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0EFD" w14:textId="77777777" w:rsidR="00FE7D72" w:rsidRDefault="00FE7D72" w:rsidP="00FE7D72">
      <w:pPr>
        <w:pStyle w:val="Heading1"/>
      </w:pPr>
      <w:r>
        <w:t xml:space="preserve">1AC---NDT---Round 8 </w:t>
      </w:r>
    </w:p>
    <w:p w14:paraId="1EDAFD31" w14:textId="77777777" w:rsidR="00FE7D72" w:rsidRPr="00072AB3" w:rsidRDefault="00FE7D72" w:rsidP="00FE7D72">
      <w:pPr>
        <w:pStyle w:val="Heading2"/>
      </w:pPr>
      <w:r>
        <w:t>FULL TEXT</w:t>
      </w:r>
    </w:p>
    <w:p w14:paraId="52300F40" w14:textId="77777777" w:rsidR="00FE7D72" w:rsidRDefault="00FE7D72" w:rsidP="00FE7D72">
      <w:pPr>
        <w:pStyle w:val="Heading3"/>
      </w:pPr>
      <w:r>
        <w:t xml:space="preserve">1AC---Foreign Service </w:t>
      </w:r>
    </w:p>
    <w:p w14:paraId="18C5EAE9" w14:textId="77777777" w:rsidR="00FE7D72" w:rsidRPr="00275AF1" w:rsidRDefault="00FE7D72" w:rsidP="00FE7D72">
      <w:pPr>
        <w:pStyle w:val="Heading4"/>
      </w:pPr>
      <w:r>
        <w:t xml:space="preserve">Contention 1 is the </w:t>
      </w:r>
      <w:r w:rsidRPr="000E054F">
        <w:rPr>
          <w:u w:val="single"/>
        </w:rPr>
        <w:t>Foreign Service</w:t>
      </w:r>
      <w:r>
        <w:t>:</w:t>
      </w:r>
    </w:p>
    <w:p w14:paraId="7BD1AC41" w14:textId="77777777" w:rsidR="00FE7D72" w:rsidRPr="0087416D" w:rsidRDefault="00FE7D72" w:rsidP="00FE7D72"/>
    <w:p w14:paraId="35CA41FC" w14:textId="77777777" w:rsidR="00FE7D72" w:rsidRDefault="00FE7D72" w:rsidP="00FE7D72">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2B522A81" w14:textId="77777777" w:rsidR="00FE7D72" w:rsidRDefault="00FE7D72" w:rsidP="00FE7D72">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0A35550F" w14:textId="77777777" w:rsidR="00FE7D72" w:rsidRPr="009A1C35" w:rsidRDefault="00FE7D72" w:rsidP="00FE7D72">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3B0CCAC9" w14:textId="77777777" w:rsidR="00FE7D72" w:rsidRPr="009A1C35" w:rsidRDefault="00FE7D72" w:rsidP="00FE7D72">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74CC4C8B" w14:textId="77777777" w:rsidR="00FE7D72" w:rsidRPr="009A1C35" w:rsidRDefault="00FE7D72" w:rsidP="00FE7D72">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5CA1744B" w14:textId="77777777" w:rsidR="00FE7D72" w:rsidRPr="009A1C35" w:rsidRDefault="00FE7D72" w:rsidP="00FE7D72">
      <w:pPr>
        <w:rPr>
          <w:sz w:val="16"/>
        </w:rPr>
      </w:pPr>
      <w:r w:rsidRPr="009A1C35">
        <w:rPr>
          <w:sz w:val="16"/>
        </w:rPr>
        <w:t>What’s Changed This Year?</w:t>
      </w:r>
    </w:p>
    <w:p w14:paraId="38F74E91" w14:textId="77777777" w:rsidR="00FE7D72" w:rsidRPr="009A1C35" w:rsidRDefault="00FE7D72" w:rsidP="00FE7D72">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028DEB0B" w14:textId="77777777" w:rsidR="00FE7D72" w:rsidRPr="009A1C35" w:rsidRDefault="00FE7D72" w:rsidP="00FE7D72">
      <w:pPr>
        <w:rPr>
          <w:sz w:val="16"/>
        </w:rPr>
      </w:pPr>
      <w:r w:rsidRPr="009A1C35">
        <w:rPr>
          <w:sz w:val="16"/>
        </w:rPr>
        <w:t>The order had four immediate effects:</w:t>
      </w:r>
    </w:p>
    <w:p w14:paraId="197EBAB9" w14:textId="77777777" w:rsidR="00FE7D72" w:rsidRPr="009A1C35" w:rsidRDefault="00FE7D72" w:rsidP="00FE7D72">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2DCE07C1" w14:textId="77777777" w:rsidR="00FE7D72" w:rsidRPr="009A1C35" w:rsidRDefault="00FE7D72" w:rsidP="00FE7D72">
      <w:pPr>
        <w:rPr>
          <w:sz w:val="16"/>
        </w:rPr>
      </w:pPr>
      <w:r w:rsidRPr="009A1C35">
        <w:rPr>
          <w:sz w:val="16"/>
        </w:rPr>
        <w:t>• Elected full-time active-duty members of the AFSA Governing Board, including the president and agency vice presidents, can no longer use official time to serve in their AFSA roles.</w:t>
      </w:r>
    </w:p>
    <w:p w14:paraId="540C389A" w14:textId="77777777" w:rsidR="00FE7D72" w:rsidRPr="009A1C35" w:rsidRDefault="00FE7D72" w:rsidP="00FE7D72">
      <w:pPr>
        <w:rPr>
          <w:sz w:val="16"/>
        </w:rPr>
      </w:pPr>
      <w:r w:rsidRPr="009A1C35">
        <w:rPr>
          <w:sz w:val="16"/>
        </w:rPr>
        <w:t xml:space="preserve">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w:t>
      </w:r>
      <w:proofErr w:type="spellStart"/>
      <w:r w:rsidRPr="009A1C35">
        <w:rPr>
          <w:sz w:val="16"/>
        </w:rPr>
        <w:t>per form</w:t>
      </w:r>
      <w:proofErr w:type="spellEnd"/>
      <w:r w:rsidRPr="009A1C35">
        <w:rPr>
          <w:sz w:val="16"/>
        </w:rPr>
        <w:t xml:space="preserve"> work on behalf of AFSA members.</w:t>
      </w:r>
    </w:p>
    <w:p w14:paraId="73E43C57" w14:textId="77777777" w:rsidR="00FE7D72" w:rsidRPr="009A1C35" w:rsidRDefault="00FE7D72" w:rsidP="00FE7D72">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15EBD1FD" w14:textId="77777777" w:rsidR="00FE7D72" w:rsidRPr="009A1C35" w:rsidRDefault="00FE7D72" w:rsidP="00FE7D72">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12E39E78" w14:textId="77777777" w:rsidR="00FE7D72" w:rsidRPr="009A1C35" w:rsidRDefault="00FE7D72" w:rsidP="00FE7D72">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414326FA" w14:textId="77777777" w:rsidR="00FE7D72" w:rsidRPr="009A1C35" w:rsidRDefault="00FE7D72" w:rsidP="00FE7D72">
      <w:pPr>
        <w:rPr>
          <w:sz w:val="16"/>
        </w:rPr>
      </w:pPr>
      <w:r w:rsidRPr="009A1C35">
        <w:rPr>
          <w:sz w:val="16"/>
        </w:rPr>
        <w:t>The Unions Fight Back</w:t>
      </w:r>
    </w:p>
    <w:p w14:paraId="483B264D" w14:textId="77777777" w:rsidR="00FE7D72" w:rsidRPr="009A1C35" w:rsidRDefault="00FE7D72" w:rsidP="00FE7D72">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20393DE1" w14:textId="77777777" w:rsidR="00FE7D72" w:rsidRPr="009A1C35" w:rsidRDefault="00FE7D72" w:rsidP="00FE7D72">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4F07956A" w14:textId="77777777" w:rsidR="00FE7D72" w:rsidRPr="009A1C35" w:rsidRDefault="00FE7D72" w:rsidP="00FE7D72">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70FBD195" w14:textId="77777777" w:rsidR="00FE7D72" w:rsidRPr="009A1C35" w:rsidRDefault="00FE7D72" w:rsidP="00FE7D72">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07A42550" w14:textId="77777777" w:rsidR="00FE7D72" w:rsidRPr="009A1C35" w:rsidRDefault="00FE7D72" w:rsidP="00FE7D72">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3F381BFE" w14:textId="77777777" w:rsidR="00FE7D72" w:rsidRPr="009A1C35" w:rsidRDefault="00FE7D72" w:rsidP="00FE7D72">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6696C65F" w14:textId="77777777" w:rsidR="00FE7D72" w:rsidRPr="009A1C35" w:rsidRDefault="00FE7D72" w:rsidP="00FE7D72">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41452851" w14:textId="77777777" w:rsidR="00FE7D72" w:rsidRPr="009A1C35" w:rsidRDefault="00FE7D72" w:rsidP="00FE7D72">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1528844B" w14:textId="77777777" w:rsidR="00FE7D72" w:rsidRPr="00F76DBD" w:rsidRDefault="00FE7D72" w:rsidP="00FE7D72"/>
    <w:p w14:paraId="4E67F50E" w14:textId="77777777" w:rsidR="00FE7D72" w:rsidRDefault="00FE7D72" w:rsidP="00FE7D72">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053102B1" w14:textId="77777777" w:rsidR="00FE7D72" w:rsidRDefault="00FE7D72" w:rsidP="00FE7D72">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4440E34B" w14:textId="77777777" w:rsidR="00FE7D72" w:rsidRPr="003F12DD" w:rsidRDefault="00FE7D72" w:rsidP="00FE7D72">
      <w:pPr>
        <w:rPr>
          <w:sz w:val="16"/>
        </w:rPr>
      </w:pPr>
      <w:r w:rsidRPr="003F12DD">
        <w:rPr>
          <w:sz w:val="16"/>
        </w:rPr>
        <w:t>The Big Picture</w:t>
      </w:r>
    </w:p>
    <w:p w14:paraId="085C876C" w14:textId="77777777" w:rsidR="00FE7D72" w:rsidRPr="003F12DD" w:rsidRDefault="00FE7D72" w:rsidP="00FE7D72">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60C3DF2C" w14:textId="77777777" w:rsidR="00FE7D72" w:rsidRPr="003F12DD" w:rsidRDefault="00FE7D72" w:rsidP="00FE7D72">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555589E1" w14:textId="77777777" w:rsidR="00FE7D72" w:rsidRPr="003F12DD" w:rsidRDefault="00FE7D72" w:rsidP="00FE7D72">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4D974FFC" w14:textId="77777777" w:rsidR="00FE7D72" w:rsidRPr="003F12DD" w:rsidRDefault="00FE7D72" w:rsidP="00FE7D72">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40E448D2" w14:textId="77777777" w:rsidR="00FE7D72" w:rsidRPr="003F12DD" w:rsidRDefault="00FE7D72" w:rsidP="00FE7D72">
      <w:pPr>
        <w:rPr>
          <w:sz w:val="16"/>
        </w:rPr>
      </w:pPr>
      <w:r w:rsidRPr="003F12DD">
        <w:rPr>
          <w:sz w:val="16"/>
        </w:rPr>
        <w:t>[FIGURE OMITTED]</w:t>
      </w:r>
    </w:p>
    <w:p w14:paraId="10CA64B4" w14:textId="77777777" w:rsidR="00FE7D72" w:rsidRPr="003F12DD" w:rsidRDefault="00FE7D72" w:rsidP="00FE7D72">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3F85FAA6" w14:textId="77777777" w:rsidR="00FE7D72" w:rsidRPr="003F12DD" w:rsidRDefault="00FE7D72" w:rsidP="00FE7D72">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11ED810F" w14:textId="77777777" w:rsidR="00FE7D72" w:rsidRPr="003F12DD" w:rsidRDefault="00FE7D72" w:rsidP="00FE7D72">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5F7CCC40" w14:textId="77777777" w:rsidR="00FE7D72" w:rsidRPr="003F12DD" w:rsidRDefault="00FE7D72" w:rsidP="00FE7D72">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51B4AF1B" w14:textId="77777777" w:rsidR="00FE7D72" w:rsidRPr="003F12DD" w:rsidRDefault="00FE7D72" w:rsidP="00FE7D72">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1BAE8251" w14:textId="77777777" w:rsidR="00FE7D72" w:rsidRPr="003F12DD" w:rsidRDefault="00FE7D72" w:rsidP="00FE7D72">
      <w:pPr>
        <w:rPr>
          <w:sz w:val="16"/>
        </w:rPr>
      </w:pPr>
      <w:r w:rsidRPr="003F12DD">
        <w:rPr>
          <w:sz w:val="16"/>
        </w:rPr>
        <w:t>More cuts are yet to come</w:t>
      </w:r>
    </w:p>
    <w:p w14:paraId="10CA194C" w14:textId="77777777" w:rsidR="00FE7D72" w:rsidRPr="003F12DD" w:rsidRDefault="00FE7D72" w:rsidP="00FE7D72">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3439311B" w14:textId="77777777" w:rsidR="00FE7D72" w:rsidRPr="003F12DD" w:rsidRDefault="00FE7D72" w:rsidP="00FE7D72">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111DB101" w14:textId="77777777" w:rsidR="00FE7D72" w:rsidRPr="003F12DD" w:rsidRDefault="00FE7D72" w:rsidP="00FE7D72">
      <w:pPr>
        <w:rPr>
          <w:sz w:val="16"/>
        </w:rPr>
      </w:pPr>
      <w:r w:rsidRPr="003F12DD">
        <w:rPr>
          <w:sz w:val="16"/>
        </w:rPr>
        <w:t>About This Report</w:t>
      </w:r>
    </w:p>
    <w:p w14:paraId="3B1C1ED3" w14:textId="77777777" w:rsidR="00FE7D72" w:rsidRPr="003F12DD" w:rsidRDefault="00FE7D72" w:rsidP="00FE7D72">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40D7459E" w14:textId="77777777" w:rsidR="00FE7D72" w:rsidRPr="003F12DD" w:rsidRDefault="00FE7D72" w:rsidP="00FE7D72">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1D968462" w14:textId="77777777" w:rsidR="00FE7D72" w:rsidRPr="003F12DD" w:rsidRDefault="00FE7D72" w:rsidP="00FE7D72">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3261701B" w14:textId="77777777" w:rsidR="00FE7D72" w:rsidRPr="003F12DD" w:rsidRDefault="00FE7D72" w:rsidP="00FE7D72">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5F1680BE" w14:textId="77777777" w:rsidR="00FE7D72" w:rsidRPr="003F12DD" w:rsidRDefault="00FE7D72" w:rsidP="00FE7D72">
      <w:pPr>
        <w:rPr>
          <w:sz w:val="16"/>
        </w:rPr>
      </w:pPr>
      <w:r w:rsidRPr="003F12DD">
        <w:rPr>
          <w:sz w:val="16"/>
        </w:rPr>
        <w:t>Findings</w:t>
      </w:r>
    </w:p>
    <w:p w14:paraId="7D55D70E" w14:textId="77777777" w:rsidR="00FE7D72" w:rsidRPr="003F12DD" w:rsidRDefault="00FE7D72" w:rsidP="00FE7D72">
      <w:pPr>
        <w:rPr>
          <w:sz w:val="16"/>
        </w:rPr>
      </w:pPr>
      <w:r w:rsidRPr="003F12DD">
        <w:rPr>
          <w:sz w:val="16"/>
        </w:rPr>
        <w:t>Eroding Capacity to Deliver U.S. Foreign Policy</w:t>
      </w:r>
    </w:p>
    <w:p w14:paraId="612832B7" w14:textId="77777777" w:rsidR="00FE7D72" w:rsidRPr="003F12DD" w:rsidRDefault="00FE7D72" w:rsidP="00FE7D72">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5E2E6F6B" w14:textId="77777777" w:rsidR="00FE7D72" w:rsidRPr="003F12DD" w:rsidRDefault="00FE7D72" w:rsidP="00FE7D72">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36754D04" w14:textId="77777777" w:rsidR="00FE7D72" w:rsidRPr="003F12DD" w:rsidRDefault="00FE7D72" w:rsidP="00FE7D72">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4D185091" w14:textId="77777777" w:rsidR="00FE7D72" w:rsidRPr="003F12DD" w:rsidRDefault="00FE7D72" w:rsidP="00FE7D72">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38D7BAC5" w14:textId="77777777" w:rsidR="00FE7D72" w:rsidRPr="003F12DD" w:rsidRDefault="00FE7D72" w:rsidP="00FE7D72">
      <w:pPr>
        <w:rPr>
          <w:sz w:val="16"/>
        </w:rPr>
      </w:pPr>
      <w:r w:rsidRPr="003F12DD">
        <w:rPr>
          <w:sz w:val="16"/>
        </w:rPr>
        <w:t>A Workforce in Freefall</w:t>
      </w:r>
    </w:p>
    <w:p w14:paraId="4724E737" w14:textId="77777777" w:rsidR="00FE7D72" w:rsidRPr="003F12DD" w:rsidRDefault="00FE7D72" w:rsidP="00FE7D72">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6DC7060A" w14:textId="77777777" w:rsidR="00FE7D72" w:rsidRPr="003F12DD" w:rsidRDefault="00FE7D72" w:rsidP="00FE7D72">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073F9E67" w14:textId="77777777" w:rsidR="00FE7D72" w:rsidRPr="003F12DD" w:rsidRDefault="00FE7D72" w:rsidP="00FE7D72">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2EAC9722" w14:textId="77777777" w:rsidR="00FE7D72" w:rsidRPr="003F12DD" w:rsidRDefault="00FE7D72" w:rsidP="00FE7D72">
      <w:pPr>
        <w:rPr>
          <w:sz w:val="16"/>
        </w:rPr>
      </w:pPr>
      <w:r w:rsidRPr="003F12DD">
        <w:rPr>
          <w:sz w:val="16"/>
        </w:rPr>
        <w:t>Brain Drain</w:t>
      </w:r>
    </w:p>
    <w:p w14:paraId="2E2EB24B" w14:textId="77777777" w:rsidR="00FE7D72" w:rsidRPr="003F12DD" w:rsidRDefault="00FE7D72" w:rsidP="00FE7D72">
      <w:pPr>
        <w:rPr>
          <w:sz w:val="16"/>
        </w:rPr>
      </w:pPr>
      <w:r w:rsidRPr="003F12DD">
        <w:rPr>
          <w:sz w:val="16"/>
        </w:rPr>
        <w:t>Diplomacy was once a lifelong calling.</w:t>
      </w:r>
    </w:p>
    <w:p w14:paraId="507AB0E6" w14:textId="77777777" w:rsidR="00FE7D72" w:rsidRPr="003F12DD" w:rsidRDefault="00FE7D72" w:rsidP="00FE7D72">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0DE1569A" w14:textId="77777777" w:rsidR="00FE7D72" w:rsidRPr="003F12DD" w:rsidRDefault="00FE7D72" w:rsidP="00FE7D72">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18C40CC4" w14:textId="77777777" w:rsidR="00FE7D72" w:rsidRPr="003F12DD" w:rsidRDefault="00FE7D72" w:rsidP="00FE7D72">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342A853C" w14:textId="77777777" w:rsidR="00FE7D72" w:rsidRPr="003F12DD" w:rsidRDefault="00FE7D72" w:rsidP="00FE7D72">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5E4613F4" w14:textId="77777777" w:rsidR="00FE7D72" w:rsidRPr="003F12DD" w:rsidRDefault="00FE7D72" w:rsidP="00FE7D72">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41786A95" w14:textId="77777777" w:rsidR="00FE7D72" w:rsidRPr="003F12DD" w:rsidRDefault="00FE7D72" w:rsidP="00FE7D72">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439DA208" w14:textId="77777777" w:rsidR="00FE7D72" w:rsidRPr="003F12DD" w:rsidRDefault="00FE7D72" w:rsidP="00FE7D72">
      <w:pPr>
        <w:rPr>
          <w:sz w:val="16"/>
        </w:rPr>
      </w:pPr>
      <w:r w:rsidRPr="003F12DD">
        <w:rPr>
          <w:sz w:val="16"/>
        </w:rPr>
        <w:t>When asked whether they would choose this career again, 62 percent said yes, 32 percent said maybe, and 6 percent said no.</w:t>
      </w:r>
    </w:p>
    <w:p w14:paraId="115DE6D3" w14:textId="77777777" w:rsidR="00FE7D72" w:rsidRPr="003F12DD" w:rsidRDefault="00FE7D72" w:rsidP="00FE7D72">
      <w:pPr>
        <w:rPr>
          <w:sz w:val="16"/>
        </w:rPr>
      </w:pPr>
      <w:r w:rsidRPr="003F12DD">
        <w:rPr>
          <w:sz w:val="16"/>
        </w:rPr>
        <w:t>Taken together, these responses paint a sobering picture of a once-stable profession, now shaken by uncertainty, frustration, and disillusionment.</w:t>
      </w:r>
    </w:p>
    <w:p w14:paraId="5A6CDEEE" w14:textId="77777777" w:rsidR="00FE7D72" w:rsidRPr="003F12DD" w:rsidRDefault="00FE7D72" w:rsidP="00FE7D72">
      <w:pPr>
        <w:rPr>
          <w:sz w:val="16"/>
        </w:rPr>
      </w:pPr>
      <w:r w:rsidRPr="003F12DD">
        <w:rPr>
          <w:sz w:val="16"/>
        </w:rPr>
        <w:t>Policy Priorities</w:t>
      </w:r>
    </w:p>
    <w:p w14:paraId="1DB125BB" w14:textId="77777777" w:rsidR="00FE7D72" w:rsidRPr="003F12DD" w:rsidRDefault="00FE7D72" w:rsidP="00FE7D72">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30014589" w14:textId="77777777" w:rsidR="00FE7D72" w:rsidRPr="003F12DD" w:rsidRDefault="00FE7D72" w:rsidP="00FE7D72">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3BD56100" w14:textId="77777777" w:rsidR="00FE7D72" w:rsidRPr="003F12DD" w:rsidRDefault="00FE7D72" w:rsidP="00FE7D72">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03F71ABD" w14:textId="77777777" w:rsidR="00FE7D72" w:rsidRPr="003F12DD" w:rsidRDefault="00FE7D72" w:rsidP="00FE7D72">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39C9810E" w14:textId="77777777" w:rsidR="00FE7D72" w:rsidRPr="003F12DD" w:rsidRDefault="00FE7D72" w:rsidP="00FE7D72">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0268B900" w14:textId="77777777" w:rsidR="00FE7D72" w:rsidRPr="003F12DD" w:rsidRDefault="00FE7D72" w:rsidP="00FE7D72">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068DF059" w14:textId="77777777" w:rsidR="00FE7D72" w:rsidRPr="003F12DD" w:rsidRDefault="00FE7D72" w:rsidP="00FE7D72">
      <w:pPr>
        <w:rPr>
          <w:sz w:val="16"/>
        </w:rPr>
      </w:pPr>
      <w:r w:rsidRPr="003F12DD">
        <w:rPr>
          <w:sz w:val="16"/>
        </w:rPr>
        <w:t>AFSA’s Policy Recommendations</w:t>
      </w:r>
    </w:p>
    <w:p w14:paraId="0E4A346B" w14:textId="77777777" w:rsidR="00FE7D72" w:rsidRPr="003F12DD" w:rsidRDefault="00FE7D72" w:rsidP="00FE7D72">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4FC9AC2D" w14:textId="77777777" w:rsidR="00FE7D72" w:rsidRPr="003F12DD" w:rsidRDefault="00FE7D72" w:rsidP="00FE7D72">
      <w:pPr>
        <w:rPr>
          <w:sz w:val="16"/>
        </w:rPr>
      </w:pPr>
      <w:r w:rsidRPr="003F12DD">
        <w:rPr>
          <w:sz w:val="16"/>
        </w:rPr>
        <w:t>AFSA urges Congress to;</w:t>
      </w:r>
    </w:p>
    <w:p w14:paraId="06DF179A" w14:textId="77777777" w:rsidR="00FE7D72" w:rsidRPr="003F12DD" w:rsidRDefault="00FE7D72" w:rsidP="00FE7D72">
      <w:pPr>
        <w:rPr>
          <w:sz w:val="16"/>
        </w:rPr>
      </w:pPr>
      <w:r w:rsidRPr="003F12DD">
        <w:rPr>
          <w:sz w:val="16"/>
        </w:rPr>
        <w:t>Protect the Nonpartisan Career Foreign Service</w:t>
      </w:r>
    </w:p>
    <w:p w14:paraId="37991143" w14:textId="77777777" w:rsidR="00FE7D72" w:rsidRPr="003F12DD" w:rsidRDefault="00FE7D72" w:rsidP="00FE7D72">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06381887" w14:textId="77777777" w:rsidR="00FE7D72" w:rsidRPr="003F12DD" w:rsidRDefault="00FE7D72" w:rsidP="00FE7D72">
      <w:pPr>
        <w:rPr>
          <w:sz w:val="16"/>
        </w:rPr>
      </w:pPr>
      <w:r w:rsidRPr="003F12DD">
        <w:rPr>
          <w:sz w:val="16"/>
        </w:rPr>
        <w:t>Reassert Congressional Oversight of U.S. Foreign Policy and the Foreign Service</w:t>
      </w:r>
    </w:p>
    <w:p w14:paraId="311196B6" w14:textId="77777777" w:rsidR="00FE7D72" w:rsidRPr="003F12DD" w:rsidRDefault="00FE7D72" w:rsidP="00FE7D72">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0ACF8948" w14:textId="77777777" w:rsidR="00FE7D72" w:rsidRPr="003F12DD" w:rsidRDefault="00FE7D72" w:rsidP="00FE7D72">
      <w:pPr>
        <w:rPr>
          <w:sz w:val="16"/>
        </w:rPr>
      </w:pPr>
      <w:r w:rsidRPr="003F12DD">
        <w:rPr>
          <w:sz w:val="16"/>
        </w:rPr>
        <w:t>Work to Strengthen the Foreign Service as an Institution and Prepare Its Personnel</w:t>
      </w:r>
    </w:p>
    <w:p w14:paraId="56D2355E" w14:textId="77777777" w:rsidR="00FE7D72" w:rsidRPr="003F12DD" w:rsidRDefault="00FE7D72" w:rsidP="00FE7D72">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5956496A" w14:textId="77777777" w:rsidR="00FE7D72" w:rsidRPr="003F12DD" w:rsidRDefault="00FE7D72" w:rsidP="00FE7D72">
      <w:pPr>
        <w:rPr>
          <w:sz w:val="16"/>
        </w:rPr>
      </w:pPr>
      <w:r w:rsidRPr="003F12DD">
        <w:rPr>
          <w:sz w:val="16"/>
        </w:rPr>
        <w:t>Conclusion</w:t>
      </w:r>
    </w:p>
    <w:p w14:paraId="5E4B416C" w14:textId="77777777" w:rsidR="00FE7D72" w:rsidRPr="003F12DD" w:rsidRDefault="00FE7D72" w:rsidP="00FE7D72">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0819A4E1" w14:textId="77777777" w:rsidR="00FE7D72" w:rsidRPr="003F12DD" w:rsidRDefault="00FE7D72" w:rsidP="00FE7D72">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5AD6FAA4" w14:textId="77777777" w:rsidR="00FE7D72" w:rsidRPr="003F12DD" w:rsidRDefault="00FE7D72" w:rsidP="00FE7D72">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045A5A8C" w14:textId="77777777" w:rsidR="00FE7D72" w:rsidRPr="003F12DD" w:rsidRDefault="00FE7D72" w:rsidP="00FE7D72">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19504EBB" w14:textId="77777777" w:rsidR="00FE7D72" w:rsidRPr="003F12DD" w:rsidRDefault="00FE7D72" w:rsidP="00FE7D72">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38E9134E" w14:textId="77777777" w:rsidR="00FE7D72" w:rsidRDefault="00FE7D72" w:rsidP="00FE7D72"/>
    <w:p w14:paraId="60967A17" w14:textId="77777777" w:rsidR="00FE7D72" w:rsidRDefault="00FE7D72" w:rsidP="00FE7D72">
      <w:pPr>
        <w:pStyle w:val="Heading4"/>
      </w:pPr>
      <w:r>
        <w:t xml:space="preserve">Especially for FSOs </w:t>
      </w:r>
      <w:r w:rsidRPr="0058074A">
        <w:rPr>
          <w:u w:val="single"/>
        </w:rPr>
        <w:t>in the U.S.</w:t>
      </w:r>
    </w:p>
    <w:p w14:paraId="07D6ADA2" w14:textId="77777777" w:rsidR="00FE7D72" w:rsidRPr="00514415" w:rsidRDefault="00FE7D72" w:rsidP="00FE7D72">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51CFDB32" w14:textId="77777777" w:rsidR="00FE7D72" w:rsidRPr="00514415" w:rsidRDefault="00FE7D72" w:rsidP="00FE7D72">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2E18E19C" w14:textId="77777777" w:rsidR="00FE7D72" w:rsidRPr="00514415" w:rsidRDefault="00FE7D72" w:rsidP="00FE7D72">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0B93EC5A" w14:textId="77777777" w:rsidR="00FE7D72" w:rsidRPr="00FF131B" w:rsidRDefault="00FE7D72" w:rsidP="00FE7D72">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44DEE188" w14:textId="77777777" w:rsidR="00FE7D72" w:rsidRPr="00FF131B" w:rsidRDefault="00FE7D72" w:rsidP="00FE7D72">
      <w:pPr>
        <w:rPr>
          <w:sz w:val="16"/>
        </w:rPr>
      </w:pPr>
      <w:proofErr w:type="spellStart"/>
      <w:r w:rsidRPr="001C3A2A">
        <w:rPr>
          <w:rStyle w:val="Emphasis"/>
        </w:rPr>
        <w:t>Kroenig</w:t>
      </w:r>
      <w:r w:rsidRPr="001C3A2A">
        <w:rPr>
          <w:rStyle w:val="StyleUnderline"/>
        </w:rPr>
        <w:t>’s</w:t>
      </w:r>
      <w:proofErr w:type="spellEnd"/>
      <w:r w:rsidRPr="001C3A2A">
        <w:rPr>
          <w:rStyle w:val="StyleUnderline"/>
        </w:rPr>
        <w:t xml:space="preserve">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357EF805" w14:textId="77777777" w:rsidR="00FE7D72" w:rsidRPr="00FF131B" w:rsidRDefault="00FE7D72" w:rsidP="00FE7D72">
      <w:pPr>
        <w:rPr>
          <w:sz w:val="16"/>
        </w:rPr>
      </w:pPr>
      <w:proofErr w:type="spellStart"/>
      <w:r w:rsidRPr="005C453B">
        <w:rPr>
          <w:rStyle w:val="Emphasis"/>
        </w:rPr>
        <w:t>Kroenig</w:t>
      </w:r>
      <w:proofErr w:type="spellEnd"/>
      <w:r w:rsidRPr="005C453B">
        <w:rPr>
          <w:rStyle w:val="Emphasis"/>
        </w:rPr>
        <w:t xml:space="preserve">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62FDBAF2" w14:textId="77777777" w:rsidR="00FE7D72" w:rsidRPr="00FF131B" w:rsidRDefault="00FE7D72" w:rsidP="00FE7D72">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proofErr w:type="spellStart"/>
      <w:r w:rsidRPr="001C3A2A">
        <w:rPr>
          <w:rStyle w:val="Emphasis"/>
        </w:rPr>
        <w:t>Kroenig’s</w:t>
      </w:r>
      <w:proofErr w:type="spellEnd"/>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3AF9BBAB" w14:textId="77777777" w:rsidR="00FE7D72" w:rsidRPr="00FF131B" w:rsidRDefault="00FE7D72" w:rsidP="00FE7D72">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19A15C3A" w14:textId="77777777" w:rsidR="00FE7D72" w:rsidRPr="00FF131B" w:rsidRDefault="00FE7D72" w:rsidP="00FE7D72">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5E5BCD06" w14:textId="77777777" w:rsidR="00FE7D72" w:rsidRDefault="00FE7D72" w:rsidP="00FE7D72">
      <w:pPr>
        <w:rPr>
          <w:sz w:val="16"/>
        </w:rPr>
      </w:pPr>
      <w:proofErr w:type="spellStart"/>
      <w:r w:rsidRPr="00DC5094">
        <w:rPr>
          <w:rStyle w:val="StyleUnderline"/>
        </w:rPr>
        <w:t>Kroenig</w:t>
      </w:r>
      <w:proofErr w:type="spellEnd"/>
      <w:r w:rsidRPr="00DC5094">
        <w:rPr>
          <w:rStyle w:val="StyleUnderline"/>
        </w:rPr>
        <w:t xml:space="preserve">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02D5429D" w14:textId="77777777" w:rsidR="00FE7D72" w:rsidRDefault="00FE7D72" w:rsidP="00FE7D72"/>
    <w:p w14:paraId="4A6935EF" w14:textId="77777777" w:rsidR="00FE7D72" w:rsidRDefault="00FE7D72" w:rsidP="00FE7D72">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4146F4CF" w14:textId="77777777" w:rsidR="00FE7D72" w:rsidRDefault="00FE7D72" w:rsidP="00FE7D72">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5A2A71A7" w14:textId="77777777" w:rsidR="00FE7D72" w:rsidRPr="00BD636C" w:rsidRDefault="00FE7D72" w:rsidP="00FE7D72">
      <w:pPr>
        <w:rPr>
          <w:sz w:val="16"/>
        </w:rPr>
      </w:pPr>
      <w:r w:rsidRPr="00BD636C">
        <w:rPr>
          <w:sz w:val="16"/>
        </w:rPr>
        <w:t>At some point in the 21st century, an unwinnable war may be fought.</w:t>
      </w:r>
    </w:p>
    <w:p w14:paraId="2957064F" w14:textId="77777777" w:rsidR="00FE7D72" w:rsidRPr="00BD636C" w:rsidRDefault="00FE7D72" w:rsidP="00FE7D72">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0A99DB18" w14:textId="77777777" w:rsidR="00FE7D72" w:rsidRPr="00BD636C" w:rsidRDefault="00FE7D72" w:rsidP="00FE7D72">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4B76EBC1" w14:textId="77777777" w:rsidR="00FE7D72" w:rsidRPr="00BD636C" w:rsidRDefault="00FE7D72" w:rsidP="00FE7D72">
      <w:pPr>
        <w:rPr>
          <w:sz w:val="16"/>
        </w:rPr>
      </w:pPr>
      <w:r w:rsidRPr="00BD636C">
        <w:rPr>
          <w:sz w:val="16"/>
        </w:rPr>
        <w:t>We’ve come perilously close to just this kind of catastrophe before.</w:t>
      </w:r>
    </w:p>
    <w:p w14:paraId="2C3F2242" w14:textId="77777777" w:rsidR="00FE7D72" w:rsidRPr="00BD636C" w:rsidRDefault="00FE7D72" w:rsidP="00FE7D72">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0D11FAF9" w14:textId="77777777" w:rsidR="00FE7D72" w:rsidRPr="00BD636C" w:rsidRDefault="00FE7D72" w:rsidP="00FE7D72">
      <w:pPr>
        <w:rPr>
          <w:sz w:val="16"/>
        </w:rPr>
      </w:pPr>
      <w:r w:rsidRPr="00BD636C">
        <w:rPr>
          <w:sz w:val="16"/>
        </w:rPr>
        <w:t>Soviet commanders sent fighter jets to intercept the American plane. The jets were picked up by American radar operators and nuclear-armed F-102 fighters took off to protect the U-2.</w:t>
      </w:r>
    </w:p>
    <w:p w14:paraId="05D5D064" w14:textId="77777777" w:rsidR="00FE7D72" w:rsidRPr="00BD636C" w:rsidRDefault="00FE7D72" w:rsidP="00FE7D72">
      <w:pPr>
        <w:rPr>
          <w:sz w:val="16"/>
        </w:rPr>
      </w:pPr>
      <w:r w:rsidRPr="00BD636C">
        <w:rPr>
          <w:sz w:val="16"/>
        </w:rPr>
        <w:t xml:space="preserve">Fortunately, the reconnaissance pilot </w:t>
      </w:r>
      <w:proofErr w:type="spellStart"/>
      <w:r w:rsidRPr="00BD636C">
        <w:rPr>
          <w:sz w:val="16"/>
        </w:rPr>
        <w:t>realised</w:t>
      </w:r>
      <w:proofErr w:type="spellEnd"/>
      <w:r w:rsidRPr="00BD636C">
        <w:rPr>
          <w:sz w:val="16"/>
        </w:rPr>
        <w:t xml:space="preserve"> his error with enough time to correct course before the Soviet and American fighters met. But the intrusion enraged Soviet Premier Nikita Khrushchev, who was already on high alert amidst the crisis in Cuba.</w:t>
      </w:r>
    </w:p>
    <w:p w14:paraId="76A84D10" w14:textId="77777777" w:rsidR="00FE7D72" w:rsidRPr="00BD636C" w:rsidRDefault="00FE7D72" w:rsidP="00FE7D72">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31A15C9E" w14:textId="77777777" w:rsidR="00FE7D72" w:rsidRPr="00BD636C" w:rsidRDefault="00FE7D72" w:rsidP="00FE7D72">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166AF257" w14:textId="77777777" w:rsidR="00FE7D72" w:rsidRPr="00BD636C" w:rsidRDefault="00FE7D72" w:rsidP="00FE7D72">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1FDFBE63" w14:textId="77777777" w:rsidR="00FE7D72" w:rsidRPr="00BD636C" w:rsidRDefault="00FE7D72" w:rsidP="00FE7D72">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65979A14" w14:textId="77777777" w:rsidR="00FE7D72" w:rsidRPr="00BD636C" w:rsidRDefault="00FE7D72" w:rsidP="00FE7D72">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03FEE15D" w14:textId="77777777" w:rsidR="00FE7D72" w:rsidRPr="00BD636C" w:rsidRDefault="00FE7D72" w:rsidP="00FE7D72">
      <w:pPr>
        <w:rPr>
          <w:sz w:val="16"/>
        </w:rPr>
      </w:pPr>
      <w:r w:rsidRPr="00BD636C">
        <w:rPr>
          <w:sz w:val="16"/>
        </w:rPr>
        <w:t>In short, there are actions we can take to navigate a particularly perilous time – and perhaps even reduce the threat of great power war for future generations.</w:t>
      </w:r>
    </w:p>
    <w:p w14:paraId="64185612" w14:textId="77777777" w:rsidR="00FE7D72" w:rsidRPr="00BD636C" w:rsidRDefault="00FE7D72" w:rsidP="00FE7D72">
      <w:pPr>
        <w:rPr>
          <w:sz w:val="16"/>
        </w:rPr>
      </w:pPr>
      <w:r w:rsidRPr="00BD636C">
        <w:rPr>
          <w:sz w:val="16"/>
        </w:rPr>
        <w:t>Summary</w:t>
      </w:r>
    </w:p>
    <w:p w14:paraId="14AACD9A" w14:textId="77777777" w:rsidR="00FE7D72" w:rsidRPr="00BD636C" w:rsidRDefault="00FE7D72" w:rsidP="00FE7D72">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779E5759" w14:textId="77777777" w:rsidR="00FE7D72" w:rsidRPr="00BD636C" w:rsidRDefault="00FE7D72" w:rsidP="00FE7D72">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1089D956" w14:textId="77777777" w:rsidR="00FE7D72" w:rsidRPr="00BD636C" w:rsidRDefault="00FE7D72" w:rsidP="00FE7D72">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13637037" w14:textId="77777777" w:rsidR="00FE7D72" w:rsidRPr="00BD636C" w:rsidRDefault="00FE7D72" w:rsidP="00FE7D72">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68D4BBC1" w14:textId="77777777" w:rsidR="00FE7D72" w:rsidRPr="00BD636C" w:rsidRDefault="00FE7D72" w:rsidP="00FE7D72">
      <w:pPr>
        <w:rPr>
          <w:sz w:val="16"/>
        </w:rPr>
      </w:pPr>
      <w:r w:rsidRPr="00BD636C">
        <w:rPr>
          <w:sz w:val="16"/>
        </w:rPr>
        <w:t>Our overall view</w:t>
      </w:r>
    </w:p>
    <w:p w14:paraId="4433C9C8" w14:textId="77777777" w:rsidR="00FE7D72" w:rsidRPr="00BD636C" w:rsidRDefault="00FE7D72" w:rsidP="00FE7D72">
      <w:pPr>
        <w:rPr>
          <w:sz w:val="16"/>
        </w:rPr>
      </w:pPr>
      <w:r w:rsidRPr="00BD636C">
        <w:rPr>
          <w:sz w:val="16"/>
        </w:rPr>
        <w:t>Recommended</w:t>
      </w:r>
    </w:p>
    <w:p w14:paraId="11D0E25D" w14:textId="77777777" w:rsidR="00FE7D72" w:rsidRPr="00BD636C" w:rsidRDefault="00FE7D72" w:rsidP="00FE7D72">
      <w:pPr>
        <w:rPr>
          <w:sz w:val="16"/>
        </w:rPr>
      </w:pPr>
      <w:r w:rsidRPr="00BD636C">
        <w:rPr>
          <w:sz w:val="16"/>
        </w:rPr>
        <w:t>We think this is among the top problems we’ll face as humanity develops advanced AI systems. If you have good personal fit, working on this problem could be your most impactful path.</w:t>
      </w:r>
    </w:p>
    <w:p w14:paraId="1588C20F" w14:textId="77777777" w:rsidR="00FE7D72" w:rsidRPr="00BD636C" w:rsidRDefault="00FE7D72" w:rsidP="00FE7D72">
      <w:pPr>
        <w:rPr>
          <w:sz w:val="16"/>
        </w:rPr>
      </w:pPr>
      <w:r w:rsidRPr="00BD636C">
        <w:rPr>
          <w:sz w:val="16"/>
        </w:rPr>
        <w:t xml:space="preserve">Scale  </w:t>
      </w:r>
    </w:p>
    <w:p w14:paraId="3A897CBC" w14:textId="77777777" w:rsidR="00FE7D72" w:rsidRPr="00BD636C" w:rsidRDefault="00FE7D72" w:rsidP="00FE7D72">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4783167B" w14:textId="77777777" w:rsidR="00FE7D72" w:rsidRPr="00BD636C" w:rsidRDefault="00FE7D72" w:rsidP="00FE7D72">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0B0252E4" w14:textId="77777777" w:rsidR="00FE7D72" w:rsidRPr="00BD636C" w:rsidRDefault="00FE7D72" w:rsidP="00FE7D72">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73329F03" w14:textId="77777777" w:rsidR="00FE7D72" w:rsidRPr="00BD636C" w:rsidRDefault="00FE7D72" w:rsidP="00FE7D72">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780B1A0B" w14:textId="77777777" w:rsidR="00FE7D72" w:rsidRPr="00BD636C" w:rsidRDefault="00FE7D72" w:rsidP="00FE7D72">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5CF2FDD2" w14:textId="77777777" w:rsidR="00FE7D72" w:rsidRPr="00BD636C" w:rsidRDefault="00FE7D72" w:rsidP="00FE7D72">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71005BCB" w14:textId="77777777" w:rsidR="00FE7D72" w:rsidRPr="00BD636C" w:rsidRDefault="00FE7D72" w:rsidP="00FE7D72">
      <w:pPr>
        <w:rPr>
          <w:sz w:val="16"/>
        </w:rPr>
      </w:pPr>
      <w:proofErr w:type="spellStart"/>
      <w:r w:rsidRPr="00BD636C">
        <w:rPr>
          <w:sz w:val="16"/>
        </w:rPr>
        <w:t>Neglectedness</w:t>
      </w:r>
      <w:proofErr w:type="spellEnd"/>
      <w:r w:rsidRPr="00BD636C">
        <w:rPr>
          <w:sz w:val="16"/>
        </w:rPr>
        <w:t xml:space="preserve">  </w:t>
      </w:r>
    </w:p>
    <w:p w14:paraId="35CE7A46" w14:textId="77777777" w:rsidR="00FE7D72" w:rsidRPr="00BD636C" w:rsidRDefault="00FE7D72" w:rsidP="00FE7D72">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4D35AF43" w14:textId="77777777" w:rsidR="00FE7D72" w:rsidRPr="00BD636C" w:rsidRDefault="00FE7D72" w:rsidP="00FE7D72">
      <w:pPr>
        <w:rPr>
          <w:sz w:val="16"/>
        </w:rPr>
      </w:pPr>
      <w:r w:rsidRPr="00BD636C">
        <w:rPr>
          <w:sz w:val="16"/>
        </w:rPr>
        <w:t xml:space="preserve">Solvability  </w:t>
      </w:r>
    </w:p>
    <w:p w14:paraId="1F918365" w14:textId="77777777" w:rsidR="00FE7D72" w:rsidRPr="00BD636C" w:rsidRDefault="00FE7D72" w:rsidP="00FE7D72">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2C6A7C4E" w14:textId="77777777" w:rsidR="00FE7D72" w:rsidRPr="00BD636C" w:rsidRDefault="00FE7D72" w:rsidP="00FE7D72">
      <w:pPr>
        <w:rPr>
          <w:sz w:val="16"/>
        </w:rPr>
      </w:pPr>
      <w:r w:rsidRPr="00BD636C">
        <w:rPr>
          <w:sz w:val="16"/>
        </w:rPr>
        <w:t>At the end of this profile, I suggest five issues which I’d be particularly excited to see people work on. These are:</w:t>
      </w:r>
    </w:p>
    <w:p w14:paraId="0C2F822C" w14:textId="77777777" w:rsidR="00FE7D72" w:rsidRPr="00BD636C" w:rsidRDefault="00FE7D72" w:rsidP="00FE7D72">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15A1908D" w14:textId="77777777" w:rsidR="00FE7D72" w:rsidRPr="00BD636C" w:rsidRDefault="00FE7D72" w:rsidP="00FE7D72">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72333E65" w14:textId="77777777" w:rsidR="00FE7D72" w:rsidRPr="00BD636C" w:rsidRDefault="00FE7D72" w:rsidP="00FE7D72">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32EDAC57" w14:textId="77777777" w:rsidR="00FE7D72" w:rsidRPr="004E0AFB" w:rsidRDefault="00FE7D72" w:rsidP="00FE7D72">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62F964FD" w14:textId="77777777" w:rsidR="00FE7D72" w:rsidRPr="00BD636C" w:rsidRDefault="00FE7D72" w:rsidP="00FE7D72">
      <w:pPr>
        <w:rPr>
          <w:sz w:val="16"/>
        </w:rPr>
      </w:pPr>
      <w:r w:rsidRPr="00BD636C">
        <w:rPr>
          <w:sz w:val="16"/>
        </w:rPr>
        <w:t>Improving how such weapons are controlled at the national level</w:t>
      </w:r>
    </w:p>
    <w:p w14:paraId="14A42085" w14:textId="77777777" w:rsidR="00FE7D72" w:rsidRPr="00BD636C" w:rsidRDefault="00FE7D72" w:rsidP="00FE7D72">
      <w:pPr>
        <w:rPr>
          <w:sz w:val="16"/>
        </w:rPr>
      </w:pPr>
      <w:r w:rsidRPr="00BD636C">
        <w:rPr>
          <w:sz w:val="16"/>
        </w:rPr>
        <w:t>Profile depth</w:t>
      </w:r>
    </w:p>
    <w:p w14:paraId="7780434A" w14:textId="77777777" w:rsidR="00FE7D72" w:rsidRPr="00BD636C" w:rsidRDefault="00FE7D72" w:rsidP="00FE7D72">
      <w:pPr>
        <w:rPr>
          <w:sz w:val="16"/>
        </w:rPr>
      </w:pPr>
      <w:r w:rsidRPr="00BD636C">
        <w:rPr>
          <w:sz w:val="16"/>
        </w:rPr>
        <w:t xml:space="preserve">In-depth </w:t>
      </w:r>
    </w:p>
    <w:p w14:paraId="0EA257D6" w14:textId="77777777" w:rsidR="00FE7D72" w:rsidRPr="00BD636C" w:rsidRDefault="00FE7D72" w:rsidP="00FE7D72">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05105A3A" w14:textId="77777777" w:rsidR="00FE7D72" w:rsidRPr="00BD636C" w:rsidRDefault="00FE7D72" w:rsidP="00FE7D72">
      <w:pPr>
        <w:rPr>
          <w:sz w:val="16"/>
        </w:rPr>
      </w:pPr>
      <w:r w:rsidRPr="00BD636C">
        <w:rPr>
          <w:sz w:val="16"/>
        </w:rPr>
        <w:t>Why might preventing great power war be an especially pressing problem?</w:t>
      </w:r>
    </w:p>
    <w:p w14:paraId="5F62205C" w14:textId="77777777" w:rsidR="00FE7D72" w:rsidRPr="00BD636C" w:rsidRDefault="00FE7D72" w:rsidP="00FE7D72">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52805997" w14:textId="77777777" w:rsidR="00FE7D72" w:rsidRPr="00BD636C" w:rsidRDefault="00FE7D72" w:rsidP="00FE7D72">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20F9CC7A" w14:textId="77777777" w:rsidR="00FE7D72" w:rsidRPr="00BD636C" w:rsidRDefault="00FE7D72" w:rsidP="00FE7D72">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2A2616E6" w14:textId="77777777" w:rsidR="00FE7D72" w:rsidRPr="00BD636C" w:rsidRDefault="00FE7D72" w:rsidP="00FE7D72">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12494056" w14:textId="77777777" w:rsidR="00FE7D72" w:rsidRPr="00BD636C" w:rsidRDefault="00FE7D72" w:rsidP="00FE7D72">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1F35E15C" w14:textId="77777777" w:rsidR="00FE7D72" w:rsidRPr="00BD636C" w:rsidRDefault="00FE7D72" w:rsidP="00FE7D72">
      <w:pPr>
        <w:rPr>
          <w:sz w:val="16"/>
        </w:rPr>
      </w:pPr>
      <w:r w:rsidRPr="00BD636C">
        <w:rPr>
          <w:sz w:val="16"/>
        </w:rPr>
        <w:t>To be more specific, there are three main ways great power conflict could affect the long-term future:</w:t>
      </w:r>
    </w:p>
    <w:p w14:paraId="71135026" w14:textId="77777777" w:rsidR="00FE7D72" w:rsidRPr="00BD636C" w:rsidRDefault="00FE7D72" w:rsidP="00FE7D72">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0CF6B7D2" w14:textId="77777777" w:rsidR="00FE7D72" w:rsidRPr="00BD636C" w:rsidRDefault="00FE7D72" w:rsidP="00FE7D72">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6FF6AA0F" w14:textId="77777777" w:rsidR="00FE7D72" w:rsidRPr="00BD636C" w:rsidRDefault="00FE7D72" w:rsidP="00FE7D72">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64E6F92F" w14:textId="77777777" w:rsidR="00FE7D72" w:rsidRPr="00BD636C" w:rsidRDefault="00FE7D72" w:rsidP="00FE7D72">
      <w:pPr>
        <w:rPr>
          <w:sz w:val="16"/>
        </w:rPr>
      </w:pPr>
      <w:r w:rsidRPr="00BD636C">
        <w:rPr>
          <w:sz w:val="16"/>
        </w:rPr>
        <w:t>The rest of this profile explores exactly how pressing a problem great power conflict is. In summary:</w:t>
      </w:r>
    </w:p>
    <w:p w14:paraId="0BF2641B" w14:textId="77777777" w:rsidR="00FE7D72" w:rsidRPr="00BD636C" w:rsidRDefault="00FE7D72" w:rsidP="00FE7D72">
      <w:pPr>
        <w:pStyle w:val="ListParagraph"/>
        <w:ind w:left="360" w:hanging="180"/>
        <w:rPr>
          <w:sz w:val="16"/>
        </w:rPr>
      </w:pPr>
      <w:r w:rsidRPr="00BD636C">
        <w:rPr>
          <w:sz w:val="16"/>
        </w:rPr>
        <w:t>Great power relations have become more tense. (More.)</w:t>
      </w:r>
    </w:p>
    <w:p w14:paraId="6CF72617" w14:textId="77777777" w:rsidR="00FE7D72" w:rsidRPr="00BD636C" w:rsidRDefault="00FE7D72" w:rsidP="00FE7D72">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607D28BB" w14:textId="77777777" w:rsidR="00FE7D72" w:rsidRPr="00BD636C" w:rsidRDefault="00FE7D72" w:rsidP="00FE7D72">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3C9068D2" w14:textId="77777777" w:rsidR="00FE7D72" w:rsidRPr="00BD636C" w:rsidRDefault="00FE7D72" w:rsidP="00FE7D72">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0B1226CB" w14:textId="77777777" w:rsidR="00FE7D72" w:rsidRPr="00BD636C" w:rsidRDefault="00FE7D72" w:rsidP="00FE7D72">
      <w:pPr>
        <w:pStyle w:val="ListParagraph"/>
        <w:ind w:left="360" w:hanging="180"/>
        <w:rPr>
          <w:sz w:val="16"/>
        </w:rPr>
      </w:pPr>
      <w:r w:rsidRPr="00BD636C">
        <w:rPr>
          <w:sz w:val="16"/>
        </w:rPr>
        <w:t>This makes great power conflict one of the biggest threats our species currently faces. (More.)</w:t>
      </w:r>
    </w:p>
    <w:p w14:paraId="5266FFCE" w14:textId="77777777" w:rsidR="00FE7D72" w:rsidRPr="00BD636C" w:rsidRDefault="00FE7D72" w:rsidP="00FE7D72">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5470554E" w14:textId="77777777" w:rsidR="00FE7D72" w:rsidRPr="00BD636C" w:rsidRDefault="00FE7D72" w:rsidP="00FE7D72">
      <w:pPr>
        <w:rPr>
          <w:sz w:val="16"/>
        </w:rPr>
      </w:pPr>
      <w:r w:rsidRPr="00BD636C">
        <w:rPr>
          <w:sz w:val="16"/>
        </w:rPr>
        <w:t>International tension has risen and makes other problems worse</w:t>
      </w:r>
    </w:p>
    <w:p w14:paraId="74857882" w14:textId="77777777" w:rsidR="00FE7D72" w:rsidRPr="00BD636C" w:rsidRDefault="00FE7D72" w:rsidP="00FE7D72">
      <w:pPr>
        <w:rPr>
          <w:sz w:val="16"/>
        </w:rPr>
      </w:pPr>
      <w:r w:rsidRPr="00BD636C">
        <w:rPr>
          <w:sz w:val="16"/>
        </w:rPr>
        <w:t xml:space="preserve">Imagine we had a thermometer-like device which, instead of measuring temperature, measured the level of international tension.2 This ‘tension </w:t>
      </w:r>
      <w:proofErr w:type="spellStart"/>
      <w:r w:rsidRPr="00BD636C">
        <w:rPr>
          <w:sz w:val="16"/>
        </w:rPr>
        <w:t>metre</w:t>
      </w:r>
      <w:proofErr w:type="spellEnd"/>
      <w:r w:rsidRPr="00BD636C">
        <w:rPr>
          <w:sz w:val="16"/>
        </w:rPr>
        <w:t xml:space="preserv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w:t>
      </w:r>
      <w:proofErr w:type="spellStart"/>
      <w:r w:rsidRPr="00BD636C">
        <w:rPr>
          <w:sz w:val="16"/>
        </w:rPr>
        <w:t>metre</w:t>
      </w:r>
      <w:proofErr w:type="spellEnd"/>
      <w:r w:rsidRPr="00BD636C">
        <w:rPr>
          <w:sz w:val="16"/>
        </w:rPr>
        <w:t xml:space="preserve"> would have been quite low.4</w:t>
      </w:r>
    </w:p>
    <w:p w14:paraId="3F6D1800" w14:textId="77777777" w:rsidR="00FE7D72" w:rsidRPr="00BD636C" w:rsidRDefault="00FE7D72" w:rsidP="00FE7D72">
      <w:pPr>
        <w:rPr>
          <w:sz w:val="16"/>
        </w:rPr>
      </w:pPr>
      <w:r w:rsidRPr="00BD636C">
        <w:rPr>
          <w:sz w:val="16"/>
        </w:rPr>
        <w:t xml:space="preserve">How much more worried would you be about the coming decades if you knew the tension </w:t>
      </w:r>
      <w:proofErr w:type="spellStart"/>
      <w:r w:rsidRPr="00BD636C">
        <w:rPr>
          <w:sz w:val="16"/>
        </w:rPr>
        <w:t>metre</w:t>
      </w:r>
      <w:proofErr w:type="spellEnd"/>
      <w:r w:rsidRPr="00BD636C">
        <w:rPr>
          <w:sz w:val="16"/>
        </w:rPr>
        <w:t xml:space="preserv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573E8CBE" w14:textId="77777777" w:rsidR="00FE7D72" w:rsidRPr="00BD636C" w:rsidRDefault="00FE7D72" w:rsidP="00FE7D72">
      <w:pPr>
        <w:rPr>
          <w:sz w:val="16"/>
        </w:rPr>
      </w:pPr>
      <w:r w:rsidRPr="00BD636C">
        <w:rPr>
          <w:sz w:val="16"/>
        </w:rPr>
        <w:t xml:space="preserve">During the Cold War, for instance, the United States and USSR avoided coming into direct conflict. But the tension </w:t>
      </w:r>
      <w:proofErr w:type="spellStart"/>
      <w:r w:rsidRPr="00BD636C">
        <w:rPr>
          <w:sz w:val="16"/>
        </w:rPr>
        <w:t>metre</w:t>
      </w:r>
      <w:proofErr w:type="spellEnd"/>
      <w:r w:rsidRPr="00BD636C">
        <w:rPr>
          <w:sz w:val="16"/>
        </w:rPr>
        <w:t xml:space="preserve"> would still have been pretty high. This led to some dangerous events:</w:t>
      </w:r>
    </w:p>
    <w:p w14:paraId="15AA3F93" w14:textId="77777777" w:rsidR="00FE7D72" w:rsidRPr="00BD636C" w:rsidRDefault="00FE7D72" w:rsidP="00FE7D72">
      <w:pPr>
        <w:pStyle w:val="ListParagraph"/>
        <w:ind w:left="360" w:hanging="180"/>
        <w:rPr>
          <w:sz w:val="16"/>
        </w:rPr>
      </w:pPr>
      <w:r w:rsidRPr="00BD636C">
        <w:rPr>
          <w:sz w:val="16"/>
        </w:rPr>
        <w:t>A nuclear arms race. The number of nuclear warheads in the world grew from just 300 in 1950 to over 64,000 in 1986.</w:t>
      </w:r>
    </w:p>
    <w:p w14:paraId="3F55A91E" w14:textId="77777777" w:rsidR="00FE7D72" w:rsidRPr="00BD636C" w:rsidRDefault="00FE7D72" w:rsidP="00FE7D72">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5445BF03" w14:textId="77777777" w:rsidR="00FE7D72" w:rsidRPr="00BD636C" w:rsidRDefault="00FE7D72" w:rsidP="00FE7D72">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12BDAB23" w14:textId="77777777" w:rsidR="00FE7D72" w:rsidRPr="00BD636C" w:rsidRDefault="00FE7D72" w:rsidP="00FE7D72">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115B176A" w14:textId="77777777" w:rsidR="00FE7D72" w:rsidRPr="00BD636C" w:rsidRDefault="00FE7D72" w:rsidP="00FE7D72">
      <w:pPr>
        <w:rPr>
          <w:sz w:val="16"/>
        </w:rPr>
      </w:pPr>
      <w:r w:rsidRPr="00BD636C">
        <w:rPr>
          <w:sz w:val="16"/>
        </w:rPr>
        <w:t>The level of tension today</w:t>
      </w:r>
    </w:p>
    <w:p w14:paraId="6E9DEBBC" w14:textId="77777777" w:rsidR="00FE7D72" w:rsidRPr="00BD636C" w:rsidRDefault="00FE7D72" w:rsidP="00FE7D72">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3B698E46" w14:textId="77777777" w:rsidR="00FE7D72" w:rsidRPr="00BD636C" w:rsidRDefault="00FE7D72" w:rsidP="00FE7D72">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5B83DA63" w14:textId="77777777" w:rsidR="00FE7D72" w:rsidRPr="00BD636C" w:rsidRDefault="00FE7D72" w:rsidP="00FE7D72">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6C5DE253" w14:textId="77777777" w:rsidR="00FE7D72" w:rsidRPr="00BD636C" w:rsidRDefault="00FE7D72" w:rsidP="00FE7D72">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68C08C9A" w14:textId="77777777" w:rsidR="00FE7D72" w:rsidRPr="00BD636C" w:rsidRDefault="00FE7D72" w:rsidP="00FE7D72">
      <w:pPr>
        <w:rPr>
          <w:sz w:val="16"/>
        </w:rPr>
      </w:pPr>
      <w:r w:rsidRPr="00BD636C">
        <w:rPr>
          <w:sz w:val="16"/>
        </w:rPr>
        <w:t>These dynamics raise an important question: how much more dangerous is the world given this higher tension than it would be in a world of low tension?</w:t>
      </w:r>
    </w:p>
    <w:p w14:paraId="3DDED2ED" w14:textId="77777777" w:rsidR="00FE7D72" w:rsidRPr="00BD636C" w:rsidRDefault="00FE7D72" w:rsidP="00FE7D72">
      <w:pPr>
        <w:rPr>
          <w:sz w:val="16"/>
        </w:rPr>
      </w:pPr>
      <w:r w:rsidRPr="00BD636C">
        <w:rPr>
          <w:sz w:val="16"/>
        </w:rPr>
        <w:t>I think the answer is quite a bit more dangerous — for several reasons.</w:t>
      </w:r>
    </w:p>
    <w:p w14:paraId="284EA5EA" w14:textId="77777777" w:rsidR="00FE7D72" w:rsidRPr="00BD636C" w:rsidRDefault="00FE7D72" w:rsidP="00FE7D72">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6C3FD759" w14:textId="77777777" w:rsidR="00FE7D72" w:rsidRPr="00BD636C" w:rsidRDefault="00FE7D72" w:rsidP="00FE7D72">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68356D43" w14:textId="77777777" w:rsidR="00FE7D72" w:rsidRPr="00BD636C" w:rsidRDefault="00FE7D72" w:rsidP="00FE7D72">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64AD8DF6" w14:textId="77777777" w:rsidR="00FE7D72" w:rsidRPr="00BD636C" w:rsidRDefault="00FE7D72" w:rsidP="00FE7D72">
      <w:pPr>
        <w:rPr>
          <w:sz w:val="16"/>
        </w:rPr>
      </w:pPr>
      <w:r w:rsidRPr="00BD636C">
        <w:rPr>
          <w:sz w:val="16"/>
        </w:rPr>
        <w:t>Finally, if relations deteriorate severely, the great powers could fight a war.</w:t>
      </w:r>
    </w:p>
    <w:p w14:paraId="712C0269" w14:textId="77777777" w:rsidR="00FE7D72" w:rsidRPr="00BD636C" w:rsidRDefault="00FE7D72" w:rsidP="00FE7D72">
      <w:pPr>
        <w:rPr>
          <w:sz w:val="16"/>
        </w:rPr>
      </w:pPr>
      <w:r w:rsidRPr="00BD636C">
        <w:rPr>
          <w:sz w:val="16"/>
        </w:rPr>
        <w:t>How likely is a war?</w:t>
      </w:r>
    </w:p>
    <w:p w14:paraId="40657380" w14:textId="77777777" w:rsidR="00FE7D72" w:rsidRPr="00BD636C" w:rsidRDefault="00FE7D72" w:rsidP="00FE7D72">
      <w:pPr>
        <w:rPr>
          <w:sz w:val="16"/>
        </w:rPr>
      </w:pPr>
      <w:r w:rsidRPr="00BD636C">
        <w:rPr>
          <w:sz w:val="16"/>
        </w:rPr>
        <w:t>Wars are destructive and risky for all countries involved. Modern weapons, especially nuclear warheads, make starting a great power war today seem like a suicidal undertaking.</w:t>
      </w:r>
    </w:p>
    <w:p w14:paraId="0F0CCAFF" w14:textId="77777777" w:rsidR="00FE7D72" w:rsidRPr="00BD636C" w:rsidRDefault="00FE7D72" w:rsidP="00FE7D72">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78D455C6" w14:textId="77777777" w:rsidR="00FE7D72" w:rsidRPr="00BD636C" w:rsidRDefault="00FE7D72" w:rsidP="00FE7D72">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04EB9587" w14:textId="77777777" w:rsidR="00FE7D72" w:rsidRPr="00BD636C" w:rsidRDefault="00FE7D72" w:rsidP="00FE7D72">
      <w:pPr>
        <w:rPr>
          <w:sz w:val="16"/>
        </w:rPr>
      </w:pPr>
      <w:r w:rsidRPr="00BD636C">
        <w:rPr>
          <w:sz w:val="16"/>
        </w:rPr>
        <w:t>War has occurred regularly in the past</w:t>
      </w:r>
    </w:p>
    <w:p w14:paraId="5CD4149D" w14:textId="77777777" w:rsidR="00FE7D72" w:rsidRPr="00BD636C" w:rsidRDefault="00FE7D72" w:rsidP="00FE7D72">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4F27AA32" w14:textId="77777777" w:rsidR="00FE7D72" w:rsidRPr="00BD636C" w:rsidRDefault="00FE7D72" w:rsidP="00FE7D72">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3FB90DDD" w14:textId="77777777" w:rsidR="00FE7D72" w:rsidRPr="00BD636C" w:rsidRDefault="00FE7D72" w:rsidP="00FE7D72">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3955BEFD" w14:textId="77777777" w:rsidR="00FE7D72" w:rsidRPr="00BD636C" w:rsidRDefault="00FE7D72" w:rsidP="00FE7D72">
      <w:pPr>
        <w:rPr>
          <w:sz w:val="16"/>
        </w:rPr>
      </w:pPr>
      <w:r w:rsidRPr="00BD636C">
        <w:rPr>
          <w:sz w:val="16"/>
        </w:rPr>
        <w:t>Has great power conflict become less likely?</w:t>
      </w:r>
    </w:p>
    <w:p w14:paraId="298CB260" w14:textId="77777777" w:rsidR="00FE7D72" w:rsidRPr="00BD636C" w:rsidRDefault="00FE7D72" w:rsidP="00FE7D72">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15A3C4C6" w14:textId="77777777" w:rsidR="00FE7D72" w:rsidRPr="00BD636C" w:rsidRDefault="00FE7D72" w:rsidP="00FE7D72">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46C0A6BD" w14:textId="77777777" w:rsidR="00FE7D72" w:rsidRPr="00BD636C" w:rsidRDefault="00FE7D72" w:rsidP="00FE7D72">
      <w:pPr>
        <w:pStyle w:val="ListParagraph"/>
        <w:ind w:left="360" w:hanging="180"/>
        <w:rPr>
          <w:sz w:val="16"/>
        </w:rPr>
      </w:pPr>
      <w:proofErr w:type="spellStart"/>
      <w:r w:rsidRPr="00686B1B">
        <w:rPr>
          <w:rStyle w:val="Emphasis"/>
          <w:highlight w:val="green"/>
        </w:rPr>
        <w:t>Democratisation</w:t>
      </w:r>
      <w:proofErr w:type="spellEnd"/>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67C96D16" w14:textId="77777777" w:rsidR="00FE7D72" w:rsidRPr="00BD636C" w:rsidRDefault="00FE7D72" w:rsidP="00FE7D72">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356AC952" w14:textId="77777777" w:rsidR="00FE7D72" w:rsidRPr="00BD636C" w:rsidRDefault="00FE7D72" w:rsidP="00FE7D72">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5CBA30F2" w14:textId="77777777" w:rsidR="00FE7D72" w:rsidRPr="00BD636C" w:rsidRDefault="00FE7D72" w:rsidP="00FE7D72">
      <w:pPr>
        <w:rPr>
          <w:sz w:val="16"/>
        </w:rPr>
      </w:pPr>
      <w:r w:rsidRPr="00BD636C">
        <w:rPr>
          <w:sz w:val="16"/>
        </w:rPr>
        <w:t xml:space="preserve">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w:t>
      </w:r>
      <w:proofErr w:type="spellStart"/>
      <w:r w:rsidRPr="00BD636C">
        <w:rPr>
          <w:sz w:val="16"/>
        </w:rPr>
        <w:t>favour</w:t>
      </w:r>
      <w:proofErr w:type="spellEnd"/>
      <w:r w:rsidRPr="00BD636C">
        <w:rPr>
          <w:sz w:val="16"/>
        </w:rPr>
        <w:t xml:space="preserve"> of the idea that wars have become significantly less common.</w:t>
      </w:r>
    </w:p>
    <w:p w14:paraId="6DF48BCD" w14:textId="77777777" w:rsidR="00FE7D72" w:rsidRPr="00BD636C" w:rsidRDefault="00FE7D72" w:rsidP="00FE7D72">
      <w:pPr>
        <w:rPr>
          <w:sz w:val="16"/>
        </w:rPr>
      </w:pPr>
      <w:r w:rsidRPr="00BD636C">
        <w:rPr>
          <w:sz w:val="16"/>
        </w:rPr>
        <w:t>[FIGURE OMITTED]</w:t>
      </w:r>
    </w:p>
    <w:p w14:paraId="59A43A25" w14:textId="77777777" w:rsidR="00FE7D72" w:rsidRPr="00BD636C" w:rsidRDefault="00FE7D72" w:rsidP="00FE7D72">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0C579541" w14:textId="77777777" w:rsidR="00FE7D72" w:rsidRPr="00BD636C" w:rsidRDefault="00FE7D72" w:rsidP="00FE7D72">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1705A31A" w14:textId="77777777" w:rsidR="00FE7D72" w:rsidRPr="00BD636C" w:rsidRDefault="00FE7D72" w:rsidP="00FE7D72">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4E4ED0AB" w14:textId="77777777" w:rsidR="00FE7D72" w:rsidRPr="00BD636C" w:rsidRDefault="00FE7D72" w:rsidP="00FE7D72">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40A8211D" w14:textId="77777777" w:rsidR="00FE7D72" w:rsidRPr="00BD636C" w:rsidRDefault="00FE7D72" w:rsidP="00FE7D72">
      <w:pPr>
        <w:rPr>
          <w:sz w:val="16"/>
        </w:rPr>
      </w:pPr>
      <w:r w:rsidRPr="00BD636C">
        <w:rPr>
          <w:sz w:val="16"/>
        </w:rPr>
        <w:t>First, a war could be started by accident.</w:t>
      </w:r>
    </w:p>
    <w:p w14:paraId="0D0B2C15" w14:textId="77777777" w:rsidR="00FE7D72" w:rsidRPr="00BD636C" w:rsidRDefault="00FE7D72" w:rsidP="00FE7D72">
      <w:pPr>
        <w:rPr>
          <w:sz w:val="16"/>
        </w:rPr>
      </w:pPr>
      <w:r w:rsidRPr="00BD636C">
        <w:rPr>
          <w:sz w:val="16"/>
        </w:rPr>
        <w:t>Second, sometimes even prudent leaders may struggle to avoid a slide towards war.</w:t>
      </w:r>
    </w:p>
    <w:p w14:paraId="00A6CD3E" w14:textId="77777777" w:rsidR="00FE7D72" w:rsidRPr="00BD636C" w:rsidRDefault="00FE7D72" w:rsidP="00FE7D72">
      <w:pPr>
        <w:rPr>
          <w:sz w:val="16"/>
        </w:rPr>
      </w:pPr>
      <w:r w:rsidRPr="00BD636C">
        <w:rPr>
          <w:sz w:val="16"/>
        </w:rPr>
        <w:t>We could blunder into war</w:t>
      </w:r>
    </w:p>
    <w:p w14:paraId="1A1C6C10" w14:textId="77777777" w:rsidR="00FE7D72" w:rsidRPr="00BD636C" w:rsidRDefault="00FE7D72" w:rsidP="00FE7D72">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4F6A5F8E" w14:textId="77777777" w:rsidR="00FE7D72" w:rsidRPr="00BD636C" w:rsidRDefault="00FE7D72" w:rsidP="00FE7D72">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3EE0A357" w14:textId="77777777" w:rsidR="00FE7D72" w:rsidRPr="00BD636C" w:rsidRDefault="00FE7D72" w:rsidP="00FE7D72">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4AE70D2F" w14:textId="77777777" w:rsidR="00FE7D72" w:rsidRPr="00BD636C" w:rsidRDefault="00FE7D72" w:rsidP="00FE7D72">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1CF18FFB" w14:textId="77777777" w:rsidR="00FE7D72" w:rsidRPr="00BD636C" w:rsidRDefault="00FE7D72" w:rsidP="00FE7D72">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7A2D43BB" w14:textId="77777777" w:rsidR="00FE7D72" w:rsidRPr="00BD636C" w:rsidRDefault="00FE7D72" w:rsidP="00FE7D72">
      <w:pPr>
        <w:rPr>
          <w:sz w:val="16"/>
        </w:rPr>
      </w:pPr>
      <w:r w:rsidRPr="00BD636C">
        <w:rPr>
          <w:sz w:val="16"/>
        </w:rPr>
        <w:t>Leaders could choose war</w:t>
      </w:r>
    </w:p>
    <w:p w14:paraId="358C5BF0" w14:textId="77777777" w:rsidR="00FE7D72" w:rsidRPr="00BD636C" w:rsidRDefault="00FE7D72" w:rsidP="00FE7D72">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64AFDB87" w14:textId="77777777" w:rsidR="00FE7D72" w:rsidRPr="00BD636C" w:rsidRDefault="00FE7D72" w:rsidP="00FE7D72">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4985C5F9" w14:textId="77777777" w:rsidR="00FE7D72" w:rsidRPr="00BD636C" w:rsidRDefault="00FE7D72" w:rsidP="00FE7D72">
      <w:pPr>
        <w:rPr>
          <w:sz w:val="16"/>
        </w:rPr>
      </w:pPr>
      <w:r w:rsidRPr="00BD636C">
        <w:rPr>
          <w:sz w:val="16"/>
        </w:rPr>
        <w:t>Blattman's Five (Rationalist) Explanations for War</w:t>
      </w:r>
    </w:p>
    <w:p w14:paraId="2C08CBEF" w14:textId="77777777" w:rsidR="00FE7D72" w:rsidRPr="00BD636C" w:rsidRDefault="00FE7D72" w:rsidP="00FE7D72">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68844792" w14:textId="77777777" w:rsidR="00FE7D72" w:rsidRPr="00BD636C" w:rsidRDefault="00FE7D72" w:rsidP="00FE7D72">
      <w:pPr>
        <w:rPr>
          <w:sz w:val="16"/>
        </w:rPr>
      </w:pPr>
      <w:r w:rsidRPr="00BD636C">
        <w:rPr>
          <w:sz w:val="16"/>
        </w:rPr>
        <w:t>[FIGURE OMITTED]</w:t>
      </w:r>
    </w:p>
    <w:p w14:paraId="35BA8B46" w14:textId="77777777" w:rsidR="00FE7D72" w:rsidRPr="00BD636C" w:rsidRDefault="00FE7D72" w:rsidP="00FE7D72">
      <w:pPr>
        <w:rPr>
          <w:sz w:val="16"/>
        </w:rPr>
      </w:pPr>
      <w:r w:rsidRPr="00BD636C">
        <w:rPr>
          <w:sz w:val="16"/>
        </w:rPr>
        <w:t>United States-China</w:t>
      </w:r>
    </w:p>
    <w:p w14:paraId="507DD119" w14:textId="77777777" w:rsidR="00FE7D72" w:rsidRPr="00BD636C" w:rsidRDefault="00FE7D72" w:rsidP="00FE7D72">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05CB8FAA" w14:textId="77777777" w:rsidR="00FE7D72" w:rsidRPr="00BD636C" w:rsidRDefault="00FE7D72" w:rsidP="00FE7D72">
      <w:pPr>
        <w:rPr>
          <w:sz w:val="16"/>
        </w:rPr>
      </w:pPr>
      <w:r w:rsidRPr="00BD636C">
        <w:rPr>
          <w:sz w:val="16"/>
        </w:rPr>
        <w:t>At the core of the United States-China relationship is a commitment problem.</w:t>
      </w:r>
    </w:p>
    <w:p w14:paraId="6D532F97" w14:textId="77777777" w:rsidR="00FE7D72" w:rsidRPr="00BD636C" w:rsidRDefault="00FE7D72" w:rsidP="00FE7D72">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2B55B4F5" w14:textId="77777777" w:rsidR="00FE7D72" w:rsidRPr="00BD636C" w:rsidRDefault="00FE7D72" w:rsidP="00FE7D72">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120BF3A6" w14:textId="77777777" w:rsidR="00FE7D72" w:rsidRPr="00BD636C" w:rsidRDefault="00FE7D72" w:rsidP="00FE7D72">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6F8ED635" w14:textId="77777777" w:rsidR="00FE7D72" w:rsidRPr="00BD636C" w:rsidRDefault="00FE7D72" w:rsidP="00FE7D72">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55BCA437" w14:textId="77777777" w:rsidR="00FE7D72" w:rsidRPr="00BD636C" w:rsidRDefault="00FE7D72" w:rsidP="00FE7D72">
      <w:pPr>
        <w:rPr>
          <w:sz w:val="16"/>
        </w:rPr>
      </w:pPr>
      <w:r w:rsidRPr="00BD636C">
        <w:rPr>
          <w:sz w:val="16"/>
        </w:rPr>
        <w:t>This issue is further complicated by intangible incentives.</w:t>
      </w:r>
    </w:p>
    <w:p w14:paraId="40F4C0A6" w14:textId="77777777" w:rsidR="00FE7D72" w:rsidRPr="00BD636C" w:rsidRDefault="00FE7D72" w:rsidP="00FE7D72">
      <w:pPr>
        <w:rPr>
          <w:sz w:val="16"/>
        </w:rPr>
      </w:pPr>
      <w:r w:rsidRPr="00BD636C">
        <w:rPr>
          <w:sz w:val="16"/>
        </w:rPr>
        <w:t>For the United States, it is also a conflict over democratic ideals and the United States’ reputation for defending its allies.</w:t>
      </w:r>
    </w:p>
    <w:p w14:paraId="088F8503" w14:textId="77777777" w:rsidR="00FE7D72" w:rsidRPr="00BD636C" w:rsidRDefault="00FE7D72" w:rsidP="00FE7D72">
      <w:pPr>
        <w:rPr>
          <w:sz w:val="16"/>
        </w:rPr>
      </w:pPr>
      <w:r w:rsidRPr="00BD636C">
        <w:rPr>
          <w:sz w:val="16"/>
        </w:rPr>
        <w:t>For China, it is also a conflict about territorial integrity and addressing what are seen as past injustices.</w:t>
      </w:r>
    </w:p>
    <w:p w14:paraId="04EE7C5D" w14:textId="77777777" w:rsidR="00FE7D72" w:rsidRPr="00BD636C" w:rsidRDefault="00FE7D72" w:rsidP="00FE7D72">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4C25BF12" w14:textId="77777777" w:rsidR="00FE7D72" w:rsidRPr="00BD636C" w:rsidRDefault="00FE7D72" w:rsidP="00FE7D72">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5F1FF3B9" w14:textId="77777777" w:rsidR="00FE7D72" w:rsidRPr="00BD636C" w:rsidRDefault="00FE7D72" w:rsidP="00FE7D72">
      <w:pPr>
        <w:rPr>
          <w:sz w:val="16"/>
        </w:rPr>
      </w:pPr>
      <w:r w:rsidRPr="00BD636C">
        <w:rPr>
          <w:sz w:val="16"/>
        </w:rPr>
        <w:t>United States-Russia</w:t>
      </w:r>
    </w:p>
    <w:p w14:paraId="67D5E668" w14:textId="77777777" w:rsidR="00FE7D72" w:rsidRPr="00BD636C" w:rsidRDefault="00FE7D72" w:rsidP="00FE7D72">
      <w:pPr>
        <w:rPr>
          <w:sz w:val="16"/>
        </w:rPr>
      </w:pPr>
      <w:r w:rsidRPr="00BD636C">
        <w:rPr>
          <w:sz w:val="16"/>
        </w:rPr>
        <w:t>Russia is the United States’ other major geopolitical rival.</w:t>
      </w:r>
    </w:p>
    <w:p w14:paraId="13F51AB2" w14:textId="77777777" w:rsidR="00FE7D72" w:rsidRPr="00BD636C" w:rsidRDefault="00FE7D72" w:rsidP="00FE7D72">
      <w:pPr>
        <w:rPr>
          <w:sz w:val="16"/>
        </w:rPr>
      </w:pPr>
      <w:r w:rsidRPr="00BD636C">
        <w:rPr>
          <w:sz w:val="16"/>
        </w:rPr>
        <w:t>Unlike China, Russia is not a rival in economic terms: even after adjusting for purchasing power, its economy is only about one-fifth the size of the United States’.</w:t>
      </w:r>
    </w:p>
    <w:p w14:paraId="3D0DDC41" w14:textId="77777777" w:rsidR="00FE7D72" w:rsidRPr="00BD636C" w:rsidRDefault="00FE7D72" w:rsidP="00FE7D72">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57C78F4A" w14:textId="77777777" w:rsidR="00FE7D72" w:rsidRPr="00BD636C" w:rsidRDefault="00FE7D72" w:rsidP="00FE7D72">
      <w:pPr>
        <w:rPr>
          <w:sz w:val="16"/>
        </w:rPr>
      </w:pPr>
      <w:r w:rsidRPr="00BD636C">
        <w:rPr>
          <w:sz w:val="16"/>
        </w:rPr>
        <w:t>[TABLE OMITTED]</w:t>
      </w:r>
    </w:p>
    <w:p w14:paraId="1DD0F662" w14:textId="77777777" w:rsidR="00FE7D72" w:rsidRPr="00BD636C" w:rsidRDefault="00FE7D72" w:rsidP="00FE7D72">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7488C1AD" w14:textId="77777777" w:rsidR="00FE7D72" w:rsidRPr="00BD636C" w:rsidRDefault="00FE7D72" w:rsidP="00FE7D72">
      <w:pPr>
        <w:rPr>
          <w:sz w:val="16"/>
        </w:rPr>
      </w:pPr>
      <w:r w:rsidRPr="00BD636C">
        <w:rPr>
          <w:sz w:val="16"/>
        </w:rPr>
        <w:t>Unchecked interests and intangible incentives are again at play here. Vladimir Putin leads a highly-</w:t>
      </w:r>
      <w:proofErr w:type="spellStart"/>
      <w:r w:rsidRPr="00BD636C">
        <w:rPr>
          <w:sz w:val="16"/>
        </w:rPr>
        <w:t>centralised</w:t>
      </w:r>
      <w:proofErr w:type="spellEnd"/>
      <w:r w:rsidRPr="00BD636C">
        <w:rPr>
          <w:sz w:val="16"/>
        </w:rPr>
        <w:t xml:space="preserve"> government. He has spoken about how his desire to rebuild Russia’s reputation played in his decision to invade Ukraine.</w:t>
      </w:r>
    </w:p>
    <w:p w14:paraId="3D7AECE7" w14:textId="77777777" w:rsidR="00FE7D72" w:rsidRPr="00BD636C" w:rsidRDefault="00FE7D72" w:rsidP="00FE7D72">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2FDF38DA" w14:textId="77777777" w:rsidR="00FE7D72" w:rsidRPr="00BD636C" w:rsidRDefault="00FE7D72" w:rsidP="00FE7D72">
      <w:pPr>
        <w:rPr>
          <w:sz w:val="16"/>
        </w:rPr>
      </w:pPr>
      <w:r w:rsidRPr="00BD636C">
        <w:rPr>
          <w:sz w:val="16"/>
        </w:rPr>
        <w:t>China-India</w:t>
      </w:r>
    </w:p>
    <w:p w14:paraId="2194E25B" w14:textId="77777777" w:rsidR="00FE7D72" w:rsidRPr="00BD636C" w:rsidRDefault="00FE7D72" w:rsidP="00FE7D72">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67BC8AC2" w14:textId="77777777" w:rsidR="00FE7D72" w:rsidRPr="00BD636C" w:rsidRDefault="00FE7D72" w:rsidP="00FE7D72">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47241C2D" w14:textId="77777777" w:rsidR="00FE7D72" w:rsidRPr="00BD636C" w:rsidRDefault="00FE7D72" w:rsidP="00FE7D72">
      <w:pPr>
        <w:rPr>
          <w:sz w:val="16"/>
        </w:rPr>
      </w:pPr>
      <w:r w:rsidRPr="00BD636C">
        <w:rPr>
          <w:sz w:val="16"/>
        </w:rPr>
        <w:t>In fact, China and India already fought a brief but violent border war in 1962. Deadly skirmishes have continued since, resulting in deaths as recently as 2020.</w:t>
      </w:r>
    </w:p>
    <w:p w14:paraId="4F59D32C" w14:textId="77777777" w:rsidR="00FE7D72" w:rsidRPr="00BD636C" w:rsidRDefault="00FE7D72" w:rsidP="00FE7D72">
      <w:pPr>
        <w:rPr>
          <w:sz w:val="16"/>
        </w:rPr>
      </w:pPr>
      <w:r w:rsidRPr="00BD636C">
        <w:rPr>
          <w:sz w:val="16"/>
        </w:rPr>
        <w:t>Forecasters agree that a China-India conflict seems relatively (though not absolutely) likely. An aggregated forecast gives a 19% chance of war before 2035.</w:t>
      </w:r>
    </w:p>
    <w:p w14:paraId="44071D3F" w14:textId="77777777" w:rsidR="00FE7D72" w:rsidRPr="00BD636C" w:rsidRDefault="00FE7D72" w:rsidP="00FE7D72">
      <w:pPr>
        <w:rPr>
          <w:sz w:val="16"/>
        </w:rPr>
      </w:pPr>
      <w:r w:rsidRPr="00BD636C">
        <w:rPr>
          <w:sz w:val="16"/>
        </w:rPr>
        <w:t>Other dangerous conflicts</w:t>
      </w:r>
    </w:p>
    <w:p w14:paraId="5FF9C0B1" w14:textId="77777777" w:rsidR="00FE7D72" w:rsidRPr="00BD636C" w:rsidRDefault="00FE7D72" w:rsidP="00FE7D72">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0B623918" w14:textId="77777777" w:rsidR="00FE7D72" w:rsidRPr="00BD636C" w:rsidRDefault="00FE7D72" w:rsidP="00FE7D72">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52350BAF" w14:textId="77777777" w:rsidR="00FE7D72" w:rsidRDefault="00FE7D72" w:rsidP="00FE7D72">
      <w:pPr>
        <w:rPr>
          <w:sz w:val="16"/>
        </w:rPr>
      </w:pPr>
      <w:r w:rsidRPr="00BD636C">
        <w:rPr>
          <w:sz w:val="16"/>
        </w:rPr>
        <w:t xml:space="preserve">While I think we should </w:t>
      </w:r>
      <w:proofErr w:type="spellStart"/>
      <w:r w:rsidRPr="00BD636C">
        <w:rPr>
          <w:sz w:val="16"/>
        </w:rPr>
        <w:t>prioritise</w:t>
      </w:r>
      <w:proofErr w:type="spellEnd"/>
      <w:r w:rsidRPr="00BD636C">
        <w:rPr>
          <w:sz w:val="16"/>
        </w:rPr>
        <w:t xml:space="preserve"> the three potential conflicts I’ve highlighted above, the future is highly uncertain. We should monitor geopolitical changes and be open to changing our priorities in the future.</w:t>
      </w:r>
    </w:p>
    <w:p w14:paraId="580E1ABB" w14:textId="77777777" w:rsidR="00FE7D72" w:rsidRDefault="00FE7D72" w:rsidP="00FE7D72"/>
    <w:p w14:paraId="30244FD3" w14:textId="77777777" w:rsidR="00FE7D72" w:rsidRDefault="00FE7D72" w:rsidP="00FE7D72"/>
    <w:p w14:paraId="7C172DF6" w14:textId="77777777" w:rsidR="00FE7D72" w:rsidRDefault="00FE7D72" w:rsidP="00FE7D72">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204B2E2E" w14:textId="77777777" w:rsidR="00FE7D72" w:rsidRDefault="00FE7D72" w:rsidP="00FE7D72">
      <w:r w:rsidRPr="00F945C3">
        <w:rPr>
          <w:rStyle w:val="Style13ptBold"/>
        </w:rPr>
        <w:t>Kim 26</w:t>
      </w:r>
      <w:r>
        <w:t xml:space="preserve"> [Kim Dong-Yub, Associate Professor at the University of North Korean Studies, Director of The </w:t>
      </w:r>
      <w:proofErr w:type="spellStart"/>
      <w:r>
        <w:t>Simyeon</w:t>
      </w:r>
      <w:proofErr w:type="spellEnd"/>
      <w:r>
        <w:t xml:space="preserve">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7F375F44" w14:textId="77777777" w:rsidR="00FE7D72" w:rsidRPr="00A84BA7" w:rsidRDefault="00FE7D72" w:rsidP="00FE7D72">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0A4EBBA0" w14:textId="77777777" w:rsidR="00FE7D72" w:rsidRPr="00A84BA7" w:rsidRDefault="00FE7D72" w:rsidP="00FE7D72">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0980AFC9" w14:textId="77777777" w:rsidR="00FE7D72" w:rsidRPr="00A84BA7" w:rsidRDefault="00FE7D72" w:rsidP="00FE7D72">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28E47083" w14:textId="77777777" w:rsidR="00FE7D72" w:rsidRPr="00A84BA7" w:rsidRDefault="00FE7D72" w:rsidP="00FE7D72">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5EBD17CC" w14:textId="77777777" w:rsidR="00FE7D72" w:rsidRPr="00A84BA7" w:rsidRDefault="00FE7D72" w:rsidP="00FE7D72">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w:t>
      </w:r>
      <w:proofErr w:type="spellStart"/>
      <w:r w:rsidRPr="009A77BD">
        <w:rPr>
          <w:rStyle w:val="StyleUnderline"/>
        </w:rPr>
        <w:t>bunkerization</w:t>
      </w:r>
      <w:proofErr w:type="spellEnd"/>
      <w:r w:rsidRPr="009A77BD">
        <w:rPr>
          <w:rStyle w:val="StyleUnderline"/>
        </w:rPr>
        <w:t xml:space="preserve">,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1746CE85" w14:textId="77777777" w:rsidR="00FE7D72" w:rsidRPr="00A84BA7" w:rsidRDefault="00FE7D72" w:rsidP="00FE7D72">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126D7CE4" w14:textId="77777777" w:rsidR="00FE7D72" w:rsidRDefault="00FE7D72" w:rsidP="00FE7D72"/>
    <w:p w14:paraId="0D5CEFA1" w14:textId="77777777" w:rsidR="00FE7D72" w:rsidRDefault="00FE7D72" w:rsidP="00FE7D72">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41619AD3" w14:textId="77777777" w:rsidR="00FE7D72" w:rsidRDefault="00FE7D72" w:rsidP="00FE7D72">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587D785A" w14:textId="77777777" w:rsidR="00FE7D72" w:rsidRPr="00F76D42" w:rsidRDefault="00FE7D72" w:rsidP="00FE7D72">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607EFD85" w14:textId="77777777" w:rsidR="00FE7D72" w:rsidRPr="00F76D42" w:rsidRDefault="00FE7D72" w:rsidP="00FE7D72">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02D0B595" w14:textId="77777777" w:rsidR="00FE7D72" w:rsidRPr="00F76D42" w:rsidRDefault="00FE7D72" w:rsidP="00FE7D72">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1BD2B593" w14:textId="77777777" w:rsidR="00FE7D72" w:rsidRPr="00F76D42" w:rsidRDefault="00FE7D72" w:rsidP="00FE7D72">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7D8C94D4" w14:textId="77777777" w:rsidR="00FE7D72" w:rsidRPr="00F76D42" w:rsidRDefault="00FE7D72" w:rsidP="00FE7D72">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1536845A" w14:textId="77777777" w:rsidR="00FE7D72" w:rsidRPr="00F76D42" w:rsidRDefault="00FE7D72" w:rsidP="00FE7D72">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67802392" w14:textId="77777777" w:rsidR="00FE7D72" w:rsidRPr="00F76D42" w:rsidRDefault="00FE7D72" w:rsidP="00FE7D72">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39E17EB1" w14:textId="77777777" w:rsidR="00FE7D72" w:rsidRPr="00F76D42" w:rsidRDefault="00FE7D72" w:rsidP="00FE7D72">
      <w:pPr>
        <w:rPr>
          <w:sz w:val="16"/>
        </w:rPr>
      </w:pPr>
      <w:r w:rsidRPr="008204DF">
        <w:rPr>
          <w:rStyle w:val="StyleUnderline"/>
        </w:rPr>
        <w:t xml:space="preserve">Shunji Hiraiwa, professor at </w:t>
      </w:r>
      <w:proofErr w:type="spellStart"/>
      <w:r w:rsidRPr="008204DF">
        <w:rPr>
          <w:rStyle w:val="StyleUnderline"/>
        </w:rPr>
        <w:t>Nanzan</w:t>
      </w:r>
      <w:proofErr w:type="spellEnd"/>
      <w:r w:rsidRPr="008204DF">
        <w:rPr>
          <w:rStyle w:val="StyleUnderline"/>
        </w:rPr>
        <w:t xml:space="preserve">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1AC6204C" w14:textId="77777777" w:rsidR="00FE7D72" w:rsidRPr="00F76D42" w:rsidRDefault="00FE7D72" w:rsidP="00FE7D72">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3DD1CED6" w14:textId="77777777" w:rsidR="00FE7D72" w:rsidRPr="00F76D42" w:rsidRDefault="00FE7D72" w:rsidP="00FE7D72">
      <w:pPr>
        <w:rPr>
          <w:sz w:val="16"/>
        </w:rPr>
      </w:pPr>
      <w:proofErr w:type="spellStart"/>
      <w:r w:rsidRPr="00F76D42">
        <w:rPr>
          <w:sz w:val="16"/>
        </w:rPr>
        <w:t>Hiraiwa</w:t>
      </w:r>
      <w:proofErr w:type="spellEnd"/>
      <w:r w:rsidRPr="00F76D42">
        <w:rPr>
          <w:sz w:val="16"/>
        </w:rPr>
        <w:t xml:space="preserve">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34F8CFAB" w14:textId="77777777" w:rsidR="00FE7D72" w:rsidRPr="00F76D42" w:rsidRDefault="00FE7D72" w:rsidP="00FE7D72">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 xml:space="preserve">tates," the </w:t>
      </w:r>
      <w:proofErr w:type="spellStart"/>
      <w:r w:rsidRPr="00F76D42">
        <w:rPr>
          <w:sz w:val="16"/>
        </w:rPr>
        <w:t>Nanzan</w:t>
      </w:r>
      <w:proofErr w:type="spellEnd"/>
      <w:r w:rsidRPr="00F76D42">
        <w:rPr>
          <w:sz w:val="16"/>
        </w:rPr>
        <w:t xml:space="preserve"> University professor said.</w:t>
      </w:r>
    </w:p>
    <w:p w14:paraId="4843AA7D" w14:textId="77777777" w:rsidR="00FE7D72" w:rsidRPr="00F76D42" w:rsidRDefault="00FE7D72" w:rsidP="00FE7D72">
      <w:pPr>
        <w:rPr>
          <w:sz w:val="16"/>
        </w:rPr>
      </w:pPr>
      <w:r w:rsidRPr="00994F37">
        <w:rPr>
          <w:rStyle w:val="StyleUnderline"/>
        </w:rPr>
        <w:t>With Trump expected to revisit Asia in April</w:t>
      </w:r>
      <w:r w:rsidRPr="00F76D42">
        <w:rPr>
          <w:sz w:val="16"/>
        </w:rPr>
        <w:t xml:space="preserve"> for talks with Chinese President Xi, </w:t>
      </w:r>
      <w:proofErr w:type="spellStart"/>
      <w:r w:rsidRPr="00994F37">
        <w:rPr>
          <w:rStyle w:val="StyleUnderline"/>
        </w:rPr>
        <w:t>Hiraiwa</w:t>
      </w:r>
      <w:proofErr w:type="spellEnd"/>
      <w:r w:rsidRPr="00994F37">
        <w:rPr>
          <w:rStyle w:val="StyleUnderline"/>
        </w:rPr>
        <w:t xml:space="preserve">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66F04F4E" w14:textId="77777777" w:rsidR="00FE7D72" w:rsidRPr="00F76D42" w:rsidRDefault="00FE7D72" w:rsidP="00FE7D72">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2C1F51A2" w14:textId="77777777" w:rsidR="00FE7D72" w:rsidRPr="00F76D42" w:rsidRDefault="00FE7D72" w:rsidP="00FE7D72">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488B75B7" w14:textId="77777777" w:rsidR="00FE7D72" w:rsidRPr="002A5B2D" w:rsidRDefault="00FE7D72" w:rsidP="00FE7D72"/>
    <w:p w14:paraId="292FBA5C" w14:textId="77777777" w:rsidR="00FE7D72" w:rsidRDefault="00FE7D72" w:rsidP="00FE7D72">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270D1CD6" w14:textId="77777777" w:rsidR="00FE7D72" w:rsidRDefault="00FE7D72" w:rsidP="00FE7D72">
      <w:r w:rsidRPr="002F5BAD">
        <w:rPr>
          <w:rStyle w:val="Style13ptBold"/>
        </w:rPr>
        <w:t>Beres 26</w:t>
      </w:r>
      <w:r>
        <w:t xml:space="preserve"> [Louis René Beres, Emeritus Professor of International Law at Purdue, “North Korea Is Not Venezuela: The Real Risks of Trump’s Nuclear Brinkmanship,” </w:t>
      </w:r>
      <w:proofErr w:type="spellStart"/>
      <w:r>
        <w:t>JURISTnews</w:t>
      </w:r>
      <w:proofErr w:type="spellEnd"/>
      <w:r>
        <w:t>, 1-14-2026, https://www.jurist.org/commentary/2026/01/north-korea-is-not-venezuela-the-real-risks-of-trumps-nuclear-brinkmanship/]</w:t>
      </w:r>
    </w:p>
    <w:p w14:paraId="3D18072C" w14:textId="77777777" w:rsidR="00FE7D72" w:rsidRPr="00477C5E" w:rsidRDefault="00FE7D72" w:rsidP="00FE7D72">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5DD7FD1F" w14:textId="77777777" w:rsidR="00FE7D72" w:rsidRPr="00477C5E" w:rsidRDefault="00FE7D72" w:rsidP="00FE7D72">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42167BCF" w14:textId="77777777" w:rsidR="00FE7D72" w:rsidRPr="002D6D3B" w:rsidRDefault="00FE7D72" w:rsidP="00FE7D72">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73987D1A" w14:textId="77777777" w:rsidR="00FE7D72" w:rsidRPr="00477C5E" w:rsidRDefault="00FE7D72" w:rsidP="00FE7D72">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3C044488" w14:textId="77777777" w:rsidR="00FE7D72" w:rsidRPr="00477C5E" w:rsidRDefault="00FE7D72" w:rsidP="00FE7D72">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0AC5F970" w14:textId="77777777" w:rsidR="00FE7D72" w:rsidRPr="00477C5E" w:rsidRDefault="00FE7D72" w:rsidP="00FE7D72">
      <w:pPr>
        <w:rPr>
          <w:sz w:val="16"/>
        </w:rPr>
      </w:pPr>
      <w:r w:rsidRPr="00477C5E">
        <w:rPr>
          <w:sz w:val="16"/>
        </w:rPr>
        <w:t>Invariant Obligations of Correct Reasoning</w:t>
      </w:r>
    </w:p>
    <w:p w14:paraId="67FF03F8" w14:textId="77777777" w:rsidR="00FE7D72" w:rsidRPr="00477C5E" w:rsidRDefault="00FE7D72" w:rsidP="00FE7D72">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3D482978" w14:textId="77777777" w:rsidR="00FE7D72" w:rsidRPr="00477C5E" w:rsidRDefault="00FE7D72" w:rsidP="00FE7D72">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146BBB69" w14:textId="77777777" w:rsidR="00FE7D72" w:rsidRPr="00477C5E" w:rsidRDefault="00FE7D72" w:rsidP="00FE7D72">
      <w:pPr>
        <w:rPr>
          <w:sz w:val="16"/>
        </w:rPr>
      </w:pPr>
      <w:r w:rsidRPr="00477C5E">
        <w:rPr>
          <w:sz w:val="16"/>
        </w:rPr>
        <w:t>Intersections and Synergies</w:t>
      </w:r>
    </w:p>
    <w:p w14:paraId="04016452" w14:textId="77777777" w:rsidR="00FE7D72" w:rsidRPr="00477C5E" w:rsidRDefault="00FE7D72" w:rsidP="00FE7D72">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4472419B" w14:textId="77777777" w:rsidR="00FE7D72" w:rsidRPr="00477C5E" w:rsidRDefault="00FE7D72" w:rsidP="00FE7D72">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6E4BAA67" w14:textId="77777777" w:rsidR="00FE7D72" w:rsidRPr="00477C5E" w:rsidRDefault="00FE7D72" w:rsidP="00FE7D72">
      <w:pPr>
        <w:rPr>
          <w:sz w:val="16"/>
        </w:rPr>
      </w:pPr>
      <w:r w:rsidRPr="00477C5E">
        <w:rPr>
          <w:sz w:val="16"/>
        </w:rPr>
        <w:t>“My Button is Bigger Than Yours”</w:t>
      </w:r>
    </w:p>
    <w:p w14:paraId="67D51C1D" w14:textId="77777777" w:rsidR="00FE7D72" w:rsidRPr="00477C5E" w:rsidRDefault="00FE7D72" w:rsidP="00FE7D72">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75A4778C" w14:textId="77777777" w:rsidR="00FE7D72" w:rsidRPr="00477C5E" w:rsidRDefault="00FE7D72" w:rsidP="00FE7D72">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418B2F18" w14:textId="77777777" w:rsidR="00FE7D72" w:rsidRPr="00477C5E" w:rsidRDefault="00FE7D72" w:rsidP="00FE7D72">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139A81AA" w14:textId="77777777" w:rsidR="00FE7D72" w:rsidRPr="00477C5E" w:rsidRDefault="00FE7D72" w:rsidP="00FE7D72">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296D1759" w14:textId="77777777" w:rsidR="00FE7D72" w:rsidRPr="00477C5E" w:rsidRDefault="00FE7D72" w:rsidP="00FE7D72">
      <w:pPr>
        <w:rPr>
          <w:sz w:val="16"/>
        </w:rPr>
      </w:pPr>
      <w:r w:rsidRPr="00477C5E">
        <w:rPr>
          <w:sz w:val="16"/>
        </w:rPr>
        <w:t>Quo Vadis?</w:t>
      </w:r>
    </w:p>
    <w:p w14:paraId="59257AD6" w14:textId="77777777" w:rsidR="00FE7D72" w:rsidRPr="00477C5E" w:rsidRDefault="00FE7D72" w:rsidP="00FE7D72">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0DE644DA" w14:textId="77777777" w:rsidR="00FE7D72" w:rsidRPr="00477C5E" w:rsidRDefault="00FE7D72" w:rsidP="00FE7D72">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55EC2241" w14:textId="77777777" w:rsidR="00FE7D72" w:rsidRPr="00477C5E" w:rsidRDefault="00FE7D72" w:rsidP="00FE7D72">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5EEB0741" w14:textId="77777777" w:rsidR="00FE7D72" w:rsidRPr="00477C5E" w:rsidRDefault="00FE7D72" w:rsidP="00FE7D72">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79823B2D" w14:textId="77777777" w:rsidR="00FE7D72" w:rsidRPr="00477C5E" w:rsidRDefault="00FE7D72" w:rsidP="00FE7D72">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14252323" w14:textId="77777777" w:rsidR="00FE7D72" w:rsidRPr="00477C5E" w:rsidRDefault="00FE7D72" w:rsidP="00FE7D72">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6FC1BDDE" w14:textId="77777777" w:rsidR="00FE7D72" w:rsidRPr="00477C5E" w:rsidRDefault="00FE7D72" w:rsidP="00FE7D72">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769DEAC7" w14:textId="77777777" w:rsidR="00FE7D72" w:rsidRPr="00477C5E" w:rsidRDefault="00FE7D72" w:rsidP="00FE7D72">
      <w:pPr>
        <w:rPr>
          <w:sz w:val="16"/>
        </w:rPr>
      </w:pPr>
      <w:r w:rsidRPr="00477C5E">
        <w:rPr>
          <w:sz w:val="16"/>
        </w:rPr>
        <w:t>Law and Strategy</w:t>
      </w:r>
    </w:p>
    <w:p w14:paraId="2344BB52" w14:textId="77777777" w:rsidR="00FE7D72" w:rsidRPr="00477C5E" w:rsidRDefault="00FE7D72" w:rsidP="00FE7D72">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1ED30957" w14:textId="77777777" w:rsidR="00FE7D72" w:rsidRPr="00477C5E" w:rsidRDefault="00FE7D72" w:rsidP="00FE7D72">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211A0C33" w14:textId="77777777" w:rsidR="00FE7D72" w:rsidRPr="00477C5E" w:rsidRDefault="00FE7D72" w:rsidP="00FE7D72">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7F52BFD7" w14:textId="77777777" w:rsidR="00FE7D72" w:rsidRPr="00477C5E" w:rsidRDefault="00FE7D72" w:rsidP="00FE7D72">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2496879B" w14:textId="77777777" w:rsidR="00FE7D72" w:rsidRPr="00477C5E" w:rsidRDefault="00FE7D72" w:rsidP="00FE7D72">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3DDCF962" w14:textId="77777777" w:rsidR="00FE7D72" w:rsidRPr="00477C5E" w:rsidRDefault="00FE7D72" w:rsidP="00FE7D72">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615807A8" w14:textId="77777777" w:rsidR="00FE7D72" w:rsidRPr="00477C5E" w:rsidRDefault="00FE7D72" w:rsidP="00FE7D72">
      <w:pPr>
        <w:rPr>
          <w:sz w:val="16"/>
        </w:rPr>
      </w:pPr>
      <w:r w:rsidRPr="00477C5E">
        <w:rPr>
          <w:sz w:val="16"/>
        </w:rPr>
        <w:t>Inadvertent Nuclear War with North Korea</w:t>
      </w:r>
    </w:p>
    <w:p w14:paraId="092A96D2" w14:textId="77777777" w:rsidR="00FE7D72" w:rsidRPr="00477C5E" w:rsidRDefault="00FE7D72" w:rsidP="00FE7D72">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41E8A126" w14:textId="77777777" w:rsidR="00FE7D72" w:rsidRPr="00477C5E" w:rsidRDefault="00FE7D72" w:rsidP="00FE7D72">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147B04C0" w14:textId="77777777" w:rsidR="00FE7D72" w:rsidRPr="00477C5E" w:rsidRDefault="00FE7D72" w:rsidP="00FE7D72">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4E71FA56" w14:textId="77777777" w:rsidR="00FE7D72" w:rsidRPr="00477C5E" w:rsidRDefault="00FE7D72" w:rsidP="00FE7D72">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059DA51D" w14:textId="77777777" w:rsidR="00FE7D72" w:rsidRPr="00477C5E" w:rsidRDefault="00FE7D72" w:rsidP="00FE7D72">
      <w:pPr>
        <w:rPr>
          <w:sz w:val="16"/>
        </w:rPr>
      </w:pPr>
      <w:r w:rsidRPr="00477C5E">
        <w:rPr>
          <w:sz w:val="16"/>
        </w:rPr>
        <w:t xml:space="preserve">Such vital understandings about nuclear “button size” would continue as long as Kim Jong </w:t>
      </w:r>
      <w:proofErr w:type="spellStart"/>
      <w:r w:rsidRPr="00477C5E">
        <w:rPr>
          <w:sz w:val="16"/>
        </w:rPr>
        <w:t>Un’s</w:t>
      </w:r>
      <w:proofErr w:type="spellEnd"/>
      <w:r w:rsidRPr="00477C5E">
        <w:rPr>
          <w:sz w:val="16"/>
        </w:rPr>
        <w:t xml:space="preserve">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0BD40448" w14:textId="77777777" w:rsidR="00FE7D72" w:rsidRPr="00477C5E" w:rsidRDefault="00FE7D72" w:rsidP="00FE7D72">
      <w:pPr>
        <w:rPr>
          <w:sz w:val="16"/>
        </w:rPr>
      </w:pPr>
      <w:r w:rsidRPr="00477C5E">
        <w:rPr>
          <w:sz w:val="16"/>
        </w:rPr>
        <w:t>An Issue of Overwhelming Complexity</w:t>
      </w:r>
    </w:p>
    <w:p w14:paraId="5FB50137" w14:textId="77777777" w:rsidR="00FE7D72" w:rsidRPr="00477C5E" w:rsidRDefault="00FE7D72" w:rsidP="00FE7D72">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3DFC8AA0" w14:textId="77777777" w:rsidR="00FE7D72" w:rsidRPr="00477C5E" w:rsidRDefault="00FE7D72" w:rsidP="00FE7D72">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1C5EE854" w14:textId="77777777" w:rsidR="00FE7D72" w:rsidRPr="00477C5E" w:rsidRDefault="00FE7D72" w:rsidP="00FE7D72">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0003ADF2" w14:textId="77777777" w:rsidR="00FE7D72" w:rsidRPr="00477C5E" w:rsidRDefault="00FE7D72" w:rsidP="00FE7D72">
      <w:pPr>
        <w:rPr>
          <w:sz w:val="16"/>
        </w:rPr>
      </w:pPr>
      <w:r w:rsidRPr="00477C5E">
        <w:rPr>
          <w:sz w:val="16"/>
        </w:rPr>
        <w:t>Averting “Nightmare”</w:t>
      </w:r>
    </w:p>
    <w:p w14:paraId="2834BEB5" w14:textId="77777777" w:rsidR="00FE7D72" w:rsidRDefault="00FE7D72" w:rsidP="00FE7D72">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0A84FC87" w14:textId="77777777" w:rsidR="00FE7D72" w:rsidRPr="00477C5E" w:rsidRDefault="00FE7D72" w:rsidP="00FE7D72">
      <w:pPr>
        <w:rPr>
          <w:sz w:val="16"/>
        </w:rPr>
      </w:pPr>
    </w:p>
    <w:p w14:paraId="2AD86F05" w14:textId="77777777" w:rsidR="00FE7D72" w:rsidRDefault="00FE7D72" w:rsidP="00FE7D72">
      <w:pPr>
        <w:pStyle w:val="Heading4"/>
      </w:pPr>
      <w:r w:rsidRPr="000E5052">
        <w:rPr>
          <w:u w:val="single"/>
        </w:rPr>
        <w:t>Biological</w:t>
      </w:r>
      <w:r>
        <w:t xml:space="preserve"> use is likely and </w:t>
      </w:r>
      <w:r w:rsidRPr="008F17CE">
        <w:rPr>
          <w:u w:val="single"/>
        </w:rPr>
        <w:t>existential</w:t>
      </w:r>
      <w:r>
        <w:t>.</w:t>
      </w:r>
    </w:p>
    <w:p w14:paraId="4C27D5D7" w14:textId="77777777" w:rsidR="00FE7D72" w:rsidRDefault="00FE7D72" w:rsidP="00FE7D72">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2F437216" w14:textId="77777777" w:rsidR="00FE7D72" w:rsidRPr="000131C7" w:rsidRDefault="00FE7D72" w:rsidP="00FE7D72">
      <w:pPr>
        <w:rPr>
          <w:sz w:val="16"/>
        </w:rPr>
      </w:pPr>
      <w:r w:rsidRPr="000131C7">
        <w:rPr>
          <w:sz w:val="16"/>
        </w:rPr>
        <w:t xml:space="preserve">The North Korean leader </w:t>
      </w:r>
      <w:r w:rsidRPr="00D01607">
        <w:rPr>
          <w:rStyle w:val="StyleUnderline"/>
          <w:highlight w:val="green"/>
        </w:rPr>
        <w:t>Kim</w:t>
      </w:r>
      <w:r w:rsidRPr="000131C7">
        <w:rPr>
          <w:sz w:val="16"/>
        </w:rPr>
        <w:t xml:space="preserve"> Jong </w:t>
      </w:r>
      <w:proofErr w:type="spellStart"/>
      <w:r w:rsidRPr="000131C7">
        <w:rPr>
          <w:sz w:val="16"/>
        </w:rPr>
        <w:t>Un’s</w:t>
      </w:r>
      <w:proofErr w:type="spellEnd"/>
      <w:r w:rsidRPr="000131C7">
        <w:rPr>
          <w:sz w:val="16"/>
        </w:rPr>
        <w:t xml:space="preserve">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launches,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497C7109" w14:textId="77777777" w:rsidR="00FE7D72" w:rsidRPr="000131C7" w:rsidRDefault="00FE7D72" w:rsidP="00FE7D72">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46094534" w14:textId="77777777" w:rsidR="00FE7D72" w:rsidRPr="000131C7" w:rsidRDefault="00FE7D72" w:rsidP="00FE7D72">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6CB0BB0C" w14:textId="77777777" w:rsidR="00FE7D72" w:rsidRPr="000131C7" w:rsidRDefault="00FE7D72" w:rsidP="00FE7D72">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5304AF6C" w14:textId="77777777" w:rsidR="00FE7D72" w:rsidRPr="000131C7" w:rsidRDefault="00FE7D72" w:rsidP="00FE7D72">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75CAAA02" w14:textId="77777777" w:rsidR="00FE7D72" w:rsidRPr="000131C7" w:rsidRDefault="00FE7D72" w:rsidP="00FE7D72">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7AE8FE84" w14:textId="77777777" w:rsidR="00FE7D72" w:rsidRPr="000131C7" w:rsidRDefault="00FE7D72" w:rsidP="00FE7D72">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57790E74" w14:textId="77777777" w:rsidR="00FE7D72" w:rsidRPr="000131C7" w:rsidRDefault="00FE7D72" w:rsidP="00FE7D72">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5A2C65C2" w14:textId="77777777" w:rsidR="00FE7D72" w:rsidRPr="000131C7" w:rsidRDefault="00FE7D72" w:rsidP="00FE7D72">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7448B9B6" w14:textId="77777777" w:rsidR="00FE7D72" w:rsidRPr="000131C7" w:rsidRDefault="00FE7D72" w:rsidP="00FE7D72">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25096D16" w14:textId="77777777" w:rsidR="00FE7D72" w:rsidRPr="000131C7" w:rsidRDefault="00FE7D72" w:rsidP="00FE7D72">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75AAA31B" w14:textId="77777777" w:rsidR="00FE7D72" w:rsidRPr="000131C7" w:rsidRDefault="00FE7D72" w:rsidP="00FE7D72">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2E4032E7" w14:textId="77777777" w:rsidR="00FE7D72" w:rsidRPr="000131C7" w:rsidRDefault="00FE7D72" w:rsidP="00FE7D72">
      <w:pPr>
        <w:rPr>
          <w:sz w:val="16"/>
        </w:rPr>
      </w:pPr>
      <w:r w:rsidRPr="000131C7">
        <w:rPr>
          <w:sz w:val="16"/>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6FED9790" w14:textId="77777777" w:rsidR="00FE7D72" w:rsidRPr="000131C7" w:rsidRDefault="00FE7D72" w:rsidP="00FE7D72">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08DC72BE" w14:textId="77777777" w:rsidR="00FE7D72" w:rsidRPr="000131C7" w:rsidRDefault="00FE7D72" w:rsidP="00FE7D72">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0C2A8738" w14:textId="77777777" w:rsidR="00FE7D72" w:rsidRPr="000131C7" w:rsidRDefault="00FE7D72" w:rsidP="00FE7D72">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5692188E" w14:textId="77777777" w:rsidR="00FE7D72" w:rsidRDefault="00FE7D72" w:rsidP="00FE7D72"/>
    <w:p w14:paraId="3DC4D5AE" w14:textId="77777777" w:rsidR="00FE7D72" w:rsidRPr="008F17CE" w:rsidRDefault="00FE7D72" w:rsidP="00FE7D72">
      <w:pPr>
        <w:pStyle w:val="Heading4"/>
      </w:pPr>
      <w:r>
        <w:t>Defense doesn’t apply to state development</w:t>
      </w:r>
      <w:r w:rsidRPr="008F17CE">
        <w:t>.</w:t>
      </w:r>
    </w:p>
    <w:p w14:paraId="434642BC" w14:textId="77777777" w:rsidR="00FE7D72" w:rsidRPr="00E82B2A" w:rsidRDefault="00FE7D72" w:rsidP="00FE7D72">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797B0DEB" w14:textId="77777777" w:rsidR="00FE7D72" w:rsidRDefault="00FE7D72" w:rsidP="00FE7D72">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w:t>
      </w:r>
      <w:proofErr w:type="spellStart"/>
      <w:r w:rsidRPr="009543E0">
        <w:rPr>
          <w:rStyle w:val="StyleUnderline"/>
        </w:rPr>
        <w:t>Massachusett</w:t>
      </w:r>
      <w:proofErr w:type="spellEnd"/>
      <w:r w:rsidRPr="009543E0">
        <w:rPr>
          <w:sz w:val="14"/>
        </w:rPr>
        <w:t xml:space="preserve"> (86% loss of population), </w:t>
      </w:r>
      <w:proofErr w:type="spellStart"/>
      <w:r w:rsidRPr="009543E0">
        <w:rPr>
          <w:rStyle w:val="StyleUnderline"/>
        </w:rPr>
        <w:t>Quiripi-Unquachog</w:t>
      </w:r>
      <w:proofErr w:type="spellEnd"/>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 xml:space="preserve">Non-state actors may also pose a risk, especially those with explicitly </w:t>
      </w:r>
      <w:proofErr w:type="spellStart"/>
      <w:r w:rsidRPr="008F17CE">
        <w:rPr>
          <w:sz w:val="16"/>
          <w:szCs w:val="16"/>
        </w:rPr>
        <w:t>omnicidal</w:t>
      </w:r>
      <w:proofErr w:type="spellEnd"/>
      <w:r w:rsidRPr="008F17CE">
        <w:rPr>
          <w:sz w:val="16"/>
          <w:szCs w:val="16"/>
        </w:rPr>
        <w:t xml:space="preserve">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In this article, we examine the traditional spectrum of biosecurity risks (</w:t>
      </w:r>
      <w:proofErr w:type="spellStart"/>
      <w:r w:rsidRPr="0069151F">
        <w:rPr>
          <w:sz w:val="14"/>
        </w:rPr>
        <w:t>ie</w:t>
      </w:r>
      <w:proofErr w:type="spellEnd"/>
      <w:r w:rsidRPr="0069151F">
        <w:rPr>
          <w:sz w:val="14"/>
        </w:rPr>
        <w:t xml:space="preserve">, </w:t>
      </w:r>
      <w:proofErr w:type="spellStart"/>
      <w:r w:rsidRPr="0069151F">
        <w:rPr>
          <w:sz w:val="14"/>
        </w:rPr>
        <w:t>biocrimes</w:t>
      </w:r>
      <w:proofErr w:type="spellEnd"/>
      <w:r w:rsidRPr="0069151F">
        <w:rPr>
          <w:sz w:val="14"/>
        </w:rPr>
        <w:t xml:space="preserve">,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00D1F898" w14:textId="77777777" w:rsidR="00FE7D72" w:rsidRDefault="00FE7D72" w:rsidP="00FE7D72"/>
    <w:p w14:paraId="123A9B64" w14:textId="77777777" w:rsidR="00FE7D72" w:rsidRDefault="00FE7D72" w:rsidP="00FE7D72"/>
    <w:p w14:paraId="6D67F955" w14:textId="77777777" w:rsidR="00FE7D72" w:rsidRPr="00614989" w:rsidRDefault="00FE7D72" w:rsidP="00FE7D72">
      <w:pPr>
        <w:pStyle w:val="Heading4"/>
      </w:pPr>
      <w:r w:rsidRPr="00A5716B">
        <w:rPr>
          <w:u w:val="single"/>
        </w:rPr>
        <w:t>All counter-</w:t>
      </w:r>
      <w:proofErr w:type="spellStart"/>
      <w:r w:rsidRPr="00A5716B">
        <w:rPr>
          <w:u w:val="single"/>
        </w:rPr>
        <w:t>prolif</w:t>
      </w:r>
      <w:proofErr w:type="spellEnd"/>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 xml:space="preserve">irtual </w:t>
      </w:r>
      <w:proofErr w:type="spellStart"/>
      <w:r w:rsidRPr="00FC7822">
        <w:rPr>
          <w:u w:val="single"/>
        </w:rPr>
        <w:t>prolif</w:t>
      </w:r>
      <w:proofErr w:type="spellEnd"/>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w:t>
      </w:r>
      <w:proofErr w:type="spellStart"/>
      <w:r>
        <w:t>ahistorically</w:t>
      </w:r>
      <w:proofErr w:type="spellEnd"/>
      <w:r>
        <w:t xml:space="preserve">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48D52B73" w14:textId="77777777" w:rsidR="00FE7D72" w:rsidRDefault="00FE7D72" w:rsidP="00FE7D72">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proofErr w:type="spellStart"/>
      <w:r w:rsidRPr="00D1513C">
        <w:rPr>
          <w:b/>
          <w:bCs/>
          <w:sz w:val="16"/>
          <w:szCs w:val="16"/>
        </w:rPr>
        <w:t>Poneman</w:t>
      </w:r>
      <w:proofErr w:type="spellEnd"/>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34F0BCDC" w14:textId="77777777" w:rsidR="00FE7D72" w:rsidRPr="008F1766" w:rsidRDefault="00FE7D72" w:rsidP="00FE7D72">
      <w:pPr>
        <w:rPr>
          <w:sz w:val="8"/>
          <w:szCs w:val="8"/>
        </w:rPr>
      </w:pPr>
      <w:r w:rsidRPr="008F1766">
        <w:rPr>
          <w:sz w:val="8"/>
          <w:szCs w:val="8"/>
        </w:rPr>
        <w:t>Introduction</w:t>
      </w:r>
    </w:p>
    <w:p w14:paraId="128A14D9" w14:textId="77777777" w:rsidR="00FE7D72" w:rsidRPr="008F1766" w:rsidRDefault="00FE7D72" w:rsidP="00FE7D72">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564E82E7" w14:textId="77777777" w:rsidR="00FE7D72" w:rsidRPr="008F1766" w:rsidRDefault="00FE7D72" w:rsidP="00FE7D72">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1D00A8FE" w14:textId="77777777" w:rsidR="00FE7D72" w:rsidRPr="008F1766" w:rsidRDefault="00FE7D72" w:rsidP="00FE7D72">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3D5FE048" w14:textId="77777777" w:rsidR="00FE7D72" w:rsidRPr="008F1766" w:rsidRDefault="00FE7D72" w:rsidP="00FE7D72">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222BF2FD" w14:textId="77777777" w:rsidR="00FE7D72" w:rsidRPr="008F1766" w:rsidRDefault="00FE7D72" w:rsidP="00FE7D72">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0B159CAB" w14:textId="77777777" w:rsidR="00FE7D72" w:rsidRPr="008F1766" w:rsidRDefault="00FE7D72" w:rsidP="00FE7D72">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57280DE8" w14:textId="77777777" w:rsidR="00FE7D72" w:rsidRPr="00CD3919" w:rsidRDefault="00FE7D72" w:rsidP="00FE7D72">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36AA698E" w14:textId="77777777" w:rsidR="00FE7D72" w:rsidRPr="00CD3919" w:rsidRDefault="00FE7D72" w:rsidP="00FE7D72">
      <w:pPr>
        <w:rPr>
          <w:sz w:val="8"/>
          <w:szCs w:val="8"/>
        </w:rPr>
      </w:pPr>
      <w:r w:rsidRPr="00CD3919">
        <w:rPr>
          <w:sz w:val="8"/>
          <w:szCs w:val="8"/>
        </w:rPr>
        <w:t>Task Force Scope and Approach</w:t>
      </w:r>
    </w:p>
    <w:p w14:paraId="42A0321F" w14:textId="77777777" w:rsidR="00FE7D72" w:rsidRPr="00CD3919" w:rsidRDefault="00FE7D72" w:rsidP="00FE7D72">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16AF9852" w14:textId="77777777" w:rsidR="00FE7D72" w:rsidRPr="00CD3919" w:rsidRDefault="00FE7D72" w:rsidP="00FE7D72">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69733915" w14:textId="77777777" w:rsidR="00FE7D72" w:rsidRPr="00CD3919" w:rsidRDefault="00FE7D72" w:rsidP="00FE7D72">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0461DCC9" w14:textId="77777777" w:rsidR="00FE7D72" w:rsidRPr="00CD3919" w:rsidRDefault="00FE7D72" w:rsidP="00FE7D72">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395FABB0" w14:textId="77777777" w:rsidR="00FE7D72" w:rsidRPr="00CD3919" w:rsidRDefault="00FE7D72" w:rsidP="00FE7D72">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264A6045" w14:textId="77777777" w:rsidR="00FE7D72" w:rsidRPr="00CD3919" w:rsidRDefault="00FE7D72" w:rsidP="00FE7D72">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0E5C0F09" w14:textId="77777777" w:rsidR="00FE7D72" w:rsidRPr="00CD3919" w:rsidRDefault="00FE7D72" w:rsidP="00FE7D72">
      <w:pPr>
        <w:rPr>
          <w:sz w:val="8"/>
          <w:szCs w:val="8"/>
        </w:rPr>
      </w:pPr>
      <w:r w:rsidRPr="00CD3919">
        <w:rPr>
          <w:sz w:val="8"/>
          <w:szCs w:val="8"/>
        </w:rPr>
        <w:t>Notes</w:t>
      </w:r>
    </w:p>
    <w:p w14:paraId="7CB9892F" w14:textId="77777777" w:rsidR="00FE7D72" w:rsidRPr="00CD3919" w:rsidRDefault="00FE7D72" w:rsidP="00FE7D72">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74D0C3C3" w14:textId="77777777" w:rsidR="00FE7D72" w:rsidRPr="00460F46" w:rsidRDefault="00FE7D72" w:rsidP="00FE7D72">
      <w:pPr>
        <w:rPr>
          <w:sz w:val="16"/>
        </w:rPr>
      </w:pPr>
      <w:r w:rsidRPr="00460F46">
        <w:rPr>
          <w:sz w:val="16"/>
        </w:rPr>
        <w:t>Part I: Nuclear Proliferation and U.S. National Security</w:t>
      </w:r>
    </w:p>
    <w:p w14:paraId="07F2FB11" w14:textId="77777777" w:rsidR="00FE7D72" w:rsidRPr="00460F46" w:rsidRDefault="00FE7D72" w:rsidP="00FE7D72">
      <w:pPr>
        <w:rPr>
          <w:sz w:val="16"/>
        </w:rPr>
      </w:pPr>
      <w:r w:rsidRPr="00460F46">
        <w:rPr>
          <w:sz w:val="16"/>
        </w:rPr>
        <w:t>Building the Nonproliferation System</w:t>
      </w:r>
    </w:p>
    <w:p w14:paraId="0F966BF5" w14:textId="77777777" w:rsidR="00FE7D72" w:rsidRPr="00460F46" w:rsidRDefault="00FE7D72" w:rsidP="00FE7D72">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18B85300" w14:textId="77777777" w:rsidR="00FE7D72" w:rsidRPr="00460F46" w:rsidRDefault="00FE7D72" w:rsidP="00FE7D72">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7254D4EE" w14:textId="77777777" w:rsidR="00FE7D72" w:rsidRPr="00460F46" w:rsidRDefault="00FE7D72" w:rsidP="00FE7D72">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3B799590" w14:textId="77777777" w:rsidR="00FE7D72" w:rsidRPr="00460F46" w:rsidRDefault="00FE7D72" w:rsidP="00FE7D72">
      <w:pPr>
        <w:rPr>
          <w:sz w:val="16"/>
        </w:rPr>
      </w:pPr>
      <w:r w:rsidRPr="00460F46">
        <w:rPr>
          <w:sz w:val="16"/>
        </w:rPr>
        <w:t>Washington has endeavored to restrict the spread of the most sensitive nuclear technologies and monitor for misuse, while incentivizing states not to pursue the bomb.</w:t>
      </w:r>
    </w:p>
    <w:p w14:paraId="426B8CC1" w14:textId="77777777" w:rsidR="00FE7D72" w:rsidRPr="00460F46" w:rsidRDefault="00FE7D72" w:rsidP="00FE7D72">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3303A0FB" w14:textId="77777777" w:rsidR="00FE7D72" w:rsidRPr="0020401E" w:rsidRDefault="00FE7D72" w:rsidP="00FE7D72">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2D4380FF" w14:textId="77777777" w:rsidR="00FE7D72" w:rsidRPr="00460F46" w:rsidRDefault="00FE7D72" w:rsidP="00FE7D72">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11B878E0" w14:textId="77777777" w:rsidR="00FE7D72" w:rsidRPr="00460F46" w:rsidRDefault="00FE7D72" w:rsidP="00FE7D72">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6D01F2BA" w14:textId="77777777" w:rsidR="00FE7D72" w:rsidRPr="00230C2C" w:rsidRDefault="00FE7D72" w:rsidP="00FE7D72">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7EC9C31A" w14:textId="77777777" w:rsidR="00FE7D72" w:rsidRPr="00230C2C" w:rsidRDefault="00FE7D72" w:rsidP="00FE7D72">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1D4EAE44" w14:textId="77777777" w:rsidR="00FE7D72" w:rsidRPr="00230C2C" w:rsidRDefault="00FE7D72" w:rsidP="00FE7D72">
      <w:pPr>
        <w:rPr>
          <w:sz w:val="8"/>
          <w:szCs w:val="8"/>
        </w:rPr>
      </w:pPr>
      <w:r w:rsidRPr="00230C2C">
        <w:rPr>
          <w:sz w:val="8"/>
          <w:szCs w:val="8"/>
        </w:rPr>
        <w:t>The Nonproliferation Toolkit</w:t>
      </w:r>
    </w:p>
    <w:p w14:paraId="6E8016E1" w14:textId="77777777" w:rsidR="00FE7D72" w:rsidRPr="00230C2C" w:rsidRDefault="00FE7D72" w:rsidP="00FE7D72">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42FAAE13" w14:textId="77777777" w:rsidR="00FE7D72" w:rsidRPr="00230C2C" w:rsidRDefault="00FE7D72" w:rsidP="00FE7D72">
      <w:pPr>
        <w:rPr>
          <w:sz w:val="8"/>
          <w:szCs w:val="8"/>
        </w:rPr>
      </w:pPr>
      <w:r w:rsidRPr="00230C2C">
        <w:rPr>
          <w:sz w:val="8"/>
          <w:szCs w:val="8"/>
        </w:rPr>
        <w:t>Counter: To disrupt, delay, and/or neutralize state actions to develop nuclear weapons or related capabilities.</w:t>
      </w:r>
    </w:p>
    <w:p w14:paraId="25F4DDF4" w14:textId="77777777" w:rsidR="00FE7D72" w:rsidRPr="00230C2C" w:rsidRDefault="00FE7D72" w:rsidP="00FE7D72">
      <w:pPr>
        <w:rPr>
          <w:sz w:val="8"/>
          <w:szCs w:val="8"/>
        </w:rPr>
      </w:pPr>
      <w:r w:rsidRPr="00230C2C">
        <w:rPr>
          <w:sz w:val="8"/>
          <w:szCs w:val="8"/>
        </w:rPr>
        <w:t>Interdiction: Intercepting shipments of nuclear-related items or technologies by air, sea, or land to prevent their transfer.</w:t>
      </w:r>
    </w:p>
    <w:p w14:paraId="3DF3A552" w14:textId="77777777" w:rsidR="00FE7D72" w:rsidRPr="00230C2C" w:rsidRDefault="00FE7D72" w:rsidP="00FE7D72">
      <w:pPr>
        <w:rPr>
          <w:sz w:val="8"/>
          <w:szCs w:val="8"/>
        </w:rPr>
      </w:pPr>
      <w:r w:rsidRPr="00230C2C">
        <w:rPr>
          <w:sz w:val="8"/>
          <w:szCs w:val="8"/>
        </w:rPr>
        <w:t>Overt kinetic operations: Physically attacking nuclear facilities and related capabilities to delay or disable a weapons program.</w:t>
      </w:r>
    </w:p>
    <w:p w14:paraId="4719FFCC" w14:textId="77777777" w:rsidR="00FE7D72" w:rsidRPr="00230C2C" w:rsidRDefault="00FE7D72" w:rsidP="00FE7D72">
      <w:pPr>
        <w:rPr>
          <w:sz w:val="8"/>
          <w:szCs w:val="8"/>
        </w:rPr>
      </w:pPr>
      <w:r w:rsidRPr="00230C2C">
        <w:rPr>
          <w:sz w:val="8"/>
          <w:szCs w:val="8"/>
        </w:rPr>
        <w:t>Covert and cyber operations: Using intelligence assets or cyber capabilities to disrupt, damage, and destroy nuclear development activities.</w:t>
      </w:r>
    </w:p>
    <w:p w14:paraId="4B771A1D" w14:textId="77777777" w:rsidR="00FE7D72" w:rsidRPr="00230C2C" w:rsidRDefault="00FE7D72" w:rsidP="00FE7D72">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33319EAE" w14:textId="77777777" w:rsidR="00FE7D72" w:rsidRPr="00230C2C" w:rsidRDefault="00FE7D72" w:rsidP="00FE7D72">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11A15261" w14:textId="77777777" w:rsidR="00FE7D72" w:rsidRPr="00230C2C" w:rsidRDefault="00FE7D72" w:rsidP="00FE7D72">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74E20C8E" w14:textId="77777777" w:rsidR="00FE7D72" w:rsidRPr="00230C2C" w:rsidRDefault="00FE7D72" w:rsidP="00FE7D72">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1F08A211" w14:textId="77777777" w:rsidR="00FE7D72" w:rsidRPr="00230C2C" w:rsidRDefault="00FE7D72" w:rsidP="00FE7D72">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293E3108" w14:textId="77777777" w:rsidR="00FE7D72" w:rsidRPr="00230C2C" w:rsidRDefault="00FE7D72" w:rsidP="00FE7D72">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51EBC4FD" w14:textId="77777777" w:rsidR="00FE7D72" w:rsidRPr="00230C2C" w:rsidRDefault="00FE7D72" w:rsidP="00FE7D72">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5CF109E1" w14:textId="77777777" w:rsidR="00FE7D72" w:rsidRPr="00230C2C" w:rsidRDefault="00FE7D72" w:rsidP="00FE7D72">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2614F320" w14:textId="77777777" w:rsidR="00FE7D72" w:rsidRPr="00230C2C" w:rsidRDefault="00FE7D72" w:rsidP="00FE7D72">
      <w:pPr>
        <w:rPr>
          <w:sz w:val="8"/>
          <w:szCs w:val="8"/>
        </w:rPr>
      </w:pPr>
      <w:r w:rsidRPr="00230C2C">
        <w:rPr>
          <w:sz w:val="8"/>
          <w:szCs w:val="8"/>
        </w:rPr>
        <w:t>Nuclear security initiatives: Securing nuclear materials and infrastructure from theft, sabotage, or diversion, usually through collaborative programs.</w:t>
      </w:r>
    </w:p>
    <w:p w14:paraId="0CBFEC2B" w14:textId="77777777" w:rsidR="00FE7D72" w:rsidRPr="00230C2C" w:rsidRDefault="00FE7D72" w:rsidP="00FE7D72">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39D3E36C" w14:textId="77777777" w:rsidR="00FE7D72" w:rsidRPr="00230C2C" w:rsidRDefault="00FE7D72" w:rsidP="00FE7D72">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10C869BF" w14:textId="77777777" w:rsidR="00FE7D72" w:rsidRPr="00230C2C" w:rsidRDefault="00FE7D72" w:rsidP="00FE7D72">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738D911C" w14:textId="77777777" w:rsidR="00FE7D72" w:rsidRPr="00230C2C" w:rsidRDefault="00FE7D72" w:rsidP="00FE7D72">
      <w:pPr>
        <w:rPr>
          <w:sz w:val="8"/>
          <w:szCs w:val="8"/>
        </w:rPr>
      </w:pPr>
      <w:r w:rsidRPr="00230C2C">
        <w:rPr>
          <w:sz w:val="8"/>
          <w:szCs w:val="8"/>
        </w:rPr>
        <w:t>Favorable regulatory treatment: Tying economic or diplomatic benefits to compliance with nonproliferation goals.</w:t>
      </w:r>
    </w:p>
    <w:p w14:paraId="1904DF60" w14:textId="77777777" w:rsidR="00FE7D72" w:rsidRPr="00230C2C" w:rsidRDefault="00FE7D72" w:rsidP="00FE7D72">
      <w:pPr>
        <w:rPr>
          <w:sz w:val="8"/>
          <w:szCs w:val="8"/>
        </w:rPr>
      </w:pPr>
      <w:r w:rsidRPr="00230C2C">
        <w:rPr>
          <w:sz w:val="8"/>
          <w:szCs w:val="8"/>
        </w:rPr>
        <w:t>Extended deterrence and security guarantees: Making security commitments to allies and partners to reduce the perceived need for independent nuclear arsenals.</w:t>
      </w:r>
    </w:p>
    <w:p w14:paraId="6AFA379F" w14:textId="77777777" w:rsidR="00FE7D72" w:rsidRPr="00230C2C" w:rsidRDefault="00FE7D72" w:rsidP="00FE7D72">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1C34AF1F" w14:textId="77777777" w:rsidR="00FE7D72" w:rsidRPr="00230C2C" w:rsidRDefault="00FE7D72" w:rsidP="00FE7D72">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2C2F0284" w14:textId="77777777" w:rsidR="00FE7D72" w:rsidRPr="009509A8" w:rsidRDefault="00FE7D72" w:rsidP="00FE7D72">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22805C05" w14:textId="77777777" w:rsidR="00FE7D72" w:rsidRPr="009509A8" w:rsidRDefault="00FE7D72" w:rsidP="00FE7D72">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3156EC08" w14:textId="77777777" w:rsidR="00FE7D72" w:rsidRPr="009509A8" w:rsidRDefault="00FE7D72" w:rsidP="00FE7D72">
      <w:pPr>
        <w:rPr>
          <w:sz w:val="16"/>
        </w:rPr>
      </w:pPr>
      <w:r w:rsidRPr="009509A8">
        <w:rPr>
          <w:sz w:val="16"/>
        </w:rPr>
        <w:t>A System Under Strain</w:t>
      </w:r>
    </w:p>
    <w:p w14:paraId="6EA9BBEE" w14:textId="77777777" w:rsidR="00FE7D72" w:rsidRPr="009509A8" w:rsidRDefault="00FE7D72" w:rsidP="00FE7D72">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009B8F2D" w14:textId="77777777" w:rsidR="00FE7D72" w:rsidRPr="009509A8" w:rsidRDefault="00FE7D72" w:rsidP="00FE7D72">
      <w:pPr>
        <w:rPr>
          <w:sz w:val="16"/>
        </w:rPr>
      </w:pPr>
      <w:r w:rsidRPr="009509A8">
        <w:rPr>
          <w:sz w:val="16"/>
        </w:rPr>
        <w:t>The global nonproliferation architecture is under growing strain, both from long-standing tensions and contemporary challenges.</w:t>
      </w:r>
    </w:p>
    <w:p w14:paraId="6AD0729C" w14:textId="77777777" w:rsidR="00FE7D72" w:rsidRPr="009509A8" w:rsidRDefault="00FE7D72" w:rsidP="00FE7D72">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59C9AC87" w14:textId="77777777" w:rsidR="00FE7D72" w:rsidRPr="009509A8" w:rsidRDefault="00FE7D72" w:rsidP="00FE7D72">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28ECA4F7" w14:textId="77777777" w:rsidR="00FE7D72" w:rsidRPr="009509A8" w:rsidRDefault="00FE7D72" w:rsidP="00FE7D72">
      <w:pPr>
        <w:rPr>
          <w:sz w:val="16"/>
        </w:rPr>
      </w:pPr>
      <w:r w:rsidRPr="009509A8">
        <w:rPr>
          <w:sz w:val="16"/>
        </w:rPr>
        <w:t>Intensifying geopolitical competition has frustrated traditional methods of grappling with both emerging and persistent threats.</w:t>
      </w:r>
    </w:p>
    <w:p w14:paraId="19815D1E" w14:textId="77777777" w:rsidR="00FE7D72" w:rsidRPr="009509A8" w:rsidRDefault="00FE7D72" w:rsidP="00FE7D72">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12DE0305" w14:textId="77777777" w:rsidR="00FE7D72" w:rsidRPr="009509A8" w:rsidRDefault="00FE7D72" w:rsidP="00FE7D72">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6A26965A" w14:textId="77777777" w:rsidR="00FE7D72" w:rsidRPr="009509A8" w:rsidRDefault="00FE7D72" w:rsidP="00FE7D72">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6562FC18" w14:textId="77777777" w:rsidR="00FE7D72" w:rsidRPr="009509A8" w:rsidRDefault="00FE7D72" w:rsidP="00FE7D72">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216E1929" w14:textId="77777777" w:rsidR="00FE7D72" w:rsidRPr="009509A8" w:rsidRDefault="00FE7D72" w:rsidP="00FE7D72">
      <w:pPr>
        <w:rPr>
          <w:sz w:val="16"/>
        </w:rPr>
      </w:pPr>
      <w:r w:rsidRPr="009509A8">
        <w:rPr>
          <w:sz w:val="16"/>
        </w:rPr>
        <w:t>Disruptive Technologies and Proliferation</w:t>
      </w:r>
    </w:p>
    <w:p w14:paraId="17C7F7B7" w14:textId="77777777" w:rsidR="00FE7D72" w:rsidRPr="009509A8" w:rsidRDefault="00FE7D72" w:rsidP="00FE7D72">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6D76D556" w14:textId="77777777" w:rsidR="00FE7D72" w:rsidRPr="009509A8" w:rsidRDefault="00FE7D72" w:rsidP="00FE7D72">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02E32461" w14:textId="77777777" w:rsidR="00FE7D72" w:rsidRPr="009509A8" w:rsidRDefault="00FE7D72" w:rsidP="00FE7D72">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5EF75283" w14:textId="77777777" w:rsidR="00FE7D72" w:rsidRPr="009509A8" w:rsidRDefault="00FE7D72" w:rsidP="00FE7D72">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51254B0D" w14:textId="77777777" w:rsidR="00FE7D72" w:rsidRPr="009509A8" w:rsidRDefault="00FE7D72" w:rsidP="00FE7D72">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1EBD0BF0" w14:textId="77777777" w:rsidR="00FE7D72" w:rsidRPr="009509A8" w:rsidRDefault="00FE7D72" w:rsidP="00FE7D72">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557FC456" w14:textId="77777777" w:rsidR="00FE7D72" w:rsidRPr="009509A8" w:rsidRDefault="00FE7D72" w:rsidP="00FE7D72">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219C0264" w14:textId="77777777" w:rsidR="00FE7D72" w:rsidRPr="009509A8" w:rsidRDefault="00FE7D72" w:rsidP="00FE7D72">
      <w:pPr>
        <w:rPr>
          <w:sz w:val="16"/>
        </w:rPr>
      </w:pPr>
      <w:r w:rsidRPr="009509A8">
        <w:rPr>
          <w:sz w:val="16"/>
        </w:rPr>
        <w:t>The nonproliferation system has proved surprisingly resilient for over sixty years, despite challenges from dozens of states that have actively explored nuclear weapons.</w:t>
      </w:r>
    </w:p>
    <w:p w14:paraId="7914866C" w14:textId="77777777" w:rsidR="00FE7D72" w:rsidRPr="009509A8" w:rsidRDefault="00FE7D72" w:rsidP="00FE7D72">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2375E41B" w14:textId="77777777" w:rsidR="00FE7D72" w:rsidRPr="009509A8" w:rsidRDefault="00FE7D72" w:rsidP="00FE7D72">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7CBCB7D9" w14:textId="77777777" w:rsidR="00FE7D72" w:rsidRPr="009509A8" w:rsidRDefault="00FE7D72" w:rsidP="00FE7D72">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6EE5EA14" w14:textId="77777777" w:rsidR="00FE7D72" w:rsidRPr="009509A8" w:rsidRDefault="00FE7D72" w:rsidP="00FE7D72">
      <w:pPr>
        <w:rPr>
          <w:sz w:val="16"/>
        </w:rPr>
      </w:pPr>
      <w:r w:rsidRPr="009509A8">
        <w:rPr>
          <w:sz w:val="16"/>
        </w:rPr>
        <w:t>The Continued Risks of Nuclear Terrorism</w:t>
      </w:r>
    </w:p>
    <w:p w14:paraId="0551F0FD" w14:textId="77777777" w:rsidR="00FE7D72" w:rsidRPr="009509A8" w:rsidRDefault="00FE7D72" w:rsidP="00FE7D72">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3396C6CB" w14:textId="77777777" w:rsidR="00FE7D72" w:rsidRPr="009509A8" w:rsidRDefault="00FE7D72" w:rsidP="00FE7D72">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3A552C05" w14:textId="77777777" w:rsidR="00FE7D72" w:rsidRPr="009509A8" w:rsidRDefault="00FE7D72" w:rsidP="00FE7D72">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70868039" w14:textId="77777777" w:rsidR="00FE7D72" w:rsidRPr="009509A8" w:rsidRDefault="00FE7D72" w:rsidP="00FE7D72">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72F204B0" w14:textId="77777777" w:rsidR="00FE7D72" w:rsidRPr="009509A8" w:rsidRDefault="00FE7D72" w:rsidP="00FE7D72">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w:t>
      </w:r>
      <w:proofErr w:type="spellStart"/>
      <w:r w:rsidRPr="009509A8">
        <w:rPr>
          <w:sz w:val="16"/>
        </w:rPr>
        <w:t>i</w:t>
      </w:r>
      <w:proofErr w:type="spellEnd"/>
      <w:r w:rsidRPr="009509A8">
        <w:rPr>
          <w:sz w:val="16"/>
        </w:rPr>
        <w:t>]</w:t>
      </w:r>
    </w:p>
    <w:p w14:paraId="49AAC90D" w14:textId="77777777" w:rsidR="00FE7D72" w:rsidRPr="009509A8" w:rsidRDefault="00FE7D72" w:rsidP="00FE7D72">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37EFCDF7" w14:textId="77777777" w:rsidR="00FE7D72" w:rsidRPr="009509A8" w:rsidRDefault="00FE7D72" w:rsidP="00FE7D72">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w:t>
      </w:r>
      <w:proofErr w:type="spellStart"/>
      <w:r w:rsidRPr="00CB4C61">
        <w:rPr>
          <w:rStyle w:val="StyleUnderline"/>
        </w:rPr>
        <w:t>anew</w:t>
      </w:r>
      <w:proofErr w:type="spellEnd"/>
      <w:r w:rsidRPr="00CB4C61">
        <w:rPr>
          <w:rStyle w:val="StyleUnderline"/>
        </w:rPr>
        <w:t xml:space="preserve">,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w:t>
      </w:r>
      <w:proofErr w:type="spellStart"/>
      <w:r w:rsidRPr="00CB4C61">
        <w:rPr>
          <w:rStyle w:val="StyleUnderline"/>
        </w:rPr>
        <w:t>Atomwaffen</w:t>
      </w:r>
      <w:proofErr w:type="spellEnd"/>
      <w:r w:rsidRPr="00CB4C61">
        <w:rPr>
          <w:rStyle w:val="StyleUnderline"/>
        </w:rPr>
        <w:t xml:space="preserve">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05BD5932" w14:textId="77777777" w:rsidR="00FE7D72" w:rsidRPr="00B90A25" w:rsidRDefault="00FE7D72" w:rsidP="00FE7D72">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4C138C2F" w14:textId="77777777" w:rsidR="00FE7D72" w:rsidRPr="00B90A25" w:rsidRDefault="00FE7D72" w:rsidP="00FE7D72">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24F5C9AF" w14:textId="77777777" w:rsidR="00FE7D72" w:rsidRPr="00B90A25" w:rsidRDefault="00FE7D72" w:rsidP="00FE7D72">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0446F38D" w14:textId="77777777" w:rsidR="00FE7D72" w:rsidRPr="00B90A25" w:rsidRDefault="00FE7D72" w:rsidP="00FE7D72">
      <w:pPr>
        <w:rPr>
          <w:sz w:val="8"/>
          <w:szCs w:val="8"/>
        </w:rPr>
      </w:pPr>
      <w:r w:rsidRPr="00B90A25">
        <w:rPr>
          <w:sz w:val="8"/>
          <w:szCs w:val="8"/>
        </w:rPr>
        <w:t>An act of nuclear terrorism would have profound consequences around the globe. All countries—allies and adversaries alike—have a common interest in preventing it.</w:t>
      </w:r>
    </w:p>
    <w:p w14:paraId="30FA2BCF" w14:textId="77777777" w:rsidR="00FE7D72" w:rsidRPr="00B90A25" w:rsidRDefault="00FE7D72" w:rsidP="00FE7D72">
      <w:pPr>
        <w:rPr>
          <w:sz w:val="8"/>
          <w:szCs w:val="8"/>
        </w:rPr>
      </w:pPr>
      <w:r w:rsidRPr="00B90A25">
        <w:rPr>
          <w:sz w:val="8"/>
          <w:szCs w:val="8"/>
        </w:rPr>
        <w:t>[</w:t>
      </w:r>
      <w:proofErr w:type="spellStart"/>
      <w:r w:rsidRPr="00B90A25">
        <w:rPr>
          <w:sz w:val="8"/>
          <w:szCs w:val="8"/>
        </w:rPr>
        <w:t>i</w:t>
      </w:r>
      <w:proofErr w:type="spellEnd"/>
      <w:r w:rsidRPr="00B90A25">
        <w:rPr>
          <w:sz w:val="8"/>
          <w:szCs w:val="8"/>
        </w:rPr>
        <w:t>] See “The 2023 NTI Nuclear Security Index,” Nuclear Threat Initiative, July 2023, https://www.ntiindex.org/.</w:t>
      </w:r>
    </w:p>
    <w:p w14:paraId="086F77E6" w14:textId="77777777" w:rsidR="00FE7D72" w:rsidRPr="00B90A25" w:rsidRDefault="00FE7D72" w:rsidP="00FE7D72">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375761E9" w14:textId="77777777" w:rsidR="00FE7D72" w:rsidRPr="00B90A25" w:rsidRDefault="00FE7D72" w:rsidP="00FE7D72">
      <w:pPr>
        <w:rPr>
          <w:sz w:val="8"/>
          <w:szCs w:val="8"/>
        </w:rPr>
      </w:pPr>
      <w:r w:rsidRPr="00B90A25">
        <w:rPr>
          <w:sz w:val="8"/>
          <w:szCs w:val="8"/>
        </w:rPr>
        <w:t>Task Force Findings</w:t>
      </w:r>
    </w:p>
    <w:p w14:paraId="2E53F9B1" w14:textId="77777777" w:rsidR="00FE7D72" w:rsidRPr="00B90A25" w:rsidRDefault="00FE7D72" w:rsidP="00FE7D72">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669ED12B" w14:textId="77777777" w:rsidR="00FE7D72" w:rsidRPr="00B90A25" w:rsidRDefault="00FE7D72" w:rsidP="00FE7D72">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75CB3E9A" w14:textId="77777777" w:rsidR="00FE7D72" w:rsidRPr="00B90A25" w:rsidRDefault="00FE7D72" w:rsidP="00FE7D72">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112D8DF0" w14:textId="77777777" w:rsidR="00FE7D72" w:rsidRPr="009509A8" w:rsidRDefault="00FE7D72" w:rsidP="00FE7D72">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1BAAEA8F" w14:textId="77777777" w:rsidR="00FE7D72" w:rsidRPr="009509A8" w:rsidRDefault="00FE7D72" w:rsidP="00FE7D72">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06F53689" w14:textId="77777777" w:rsidR="00FE7D72" w:rsidRPr="009509A8" w:rsidRDefault="00FE7D72" w:rsidP="00FE7D72">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0839DD4C" w14:textId="77777777" w:rsidR="00FE7D72" w:rsidRPr="009509A8" w:rsidRDefault="00FE7D72" w:rsidP="00FE7D72">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2EEB5094" w14:textId="77777777" w:rsidR="00FE7D72" w:rsidRPr="009509A8" w:rsidRDefault="00FE7D72" w:rsidP="00FE7D72">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147EF870" w14:textId="77777777" w:rsidR="00FE7D72" w:rsidRPr="009509A8" w:rsidRDefault="00FE7D72" w:rsidP="00FE7D72">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660D9CC7" w14:textId="77777777" w:rsidR="00FE7D72" w:rsidRPr="00E35BED" w:rsidRDefault="00FE7D72" w:rsidP="00FE7D72">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3344720F" w14:textId="77777777" w:rsidR="00FE7D72" w:rsidRPr="006920B1" w:rsidRDefault="00FE7D72" w:rsidP="00FE7D72">
      <w:pPr>
        <w:rPr>
          <w:sz w:val="16"/>
        </w:rPr>
      </w:pPr>
      <w:r w:rsidRPr="006920B1">
        <w:rPr>
          <w:sz w:val="16"/>
        </w:rPr>
        <w:t>Stopping Proliferation Through the Use of Military Force</w:t>
      </w:r>
    </w:p>
    <w:p w14:paraId="63D87546" w14:textId="77777777" w:rsidR="00FE7D72" w:rsidRPr="006920B1" w:rsidRDefault="00FE7D72" w:rsidP="00FE7D72">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0217F7BE" w14:textId="77777777" w:rsidR="00FE7D72" w:rsidRPr="006920B1" w:rsidRDefault="00FE7D72" w:rsidP="00FE7D72">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6C87EA6B" w14:textId="77777777" w:rsidR="00FE7D72" w:rsidRPr="006920B1" w:rsidRDefault="00FE7D72" w:rsidP="00FE7D72">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35390622" w14:textId="77777777" w:rsidR="00FE7D72" w:rsidRPr="006920B1" w:rsidRDefault="00FE7D72" w:rsidP="00FE7D72">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67AD091C" w14:textId="77777777" w:rsidR="00FE7D72" w:rsidRPr="006920B1" w:rsidRDefault="00FE7D72" w:rsidP="00FE7D72">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7443714D" w14:textId="77777777" w:rsidR="00FE7D72" w:rsidRPr="006920B1" w:rsidRDefault="00FE7D72" w:rsidP="00FE7D72">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5A5E9A05" w14:textId="77777777" w:rsidR="00FE7D72" w:rsidRPr="006920B1" w:rsidRDefault="00FE7D72" w:rsidP="00FE7D72">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7A47A62D" w14:textId="77777777" w:rsidR="00FE7D72" w:rsidRPr="005B2A01" w:rsidRDefault="00FE7D72" w:rsidP="00FE7D72"/>
    <w:p w14:paraId="29BF0FEC" w14:textId="77777777" w:rsidR="00FE7D72" w:rsidRDefault="00FE7D72" w:rsidP="00FE7D72">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w:t>
      </w:r>
      <w:proofErr w:type="spellStart"/>
      <w:r>
        <w:t>prolif</w:t>
      </w:r>
      <w:proofErr w:type="spellEnd"/>
      <w:r>
        <w:t xml:space="preserve">,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21D2A914" w14:textId="77777777" w:rsidR="00FE7D72" w:rsidRDefault="00FE7D72" w:rsidP="00FE7D72">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29AD1DAA" w14:textId="77777777" w:rsidR="00FE7D72" w:rsidRPr="003F3F26" w:rsidRDefault="00FE7D72" w:rsidP="00FE7D72">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7157BB7A" w14:textId="77777777" w:rsidR="00FE7D72" w:rsidRPr="003F3F26" w:rsidRDefault="00FE7D72" w:rsidP="00FE7D72">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4DC0246A" w14:textId="77777777" w:rsidR="00FE7D72" w:rsidRPr="003F3F26" w:rsidRDefault="00FE7D72" w:rsidP="00FE7D72">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5F41E254" w14:textId="77777777" w:rsidR="00FE7D72" w:rsidRPr="003F3F26" w:rsidRDefault="00FE7D72" w:rsidP="00FE7D72">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7D9498F6" w14:textId="77777777" w:rsidR="00FE7D72" w:rsidRPr="003F3F26" w:rsidRDefault="00FE7D72" w:rsidP="00FE7D72">
      <w:pPr>
        <w:rPr>
          <w:sz w:val="16"/>
        </w:rPr>
      </w:pPr>
      <w:r w:rsidRPr="003F3F26">
        <w:rPr>
          <w:sz w:val="16"/>
        </w:rPr>
        <w:t>The preventive strike precedent</w:t>
      </w:r>
    </w:p>
    <w:p w14:paraId="48BD1D83" w14:textId="77777777" w:rsidR="00FE7D72" w:rsidRPr="003F3F26" w:rsidRDefault="00FE7D72" w:rsidP="00FE7D72">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1A220614" w14:textId="77777777" w:rsidR="00FE7D72" w:rsidRPr="003F3F26" w:rsidRDefault="00FE7D72" w:rsidP="00FE7D72">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264FFECA" w14:textId="77777777" w:rsidR="00FE7D72" w:rsidRPr="003F3F26" w:rsidRDefault="00FE7D72" w:rsidP="00FE7D72">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65EE56D5" w14:textId="77777777" w:rsidR="00FE7D72" w:rsidRPr="003F3F26" w:rsidRDefault="00FE7D72" w:rsidP="00FE7D72">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03862637" w14:textId="77777777" w:rsidR="00FE7D72" w:rsidRPr="003F3F26" w:rsidRDefault="00FE7D72" w:rsidP="00FE7D72">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4C74B09F" w14:textId="77777777" w:rsidR="00FE7D72" w:rsidRPr="003F3F26" w:rsidRDefault="00FE7D72" w:rsidP="00FE7D72">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33A896C9" w14:textId="77777777" w:rsidR="00FE7D72" w:rsidRPr="003F3F26" w:rsidRDefault="00FE7D72" w:rsidP="00FE7D72">
      <w:pPr>
        <w:rPr>
          <w:sz w:val="16"/>
        </w:rPr>
      </w:pPr>
      <w:r w:rsidRPr="003F3F26">
        <w:rPr>
          <w:sz w:val="16"/>
        </w:rPr>
        <w:t>From strikes to regional conflagration</w:t>
      </w:r>
    </w:p>
    <w:p w14:paraId="65AD5A62" w14:textId="77777777" w:rsidR="00FE7D72" w:rsidRPr="003F3F26" w:rsidRDefault="00FE7D72" w:rsidP="00FE7D72">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467158BD" w14:textId="77777777" w:rsidR="00FE7D72" w:rsidRPr="003F3F26" w:rsidRDefault="00FE7D72" w:rsidP="00FE7D72">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05661D29" w14:textId="77777777" w:rsidR="00FE7D72" w:rsidRPr="003F3F26" w:rsidRDefault="00FE7D72" w:rsidP="00FE7D72">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t>
      </w:r>
      <w:proofErr w:type="spellStart"/>
      <w:r w:rsidRPr="00E42598">
        <w:rPr>
          <w:rStyle w:val="StyleUnderline"/>
        </w:rPr>
        <w:t>when</w:t>
      </w:r>
      <w:proofErr w:type="spellEnd"/>
      <w:r w:rsidRPr="00E42598">
        <w:rPr>
          <w:rStyle w:val="StyleUnderline"/>
        </w:rPr>
        <w:t xml:space="preserve">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397960D9" w14:textId="77777777" w:rsidR="00FE7D72" w:rsidRPr="003F3F26" w:rsidRDefault="00FE7D72" w:rsidP="00FE7D72">
      <w:pPr>
        <w:rPr>
          <w:sz w:val="16"/>
        </w:rPr>
      </w:pPr>
      <w:r w:rsidRPr="003F3F26">
        <w:rPr>
          <w:sz w:val="16"/>
        </w:rPr>
        <w:t>The commitment trap</w:t>
      </w:r>
    </w:p>
    <w:p w14:paraId="00852C18" w14:textId="77777777" w:rsidR="00FE7D72" w:rsidRPr="003F3F26" w:rsidRDefault="00FE7D72" w:rsidP="00FE7D72">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0FF93E3B" w14:textId="77777777" w:rsidR="00FE7D72" w:rsidRPr="003F3F26" w:rsidRDefault="00FE7D72" w:rsidP="00FE7D72">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67D52909" w14:textId="77777777" w:rsidR="00FE7D72" w:rsidRPr="003F3F26" w:rsidRDefault="00FE7D72" w:rsidP="00FE7D72">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77942E2C" w14:textId="77777777" w:rsidR="00FE7D72" w:rsidRPr="003F3F26" w:rsidRDefault="00FE7D72" w:rsidP="00FE7D72">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0ABC45B9" w14:textId="77777777" w:rsidR="00FE7D72" w:rsidRPr="003F3F26" w:rsidRDefault="00FE7D72" w:rsidP="00FE7D72">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73CB87DF" w14:textId="77777777" w:rsidR="00FE7D72" w:rsidRPr="003F3F26" w:rsidRDefault="00FE7D72" w:rsidP="00FE7D72">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622862A8" w14:textId="77777777" w:rsidR="00FE7D72" w:rsidRPr="003F3F26" w:rsidRDefault="00FE7D72" w:rsidP="00FE7D72">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425DAF8E" w14:textId="77777777" w:rsidR="00FE7D72" w:rsidRPr="003F3F26" w:rsidRDefault="00FE7D72" w:rsidP="00FE7D72">
      <w:pPr>
        <w:rPr>
          <w:sz w:val="16"/>
        </w:rPr>
      </w:pPr>
      <w:r w:rsidRPr="003F3F26">
        <w:rPr>
          <w:sz w:val="16"/>
        </w:rPr>
        <w:t>Global implication</w:t>
      </w:r>
    </w:p>
    <w:p w14:paraId="1F24C357" w14:textId="77777777" w:rsidR="00FE7D72" w:rsidRPr="003F3F26" w:rsidRDefault="00FE7D72" w:rsidP="00FE7D72">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60669188" w14:textId="77777777" w:rsidR="00FE7D72" w:rsidRPr="003F3F26" w:rsidRDefault="00FE7D72" w:rsidP="00FE7D72">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59E9FFB2" w14:textId="77777777" w:rsidR="00FE7D72" w:rsidRPr="003F3F26" w:rsidRDefault="00FE7D72" w:rsidP="00FE7D72">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01034215" w14:textId="77777777" w:rsidR="00FE7D72" w:rsidRPr="003F3F26" w:rsidRDefault="00FE7D72" w:rsidP="00FE7D72">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750AE11D" w14:textId="77777777" w:rsidR="00FE7D72" w:rsidRDefault="00FE7D72" w:rsidP="00FE7D72"/>
    <w:p w14:paraId="0FDBFC29" w14:textId="77777777" w:rsidR="007028B5" w:rsidRPr="00160101" w:rsidRDefault="007028B5" w:rsidP="007028B5"/>
    <w:p w14:paraId="0565777B" w14:textId="77777777" w:rsidR="007028B5" w:rsidRDefault="007028B5" w:rsidP="007028B5">
      <w:pPr>
        <w:pStyle w:val="Heading4"/>
      </w:pPr>
      <w:r w:rsidRPr="003E16E3">
        <w:rPr>
          <w:u w:val="single"/>
        </w:rPr>
        <w:t>No-one</w:t>
      </w:r>
      <w:r>
        <w:t xml:space="preserve"> thinks the “unpredictability good” theory is working after Maduro</w:t>
      </w:r>
    </w:p>
    <w:p w14:paraId="20A56135" w14:textId="77777777" w:rsidR="007028B5" w:rsidRDefault="007028B5" w:rsidP="007028B5">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038EF896" w14:textId="77777777" w:rsidR="007028B5" w:rsidRPr="00C739E1" w:rsidRDefault="007028B5" w:rsidP="007028B5">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1EE34D2A" w14:textId="77777777" w:rsidR="007028B5" w:rsidRPr="00C739E1" w:rsidRDefault="007028B5" w:rsidP="007028B5">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1114005A" w14:textId="77777777" w:rsidR="007028B5" w:rsidRPr="00C739E1" w:rsidRDefault="007028B5" w:rsidP="007028B5">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475E4A19" w14:textId="77777777" w:rsidR="007028B5" w:rsidRPr="00C739E1" w:rsidRDefault="007028B5" w:rsidP="007028B5">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074D6CEA" w14:textId="77777777" w:rsidR="007028B5" w:rsidRPr="00C739E1" w:rsidRDefault="007028B5" w:rsidP="007028B5">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4057F997" w14:textId="77777777" w:rsidR="007028B5" w:rsidRPr="000C720F" w:rsidRDefault="007028B5" w:rsidP="007028B5">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0A0EF29F" w14:textId="77777777" w:rsidR="007028B5" w:rsidRPr="000C720F" w:rsidRDefault="007028B5" w:rsidP="007028B5">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7A7E6C4A" w14:textId="77777777" w:rsidR="007028B5" w:rsidRPr="000C720F" w:rsidRDefault="007028B5" w:rsidP="007028B5">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5F0D4B5E" w14:textId="77777777" w:rsidR="007028B5" w:rsidRPr="000C720F" w:rsidRDefault="007028B5" w:rsidP="007028B5">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w:t>
      </w:r>
      <w:proofErr w:type="spellStart"/>
      <w:r w:rsidRPr="000C720F">
        <w:rPr>
          <w:rStyle w:val="StyleUnderline"/>
        </w:rPr>
        <w:t>Trumpists</w:t>
      </w:r>
      <w:proofErr w:type="spellEnd"/>
      <w:r w:rsidRPr="000C720F">
        <w:rPr>
          <w:rStyle w:val="StyleUnderline"/>
        </w:rPr>
        <w:t xml:space="preserve"> actually exhibit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1C1131FD" w14:textId="77777777" w:rsidR="007028B5" w:rsidRPr="009424EF" w:rsidRDefault="007028B5" w:rsidP="007028B5">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on the basis of specialized training and education. </w:t>
      </w:r>
      <w:r w:rsidRPr="009424EF">
        <w:rPr>
          <w:rStyle w:val="StyleUnderline"/>
        </w:rPr>
        <w:t>In short: unelected bureaucrats bad; unelected real-estate developers good</w:t>
      </w:r>
      <w:r w:rsidRPr="009424EF">
        <w:rPr>
          <w:sz w:val="16"/>
        </w:rPr>
        <w:t>.</w:t>
      </w:r>
    </w:p>
    <w:p w14:paraId="5AB76C68" w14:textId="77777777" w:rsidR="007028B5" w:rsidRPr="009424EF" w:rsidRDefault="007028B5" w:rsidP="007028B5">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49C6C625" w14:textId="77777777" w:rsidR="007028B5" w:rsidRPr="00934AAA" w:rsidRDefault="007028B5" w:rsidP="007028B5">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69AC56A6" w14:textId="77777777" w:rsidR="007028B5" w:rsidRDefault="007028B5" w:rsidP="007028B5">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w:t>
      </w:r>
      <w:proofErr w:type="spellStart"/>
      <w:r>
        <w:t>isq</w:t>
      </w:r>
      <w:proofErr w:type="spellEnd"/>
      <w:r>
        <w:t>/sqx037]</w:t>
      </w:r>
    </w:p>
    <w:p w14:paraId="13851D03" w14:textId="77777777" w:rsidR="007028B5" w:rsidRPr="00E67A28" w:rsidRDefault="007028B5" w:rsidP="007028B5">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w:t>
      </w:r>
      <w:proofErr w:type="spellStart"/>
      <w:r w:rsidRPr="00E67A28">
        <w:rPr>
          <w:sz w:val="16"/>
        </w:rPr>
        <w:t>Kurizaki</w:t>
      </w:r>
      <w:proofErr w:type="spellEnd"/>
      <w:r w:rsidRPr="00E67A28">
        <w:rPr>
          <w:sz w:val="16"/>
        </w:rPr>
        <w:t xml:space="preserve"> 2007).</w:t>
      </w:r>
    </w:p>
    <w:p w14:paraId="74B6B57B" w14:textId="77777777" w:rsidR="007028B5" w:rsidRPr="00E67A28" w:rsidRDefault="007028B5" w:rsidP="007028B5">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205D3522" w14:textId="77777777" w:rsidR="007028B5" w:rsidRPr="00E67A28" w:rsidRDefault="007028B5" w:rsidP="007028B5">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32CC2029" w14:textId="77777777" w:rsidR="007028B5" w:rsidRDefault="007028B5" w:rsidP="007028B5"/>
    <w:p w14:paraId="3D6B0C4C" w14:textId="77777777" w:rsidR="00FE7D72" w:rsidRPr="008E0F9D" w:rsidRDefault="00FE7D72" w:rsidP="00FE7D72">
      <w:pPr>
        <w:pStyle w:val="Heading3"/>
      </w:pPr>
      <w:r>
        <w:t>1AC---Plan</w:t>
      </w:r>
    </w:p>
    <w:p w14:paraId="4EC3A13E" w14:textId="77777777" w:rsidR="00FE7D72" w:rsidRDefault="00FE7D72" w:rsidP="00FE7D72"/>
    <w:p w14:paraId="420D9500" w14:textId="77777777" w:rsidR="00FE7D72" w:rsidRDefault="00FE7D72" w:rsidP="00FE7D72">
      <w:pPr>
        <w:pStyle w:val="Heading4"/>
      </w:pPr>
      <w:r>
        <w:t>Plan:</w:t>
      </w:r>
    </w:p>
    <w:p w14:paraId="1E19F3CC" w14:textId="77777777" w:rsidR="00FE7D72" w:rsidRPr="00351B04" w:rsidRDefault="00FE7D72" w:rsidP="00FE7D72">
      <w:pPr>
        <w:pStyle w:val="Heading4"/>
      </w:pPr>
      <w:r>
        <w:t xml:space="preserve">The United States Federal Government should restore collective bargaining under the </w:t>
      </w:r>
      <w:r w:rsidRPr="00C212DC">
        <w:t>Foreign</w:t>
      </w:r>
      <w:r>
        <w:t xml:space="preserve"> Service Act of 1980.</w:t>
      </w:r>
    </w:p>
    <w:p w14:paraId="64AAA7EF" w14:textId="77777777" w:rsidR="00FE7D72" w:rsidRPr="00351B04" w:rsidRDefault="00FE7D72" w:rsidP="00FE7D72"/>
    <w:p w14:paraId="01F958F7" w14:textId="77777777" w:rsidR="00FE7D72" w:rsidRDefault="00FE7D72" w:rsidP="00FE7D72">
      <w:pPr>
        <w:pStyle w:val="Heading3"/>
      </w:pPr>
      <w:r>
        <w:t xml:space="preserve">1AC---Solvency </w:t>
      </w:r>
    </w:p>
    <w:p w14:paraId="55D6A6BD" w14:textId="77777777" w:rsidR="00FE7D72" w:rsidRDefault="00FE7D72" w:rsidP="00FE7D72"/>
    <w:p w14:paraId="26C7848B" w14:textId="77777777" w:rsidR="00FE7D72" w:rsidRPr="00275AF1" w:rsidRDefault="00FE7D72" w:rsidP="00FE7D72">
      <w:pPr>
        <w:pStyle w:val="Heading4"/>
      </w:pPr>
      <w:r>
        <w:t xml:space="preserve">Contention 2 is </w:t>
      </w:r>
      <w:r w:rsidRPr="001C3A2A">
        <w:rPr>
          <w:u w:val="single"/>
        </w:rPr>
        <w:t>Solvency</w:t>
      </w:r>
      <w:r>
        <w:t>:</w:t>
      </w:r>
    </w:p>
    <w:p w14:paraId="4F3497D8" w14:textId="77777777" w:rsidR="00FE7D72" w:rsidRPr="0087416D" w:rsidRDefault="00FE7D72" w:rsidP="00FE7D72"/>
    <w:p w14:paraId="2FB22105" w14:textId="77777777" w:rsidR="00FE7D72" w:rsidRDefault="00FE7D72" w:rsidP="00FE7D72">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5FA997B4" w14:textId="77777777" w:rsidR="00FE7D72" w:rsidRPr="002156B4" w:rsidRDefault="00FE7D72" w:rsidP="00FE7D72">
      <w:r w:rsidRPr="001C3A2A">
        <w:t>---this is from after the first injunction, asking for a new one, i.e. the plan</w:t>
      </w:r>
    </w:p>
    <w:p w14:paraId="082DBAE5" w14:textId="77777777" w:rsidR="00FE7D72" w:rsidRDefault="00FE7D72" w:rsidP="00FE7D72">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5D67A93F" w14:textId="77777777" w:rsidR="00FE7D72" w:rsidRPr="00B610FA" w:rsidRDefault="00FE7D72" w:rsidP="00FE7D72">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6CD4CFB8" w14:textId="77777777" w:rsidR="00FE7D72" w:rsidRPr="00B610FA" w:rsidRDefault="00FE7D72" w:rsidP="00FE7D72">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3B31AD05" w14:textId="77777777" w:rsidR="00FE7D72" w:rsidRPr="00B610FA" w:rsidRDefault="00FE7D72" w:rsidP="00FE7D72">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7BC7774C" w14:textId="77777777" w:rsidR="00FE7D72" w:rsidRPr="00B610FA" w:rsidRDefault="00FE7D72" w:rsidP="00FE7D72">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2E38A0B0" w14:textId="77777777" w:rsidR="00FE7D72" w:rsidRDefault="00FE7D72" w:rsidP="00FE7D72"/>
    <w:p w14:paraId="4D794000" w14:textId="77777777" w:rsidR="00FE7D72" w:rsidRPr="00C350BE" w:rsidRDefault="00FE7D72" w:rsidP="00FE7D72">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3F992574" w14:textId="77777777" w:rsidR="00FE7D72" w:rsidRDefault="00FE7D72" w:rsidP="00FE7D72"/>
    <w:p w14:paraId="713EAABB" w14:textId="77777777" w:rsidR="00FE7D72" w:rsidRDefault="00FE7D72" w:rsidP="00FE7D72">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0C28AEBD" w14:textId="77777777" w:rsidR="00FE7D72" w:rsidRDefault="00FE7D72" w:rsidP="00FE7D72">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0FC4443B" w14:textId="77777777" w:rsidR="00FE7D72" w:rsidRPr="0078241D" w:rsidRDefault="00FE7D72" w:rsidP="00FE7D72">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777A4E6B" w14:textId="77777777" w:rsidR="00FE7D72" w:rsidRPr="0078241D" w:rsidRDefault="00FE7D72" w:rsidP="00FE7D72">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2A1F478C" w14:textId="77777777" w:rsidR="00FE7D72" w:rsidRDefault="00FE7D72" w:rsidP="00FE7D72"/>
    <w:p w14:paraId="0D089643" w14:textId="77777777" w:rsidR="00FE7D72" w:rsidRDefault="00FE7D72" w:rsidP="00FE7D72">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1D7937FF" w14:textId="77777777" w:rsidR="00FE7D72" w:rsidRPr="00FF70FF" w:rsidRDefault="00FE7D72" w:rsidP="00FE7D72">
      <w:r>
        <w:t>--most of the evidence for this claim is actually provided by the 2</w:t>
      </w:r>
      <w:r w:rsidRPr="006B499B">
        <w:rPr>
          <w:vertAlign w:val="superscript"/>
        </w:rPr>
        <w:t>nd</w:t>
      </w:r>
      <w:r>
        <w:t xml:space="preserve"> Heller card on the advantage, not this card, which is really just answering CPs</w:t>
      </w:r>
    </w:p>
    <w:p w14:paraId="4E65F931" w14:textId="77777777" w:rsidR="00FE7D72" w:rsidRPr="00514415" w:rsidRDefault="00FE7D72" w:rsidP="00FE7D72">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3915B88C" w14:textId="77777777" w:rsidR="00FE7D72" w:rsidRPr="00FF131B" w:rsidRDefault="00FE7D72" w:rsidP="00FE7D72">
      <w:pPr>
        <w:rPr>
          <w:sz w:val="16"/>
        </w:rPr>
      </w:pPr>
      <w:r w:rsidRPr="00FF131B">
        <w:rPr>
          <w:sz w:val="16"/>
        </w:rPr>
        <w:t xml:space="preserve">Moreover, the Trump administration’s reform process was not deliberate. </w:t>
      </w:r>
      <w:r w:rsidRPr="001C3A2A">
        <w:rPr>
          <w:rStyle w:val="Emphasis"/>
        </w:rPr>
        <w:t xml:space="preserve">Contrary to </w:t>
      </w:r>
      <w:proofErr w:type="spellStart"/>
      <w:r w:rsidRPr="001C3A2A">
        <w:rPr>
          <w:rStyle w:val="Emphasis"/>
        </w:rPr>
        <w:t>Kroenig</w:t>
      </w:r>
      <w:r w:rsidRPr="001C3A2A">
        <w:rPr>
          <w:rStyle w:val="StyleUnderline"/>
        </w:rPr>
        <w:t>’s</w:t>
      </w:r>
      <w:proofErr w:type="spellEnd"/>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1155B458" w14:textId="77777777" w:rsidR="00FE7D72" w:rsidRPr="00FF131B" w:rsidRDefault="00FE7D72" w:rsidP="00FE7D72">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1FF45383" w14:textId="77777777" w:rsidR="00FE7D72" w:rsidRPr="00FF131B" w:rsidRDefault="00FE7D72" w:rsidP="00FE7D72">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7B347D43" w14:textId="77777777" w:rsidR="00FE7D72" w:rsidRPr="00FF131B" w:rsidRDefault="00FE7D72" w:rsidP="00FE7D72">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27B667C8" w14:textId="77777777" w:rsidR="00FE7D72" w:rsidRPr="00FF131B" w:rsidRDefault="00FE7D72" w:rsidP="00FE7D72">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1BB821A0" w14:textId="77777777" w:rsidR="00FE7D72" w:rsidRDefault="00FE7D72" w:rsidP="00FE7D72"/>
    <w:p w14:paraId="01EEB2EC" w14:textId="77777777" w:rsidR="00FE7D72" w:rsidRDefault="00FE7D72" w:rsidP="00FE7D72">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3D52B943" w14:textId="77777777" w:rsidR="00FE7D72" w:rsidRDefault="00FE7D72" w:rsidP="00FE7D72">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299A1BA8" w14:textId="77777777" w:rsidR="00FE7D72" w:rsidRPr="00321F7E" w:rsidRDefault="00FE7D72" w:rsidP="00FE7D72">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1823BE1F" w14:textId="77777777" w:rsidR="00FE7D72" w:rsidRPr="007B07C8" w:rsidRDefault="00FE7D72" w:rsidP="00FE7D72">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2E4166AE" w14:textId="77777777" w:rsidR="00FE7D72" w:rsidRPr="007B07C8" w:rsidRDefault="00FE7D72" w:rsidP="00FE7D72">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1E0CFCA0" w14:textId="77777777" w:rsidR="00FE7D72" w:rsidRPr="007B07C8" w:rsidRDefault="00FE7D72" w:rsidP="00FE7D72">
      <w:pPr>
        <w:rPr>
          <w:sz w:val="16"/>
        </w:rPr>
      </w:pPr>
      <w:r w:rsidRPr="007B07C8">
        <w:rPr>
          <w:sz w:val="16"/>
        </w:rPr>
        <w:t>Davidson and Long replaced outgoing members Amb. (ret.) Dennis K. Hays and Amb. (ret.) Thomas J. Miller. AFSA thanks them all for their service.</w:t>
      </w:r>
    </w:p>
    <w:p w14:paraId="734450AD" w14:textId="77777777" w:rsidR="00FE7D72" w:rsidRDefault="00FE7D72" w:rsidP="00FE7D72"/>
    <w:p w14:paraId="1ED7F2CA" w14:textId="77777777" w:rsidR="00FE7D72" w:rsidRDefault="00FE7D72" w:rsidP="00FE7D72">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5D89DF43" w14:textId="77777777" w:rsidR="00FE7D72" w:rsidRDefault="00FE7D72" w:rsidP="00FE7D72">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0D46E9CE" w14:textId="77777777" w:rsidR="00FE7D72" w:rsidRPr="00432CDA" w:rsidRDefault="00FE7D72" w:rsidP="00FE7D72">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74843CDA" w14:textId="77777777" w:rsidR="00FE7D72" w:rsidRPr="00432CDA" w:rsidRDefault="00FE7D72" w:rsidP="00FE7D72">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101F802B" w14:textId="77777777" w:rsidR="00FE7D72" w:rsidRPr="00432CDA" w:rsidRDefault="00FE7D72" w:rsidP="00FE7D72">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2384A699" w14:textId="77777777" w:rsidR="00FE7D72" w:rsidRPr="00432CDA" w:rsidRDefault="00FE7D72" w:rsidP="00FE7D72">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32F7FF2B" w14:textId="77777777" w:rsidR="00FE7D72" w:rsidRPr="00432CDA" w:rsidRDefault="00FE7D72" w:rsidP="00FE7D72">
      <w:pPr>
        <w:rPr>
          <w:sz w:val="16"/>
        </w:rPr>
      </w:pPr>
      <w:r w:rsidRPr="00432CDA">
        <w:rPr>
          <w:sz w:val="16"/>
        </w:rPr>
        <w:t>There are senior career officers in “Senior Bureau Official” or “Acting” positions, but these are not confirmed by the Senate and, by definition, are not policy making jobs.</w:t>
      </w:r>
    </w:p>
    <w:p w14:paraId="6F04E850" w14:textId="77777777" w:rsidR="00FE7D72" w:rsidRPr="00432CDA" w:rsidRDefault="00FE7D72" w:rsidP="00FE7D72">
      <w:pPr>
        <w:rPr>
          <w:sz w:val="16"/>
        </w:rPr>
      </w:pPr>
      <w:r w:rsidRPr="00432CDA">
        <w:rPr>
          <w:sz w:val="16"/>
        </w:rPr>
        <w:t xml:space="preserve">The fact that for the first time since the 19th century, the administration had not (as of early July) nominated a single career Foreign Service officer for an ambas </w:t>
      </w:r>
      <w:proofErr w:type="spellStart"/>
      <w:r w:rsidRPr="00432CDA">
        <w:rPr>
          <w:sz w:val="16"/>
        </w:rPr>
        <w:t>sadorship</w:t>
      </w:r>
      <w:proofErr w:type="spellEnd"/>
      <w:r w:rsidRPr="00432CDA">
        <w:rPr>
          <w:sz w:val="16"/>
        </w:rPr>
        <w:t xml:space="preserve"> or assistant secretary position speaks volumes about the disrespect for and disregard of our career expertise and experience.</w:t>
      </w:r>
    </w:p>
    <w:p w14:paraId="2A514125" w14:textId="77777777" w:rsidR="00FE7D72" w:rsidRPr="00432CDA" w:rsidRDefault="00FE7D72" w:rsidP="00FE7D72">
      <w:pPr>
        <w:rPr>
          <w:sz w:val="16"/>
        </w:rPr>
      </w:pPr>
      <w:r w:rsidRPr="00432CDA">
        <w:rPr>
          <w:sz w:val="16"/>
        </w:rPr>
        <w:t>This is an unprecedented development in the 101-year history of the modern Foreign Service and offers a pessimistic perspective for Foreign Service career development in coming years.</w:t>
      </w:r>
    </w:p>
    <w:p w14:paraId="0A3CFA7E" w14:textId="77777777" w:rsidR="00FE7D72" w:rsidRPr="00432CDA" w:rsidRDefault="00FE7D72" w:rsidP="00FE7D72">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60626347" w14:textId="77777777" w:rsidR="00FE7D72" w:rsidRPr="00432CDA" w:rsidRDefault="00FE7D72" w:rsidP="00FE7D72">
      <w:pPr>
        <w:rPr>
          <w:sz w:val="16"/>
        </w:rPr>
      </w:pPr>
      <w:r w:rsidRPr="00432CDA">
        <w:rPr>
          <w:sz w:val="16"/>
        </w:rPr>
        <w:t xml:space="preserve">5. We won’t soon recover from the dev </w:t>
      </w:r>
      <w:proofErr w:type="spellStart"/>
      <w:r w:rsidRPr="00432CDA">
        <w:rPr>
          <w:sz w:val="16"/>
        </w:rPr>
        <w:t>astation</w:t>
      </w:r>
      <w:proofErr w:type="spellEnd"/>
      <w:r w:rsidRPr="00432CDA">
        <w:rPr>
          <w:sz w:val="16"/>
        </w:rPr>
        <w:t xml:space="preserve">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39877AC7" w14:textId="77777777" w:rsidR="00FE7D72" w:rsidRPr="00432CDA" w:rsidRDefault="00FE7D72" w:rsidP="00FE7D72">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1D7DF1EC" w14:textId="77777777" w:rsidR="00FE7D72" w:rsidRPr="00432CDA" w:rsidRDefault="00FE7D72" w:rsidP="00FE7D72">
      <w:pPr>
        <w:rPr>
          <w:sz w:val="16"/>
        </w:rPr>
      </w:pPr>
      <w:r w:rsidRPr="00432CDA">
        <w:rPr>
          <w:sz w:val="16"/>
        </w:rPr>
        <w:t>The Way Forward</w:t>
      </w:r>
    </w:p>
    <w:p w14:paraId="03B6A51C" w14:textId="77777777" w:rsidR="00FE7D72" w:rsidRPr="00432CDA" w:rsidRDefault="00FE7D72" w:rsidP="00FE7D72">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10E8C365" w14:textId="77777777" w:rsidR="00FE7D72" w:rsidRPr="00432CDA" w:rsidRDefault="00FE7D72" w:rsidP="00FE7D72">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4C9CB136" w14:textId="77777777" w:rsidR="00FE7D72" w:rsidRPr="00432CDA" w:rsidRDefault="00FE7D72" w:rsidP="00FE7D72">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3247554F" w14:textId="77777777" w:rsidR="00FE7D72" w:rsidRPr="00432CDA" w:rsidRDefault="00FE7D72" w:rsidP="00FE7D72">
      <w:pPr>
        <w:rPr>
          <w:sz w:val="16"/>
        </w:rPr>
      </w:pPr>
      <w:r w:rsidRPr="00432CDA">
        <w:rPr>
          <w:sz w:val="16"/>
        </w:rPr>
        <w:t>The next president is going to need the Foreign Service, and it will be a huge disadvantage if even more of our best talent vanishes ahead of the next election.</w:t>
      </w:r>
    </w:p>
    <w:p w14:paraId="75A098BA" w14:textId="77777777" w:rsidR="00FE7D72" w:rsidRPr="00432CDA" w:rsidRDefault="00FE7D72" w:rsidP="00FE7D72">
      <w:pPr>
        <w:rPr>
          <w:sz w:val="16"/>
        </w:rPr>
      </w:pPr>
      <w:r w:rsidRPr="00432CDA">
        <w:rPr>
          <w:sz w:val="16"/>
        </w:rPr>
        <w:t xml:space="preserve">That said, anyone who is confronted by what they view as an illegal or immoral order must decide whether to carry it out. In the past, it was easy to request reassign </w:t>
      </w:r>
      <w:proofErr w:type="spellStart"/>
      <w:r w:rsidRPr="00432CDA">
        <w:rPr>
          <w:sz w:val="16"/>
        </w:rPr>
        <w:t>ment</w:t>
      </w:r>
      <w:proofErr w:type="spellEnd"/>
      <w:r w:rsidRPr="00432CDA">
        <w:rPr>
          <w:sz w:val="16"/>
        </w:rPr>
        <w:t>, but that may no longer be an option for most members of the Foreign Service in the current climate.</w:t>
      </w:r>
    </w:p>
    <w:p w14:paraId="2D102064" w14:textId="77777777" w:rsidR="00FE7D72" w:rsidRPr="00432CDA" w:rsidRDefault="00FE7D72" w:rsidP="00FE7D72">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5EB769E1" w14:textId="77777777" w:rsidR="00FE7D72" w:rsidRPr="00432CDA" w:rsidRDefault="00FE7D72" w:rsidP="00FE7D72">
      <w:pPr>
        <w:rPr>
          <w:sz w:val="16"/>
        </w:rPr>
      </w:pPr>
      <w:r w:rsidRPr="00432CDA">
        <w:rPr>
          <w:sz w:val="16"/>
        </w:rPr>
        <w:t>I hope that those who want to stay will be able to stay, RIFs notwithstanding. But I also have enormous respect for those who decide they cannot.</w:t>
      </w:r>
    </w:p>
    <w:p w14:paraId="3D65B681" w14:textId="77777777" w:rsidR="00FE7D72" w:rsidRPr="00432CDA" w:rsidRDefault="00FE7D72" w:rsidP="00FE7D72">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02173D92" w14:textId="77777777" w:rsidR="00FE7D72" w:rsidRPr="009D4F62" w:rsidRDefault="00FE7D72" w:rsidP="00FE7D72"/>
    <w:p w14:paraId="50A1C130" w14:textId="77777777" w:rsidR="00FE7D72" w:rsidRDefault="00FE7D72" w:rsidP="00FE7D72">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687D1C4A" w14:textId="77777777" w:rsidR="00FE7D72" w:rsidRDefault="00FE7D72" w:rsidP="00FE7D72">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2B32929" w14:textId="77777777" w:rsidR="00FE7D72" w:rsidRPr="0029496E" w:rsidRDefault="00FE7D72" w:rsidP="00FE7D72">
      <w:pPr>
        <w:rPr>
          <w:sz w:val="16"/>
        </w:rPr>
      </w:pPr>
      <w:r w:rsidRPr="0029496E">
        <w:rPr>
          <w:sz w:val="16"/>
        </w:rPr>
        <w:t>Conclusion</w:t>
      </w:r>
    </w:p>
    <w:p w14:paraId="4E3EE169" w14:textId="77777777" w:rsidR="00FE7D72" w:rsidRPr="0029496E" w:rsidRDefault="00FE7D72" w:rsidP="00FE7D72">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5D5A58FA" w14:textId="77777777" w:rsidR="00FE7D72" w:rsidRPr="0029496E" w:rsidRDefault="00FE7D72" w:rsidP="00FE7D72">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w:t>
      </w:r>
      <w:proofErr w:type="spellStart"/>
      <w:r w:rsidRPr="00CA3F8E">
        <w:rPr>
          <w:sz w:val="16"/>
        </w:rPr>
        <w:t>analysing</w:t>
      </w:r>
      <w:proofErr w:type="spellEnd"/>
      <w:r w:rsidRPr="00CA3F8E">
        <w:rPr>
          <w:sz w:val="16"/>
        </w:rPr>
        <w:t xml:space="preserve">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6E1454DF" w14:textId="77777777" w:rsidR="00FE7D72" w:rsidRPr="00E55F3A" w:rsidRDefault="00FE7D72" w:rsidP="00FE7D72">
      <w:pPr>
        <w:rPr>
          <w:sz w:val="16"/>
        </w:rPr>
      </w:pPr>
      <w:r w:rsidRPr="00E55F3A">
        <w:rPr>
          <w:sz w:val="16"/>
        </w:rPr>
        <w:t xml:space="preserve">In this book we have </w:t>
      </w:r>
      <w:proofErr w:type="spellStart"/>
      <w:r w:rsidRPr="00E55F3A">
        <w:rPr>
          <w:sz w:val="16"/>
        </w:rPr>
        <w:t>endeavoured</w:t>
      </w:r>
      <w:proofErr w:type="spellEnd"/>
      <w:r w:rsidRPr="00E55F3A">
        <w:rPr>
          <w:sz w:val="16"/>
        </w:rPr>
        <w:t xml:space="preserve">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In order to show the variation in outcomes regarding the President’s revolutionary agenda, we have </w:t>
      </w:r>
      <w:proofErr w:type="spellStart"/>
      <w:r w:rsidRPr="00E55F3A">
        <w:rPr>
          <w:sz w:val="16"/>
        </w:rPr>
        <w:t>analysed</w:t>
      </w:r>
      <w:proofErr w:type="spellEnd"/>
      <w:r w:rsidRPr="00E55F3A">
        <w:rPr>
          <w:sz w:val="16"/>
        </w:rPr>
        <w:t xml:space="preserve"> the US approach to three </w:t>
      </w:r>
      <w:proofErr w:type="spellStart"/>
      <w:r w:rsidRPr="00E55F3A">
        <w:rPr>
          <w:sz w:val="16"/>
        </w:rPr>
        <w:t>inter national</w:t>
      </w:r>
      <w:proofErr w:type="spellEnd"/>
      <w:r w:rsidRPr="00E55F3A">
        <w:rPr>
          <w:sz w:val="16"/>
        </w:rPr>
        <w:t xml:space="preserve"> institutions: NATO, the World Trade Organization (WTO) and the World Health Organization (WHO). Specifically, considering the oppositional stance of the President towards International </w:t>
      </w:r>
      <w:proofErr w:type="spellStart"/>
      <w:r w:rsidRPr="00E55F3A">
        <w:rPr>
          <w:sz w:val="16"/>
        </w:rPr>
        <w:t>Organisations</w:t>
      </w:r>
      <w:proofErr w:type="spellEnd"/>
      <w:r w:rsidRPr="00E55F3A">
        <w:rPr>
          <w:sz w:val="16"/>
        </w:rPr>
        <w:t xml:space="preserve"> (IOs), we have highlighted how these cases illustrate the limits of Trump’s ability to translate his confrontational rhetoric into concrete policy shifts.</w:t>
      </w:r>
    </w:p>
    <w:p w14:paraId="1D08D7FD" w14:textId="77777777" w:rsidR="00FE7D72" w:rsidRPr="00E55F3A" w:rsidRDefault="00FE7D72" w:rsidP="00FE7D72">
      <w:pPr>
        <w:rPr>
          <w:sz w:val="8"/>
          <w:szCs w:val="8"/>
        </w:rPr>
      </w:pPr>
      <w:r w:rsidRPr="00E55F3A">
        <w:rPr>
          <w:sz w:val="8"/>
          <w:szCs w:val="8"/>
        </w:rPr>
        <w:t xml:space="preserve">The case of NATO, </w:t>
      </w:r>
      <w:proofErr w:type="spellStart"/>
      <w:r w:rsidRPr="00E55F3A">
        <w:rPr>
          <w:sz w:val="8"/>
          <w:szCs w:val="8"/>
        </w:rPr>
        <w:t>analysed</w:t>
      </w:r>
      <w:proofErr w:type="spellEnd"/>
      <w:r w:rsidRPr="00E55F3A">
        <w:rPr>
          <w:sz w:val="8"/>
          <w:szCs w:val="8"/>
        </w:rPr>
        <w:t xml:space="preserve"> in the fourth chapter, exemplifies the greatest misalignment between intentions and current policy. While Trump’s public statements between 2017 and 2018 suggested a deep </w:t>
      </w:r>
      <w:proofErr w:type="spellStart"/>
      <w:r w:rsidRPr="00E55F3A">
        <w:rPr>
          <w:sz w:val="8"/>
          <w:szCs w:val="8"/>
        </w:rPr>
        <w:t>scepticism</w:t>
      </w:r>
      <w:proofErr w:type="spellEnd"/>
      <w:r w:rsidRPr="00E55F3A">
        <w:rPr>
          <w:sz w:val="8"/>
          <w:szCs w:val="8"/>
        </w:rPr>
        <w:t xml:space="preserve">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w:t>
      </w:r>
      <w:proofErr w:type="spellStart"/>
      <w:r w:rsidRPr="00E55F3A">
        <w:rPr>
          <w:sz w:val="8"/>
          <w:szCs w:val="8"/>
        </w:rPr>
        <w:t>stabilising</w:t>
      </w:r>
      <w:proofErr w:type="spellEnd"/>
      <w:r w:rsidRPr="00E55F3A">
        <w:rPr>
          <w:sz w:val="8"/>
          <w:szCs w:val="8"/>
        </w:rPr>
        <w:t xml:space="preserve"> forces, mitigating Trump’s most extreme impulses and ensuring continuity in deterrence strategies towards Russia. Their </w:t>
      </w:r>
      <w:proofErr w:type="spellStart"/>
      <w:r w:rsidRPr="00E55F3A">
        <w:rPr>
          <w:sz w:val="8"/>
          <w:szCs w:val="8"/>
        </w:rPr>
        <w:t>suc</w:t>
      </w:r>
      <w:proofErr w:type="spellEnd"/>
      <w:r w:rsidRPr="00E55F3A">
        <w:rPr>
          <w:sz w:val="8"/>
          <w:szCs w:val="8"/>
        </w:rPr>
        <w:t xml:space="preserve"> </w:t>
      </w:r>
      <w:proofErr w:type="spellStart"/>
      <w:r w:rsidRPr="00E55F3A">
        <w:rPr>
          <w:sz w:val="8"/>
          <w:szCs w:val="8"/>
        </w:rPr>
        <w:t>cess</w:t>
      </w:r>
      <w:proofErr w:type="spellEnd"/>
      <w:r w:rsidRPr="00E55F3A">
        <w:rPr>
          <w:sz w:val="8"/>
          <w:szCs w:val="8"/>
        </w:rPr>
        <w:t xml:space="preserve"> in countering the President’s unilateralist instincts was made possible by Trump’s lack of experience in security issues, as well as their ability to work together and overcome dissenting voices in the inner circle.</w:t>
      </w:r>
    </w:p>
    <w:p w14:paraId="7752CAD1" w14:textId="77777777" w:rsidR="00FE7D72" w:rsidRPr="00E55F3A" w:rsidRDefault="00FE7D72" w:rsidP="00FE7D72">
      <w:pPr>
        <w:rPr>
          <w:sz w:val="8"/>
          <w:szCs w:val="8"/>
        </w:rPr>
      </w:pPr>
      <w:r w:rsidRPr="00E55F3A">
        <w:rPr>
          <w:sz w:val="8"/>
          <w:szCs w:val="8"/>
        </w:rPr>
        <w:t xml:space="preserve">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w:t>
      </w:r>
      <w:proofErr w:type="spellStart"/>
      <w:r w:rsidRPr="00E55F3A">
        <w:rPr>
          <w:sz w:val="8"/>
          <w:szCs w:val="8"/>
        </w:rPr>
        <w:t>olution</w:t>
      </w:r>
      <w:proofErr w:type="spellEnd"/>
      <w:r w:rsidRPr="00E55F3A">
        <w:rPr>
          <w:sz w:val="8"/>
          <w:szCs w:val="8"/>
        </w:rPr>
        <w:t xml:space="preserve">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w:t>
      </w:r>
      <w:proofErr w:type="spellStart"/>
      <w:r w:rsidRPr="00E55F3A">
        <w:rPr>
          <w:sz w:val="8"/>
          <w:szCs w:val="8"/>
        </w:rPr>
        <w:t>visory</w:t>
      </w:r>
      <w:proofErr w:type="spellEnd"/>
      <w:r w:rsidRPr="00E55F3A">
        <w:rPr>
          <w:sz w:val="8"/>
          <w:szCs w:val="8"/>
        </w:rPr>
        <w:t xml:space="preserve"> system, free from internal resistance, allowed the President to pursue his objectives with minimal constraints.</w:t>
      </w:r>
    </w:p>
    <w:p w14:paraId="3E3B9FD3" w14:textId="77777777" w:rsidR="00FE7D72" w:rsidRPr="00E55F3A" w:rsidRDefault="00FE7D72" w:rsidP="00FE7D72">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w:t>
      </w:r>
      <w:proofErr w:type="spellStart"/>
      <w:r w:rsidRPr="00E55F3A">
        <w:rPr>
          <w:sz w:val="8"/>
          <w:szCs w:val="8"/>
        </w:rPr>
        <w:t>organisation</w:t>
      </w:r>
      <w:proofErr w:type="spellEnd"/>
      <w:r w:rsidRPr="00E55F3A">
        <w:rPr>
          <w:sz w:val="8"/>
          <w:szCs w:val="8"/>
        </w:rPr>
        <w:t xml:space="preserve">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w:t>
      </w:r>
      <w:proofErr w:type="spellStart"/>
      <w:r w:rsidRPr="00E55F3A">
        <w:rPr>
          <w:sz w:val="8"/>
          <w:szCs w:val="8"/>
        </w:rPr>
        <w:t>cluding</w:t>
      </w:r>
      <w:proofErr w:type="spellEnd"/>
      <w:r w:rsidRPr="00E55F3A">
        <w:rPr>
          <w:sz w:val="8"/>
          <w:szCs w:val="8"/>
        </w:rPr>
        <w:t xml:space="preserve"> Peter Navarro and Mike Pompeo, pushed for a more </w:t>
      </w:r>
      <w:proofErr w:type="spellStart"/>
      <w:r w:rsidRPr="00E55F3A">
        <w:rPr>
          <w:sz w:val="8"/>
          <w:szCs w:val="8"/>
        </w:rPr>
        <w:t>politicised</w:t>
      </w:r>
      <w:proofErr w:type="spellEnd"/>
      <w:r w:rsidRPr="00E55F3A">
        <w:rPr>
          <w:sz w:val="8"/>
          <w:szCs w:val="8"/>
        </w:rPr>
        <w:t xml:space="preserve">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w:t>
      </w:r>
      <w:proofErr w:type="spellStart"/>
      <w:r w:rsidRPr="00E55F3A">
        <w:rPr>
          <w:sz w:val="8"/>
          <w:szCs w:val="8"/>
        </w:rPr>
        <w:t>onated</w:t>
      </w:r>
      <w:proofErr w:type="spellEnd"/>
      <w:r w:rsidRPr="00E55F3A">
        <w:rPr>
          <w:sz w:val="8"/>
          <w:szCs w:val="8"/>
        </w:rPr>
        <w:t xml:space="preserve"> with his political base.</w:t>
      </w:r>
    </w:p>
    <w:p w14:paraId="106F2AB6" w14:textId="77777777" w:rsidR="00FE7D72" w:rsidRPr="00E55F3A" w:rsidRDefault="00FE7D72" w:rsidP="00FE7D72">
      <w:pPr>
        <w:rPr>
          <w:sz w:val="8"/>
          <w:szCs w:val="8"/>
        </w:rPr>
      </w:pPr>
      <w:r w:rsidRPr="00E55F3A">
        <w:rPr>
          <w:sz w:val="8"/>
          <w:szCs w:val="8"/>
        </w:rPr>
        <w:t xml:space="preserve">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w:t>
      </w:r>
      <w:proofErr w:type="spellStart"/>
      <w:r w:rsidRPr="00E55F3A">
        <w:rPr>
          <w:sz w:val="8"/>
          <w:szCs w:val="8"/>
        </w:rPr>
        <w:t>institu</w:t>
      </w:r>
      <w:proofErr w:type="spellEnd"/>
      <w:r w:rsidRPr="00E55F3A">
        <w:rPr>
          <w:sz w:val="8"/>
          <w:szCs w:val="8"/>
        </w:rPr>
        <w:t xml:space="preserve"> </w:t>
      </w:r>
      <w:proofErr w:type="spellStart"/>
      <w:r w:rsidRPr="00E55F3A">
        <w:rPr>
          <w:sz w:val="8"/>
          <w:szCs w:val="8"/>
        </w:rPr>
        <w:t>tional</w:t>
      </w:r>
      <w:proofErr w:type="spellEnd"/>
      <w:r w:rsidRPr="00E55F3A">
        <w:rPr>
          <w:sz w:val="8"/>
          <w:szCs w:val="8"/>
        </w:rPr>
        <w:t xml:space="preserve"> constraints and cohesive opposition existed, as in the case of NATO, Trump’s ambitions were significantly curtailed. Where he was able to </w:t>
      </w:r>
      <w:proofErr w:type="spellStart"/>
      <w:r w:rsidRPr="00E55F3A">
        <w:rPr>
          <w:sz w:val="8"/>
          <w:szCs w:val="8"/>
        </w:rPr>
        <w:t>marginalise</w:t>
      </w:r>
      <w:proofErr w:type="spellEnd"/>
      <w:r w:rsidRPr="00E55F3A">
        <w:rPr>
          <w:sz w:val="8"/>
          <w:szCs w:val="8"/>
        </w:rPr>
        <w:t xml:space="preserve"> dissent </w:t>
      </w:r>
      <w:proofErr w:type="spellStart"/>
      <w:r w:rsidRPr="00E55F3A">
        <w:rPr>
          <w:sz w:val="8"/>
          <w:szCs w:val="8"/>
        </w:rPr>
        <w:t>ing</w:t>
      </w:r>
      <w:proofErr w:type="spellEnd"/>
      <w:r w:rsidRPr="00E55F3A">
        <w:rPr>
          <w:sz w:val="8"/>
          <w:szCs w:val="8"/>
        </w:rPr>
        <w:t xml:space="preserve"> voices and consolidate power among like-minded advisers, as in the case of the WTO, he was able to enact more radical changes. And where his inner circle was fragmented and </w:t>
      </w:r>
      <w:proofErr w:type="spellStart"/>
      <w:r w:rsidRPr="00E55F3A">
        <w:rPr>
          <w:sz w:val="8"/>
          <w:szCs w:val="8"/>
        </w:rPr>
        <w:t>disorganised</w:t>
      </w:r>
      <w:proofErr w:type="spellEnd"/>
      <w:r w:rsidRPr="00E55F3A">
        <w:rPr>
          <w:sz w:val="8"/>
          <w:szCs w:val="8"/>
        </w:rPr>
        <w:t>, as in the case of the WHO, policy decisions were largely shaped by political opportunism rather than strategic intent.</w:t>
      </w:r>
    </w:p>
    <w:p w14:paraId="13C63F6B" w14:textId="77777777" w:rsidR="00FE7D72" w:rsidRPr="00E55F3A" w:rsidRDefault="00FE7D72" w:rsidP="00FE7D72">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w:t>
      </w:r>
      <w:proofErr w:type="spellStart"/>
      <w:r w:rsidRPr="00E55F3A">
        <w:rPr>
          <w:sz w:val="8"/>
          <w:szCs w:val="8"/>
        </w:rPr>
        <w:t>dilem</w:t>
      </w:r>
      <w:proofErr w:type="spellEnd"/>
      <w:r w:rsidRPr="00E55F3A">
        <w:rPr>
          <w:sz w:val="8"/>
          <w:szCs w:val="8"/>
        </w:rPr>
        <w:t xml:space="preserve"> ma, we have </w:t>
      </w:r>
      <w:proofErr w:type="spellStart"/>
      <w:r w:rsidRPr="00E55F3A">
        <w:rPr>
          <w:sz w:val="8"/>
          <w:szCs w:val="8"/>
        </w:rPr>
        <w:t>endeavoured</w:t>
      </w:r>
      <w:proofErr w:type="spellEnd"/>
      <w:r w:rsidRPr="00E55F3A">
        <w:rPr>
          <w:sz w:val="8"/>
          <w:szCs w:val="8"/>
        </w:rPr>
        <w:t xml:space="preserve"> to concentrate on a strictly defined set of observations: on US policy towards International </w:t>
      </w:r>
      <w:proofErr w:type="spellStart"/>
      <w:r w:rsidRPr="00E55F3A">
        <w:rPr>
          <w:sz w:val="8"/>
          <w:szCs w:val="8"/>
        </w:rPr>
        <w:t>Organisations</w:t>
      </w:r>
      <w:proofErr w:type="spellEnd"/>
      <w:r w:rsidRPr="00E55F3A">
        <w:rPr>
          <w:sz w:val="8"/>
          <w:szCs w:val="8"/>
        </w:rPr>
        <w:t xml:space="preserve"> (IOs). We have also established specific scope conditions for our analysis, since our model applies only to presidential systems like the US.</w:t>
      </w:r>
    </w:p>
    <w:p w14:paraId="377BA14C" w14:textId="77777777" w:rsidR="00FE7D72" w:rsidRPr="003C47C7" w:rsidRDefault="00FE7D72" w:rsidP="00FE7D72">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proofErr w:type="spellStart"/>
      <w:r w:rsidRPr="00640E26">
        <w:rPr>
          <w:rStyle w:val="Emphasis"/>
        </w:rPr>
        <w:t>personalised</w:t>
      </w:r>
      <w:proofErr w:type="spellEnd"/>
      <w:r w:rsidRPr="00640E26">
        <w:rPr>
          <w:rStyle w:val="Emphasis"/>
        </w:rPr>
        <w:t xml:space="preserve">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t>
      </w:r>
      <w:proofErr w:type="spellStart"/>
      <w:r w:rsidRPr="003C47C7">
        <w:rPr>
          <w:sz w:val="16"/>
        </w:rPr>
        <w:t>Wajner</w:t>
      </w:r>
      <w:proofErr w:type="spellEnd"/>
      <w:r w:rsidRPr="003C47C7">
        <w:rPr>
          <w:sz w:val="16"/>
        </w:rPr>
        <w:t xml:space="preserve"> 2022; </w:t>
      </w:r>
      <w:proofErr w:type="spellStart"/>
      <w:r w:rsidRPr="003C47C7">
        <w:rPr>
          <w:sz w:val="16"/>
        </w:rPr>
        <w:t>Pacciardi</w:t>
      </w:r>
      <w:proofErr w:type="spellEnd"/>
      <w:r w:rsidRPr="003C47C7">
        <w:rPr>
          <w:sz w:val="16"/>
        </w:rPr>
        <w:t xml:space="preserve"> et al. 2024).</w:t>
      </w:r>
    </w:p>
    <w:p w14:paraId="1CE7A7A5" w14:textId="77777777" w:rsidR="00FE7D72" w:rsidRPr="003C47C7" w:rsidRDefault="00FE7D72" w:rsidP="00FE7D72">
      <w:pPr>
        <w:rPr>
          <w:sz w:val="16"/>
        </w:rPr>
      </w:pPr>
      <w:r w:rsidRPr="003C47C7">
        <w:rPr>
          <w:sz w:val="16"/>
        </w:rPr>
        <w:t xml:space="preserve">Moreover, as was highlighted in Chapter 3, one of our model’s strengths is its ability to explain the variance in policy results from two theoretical perspectives which, taken separately, tend to predict constant outcomes. Bureaucratic politics </w:t>
      </w:r>
      <w:proofErr w:type="spellStart"/>
      <w:r w:rsidRPr="003C47C7">
        <w:rPr>
          <w:sz w:val="16"/>
        </w:rPr>
        <w:t>emphasises</w:t>
      </w:r>
      <w:proofErr w:type="spellEnd"/>
      <w:r w:rsidRPr="003C47C7">
        <w:rPr>
          <w:sz w:val="16"/>
        </w:rPr>
        <w:t xml:space="preserve">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E171FE8" w14:textId="77777777" w:rsidR="00FE7D72" w:rsidRPr="003C47C7" w:rsidRDefault="00FE7D72" w:rsidP="00FE7D72">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5830059C" w14:textId="77777777" w:rsidR="00FE7D72" w:rsidRPr="009D58B3" w:rsidRDefault="00FE7D72" w:rsidP="00FE7D72">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w:t>
      </w:r>
      <w:proofErr w:type="spellStart"/>
      <w:r w:rsidRPr="003C47C7">
        <w:rPr>
          <w:sz w:val="16"/>
        </w:rPr>
        <w:t>characterised</w:t>
      </w:r>
      <w:proofErr w:type="spellEnd"/>
      <w:r w:rsidRPr="003C47C7">
        <w:rPr>
          <w:sz w:val="16"/>
        </w:rPr>
        <w:t xml:space="preserve">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4554151A" w14:textId="77777777" w:rsidR="00FE7D72" w:rsidRPr="009D58B3" w:rsidRDefault="00FE7D72" w:rsidP="00FE7D72">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5BA61B5" w14:textId="77777777" w:rsidR="00FE7D72" w:rsidRPr="00244A8D" w:rsidRDefault="00FE7D72" w:rsidP="00FE7D72">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w:t>
      </w:r>
      <w:proofErr w:type="spellStart"/>
      <w:r w:rsidRPr="003C47C7">
        <w:rPr>
          <w:sz w:val="16"/>
        </w:rPr>
        <w:t>organisations</w:t>
      </w:r>
      <w:proofErr w:type="spellEnd"/>
      <w:r w:rsidRPr="003C47C7">
        <w:rPr>
          <w:sz w:val="16"/>
        </w:rPr>
        <w:t xml:space="preserve">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 xml:space="preserve">room for </w:t>
      </w:r>
      <w:proofErr w:type="spellStart"/>
      <w:r w:rsidRPr="00EA2F77">
        <w:rPr>
          <w:rStyle w:val="Emphasis"/>
          <w:highlight w:val="green"/>
        </w:rPr>
        <w:t>manoeuvre</w:t>
      </w:r>
      <w:proofErr w:type="spellEnd"/>
      <w:r w:rsidRPr="00244A8D">
        <w:rPr>
          <w:rStyle w:val="StyleUnderline"/>
        </w:rPr>
        <w:t xml:space="preserve"> to </w:t>
      </w:r>
      <w:r w:rsidRPr="00244A8D">
        <w:rPr>
          <w:rStyle w:val="Emphasis"/>
        </w:rPr>
        <w:t>pursue their goals</w:t>
      </w:r>
      <w:r w:rsidRPr="00244A8D">
        <w:rPr>
          <w:sz w:val="16"/>
        </w:rPr>
        <w:t>.</w:t>
      </w:r>
    </w:p>
    <w:p w14:paraId="1A433FBD" w14:textId="77777777" w:rsidR="00FE7D72" w:rsidRPr="003C47C7" w:rsidRDefault="00FE7D72" w:rsidP="00FE7D72">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 xml:space="preserve">Trump </w:t>
      </w:r>
      <w:proofErr w:type="spellStart"/>
      <w:r w:rsidRPr="00313DE6">
        <w:rPr>
          <w:rStyle w:val="Emphasis"/>
          <w:highlight w:val="green"/>
        </w:rPr>
        <w:t>can not</w:t>
      </w:r>
      <w:proofErr w:type="spellEnd"/>
      <w:r w:rsidRPr="00313DE6">
        <w:rPr>
          <w:rStyle w:val="Emphasis"/>
          <w:highlight w:val="green"/>
        </w:rPr>
        <w:t xml:space="preserve">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20F0E71D" w14:textId="77777777" w:rsidR="00FE7D72" w:rsidRPr="003D3668" w:rsidRDefault="00FE7D72" w:rsidP="00FE7D72"/>
    <w:p w14:paraId="54DF18E1" w14:textId="77777777" w:rsidR="00FE7D72" w:rsidRDefault="00FE7D72" w:rsidP="00FE7D72">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0DCA454F" w14:textId="77777777" w:rsidR="00FE7D72" w:rsidRDefault="00FE7D72" w:rsidP="00FE7D72">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3D1ABD0" w14:textId="77777777" w:rsidR="00FE7D72" w:rsidRPr="00470F0B" w:rsidRDefault="00FE7D72" w:rsidP="00FE7D72">
      <w:pPr>
        <w:rPr>
          <w:sz w:val="16"/>
        </w:rPr>
      </w:pPr>
      <w:r w:rsidRPr="000D7E6E">
        <w:rPr>
          <w:sz w:val="16"/>
          <w:szCs w:val="16"/>
        </w:rPr>
        <w:t xml:space="preserve">From a bureaucratic politics perspective, Trump’s foreign policy was mostly thwarted by administrative constraints. As the argument goes, </w:t>
      </w:r>
      <w:proofErr w:type="spellStart"/>
      <w:r w:rsidRPr="000D7E6E">
        <w:rPr>
          <w:sz w:val="16"/>
          <w:szCs w:val="16"/>
        </w:rPr>
        <w:t>organisational</w:t>
      </w:r>
      <w:proofErr w:type="spellEnd"/>
      <w:r w:rsidRPr="000D7E6E">
        <w:rPr>
          <w:sz w:val="16"/>
          <w:szCs w:val="16"/>
        </w:rPr>
        <w:t xml:space="preserve"> expertise, resources, control of information and bureaucrats’ ability to structure both policy formation and implementation impeded Trump’s fulfilling his 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proofErr w:type="spellStart"/>
      <w:r w:rsidRPr="000A3280">
        <w:rPr>
          <w:rStyle w:val="StyleUnderline"/>
          <w:highlight w:val="green"/>
        </w:rPr>
        <w:t>favoured</w:t>
      </w:r>
      <w:proofErr w:type="spellEnd"/>
      <w:r w:rsidRPr="000A3280">
        <w:rPr>
          <w:rStyle w:val="StyleUnderline"/>
          <w:highlight w:val="green"/>
        </w:rPr>
        <w:t xml:space="preserve">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3DB9024F" w14:textId="77777777" w:rsidR="00FE7D72" w:rsidRPr="00470F0B" w:rsidRDefault="00FE7D72" w:rsidP="00FE7D72">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w:t>
      </w:r>
      <w:proofErr w:type="spellStart"/>
      <w:r w:rsidRPr="00470F0B">
        <w:rPr>
          <w:sz w:val="16"/>
        </w:rPr>
        <w:t>Carati</w:t>
      </w:r>
      <w:proofErr w:type="spellEnd"/>
      <w:r w:rsidRPr="00470F0B">
        <w:rPr>
          <w:sz w:val="16"/>
        </w:rPr>
        <w:t xml:space="preserve"> and Locatelli 2023).</w:t>
      </w:r>
    </w:p>
    <w:p w14:paraId="7D9A6FEE" w14:textId="77777777" w:rsidR="00FE7D72" w:rsidRPr="00470F0B" w:rsidRDefault="00FE7D72" w:rsidP="00FE7D72">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sched ule and short memory.</w:t>
      </w:r>
    </w:p>
    <w:p w14:paraId="28C4F87F" w14:textId="77777777" w:rsidR="00FE7D72" w:rsidRPr="00470F0B" w:rsidRDefault="00FE7D72" w:rsidP="00FE7D72">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277DDD81" w14:textId="77777777" w:rsidR="00FE7D72" w:rsidRPr="00470F0B" w:rsidRDefault="00FE7D72" w:rsidP="00FE7D72">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w:t>
      </w:r>
      <w:proofErr w:type="spellStart"/>
      <w:r w:rsidRPr="00470F0B">
        <w:rPr>
          <w:sz w:val="16"/>
        </w:rPr>
        <w:t>Carati</w:t>
      </w:r>
      <w:proofErr w:type="spellEnd"/>
      <w:r w:rsidRPr="00470F0B">
        <w:rPr>
          <w:sz w:val="16"/>
        </w:rPr>
        <w:t xml:space="preserve"> and Locatelli 2023: 98).</w:t>
      </w:r>
    </w:p>
    <w:p w14:paraId="22A76EA3" w14:textId="77777777" w:rsidR="00FE7D72" w:rsidRPr="00D5423A" w:rsidRDefault="00FE7D72" w:rsidP="00FE7D72">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C4C35B7" w14:textId="77777777" w:rsidR="00FE7D72" w:rsidRPr="00D5423A" w:rsidRDefault="00FE7D72" w:rsidP="00FE7D72">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2B5606E" w14:textId="77777777" w:rsidR="00FE7D72" w:rsidRPr="00D5423A" w:rsidRDefault="00FE7D72" w:rsidP="00FE7D72">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3414994" w14:textId="77777777" w:rsidR="00FE7D72" w:rsidRPr="00D5423A" w:rsidRDefault="00FE7D72" w:rsidP="00FE7D72">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w:t>
      </w:r>
      <w:proofErr w:type="spellStart"/>
      <w:r w:rsidRPr="001E60C9">
        <w:rPr>
          <w:sz w:val="16"/>
          <w:szCs w:val="16"/>
        </w:rPr>
        <w:t>organisational</w:t>
      </w:r>
      <w:proofErr w:type="spellEnd"/>
      <w:r w:rsidRPr="001E60C9">
        <w:rPr>
          <w:sz w:val="16"/>
          <w:szCs w:val="16"/>
        </w:rPr>
        <w:t xml:space="preserve">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AB0A900" w14:textId="77777777" w:rsidR="00FE7D72" w:rsidRPr="00423354" w:rsidRDefault="00FE7D72" w:rsidP="00FE7D72">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465056F7" w14:textId="77777777" w:rsidR="00FE7D72" w:rsidRDefault="00FE7D72" w:rsidP="00FE7D72">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w:t>
      </w:r>
      <w:proofErr w:type="spellStart"/>
      <w:r w:rsidRPr="00423354">
        <w:rPr>
          <w:sz w:val="16"/>
        </w:rPr>
        <w:t>Carati</w:t>
      </w:r>
      <w:proofErr w:type="spellEnd"/>
      <w:r w:rsidRPr="00423354">
        <w:rPr>
          <w:sz w:val="16"/>
        </w:rPr>
        <w:t xml:space="preserve"> and Locatelli 2023; Cottam 2021; Da </w:t>
      </w:r>
      <w:proofErr w:type="spellStart"/>
      <w:r w:rsidRPr="00423354">
        <w:rPr>
          <w:sz w:val="16"/>
        </w:rPr>
        <w:t>Vinha</w:t>
      </w:r>
      <w:proofErr w:type="spellEnd"/>
      <w:r w:rsidRPr="00423354">
        <w:rPr>
          <w:sz w:val="16"/>
        </w:rPr>
        <w:t xml:space="preserve">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w:t>
      </w:r>
      <w:proofErr w:type="spellStart"/>
      <w:r w:rsidRPr="00D5423A">
        <w:rPr>
          <w:sz w:val="16"/>
        </w:rPr>
        <w:t>Carati</w:t>
      </w:r>
      <w:proofErr w:type="spellEnd"/>
      <w:r w:rsidRPr="00D5423A">
        <w:rPr>
          <w:sz w:val="16"/>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13252623" w14:textId="77777777" w:rsidR="00FE7D72" w:rsidRDefault="00FE7D72" w:rsidP="00FE7D72"/>
    <w:p w14:paraId="1BA77C05" w14:textId="77777777" w:rsidR="00FE7D72" w:rsidRDefault="00FE7D72" w:rsidP="00FE7D72">
      <w:pPr>
        <w:pStyle w:val="Heading1"/>
      </w:pPr>
      <w:r>
        <w:t>2AC---NDT---Round 8</w:t>
      </w:r>
    </w:p>
    <w:p w14:paraId="034D8969" w14:textId="77777777" w:rsidR="00FE7D72" w:rsidRDefault="00FE7D72" w:rsidP="00FE7D72">
      <w:pPr>
        <w:pStyle w:val="Heading2"/>
      </w:pPr>
      <w:r>
        <w:t>Case</w:t>
      </w:r>
    </w:p>
    <w:p w14:paraId="509D4075" w14:textId="77777777" w:rsidR="00FE7D72" w:rsidRDefault="00FE7D72" w:rsidP="00FE7D72">
      <w:pPr>
        <w:pStyle w:val="Heading3"/>
      </w:pPr>
      <w:r>
        <w:t xml:space="preserve">FSOs---AT: SQ Solves---AT: </w:t>
      </w:r>
      <w:proofErr w:type="spellStart"/>
      <w:r>
        <w:t>Kroenig</w:t>
      </w:r>
      <w:proofErr w:type="spellEnd"/>
    </w:p>
    <w:p w14:paraId="7F170352" w14:textId="77777777" w:rsidR="00FE7D72" w:rsidRDefault="00FE7D72" w:rsidP="00FE7D72"/>
    <w:p w14:paraId="30E75CCC" w14:textId="77777777" w:rsidR="00FE7D72" w:rsidRPr="00BA5F61" w:rsidRDefault="00FE7D72" w:rsidP="00FE7D72">
      <w:pPr>
        <w:pStyle w:val="Heading4"/>
      </w:pPr>
      <w:r>
        <w:t xml:space="preserve">The </w:t>
      </w:r>
      <w:r w:rsidRPr="00C54491">
        <w:rPr>
          <w:u w:val="single"/>
        </w:rPr>
        <w:t>sheer numbers</w:t>
      </w:r>
      <w:r>
        <w:t xml:space="preserve"> quitting will make </w:t>
      </w:r>
      <w:r w:rsidRPr="00C54491">
        <w:rPr>
          <w:u w:val="single"/>
        </w:rPr>
        <w:t>effective diplomacy impossible</w:t>
      </w:r>
      <w:r>
        <w:t xml:space="preserve"> if not soon stopped</w:t>
      </w:r>
    </w:p>
    <w:p w14:paraId="36DFC943" w14:textId="77777777" w:rsidR="00FE7D72" w:rsidRDefault="00FE7D72" w:rsidP="00FE7D72">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4238F04C" w14:textId="77777777" w:rsidR="00FE7D72" w:rsidRPr="00425740" w:rsidRDefault="00FE7D72" w:rsidP="00FE7D72">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1D676F19" w14:textId="77777777" w:rsidR="00FE7D72" w:rsidRPr="00425740" w:rsidRDefault="00FE7D72" w:rsidP="00FE7D72">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241DE39B" w14:textId="77777777" w:rsidR="00FE7D72" w:rsidRPr="00425740" w:rsidRDefault="00FE7D72" w:rsidP="00FE7D72">
      <w:pPr>
        <w:rPr>
          <w:sz w:val="16"/>
        </w:rPr>
      </w:pPr>
      <w:r w:rsidRPr="00425740">
        <w:rPr>
          <w:sz w:val="16"/>
        </w:rPr>
        <w:t>Some Things to Consider</w:t>
      </w:r>
    </w:p>
    <w:p w14:paraId="29B17CC3" w14:textId="77777777" w:rsidR="00FE7D72" w:rsidRPr="00425740" w:rsidRDefault="00FE7D72" w:rsidP="00FE7D72">
      <w:pPr>
        <w:rPr>
          <w:sz w:val="16"/>
        </w:rPr>
      </w:pPr>
      <w:r w:rsidRPr="00425740">
        <w:rPr>
          <w:sz w:val="16"/>
        </w:rPr>
        <w:t>In that regard, here are several basic conclusions and assumptions I wish to offer for your consideration.</w:t>
      </w:r>
    </w:p>
    <w:p w14:paraId="190C1B4F" w14:textId="77777777" w:rsidR="00FE7D72" w:rsidRPr="00425740" w:rsidRDefault="00FE7D72" w:rsidP="00FE7D72">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008070B5" w14:textId="77777777" w:rsidR="00FE7D72" w:rsidRPr="00425740" w:rsidRDefault="00FE7D72" w:rsidP="00FE7D72">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5A707C69" w14:textId="77777777" w:rsidR="00FE7D72" w:rsidRPr="00425740" w:rsidRDefault="00FE7D72" w:rsidP="00FE7D72">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2861ABE1" w14:textId="77777777" w:rsidR="00FE7D72" w:rsidRPr="00425740" w:rsidRDefault="00FE7D72" w:rsidP="00FE7D72">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460B8C9D" w14:textId="77777777" w:rsidR="00FE7D72" w:rsidRPr="00425740" w:rsidRDefault="00FE7D72" w:rsidP="00FE7D72">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441E2D84" w14:textId="77777777" w:rsidR="00FE7D72" w:rsidRPr="00425740" w:rsidRDefault="00FE7D72" w:rsidP="00FE7D72">
      <w:pPr>
        <w:rPr>
          <w:sz w:val="16"/>
        </w:rPr>
      </w:pPr>
      <w:r w:rsidRPr="00425740">
        <w:rPr>
          <w:sz w:val="16"/>
        </w:rPr>
        <w:t>And, as the cliché goes, the Chinese will eat our lunch. They are already doing so across the globe.</w:t>
      </w:r>
    </w:p>
    <w:p w14:paraId="137E44E3" w14:textId="77777777" w:rsidR="00FE7D72" w:rsidRPr="00B70AC9" w:rsidRDefault="00FE7D72" w:rsidP="00FE7D72"/>
    <w:p w14:paraId="6E2582CB" w14:textId="77777777" w:rsidR="00FE7D72" w:rsidRDefault="00FE7D72" w:rsidP="00FE7D72">
      <w:pPr>
        <w:pStyle w:val="Heading2"/>
      </w:pPr>
      <w:r>
        <w:t>T Subsets</w:t>
      </w:r>
    </w:p>
    <w:p w14:paraId="301786C8" w14:textId="77777777" w:rsidR="00FE7D72" w:rsidRDefault="00FE7D72" w:rsidP="00FE7D72">
      <w:pPr>
        <w:pStyle w:val="Heading3"/>
      </w:pPr>
      <w:r>
        <w:t>T: Subsets---2AC</w:t>
      </w:r>
    </w:p>
    <w:p w14:paraId="119A62D4" w14:textId="77777777" w:rsidR="00FE7D72" w:rsidRDefault="00FE7D72" w:rsidP="00FE7D72">
      <w:pPr>
        <w:pStyle w:val="Heading4"/>
      </w:pPr>
      <w:r>
        <w:t>Counter-</w:t>
      </w:r>
      <w:proofErr w:type="spellStart"/>
      <w:r>
        <w:t>interp</w:t>
      </w:r>
      <w:proofErr w:type="spellEnd"/>
      <w:r>
        <w:t xml:space="preserve">: </w:t>
      </w:r>
      <w:r w:rsidRPr="007B1AE4">
        <w:rPr>
          <w:u w:val="single"/>
        </w:rPr>
        <w:t>no article</w:t>
      </w:r>
      <w:r>
        <w:t xml:space="preserve"> means </w:t>
      </w:r>
      <w:r w:rsidRPr="007B1AE4">
        <w:rPr>
          <w:u w:val="single"/>
        </w:rPr>
        <w:t>yes subsets</w:t>
      </w:r>
    </w:p>
    <w:p w14:paraId="6ACE0D05" w14:textId="77777777" w:rsidR="00FE7D72" w:rsidRDefault="00FE7D72" w:rsidP="00FE7D72">
      <w:r>
        <w:t>---DP = determiner phrase (i.e. a noun phrase opening with a determiner like the, a, some, all)</w:t>
      </w:r>
    </w:p>
    <w:p w14:paraId="7DD666E2" w14:textId="77777777" w:rsidR="00FE7D72" w:rsidRPr="0065643D" w:rsidRDefault="00FE7D72" w:rsidP="00FE7D72">
      <w:r>
        <w:t>---PP = prepositional phrase</w:t>
      </w:r>
    </w:p>
    <w:p w14:paraId="2535E5DD" w14:textId="77777777" w:rsidR="00FE7D72" w:rsidRDefault="00FE7D72" w:rsidP="00FE7D72">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w:t>
      </w:r>
      <w:proofErr w:type="spellStart"/>
      <w:r>
        <w:t>Yoad</w:t>
      </w:r>
      <w:proofErr w:type="spellEnd"/>
      <w:r>
        <w:t xml:space="preserve">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FC00935" w14:textId="77777777" w:rsidR="00FE7D72" w:rsidRPr="000F44AD" w:rsidRDefault="00FE7D72" w:rsidP="00FE7D72">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252DF964" w14:textId="77777777" w:rsidR="00FE7D72" w:rsidRPr="000F44AD" w:rsidRDefault="00FE7D72" w:rsidP="00FE7D72">
      <w:pPr>
        <w:rPr>
          <w:sz w:val="16"/>
        </w:rPr>
      </w:pPr>
      <w:r w:rsidRPr="000F44AD">
        <w:rPr>
          <w:sz w:val="16"/>
        </w:rPr>
        <w:t>(8) We’re far from some gas station.</w:t>
      </w:r>
    </w:p>
    <w:p w14:paraId="6FC54193" w14:textId="77777777" w:rsidR="00FE7D72" w:rsidRPr="000F44AD" w:rsidRDefault="00FE7D72" w:rsidP="00FE7D72">
      <w:pPr>
        <w:rPr>
          <w:sz w:val="16"/>
        </w:rPr>
      </w:pPr>
      <w:r w:rsidRPr="000F44AD">
        <w:rPr>
          <w:sz w:val="16"/>
        </w:rPr>
        <w:t>(9) The dog is outside some doghouse.</w:t>
      </w:r>
    </w:p>
    <w:p w14:paraId="7D7192D8" w14:textId="77777777" w:rsidR="00FE7D72" w:rsidRPr="000F44AD" w:rsidRDefault="00FE7D72" w:rsidP="00FE7D72">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91B5EC9" w14:textId="77777777" w:rsidR="00FE7D72" w:rsidRPr="007A6328" w:rsidRDefault="00FE7D72" w:rsidP="00FE7D72">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w:t>
      </w:r>
      <w:proofErr w:type="spellStart"/>
      <w:r w:rsidRPr="000F44AD">
        <w:rPr>
          <w:sz w:val="16"/>
        </w:rPr>
        <w:t>definites</w:t>
      </w:r>
      <w:proofErr w:type="spellEnd"/>
      <w:r w:rsidRPr="000F44AD">
        <w:rPr>
          <w:sz w:val="16"/>
        </w:rPr>
        <w:t xml:space="preserve">, and even with singular </w:t>
      </w:r>
      <w:proofErr w:type="spellStart"/>
      <w:r w:rsidRPr="000F44AD">
        <w:rPr>
          <w:sz w:val="16"/>
        </w:rPr>
        <w:t>definites</w:t>
      </w:r>
      <w:proofErr w:type="spellEnd"/>
      <w:r w:rsidRPr="000F44AD">
        <w:rPr>
          <w:sz w:val="16"/>
        </w:rPr>
        <w:t xml:space="preserve"> that denote objects with a mereological structure. </w:t>
      </w:r>
      <w:r w:rsidRPr="007A6328">
        <w:rPr>
          <w:rStyle w:val="StyleUnderline"/>
          <w:highlight w:val="green"/>
        </w:rPr>
        <w:t>Consider</w:t>
      </w:r>
      <w:r w:rsidRPr="007A6328">
        <w:rPr>
          <w:rStyle w:val="StyleUnderline"/>
        </w:rPr>
        <w:t xml:space="preserve"> the following examples.</w:t>
      </w:r>
    </w:p>
    <w:p w14:paraId="7A0FF14D" w14:textId="77777777" w:rsidR="00FE7D72" w:rsidRPr="000F44AD" w:rsidRDefault="00FE7D72" w:rsidP="00FE7D72">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50A8FE39" w14:textId="77777777" w:rsidR="00FE7D72" w:rsidRPr="000F44AD" w:rsidRDefault="00FE7D72" w:rsidP="00FE7D72">
      <w:pPr>
        <w:rPr>
          <w:sz w:val="16"/>
        </w:rPr>
      </w:pPr>
      <w:r w:rsidRPr="000F44AD">
        <w:rPr>
          <w:sz w:val="16"/>
        </w:rPr>
        <w:t>(11) We’re close to/far from the lakes.</w:t>
      </w:r>
    </w:p>
    <w:p w14:paraId="7E2DB63B" w14:textId="77777777" w:rsidR="00FE7D72" w:rsidRPr="000F44AD" w:rsidRDefault="00FE7D72" w:rsidP="00FE7D72">
      <w:pPr>
        <w:rPr>
          <w:sz w:val="16"/>
        </w:rPr>
      </w:pPr>
      <w:r w:rsidRPr="000F44AD">
        <w:rPr>
          <w:sz w:val="16"/>
        </w:rPr>
        <w:t>(12) We’re close to/far from the lake.</w:t>
      </w:r>
    </w:p>
    <w:p w14:paraId="3AB4FA5B" w14:textId="77777777" w:rsidR="00FE7D72" w:rsidRPr="000F44AD" w:rsidRDefault="00FE7D72" w:rsidP="00FE7D72">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14E56681" w14:textId="77777777" w:rsidR="00FE7D72" w:rsidRDefault="00FE7D72" w:rsidP="00FE7D72">
      <w:pPr>
        <w:pStyle w:val="Heading3"/>
      </w:pPr>
      <w:r>
        <w:t>T: Subsets---AT: Tax Court 65 [Emory]</w:t>
      </w:r>
    </w:p>
    <w:p w14:paraId="3F9A19DC" w14:textId="77777777" w:rsidR="00FE7D72" w:rsidRDefault="00FE7D72" w:rsidP="00FE7D72"/>
    <w:p w14:paraId="15DEF334" w14:textId="31D69336" w:rsidR="00FE7D72" w:rsidRPr="0039705B" w:rsidRDefault="00FE7D72" w:rsidP="00FE7D72">
      <w:pPr>
        <w:pStyle w:val="Heading4"/>
        <w:rPr>
          <w:rFonts w:cs="Arial"/>
        </w:rPr>
      </w:pPr>
      <w:r>
        <w:rPr>
          <w:rFonts w:cs="Arial"/>
        </w:rPr>
        <w:t>Tax Court is about “substantially all</w:t>
      </w:r>
    </w:p>
    <w:p w14:paraId="2524C30C" w14:textId="77777777" w:rsidR="00FE7D72" w:rsidRPr="009B6FCD" w:rsidRDefault="00FE7D72" w:rsidP="00FE7D72">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0E5B5CD5" w14:textId="77777777" w:rsidR="00FE7D72" w:rsidRDefault="00FE7D72" w:rsidP="00FE7D72">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2051711" w14:textId="77777777" w:rsidR="00FE7D72" w:rsidRDefault="00FE7D72" w:rsidP="00FE7D72">
      <w:pPr>
        <w:rPr>
          <w:sz w:val="16"/>
        </w:rPr>
      </w:pPr>
    </w:p>
    <w:p w14:paraId="7852D026" w14:textId="77777777" w:rsidR="00FE7D72" w:rsidRDefault="00FE7D72" w:rsidP="00FE7D72"/>
    <w:p w14:paraId="1C082E01" w14:textId="77777777" w:rsidR="00FE7D72" w:rsidRDefault="00FE7D72" w:rsidP="00FE7D72">
      <w:pPr>
        <w:pStyle w:val="Heading2"/>
      </w:pPr>
      <w:r>
        <w:t>OSG CP</w:t>
      </w:r>
    </w:p>
    <w:p w14:paraId="00D99AEF" w14:textId="77777777" w:rsidR="00FE7D72" w:rsidRDefault="00FE7D72" w:rsidP="00FE7D72">
      <w:pPr>
        <w:pStyle w:val="Heading3"/>
      </w:pPr>
      <w:r>
        <w:t>OSG CP---2AC</w:t>
      </w:r>
    </w:p>
    <w:p w14:paraId="581E2D3D" w14:textId="77777777" w:rsidR="00FE7D72" w:rsidRDefault="00FE7D72" w:rsidP="00FE7D72">
      <w:pPr>
        <w:pStyle w:val="Heading4"/>
      </w:pPr>
      <w:r>
        <w:t>‘Should’ refers to the future.</w:t>
      </w:r>
    </w:p>
    <w:p w14:paraId="18BA5C66" w14:textId="77777777" w:rsidR="00FE7D72" w:rsidRDefault="00FE7D72" w:rsidP="00FE7D72">
      <w:r w:rsidRPr="005C27C0">
        <w:rPr>
          <w:rStyle w:val="Style13ptBold"/>
        </w:rPr>
        <w:t>Brown ’8</w:t>
      </w:r>
      <w:r>
        <w:t xml:space="preserve"> [Mary Ann Brown; May 14; Judge on the Court of Appeals of Iowa; Westlaw, “In re Est. of Guthrie,” 752 N.W.2d 452] </w:t>
      </w:r>
    </w:p>
    <w:p w14:paraId="4077635C" w14:textId="77777777" w:rsidR="00FE7D72" w:rsidRDefault="00FE7D72" w:rsidP="00FE7D72">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4532E12D" w14:textId="77777777" w:rsidR="00B2376E" w:rsidRDefault="00B2376E" w:rsidP="00FE7D72">
      <w:pPr>
        <w:rPr>
          <w:sz w:val="16"/>
        </w:rPr>
      </w:pPr>
    </w:p>
    <w:p w14:paraId="24D979C7" w14:textId="77777777" w:rsidR="00FE7D72" w:rsidRDefault="00FE7D72" w:rsidP="00FE7D72">
      <w:pPr>
        <w:pStyle w:val="Heading4"/>
      </w:pPr>
      <w:r>
        <w:t>Court says no---violates the UET</w:t>
      </w:r>
    </w:p>
    <w:p w14:paraId="46219CA3" w14:textId="77777777" w:rsidR="00FE7D72" w:rsidRDefault="00FE7D72" w:rsidP="00FE7D72">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1282EEC9" w14:textId="77777777" w:rsidR="00FE7D72" w:rsidRPr="003B4CEF" w:rsidRDefault="00FE7D72" w:rsidP="00FE7D72">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440F5921" w14:textId="77777777" w:rsidR="00FE7D72" w:rsidRPr="003B4CEF" w:rsidRDefault="00FE7D72" w:rsidP="00FE7D72">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1BDB251A" w14:textId="77777777" w:rsidR="00FE7D72" w:rsidRPr="003B4CEF" w:rsidRDefault="00FE7D72" w:rsidP="00FE7D72">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412B0F51" w14:textId="77777777" w:rsidR="00FE7D72" w:rsidRPr="003B4CEF" w:rsidRDefault="00FE7D72" w:rsidP="00FE7D72">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2BF76B19" w14:textId="77777777" w:rsidR="00FE7D72" w:rsidRPr="003B4CEF" w:rsidRDefault="00FE7D72" w:rsidP="00FE7D72">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4DD45B4C" w14:textId="77777777" w:rsidR="00FE7D72" w:rsidRPr="007760D0" w:rsidRDefault="00FE7D72" w:rsidP="00FE7D72">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66BF5BCF" w14:textId="77777777" w:rsidR="00FE7D72" w:rsidRDefault="00FE7D72" w:rsidP="00FE7D72"/>
    <w:p w14:paraId="5631EEF0" w14:textId="2067065E" w:rsidR="00FE7D72" w:rsidRDefault="00FE7D72" w:rsidP="00FE7D72">
      <w:pPr>
        <w:pStyle w:val="Heading4"/>
        <w:rPr>
          <w:b w:val="0"/>
          <w:bCs/>
        </w:rPr>
      </w:pPr>
      <w:r>
        <w:t>OSG’s cred is zero</w:t>
      </w:r>
    </w:p>
    <w:p w14:paraId="54A845C0" w14:textId="77777777" w:rsidR="00FE7D72" w:rsidRPr="005A3C4C" w:rsidRDefault="00FE7D72" w:rsidP="00FE7D72">
      <w:r w:rsidRPr="005A3C4C">
        <w:rPr>
          <w:rStyle w:val="Style13ptBold"/>
        </w:rPr>
        <w:t>VanSickle</w:t>
      </w:r>
      <w:r>
        <w:t xml:space="preserve"> &amp; </w:t>
      </w:r>
      <w:proofErr w:type="spellStart"/>
      <w:r>
        <w:t>Marimow</w:t>
      </w:r>
      <w:proofErr w:type="spellEnd"/>
      <w:r>
        <w:t xml:space="preserve"> </w:t>
      </w:r>
      <w:r w:rsidRPr="005A3C4C">
        <w:rPr>
          <w:rStyle w:val="Style13ptBold"/>
        </w:rPr>
        <w:t>25</w:t>
      </w:r>
      <w:r>
        <w:t xml:space="preserve"> [Abbie VanSickle covers the United States Supreme Court for The Times, and is a lawyer with an extensive background in investigative reporting, Ann Marimow covers the Supreme Court for The Times, “Despite Supreme Court Wins, Elite D.O.J. Unit Has Seen Mass Turnover,” 12-1-2025, https://www.nytimes.com/2025/12/01/us/trump-solicitor-general-supreme-court.html]</w:t>
      </w:r>
    </w:p>
    <w:p w14:paraId="5688CB6A" w14:textId="77777777" w:rsidR="00FE7D72" w:rsidRPr="00446778" w:rsidRDefault="00FE7D72" w:rsidP="00FE7D72">
      <w:pPr>
        <w:rPr>
          <w:sz w:val="16"/>
        </w:rPr>
      </w:pPr>
      <w:r w:rsidRPr="00446778">
        <w:rPr>
          <w:sz w:val="16"/>
        </w:rPr>
        <w:t>On a spring evening earlier this year, more than a hundred lawyers and guests filled the Justice Department’s Great Hall to mark the end of an era.</w:t>
      </w:r>
    </w:p>
    <w:p w14:paraId="58F0743A" w14:textId="77777777" w:rsidR="00FE7D72" w:rsidRPr="00446778" w:rsidRDefault="00FE7D72" w:rsidP="00FE7D72">
      <w:pPr>
        <w:rPr>
          <w:sz w:val="16"/>
        </w:rPr>
      </w:pPr>
      <w:r w:rsidRPr="00446778">
        <w:rPr>
          <w:sz w:val="16"/>
        </w:rPr>
        <w:t>The invitation-only event celebrated the retirement of Edwin S. Kneedler, who over a 46-year career in the Office of the Solicitor General, had argued 160 cases on behalf of the government before the Supreme Court — a modern record.</w:t>
      </w:r>
    </w:p>
    <w:p w14:paraId="1BA7C34B" w14:textId="77777777" w:rsidR="00FE7D72" w:rsidRPr="00446778" w:rsidRDefault="00FE7D72" w:rsidP="00FE7D72">
      <w:pPr>
        <w:rPr>
          <w:sz w:val="16"/>
        </w:rPr>
      </w:pPr>
      <w:r w:rsidRPr="00446778">
        <w:rPr>
          <w:sz w:val="16"/>
        </w:rPr>
        <w:t>Standing in front of statues depicting the “Spirit of Justice” and the “Majesty of Law,” speakers praised the traditionally fierce independence of the solicitor general’s office, the elite unit inside the Justice Department that represents the federal government before the justices. But some in the crowd grew uneasy, as the event’s theme served as a striking contrast to a shift underway since President Trump took office in January.</w:t>
      </w:r>
    </w:p>
    <w:p w14:paraId="0DFBCF25" w14:textId="77777777" w:rsidR="00FE7D72" w:rsidRPr="00446778" w:rsidRDefault="00FE7D72" w:rsidP="00FE7D72">
      <w:pPr>
        <w:rPr>
          <w:sz w:val="16"/>
        </w:rPr>
      </w:pPr>
      <w:r w:rsidRPr="00C7663F">
        <w:rPr>
          <w:rStyle w:val="StyleUnderline"/>
        </w:rPr>
        <w:t xml:space="preserve">Led by Mr. Trump’s former personal lawyer, D. John Sauer, the </w:t>
      </w:r>
      <w:r w:rsidRPr="00446778">
        <w:rPr>
          <w:rStyle w:val="StyleUnderline"/>
          <w:highlight w:val="green"/>
        </w:rPr>
        <w:t>solicitor general’s office</w:t>
      </w:r>
      <w:r w:rsidRPr="00C7663F">
        <w:rPr>
          <w:rStyle w:val="StyleUnderline"/>
        </w:rPr>
        <w:t xml:space="preserve"> has appeared to be an unusually functional corner of a Justice Department that has been </w:t>
      </w:r>
      <w:r w:rsidRPr="00446778">
        <w:rPr>
          <w:rStyle w:val="Emphasis"/>
          <w:highlight w:val="green"/>
        </w:rPr>
        <w:t>rocked</w:t>
      </w:r>
      <w:r w:rsidRPr="00446778">
        <w:rPr>
          <w:rStyle w:val="StyleUnderline"/>
          <w:highlight w:val="green"/>
        </w:rPr>
        <w:t xml:space="preserve"> by </w:t>
      </w:r>
      <w:r w:rsidRPr="00446778">
        <w:rPr>
          <w:rStyle w:val="Emphasis"/>
          <w:highlight w:val="green"/>
        </w:rPr>
        <w:t>mass departures</w:t>
      </w:r>
      <w:r w:rsidRPr="00446778">
        <w:rPr>
          <w:rStyle w:val="StyleUnderline"/>
          <w:highlight w:val="green"/>
        </w:rPr>
        <w:t xml:space="preserve"> and </w:t>
      </w:r>
      <w:r w:rsidRPr="00446778">
        <w:rPr>
          <w:rStyle w:val="Emphasis"/>
          <w:highlight w:val="green"/>
        </w:rPr>
        <w:t>internal chaos</w:t>
      </w:r>
      <w:r w:rsidRPr="00446778">
        <w:rPr>
          <w:sz w:val="16"/>
        </w:rPr>
        <w:t>. The office has racked up a record of wins on emergency applications filed to the Supreme Court that even liberal critics describe as impressive.</w:t>
      </w:r>
    </w:p>
    <w:p w14:paraId="10466914" w14:textId="77777777" w:rsidR="00FE7D72" w:rsidRPr="00446778" w:rsidRDefault="00FE7D72" w:rsidP="00FE7D72">
      <w:pPr>
        <w:rPr>
          <w:sz w:val="16"/>
        </w:rPr>
      </w:pPr>
      <w:r w:rsidRPr="00446778">
        <w:rPr>
          <w:sz w:val="16"/>
        </w:rPr>
        <w:t xml:space="preserve">But </w:t>
      </w:r>
      <w:r w:rsidRPr="00C7663F">
        <w:rPr>
          <w:rStyle w:val="StyleUnderline"/>
        </w:rPr>
        <w:t xml:space="preserve">behind the scenes, people familiar with the office say it’s been </w:t>
      </w:r>
      <w:r w:rsidRPr="00446778">
        <w:rPr>
          <w:rStyle w:val="Emphasis"/>
          <w:highlight w:val="green"/>
        </w:rPr>
        <w:t>affected by</w:t>
      </w:r>
      <w:r w:rsidRPr="00C7663F">
        <w:rPr>
          <w:rStyle w:val="Emphasis"/>
        </w:rPr>
        <w:t xml:space="preserve"> the </w:t>
      </w:r>
      <w:r w:rsidRPr="00446778">
        <w:rPr>
          <w:rStyle w:val="Emphasis"/>
          <w:highlight w:val="green"/>
        </w:rPr>
        <w:t>politicization</w:t>
      </w:r>
      <w:r w:rsidRPr="00446778">
        <w:rPr>
          <w:rStyle w:val="Emphasis"/>
        </w:rPr>
        <w:t xml:space="preserve"> spreading</w:t>
      </w:r>
      <w:r w:rsidRPr="00446778">
        <w:rPr>
          <w:rStyle w:val="StyleUnderline"/>
        </w:rPr>
        <w:t xml:space="preserve"> through</w:t>
      </w:r>
      <w:r w:rsidRPr="00C7663F">
        <w:rPr>
          <w:rStyle w:val="StyleUnderline"/>
        </w:rPr>
        <w:t xml:space="preserve"> the rest of the department</w:t>
      </w:r>
      <w:r w:rsidRPr="00446778">
        <w:rPr>
          <w:sz w:val="16"/>
        </w:rPr>
        <w:t>.</w:t>
      </w:r>
    </w:p>
    <w:p w14:paraId="7839E54D" w14:textId="77777777" w:rsidR="00FE7D72" w:rsidRPr="00446778" w:rsidRDefault="00FE7D72" w:rsidP="00FE7D72">
      <w:pPr>
        <w:rPr>
          <w:sz w:val="16"/>
        </w:rPr>
      </w:pPr>
      <w:r w:rsidRPr="00446778">
        <w:rPr>
          <w:sz w:val="16"/>
        </w:rPr>
        <w:t xml:space="preserve">By Mr. Kneedler’s farewell on May 29, </w:t>
      </w:r>
      <w:r w:rsidRPr="00C7663F">
        <w:rPr>
          <w:rStyle w:val="StyleUnderline"/>
        </w:rPr>
        <w:t>several other lawyers had also departed</w:t>
      </w:r>
      <w:r w:rsidRPr="00446778">
        <w:rPr>
          <w:sz w:val="16"/>
        </w:rPr>
        <w:t xml:space="preserve">, adding to a number that would swell to nine, or </w:t>
      </w:r>
      <w:r w:rsidRPr="00C7663F">
        <w:rPr>
          <w:rStyle w:val="StyleUnderline"/>
        </w:rPr>
        <w:t>more than half of the office’s frontline attorneys</w:t>
      </w:r>
      <w:r w:rsidRPr="00446778">
        <w:rPr>
          <w:sz w:val="16"/>
        </w:rPr>
        <w:t xml:space="preserve">, by late November. </w:t>
      </w:r>
      <w:r w:rsidRPr="00C7663F">
        <w:rPr>
          <w:rStyle w:val="StyleUnderline"/>
        </w:rPr>
        <w:t xml:space="preserve">It’s </w:t>
      </w:r>
      <w:r w:rsidRPr="00446778">
        <w:rPr>
          <w:rStyle w:val="Emphasis"/>
          <w:highlight w:val="green"/>
        </w:rPr>
        <w:t>unusually high turnover</w:t>
      </w:r>
      <w:r w:rsidRPr="00446778">
        <w:rPr>
          <w:sz w:val="16"/>
        </w:rPr>
        <w:t xml:space="preserve">, even for the first year of a new administration after a White House change of party. And </w:t>
      </w:r>
      <w:r w:rsidRPr="00446778">
        <w:rPr>
          <w:rStyle w:val="Emphasis"/>
          <w:highlight w:val="green"/>
        </w:rPr>
        <w:t>new hires</w:t>
      </w:r>
      <w:r w:rsidRPr="00C7663F">
        <w:rPr>
          <w:rStyle w:val="StyleUnderline"/>
        </w:rPr>
        <w:t xml:space="preserve"> at the </w:t>
      </w:r>
      <w:r w:rsidRPr="00C7663F">
        <w:rPr>
          <w:rStyle w:val="Emphasis"/>
        </w:rPr>
        <w:t>traditionally bipartisan office</w:t>
      </w:r>
      <w:r w:rsidRPr="00C7663F">
        <w:rPr>
          <w:rStyle w:val="StyleUnderline"/>
        </w:rPr>
        <w:t xml:space="preserve"> have </w:t>
      </w:r>
      <w:proofErr w:type="spellStart"/>
      <w:r w:rsidRPr="00C7663F">
        <w:rPr>
          <w:rStyle w:val="StyleUnderline"/>
        </w:rPr>
        <w:t>leaned</w:t>
      </w:r>
      <w:proofErr w:type="spellEnd"/>
      <w:r w:rsidRPr="00C7663F">
        <w:rPr>
          <w:rStyle w:val="StyleUnderline"/>
        </w:rPr>
        <w:t xml:space="preserve"> </w:t>
      </w:r>
      <w:r w:rsidRPr="00446778">
        <w:rPr>
          <w:rStyle w:val="Emphasis"/>
          <w:highlight w:val="green"/>
        </w:rPr>
        <w:t>more Republican</w:t>
      </w:r>
      <w:r w:rsidRPr="00446778">
        <w:rPr>
          <w:rStyle w:val="StyleUnderline"/>
          <w:highlight w:val="green"/>
        </w:rPr>
        <w:t xml:space="preserve"> than</w:t>
      </w:r>
      <w:r w:rsidRPr="00C7663F">
        <w:rPr>
          <w:rStyle w:val="StyleUnderline"/>
        </w:rPr>
        <w:t xml:space="preserve"> in </w:t>
      </w:r>
      <w:r w:rsidRPr="00446778">
        <w:rPr>
          <w:rStyle w:val="StyleUnderline"/>
          <w:highlight w:val="green"/>
        </w:rPr>
        <w:t>the past</w:t>
      </w:r>
      <w:r w:rsidRPr="00446778">
        <w:rPr>
          <w:sz w:val="16"/>
        </w:rPr>
        <w:t>.</w:t>
      </w:r>
    </w:p>
    <w:p w14:paraId="601EAE49" w14:textId="77777777" w:rsidR="00FE7D72" w:rsidRPr="00446778" w:rsidRDefault="00FE7D72" w:rsidP="00FE7D72">
      <w:pPr>
        <w:rPr>
          <w:sz w:val="16"/>
        </w:rPr>
      </w:pPr>
      <w:r w:rsidRPr="00446778">
        <w:rPr>
          <w:sz w:val="16"/>
        </w:rPr>
        <w:t>White House lawyers, who have typically had a carefully circumscribed relationship with the office, have also become more involved in its work since Mr. Trump began his second term, sending frequent emails and offering detailed edits of high-profile court filings, people familiar with the interventions said.</w:t>
      </w:r>
    </w:p>
    <w:p w14:paraId="14111557" w14:textId="77777777" w:rsidR="00FE7D72" w:rsidRPr="00446778" w:rsidRDefault="00FE7D72" w:rsidP="00FE7D72">
      <w:pPr>
        <w:rPr>
          <w:sz w:val="16"/>
        </w:rPr>
      </w:pPr>
      <w:r w:rsidRPr="00446778">
        <w:rPr>
          <w:sz w:val="16"/>
        </w:rPr>
        <w:t>For the first time in modern memory, the office’s merits briefs, the legal filings it makes before the justices hear a case, begin with an “introduction,” a section often filled with unusually charged language, including direct quotes from Mr. Trump.</w:t>
      </w:r>
    </w:p>
    <w:p w14:paraId="6E6C76E1" w14:textId="77777777" w:rsidR="00FE7D72" w:rsidRPr="00446778" w:rsidRDefault="00FE7D72" w:rsidP="00FE7D72">
      <w:pPr>
        <w:rPr>
          <w:sz w:val="16"/>
        </w:rPr>
      </w:pPr>
      <w:r w:rsidRPr="00446778">
        <w:rPr>
          <w:sz w:val="16"/>
        </w:rPr>
        <w:t xml:space="preserve">This account of how </w:t>
      </w:r>
      <w:r w:rsidRPr="00321914">
        <w:rPr>
          <w:rStyle w:val="StyleUnderline"/>
        </w:rPr>
        <w:t xml:space="preserve">Mr. </w:t>
      </w:r>
      <w:r w:rsidRPr="00446778">
        <w:rPr>
          <w:rStyle w:val="StyleUnderline"/>
          <w:highlight w:val="green"/>
        </w:rPr>
        <w:t>Trump</w:t>
      </w:r>
      <w:r w:rsidRPr="00321914">
        <w:rPr>
          <w:rStyle w:val="StyleUnderline"/>
        </w:rPr>
        <w:t xml:space="preserve"> is </w:t>
      </w:r>
      <w:r w:rsidRPr="00446778">
        <w:rPr>
          <w:rStyle w:val="StyleUnderline"/>
          <w:highlight w:val="green"/>
        </w:rPr>
        <w:t>changing</w:t>
      </w:r>
      <w:r w:rsidRPr="00321914">
        <w:rPr>
          <w:rStyle w:val="StyleUnderline"/>
        </w:rPr>
        <w:t xml:space="preserve"> even one of the </w:t>
      </w:r>
      <w:r w:rsidRPr="00446778">
        <w:rPr>
          <w:rStyle w:val="StyleUnderline"/>
          <w:highlight w:val="green"/>
        </w:rPr>
        <w:t>most</w:t>
      </w:r>
      <w:r w:rsidRPr="00321914">
        <w:rPr>
          <w:rStyle w:val="StyleUnderline"/>
        </w:rPr>
        <w:t xml:space="preserve"> staid, </w:t>
      </w:r>
      <w:r w:rsidRPr="00446778">
        <w:rPr>
          <w:rStyle w:val="StyleUnderline"/>
          <w:highlight w:val="green"/>
        </w:rPr>
        <w:t>tradition-bound corners</w:t>
      </w:r>
      <w:r w:rsidRPr="00321914">
        <w:rPr>
          <w:rStyle w:val="StyleUnderline"/>
        </w:rPr>
        <w:t xml:space="preserve"> of the U.S. government</w:t>
      </w:r>
      <w:r w:rsidRPr="00446778">
        <w:rPr>
          <w:sz w:val="16"/>
        </w:rPr>
        <w:t xml:space="preserve"> is drawn from interviews with more than a dozen people familiar with the office, many of whom spoke on the condition of anonymity because of the sensitivity of internal discussions within the office.</w:t>
      </w:r>
    </w:p>
    <w:p w14:paraId="5219927E" w14:textId="77777777" w:rsidR="00FE7D72" w:rsidRPr="00446778" w:rsidRDefault="00FE7D72" w:rsidP="00FE7D72">
      <w:pPr>
        <w:rPr>
          <w:sz w:val="16"/>
        </w:rPr>
      </w:pPr>
      <w:r w:rsidRPr="00446778">
        <w:rPr>
          <w:sz w:val="16"/>
        </w:rPr>
        <w:t>Mr. Sauer declined an interview request. In response to questions from The New York Times, a Justice Department spokeswoman, Natalie Baldassarre, wrote that “Solicitor General John Sauer has done historic work to advance and defend President Trump’s agenda, as evidenced by victory after victory in court.”</w:t>
      </w:r>
    </w:p>
    <w:p w14:paraId="3A15D63F" w14:textId="77777777" w:rsidR="00FE7D72" w:rsidRPr="00446778" w:rsidRDefault="00FE7D72" w:rsidP="00FE7D72">
      <w:pPr>
        <w:rPr>
          <w:sz w:val="16"/>
        </w:rPr>
      </w:pPr>
      <w:r w:rsidRPr="00446778">
        <w:rPr>
          <w:sz w:val="16"/>
        </w:rPr>
        <w:t>Ms. Baldassarre, who declined to comment on staffing or interactions with the White House, added that Justice Department officials appreciated Mr. Sauer’s “tireless work for the department.”</w:t>
      </w:r>
    </w:p>
    <w:p w14:paraId="72C90CFE" w14:textId="77777777" w:rsidR="00FE7D72" w:rsidRPr="00446778" w:rsidRDefault="00FE7D72" w:rsidP="00FE7D72">
      <w:pPr>
        <w:rPr>
          <w:sz w:val="16"/>
        </w:rPr>
      </w:pPr>
      <w:r w:rsidRPr="00446778">
        <w:rPr>
          <w:sz w:val="16"/>
        </w:rPr>
        <w:t xml:space="preserve">The changes have not yet rivaled those seen in other parts of the Justice Department, which has seen its culture of independence strained as the president and his allies have pushed for prosecutions of a number of his political foes. But the </w:t>
      </w:r>
      <w:r w:rsidRPr="00446778">
        <w:rPr>
          <w:rStyle w:val="Emphasis"/>
          <w:highlight w:val="green"/>
        </w:rPr>
        <w:t>shift in norms</w:t>
      </w:r>
      <w:r w:rsidRPr="00FD4845">
        <w:rPr>
          <w:rStyle w:val="StyleUnderline"/>
        </w:rPr>
        <w:t xml:space="preserve"> with the solicitor general’s office has </w:t>
      </w:r>
      <w:r w:rsidRPr="00446778">
        <w:rPr>
          <w:rStyle w:val="Emphasis"/>
          <w:highlight w:val="green"/>
        </w:rPr>
        <w:t>raised concerns among</w:t>
      </w:r>
      <w:r w:rsidRPr="00FD4845">
        <w:rPr>
          <w:rStyle w:val="Emphasis"/>
        </w:rPr>
        <w:t xml:space="preserve"> office </w:t>
      </w:r>
      <w:r w:rsidRPr="00446778">
        <w:rPr>
          <w:rStyle w:val="Emphasis"/>
          <w:highlight w:val="green"/>
        </w:rPr>
        <w:t>veterans</w:t>
      </w:r>
      <w:r w:rsidRPr="00FD4845">
        <w:rPr>
          <w:rStyle w:val="StyleUnderline"/>
        </w:rPr>
        <w:t xml:space="preserve"> who worked during both Republican and Democratic administrations</w:t>
      </w:r>
      <w:r w:rsidRPr="00446778">
        <w:rPr>
          <w:sz w:val="16"/>
        </w:rPr>
        <w:t>.</w:t>
      </w:r>
    </w:p>
    <w:p w14:paraId="260471DF" w14:textId="77777777" w:rsidR="00FE7D72" w:rsidRPr="00446778" w:rsidRDefault="00FE7D72" w:rsidP="00FE7D72">
      <w:pPr>
        <w:rPr>
          <w:sz w:val="16"/>
        </w:rPr>
      </w:pPr>
      <w:r w:rsidRPr="00446778">
        <w:rPr>
          <w:sz w:val="16"/>
        </w:rPr>
        <w:t xml:space="preserve">The </w:t>
      </w:r>
      <w:r w:rsidRPr="00FD4845">
        <w:rPr>
          <w:rStyle w:val="StyleUnderline"/>
        </w:rPr>
        <w:t>Harvard Law School professor Richard Lazarus, an assistant solicitor general</w:t>
      </w:r>
      <w:r w:rsidRPr="00446778">
        <w:rPr>
          <w:sz w:val="16"/>
        </w:rPr>
        <w:t xml:space="preserve"> during the Reagan administration, </w:t>
      </w:r>
      <w:r w:rsidRPr="00FD4845">
        <w:rPr>
          <w:rStyle w:val="StyleUnderline"/>
        </w:rPr>
        <w:t xml:space="preserve">said the </w:t>
      </w:r>
      <w:r w:rsidRPr="00446778">
        <w:rPr>
          <w:rStyle w:val="Emphasis"/>
          <w:highlight w:val="green"/>
        </w:rPr>
        <w:t>charged rhetoric</w:t>
      </w:r>
      <w:r w:rsidRPr="00446778">
        <w:rPr>
          <w:rStyle w:val="StyleUnderline"/>
          <w:highlight w:val="green"/>
        </w:rPr>
        <w:t xml:space="preserve"> in filings</w:t>
      </w:r>
      <w:r w:rsidRPr="00FD4845">
        <w:rPr>
          <w:rStyle w:val="StyleUnderline"/>
        </w:rPr>
        <w:t xml:space="preserve"> could </w:t>
      </w:r>
      <w:r w:rsidRPr="00446778">
        <w:rPr>
          <w:rStyle w:val="Emphasis"/>
          <w:highlight w:val="green"/>
        </w:rPr>
        <w:t>imperil</w:t>
      </w:r>
      <w:r w:rsidRPr="00FD4845">
        <w:rPr>
          <w:rStyle w:val="StyleUnderline"/>
        </w:rPr>
        <w:t xml:space="preserve"> the </w:t>
      </w:r>
      <w:r w:rsidRPr="00446778">
        <w:rPr>
          <w:rStyle w:val="StyleUnderline"/>
          <w:highlight w:val="green"/>
        </w:rPr>
        <w:t xml:space="preserve">office’s </w:t>
      </w:r>
      <w:r w:rsidRPr="00446778">
        <w:rPr>
          <w:rStyle w:val="Emphasis"/>
          <w:highlight w:val="green"/>
        </w:rPr>
        <w:t>special status</w:t>
      </w:r>
      <w:r w:rsidRPr="00446778">
        <w:rPr>
          <w:rStyle w:val="StyleUnderline"/>
          <w:highlight w:val="green"/>
        </w:rPr>
        <w:t xml:space="preserve"> with</w:t>
      </w:r>
      <w:r w:rsidRPr="00FD4845">
        <w:rPr>
          <w:rStyle w:val="StyleUnderline"/>
        </w:rPr>
        <w:t xml:space="preserve"> the Supreme </w:t>
      </w:r>
      <w:r w:rsidRPr="00446778">
        <w:rPr>
          <w:rStyle w:val="StyleUnderline"/>
          <w:highlight w:val="green"/>
        </w:rPr>
        <w:t>Court</w:t>
      </w:r>
      <w:r w:rsidRPr="00FD4845">
        <w:rPr>
          <w:rStyle w:val="StyleUnderline"/>
        </w:rPr>
        <w:t xml:space="preserve"> as a trusted counselor that presents the justices with rigorous arguments that interpret the law consistently, no matter who occupies the White House</w:t>
      </w:r>
      <w:r w:rsidRPr="00446778">
        <w:rPr>
          <w:sz w:val="16"/>
        </w:rPr>
        <w:t>.</w:t>
      </w:r>
    </w:p>
    <w:p w14:paraId="13914CC2" w14:textId="77777777" w:rsidR="00FE7D72" w:rsidRPr="00FD4845" w:rsidRDefault="00FE7D72" w:rsidP="00FE7D72">
      <w:pPr>
        <w:rPr>
          <w:rStyle w:val="StyleUnderline"/>
        </w:rPr>
      </w:pPr>
      <w:r w:rsidRPr="00FD4845">
        <w:rPr>
          <w:rStyle w:val="StyleUnderline"/>
        </w:rPr>
        <w:t xml:space="preserve">The </w:t>
      </w:r>
      <w:r w:rsidRPr="00446778">
        <w:rPr>
          <w:rStyle w:val="Emphasis"/>
          <w:highlight w:val="green"/>
        </w:rPr>
        <w:t>fiery language</w:t>
      </w:r>
      <w:r w:rsidRPr="00FD4845">
        <w:rPr>
          <w:rStyle w:val="StyleUnderline"/>
        </w:rPr>
        <w:t xml:space="preserve">, Professor Lazarus said, makes the office </w:t>
      </w:r>
      <w:r w:rsidRPr="00446778">
        <w:rPr>
          <w:rStyle w:val="StyleUnderline"/>
          <w:highlight w:val="green"/>
        </w:rPr>
        <w:t>sound like</w:t>
      </w:r>
      <w:r w:rsidRPr="00FD4845">
        <w:rPr>
          <w:rStyle w:val="StyleUnderline"/>
        </w:rPr>
        <w:t xml:space="preserve"> “a </w:t>
      </w:r>
      <w:r w:rsidRPr="00FD4845">
        <w:rPr>
          <w:rStyle w:val="Emphasis"/>
        </w:rPr>
        <w:t xml:space="preserve">zealous </w:t>
      </w:r>
      <w:r w:rsidRPr="00446778">
        <w:rPr>
          <w:rStyle w:val="Emphasis"/>
          <w:highlight w:val="green"/>
        </w:rPr>
        <w:t>ideologue</w:t>
      </w:r>
      <w:r w:rsidRPr="00FD4845">
        <w:rPr>
          <w:rStyle w:val="StyleUnderline"/>
        </w:rPr>
        <w:t>.”</w:t>
      </w:r>
    </w:p>
    <w:p w14:paraId="483A72A9" w14:textId="77777777" w:rsidR="00FE7D72" w:rsidRPr="00446778" w:rsidRDefault="00FE7D72" w:rsidP="00FE7D72">
      <w:pPr>
        <w:rPr>
          <w:sz w:val="16"/>
        </w:rPr>
      </w:pPr>
      <w:r w:rsidRPr="00446778">
        <w:rPr>
          <w:sz w:val="16"/>
        </w:rPr>
        <w:t>“They look like they are representing an individual. They don’t look like they are representing the United States or the federal government,” he said. “The question is whether the court will call them on it or not.”</w:t>
      </w:r>
    </w:p>
    <w:p w14:paraId="054DA27A" w14:textId="77777777" w:rsidR="00FE7D72" w:rsidRPr="00446778" w:rsidRDefault="00FE7D72" w:rsidP="00FE7D72">
      <w:pPr>
        <w:rPr>
          <w:sz w:val="16"/>
        </w:rPr>
      </w:pPr>
      <w:r w:rsidRPr="00446778">
        <w:rPr>
          <w:sz w:val="16"/>
        </w:rPr>
        <w:t>“Learned in the Law”</w:t>
      </w:r>
    </w:p>
    <w:p w14:paraId="0E5ED713" w14:textId="77777777" w:rsidR="00FE7D72" w:rsidRPr="00446778" w:rsidRDefault="00FE7D72" w:rsidP="00FE7D72">
      <w:pPr>
        <w:rPr>
          <w:sz w:val="16"/>
        </w:rPr>
      </w:pPr>
      <w:r w:rsidRPr="00446778">
        <w:rPr>
          <w:sz w:val="16"/>
        </w:rPr>
        <w:t>The solicitor general’s office, established in 1870, is nestled within the Justice Department’s headquarters, but it’s long been seen as an office set apart from the rest of the agency. The solicitor general is the only U.S. officeholder required by statute to be “learned in the law,” a traditional descriptor of legal credentials not required even of the justices. The role is so trusted by the court that it is nicknamed “the 10th justice.”</w:t>
      </w:r>
    </w:p>
    <w:p w14:paraId="676DA295" w14:textId="77777777" w:rsidR="00FE7D72" w:rsidRPr="00446778" w:rsidRDefault="00FE7D72" w:rsidP="00FE7D72">
      <w:pPr>
        <w:rPr>
          <w:sz w:val="16"/>
        </w:rPr>
      </w:pPr>
      <w:r w:rsidRPr="00446778">
        <w:rPr>
          <w:sz w:val="16"/>
        </w:rPr>
        <w:t>The solicitor general leads a group of roughly two dozen lawyers focused on a single audience: the Supreme Court. About 16 assistant lawyers, most of whom are former Supreme Court clerks who graduated at the top of their classes from the country’s most prestigious law schools, draft legal filings and argue lower-profile cases. They typically argue one case their first year, adding a few more each year before leaving, often for larger salaries at the Supreme Court practices of major law firms.</w:t>
      </w:r>
    </w:p>
    <w:p w14:paraId="74030E2F" w14:textId="77777777" w:rsidR="00FE7D72" w:rsidRPr="00446778" w:rsidRDefault="00FE7D72" w:rsidP="00FE7D72">
      <w:pPr>
        <w:rPr>
          <w:sz w:val="16"/>
        </w:rPr>
      </w:pPr>
      <w:r w:rsidRPr="00446778">
        <w:rPr>
          <w:sz w:val="16"/>
        </w:rPr>
        <w:t>They are supervised by three to four career deputies, senior attorneys like Mr. Kneedler who often spend decades in their roles, along with a principal deputy and the solicitor general, both political appointees.</w:t>
      </w:r>
    </w:p>
    <w:p w14:paraId="34441C08" w14:textId="77777777" w:rsidR="00FE7D72" w:rsidRPr="00446778" w:rsidRDefault="00FE7D72" w:rsidP="00FE7D72">
      <w:pPr>
        <w:rPr>
          <w:sz w:val="16"/>
        </w:rPr>
      </w:pPr>
      <w:r w:rsidRPr="00446778">
        <w:rPr>
          <w:sz w:val="16"/>
        </w:rPr>
        <w:t>Even the office’s work product sets it apart. Other parties file briefs to the justices in booklets with brightly colored covers, including red, blue and green. The cover of the solicitor general’s brief booklets is gray, leading to a joke that the government’s traditionally dry legal language makes the filings gray inside and out.</w:t>
      </w:r>
    </w:p>
    <w:p w14:paraId="33F43B98" w14:textId="77777777" w:rsidR="00FE7D72" w:rsidRPr="00446778" w:rsidRDefault="00FE7D72" w:rsidP="00FE7D72">
      <w:pPr>
        <w:rPr>
          <w:sz w:val="16"/>
        </w:rPr>
      </w:pPr>
      <w:r w:rsidRPr="00446778">
        <w:rPr>
          <w:sz w:val="16"/>
        </w:rPr>
        <w:t>During a speech at the University of Virginia’s law school in April, Mr. Kneedler, who represented the federal government throughout 10 presidential administrations, described the office as “a small number of people who are highly competitive” but who maintain an “esprit de corps” regardless of any ideological differences.</w:t>
      </w:r>
    </w:p>
    <w:p w14:paraId="3B9F0425" w14:textId="77777777" w:rsidR="00FE7D72" w:rsidRPr="00446778" w:rsidRDefault="00FE7D72" w:rsidP="00FE7D72">
      <w:pPr>
        <w:rPr>
          <w:sz w:val="16"/>
        </w:rPr>
      </w:pPr>
      <w:r w:rsidRPr="00446778">
        <w:rPr>
          <w:sz w:val="16"/>
        </w:rPr>
        <w:t>“</w:t>
      </w:r>
      <w:r w:rsidRPr="006C0341">
        <w:rPr>
          <w:rStyle w:val="StyleUnderline"/>
        </w:rPr>
        <w:t xml:space="preserve">It’s </w:t>
      </w:r>
      <w:r w:rsidRPr="00446778">
        <w:rPr>
          <w:rStyle w:val="Emphasis"/>
          <w:highlight w:val="green"/>
        </w:rPr>
        <w:t>critically important</w:t>
      </w:r>
      <w:r w:rsidRPr="006C0341">
        <w:rPr>
          <w:rStyle w:val="StyleUnderline"/>
        </w:rPr>
        <w:t xml:space="preserve"> to us </w:t>
      </w:r>
      <w:r w:rsidRPr="00446778">
        <w:rPr>
          <w:rStyle w:val="StyleUnderline"/>
          <w:highlight w:val="green"/>
        </w:rPr>
        <w:t xml:space="preserve">to be </w:t>
      </w:r>
      <w:r w:rsidRPr="00446778">
        <w:rPr>
          <w:rStyle w:val="Emphasis"/>
          <w:highlight w:val="green"/>
        </w:rPr>
        <w:t>straight shooters</w:t>
      </w:r>
      <w:r w:rsidRPr="006C0341">
        <w:rPr>
          <w:rStyle w:val="StyleUnderline"/>
        </w:rPr>
        <w:t xml:space="preserve"> in terms of the facts in a case, in terms of the law</w:t>
      </w:r>
      <w:r w:rsidRPr="00446778">
        <w:rPr>
          <w:sz w:val="16"/>
        </w:rPr>
        <w:t>,” said Mr. Kneedler, who declined to comment for this article. “If there’s an embarrassing part of the case or embarrassing fact, we want to make sure the court knows it. We’re not keeping anything from it.”</w:t>
      </w:r>
    </w:p>
    <w:p w14:paraId="5E6ED5AF" w14:textId="77777777" w:rsidR="00FE7D72" w:rsidRPr="00446778" w:rsidRDefault="00FE7D72" w:rsidP="00FE7D72">
      <w:pPr>
        <w:rPr>
          <w:sz w:val="16"/>
        </w:rPr>
      </w:pPr>
      <w:r w:rsidRPr="00446778">
        <w:rPr>
          <w:rStyle w:val="StyleUnderline"/>
          <w:highlight w:val="green"/>
        </w:rPr>
        <w:t>Even before</w:t>
      </w:r>
      <w:r w:rsidRPr="006C0341">
        <w:rPr>
          <w:rStyle w:val="StyleUnderline"/>
        </w:rPr>
        <w:t xml:space="preserve"> Mr. </w:t>
      </w:r>
      <w:r w:rsidRPr="00446778">
        <w:rPr>
          <w:rStyle w:val="StyleUnderline"/>
          <w:highlight w:val="green"/>
        </w:rPr>
        <w:t>Trump</w:t>
      </w:r>
      <w:r w:rsidRPr="006C0341">
        <w:rPr>
          <w:rStyle w:val="StyleUnderline"/>
        </w:rPr>
        <w:t xml:space="preserve"> was sworn in for a second time, some </w:t>
      </w:r>
      <w:r w:rsidRPr="00446778">
        <w:rPr>
          <w:rStyle w:val="StyleUnderline"/>
          <w:highlight w:val="green"/>
        </w:rPr>
        <w:t>lawyers</w:t>
      </w:r>
      <w:r w:rsidRPr="006C0341">
        <w:rPr>
          <w:rStyle w:val="StyleUnderline"/>
        </w:rPr>
        <w:t xml:space="preserve"> in the office </w:t>
      </w:r>
      <w:r w:rsidRPr="006C0341">
        <w:rPr>
          <w:rStyle w:val="Emphasis"/>
        </w:rPr>
        <w:t xml:space="preserve">began to </w:t>
      </w:r>
      <w:r w:rsidRPr="00446778">
        <w:rPr>
          <w:rStyle w:val="Emphasis"/>
          <w:highlight w:val="green"/>
        </w:rPr>
        <w:t>worry</w:t>
      </w:r>
      <w:r w:rsidRPr="00446778">
        <w:rPr>
          <w:sz w:val="16"/>
        </w:rPr>
        <w:t>.</w:t>
      </w:r>
    </w:p>
    <w:p w14:paraId="5D087709" w14:textId="77777777" w:rsidR="00FE7D72" w:rsidRPr="00446778" w:rsidRDefault="00FE7D72" w:rsidP="00FE7D72">
      <w:pPr>
        <w:rPr>
          <w:sz w:val="16"/>
        </w:rPr>
      </w:pPr>
      <w:r w:rsidRPr="00446778">
        <w:rPr>
          <w:sz w:val="16"/>
        </w:rPr>
        <w:t>An early sign of the changes to come happened in December 2024, when the president-elect filed an unusual brief urging the justices to delay imposing a congressionally mandated ban of the popular social media app TikTok until he took office.</w:t>
      </w:r>
    </w:p>
    <w:p w14:paraId="28CB73A8" w14:textId="77777777" w:rsidR="00FE7D72" w:rsidRPr="00446778" w:rsidRDefault="00FE7D72" w:rsidP="00FE7D72">
      <w:pPr>
        <w:rPr>
          <w:sz w:val="16"/>
        </w:rPr>
      </w:pPr>
      <w:r w:rsidRPr="00446778">
        <w:rPr>
          <w:sz w:val="16"/>
        </w:rPr>
        <w:t>The brief, written by Mr. Sauer, Mr. Trump’s personal lawyer who had been designated to become solicitor general, included fawning language about the president-elect. “President Trump alone possesses the consummate deal-making expertise, the electoral mandate and the political will to negotiate a resolution” to the TikTok issue, Mr. Sauer wrote.</w:t>
      </w:r>
    </w:p>
    <w:p w14:paraId="2020B047" w14:textId="77777777" w:rsidR="00FE7D72" w:rsidRPr="00446778" w:rsidRDefault="00FE7D72" w:rsidP="00FE7D72">
      <w:pPr>
        <w:rPr>
          <w:sz w:val="16"/>
        </w:rPr>
      </w:pPr>
      <w:r w:rsidRPr="00446778">
        <w:rPr>
          <w:sz w:val="16"/>
        </w:rPr>
        <w:t>Turnover</w:t>
      </w:r>
    </w:p>
    <w:p w14:paraId="211748C5" w14:textId="77777777" w:rsidR="00FE7D72" w:rsidRPr="00446778" w:rsidRDefault="00FE7D72" w:rsidP="00FE7D72">
      <w:pPr>
        <w:rPr>
          <w:sz w:val="16"/>
        </w:rPr>
      </w:pPr>
      <w:r w:rsidRPr="00446778">
        <w:rPr>
          <w:sz w:val="16"/>
        </w:rPr>
        <w:t>Mr. Trump appointed Sarah M. Harris, a former law clerk for Justice Clarence Thomas, as acting solicitor general.</w:t>
      </w:r>
    </w:p>
    <w:p w14:paraId="154F7128" w14:textId="77777777" w:rsidR="00FE7D72" w:rsidRPr="00446778" w:rsidRDefault="00FE7D72" w:rsidP="00FE7D72">
      <w:pPr>
        <w:rPr>
          <w:sz w:val="16"/>
        </w:rPr>
      </w:pPr>
      <w:r w:rsidRPr="00446778">
        <w:rPr>
          <w:sz w:val="16"/>
        </w:rPr>
        <w:t>To fill the job permanently, Mr. Trump nominated Mr. Sauer, a former Missouri solicitor general who vaulted onto the national scene when he successfully argued that Mr. Trump was immune from criminal prosecution for acts undertaken while he was previously president. Although a Washington outsider, Mr. Sauer had been a Rhodes Scholar and clerked for former Justice Antonin Scalia.</w:t>
      </w:r>
    </w:p>
    <w:p w14:paraId="23B4B8DD" w14:textId="77777777" w:rsidR="00FE7D72" w:rsidRPr="00446778" w:rsidRDefault="00FE7D72" w:rsidP="00FE7D72">
      <w:pPr>
        <w:rPr>
          <w:sz w:val="16"/>
        </w:rPr>
      </w:pPr>
      <w:r w:rsidRPr="00446778">
        <w:rPr>
          <w:sz w:val="16"/>
        </w:rPr>
        <w:t xml:space="preserve">Once confirmed, Mr. Sauer retained Ms. Harris as his second-in-command and added a second principal deputy, his fellow Harvard Law classmate Hashim M. </w:t>
      </w:r>
      <w:proofErr w:type="spellStart"/>
      <w:r w:rsidRPr="00446778">
        <w:rPr>
          <w:sz w:val="16"/>
        </w:rPr>
        <w:t>Mooppan</w:t>
      </w:r>
      <w:proofErr w:type="spellEnd"/>
      <w:r w:rsidRPr="00446778">
        <w:rPr>
          <w:sz w:val="16"/>
        </w:rPr>
        <w:t>. People familiar with the office said it was unusual to appoint two primary deputies — political staffers are responsible for liaising with the rest of the Justice Department and the White House.</w:t>
      </w:r>
    </w:p>
    <w:p w14:paraId="6724CC00" w14:textId="77777777" w:rsidR="00FE7D72" w:rsidRPr="00446778" w:rsidRDefault="00FE7D72" w:rsidP="00FE7D72">
      <w:pPr>
        <w:rPr>
          <w:sz w:val="16"/>
        </w:rPr>
      </w:pPr>
      <w:r w:rsidRPr="006C0341">
        <w:rPr>
          <w:rStyle w:val="StyleUnderline"/>
        </w:rPr>
        <w:t xml:space="preserve">Typically, two or three career lawyers leave the office when a new administration takes over. But this time, it was a </w:t>
      </w:r>
      <w:r w:rsidRPr="006C0341">
        <w:rPr>
          <w:rStyle w:val="Emphasis"/>
        </w:rPr>
        <w:t>mass departure</w:t>
      </w:r>
      <w:r w:rsidRPr="00446778">
        <w:rPr>
          <w:sz w:val="16"/>
        </w:rPr>
        <w:t>.</w:t>
      </w:r>
    </w:p>
    <w:p w14:paraId="09B3146A" w14:textId="77777777" w:rsidR="00FE7D72" w:rsidRPr="00446778" w:rsidRDefault="00FE7D72" w:rsidP="00FE7D72">
      <w:pPr>
        <w:rPr>
          <w:sz w:val="16"/>
        </w:rPr>
      </w:pPr>
      <w:r w:rsidRPr="00446778">
        <w:rPr>
          <w:sz w:val="16"/>
        </w:rPr>
        <w:t>People close to the office said they left for various reasons but most were unsettled by Attorney General Pam Bondi’s demand for loyalty to the administration, the mass firing of prosecutors and the office’s aggressive legal stands.</w:t>
      </w:r>
    </w:p>
    <w:p w14:paraId="3622D603" w14:textId="77777777" w:rsidR="00FE7D72" w:rsidRPr="00446778" w:rsidRDefault="00FE7D72" w:rsidP="00FE7D72">
      <w:pPr>
        <w:rPr>
          <w:sz w:val="16"/>
        </w:rPr>
      </w:pPr>
      <w:r w:rsidRPr="00446778">
        <w:rPr>
          <w:sz w:val="16"/>
        </w:rPr>
        <w:t>Although Mr. Kneedler’s departure was not a surprise given his tenure, it was viewed as a particular blow. When he concluded his final argument in April, the justices joined in a standing ovation.</w:t>
      </w:r>
    </w:p>
    <w:p w14:paraId="71791112" w14:textId="77777777" w:rsidR="00FE7D72" w:rsidRPr="00446778" w:rsidRDefault="00FE7D72" w:rsidP="00FE7D72">
      <w:pPr>
        <w:rPr>
          <w:sz w:val="16"/>
        </w:rPr>
      </w:pPr>
      <w:r w:rsidRPr="00446778">
        <w:rPr>
          <w:sz w:val="16"/>
        </w:rPr>
        <w:t>To replace departing lawyers, Mr. Sauer hired at least six new frontline attorneys. They broadly share the stellar credentials of their predecessors and include former law clerks to Justices Amy Coney Barrett and Brett M. Kavanaugh.</w:t>
      </w:r>
    </w:p>
    <w:p w14:paraId="4C90D387" w14:textId="77777777" w:rsidR="00FE7D72" w:rsidRPr="00446778" w:rsidRDefault="00FE7D72" w:rsidP="00FE7D72">
      <w:pPr>
        <w:rPr>
          <w:sz w:val="16"/>
        </w:rPr>
      </w:pPr>
      <w:r w:rsidRPr="00446778">
        <w:rPr>
          <w:sz w:val="16"/>
        </w:rPr>
        <w:t xml:space="preserve">But </w:t>
      </w:r>
      <w:r w:rsidRPr="006C0341">
        <w:rPr>
          <w:rStyle w:val="StyleUnderline"/>
        </w:rPr>
        <w:t>people close to the office say they are drawn more exclusively from the pipeline of Republican judges and justices than in the past</w:t>
      </w:r>
      <w:r w:rsidRPr="00446778">
        <w:rPr>
          <w:sz w:val="16"/>
        </w:rPr>
        <w:t>. None has clerked for a justice nominated by a Democratic president. Mr. Sauer also hired Michael Talent, a colleague from Mr. Sauer’s law firm and the son of a former Republican senator from Missouri.</w:t>
      </w:r>
    </w:p>
    <w:p w14:paraId="6B0FC2C6" w14:textId="77777777" w:rsidR="00FE7D72" w:rsidRPr="00446778" w:rsidRDefault="00FE7D72" w:rsidP="00FE7D72">
      <w:pPr>
        <w:rPr>
          <w:sz w:val="16"/>
        </w:rPr>
      </w:pPr>
      <w:r w:rsidRPr="00446778">
        <w:rPr>
          <w:sz w:val="16"/>
        </w:rPr>
        <w:t>“An 18-Wheeler Truck”</w:t>
      </w:r>
    </w:p>
    <w:p w14:paraId="56B012E0" w14:textId="77777777" w:rsidR="00FE7D72" w:rsidRPr="00446778" w:rsidRDefault="00FE7D72" w:rsidP="00FE7D72">
      <w:pPr>
        <w:rPr>
          <w:sz w:val="16"/>
        </w:rPr>
      </w:pPr>
      <w:r w:rsidRPr="00446778">
        <w:rPr>
          <w:sz w:val="16"/>
        </w:rPr>
        <w:t>So far, people familiar with the office said the turnover had not affected morale; Mr. Kneedler and other recently departed attorneys returned for a recent happy hour with their former colleagues.</w:t>
      </w:r>
    </w:p>
    <w:p w14:paraId="3BD0F969" w14:textId="77777777" w:rsidR="00FE7D72" w:rsidRPr="00446778" w:rsidRDefault="00FE7D72" w:rsidP="00FE7D72">
      <w:pPr>
        <w:rPr>
          <w:sz w:val="16"/>
        </w:rPr>
      </w:pPr>
      <w:r w:rsidRPr="00446778">
        <w:rPr>
          <w:sz w:val="16"/>
        </w:rPr>
        <w:t>The office’s output has also remained high.</w:t>
      </w:r>
    </w:p>
    <w:p w14:paraId="5AFD0969" w14:textId="77777777" w:rsidR="00FE7D72" w:rsidRPr="00446778" w:rsidRDefault="00FE7D72" w:rsidP="00FE7D72">
      <w:pPr>
        <w:rPr>
          <w:sz w:val="16"/>
        </w:rPr>
      </w:pPr>
      <w:r w:rsidRPr="00446778">
        <w:rPr>
          <w:sz w:val="16"/>
        </w:rPr>
        <w:t>The Trump administration has filed an unprecedented number of emergency requests to the court, asking the justices to swiftly intervene and lift lower court orders that have repeatedly blocked his second-term policies.</w:t>
      </w:r>
    </w:p>
    <w:p w14:paraId="385ED9EF" w14:textId="77777777" w:rsidR="00FE7D72" w:rsidRPr="00446778" w:rsidRDefault="00FE7D72" w:rsidP="00FE7D72">
      <w:pPr>
        <w:rPr>
          <w:sz w:val="16"/>
        </w:rPr>
      </w:pPr>
      <w:r w:rsidRPr="00446778">
        <w:rPr>
          <w:sz w:val="16"/>
        </w:rPr>
        <w:t>Legal experts say the office has strategically chosen cases to bring to the justices, picking topics and legal arguments to appeal to a conservative supermajority ideologically supportive of presidential power and eager to avoid confrontation with Mr. Trump.</w:t>
      </w:r>
    </w:p>
    <w:p w14:paraId="29DB8908" w14:textId="77777777" w:rsidR="00FE7D72" w:rsidRPr="00446778" w:rsidRDefault="00FE7D72" w:rsidP="00FE7D72">
      <w:pPr>
        <w:rPr>
          <w:sz w:val="16"/>
        </w:rPr>
      </w:pPr>
      <w:r w:rsidRPr="00446778">
        <w:rPr>
          <w:sz w:val="16"/>
        </w:rPr>
        <w:t>Indeed, the justices have sided with the administration in nearly every case, allowing the president, at least temporarily, to fire the heads of independent agencies, remove deportation protections for hundreds of thousands of immigrants and terminate millions of dollars in research grants.</w:t>
      </w:r>
    </w:p>
    <w:p w14:paraId="6624BE43" w14:textId="77777777" w:rsidR="00FE7D72" w:rsidRPr="00446778" w:rsidRDefault="00FE7D72" w:rsidP="00FE7D72">
      <w:pPr>
        <w:rPr>
          <w:sz w:val="16"/>
        </w:rPr>
      </w:pPr>
      <w:r w:rsidRPr="00446778">
        <w:rPr>
          <w:sz w:val="16"/>
        </w:rPr>
        <w:t>Even critics of the president admit the office has an impressive record.</w:t>
      </w:r>
    </w:p>
    <w:p w14:paraId="2AA3FFAF" w14:textId="77777777" w:rsidR="00FE7D72" w:rsidRPr="00446778" w:rsidRDefault="00FE7D72" w:rsidP="00FE7D72">
      <w:pPr>
        <w:rPr>
          <w:sz w:val="16"/>
        </w:rPr>
      </w:pPr>
      <w:r w:rsidRPr="00446778">
        <w:rPr>
          <w:sz w:val="16"/>
        </w:rPr>
        <w:t>“It’s like an 18-wheeler truck,” said Lisa Blatt, a veteran of the Supreme Court bar and a partner at Williams &amp; Connolly who has been critical of President Trump. “They’re crushing it.”</w:t>
      </w:r>
    </w:p>
    <w:p w14:paraId="7094B343" w14:textId="77777777" w:rsidR="00FE7D72" w:rsidRPr="00446778" w:rsidRDefault="00FE7D72" w:rsidP="00FE7D72">
      <w:pPr>
        <w:rPr>
          <w:sz w:val="16"/>
        </w:rPr>
      </w:pPr>
      <w:r w:rsidRPr="00446778">
        <w:rPr>
          <w:sz w:val="16"/>
        </w:rPr>
        <w:t>But the justices are only beginning to weigh the underlying merits of the president’s agenda, scheduling arguments in a series of cases that will determine just how far the administration can expand presidential power. In a first major test, key conservative justices sounded skeptical when Mr. Sauer argued in November that Mr. Trump could use emergency powers to impose tariffs.</w:t>
      </w:r>
    </w:p>
    <w:p w14:paraId="13AE179D" w14:textId="77777777" w:rsidR="00FE7D72" w:rsidRPr="00446778" w:rsidRDefault="00FE7D72" w:rsidP="00FE7D72">
      <w:pPr>
        <w:rPr>
          <w:sz w:val="16"/>
        </w:rPr>
      </w:pPr>
      <w:r w:rsidRPr="00446778">
        <w:rPr>
          <w:sz w:val="16"/>
        </w:rPr>
        <w:t>Several people described particular discomfort with the office’s filings in that case, pointing to their heated rhetoric, including Mr. Sauer’s inclusion of a quote from Mr. Trump describing America before his tariffs as a “dead country.”</w:t>
      </w:r>
    </w:p>
    <w:p w14:paraId="18CCA8B2" w14:textId="77777777" w:rsidR="00FE7D72" w:rsidRPr="00446778" w:rsidRDefault="00FE7D72" w:rsidP="00FE7D72">
      <w:pPr>
        <w:rPr>
          <w:sz w:val="16"/>
        </w:rPr>
      </w:pPr>
      <w:r w:rsidRPr="00446778">
        <w:rPr>
          <w:sz w:val="16"/>
        </w:rPr>
        <w:t xml:space="preserve">J. Michael </w:t>
      </w:r>
      <w:r w:rsidRPr="00446778">
        <w:rPr>
          <w:rStyle w:val="StyleUnderline"/>
        </w:rPr>
        <w:t xml:space="preserve">Luttig, a </w:t>
      </w:r>
      <w:r w:rsidRPr="00446778">
        <w:rPr>
          <w:rStyle w:val="StyleUnderline"/>
          <w:highlight w:val="green"/>
        </w:rPr>
        <w:t>retired</w:t>
      </w:r>
      <w:r w:rsidRPr="00446778">
        <w:rPr>
          <w:rStyle w:val="StyleUnderline"/>
        </w:rPr>
        <w:t xml:space="preserve"> appeals court </w:t>
      </w:r>
      <w:r w:rsidRPr="00446778">
        <w:rPr>
          <w:rStyle w:val="StyleUnderline"/>
          <w:highlight w:val="green"/>
        </w:rPr>
        <w:t>judge</w:t>
      </w:r>
      <w:r w:rsidRPr="00446778">
        <w:rPr>
          <w:rStyle w:val="StyleUnderline"/>
        </w:rPr>
        <w:t xml:space="preserve"> </w:t>
      </w:r>
      <w:r w:rsidRPr="00446778">
        <w:rPr>
          <w:sz w:val="16"/>
        </w:rPr>
        <w:t xml:space="preserve">whose past clerks include both Mr. Sauer and Mr. </w:t>
      </w:r>
      <w:proofErr w:type="spellStart"/>
      <w:r w:rsidRPr="00446778">
        <w:rPr>
          <w:sz w:val="16"/>
        </w:rPr>
        <w:t>Mooppan</w:t>
      </w:r>
      <w:proofErr w:type="spellEnd"/>
      <w:r w:rsidRPr="00446778">
        <w:rPr>
          <w:sz w:val="16"/>
        </w:rPr>
        <w:t xml:space="preserve">, said </w:t>
      </w:r>
      <w:r w:rsidRPr="006C0341">
        <w:rPr>
          <w:rStyle w:val="StyleUnderline"/>
        </w:rPr>
        <w:t xml:space="preserve">he </w:t>
      </w:r>
      <w:r w:rsidRPr="00446778">
        <w:rPr>
          <w:rStyle w:val="StyleUnderline"/>
          <w:highlight w:val="green"/>
        </w:rPr>
        <w:t xml:space="preserve">was </w:t>
      </w:r>
      <w:r w:rsidRPr="00446778">
        <w:rPr>
          <w:rStyle w:val="Emphasis"/>
          <w:highlight w:val="green"/>
        </w:rPr>
        <w:t>appalled</w:t>
      </w:r>
      <w:r w:rsidRPr="00446778">
        <w:rPr>
          <w:rStyle w:val="StyleUnderline"/>
          <w:highlight w:val="green"/>
        </w:rPr>
        <w:t xml:space="preserve"> by</w:t>
      </w:r>
      <w:r w:rsidRPr="006C0341">
        <w:rPr>
          <w:rStyle w:val="StyleUnderline"/>
        </w:rPr>
        <w:t xml:space="preserve"> the office’s tendency to </w:t>
      </w:r>
      <w:r w:rsidRPr="00446778">
        <w:rPr>
          <w:rStyle w:val="Emphasis"/>
          <w:highlight w:val="green"/>
        </w:rPr>
        <w:t>quote</w:t>
      </w:r>
      <w:r w:rsidRPr="006C0341">
        <w:rPr>
          <w:rStyle w:val="Emphasis"/>
        </w:rPr>
        <w:t xml:space="preserve"> the </w:t>
      </w:r>
      <w:r w:rsidRPr="00446778">
        <w:rPr>
          <w:rStyle w:val="Emphasis"/>
          <w:highlight w:val="green"/>
        </w:rPr>
        <w:t>president’s rhetoric</w:t>
      </w:r>
      <w:r w:rsidRPr="006C0341">
        <w:rPr>
          <w:rStyle w:val="StyleUnderline"/>
        </w:rPr>
        <w:t xml:space="preserve"> in briefs</w:t>
      </w:r>
      <w:r w:rsidRPr="00446778">
        <w:rPr>
          <w:sz w:val="16"/>
        </w:rPr>
        <w:t>. He was concerned too by their frequent attacks on judges who ruled against Mr. Trump, a break from the office’s traditional respect for the judiciary.</w:t>
      </w:r>
    </w:p>
    <w:p w14:paraId="7E707327" w14:textId="77777777" w:rsidR="00FE7D72" w:rsidRPr="00446778" w:rsidRDefault="00FE7D72" w:rsidP="00FE7D72">
      <w:pPr>
        <w:rPr>
          <w:sz w:val="16"/>
        </w:rPr>
      </w:pPr>
      <w:r w:rsidRPr="00446778">
        <w:rPr>
          <w:sz w:val="16"/>
        </w:rPr>
        <w:t>“</w:t>
      </w:r>
      <w:r w:rsidRPr="006C0341">
        <w:rPr>
          <w:rStyle w:val="StyleUnderline"/>
        </w:rPr>
        <w:t xml:space="preserve">It is </w:t>
      </w:r>
      <w:r w:rsidRPr="00446778">
        <w:rPr>
          <w:rStyle w:val="Emphasis"/>
          <w:highlight w:val="green"/>
        </w:rPr>
        <w:t>embarrassing for</w:t>
      </w:r>
      <w:r w:rsidRPr="006C0341">
        <w:rPr>
          <w:rStyle w:val="Emphasis"/>
        </w:rPr>
        <w:t xml:space="preserve"> the Supreme </w:t>
      </w:r>
      <w:r w:rsidRPr="00446778">
        <w:rPr>
          <w:rStyle w:val="Emphasis"/>
          <w:highlight w:val="green"/>
        </w:rPr>
        <w:t>Court</w:t>
      </w:r>
      <w:r w:rsidRPr="006C0341">
        <w:rPr>
          <w:rStyle w:val="StyleUnderline"/>
        </w:rPr>
        <w:t xml:space="preserve">, </w:t>
      </w:r>
      <w:r w:rsidRPr="00446778">
        <w:rPr>
          <w:rStyle w:val="StyleUnderline"/>
          <w:highlight w:val="green"/>
        </w:rPr>
        <w:t>and</w:t>
      </w:r>
      <w:r w:rsidRPr="006C0341">
        <w:rPr>
          <w:rStyle w:val="StyleUnderline"/>
        </w:rPr>
        <w:t xml:space="preserve"> it is </w:t>
      </w:r>
      <w:r w:rsidRPr="006C0341">
        <w:rPr>
          <w:rStyle w:val="Emphasis"/>
        </w:rPr>
        <w:t xml:space="preserve">embarrassing to the </w:t>
      </w:r>
      <w:r w:rsidRPr="00446778">
        <w:rPr>
          <w:rStyle w:val="Emphasis"/>
          <w:highlight w:val="green"/>
        </w:rPr>
        <w:t>s</w:t>
      </w:r>
      <w:r w:rsidRPr="006C0341">
        <w:rPr>
          <w:rStyle w:val="Emphasis"/>
        </w:rPr>
        <w:t xml:space="preserve">olicitor </w:t>
      </w:r>
      <w:r w:rsidRPr="00446778">
        <w:rPr>
          <w:rStyle w:val="Emphasis"/>
          <w:highlight w:val="green"/>
        </w:rPr>
        <w:t>g</w:t>
      </w:r>
      <w:r w:rsidRPr="006C0341">
        <w:rPr>
          <w:rStyle w:val="Emphasis"/>
        </w:rPr>
        <w:t>eneral</w:t>
      </w:r>
      <w:r w:rsidRPr="00446778">
        <w:rPr>
          <w:sz w:val="16"/>
        </w:rPr>
        <w:t xml:space="preserve">,” said Judge Luttig, a conservative jurist who has become a frequent critic of Mr. Trump. </w:t>
      </w:r>
      <w:r w:rsidRPr="006C0341">
        <w:rPr>
          <w:rStyle w:val="StyleUnderline"/>
        </w:rPr>
        <w:t xml:space="preserve">The </w:t>
      </w:r>
      <w:r w:rsidRPr="00446778">
        <w:rPr>
          <w:rStyle w:val="StyleUnderline"/>
          <w:highlight w:val="green"/>
        </w:rPr>
        <w:t>office</w:t>
      </w:r>
      <w:r w:rsidRPr="006C0341">
        <w:rPr>
          <w:rStyle w:val="StyleUnderline"/>
        </w:rPr>
        <w:t xml:space="preserve"> today, he added, </w:t>
      </w:r>
      <w:r w:rsidRPr="00446778">
        <w:rPr>
          <w:rStyle w:val="StyleUnderline"/>
          <w:highlight w:val="green"/>
        </w:rPr>
        <w:t>is</w:t>
      </w:r>
      <w:r w:rsidRPr="006C0341">
        <w:rPr>
          <w:rStyle w:val="StyleUnderline"/>
        </w:rPr>
        <w:t xml:space="preserve"> “</w:t>
      </w:r>
      <w:r w:rsidRPr="006C0341">
        <w:rPr>
          <w:rStyle w:val="Emphasis"/>
        </w:rPr>
        <w:t xml:space="preserve">little more than the </w:t>
      </w:r>
      <w:r w:rsidRPr="00446778">
        <w:rPr>
          <w:rStyle w:val="Emphasis"/>
          <w:highlight w:val="green"/>
        </w:rPr>
        <w:t>political extension of the president</w:t>
      </w:r>
      <w:r w:rsidRPr="006C0341">
        <w:rPr>
          <w:rStyle w:val="StyleUnderline"/>
        </w:rPr>
        <w:t xml:space="preserve"> and the attorney general.”</w:t>
      </w:r>
    </w:p>
    <w:p w14:paraId="3AFE8BBD" w14:textId="77777777" w:rsidR="00FE7D72" w:rsidRPr="00446778" w:rsidRDefault="00FE7D72" w:rsidP="00FE7D72">
      <w:pPr>
        <w:rPr>
          <w:sz w:val="16"/>
        </w:rPr>
      </w:pPr>
      <w:r w:rsidRPr="00446778">
        <w:rPr>
          <w:sz w:val="16"/>
        </w:rPr>
        <w:t xml:space="preserve">The new “introduction” section of briefs has been another point of contention. </w:t>
      </w:r>
      <w:r w:rsidRPr="006C0341">
        <w:rPr>
          <w:rStyle w:val="StyleUnderline"/>
        </w:rPr>
        <w:t>Government filings have typically begun with the legal argument, but now they open with a summary, often using punchy language</w:t>
      </w:r>
      <w:r w:rsidRPr="00446778">
        <w:rPr>
          <w:sz w:val="16"/>
        </w:rPr>
        <w:t>. Ms. Baldassarre, the Justice Department spokeswoman, said the introductions offer a preview of the government’s argument for the justices and make it more accessible for a general audience.</w:t>
      </w:r>
    </w:p>
    <w:p w14:paraId="5243B324" w14:textId="77777777" w:rsidR="00FE7D72" w:rsidRPr="00446778" w:rsidRDefault="00FE7D72" w:rsidP="00FE7D72">
      <w:pPr>
        <w:rPr>
          <w:sz w:val="16"/>
        </w:rPr>
      </w:pPr>
      <w:r w:rsidRPr="006C0341">
        <w:rPr>
          <w:rStyle w:val="Emphasis"/>
        </w:rPr>
        <w:t>Veterans</w:t>
      </w:r>
      <w:r w:rsidRPr="006C0341">
        <w:rPr>
          <w:rStyle w:val="StyleUnderline"/>
        </w:rPr>
        <w:t xml:space="preserve"> of the office have also </w:t>
      </w:r>
      <w:r w:rsidRPr="006C0341">
        <w:rPr>
          <w:rStyle w:val="Emphasis"/>
        </w:rPr>
        <w:t>worried about its interactions with the White House</w:t>
      </w:r>
      <w:r w:rsidRPr="006C0341">
        <w:rPr>
          <w:rStyle w:val="StyleUnderline"/>
        </w:rPr>
        <w:t>, according to people familiar with the situation</w:t>
      </w:r>
      <w:r w:rsidRPr="00446778">
        <w:rPr>
          <w:sz w:val="16"/>
        </w:rPr>
        <w:t>.</w:t>
      </w:r>
    </w:p>
    <w:p w14:paraId="0A3C51FC" w14:textId="77777777" w:rsidR="00FE7D72" w:rsidRPr="00446778" w:rsidRDefault="00FE7D72" w:rsidP="00FE7D72">
      <w:pPr>
        <w:rPr>
          <w:sz w:val="16"/>
        </w:rPr>
      </w:pPr>
      <w:r w:rsidRPr="00446778">
        <w:rPr>
          <w:rStyle w:val="Emphasis"/>
        </w:rPr>
        <w:t>Previously</w:t>
      </w:r>
      <w:r w:rsidRPr="00446778">
        <w:rPr>
          <w:rStyle w:val="StyleUnderline"/>
        </w:rPr>
        <w:t xml:space="preserve">, the Justice Department relied on guidelines that limited contact between the White House and department officials, in part to </w:t>
      </w:r>
      <w:r w:rsidRPr="00446778">
        <w:rPr>
          <w:rStyle w:val="Emphasis"/>
        </w:rPr>
        <w:t>guard against political interference</w:t>
      </w:r>
      <w:r w:rsidRPr="00446778">
        <w:rPr>
          <w:sz w:val="16"/>
        </w:rPr>
        <w:t>.</w:t>
      </w:r>
    </w:p>
    <w:p w14:paraId="4721E539" w14:textId="77777777" w:rsidR="00FE7D72" w:rsidRPr="00446778" w:rsidRDefault="00FE7D72" w:rsidP="00FE7D72">
      <w:pPr>
        <w:rPr>
          <w:sz w:val="16"/>
        </w:rPr>
      </w:pPr>
      <w:r w:rsidRPr="00446778">
        <w:rPr>
          <w:rStyle w:val="StyleUnderline"/>
        </w:rPr>
        <w:t>That policy extended to the solicitor general’s office</w:t>
      </w:r>
      <w:r w:rsidRPr="00446778">
        <w:rPr>
          <w:sz w:val="16"/>
        </w:rPr>
        <w:t>, where people familiar with Mr. Trump’s first presidency said discussions were carefully choreographed. Now the White House offers frequent input, as the office defends even the president’s most legally controversial stands.</w:t>
      </w:r>
    </w:p>
    <w:p w14:paraId="7A6389C7" w14:textId="77777777" w:rsidR="00FE7D72" w:rsidRPr="00446778" w:rsidRDefault="00FE7D72" w:rsidP="00FE7D72">
      <w:pPr>
        <w:rPr>
          <w:sz w:val="16"/>
        </w:rPr>
      </w:pPr>
      <w:r w:rsidRPr="00446778">
        <w:rPr>
          <w:sz w:val="16"/>
        </w:rPr>
        <w:t>Asked about the tariff case, a White House spokesman Kush Desai said the president “regularly keeps abreast of all tariff matters including legal proceedings,” calling tariffs “a marquee issue.”</w:t>
      </w:r>
    </w:p>
    <w:p w14:paraId="57A9A1D6" w14:textId="77777777" w:rsidR="00FE7D72" w:rsidRPr="00446778" w:rsidRDefault="00FE7D72" w:rsidP="00FE7D72">
      <w:pPr>
        <w:rPr>
          <w:sz w:val="16"/>
        </w:rPr>
      </w:pPr>
      <w:r w:rsidRPr="00446778">
        <w:rPr>
          <w:sz w:val="16"/>
        </w:rPr>
        <w:t>The shift can be seen in the administration’s approach to a particularly hot-button issue, people familiar with the discussions say.</w:t>
      </w:r>
    </w:p>
    <w:p w14:paraId="21B2630A" w14:textId="77777777" w:rsidR="00FE7D72" w:rsidRPr="00446778" w:rsidRDefault="00FE7D72" w:rsidP="00FE7D72">
      <w:pPr>
        <w:rPr>
          <w:sz w:val="16"/>
        </w:rPr>
      </w:pPr>
      <w:r w:rsidRPr="00446778">
        <w:rPr>
          <w:sz w:val="16"/>
        </w:rPr>
        <w:t>Near the end of Mr. Trump’s first term, he was considering an executive order ending birthright citizenship, the longstanding practice of extending citizenship to virtually all children born on U.S. soil.</w:t>
      </w:r>
    </w:p>
    <w:p w14:paraId="538E375F" w14:textId="77777777" w:rsidR="00FE7D72" w:rsidRPr="00446778" w:rsidRDefault="00FE7D72" w:rsidP="00FE7D72">
      <w:pPr>
        <w:rPr>
          <w:sz w:val="16"/>
        </w:rPr>
      </w:pPr>
      <w:r w:rsidRPr="00446778">
        <w:rPr>
          <w:sz w:val="16"/>
        </w:rPr>
        <w:t>But the solicitor general’s office argued it would be a loser in court. Mr. Trump left office without issuing the order.</w:t>
      </w:r>
    </w:p>
    <w:p w14:paraId="11EF0EF5" w14:textId="77777777" w:rsidR="00FE7D72" w:rsidRPr="00446778" w:rsidRDefault="00FE7D72" w:rsidP="00FE7D72">
      <w:pPr>
        <w:rPr>
          <w:sz w:val="16"/>
        </w:rPr>
      </w:pPr>
      <w:r w:rsidRPr="00446778">
        <w:rPr>
          <w:sz w:val="16"/>
        </w:rPr>
        <w:t>This time around, Mr. Trump announced he was ending birthright citizenship on his first day in office.</w:t>
      </w:r>
    </w:p>
    <w:p w14:paraId="1B1D7F82" w14:textId="77777777" w:rsidR="00FE7D72" w:rsidRPr="00446778" w:rsidRDefault="00FE7D72" w:rsidP="00FE7D72">
      <w:pPr>
        <w:rPr>
          <w:sz w:val="16"/>
        </w:rPr>
      </w:pPr>
      <w:r w:rsidRPr="00446778">
        <w:rPr>
          <w:sz w:val="16"/>
        </w:rPr>
        <w:t>The order was immediately challenged in court and multiple federal judges have found it unconstitutional.</w:t>
      </w:r>
    </w:p>
    <w:p w14:paraId="55B16209" w14:textId="77777777" w:rsidR="00FE7D72" w:rsidRPr="00446778" w:rsidRDefault="00FE7D72" w:rsidP="00FE7D72">
      <w:pPr>
        <w:rPr>
          <w:sz w:val="16"/>
        </w:rPr>
      </w:pPr>
      <w:r w:rsidRPr="00446778">
        <w:rPr>
          <w:sz w:val="16"/>
        </w:rPr>
        <w:t>Even so, the solicitor general’s office has brought it to the Supreme Court, asking the justices to overturn more than 100 years of precedent and support Mr. Trump.</w:t>
      </w:r>
    </w:p>
    <w:p w14:paraId="11E67D89" w14:textId="77777777" w:rsidR="00FE7D72" w:rsidRDefault="00FE7D72" w:rsidP="00FE7D72">
      <w:pPr>
        <w:rPr>
          <w:sz w:val="16"/>
        </w:rPr>
      </w:pPr>
    </w:p>
    <w:p w14:paraId="526A9FE6" w14:textId="77777777" w:rsidR="00FE7D72" w:rsidRDefault="00FE7D72" w:rsidP="00FE7D72">
      <w:pPr>
        <w:pStyle w:val="Heading2"/>
      </w:pPr>
      <w:r>
        <w:t>US Code</w:t>
      </w:r>
    </w:p>
    <w:p w14:paraId="5F851E0F" w14:textId="77777777" w:rsidR="00FE7D72" w:rsidRPr="00067C69" w:rsidRDefault="00FE7D72" w:rsidP="00FE7D72">
      <w:pPr>
        <w:pStyle w:val="Heading3"/>
        <w:rPr>
          <w:rFonts w:cs="Arial"/>
        </w:rPr>
      </w:pPr>
      <w:r w:rsidRPr="00067C69">
        <w:rPr>
          <w:rFonts w:cs="Arial"/>
        </w:rPr>
        <w:t>US Code CP---2AC</w:t>
      </w:r>
    </w:p>
    <w:p w14:paraId="110E4B53" w14:textId="2B6C026A" w:rsidR="00FE7D72" w:rsidRPr="00067C69" w:rsidRDefault="00FE7D72" w:rsidP="00FE7D72">
      <w:pPr>
        <w:pStyle w:val="Heading4"/>
        <w:rPr>
          <w:rFonts w:cs="Arial"/>
        </w:rPr>
      </w:pPr>
      <w:r w:rsidRPr="00067C69">
        <w:rPr>
          <w:rFonts w:cs="Arial"/>
        </w:rPr>
        <w:t>Links to net benefits</w:t>
      </w:r>
    </w:p>
    <w:p w14:paraId="6C6C610D" w14:textId="77777777" w:rsidR="00FE7D72" w:rsidRPr="00067C69" w:rsidRDefault="00FE7D72" w:rsidP="00FE7D72">
      <w:r w:rsidRPr="00067C69">
        <w:rPr>
          <w:rStyle w:val="Style13ptBold"/>
        </w:rPr>
        <w:t xml:space="preserve">Cross ’20 </w:t>
      </w:r>
      <w:r w:rsidRPr="00067C6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14D42EE1" w14:textId="77777777" w:rsidR="00FE7D72" w:rsidRPr="00067C69" w:rsidRDefault="00FE7D72" w:rsidP="00FE7D72">
      <w:pPr>
        <w:rPr>
          <w:sz w:val="16"/>
        </w:rPr>
      </w:pPr>
      <w:r w:rsidRPr="00067C69">
        <w:rPr>
          <w:sz w:val="16"/>
        </w:rPr>
        <w:t>6. More Visibility and Politicization</w:t>
      </w:r>
    </w:p>
    <w:p w14:paraId="2B172AA8" w14:textId="77777777" w:rsidR="00FE7D72" w:rsidRPr="00067C69" w:rsidRDefault="00FE7D72" w:rsidP="00FE7D72">
      <w:pPr>
        <w:rPr>
          <w:sz w:val="16"/>
        </w:rPr>
      </w:pPr>
      <w:r w:rsidRPr="00067C69">
        <w:rPr>
          <w:rStyle w:val="Emphasis"/>
          <w:highlight w:val="green"/>
        </w:rPr>
        <w:t>Unorthodox lawmaking</w:t>
      </w:r>
      <w:r w:rsidRPr="00067C69">
        <w:rPr>
          <w:sz w:val="16"/>
        </w:rPr>
        <w:t xml:space="preserve"> is not solely about doing things behind closed doors. It has </w:t>
      </w:r>
      <w:r w:rsidRPr="00067C69">
        <w:rPr>
          <w:rStyle w:val="StyleUnderline"/>
        </w:rPr>
        <w:t xml:space="preserve">actually </w:t>
      </w:r>
      <w:r w:rsidRPr="00067C69">
        <w:rPr>
          <w:rStyle w:val="StyleUnderline"/>
          <w:highlight w:val="green"/>
        </w:rPr>
        <w:t>elevated</w:t>
      </w:r>
      <w:r w:rsidRPr="00067C69">
        <w:rPr>
          <w:rStyle w:val="StyleUnderline"/>
        </w:rPr>
        <w:t xml:space="preserve"> the </w:t>
      </w:r>
      <w:r w:rsidRPr="00067C69">
        <w:rPr>
          <w:rStyle w:val="StyleUnderline"/>
          <w:highlight w:val="green"/>
        </w:rPr>
        <w:t>visibility of</w:t>
      </w:r>
      <w:r w:rsidRPr="00067C69">
        <w:rPr>
          <w:rStyle w:val="StyleUnderline"/>
        </w:rPr>
        <w:t xml:space="preserve"> some of the </w:t>
      </w:r>
      <w:r w:rsidRPr="00067C69">
        <w:rPr>
          <w:rStyle w:val="StyleUnderline"/>
          <w:highlight w:val="green"/>
        </w:rPr>
        <w:t>nonpartisan institutions</w:t>
      </w:r>
      <w:r w:rsidRPr="00067C69">
        <w:rPr>
          <w:rStyle w:val="StyleUnderline"/>
        </w:rPr>
        <w:t xml:space="preserve">-- as we have noted, </w:t>
      </w:r>
      <w:r w:rsidRPr="00067C69">
        <w:rPr>
          <w:rStyle w:val="Emphasis"/>
          <w:highlight w:val="green"/>
        </w:rPr>
        <w:t>not</w:t>
      </w:r>
      <w:r w:rsidRPr="00067C69">
        <w:rPr>
          <w:rStyle w:val="StyleUnderline"/>
        </w:rPr>
        <w:t xml:space="preserve"> always </w:t>
      </w:r>
      <w:r w:rsidRPr="00067C69">
        <w:rPr>
          <w:rStyle w:val="StyleUnderline"/>
          <w:highlight w:val="green"/>
        </w:rPr>
        <w:t>in ways</w:t>
      </w:r>
      <w:r w:rsidRPr="00067C69">
        <w:rPr>
          <w:rStyle w:val="StyleUnderline"/>
        </w:rPr>
        <w:t xml:space="preserve"> that are </w:t>
      </w:r>
      <w:r w:rsidRPr="00067C69">
        <w:rPr>
          <w:rStyle w:val="StyleUnderline"/>
          <w:highlight w:val="green"/>
        </w:rPr>
        <w:t>beneficial</w:t>
      </w:r>
      <w:r w:rsidRPr="00067C69">
        <w:rPr>
          <w:sz w:val="16"/>
        </w:rPr>
        <w:t>.</w:t>
      </w:r>
    </w:p>
    <w:p w14:paraId="32CC3C5C" w14:textId="77777777" w:rsidR="00FE7D72" w:rsidRPr="00067C69" w:rsidRDefault="00FE7D72" w:rsidP="00FE7D72">
      <w:pPr>
        <w:rPr>
          <w:sz w:val="16"/>
        </w:rPr>
      </w:pPr>
      <w:r w:rsidRPr="00067C69">
        <w:rPr>
          <w:sz w:val="16"/>
        </w:rPr>
        <w:t xml:space="preserve">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w:t>
      </w:r>
      <w:r w:rsidRPr="00067C69">
        <w:rPr>
          <w:rStyle w:val="StyleUnderline"/>
        </w:rPr>
        <w:t xml:space="preserve">More light will be shone ... where expedited procedures have been written. And [they] </w:t>
      </w:r>
      <w:r w:rsidRPr="00067C69">
        <w:rPr>
          <w:rStyle w:val="Emphasis"/>
        </w:rPr>
        <w:t>have to make Solomonic decisions</w:t>
      </w:r>
      <w:r w:rsidRPr="00067C69">
        <w:rPr>
          <w:rStyle w:val="StyleUnderline"/>
        </w:rPr>
        <w:t xml:space="preserve"> here and there</w:t>
      </w:r>
      <w:r w:rsidRPr="00067C69">
        <w:rPr>
          <w:sz w:val="16"/>
        </w:rPr>
        <w:t>.”569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0345A48" w14:textId="77777777" w:rsidR="00FE7D72" w:rsidRDefault="00FE7D72" w:rsidP="00FE7D72">
      <w:pPr>
        <w:rPr>
          <w:sz w:val="16"/>
        </w:rPr>
      </w:pPr>
      <w:r w:rsidRPr="00067C69">
        <w:rPr>
          <w:rStyle w:val="StyleUnderline"/>
          <w:highlight w:val="green"/>
        </w:rPr>
        <w:t xml:space="preserve">Just as </w:t>
      </w:r>
      <w:r w:rsidRPr="00067C69">
        <w:rPr>
          <w:rStyle w:val="Emphasis"/>
          <w:highlight w:val="green"/>
        </w:rPr>
        <w:t>CBO became more politicized</w:t>
      </w:r>
      <w:r w:rsidRPr="00067C69">
        <w:rPr>
          <w:rStyle w:val="StyleUnderline"/>
        </w:rPr>
        <w:t xml:space="preserve"> once the importance of its reports became more salient, the Parliamentarian </w:t>
      </w:r>
      <w:r w:rsidRPr="00067C69">
        <w:rPr>
          <w:rStyle w:val="Emphasis"/>
          <w:highlight w:val="green"/>
        </w:rPr>
        <w:t>becomes</w:t>
      </w:r>
      <w:r w:rsidRPr="00067C69">
        <w:rPr>
          <w:rStyle w:val="StyleUnderline"/>
        </w:rPr>
        <w:t xml:space="preserve"> a </w:t>
      </w:r>
      <w:r w:rsidRPr="00067C69">
        <w:rPr>
          <w:rStyle w:val="Emphasis"/>
          <w:highlight w:val="green"/>
        </w:rPr>
        <w:t>divisive</w:t>
      </w:r>
      <w:r w:rsidRPr="00067C69">
        <w:rPr>
          <w:rStyle w:val="StyleUnderline"/>
        </w:rPr>
        <w:t xml:space="preserve"> figure </w:t>
      </w:r>
      <w:r w:rsidRPr="00067C69">
        <w:rPr>
          <w:rStyle w:val="StyleUnderline"/>
          <w:highlight w:val="green"/>
        </w:rPr>
        <w:t>when</w:t>
      </w:r>
      <w:r w:rsidRPr="00067C69">
        <w:rPr>
          <w:rStyle w:val="StyleUnderline"/>
        </w:rPr>
        <w:t xml:space="preserve"> unorthodox processes </w:t>
      </w:r>
      <w:r w:rsidRPr="00067C69">
        <w:rPr>
          <w:rStyle w:val="StyleUnderline"/>
          <w:highlight w:val="green"/>
        </w:rPr>
        <w:t>put pressure on</w:t>
      </w:r>
      <w:r w:rsidRPr="00067C69">
        <w:rPr>
          <w:rStyle w:val="StyleUnderline"/>
        </w:rPr>
        <w:t xml:space="preserve"> complex </w:t>
      </w:r>
      <w:r w:rsidRPr="00067C69">
        <w:rPr>
          <w:rStyle w:val="Emphasis"/>
          <w:highlight w:val="green"/>
        </w:rPr>
        <w:t>procedural workarounds</w:t>
      </w:r>
      <w:r w:rsidRPr="00067C69">
        <w:rPr>
          <w:sz w:val="16"/>
        </w:rPr>
        <w:t>.</w:t>
      </w:r>
    </w:p>
    <w:p w14:paraId="0293FD76" w14:textId="77777777" w:rsidR="00B2376E" w:rsidRPr="00067C69" w:rsidRDefault="00B2376E" w:rsidP="00FE7D72">
      <w:pPr>
        <w:rPr>
          <w:sz w:val="16"/>
        </w:rPr>
      </w:pPr>
    </w:p>
    <w:p w14:paraId="626B4815" w14:textId="0B66A9C2" w:rsidR="00FE7D72" w:rsidRPr="00BB6642" w:rsidRDefault="00FE7D72" w:rsidP="00FE7D72">
      <w:pPr>
        <w:pStyle w:val="Heading4"/>
        <w:rPr>
          <w:rFonts w:cs="Calibri"/>
        </w:rPr>
      </w:pPr>
      <w:r w:rsidRPr="00BB6642">
        <w:rPr>
          <w:rFonts w:cs="Calibri"/>
        </w:rPr>
        <w:t>CP happens all the time.</w:t>
      </w:r>
    </w:p>
    <w:p w14:paraId="48B941FE" w14:textId="77777777" w:rsidR="00FE7D72" w:rsidRPr="00BB6642" w:rsidRDefault="00FE7D72" w:rsidP="00FE7D72">
      <w:r w:rsidRPr="00BB6642">
        <w:rPr>
          <w:rStyle w:val="Style13ptBold"/>
        </w:rPr>
        <w:t>Cross and Gluck 20</w:t>
      </w:r>
      <w:r w:rsidRPr="00BB6642">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06258A7D" w14:textId="77777777" w:rsidR="00FE7D72" w:rsidRPr="00BB6642" w:rsidRDefault="00FE7D72" w:rsidP="00FE7D72">
      <w:pPr>
        <w:rPr>
          <w:sz w:val="14"/>
        </w:rPr>
      </w:pPr>
      <w:r w:rsidRPr="00BB6642">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EA4831">
        <w:rPr>
          <w:rStyle w:val="StyleUnderline"/>
          <w:highlight w:val="green"/>
        </w:rPr>
        <w:t>Congress</w:t>
      </w:r>
      <w:r w:rsidRPr="00BB6642">
        <w:rPr>
          <w:rStyle w:val="StyleUnderline"/>
        </w:rPr>
        <w:t xml:space="preserve"> has </w:t>
      </w:r>
      <w:r w:rsidRPr="00EA4831">
        <w:rPr>
          <w:rStyle w:val="StyleUnderline"/>
          <w:highlight w:val="green"/>
        </w:rPr>
        <w:t xml:space="preserve">enacted </w:t>
      </w:r>
      <w:r w:rsidRPr="00EA4831">
        <w:rPr>
          <w:rStyle w:val="Emphasis"/>
          <w:highlight w:val="green"/>
        </w:rPr>
        <w:t>twenty-seven</w:t>
      </w:r>
      <w:r w:rsidRPr="00EA4831">
        <w:rPr>
          <w:rStyle w:val="StyleUnderline"/>
          <w:highlight w:val="green"/>
        </w:rPr>
        <w:t xml:space="preserve"> titles</w:t>
      </w:r>
      <w:r w:rsidRPr="00BB6642">
        <w:rPr>
          <w:rStyle w:val="StyleUnderline"/>
        </w:rPr>
        <w:t xml:space="preserve"> of the U.S. Code </w:t>
      </w:r>
      <w:r w:rsidRPr="00EA4831">
        <w:rPr>
          <w:rStyle w:val="StyleUnderline"/>
          <w:highlight w:val="green"/>
        </w:rPr>
        <w:t xml:space="preserve">into </w:t>
      </w:r>
      <w:r w:rsidRPr="00EA4831">
        <w:rPr>
          <w:rStyle w:val="Emphasis"/>
          <w:highlight w:val="green"/>
        </w:rPr>
        <w:t>positive law</w:t>
      </w:r>
      <w:r w:rsidRPr="00BB6642">
        <w:rPr>
          <w:sz w:val="14"/>
        </w:rPr>
        <w:t>, with the most recent enacted in 2014.139</w:t>
      </w:r>
    </w:p>
    <w:p w14:paraId="693E8F63" w14:textId="77777777" w:rsidR="00FE7D72" w:rsidRPr="00BB6642" w:rsidRDefault="00FE7D72" w:rsidP="00FE7D72">
      <w:pPr>
        <w:rPr>
          <w:sz w:val="14"/>
        </w:rPr>
      </w:pPr>
      <w:r w:rsidRPr="00BB6642">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sidRPr="00EA4831">
        <w:rPr>
          <w:rStyle w:val="StyleUnderline"/>
          <w:highlight w:val="green"/>
        </w:rPr>
        <w:t>OLRC</w:t>
      </w:r>
      <w:r w:rsidRPr="00BB6642">
        <w:rPr>
          <w:rStyle w:val="StyleUnderline"/>
        </w:rPr>
        <w:t xml:space="preserve"> also conceptualizes and </w:t>
      </w:r>
      <w:r w:rsidRPr="00EA4831">
        <w:rPr>
          <w:rStyle w:val="Emphasis"/>
          <w:highlight w:val="green"/>
        </w:rPr>
        <w:t>organizes</w:t>
      </w:r>
      <w:r w:rsidRPr="00EA4831">
        <w:rPr>
          <w:rStyle w:val="StyleUnderline"/>
          <w:highlight w:val="green"/>
        </w:rPr>
        <w:t xml:space="preserve"> those</w:t>
      </w:r>
      <w:r w:rsidRPr="00BB6642">
        <w:rPr>
          <w:rStyle w:val="StyleUnderline"/>
        </w:rPr>
        <w:t xml:space="preserve"> titles</w:t>
      </w:r>
      <w:r w:rsidRPr="00BB6642">
        <w:rPr>
          <w:sz w:val="14"/>
        </w:rPr>
        <w:t xml:space="preserve"> (most of which were originally organized by Congress in 1926) </w:t>
      </w:r>
      <w:r w:rsidRPr="00EA4831">
        <w:rPr>
          <w:rStyle w:val="StyleUnderline"/>
          <w:highlight w:val="green"/>
        </w:rPr>
        <w:t xml:space="preserve">by </w:t>
      </w:r>
      <w:r w:rsidRPr="00EA4831">
        <w:rPr>
          <w:rStyle w:val="Emphasis"/>
          <w:highlight w:val="green"/>
        </w:rPr>
        <w:t>rearranging</w:t>
      </w:r>
      <w:r w:rsidRPr="00EA4831">
        <w:rPr>
          <w:rStyle w:val="StyleUnderline"/>
          <w:highlight w:val="green"/>
        </w:rPr>
        <w:t xml:space="preserve"> provisions</w:t>
      </w:r>
      <w:r w:rsidRPr="00BB6642">
        <w:rPr>
          <w:rStyle w:val="StyleUnderline"/>
        </w:rPr>
        <w:t xml:space="preserve"> from enacted </w:t>
      </w:r>
      <w:r w:rsidRPr="00BB6642">
        <w:rPr>
          <w:rStyle w:val="Emphasis"/>
        </w:rPr>
        <w:t>statutes</w:t>
      </w:r>
      <w:r w:rsidRPr="00BB6642">
        <w:rPr>
          <w:sz w:val="14"/>
        </w:rPr>
        <w:t xml:space="preserve"> (or retaining the work done by prior codifiers to that end). </w:t>
      </w:r>
      <w:r w:rsidRPr="00EA4831">
        <w:rPr>
          <w:rStyle w:val="StyleUnderline"/>
          <w:highlight w:val="green"/>
        </w:rPr>
        <w:t>But those</w:t>
      </w:r>
      <w:r w:rsidRPr="00BB6642">
        <w:rPr>
          <w:rStyle w:val="StyleUnderline"/>
        </w:rPr>
        <w:t xml:space="preserve"> </w:t>
      </w:r>
      <w:r w:rsidRPr="00BB6642">
        <w:rPr>
          <w:rStyle w:val="Emphasis"/>
        </w:rPr>
        <w:t>titles</w:t>
      </w:r>
      <w:r w:rsidRPr="00BB6642">
        <w:rPr>
          <w:rStyle w:val="StyleUnderline"/>
        </w:rPr>
        <w:t xml:space="preserve"> have </w:t>
      </w:r>
      <w:r w:rsidRPr="00EA4831">
        <w:rPr>
          <w:rStyle w:val="Emphasis"/>
          <w:highlight w:val="green"/>
        </w:rPr>
        <w:t>not been</w:t>
      </w:r>
      <w:r w:rsidRPr="00EA4831">
        <w:rPr>
          <w:rStyle w:val="StyleUnderline"/>
          <w:highlight w:val="green"/>
        </w:rPr>
        <w:t xml:space="preserve"> formally</w:t>
      </w:r>
      <w:r w:rsidRPr="00BB6642">
        <w:rPr>
          <w:rStyle w:val="StyleUnderline"/>
        </w:rPr>
        <w:t xml:space="preserve"> enacted as </w:t>
      </w:r>
      <w:r w:rsidRPr="00BB6642">
        <w:rPr>
          <w:rStyle w:val="Emphasis"/>
        </w:rPr>
        <w:t>codified</w:t>
      </w:r>
      <w:r w:rsidRPr="00BB6642">
        <w:rPr>
          <w:rStyle w:val="StyleUnderline"/>
        </w:rPr>
        <w:t xml:space="preserve"> law by Congress- that is, Congress has </w:t>
      </w:r>
      <w:r w:rsidRPr="00BB6642">
        <w:rPr>
          <w:rStyle w:val="Emphasis"/>
        </w:rPr>
        <w:t xml:space="preserve">not </w:t>
      </w:r>
      <w:r w:rsidRPr="00EA4831">
        <w:rPr>
          <w:rStyle w:val="Emphasis"/>
          <w:highlight w:val="green"/>
        </w:rPr>
        <w:t>voted</w:t>
      </w:r>
      <w:r w:rsidRPr="00EA4831">
        <w:rPr>
          <w:rStyle w:val="StyleUnderline"/>
          <w:highlight w:val="green"/>
        </w:rPr>
        <w:t xml:space="preserve"> on</w:t>
      </w:r>
      <w:r w:rsidRPr="00BB6642">
        <w:rPr>
          <w:rStyle w:val="StyleUnderline"/>
        </w:rPr>
        <w:t xml:space="preserve"> those OLRC </w:t>
      </w:r>
      <w:r w:rsidRPr="00BB6642">
        <w:rPr>
          <w:rStyle w:val="Emphasis"/>
        </w:rPr>
        <w:t>edits at all</w:t>
      </w:r>
      <w:r w:rsidRPr="00BB6642">
        <w:rPr>
          <w:sz w:val="14"/>
        </w:rPr>
        <w:t>- in many instances simply because Congress has not acted on requests for codification and has little interest in doing so, as we elaborate in Part II. As a result, those twenty-seven titles do not have the status of positive law (in other words, the governing law is still the originally-enacted public laws not the title of the Code).</w:t>
      </w:r>
    </w:p>
    <w:p w14:paraId="200FA8BA" w14:textId="77777777" w:rsidR="00FE7D72" w:rsidRPr="007336B9" w:rsidRDefault="00FE7D72" w:rsidP="00FE7D72"/>
    <w:p w14:paraId="13C8A04B" w14:textId="77777777" w:rsidR="00FE7D72" w:rsidRPr="009D00C2" w:rsidRDefault="00FE7D72" w:rsidP="00FE7D72">
      <w:pPr>
        <w:rPr>
          <w:sz w:val="16"/>
        </w:rPr>
      </w:pPr>
    </w:p>
    <w:p w14:paraId="12BA23FB" w14:textId="77777777" w:rsidR="00FE7D72" w:rsidRDefault="00FE7D72" w:rsidP="00FE7D72">
      <w:pPr>
        <w:pStyle w:val="Heading2"/>
      </w:pPr>
      <w:r>
        <w:t>EU CP</w:t>
      </w:r>
    </w:p>
    <w:p w14:paraId="0A0319A5" w14:textId="77777777" w:rsidR="00FE7D72" w:rsidRDefault="00FE7D72" w:rsidP="00FE7D72">
      <w:pPr>
        <w:pStyle w:val="Heading3"/>
      </w:pPr>
      <w:r>
        <w:t>Uncooperative EU CP---2AC</w:t>
      </w:r>
    </w:p>
    <w:p w14:paraId="343C25EC" w14:textId="026F56BC" w:rsidR="00FE7D72" w:rsidRPr="00870018" w:rsidRDefault="00FE7D72" w:rsidP="00FE7D72">
      <w:pPr>
        <w:pStyle w:val="Heading4"/>
      </w:pPr>
      <w:r w:rsidRPr="008A7670">
        <w:rPr>
          <w:u w:val="single"/>
        </w:rPr>
        <w:t>Say no</w:t>
      </w:r>
      <w:r>
        <w:t xml:space="preserve"> and </w:t>
      </w:r>
      <w:r w:rsidRPr="008A7670">
        <w:rPr>
          <w:u w:val="single"/>
        </w:rPr>
        <w:t>no net benefit</w:t>
      </w:r>
    </w:p>
    <w:p w14:paraId="02879EB0" w14:textId="77777777" w:rsidR="00FE7D72" w:rsidRDefault="00FE7D72" w:rsidP="00FE7D72">
      <w:proofErr w:type="spellStart"/>
      <w:r w:rsidRPr="0098459C">
        <w:rPr>
          <w:rStyle w:val="Heading4Char"/>
        </w:rPr>
        <w:t>Shrimsley</w:t>
      </w:r>
      <w:proofErr w:type="spellEnd"/>
      <w:r w:rsidRPr="0098459C">
        <w:rPr>
          <w:rStyle w:val="Heading4Char"/>
        </w:rPr>
        <w:t xml:space="preserve"> 1/8</w:t>
      </w:r>
      <w:r>
        <w:t xml:space="preserve"> [Robert Shrimsley is UK chief political commentator and executive editor of the Financial Times. He writes a weekly column on British politics and for the FT weekend magazine. Before this, he served as the FT’s chief political correspondent, news editor, managing editor of FT.com and editorial director, Jan 8 2026, "Strategic supplication is Europe’s only Trump policy", Financial Times, https://www.ft.com/content/1439dce5-00a5-4010-bd9a-385a918bac1b]</w:t>
      </w:r>
    </w:p>
    <w:p w14:paraId="27DF7226" w14:textId="77777777" w:rsidR="00FE7D72" w:rsidRPr="0098459C" w:rsidRDefault="00FE7D72" w:rsidP="00FE7D72">
      <w:pPr>
        <w:rPr>
          <w:sz w:val="16"/>
        </w:rPr>
      </w:pPr>
      <w:r w:rsidRPr="0098459C">
        <w:rPr>
          <w:sz w:val="16"/>
        </w:rPr>
        <w:t xml:space="preserve">Two words now sum up </w:t>
      </w:r>
      <w:r w:rsidRPr="0098459C">
        <w:rPr>
          <w:rStyle w:val="StyleUnderline"/>
          <w:highlight w:val="green"/>
        </w:rPr>
        <w:t>Eu</w:t>
      </w:r>
      <w:r w:rsidRPr="0098459C">
        <w:rPr>
          <w:rStyle w:val="StyleUnderline"/>
        </w:rPr>
        <w:t xml:space="preserve">ropean </w:t>
      </w:r>
      <w:r w:rsidRPr="0098459C">
        <w:rPr>
          <w:rStyle w:val="StyleUnderline"/>
          <w:highlight w:val="green"/>
        </w:rPr>
        <w:t>policy towards</w:t>
      </w:r>
      <w:r w:rsidRPr="0098459C">
        <w:rPr>
          <w:sz w:val="16"/>
        </w:rPr>
        <w:t xml:space="preserve"> Donald </w:t>
      </w:r>
      <w:r w:rsidRPr="0098459C">
        <w:rPr>
          <w:rStyle w:val="Emphasis"/>
          <w:highlight w:val="green"/>
        </w:rPr>
        <w:t>Trump</w:t>
      </w:r>
      <w:r w:rsidRPr="0098459C">
        <w:rPr>
          <w:sz w:val="16"/>
        </w:rPr>
        <w:t>’s United States</w:t>
      </w:r>
      <w:r w:rsidRPr="0098459C">
        <w:rPr>
          <w:rStyle w:val="Emphasis"/>
          <w:highlight w:val="green"/>
        </w:rPr>
        <w:t>:</w:t>
      </w:r>
      <w:r w:rsidRPr="0098459C">
        <w:rPr>
          <w:sz w:val="16"/>
        </w:rPr>
        <w:t xml:space="preserve"> </w:t>
      </w:r>
      <w:r w:rsidRPr="0098459C">
        <w:rPr>
          <w:rStyle w:val="Emphasis"/>
          <w:highlight w:val="green"/>
        </w:rPr>
        <w:t>strategic supplication</w:t>
      </w:r>
      <w:r w:rsidRPr="0098459C">
        <w:rPr>
          <w:sz w:val="16"/>
        </w:rPr>
        <w:t xml:space="preserve">. The countries of Nato, including the UK, will </w:t>
      </w:r>
      <w:r w:rsidRPr="0098459C">
        <w:rPr>
          <w:rStyle w:val="StyleUnderline"/>
        </w:rPr>
        <w:t xml:space="preserve">render unto </w:t>
      </w:r>
      <w:r w:rsidRPr="0098459C">
        <w:rPr>
          <w:rStyle w:val="Emphasis"/>
        </w:rPr>
        <w:t>Caesar</w:t>
      </w:r>
      <w:r w:rsidRPr="0098459C">
        <w:rPr>
          <w:sz w:val="16"/>
        </w:rPr>
        <w:t xml:space="preserve"> that </w:t>
      </w:r>
      <w:r w:rsidRPr="0098459C">
        <w:rPr>
          <w:rStyle w:val="StyleUnderline"/>
        </w:rPr>
        <w:t xml:space="preserve">which he declares to be </w:t>
      </w:r>
      <w:r w:rsidRPr="0098459C">
        <w:rPr>
          <w:rStyle w:val="Emphasis"/>
        </w:rPr>
        <w:t>his</w:t>
      </w:r>
      <w:r w:rsidRPr="0098459C">
        <w:rPr>
          <w:sz w:val="16"/>
        </w:rPr>
        <w:t xml:space="preserve"> — in the hope that he does not ask for too much and looks kindly on their most urgent requests.</w:t>
      </w:r>
    </w:p>
    <w:p w14:paraId="422AD5BA" w14:textId="77777777" w:rsidR="00FE7D72" w:rsidRPr="0098459C" w:rsidRDefault="00FE7D72" w:rsidP="00FE7D72">
      <w:pPr>
        <w:rPr>
          <w:sz w:val="16"/>
        </w:rPr>
      </w:pPr>
      <w:r w:rsidRPr="0098459C">
        <w:rPr>
          <w:sz w:val="16"/>
        </w:rPr>
        <w:t xml:space="preserve">This perhaps </w:t>
      </w:r>
      <w:r w:rsidRPr="0098459C">
        <w:rPr>
          <w:rStyle w:val="StyleUnderline"/>
          <w:highlight w:val="green"/>
        </w:rPr>
        <w:t>explains</w:t>
      </w:r>
      <w:r w:rsidRPr="0098459C">
        <w:rPr>
          <w:sz w:val="16"/>
        </w:rPr>
        <w:t xml:space="preserve"> the muted </w:t>
      </w:r>
      <w:r w:rsidRPr="0098459C">
        <w:rPr>
          <w:rStyle w:val="StyleUnderline"/>
          <w:highlight w:val="green"/>
        </w:rPr>
        <w:t>reactions to</w:t>
      </w:r>
      <w:r w:rsidRPr="0098459C">
        <w:rPr>
          <w:rStyle w:val="StyleUnderline"/>
        </w:rPr>
        <w:t xml:space="preserve"> Trump’s latest military and diplomatic </w:t>
      </w:r>
      <w:r w:rsidRPr="0098459C">
        <w:rPr>
          <w:rStyle w:val="Emphasis"/>
        </w:rPr>
        <w:t>claims</w:t>
      </w:r>
      <w:r w:rsidRPr="0098459C">
        <w:rPr>
          <w:rStyle w:val="StyleUnderline"/>
        </w:rPr>
        <w:t xml:space="preserve"> on</w:t>
      </w:r>
      <w:r w:rsidRPr="0098459C">
        <w:rPr>
          <w:sz w:val="16"/>
        </w:rPr>
        <w:t xml:space="preserve"> Venezuela and </w:t>
      </w:r>
      <w:r w:rsidRPr="0098459C">
        <w:rPr>
          <w:rStyle w:val="Emphasis"/>
          <w:highlight w:val="green"/>
        </w:rPr>
        <w:t>Greenland</w:t>
      </w:r>
      <w:r w:rsidRPr="0098459C">
        <w:rPr>
          <w:sz w:val="16"/>
        </w:rPr>
        <w:t xml:space="preserve">. European leaders </w:t>
      </w:r>
      <w:r w:rsidRPr="0098459C">
        <w:rPr>
          <w:rStyle w:val="StyleUnderline"/>
        </w:rPr>
        <w:t xml:space="preserve">may </w:t>
      </w:r>
      <w:r w:rsidRPr="0098459C">
        <w:rPr>
          <w:rStyle w:val="StyleUnderline"/>
          <w:highlight w:val="green"/>
        </w:rPr>
        <w:t>talk</w:t>
      </w:r>
      <w:r w:rsidRPr="0098459C">
        <w:rPr>
          <w:rStyle w:val="StyleUnderline"/>
        </w:rPr>
        <w:t xml:space="preserve"> a </w:t>
      </w:r>
      <w:r w:rsidRPr="0098459C">
        <w:rPr>
          <w:rStyle w:val="Emphasis"/>
          <w:highlight w:val="green"/>
        </w:rPr>
        <w:t>bigger game</w:t>
      </w:r>
      <w:r w:rsidRPr="0098459C">
        <w:rPr>
          <w:rStyle w:val="StyleUnderline"/>
          <w:highlight w:val="green"/>
        </w:rPr>
        <w:t xml:space="preserve"> but</w:t>
      </w:r>
      <w:r w:rsidRPr="0098459C">
        <w:rPr>
          <w:rStyle w:val="StyleUnderline"/>
        </w:rPr>
        <w:t xml:space="preserve"> this week much of the </w:t>
      </w:r>
      <w:proofErr w:type="spellStart"/>
      <w:r w:rsidRPr="0098459C">
        <w:rPr>
          <w:rStyle w:val="Emphasis"/>
          <w:highlight w:val="green"/>
        </w:rPr>
        <w:t>pretence</w:t>
      </w:r>
      <w:proofErr w:type="spellEnd"/>
      <w:r w:rsidRPr="0098459C">
        <w:rPr>
          <w:rStyle w:val="StyleUnderline"/>
        </w:rPr>
        <w:t xml:space="preserve"> has been </w:t>
      </w:r>
      <w:r w:rsidRPr="0098459C">
        <w:rPr>
          <w:rStyle w:val="Emphasis"/>
          <w:highlight w:val="green"/>
        </w:rPr>
        <w:t>stripped away</w:t>
      </w:r>
      <w:r w:rsidRPr="0098459C">
        <w:rPr>
          <w:sz w:val="16"/>
        </w:rPr>
        <w:t xml:space="preserve">. Donald Trump’s senior adviser, Stephen Miller was more succinct: “We are a superpower and we are going to conduct ourselves as a superpower.” </w:t>
      </w:r>
    </w:p>
    <w:p w14:paraId="00561AB7" w14:textId="77777777" w:rsidR="00FE7D72" w:rsidRPr="0098459C" w:rsidRDefault="00FE7D72" w:rsidP="00FE7D72">
      <w:pPr>
        <w:rPr>
          <w:sz w:val="16"/>
        </w:rPr>
      </w:pPr>
      <w:r w:rsidRPr="0098459C">
        <w:rPr>
          <w:sz w:val="16"/>
        </w:rPr>
        <w:t xml:space="preserve">The former French premier Gabriel Attal says </w:t>
      </w:r>
      <w:r w:rsidRPr="0098459C">
        <w:rPr>
          <w:rStyle w:val="StyleUnderline"/>
        </w:rPr>
        <w:t xml:space="preserve">Europeans are </w:t>
      </w:r>
      <w:r w:rsidRPr="0098459C">
        <w:rPr>
          <w:rStyle w:val="StyleUnderline"/>
          <w:highlight w:val="green"/>
        </w:rPr>
        <w:t>now</w:t>
      </w:r>
      <w:r w:rsidRPr="0098459C">
        <w:rPr>
          <w:rStyle w:val="StyleUnderline"/>
        </w:rPr>
        <w:t xml:space="preserve"> “</w:t>
      </w:r>
      <w:r w:rsidRPr="0098459C">
        <w:rPr>
          <w:rStyle w:val="Emphasis"/>
        </w:rPr>
        <w:t xml:space="preserve">powerless </w:t>
      </w:r>
      <w:r w:rsidRPr="0098459C">
        <w:rPr>
          <w:rStyle w:val="Emphasis"/>
          <w:highlight w:val="green"/>
        </w:rPr>
        <w:t>spectators</w:t>
      </w:r>
      <w:r w:rsidRPr="0098459C">
        <w:rPr>
          <w:rStyle w:val="StyleUnderline"/>
          <w:highlight w:val="green"/>
        </w:rPr>
        <w:t xml:space="preserve"> of the </w:t>
      </w:r>
      <w:r w:rsidRPr="0098459C">
        <w:rPr>
          <w:rStyle w:val="Emphasis"/>
          <w:highlight w:val="green"/>
        </w:rPr>
        <w:t>unravelling</w:t>
      </w:r>
      <w:r w:rsidRPr="0098459C">
        <w:rPr>
          <w:rStyle w:val="StyleUnderline"/>
          <w:highlight w:val="green"/>
        </w:rPr>
        <w:t xml:space="preserve"> of</w:t>
      </w:r>
      <w:r w:rsidRPr="0098459C">
        <w:rPr>
          <w:rStyle w:val="StyleUnderline"/>
        </w:rPr>
        <w:t xml:space="preserve"> global </w:t>
      </w:r>
      <w:r w:rsidRPr="0098459C">
        <w:rPr>
          <w:rStyle w:val="Emphasis"/>
          <w:highlight w:val="green"/>
        </w:rPr>
        <w:t>rules</w:t>
      </w:r>
      <w:r w:rsidRPr="0098459C">
        <w:rPr>
          <w:sz w:val="16"/>
        </w:rPr>
        <w:t>”. The world will be “governed by force” and those who lament the loss of an international order “no longer have the means for such indignation”.</w:t>
      </w:r>
    </w:p>
    <w:p w14:paraId="024B7F4E" w14:textId="77777777" w:rsidR="00FE7D72" w:rsidRPr="0098459C" w:rsidRDefault="00FE7D72" w:rsidP="00FE7D72">
      <w:pPr>
        <w:rPr>
          <w:sz w:val="16"/>
        </w:rPr>
      </w:pPr>
      <w:r w:rsidRPr="0098459C">
        <w:rPr>
          <w:sz w:val="16"/>
        </w:rPr>
        <w:t xml:space="preserve">One might argue it was long thus. There have been </w:t>
      </w:r>
      <w:r w:rsidRPr="0098459C">
        <w:rPr>
          <w:rStyle w:val="StyleUnderline"/>
          <w:highlight w:val="green"/>
        </w:rPr>
        <w:t>plenty of cases where</w:t>
      </w:r>
      <w:r w:rsidRPr="0098459C">
        <w:rPr>
          <w:rStyle w:val="StyleUnderline"/>
        </w:rPr>
        <w:t xml:space="preserve"> the </w:t>
      </w:r>
      <w:r w:rsidRPr="0098459C">
        <w:rPr>
          <w:rStyle w:val="StyleUnderline"/>
          <w:highlight w:val="green"/>
        </w:rPr>
        <w:t xml:space="preserve">US </w:t>
      </w:r>
      <w:r w:rsidRPr="0098459C">
        <w:rPr>
          <w:rStyle w:val="Emphasis"/>
          <w:highlight w:val="green"/>
        </w:rPr>
        <w:t>overrode</w:t>
      </w:r>
      <w:r w:rsidRPr="0098459C">
        <w:rPr>
          <w:sz w:val="16"/>
        </w:rPr>
        <w:t xml:space="preserve"> the </w:t>
      </w:r>
      <w:r w:rsidRPr="0098459C">
        <w:rPr>
          <w:rStyle w:val="StyleUnderline"/>
        </w:rPr>
        <w:t xml:space="preserve">concerns of </w:t>
      </w:r>
      <w:r w:rsidRPr="0098459C">
        <w:rPr>
          <w:rStyle w:val="StyleUnderline"/>
          <w:highlight w:val="green"/>
        </w:rPr>
        <w:t>Nato</w:t>
      </w:r>
      <w:r w:rsidRPr="0098459C">
        <w:rPr>
          <w:rStyle w:val="StyleUnderline"/>
        </w:rPr>
        <w:t xml:space="preserve"> </w:t>
      </w:r>
      <w:r w:rsidRPr="0098459C">
        <w:rPr>
          <w:rStyle w:val="Emphasis"/>
        </w:rPr>
        <w:t>partners</w:t>
      </w:r>
      <w:r w:rsidRPr="0098459C">
        <w:rPr>
          <w:sz w:val="16"/>
        </w:rPr>
        <w:t xml:space="preserve">. Lord </w:t>
      </w:r>
      <w:r w:rsidRPr="0098459C">
        <w:rPr>
          <w:rStyle w:val="Emphasis"/>
        </w:rPr>
        <w:t>Ricketts</w:t>
      </w:r>
      <w:r w:rsidRPr="0098459C">
        <w:rPr>
          <w:sz w:val="16"/>
        </w:rPr>
        <w:t xml:space="preserve">, Britain’s former national security adviser, </w:t>
      </w:r>
      <w:r w:rsidRPr="0098459C">
        <w:rPr>
          <w:rStyle w:val="StyleUnderline"/>
        </w:rPr>
        <w:t>reminds people of</w:t>
      </w:r>
      <w:r w:rsidRPr="0098459C">
        <w:rPr>
          <w:sz w:val="16"/>
        </w:rPr>
        <w:t xml:space="preserve"> Ronald Reagan’s 1983 </w:t>
      </w:r>
      <w:r w:rsidRPr="0098459C">
        <w:rPr>
          <w:rStyle w:val="StyleUnderline"/>
        </w:rPr>
        <w:t xml:space="preserve">invasion of </w:t>
      </w:r>
      <w:r w:rsidRPr="0098459C">
        <w:rPr>
          <w:rStyle w:val="Emphasis"/>
          <w:highlight w:val="green"/>
        </w:rPr>
        <w:t>Grenada</w:t>
      </w:r>
      <w:r w:rsidRPr="0098459C">
        <w:rPr>
          <w:sz w:val="16"/>
        </w:rPr>
        <w:t xml:space="preserve">, a </w:t>
      </w:r>
      <w:r w:rsidRPr="0098459C">
        <w:rPr>
          <w:rStyle w:val="StyleUnderline"/>
        </w:rPr>
        <w:t>huge embarrassment to</w:t>
      </w:r>
      <w:r w:rsidRPr="0098459C">
        <w:rPr>
          <w:sz w:val="16"/>
        </w:rPr>
        <w:t xml:space="preserve"> Margaret </w:t>
      </w:r>
      <w:r w:rsidRPr="0098459C">
        <w:rPr>
          <w:rStyle w:val="Emphasis"/>
        </w:rPr>
        <w:t>Thatcher’s government</w:t>
      </w:r>
      <w:r w:rsidRPr="0098459C">
        <w:rPr>
          <w:sz w:val="16"/>
        </w:rPr>
        <w:t>. For all her private rage, she knew she had to pick her fights with the US and hold her tongue in public.</w:t>
      </w:r>
    </w:p>
    <w:p w14:paraId="255F75E2" w14:textId="77777777" w:rsidR="00FE7D72" w:rsidRPr="0098459C" w:rsidRDefault="00FE7D72" w:rsidP="00FE7D72">
      <w:pPr>
        <w:rPr>
          <w:sz w:val="16"/>
        </w:rPr>
      </w:pPr>
      <w:r w:rsidRPr="0098459C">
        <w:rPr>
          <w:sz w:val="16"/>
        </w:rPr>
        <w:t xml:space="preserve">But there are crucial differences. The first is the unique nature of the Trump regime. The president’s imperial court is utterly </w:t>
      </w:r>
      <w:proofErr w:type="spellStart"/>
      <w:r w:rsidRPr="0098459C">
        <w:rPr>
          <w:sz w:val="16"/>
        </w:rPr>
        <w:t>centred</w:t>
      </w:r>
      <w:proofErr w:type="spellEnd"/>
      <w:r w:rsidRPr="0098459C">
        <w:rPr>
          <w:sz w:val="16"/>
        </w:rPr>
        <w:t xml:space="preserve"> round his personality and </w:t>
      </w:r>
      <w:proofErr w:type="spellStart"/>
      <w:r w:rsidRPr="0098459C">
        <w:rPr>
          <w:sz w:val="16"/>
        </w:rPr>
        <w:t>idées</w:t>
      </w:r>
      <w:proofErr w:type="spellEnd"/>
      <w:r w:rsidRPr="0098459C">
        <w:rPr>
          <w:sz w:val="16"/>
        </w:rPr>
        <w:t xml:space="preserve"> fixes. Where once there were other routes into American policymaking — the Pentagon or state department — decisions now flow through Trump and his coterie.</w:t>
      </w:r>
    </w:p>
    <w:p w14:paraId="5A3A16D6" w14:textId="77777777" w:rsidR="00FE7D72" w:rsidRPr="0098459C" w:rsidRDefault="00FE7D72" w:rsidP="00FE7D72">
      <w:pPr>
        <w:rPr>
          <w:sz w:val="16"/>
        </w:rPr>
      </w:pPr>
      <w:r w:rsidRPr="0098459C">
        <w:rPr>
          <w:sz w:val="16"/>
        </w:rPr>
        <w:t>The second is the loss of a shared ideology or analysis. There were sometimes splits (Harold Wilson refused to send troops to Vietnam) but American security policy reflected a worldview shared by western Europe, primarily opposing communism or, later, jihadi terror. A president did not need persuading of the Russian threat.</w:t>
      </w:r>
    </w:p>
    <w:p w14:paraId="018AEF18" w14:textId="77777777" w:rsidR="00FE7D72" w:rsidRPr="0098459C" w:rsidRDefault="00FE7D72" w:rsidP="00FE7D72">
      <w:pPr>
        <w:rPr>
          <w:sz w:val="16"/>
        </w:rPr>
      </w:pPr>
      <w:r w:rsidRPr="0098459C">
        <w:rPr>
          <w:sz w:val="16"/>
        </w:rPr>
        <w:t xml:space="preserve">What ideology there is in Trump’s outlook is often turned against Nato allies, with a determination to spread Maga values across Europe and </w:t>
      </w:r>
      <w:proofErr w:type="spellStart"/>
      <w:r w:rsidRPr="0098459C">
        <w:rPr>
          <w:sz w:val="16"/>
        </w:rPr>
        <w:t>destabilise</w:t>
      </w:r>
      <w:proofErr w:type="spellEnd"/>
      <w:r w:rsidRPr="0098459C">
        <w:rPr>
          <w:sz w:val="16"/>
        </w:rPr>
        <w:t xml:space="preserve"> liberal governments. </w:t>
      </w:r>
    </w:p>
    <w:p w14:paraId="4A031155" w14:textId="77777777" w:rsidR="00FE7D72" w:rsidRPr="0098459C" w:rsidRDefault="00FE7D72" w:rsidP="00FE7D72">
      <w:pPr>
        <w:rPr>
          <w:sz w:val="16"/>
        </w:rPr>
      </w:pPr>
      <w:r w:rsidRPr="0098459C">
        <w:rPr>
          <w:sz w:val="16"/>
        </w:rPr>
        <w:t>A third difference is Trump’s rejection and indeed sabotage of an international order America can no longer control. He sees only a world divided between the strong and weak.</w:t>
      </w:r>
    </w:p>
    <w:p w14:paraId="72BCCAC2" w14:textId="77777777" w:rsidR="00FE7D72" w:rsidRPr="0098459C" w:rsidRDefault="00FE7D72" w:rsidP="00FE7D72">
      <w:pPr>
        <w:rPr>
          <w:sz w:val="16"/>
        </w:rPr>
      </w:pPr>
      <w:r w:rsidRPr="0098459C">
        <w:rPr>
          <w:sz w:val="16"/>
        </w:rPr>
        <w:t>Finally, as befits a transactional and non-ideological presidency, virtue is no longer its own reward. Trump expects a return and does not fear turning America’s economic power against allies.</w:t>
      </w:r>
    </w:p>
    <w:p w14:paraId="4FBB7AD3" w14:textId="77777777" w:rsidR="00FE7D72" w:rsidRPr="0098459C" w:rsidRDefault="00FE7D72" w:rsidP="00FE7D72">
      <w:pPr>
        <w:rPr>
          <w:sz w:val="16"/>
        </w:rPr>
      </w:pPr>
      <w:r w:rsidRPr="0098459C">
        <w:rPr>
          <w:sz w:val="16"/>
        </w:rPr>
        <w:t xml:space="preserve">Without the traditional alignment of ideals, </w:t>
      </w:r>
      <w:r w:rsidRPr="0098459C">
        <w:rPr>
          <w:rStyle w:val="StyleUnderline"/>
        </w:rPr>
        <w:t xml:space="preserve">how do you manage a </w:t>
      </w:r>
      <w:r w:rsidRPr="0098459C">
        <w:rPr>
          <w:rStyle w:val="Emphasis"/>
        </w:rPr>
        <w:t>mercurial president</w:t>
      </w:r>
      <w:r w:rsidRPr="0098459C">
        <w:rPr>
          <w:rStyle w:val="StyleUnderline"/>
        </w:rPr>
        <w:t xml:space="preserve"> upon whom your </w:t>
      </w:r>
      <w:r w:rsidRPr="0098459C">
        <w:rPr>
          <w:rStyle w:val="Emphasis"/>
        </w:rPr>
        <w:t>security</w:t>
      </w:r>
      <w:r w:rsidRPr="0098459C">
        <w:rPr>
          <w:rStyle w:val="StyleUnderline"/>
        </w:rPr>
        <w:t xml:space="preserve"> still </w:t>
      </w:r>
      <w:r w:rsidRPr="0098459C">
        <w:rPr>
          <w:rStyle w:val="Emphasis"/>
        </w:rPr>
        <w:t>depends</w:t>
      </w:r>
      <w:r w:rsidRPr="0098459C">
        <w:rPr>
          <w:sz w:val="16"/>
        </w:rPr>
        <w:t xml:space="preserve">? Recognition of these hard truths helps </w:t>
      </w:r>
      <w:r w:rsidRPr="0098459C">
        <w:rPr>
          <w:rStyle w:val="StyleUnderline"/>
        </w:rPr>
        <w:t xml:space="preserve">explain the tremulous response to both the Venezuela coup and his threats to </w:t>
      </w:r>
      <w:r w:rsidRPr="0098459C">
        <w:rPr>
          <w:rStyle w:val="Emphasis"/>
        </w:rPr>
        <w:t>Greenland</w:t>
      </w:r>
      <w:r w:rsidRPr="0098459C">
        <w:rPr>
          <w:sz w:val="16"/>
        </w:rPr>
        <w:t xml:space="preserve">. Western European </w:t>
      </w:r>
      <w:r w:rsidRPr="0098459C">
        <w:rPr>
          <w:rStyle w:val="StyleUnderline"/>
          <w:highlight w:val="green"/>
        </w:rPr>
        <w:t xml:space="preserve">leaders will not waste </w:t>
      </w:r>
      <w:r w:rsidRPr="0098459C">
        <w:rPr>
          <w:rStyle w:val="Emphasis"/>
          <w:highlight w:val="green"/>
        </w:rPr>
        <w:t>dip</w:t>
      </w:r>
      <w:r w:rsidRPr="0098459C">
        <w:rPr>
          <w:sz w:val="16"/>
        </w:rPr>
        <w:t xml:space="preserve">lomatic </w:t>
      </w:r>
      <w:r w:rsidRPr="0098459C">
        <w:rPr>
          <w:rStyle w:val="Emphasis"/>
          <w:highlight w:val="green"/>
        </w:rPr>
        <w:t>cap</w:t>
      </w:r>
      <w:r w:rsidRPr="0098459C">
        <w:rPr>
          <w:sz w:val="16"/>
        </w:rPr>
        <w:t xml:space="preserve">ital on Venezuela. There was no love for Nicolás Maduro and they have bigger fish to fry. Their </w:t>
      </w:r>
      <w:r w:rsidRPr="0098459C">
        <w:rPr>
          <w:rStyle w:val="StyleUnderline"/>
          <w:highlight w:val="green"/>
        </w:rPr>
        <w:t>focus is</w:t>
      </w:r>
      <w:r w:rsidRPr="0098459C">
        <w:rPr>
          <w:rStyle w:val="StyleUnderline"/>
        </w:rPr>
        <w:t xml:space="preserve"> rightly and overwhelmingly </w:t>
      </w:r>
      <w:r w:rsidRPr="0098459C">
        <w:rPr>
          <w:rStyle w:val="StyleUnderline"/>
          <w:highlight w:val="green"/>
        </w:rPr>
        <w:t>on</w:t>
      </w:r>
      <w:r w:rsidRPr="0098459C">
        <w:rPr>
          <w:rStyle w:val="StyleUnderline"/>
        </w:rPr>
        <w:t xml:space="preserve"> keeping the US onside on </w:t>
      </w:r>
      <w:r w:rsidRPr="0098459C">
        <w:rPr>
          <w:rStyle w:val="Emphasis"/>
          <w:highlight w:val="green"/>
        </w:rPr>
        <w:t>Ukraine</w:t>
      </w:r>
      <w:r w:rsidRPr="00870018">
        <w:rPr>
          <w:rStyle w:val="StyleUnderline"/>
          <w:highlight w:val="green"/>
        </w:rPr>
        <w:t>, where diplomacy is bearing</w:t>
      </w:r>
      <w:r w:rsidRPr="0098459C">
        <w:rPr>
          <w:sz w:val="16"/>
        </w:rPr>
        <w:t xml:space="preserve"> some </w:t>
      </w:r>
      <w:r w:rsidRPr="00870018">
        <w:rPr>
          <w:rStyle w:val="Emphasis"/>
          <w:highlight w:val="green"/>
        </w:rPr>
        <w:t>fruit</w:t>
      </w:r>
      <w:r w:rsidRPr="0098459C">
        <w:rPr>
          <w:sz w:val="16"/>
        </w:rPr>
        <w:t xml:space="preserve">. This </w:t>
      </w:r>
      <w:r w:rsidRPr="0098459C">
        <w:rPr>
          <w:rStyle w:val="StyleUnderline"/>
        </w:rPr>
        <w:t xml:space="preserve">strategic </w:t>
      </w:r>
      <w:r w:rsidRPr="0098459C">
        <w:rPr>
          <w:rStyle w:val="StyleUnderline"/>
          <w:highlight w:val="green"/>
        </w:rPr>
        <w:t xml:space="preserve">priority will </w:t>
      </w:r>
      <w:r w:rsidRPr="00870018">
        <w:rPr>
          <w:rStyle w:val="StyleUnderline"/>
          <w:highlight w:val="green"/>
        </w:rPr>
        <w:t xml:space="preserve">not be </w:t>
      </w:r>
      <w:proofErr w:type="spellStart"/>
      <w:r w:rsidRPr="00870018">
        <w:rPr>
          <w:rStyle w:val="StyleUnderline"/>
          <w:highlight w:val="green"/>
        </w:rPr>
        <w:t>jeopardised</w:t>
      </w:r>
      <w:proofErr w:type="spellEnd"/>
      <w:r w:rsidRPr="00870018">
        <w:rPr>
          <w:rStyle w:val="StyleUnderline"/>
          <w:highlight w:val="green"/>
        </w:rPr>
        <w:t xml:space="preserve"> </w:t>
      </w:r>
      <w:r w:rsidRPr="0098459C">
        <w:rPr>
          <w:rStyle w:val="StyleUnderline"/>
          <w:highlight w:val="green"/>
        </w:rPr>
        <w:t>with</w:t>
      </w:r>
      <w:r w:rsidRPr="0098459C">
        <w:rPr>
          <w:rStyle w:val="StyleUnderline"/>
        </w:rPr>
        <w:t xml:space="preserve"> </w:t>
      </w:r>
      <w:r w:rsidRPr="0098459C">
        <w:rPr>
          <w:rStyle w:val="Emphasis"/>
        </w:rPr>
        <w:t xml:space="preserve">pointless </w:t>
      </w:r>
      <w:r w:rsidRPr="0098459C">
        <w:rPr>
          <w:rStyle w:val="Emphasis"/>
          <w:highlight w:val="green"/>
        </w:rPr>
        <w:t>declaiming</w:t>
      </w:r>
      <w:r w:rsidRPr="0098459C">
        <w:rPr>
          <w:rStyle w:val="StyleUnderline"/>
          <w:highlight w:val="green"/>
        </w:rPr>
        <w:t xml:space="preserve"> about a </w:t>
      </w:r>
      <w:r w:rsidRPr="0098459C">
        <w:rPr>
          <w:rStyle w:val="Emphasis"/>
          <w:highlight w:val="green"/>
        </w:rPr>
        <w:t>lost</w:t>
      </w:r>
      <w:r w:rsidRPr="0098459C">
        <w:rPr>
          <w:rStyle w:val="StyleUnderline"/>
        </w:rPr>
        <w:t xml:space="preserve"> international </w:t>
      </w:r>
      <w:r w:rsidRPr="0098459C">
        <w:rPr>
          <w:rStyle w:val="Emphasis"/>
          <w:highlight w:val="green"/>
        </w:rPr>
        <w:t>order</w:t>
      </w:r>
      <w:r w:rsidRPr="0098459C">
        <w:rPr>
          <w:sz w:val="16"/>
        </w:rPr>
        <w:t>.</w:t>
      </w:r>
    </w:p>
    <w:p w14:paraId="6663BE5A" w14:textId="77777777" w:rsidR="00FE7D72" w:rsidRPr="0098459C" w:rsidRDefault="00FE7D72" w:rsidP="00FE7D72">
      <w:pPr>
        <w:rPr>
          <w:sz w:val="16"/>
        </w:rPr>
      </w:pPr>
      <w:r w:rsidRPr="0098459C">
        <w:rPr>
          <w:sz w:val="16"/>
        </w:rPr>
        <w:t xml:space="preserve">On Greenland, European leaders did ultimately muster a hands-off statement. Defiance may help head off the worst outcome. Since a US invasion would spell the end of Nato, Europe has an incentive to ensure it does not come to that. So, in fact, does the US. </w:t>
      </w:r>
    </w:p>
    <w:p w14:paraId="1B8A6A66" w14:textId="77777777" w:rsidR="00FE7D72" w:rsidRPr="0098459C" w:rsidRDefault="00FE7D72" w:rsidP="00FE7D72">
      <w:pPr>
        <w:rPr>
          <w:sz w:val="16"/>
        </w:rPr>
      </w:pPr>
      <w:r w:rsidRPr="0098459C">
        <w:rPr>
          <w:sz w:val="16"/>
        </w:rPr>
        <w:t>But it is hard to believe Denmark will not be forced into some form of accommodation with Trump over Greenland. The first pitch will be a pledge to step up Nato presence and security there, but if the president’s aims are primarily territorial and economically extractive something more substantial may yet be forced on the Danes.</w:t>
      </w:r>
    </w:p>
    <w:p w14:paraId="28208D85" w14:textId="77777777" w:rsidR="00FE7D72" w:rsidRPr="0098459C" w:rsidRDefault="00FE7D72" w:rsidP="00FE7D72">
      <w:pPr>
        <w:rPr>
          <w:sz w:val="16"/>
        </w:rPr>
      </w:pPr>
      <w:r w:rsidRPr="0098459C">
        <w:rPr>
          <w:sz w:val="16"/>
        </w:rPr>
        <w:t xml:space="preserve">Such </w:t>
      </w:r>
      <w:proofErr w:type="spellStart"/>
      <w:r w:rsidRPr="0098459C">
        <w:rPr>
          <w:sz w:val="16"/>
        </w:rPr>
        <w:t>prioritisation</w:t>
      </w:r>
      <w:proofErr w:type="spellEnd"/>
      <w:r w:rsidRPr="0098459C">
        <w:rPr>
          <w:sz w:val="16"/>
        </w:rPr>
        <w:t xml:space="preserve"> makes life uncomfortable for all European leaders. For Keir Starmer, this is especially true. Foreign policy was considered one of the prime minister’s successes. (Absurdly he is attacked as “never here Keir” for spending time on crises with a direct bearing on the UK). Against calls for a more combative stance towards Trump, he struggles to communicate geopolitical realities. </w:t>
      </w:r>
    </w:p>
    <w:p w14:paraId="03E1DF38" w14:textId="77777777" w:rsidR="00FE7D72" w:rsidRPr="0098459C" w:rsidRDefault="00FE7D72" w:rsidP="00FE7D72">
      <w:pPr>
        <w:rPr>
          <w:sz w:val="16"/>
        </w:rPr>
      </w:pPr>
      <w:r w:rsidRPr="0098459C">
        <w:rPr>
          <w:sz w:val="16"/>
        </w:rPr>
        <w:t xml:space="preserve">There is </w:t>
      </w:r>
      <w:r w:rsidRPr="0098459C">
        <w:rPr>
          <w:rStyle w:val="StyleUnderline"/>
          <w:highlight w:val="green"/>
        </w:rPr>
        <w:t>only</w:t>
      </w:r>
      <w:r w:rsidRPr="0098459C">
        <w:rPr>
          <w:sz w:val="16"/>
        </w:rPr>
        <w:t xml:space="preserve"> one </w:t>
      </w:r>
      <w:r w:rsidRPr="0098459C">
        <w:rPr>
          <w:rStyle w:val="StyleUnderline"/>
        </w:rPr>
        <w:t xml:space="preserve">alternative </w:t>
      </w:r>
      <w:r w:rsidRPr="0098459C">
        <w:rPr>
          <w:rStyle w:val="StyleUnderline"/>
          <w:highlight w:val="green"/>
        </w:rPr>
        <w:t xml:space="preserve">approach. More </w:t>
      </w:r>
      <w:r w:rsidRPr="0098459C">
        <w:rPr>
          <w:rStyle w:val="Emphasis"/>
          <w:highlight w:val="green"/>
        </w:rPr>
        <w:t>military might</w:t>
      </w:r>
      <w:r w:rsidRPr="0098459C">
        <w:rPr>
          <w:sz w:val="16"/>
        </w:rPr>
        <w:t>. Not only does Trump want to see this, it might also increase his respect for Europe’s views. But the UK and Europe do not have sufficient hard power. They talk up higher defence spending but Germany aside, few are rushing. Starmer, for example, has committed to raise UK defence spending to 3.5 per cent of GDP by 2035. On Ukraine, the UK is promising forces it barely has. This is simply not serious.</w:t>
      </w:r>
    </w:p>
    <w:p w14:paraId="0B3D07CB" w14:textId="77777777" w:rsidR="00FE7D72" w:rsidRPr="0098459C" w:rsidRDefault="00FE7D72" w:rsidP="00FE7D72">
      <w:pPr>
        <w:rPr>
          <w:sz w:val="16"/>
        </w:rPr>
      </w:pPr>
      <w:r w:rsidRPr="0098459C">
        <w:rPr>
          <w:sz w:val="16"/>
        </w:rPr>
        <w:t xml:space="preserve">Aside from the lack of military might, </w:t>
      </w:r>
      <w:r w:rsidRPr="0098459C">
        <w:rPr>
          <w:rStyle w:val="StyleUnderline"/>
          <w:highlight w:val="green"/>
        </w:rPr>
        <w:t xml:space="preserve">national </w:t>
      </w:r>
      <w:r w:rsidRPr="0098459C">
        <w:rPr>
          <w:rStyle w:val="Emphasis"/>
          <w:highlight w:val="green"/>
        </w:rPr>
        <w:t>divisions</w:t>
      </w:r>
      <w:r w:rsidRPr="0098459C">
        <w:rPr>
          <w:rStyle w:val="StyleUnderline"/>
          <w:highlight w:val="green"/>
        </w:rPr>
        <w:t xml:space="preserve"> are </w:t>
      </w:r>
      <w:r w:rsidRPr="0098459C">
        <w:rPr>
          <w:rStyle w:val="Emphasis"/>
          <w:highlight w:val="green"/>
        </w:rPr>
        <w:t>inhibiting</w:t>
      </w:r>
      <w:r w:rsidRPr="0098459C">
        <w:rPr>
          <w:rStyle w:val="StyleUnderline"/>
        </w:rPr>
        <w:t xml:space="preserve"> the EU’s </w:t>
      </w:r>
      <w:r w:rsidRPr="0098459C">
        <w:rPr>
          <w:rStyle w:val="Emphasis"/>
        </w:rPr>
        <w:t xml:space="preserve">economic </w:t>
      </w:r>
      <w:r w:rsidRPr="0098459C">
        <w:rPr>
          <w:rStyle w:val="Emphasis"/>
          <w:highlight w:val="green"/>
        </w:rPr>
        <w:t>clout</w:t>
      </w:r>
      <w:r w:rsidRPr="0098459C">
        <w:rPr>
          <w:rStyle w:val="StyleUnderline"/>
          <w:highlight w:val="green"/>
        </w:rPr>
        <w:t xml:space="preserve"> and </w:t>
      </w:r>
      <w:r w:rsidRPr="0098459C">
        <w:rPr>
          <w:rStyle w:val="Emphasis"/>
          <w:highlight w:val="green"/>
        </w:rPr>
        <w:t>constraining</w:t>
      </w:r>
      <w:r w:rsidRPr="0098459C">
        <w:rPr>
          <w:rStyle w:val="StyleUnderline"/>
        </w:rPr>
        <w:t xml:space="preserve"> a coherent </w:t>
      </w:r>
      <w:r w:rsidRPr="0098459C">
        <w:rPr>
          <w:rStyle w:val="Emphasis"/>
          <w:highlight w:val="green"/>
        </w:rPr>
        <w:t>security policy</w:t>
      </w:r>
      <w:r w:rsidRPr="0098459C">
        <w:rPr>
          <w:sz w:val="16"/>
        </w:rPr>
        <w:t>. Europe punches way below its potential weight.</w:t>
      </w:r>
    </w:p>
    <w:p w14:paraId="3F609CCF" w14:textId="77777777" w:rsidR="00FE7D72" w:rsidRPr="0098459C" w:rsidRDefault="00FE7D72" w:rsidP="00FE7D72">
      <w:pPr>
        <w:rPr>
          <w:sz w:val="16"/>
        </w:rPr>
      </w:pPr>
      <w:r w:rsidRPr="0098459C">
        <w:rPr>
          <w:sz w:val="16"/>
        </w:rPr>
        <w:t xml:space="preserve">The uncomfortable reality for Europe’s leaders is a US they need but no longer trust. They must play nice, </w:t>
      </w:r>
      <w:proofErr w:type="spellStart"/>
      <w:r w:rsidRPr="0098459C">
        <w:rPr>
          <w:sz w:val="16"/>
        </w:rPr>
        <w:t>prioritise</w:t>
      </w:r>
      <w:proofErr w:type="spellEnd"/>
      <w:r w:rsidRPr="0098459C">
        <w:rPr>
          <w:sz w:val="16"/>
        </w:rPr>
        <w:t xml:space="preserve"> the urgent issues — in this case Ukraine — while </w:t>
      </w:r>
      <w:proofErr w:type="spellStart"/>
      <w:r w:rsidRPr="0098459C">
        <w:rPr>
          <w:sz w:val="16"/>
        </w:rPr>
        <w:t>recognising</w:t>
      </w:r>
      <w:proofErr w:type="spellEnd"/>
      <w:r w:rsidRPr="0098459C">
        <w:rPr>
          <w:sz w:val="16"/>
        </w:rPr>
        <w:t xml:space="preserve"> their security guarantor believes only in a zero-sum world of strongmen, spheres of influence and economic returns.</w:t>
      </w:r>
    </w:p>
    <w:p w14:paraId="786C9586" w14:textId="77777777" w:rsidR="00FE7D72" w:rsidRDefault="00FE7D72" w:rsidP="00FE7D72">
      <w:r w:rsidRPr="00870018">
        <w:rPr>
          <w:rStyle w:val="StyleUnderline"/>
          <w:highlight w:val="green"/>
        </w:rPr>
        <w:t>Until</w:t>
      </w:r>
      <w:r w:rsidRPr="0098459C">
        <w:rPr>
          <w:rStyle w:val="StyleUnderline"/>
        </w:rPr>
        <w:t xml:space="preserve"> western </w:t>
      </w:r>
      <w:r w:rsidRPr="00870018">
        <w:rPr>
          <w:rStyle w:val="Emphasis"/>
          <w:highlight w:val="green"/>
        </w:rPr>
        <w:t>Eu</w:t>
      </w:r>
      <w:r w:rsidRPr="0098459C">
        <w:rPr>
          <w:rStyle w:val="StyleUnderline"/>
        </w:rPr>
        <w:t xml:space="preserve">rope seriously </w:t>
      </w:r>
      <w:r w:rsidRPr="00870018">
        <w:rPr>
          <w:rStyle w:val="StyleUnderline"/>
          <w:highlight w:val="green"/>
        </w:rPr>
        <w:t>commits to</w:t>
      </w:r>
      <w:r w:rsidRPr="0098459C">
        <w:rPr>
          <w:rStyle w:val="StyleUnderline"/>
        </w:rPr>
        <w:t xml:space="preserve"> its own </w:t>
      </w:r>
      <w:r w:rsidRPr="00870018">
        <w:rPr>
          <w:rStyle w:val="Emphasis"/>
          <w:highlight w:val="green"/>
        </w:rPr>
        <w:t>defence</w:t>
      </w:r>
      <w:r w:rsidRPr="00870018">
        <w:rPr>
          <w:rStyle w:val="StyleUnderline"/>
          <w:highlight w:val="green"/>
        </w:rPr>
        <w:t xml:space="preserve">, its only </w:t>
      </w:r>
      <w:r w:rsidRPr="00870018">
        <w:rPr>
          <w:rStyle w:val="Emphasis"/>
          <w:highlight w:val="green"/>
        </w:rPr>
        <w:t>tactic</w:t>
      </w:r>
      <w:r w:rsidRPr="00870018">
        <w:rPr>
          <w:rStyle w:val="StyleUnderline"/>
          <w:highlight w:val="green"/>
        </w:rPr>
        <w:t xml:space="preserve"> is to try to </w:t>
      </w:r>
      <w:r w:rsidRPr="00870018">
        <w:rPr>
          <w:rStyle w:val="Emphasis"/>
          <w:highlight w:val="green"/>
        </w:rPr>
        <w:t>retain a voice</w:t>
      </w:r>
      <w:r w:rsidRPr="0098459C">
        <w:rPr>
          <w:rStyle w:val="StyleUnderline"/>
        </w:rPr>
        <w:t xml:space="preserve"> at the American Caesar’s court. For now, </w:t>
      </w:r>
      <w:r w:rsidRPr="00870018">
        <w:rPr>
          <w:rStyle w:val="Emphasis"/>
          <w:highlight w:val="green"/>
        </w:rPr>
        <w:t>calculated abasement</w:t>
      </w:r>
      <w:r w:rsidRPr="0098459C">
        <w:rPr>
          <w:rStyle w:val="StyleUnderline"/>
        </w:rPr>
        <w:t xml:space="preserve"> is the </w:t>
      </w:r>
      <w:r w:rsidRPr="00870018">
        <w:rPr>
          <w:rStyle w:val="Emphasis"/>
          <w:highlight w:val="green"/>
        </w:rPr>
        <w:t>only</w:t>
      </w:r>
      <w:r w:rsidRPr="0098459C">
        <w:rPr>
          <w:rStyle w:val="StyleUnderline"/>
        </w:rPr>
        <w:t xml:space="preserve"> foreseeable </w:t>
      </w:r>
      <w:r w:rsidRPr="00870018">
        <w:rPr>
          <w:rStyle w:val="StyleUnderline"/>
          <w:highlight w:val="green"/>
        </w:rPr>
        <w:t>policy</w:t>
      </w:r>
      <w:r>
        <w:t>.</w:t>
      </w:r>
    </w:p>
    <w:p w14:paraId="78B13E32" w14:textId="77777777" w:rsidR="00FE7D72" w:rsidRDefault="00FE7D72" w:rsidP="00FE7D72"/>
    <w:p w14:paraId="6749DC77" w14:textId="77777777" w:rsidR="00FE7D72" w:rsidRDefault="00FE7D72" w:rsidP="00FE7D72">
      <w:pPr>
        <w:pStyle w:val="Heading3"/>
      </w:pPr>
      <w:r>
        <w:t>Diplo---!/T---EU Lead---L/T---2AC</w:t>
      </w:r>
    </w:p>
    <w:p w14:paraId="179BBBBE" w14:textId="77777777" w:rsidR="00FE7D72" w:rsidRPr="00DA37DE" w:rsidRDefault="00FE7D72" w:rsidP="00FE7D72">
      <w:pPr>
        <w:pStyle w:val="Heading4"/>
        <w:rPr>
          <w:b w:val="0"/>
          <w:bCs/>
          <w:u w:val="single"/>
        </w:rPr>
      </w:pPr>
      <w:bookmarkStart w:id="0" w:name="_Hlk220605037"/>
      <w:r>
        <w:t xml:space="preserve">Diplomacy </w:t>
      </w:r>
      <w:r w:rsidRPr="00DA37DE">
        <w:rPr>
          <w:u w:val="single"/>
        </w:rPr>
        <w:t xml:space="preserve">doesn’t </w:t>
      </w:r>
      <w:r w:rsidRPr="0053432E">
        <w:rPr>
          <w:u w:val="single"/>
        </w:rPr>
        <w:t>reverse</w:t>
      </w:r>
      <w:r>
        <w:t xml:space="preserve"> retrenchment, it’s the </w:t>
      </w:r>
      <w:r w:rsidRPr="00DA37DE">
        <w:rPr>
          <w:u w:val="single"/>
        </w:rPr>
        <w:t>only way</w:t>
      </w:r>
      <w:r>
        <w:t xml:space="preserve"> to </w:t>
      </w:r>
      <w:r w:rsidRPr="00DA37DE">
        <w:rPr>
          <w:u w:val="single"/>
        </w:rPr>
        <w:t>successfully achieve</w:t>
      </w:r>
      <w:r>
        <w:t xml:space="preserve"> it </w:t>
      </w:r>
      <w:r>
        <w:rPr>
          <w:b w:val="0"/>
          <w:bCs/>
        </w:rPr>
        <w:t xml:space="preserve">in ways that avoid </w:t>
      </w:r>
      <w:r>
        <w:rPr>
          <w:b w:val="0"/>
          <w:bCs/>
          <w:u w:val="single"/>
        </w:rPr>
        <w:t>provocative overstretch</w:t>
      </w:r>
      <w:r>
        <w:rPr>
          <w:b w:val="0"/>
          <w:bCs/>
        </w:rPr>
        <w:t xml:space="preserve"> and </w:t>
      </w:r>
      <w:r>
        <w:rPr>
          <w:b w:val="0"/>
          <w:bCs/>
          <w:u w:val="single"/>
        </w:rPr>
        <w:t>hasty pull-back</w:t>
      </w:r>
    </w:p>
    <w:p w14:paraId="4C7E1AD3" w14:textId="77777777" w:rsidR="00FE7D72" w:rsidRDefault="00FE7D72" w:rsidP="00FE7D72">
      <w:r w:rsidRPr="009C0B33">
        <w:rPr>
          <w:rStyle w:val="Style13ptBold"/>
        </w:rPr>
        <w:t>Cass 25</w:t>
      </w:r>
      <w:r>
        <w:t xml:space="preserve"> [Oren Cass, Founder and Chief Economist of American Compass, studied law at Harvard Law School, BA political economy from Williams College, “A Grand Strategy of Reciprocity,” Foreign Affairs, November/December 2025, https://www.foreignaffairs.com/united-states/grand-strategy-reciprocity]</w:t>
      </w:r>
    </w:p>
    <w:p w14:paraId="1CD7F057" w14:textId="77777777" w:rsidR="00FE7D72" w:rsidRPr="00916748" w:rsidRDefault="00FE7D72" w:rsidP="00FE7D72">
      <w:pPr>
        <w:rPr>
          <w:sz w:val="16"/>
        </w:rPr>
      </w:pPr>
      <w:r w:rsidRPr="00916748">
        <w:rPr>
          <w:sz w:val="16"/>
        </w:rPr>
        <w:t>The United States has pursued two grand strategies in the 80 years since World War II. One was an extraordinary success: the policy of “containment” that guided American economic investments, foreign relations, and military deployments during the Cold War, which led to the defeat and collapse of the Soviet Union and the emergence of the United States as the world’s lone superpower.</w:t>
      </w:r>
    </w:p>
    <w:p w14:paraId="232BEB5C" w14:textId="77777777" w:rsidR="00FE7D72" w:rsidRPr="00916748" w:rsidRDefault="00FE7D72" w:rsidP="00FE7D72">
      <w:pPr>
        <w:rPr>
          <w:sz w:val="16"/>
        </w:rPr>
      </w:pPr>
      <w:r w:rsidRPr="00916748">
        <w:rPr>
          <w:sz w:val="16"/>
        </w:rPr>
        <w:t xml:space="preserve">The same cannot be said, unfortunately, about the strategy adopted at the Cold War’s conclusion: an attempt to leverage superpower status to establish a “liberal world order” that Washington would secure and dominate. That strategy went by names including “enlargement,” as defined by President Bill Clinton’s first national security adviser, Anthony Lake, and “benevolent </w:t>
      </w:r>
      <w:r w:rsidRPr="000877D2">
        <w:rPr>
          <w:rStyle w:val="Emphasis"/>
          <w:highlight w:val="green"/>
        </w:rPr>
        <w:t>hegemony</w:t>
      </w:r>
      <w:r w:rsidRPr="00916748">
        <w:rPr>
          <w:sz w:val="16"/>
        </w:rPr>
        <w:t>,” in the words of the neoconservative thinkers William Kristol and Robert Kagan, writing in these pages. This vision promised an enduring Pax Americana in which no other country could or would challenge U.S. supremacy, all evolved inevitably toward liberal democracy, and the global free market’s warm embrace rendered borders irrelevant while spreading prosperity worldwide.</w:t>
      </w:r>
    </w:p>
    <w:p w14:paraId="66F0F346" w14:textId="77777777" w:rsidR="00FE7D72" w:rsidRPr="00916748" w:rsidRDefault="00FE7D72" w:rsidP="00FE7D72">
      <w:pPr>
        <w:rPr>
          <w:sz w:val="16"/>
        </w:rPr>
      </w:pPr>
      <w:r w:rsidRPr="00916748">
        <w:rPr>
          <w:sz w:val="16"/>
        </w:rPr>
        <w:t xml:space="preserve">By some measures, the strategy worked. U.S. GDP and stock prices steadily rose. Technology and trade stitched the world closer together. World War III did not start. But a clear-eyed appraisal of the post–Cold War era reveals a less rosy reality. </w:t>
      </w:r>
      <w:r w:rsidRPr="0039599F">
        <w:rPr>
          <w:rStyle w:val="Emphasis"/>
        </w:rPr>
        <w:t>Far from</w:t>
      </w:r>
      <w:r w:rsidRPr="002F6873">
        <w:rPr>
          <w:rStyle w:val="StyleUnderline"/>
        </w:rPr>
        <w:t xml:space="preserve"> producing a </w:t>
      </w:r>
      <w:r w:rsidRPr="0039599F">
        <w:rPr>
          <w:rStyle w:val="Emphasis"/>
        </w:rPr>
        <w:t>utopia</w:t>
      </w:r>
      <w:r w:rsidRPr="002F6873">
        <w:rPr>
          <w:rStyle w:val="StyleUnderline"/>
        </w:rPr>
        <w:t xml:space="preserve"> of shared </w:t>
      </w:r>
      <w:r w:rsidRPr="0039599F">
        <w:rPr>
          <w:rStyle w:val="Emphasis"/>
        </w:rPr>
        <w:t>prosperity</w:t>
      </w:r>
      <w:r w:rsidRPr="002F6873">
        <w:rPr>
          <w:rStyle w:val="StyleUnderline"/>
        </w:rPr>
        <w:t xml:space="preserve"> and stable </w:t>
      </w:r>
      <w:r w:rsidRPr="0039599F">
        <w:rPr>
          <w:rStyle w:val="Emphasis"/>
        </w:rPr>
        <w:t>peace</w:t>
      </w:r>
      <w:r w:rsidRPr="002F6873">
        <w:rPr>
          <w:rStyle w:val="StyleUnderline"/>
        </w:rPr>
        <w:t xml:space="preserve">, American strategy in the past three decades has instead </w:t>
      </w:r>
      <w:r w:rsidRPr="000877D2">
        <w:rPr>
          <w:rStyle w:val="StyleUnderline"/>
          <w:highlight w:val="green"/>
        </w:rPr>
        <w:t>yielded</w:t>
      </w:r>
      <w:r w:rsidRPr="002F6873">
        <w:rPr>
          <w:rStyle w:val="StyleUnderline"/>
        </w:rPr>
        <w:t xml:space="preserve"> a global economic order that allows other countries to exploit Washington’s largess, an ascendant authoritarian adversary in China, and </w:t>
      </w:r>
      <w:r w:rsidRPr="00B3405C">
        <w:rPr>
          <w:rStyle w:val="Emphasis"/>
          <w:highlight w:val="green"/>
        </w:rPr>
        <w:t>simmering conflicts</w:t>
      </w:r>
      <w:r w:rsidRPr="002F6873">
        <w:rPr>
          <w:rStyle w:val="StyleUnderline"/>
        </w:rPr>
        <w:t xml:space="preserve"> around the globe </w:t>
      </w:r>
      <w:r w:rsidRPr="000877D2">
        <w:rPr>
          <w:rStyle w:val="StyleUnderline"/>
          <w:highlight w:val="green"/>
        </w:rPr>
        <w:t xml:space="preserve">in which </w:t>
      </w:r>
      <w:r w:rsidRPr="000877D2">
        <w:rPr>
          <w:rStyle w:val="Emphasis"/>
          <w:highlight w:val="green"/>
        </w:rPr>
        <w:t>expectations</w:t>
      </w:r>
      <w:r w:rsidRPr="002F6873">
        <w:rPr>
          <w:rStyle w:val="StyleUnderline"/>
        </w:rPr>
        <w:t xml:space="preserve"> of American commitment </w:t>
      </w:r>
      <w:r w:rsidRPr="000877D2">
        <w:rPr>
          <w:rStyle w:val="Emphasis"/>
          <w:highlight w:val="green"/>
        </w:rPr>
        <w:t>far outstrip</w:t>
      </w:r>
      <w:r w:rsidRPr="002F6873">
        <w:rPr>
          <w:rStyle w:val="StyleUnderline"/>
        </w:rPr>
        <w:t xml:space="preserve"> the reality of </w:t>
      </w:r>
      <w:r w:rsidRPr="002F6873">
        <w:rPr>
          <w:rStyle w:val="Emphasis"/>
        </w:rPr>
        <w:t xml:space="preserve">American </w:t>
      </w:r>
      <w:r w:rsidRPr="000877D2">
        <w:rPr>
          <w:rStyle w:val="Emphasis"/>
          <w:highlight w:val="green"/>
        </w:rPr>
        <w:t>capacity</w:t>
      </w:r>
      <w:r w:rsidRPr="00916748">
        <w:rPr>
          <w:sz w:val="16"/>
        </w:rPr>
        <w:t>—all of which have contributed to economic and social decay in the United States.</w:t>
      </w:r>
    </w:p>
    <w:p w14:paraId="44B1AFE0" w14:textId="77777777" w:rsidR="00FE7D72" w:rsidRPr="00916748" w:rsidRDefault="00FE7D72" w:rsidP="00FE7D72">
      <w:pPr>
        <w:rPr>
          <w:sz w:val="16"/>
        </w:rPr>
      </w:pPr>
      <w:r w:rsidRPr="00916748">
        <w:rPr>
          <w:sz w:val="16"/>
        </w:rPr>
        <w:t>Any grand strategy is, in part, a bet on a particular theory of political economy. The bet on investing to rebuild a bulwark of market democracies whose prosperity would eventually overwhelm Soviet communism was a wise one. The subsequent bet, on the ability of globalization and free markets to render political economy irrelevant, was not. The time has come for a new wager. The best way to create a sustainable trading and security bloc is a strategy of reciprocity: an alliance among countries committed to engaging with each other on comparable terms while jointly excluding others that will not fulfill the same obligations.</w:t>
      </w:r>
    </w:p>
    <w:p w14:paraId="6FB51058" w14:textId="77777777" w:rsidR="00FE7D72" w:rsidRPr="00916748" w:rsidRDefault="00FE7D72" w:rsidP="00FE7D72">
      <w:pPr>
        <w:rPr>
          <w:sz w:val="16"/>
        </w:rPr>
      </w:pPr>
      <w:r w:rsidRPr="00916748">
        <w:rPr>
          <w:sz w:val="16"/>
        </w:rPr>
        <w:t>Demanding reciprocity would counteract the beggar-thy-neighbor policies that have created unsustainable imbalances with U.S. trading partners, curtail Washington’s dependence on adversaries for critical goods, and limit the free-riding that has slowly eroded U.S. alliances and partnerships. By embracing reciprocity, the United States would also be rejecting an asymmetric order featuring a dominant power and its clients in favor of one in which participants all stand on equal footing with equal expectations. This would represent a healthy development in how the nation conceives of itself, moving away from an American empire and back toward an American republic.</w:t>
      </w:r>
    </w:p>
    <w:p w14:paraId="1040F65C" w14:textId="77777777" w:rsidR="00FE7D72" w:rsidRPr="00916748" w:rsidRDefault="00FE7D72" w:rsidP="00FE7D72">
      <w:pPr>
        <w:rPr>
          <w:sz w:val="16"/>
        </w:rPr>
      </w:pPr>
      <w:r w:rsidRPr="00916748">
        <w:rPr>
          <w:sz w:val="16"/>
        </w:rPr>
        <w:t xml:space="preserve">Perhaps counterintuitively, the </w:t>
      </w:r>
      <w:r w:rsidRPr="004544EC">
        <w:rPr>
          <w:rStyle w:val="Emphasis"/>
          <w:highlight w:val="green"/>
        </w:rPr>
        <w:t>relative decline</w:t>
      </w:r>
      <w:r w:rsidRPr="003F78BA">
        <w:rPr>
          <w:rStyle w:val="StyleUnderline"/>
        </w:rPr>
        <w:t xml:space="preserve"> in American power </w:t>
      </w:r>
      <w:r w:rsidRPr="004544EC">
        <w:rPr>
          <w:rStyle w:val="StyleUnderline"/>
          <w:highlight w:val="green"/>
        </w:rPr>
        <w:t xml:space="preserve">has </w:t>
      </w:r>
      <w:r w:rsidRPr="004544EC">
        <w:rPr>
          <w:rStyle w:val="Emphasis"/>
          <w:highlight w:val="green"/>
        </w:rPr>
        <w:t>strengthened</w:t>
      </w:r>
      <w:r w:rsidRPr="004544EC">
        <w:rPr>
          <w:rStyle w:val="Emphasis"/>
        </w:rPr>
        <w:t xml:space="preserve"> Washington’s hand</w:t>
      </w:r>
      <w:r w:rsidRPr="003F78BA">
        <w:rPr>
          <w:rStyle w:val="StyleUnderline"/>
        </w:rPr>
        <w:t xml:space="preserve"> when it comes to </w:t>
      </w:r>
      <w:r w:rsidRPr="004544EC">
        <w:rPr>
          <w:rStyle w:val="Emphasis"/>
          <w:highlight w:val="green"/>
        </w:rPr>
        <w:t>negotiating</w:t>
      </w:r>
      <w:r w:rsidRPr="003F78BA">
        <w:rPr>
          <w:rStyle w:val="StyleUnderline"/>
        </w:rPr>
        <w:t xml:space="preserve"> the terms of </w:t>
      </w:r>
      <w:r w:rsidRPr="004544EC">
        <w:rPr>
          <w:rStyle w:val="StyleUnderline"/>
          <w:highlight w:val="green"/>
        </w:rPr>
        <w:t xml:space="preserve">a </w:t>
      </w:r>
      <w:r w:rsidRPr="004544EC">
        <w:rPr>
          <w:rStyle w:val="Emphasis"/>
          <w:highlight w:val="green"/>
        </w:rPr>
        <w:t>new global order</w:t>
      </w:r>
      <w:r w:rsidRPr="003F78BA">
        <w:rPr>
          <w:rStyle w:val="StyleUnderline"/>
        </w:rPr>
        <w:t xml:space="preserve">. The </w:t>
      </w:r>
      <w:r w:rsidRPr="00FB5152">
        <w:rPr>
          <w:rStyle w:val="Emphasis"/>
        </w:rPr>
        <w:t>status quo</w:t>
      </w:r>
      <w:r w:rsidRPr="003F78BA">
        <w:rPr>
          <w:rStyle w:val="StyleUnderline"/>
        </w:rPr>
        <w:t xml:space="preserve"> is predicated on an </w:t>
      </w:r>
      <w:r w:rsidRPr="00FB5152">
        <w:rPr>
          <w:rStyle w:val="Emphasis"/>
        </w:rPr>
        <w:t>American commitment to hegemony</w:t>
      </w:r>
      <w:r w:rsidRPr="003F78BA">
        <w:rPr>
          <w:rStyle w:val="StyleUnderline"/>
        </w:rPr>
        <w:t xml:space="preserve"> that </w:t>
      </w:r>
      <w:r w:rsidRPr="00FB5152">
        <w:rPr>
          <w:rStyle w:val="Emphasis"/>
        </w:rPr>
        <w:t>precludes</w:t>
      </w:r>
      <w:r w:rsidRPr="003F78BA">
        <w:rPr>
          <w:rStyle w:val="StyleUnderline"/>
        </w:rPr>
        <w:t xml:space="preserve"> the </w:t>
      </w:r>
      <w:r w:rsidRPr="00FB5152">
        <w:rPr>
          <w:rStyle w:val="Emphasis"/>
        </w:rPr>
        <w:t>possibility</w:t>
      </w:r>
      <w:r w:rsidRPr="003F78BA">
        <w:rPr>
          <w:rStyle w:val="StyleUnderline"/>
        </w:rPr>
        <w:t xml:space="preserve"> of </w:t>
      </w:r>
      <w:r w:rsidRPr="00FB5152">
        <w:rPr>
          <w:rStyle w:val="Emphasis"/>
        </w:rPr>
        <w:t>pulling back</w:t>
      </w:r>
      <w:r w:rsidRPr="003F78BA">
        <w:rPr>
          <w:rStyle w:val="StyleUnderline"/>
        </w:rPr>
        <w:t>. That commitment made sense as long as the U</w:t>
      </w:r>
      <w:r w:rsidRPr="00916748">
        <w:rPr>
          <w:sz w:val="16"/>
        </w:rPr>
        <w:t xml:space="preserve">nited </w:t>
      </w:r>
      <w:r w:rsidRPr="003F78BA">
        <w:rPr>
          <w:rStyle w:val="StyleUnderline"/>
        </w:rPr>
        <w:t>S</w:t>
      </w:r>
      <w:r w:rsidRPr="00916748">
        <w:rPr>
          <w:sz w:val="16"/>
        </w:rPr>
        <w:t xml:space="preserve">tates </w:t>
      </w:r>
      <w:r w:rsidRPr="003F78BA">
        <w:rPr>
          <w:rStyle w:val="StyleUnderline"/>
        </w:rPr>
        <w:t xml:space="preserve">remained dominant. </w:t>
      </w:r>
      <w:r w:rsidRPr="003F78BA">
        <w:rPr>
          <w:rStyle w:val="Emphasis"/>
        </w:rPr>
        <w:t>But</w:t>
      </w:r>
      <w:r w:rsidRPr="00916748">
        <w:rPr>
          <w:sz w:val="16"/>
        </w:rPr>
        <w:t xml:space="preserve"> owing to the self-enfeeblement of its allies and the ascent of China, </w:t>
      </w:r>
      <w:r w:rsidRPr="006859AD">
        <w:rPr>
          <w:rStyle w:val="StyleUnderline"/>
          <w:highlight w:val="green"/>
        </w:rPr>
        <w:t xml:space="preserve">the </w:t>
      </w:r>
      <w:r w:rsidRPr="006859AD">
        <w:rPr>
          <w:rStyle w:val="Emphasis"/>
          <w:highlight w:val="green"/>
        </w:rPr>
        <w:t>U</w:t>
      </w:r>
      <w:r w:rsidRPr="00916748">
        <w:rPr>
          <w:sz w:val="16"/>
        </w:rPr>
        <w:t xml:space="preserve">nited </w:t>
      </w:r>
      <w:r w:rsidRPr="006859AD">
        <w:rPr>
          <w:rStyle w:val="Emphasis"/>
          <w:highlight w:val="green"/>
        </w:rPr>
        <w:t>S</w:t>
      </w:r>
      <w:r w:rsidRPr="00916748">
        <w:rPr>
          <w:sz w:val="16"/>
        </w:rPr>
        <w:t xml:space="preserve">tates </w:t>
      </w:r>
      <w:r w:rsidRPr="006859AD">
        <w:rPr>
          <w:rStyle w:val="Emphasis"/>
          <w:highlight w:val="green"/>
        </w:rPr>
        <w:t>can no longer maintain</w:t>
      </w:r>
      <w:r w:rsidRPr="00AF6FDA">
        <w:rPr>
          <w:rStyle w:val="Emphasis"/>
        </w:rPr>
        <w:t xml:space="preserve"> its </w:t>
      </w:r>
      <w:r w:rsidRPr="006859AD">
        <w:rPr>
          <w:rStyle w:val="Emphasis"/>
          <w:highlight w:val="green"/>
        </w:rPr>
        <w:t>predominance</w:t>
      </w:r>
      <w:r w:rsidRPr="00916748">
        <w:rPr>
          <w:sz w:val="16"/>
        </w:rPr>
        <w:t>.</w:t>
      </w:r>
    </w:p>
    <w:p w14:paraId="2737DA9A" w14:textId="77777777" w:rsidR="00FE7D72" w:rsidRPr="00916748" w:rsidRDefault="00FE7D72" w:rsidP="00FE7D72">
      <w:pPr>
        <w:rPr>
          <w:sz w:val="16"/>
        </w:rPr>
      </w:pPr>
      <w:r w:rsidRPr="00AF6FDA">
        <w:rPr>
          <w:rStyle w:val="StyleUnderline"/>
        </w:rPr>
        <w:t xml:space="preserve">And </w:t>
      </w:r>
      <w:r w:rsidRPr="004550D1">
        <w:rPr>
          <w:rStyle w:val="StyleUnderline"/>
        </w:rPr>
        <w:t xml:space="preserve">so it </w:t>
      </w:r>
      <w:r w:rsidRPr="004550D1">
        <w:rPr>
          <w:rStyle w:val="Emphasis"/>
        </w:rPr>
        <w:t>seems</w:t>
      </w:r>
      <w:r w:rsidRPr="004550D1">
        <w:rPr>
          <w:rStyle w:val="StyleUnderline"/>
        </w:rPr>
        <w:t xml:space="preserve"> plausible that a dramatic </w:t>
      </w:r>
      <w:r w:rsidRPr="004550D1">
        <w:rPr>
          <w:rStyle w:val="Emphasis"/>
        </w:rPr>
        <w:t>retrenchment</w:t>
      </w:r>
      <w:r w:rsidRPr="004550D1">
        <w:rPr>
          <w:sz w:val="16"/>
        </w:rPr>
        <w:t>—pulling back from global economic and military engagement and relying chiefly on the strategic depth and sizable market provided by the North American continent—</w:t>
      </w:r>
      <w:r w:rsidRPr="004550D1">
        <w:rPr>
          <w:rStyle w:val="StyleUnderline"/>
        </w:rPr>
        <w:t xml:space="preserve">could produce a </w:t>
      </w:r>
      <w:r w:rsidRPr="004550D1">
        <w:rPr>
          <w:rStyle w:val="Emphasis"/>
        </w:rPr>
        <w:t>better</w:t>
      </w:r>
      <w:r w:rsidRPr="004550D1">
        <w:rPr>
          <w:rStyle w:val="StyleUnderline"/>
        </w:rPr>
        <w:t xml:space="preserve"> outcome than the ongoing descent into </w:t>
      </w:r>
      <w:r w:rsidRPr="004550D1">
        <w:rPr>
          <w:rStyle w:val="Emphasis"/>
        </w:rPr>
        <w:t>late-imperial exhaustion</w:t>
      </w:r>
      <w:r w:rsidRPr="004550D1">
        <w:rPr>
          <w:sz w:val="16"/>
        </w:rPr>
        <w:t xml:space="preserve">. Simply put, </w:t>
      </w:r>
      <w:r w:rsidRPr="004550D1">
        <w:rPr>
          <w:rStyle w:val="StyleUnderline"/>
        </w:rPr>
        <w:t>Washington can now consider walking away from the table if the terms of its relationships do not improve. Allies and partners know this and want to avoid that outcome, because the U.S. market and military remain indispensable to</w:t>
      </w:r>
      <w:r w:rsidRPr="009D3DF2">
        <w:rPr>
          <w:rStyle w:val="StyleUnderline"/>
        </w:rPr>
        <w:t xml:space="preserve"> their own prosperity and security. Which means that, for the first time</w:t>
      </w:r>
      <w:r w:rsidRPr="00916748">
        <w:rPr>
          <w:sz w:val="16"/>
        </w:rPr>
        <w:t xml:space="preserve"> in the lives of contemporary policymakers, the United States is </w:t>
      </w:r>
      <w:r w:rsidRPr="007836D9">
        <w:rPr>
          <w:rStyle w:val="Emphasis"/>
          <w:highlight w:val="green"/>
        </w:rPr>
        <w:t>in a position</w:t>
      </w:r>
      <w:r w:rsidRPr="007836D9">
        <w:rPr>
          <w:rStyle w:val="StyleUnderline"/>
          <w:highlight w:val="green"/>
        </w:rPr>
        <w:t xml:space="preserve"> to frame</w:t>
      </w:r>
      <w:r w:rsidRPr="007D4301">
        <w:rPr>
          <w:rStyle w:val="StyleUnderline"/>
        </w:rPr>
        <w:t xml:space="preserve"> its </w:t>
      </w:r>
      <w:r w:rsidRPr="007836D9">
        <w:rPr>
          <w:rStyle w:val="StyleUnderline"/>
          <w:highlight w:val="green"/>
        </w:rPr>
        <w:t>demands around</w:t>
      </w:r>
      <w:r w:rsidRPr="007D4301">
        <w:rPr>
          <w:rStyle w:val="StyleUnderline"/>
        </w:rPr>
        <w:t xml:space="preserve"> narrow </w:t>
      </w:r>
      <w:r w:rsidRPr="007836D9">
        <w:rPr>
          <w:rStyle w:val="Emphasis"/>
          <w:highlight w:val="green"/>
        </w:rPr>
        <w:t>self-interest</w:t>
      </w:r>
      <w:r w:rsidRPr="007D4301">
        <w:rPr>
          <w:rStyle w:val="StyleUnderline"/>
        </w:rPr>
        <w:t xml:space="preserve">, back them with </w:t>
      </w:r>
      <w:r w:rsidRPr="007D4301">
        <w:rPr>
          <w:rStyle w:val="Emphasis"/>
        </w:rPr>
        <w:t>credible consequences</w:t>
      </w:r>
      <w:r w:rsidRPr="007D4301">
        <w:rPr>
          <w:rStyle w:val="StyleUnderline"/>
        </w:rPr>
        <w:t>, and expect them to be taken seriously</w:t>
      </w:r>
      <w:r w:rsidRPr="00916748">
        <w:rPr>
          <w:sz w:val="16"/>
        </w:rPr>
        <w:t>. The question that will define the next era of American statecraft is, What should those demands be?</w:t>
      </w:r>
    </w:p>
    <w:p w14:paraId="24C9FBBF" w14:textId="77777777" w:rsidR="00FE7D72" w:rsidRPr="00916748" w:rsidRDefault="00FE7D72" w:rsidP="00FE7D72">
      <w:pPr>
        <w:rPr>
          <w:sz w:val="16"/>
        </w:rPr>
      </w:pPr>
      <w:r w:rsidRPr="009D3DF2">
        <w:rPr>
          <w:rStyle w:val="StyleUnderline"/>
        </w:rPr>
        <w:t>In his second term</w:t>
      </w:r>
      <w:r w:rsidRPr="00916748">
        <w:rPr>
          <w:sz w:val="16"/>
        </w:rPr>
        <w:t xml:space="preserve">, President Donald </w:t>
      </w:r>
      <w:r w:rsidRPr="007836D9">
        <w:rPr>
          <w:rStyle w:val="Emphasis"/>
          <w:highlight w:val="green"/>
        </w:rPr>
        <w:t>Trump</w:t>
      </w:r>
      <w:r w:rsidRPr="007836D9">
        <w:rPr>
          <w:rStyle w:val="StyleUnderline"/>
          <w:highlight w:val="green"/>
        </w:rPr>
        <w:t xml:space="preserve"> has made progress toward</w:t>
      </w:r>
      <w:r w:rsidRPr="009D3DF2">
        <w:rPr>
          <w:rStyle w:val="StyleUnderline"/>
        </w:rPr>
        <w:t xml:space="preserve"> developing </w:t>
      </w:r>
      <w:r w:rsidRPr="007836D9">
        <w:rPr>
          <w:rStyle w:val="StyleUnderline"/>
          <w:highlight w:val="green"/>
        </w:rPr>
        <w:t xml:space="preserve">a </w:t>
      </w:r>
      <w:r w:rsidRPr="007836D9">
        <w:rPr>
          <w:rStyle w:val="Emphasis"/>
          <w:highlight w:val="green"/>
        </w:rPr>
        <w:t>strategy of reciprocity</w:t>
      </w:r>
      <w:r w:rsidRPr="00916748">
        <w:rPr>
          <w:sz w:val="16"/>
        </w:rPr>
        <w:t xml:space="preserve">. He and his administration deserve credit for recognizing the need for change, </w:t>
      </w:r>
      <w:r w:rsidRPr="009D3DF2">
        <w:rPr>
          <w:rStyle w:val="StyleUnderline"/>
        </w:rPr>
        <w:t>and</w:t>
      </w:r>
      <w:r w:rsidRPr="00916748">
        <w:rPr>
          <w:sz w:val="16"/>
        </w:rPr>
        <w:t xml:space="preserve"> they </w:t>
      </w:r>
      <w:r w:rsidRPr="009D3DF2">
        <w:rPr>
          <w:rStyle w:val="StyleUnderline"/>
        </w:rPr>
        <w:t>have been persuasive in signaling that they see walking away from the table as preferable to tolerating the status quo</w:t>
      </w:r>
      <w:r w:rsidRPr="00916748">
        <w:rPr>
          <w:sz w:val="16"/>
        </w:rPr>
        <w:t>. German Chancellor Friedrich Merz has conceded that European countries have been “free-riders,” taking advantage of the United States, and the most recent NATO summit concluded with an unprecedented commitment by members to raise their defense spending from at least 2.0 percent of GDP to at least 3.5 percent. Credibly threatened with tariffs, Canada and Mexico have begun reducing their economic ties with China; Japan, South Korea, Vietnam, and the European Union have all worked toward agreements to reduce their trade imbalances with the United States.</w:t>
      </w:r>
    </w:p>
    <w:p w14:paraId="73CB91E5" w14:textId="77777777" w:rsidR="00FE7D72" w:rsidRPr="00916748" w:rsidRDefault="00FE7D72" w:rsidP="00FE7D72">
      <w:pPr>
        <w:rPr>
          <w:sz w:val="16"/>
        </w:rPr>
      </w:pPr>
      <w:r w:rsidRPr="0097467B">
        <w:rPr>
          <w:rStyle w:val="Emphasis"/>
          <w:highlight w:val="green"/>
        </w:rPr>
        <w:t>But</w:t>
      </w:r>
      <w:r w:rsidRPr="00916748">
        <w:rPr>
          <w:sz w:val="16"/>
        </w:rPr>
        <w:t xml:space="preserve"> even though Trump defines U.S. interests and weighs costs and benefits differently than did his predecessors, he has not yet translated his “America first” instincts into a coherent vision of a new global settlement. </w:t>
      </w:r>
      <w:r w:rsidRPr="0097467B">
        <w:rPr>
          <w:rStyle w:val="StyleUnderline"/>
        </w:rPr>
        <w:t xml:space="preserve">His </w:t>
      </w:r>
      <w:r w:rsidRPr="0097467B">
        <w:rPr>
          <w:rStyle w:val="Emphasis"/>
        </w:rPr>
        <w:t>trade</w:t>
      </w:r>
      <w:r w:rsidRPr="0097467B">
        <w:rPr>
          <w:rStyle w:val="StyleUnderline"/>
        </w:rPr>
        <w:t xml:space="preserve"> agenda has </w:t>
      </w:r>
      <w:r w:rsidRPr="00912CE7">
        <w:rPr>
          <w:rStyle w:val="StyleUnderline"/>
          <w:highlight w:val="green"/>
        </w:rPr>
        <w:t xml:space="preserve">appeared </w:t>
      </w:r>
      <w:r w:rsidRPr="00912CE7">
        <w:rPr>
          <w:rStyle w:val="Emphasis"/>
          <w:highlight w:val="green"/>
        </w:rPr>
        <w:t>haphazard</w:t>
      </w:r>
      <w:r w:rsidRPr="0097467B">
        <w:rPr>
          <w:rStyle w:val="StyleUnderline"/>
        </w:rPr>
        <w:t xml:space="preserve">, and confronting all countries suddenly, simultaneously, and harshly has </w:t>
      </w:r>
      <w:r w:rsidRPr="00912CE7">
        <w:rPr>
          <w:rStyle w:val="Emphasis"/>
          <w:highlight w:val="green"/>
        </w:rPr>
        <w:t>needlessly antagonized allies</w:t>
      </w:r>
      <w:r w:rsidRPr="00912CE7">
        <w:rPr>
          <w:rStyle w:val="StyleUnderline"/>
          <w:highlight w:val="green"/>
        </w:rPr>
        <w:t xml:space="preserve"> and</w:t>
      </w:r>
      <w:r w:rsidRPr="0097467B">
        <w:rPr>
          <w:rStyle w:val="StyleUnderline"/>
        </w:rPr>
        <w:t xml:space="preserve"> heightened uncertainty. On China, the administration has </w:t>
      </w:r>
      <w:r w:rsidRPr="00912CE7">
        <w:rPr>
          <w:rStyle w:val="Emphasis"/>
          <w:highlight w:val="green"/>
        </w:rPr>
        <w:t>oscillated unpredictably</w:t>
      </w:r>
      <w:r w:rsidRPr="0097467B">
        <w:rPr>
          <w:rStyle w:val="StyleUnderline"/>
        </w:rPr>
        <w:t>, pursuing a sharp decoupling one day and a grand bargain the next</w:t>
      </w:r>
      <w:r w:rsidRPr="00916748">
        <w:rPr>
          <w:sz w:val="16"/>
        </w:rPr>
        <w:t>. And it has been difficult to discern the logic behind moves such as imposing stiff tariffs on India, purportedly in response to that country’s oil purchases from Russia.</w:t>
      </w:r>
    </w:p>
    <w:p w14:paraId="63A8F148" w14:textId="77777777" w:rsidR="00FE7D72" w:rsidRPr="00916748" w:rsidRDefault="00FE7D72" w:rsidP="00FE7D72">
      <w:pPr>
        <w:rPr>
          <w:sz w:val="16"/>
        </w:rPr>
      </w:pPr>
      <w:r w:rsidRPr="00912CE7">
        <w:rPr>
          <w:rStyle w:val="StyleUnderline"/>
          <w:highlight w:val="green"/>
        </w:rPr>
        <w:t xml:space="preserve">To </w:t>
      </w:r>
      <w:r w:rsidRPr="00912CE7">
        <w:rPr>
          <w:rStyle w:val="Emphasis"/>
          <w:highlight w:val="green"/>
        </w:rPr>
        <w:t>reset relationships</w:t>
      </w:r>
      <w:r w:rsidRPr="00912CE7">
        <w:rPr>
          <w:rStyle w:val="StyleUnderline"/>
          <w:highlight w:val="green"/>
        </w:rPr>
        <w:t xml:space="preserve"> and </w:t>
      </w:r>
      <w:r w:rsidRPr="00912CE7">
        <w:rPr>
          <w:rStyle w:val="Emphasis"/>
          <w:highlight w:val="green"/>
        </w:rPr>
        <w:t>forge new</w:t>
      </w:r>
      <w:r w:rsidRPr="0097467B">
        <w:rPr>
          <w:rStyle w:val="Emphasis"/>
        </w:rPr>
        <w:t xml:space="preserve"> ones</w:t>
      </w:r>
      <w:r w:rsidRPr="0097467B">
        <w:rPr>
          <w:rStyle w:val="StyleUnderline"/>
        </w:rPr>
        <w:t xml:space="preserve"> on new premises </w:t>
      </w:r>
      <w:r w:rsidRPr="00912CE7">
        <w:rPr>
          <w:rStyle w:val="Emphasis"/>
          <w:highlight w:val="green"/>
        </w:rPr>
        <w:t>requires communicating</w:t>
      </w:r>
      <w:r w:rsidRPr="0097467B">
        <w:rPr>
          <w:rStyle w:val="StyleUnderline"/>
        </w:rPr>
        <w:t xml:space="preserve"> the </w:t>
      </w:r>
      <w:r w:rsidRPr="00912CE7">
        <w:rPr>
          <w:rStyle w:val="StyleUnderline"/>
          <w:highlight w:val="green"/>
        </w:rPr>
        <w:t>reasons</w:t>
      </w:r>
      <w:r w:rsidRPr="0097467B">
        <w:rPr>
          <w:rStyle w:val="StyleUnderline"/>
        </w:rPr>
        <w:t xml:space="preserve"> for the change, the shape of the new </w:t>
      </w:r>
      <w:r w:rsidRPr="00912CE7">
        <w:rPr>
          <w:rStyle w:val="StyleUnderline"/>
          <w:highlight w:val="green"/>
        </w:rPr>
        <w:t>strategy</w:t>
      </w:r>
      <w:r w:rsidRPr="0097467B">
        <w:rPr>
          <w:rStyle w:val="StyleUnderline"/>
        </w:rPr>
        <w:t xml:space="preserve">, the character of American demands, </w:t>
      </w:r>
      <w:r w:rsidRPr="00912CE7">
        <w:rPr>
          <w:rStyle w:val="StyleUnderline"/>
          <w:highlight w:val="green"/>
        </w:rPr>
        <w:t>and</w:t>
      </w:r>
      <w:r w:rsidRPr="0097467B">
        <w:rPr>
          <w:rStyle w:val="StyleUnderline"/>
        </w:rPr>
        <w:t xml:space="preserve"> the </w:t>
      </w:r>
      <w:r w:rsidRPr="00912CE7">
        <w:rPr>
          <w:rStyle w:val="StyleUnderline"/>
          <w:highlight w:val="green"/>
        </w:rPr>
        <w:t>consequences</w:t>
      </w:r>
      <w:r w:rsidRPr="0097467B">
        <w:rPr>
          <w:rStyle w:val="StyleUnderline"/>
        </w:rPr>
        <w:t xml:space="preserve"> for failure to reach agreement. Reciprocity can provide those premises, on terms fair to both the U</w:t>
      </w:r>
      <w:r w:rsidRPr="00916748">
        <w:rPr>
          <w:sz w:val="16"/>
        </w:rPr>
        <w:t xml:space="preserve">nited </w:t>
      </w:r>
      <w:r w:rsidRPr="0097467B">
        <w:rPr>
          <w:rStyle w:val="StyleUnderline"/>
        </w:rPr>
        <w:t>S</w:t>
      </w:r>
      <w:r w:rsidRPr="00916748">
        <w:rPr>
          <w:sz w:val="16"/>
        </w:rPr>
        <w:t xml:space="preserve">tates </w:t>
      </w:r>
      <w:r w:rsidRPr="0097467B">
        <w:rPr>
          <w:rStyle w:val="StyleUnderline"/>
        </w:rPr>
        <w:t xml:space="preserve">and prospective allies. But Washington </w:t>
      </w:r>
      <w:r w:rsidRPr="0097467B">
        <w:rPr>
          <w:rStyle w:val="Emphasis"/>
        </w:rPr>
        <w:t>needs</w:t>
      </w:r>
      <w:r w:rsidRPr="0097467B">
        <w:rPr>
          <w:rStyle w:val="StyleUnderline"/>
        </w:rPr>
        <w:t xml:space="preserve"> to establish and </w:t>
      </w:r>
      <w:r w:rsidRPr="0097467B">
        <w:rPr>
          <w:rStyle w:val="Emphasis"/>
        </w:rPr>
        <w:t>articulate</w:t>
      </w:r>
      <w:r w:rsidRPr="0097467B">
        <w:rPr>
          <w:rStyle w:val="StyleUnderline"/>
        </w:rPr>
        <w:t xml:space="preserve"> those premises and terms as </w:t>
      </w:r>
      <w:r w:rsidRPr="00912CE7">
        <w:rPr>
          <w:rStyle w:val="Emphasis"/>
          <w:highlight w:val="green"/>
        </w:rPr>
        <w:t>clearly</w:t>
      </w:r>
      <w:r w:rsidRPr="0097467B">
        <w:rPr>
          <w:rStyle w:val="StyleUnderline"/>
        </w:rPr>
        <w:t xml:space="preserve"> as possible</w:t>
      </w:r>
      <w:r w:rsidRPr="00916748">
        <w:rPr>
          <w:sz w:val="16"/>
        </w:rPr>
        <w:t>.</w:t>
      </w:r>
    </w:p>
    <w:p w14:paraId="633D30FE" w14:textId="77777777" w:rsidR="00FE7D72" w:rsidRPr="00916748" w:rsidRDefault="00FE7D72" w:rsidP="00FE7D72">
      <w:pPr>
        <w:rPr>
          <w:sz w:val="8"/>
          <w:szCs w:val="8"/>
        </w:rPr>
      </w:pPr>
      <w:r w:rsidRPr="00916748">
        <w:rPr>
          <w:sz w:val="8"/>
          <w:szCs w:val="8"/>
        </w:rPr>
        <w:t>A BAD BET</w:t>
      </w:r>
    </w:p>
    <w:p w14:paraId="3D8D784F" w14:textId="77777777" w:rsidR="00FE7D72" w:rsidRPr="00916748" w:rsidRDefault="00FE7D72" w:rsidP="00FE7D72">
      <w:pPr>
        <w:rPr>
          <w:sz w:val="8"/>
          <w:szCs w:val="8"/>
        </w:rPr>
      </w:pPr>
      <w:r w:rsidRPr="00916748">
        <w:rPr>
          <w:sz w:val="8"/>
          <w:szCs w:val="8"/>
        </w:rPr>
        <w:t>For a brief moment after the defeat of Soviet communism, Americans debated whether they should return to the humble and noninterventionist foreign policy tradition that a bounty of natural resources and the protection of two oceans had enabled in the republic’s early years. But officials and politicians were exhilarated by victory, possessed of an astonishing hubris, and seduced by visions of empire offered by scholars and pundits. The United States, they decided, could and should dominate global affairs indefinitely.</w:t>
      </w:r>
    </w:p>
    <w:p w14:paraId="774D4816" w14:textId="77777777" w:rsidR="00FE7D72" w:rsidRPr="00916748" w:rsidRDefault="00FE7D72" w:rsidP="00FE7D72">
      <w:pPr>
        <w:rPr>
          <w:sz w:val="8"/>
          <w:szCs w:val="8"/>
        </w:rPr>
      </w:pPr>
      <w:r w:rsidRPr="00916748">
        <w:rPr>
          <w:sz w:val="8"/>
          <w:szCs w:val="8"/>
        </w:rPr>
        <w:t>The seminal Defense Planning Guidance developed by the George H. W. Bush administration in 1992 called for the United States to “promote increasing respect for international law, limit international violence, and encourage the spread of democratic forms of government and open economic systems,” and to “retain the pre-eminent responsibility for addressing selectively those wrongs which threaten not only our interests, but those of our allies or friends, or which could seriously unsettle international relations.” The following year, Clinton ratified this bipartisan consensus in a speech at the United Nations. “We cannot solve every problem,” he said, “but we must and will serve as a fulcrum for change and a pivot point for peace.” Four years later, in his second inaugural address, Clinton went further, anointing the United States the world’s “indispensable nation.”</w:t>
      </w:r>
    </w:p>
    <w:p w14:paraId="6AD36894" w14:textId="77777777" w:rsidR="00FE7D72" w:rsidRPr="00916748" w:rsidRDefault="00FE7D72" w:rsidP="00FE7D72">
      <w:pPr>
        <w:rPr>
          <w:sz w:val="8"/>
          <w:szCs w:val="8"/>
        </w:rPr>
      </w:pPr>
      <w:r w:rsidRPr="00916748">
        <w:rPr>
          <w:sz w:val="8"/>
          <w:szCs w:val="8"/>
        </w:rPr>
        <w:t>Within a remarkable 12-month period surrounding that speech, a chorus of prominent thinkers cheered on this new credo. Kristol and Kagan assigned the American people “fundamental interests in a liberal international order, the spread of freedom and democratic governance, an international economic system of free-market capitalism and free trade,” and a “responsibility to lead the world.” The New York Times columnist Thomas Friedman published his observation that “no two countries that both have a McDonald’s have ever fought a war against each other.” And the economist Paul Krugman asserted that “a country serves its own interests by pursuing free trade regardless of what other countries may do.”</w:t>
      </w:r>
    </w:p>
    <w:p w14:paraId="4B5FE7E2" w14:textId="77777777" w:rsidR="00FE7D72" w:rsidRPr="00916748" w:rsidRDefault="00FE7D72" w:rsidP="00FE7D72">
      <w:pPr>
        <w:rPr>
          <w:sz w:val="8"/>
          <w:szCs w:val="8"/>
        </w:rPr>
      </w:pPr>
      <w:r w:rsidRPr="00916748">
        <w:rPr>
          <w:sz w:val="8"/>
          <w:szCs w:val="8"/>
        </w:rPr>
        <w:t>Embedded in these declarations were three interlocking assumptions. First, that the United States, standing alone as the world’s sole economic and military superpower, would have the ability and will to dictate global events when and where it chose. Second, that all countries of geopolitical significance would move inexorably toward market capitalism and democratic governance and thus would have interests and systems compatible with a U.S.-led liberal world order. And finally, that free markets would automatically generate prosperity, for the United States most of all, and thus the expansion and integration of markets would reinforce the American position.</w:t>
      </w:r>
    </w:p>
    <w:p w14:paraId="394F9528" w14:textId="77777777" w:rsidR="00FE7D72" w:rsidRPr="00916748" w:rsidRDefault="00FE7D72" w:rsidP="00FE7D72">
      <w:pPr>
        <w:rPr>
          <w:sz w:val="8"/>
          <w:szCs w:val="8"/>
        </w:rPr>
      </w:pPr>
      <w:r w:rsidRPr="00916748">
        <w:rPr>
          <w:sz w:val="8"/>
          <w:szCs w:val="8"/>
        </w:rPr>
        <w:t>As long as those assumptions held, the costs incurred by the United States to preserve the status quo could yield it far larger benefits. Domination of global affairs allowed Washington to push other countries toward economic and political liberalization, which further expanded markets that the United States could then dominate and orient toward its own priorities. Outspending the rest of the world, combined, on defense and tolerating market abuses on the part of other countries—including currency manipulation, industrial subsidies, regulatory barriers, and wage suppression—were small prices to pay, and ones that the United States could easily afford.</w:t>
      </w:r>
    </w:p>
    <w:p w14:paraId="3D19E105" w14:textId="77777777" w:rsidR="00FE7D72" w:rsidRPr="00916748" w:rsidRDefault="00FE7D72" w:rsidP="00FE7D72">
      <w:pPr>
        <w:rPr>
          <w:sz w:val="8"/>
          <w:szCs w:val="8"/>
        </w:rPr>
      </w:pPr>
      <w:r w:rsidRPr="00916748">
        <w:rPr>
          <w:sz w:val="8"/>
          <w:szCs w:val="8"/>
        </w:rPr>
        <w:t>For a time, these core assumptions seemed to hold. The 1990s began with the triumph of the U.S.-led coalition in the Persian Gulf War. Israel and the Palestinian Liberation Organization signed the Oslo accords, South Africa transitioned from apartheid to democracy, and NATO intervened successfully in the Balkan wars. The North American Free Trade Agreement took effect, the World Trade Organization launched, and the European Union adopted a common currency. At the decade’s end, the United States arrived at the crest of an economic boom, with a federal budget comfortably in surplus, unchallenged in any sphere of global leadership.</w:t>
      </w:r>
    </w:p>
    <w:p w14:paraId="24DA4D37" w14:textId="77777777" w:rsidR="00FE7D72" w:rsidRPr="00916748" w:rsidRDefault="00FE7D72" w:rsidP="00FE7D72">
      <w:pPr>
        <w:rPr>
          <w:sz w:val="8"/>
          <w:szCs w:val="8"/>
        </w:rPr>
      </w:pPr>
      <w:r w:rsidRPr="00916748">
        <w:rPr>
          <w:sz w:val="8"/>
          <w:szCs w:val="8"/>
        </w:rPr>
        <w:t>But in 2000, the Russian Federation elected Vladimir Putin as president, and he has led the country ever since. That October, the United States granted “permanent normal trade relations” to China with the expectation that the embrace would “increase the likelihood of positive change in China and therefore stability throughout Asia,” as Clinton had explained earlier that year at the annual meeting of the World Economic Forum in Davos. “What some call globalization,” elaborated President George W. Bush the following July, “is in fact the triumph of human liberty across national borders.” Two months later, the Twin Towers fell, and the U.S. military plunged into Afghanistan.</w:t>
      </w:r>
    </w:p>
    <w:p w14:paraId="65D10CFF" w14:textId="77777777" w:rsidR="00FE7D72" w:rsidRPr="00916748" w:rsidRDefault="00FE7D72" w:rsidP="00FE7D72">
      <w:pPr>
        <w:rPr>
          <w:sz w:val="8"/>
          <w:szCs w:val="8"/>
        </w:rPr>
      </w:pPr>
      <w:r w:rsidRPr="00916748">
        <w:rPr>
          <w:sz w:val="8"/>
          <w:szCs w:val="8"/>
        </w:rPr>
        <w:t>In the years that followed, systems bearing no resemblance to market democracy gained traction, and countries that adopted them grew stronger, undermining international institutions built to serve liberal states, violating international law with impunity, and making a mockery of the global trading system. Washington failed to build stable democracies in Afghanistan and Iraq, and the invasions of those countries accomplished little besides miring the United States in “forever wars” that cost thousands of American lives and trillions of dollars. Elsewhere, few young democracies consolidated their gains, while countries such as Russia, Turkey, and Venezuela slid further backward into authoritarianism.</w:t>
      </w:r>
    </w:p>
    <w:p w14:paraId="1FEC808F" w14:textId="77777777" w:rsidR="00FE7D72" w:rsidRPr="00916748" w:rsidRDefault="00FE7D72" w:rsidP="00FE7D72">
      <w:pPr>
        <w:rPr>
          <w:sz w:val="8"/>
          <w:szCs w:val="8"/>
        </w:rPr>
      </w:pPr>
      <w:r w:rsidRPr="00916748">
        <w:rPr>
          <w:sz w:val="8"/>
          <w:szCs w:val="8"/>
        </w:rPr>
        <w:t>More than 40 U.S. military bases and some 80,000 American troops in Europe did nothing to deter Russia from invading Georgia in 2008, then Crimea in 2014, then the rest of Ukraine in 2022. The only perceptible effect of these massive deployments was to discourage Washington’s European allies from investing in their own defense. Meanwhile, China chipped away at the military dominance that was the prerequisite for American hegemony. By some estimates, its defense spending is equivalent to that of the United States, and it fields the world’s largest active-duty fighting force and largest naval fleet. China’s industrial power allows it to influence foreign conflicts—for instance, bolstering the war machine that powers Russia’s assault on Ukraine—and would give China an advantage in a lengthy war of attrition. U.S. shipbuilding capacity trails China’s by a factor of 1,000.</w:t>
      </w:r>
    </w:p>
    <w:p w14:paraId="4F0CB355" w14:textId="77777777" w:rsidR="00FE7D72" w:rsidRPr="00916748" w:rsidRDefault="00FE7D72" w:rsidP="00FE7D72">
      <w:pPr>
        <w:rPr>
          <w:sz w:val="8"/>
          <w:szCs w:val="8"/>
        </w:rPr>
      </w:pPr>
      <w:r w:rsidRPr="00916748">
        <w:rPr>
          <w:sz w:val="8"/>
          <w:szCs w:val="8"/>
        </w:rPr>
        <w:t>China’s growing advantages are a symptom of the broader failure of globalization. For the past three decades, the unfettered flow of goods and capital devastated American industry, helped drive up federal deficits, and provided the fuel for the financial meltdown that led to the global financial crisis of 2008 and the Great Recession that followed. The manufacturing sector’s crown jewels, from Intel to Boeing to General Electric, became laggards—overtaken not by new American entrepreneurs but by foreign state-subsidized enterprises. The sector has atrophied so badly that, according to data on productivity published by the U.S. Bureau of Labor Statistics, factories today need more workers than they did a decade ago to produce the same output.</w:t>
      </w:r>
    </w:p>
    <w:p w14:paraId="3548A55D" w14:textId="77777777" w:rsidR="00FE7D72" w:rsidRPr="00916748" w:rsidRDefault="00FE7D72" w:rsidP="00FE7D72">
      <w:pPr>
        <w:rPr>
          <w:sz w:val="8"/>
          <w:szCs w:val="8"/>
        </w:rPr>
      </w:pPr>
      <w:r w:rsidRPr="00916748">
        <w:rPr>
          <w:sz w:val="8"/>
          <w:szCs w:val="8"/>
        </w:rPr>
        <w:t>Although the U.S. service sector’s rise in relative importance was natural for an advanced economy, the stagnation in manufacturing was not. The abandonment of production, typified by Apple’s “designed in California, made in China” strategy, sent factory jobs overseas first—but the innovation soon followed. In the mid-2000s, the United States was ahead of China on 60 of 64 “frontier technologies” identified by the Australian Strategic Policy Institute. By 2023, China led on 57.</w:t>
      </w:r>
    </w:p>
    <w:p w14:paraId="3EFCA053" w14:textId="77777777" w:rsidR="00FE7D72" w:rsidRPr="00916748" w:rsidRDefault="00FE7D72" w:rsidP="00FE7D72">
      <w:pPr>
        <w:rPr>
          <w:sz w:val="8"/>
          <w:szCs w:val="8"/>
        </w:rPr>
      </w:pPr>
      <w:r w:rsidRPr="00916748">
        <w:rPr>
          <w:sz w:val="8"/>
          <w:szCs w:val="8"/>
        </w:rPr>
        <w:t>In the twenty-first century, American military leadership and economic forbearance neither achieved an “enlargement” of the community of market democracies nor boosted American security and prosperity. It merely consumed the physical, financial, and social capital that the country had painstakingly accumulated. For global superpowers as much as for families, it turns out, one generation builds the wealth, the second enjoys it, and the third destroys it or sees it squandered.</w:t>
      </w:r>
    </w:p>
    <w:p w14:paraId="7C9F6B30" w14:textId="77777777" w:rsidR="00FE7D72" w:rsidRPr="00916748" w:rsidRDefault="00FE7D72" w:rsidP="00FE7D72">
      <w:pPr>
        <w:rPr>
          <w:sz w:val="8"/>
          <w:szCs w:val="8"/>
        </w:rPr>
      </w:pPr>
      <w:r w:rsidRPr="00916748">
        <w:rPr>
          <w:sz w:val="8"/>
          <w:szCs w:val="8"/>
        </w:rPr>
        <w:t>NO MORE FREE RIDES</w:t>
      </w:r>
    </w:p>
    <w:p w14:paraId="0AE004E1" w14:textId="77777777" w:rsidR="00FE7D72" w:rsidRPr="00916748" w:rsidRDefault="00FE7D72" w:rsidP="00FE7D72">
      <w:pPr>
        <w:rPr>
          <w:sz w:val="8"/>
          <w:szCs w:val="8"/>
        </w:rPr>
      </w:pPr>
      <w:r w:rsidRPr="00916748">
        <w:rPr>
          <w:sz w:val="8"/>
          <w:szCs w:val="8"/>
        </w:rPr>
        <w:t>The hallmark of U.S. strategy during hegemony was the unconditionality of its vision, providing benefits to other countries regardless of how they exploited the arrangement. When NATO allies refused to meet their defense spending commitments, the United States might cajole, but its own commitment to defending every NATO country from any possible attack remained rock solid. If China manipulated its currency, subsidized its national champions, stole intellectual property, and denied U.S. firms access to its market, Washington might complain, but the American market would remain open to Chinese companies. When it came to its allies and partners, the United States would say “do this” and “stop that”—but it rarely said “or else.”</w:t>
      </w:r>
    </w:p>
    <w:p w14:paraId="4F27E9B4" w14:textId="77777777" w:rsidR="00FE7D72" w:rsidRPr="00916748" w:rsidRDefault="00FE7D72" w:rsidP="00FE7D72">
      <w:pPr>
        <w:rPr>
          <w:sz w:val="8"/>
          <w:szCs w:val="8"/>
        </w:rPr>
      </w:pPr>
      <w:r w:rsidRPr="00916748">
        <w:rPr>
          <w:sz w:val="8"/>
          <w:szCs w:val="8"/>
        </w:rPr>
        <w:t>Over time, what developed among the expert class in Washington was a belief that open markets and alliances were ends unto themselves, so valuable that they were worth pursuing at any price, regardless of how other countries behaved. That belief was unfounded even when the United States was the predominant power; in the post-hegemony world, it is unmoored from reality. The country needs a new path.</w:t>
      </w:r>
    </w:p>
    <w:p w14:paraId="493D808C" w14:textId="77777777" w:rsidR="00FE7D72" w:rsidRPr="001E1D73" w:rsidRDefault="00FE7D72" w:rsidP="00FE7D72">
      <w:pPr>
        <w:rPr>
          <w:sz w:val="16"/>
        </w:rPr>
      </w:pPr>
      <w:r w:rsidRPr="003051E6">
        <w:rPr>
          <w:rStyle w:val="StyleUnderline"/>
        </w:rPr>
        <w:t xml:space="preserve">One alternative would be </w:t>
      </w:r>
      <w:r w:rsidRPr="00A74714">
        <w:rPr>
          <w:rStyle w:val="Emphasis"/>
          <w:highlight w:val="green"/>
        </w:rPr>
        <w:t>retrenchment</w:t>
      </w:r>
      <w:r w:rsidRPr="003051E6">
        <w:rPr>
          <w:rStyle w:val="StyleUnderline"/>
        </w:rPr>
        <w:t>:</w:t>
      </w:r>
      <w:r w:rsidRPr="001E1D73">
        <w:rPr>
          <w:sz w:val="16"/>
        </w:rPr>
        <w:t xml:space="preserve"> taking advantage of the strategic depth afforded by geography to build a “Fortress America” with only Canada and Mexico as close partners. </w:t>
      </w:r>
      <w:r w:rsidRPr="00C57E96">
        <w:rPr>
          <w:rStyle w:val="StyleUnderline"/>
        </w:rPr>
        <w:t xml:space="preserve">This would be a dramatic transformation but an entirely plausible one, and </w:t>
      </w:r>
      <w:r w:rsidRPr="008E71B4">
        <w:rPr>
          <w:rStyle w:val="Emphasis"/>
          <w:highlight w:val="green"/>
        </w:rPr>
        <w:t>preferable</w:t>
      </w:r>
      <w:r w:rsidRPr="008E71B4">
        <w:rPr>
          <w:rStyle w:val="StyleUnderline"/>
          <w:highlight w:val="green"/>
        </w:rPr>
        <w:t xml:space="preserve"> to a </w:t>
      </w:r>
      <w:r w:rsidRPr="008E71B4">
        <w:rPr>
          <w:rStyle w:val="Emphasis"/>
          <w:highlight w:val="green"/>
        </w:rPr>
        <w:t>s</w:t>
      </w:r>
      <w:r w:rsidRPr="008E71B4">
        <w:rPr>
          <w:rStyle w:val="Emphasis"/>
        </w:rPr>
        <w:t xml:space="preserve">tatus </w:t>
      </w:r>
      <w:r w:rsidRPr="008E71B4">
        <w:rPr>
          <w:rStyle w:val="Emphasis"/>
          <w:highlight w:val="green"/>
        </w:rPr>
        <w:t>quo</w:t>
      </w:r>
      <w:r w:rsidRPr="00C57E96">
        <w:rPr>
          <w:rStyle w:val="StyleUnderline"/>
        </w:rPr>
        <w:t xml:space="preserve"> in </w:t>
      </w:r>
      <w:r w:rsidRPr="008E71B4">
        <w:rPr>
          <w:rStyle w:val="StyleUnderline"/>
          <w:highlight w:val="green"/>
        </w:rPr>
        <w:t>which</w:t>
      </w:r>
      <w:r w:rsidRPr="00C57E96">
        <w:rPr>
          <w:rStyle w:val="StyleUnderline"/>
        </w:rPr>
        <w:t xml:space="preserve"> the U</w:t>
      </w:r>
      <w:r w:rsidRPr="001E1D73">
        <w:rPr>
          <w:sz w:val="16"/>
        </w:rPr>
        <w:t xml:space="preserve">nited </w:t>
      </w:r>
      <w:r w:rsidRPr="00C57E96">
        <w:rPr>
          <w:rStyle w:val="StyleUnderline"/>
        </w:rPr>
        <w:t>S</w:t>
      </w:r>
      <w:r w:rsidRPr="001E1D73">
        <w:rPr>
          <w:sz w:val="16"/>
        </w:rPr>
        <w:t xml:space="preserve">tates </w:t>
      </w:r>
      <w:r w:rsidRPr="00C57E96">
        <w:rPr>
          <w:rStyle w:val="Emphasis"/>
        </w:rPr>
        <w:t>continues</w:t>
      </w:r>
      <w:r w:rsidRPr="00C57E96">
        <w:rPr>
          <w:rStyle w:val="StyleUnderline"/>
        </w:rPr>
        <w:t xml:space="preserve"> to </w:t>
      </w:r>
      <w:r w:rsidRPr="008E71B4">
        <w:rPr>
          <w:rStyle w:val="Emphasis"/>
          <w:highlight w:val="green"/>
        </w:rPr>
        <w:t>absorb</w:t>
      </w:r>
      <w:r w:rsidRPr="00C57E96">
        <w:rPr>
          <w:rStyle w:val="Emphasis"/>
        </w:rPr>
        <w:t xml:space="preserve"> the </w:t>
      </w:r>
      <w:r w:rsidRPr="008E71B4">
        <w:rPr>
          <w:rStyle w:val="Emphasis"/>
          <w:highlight w:val="green"/>
        </w:rPr>
        <w:t>costs</w:t>
      </w:r>
      <w:r w:rsidRPr="008E71B4">
        <w:rPr>
          <w:rStyle w:val="StyleUnderline"/>
          <w:highlight w:val="green"/>
        </w:rPr>
        <w:t xml:space="preserve"> of </w:t>
      </w:r>
      <w:r w:rsidRPr="008E71B4">
        <w:rPr>
          <w:rStyle w:val="Emphasis"/>
          <w:highlight w:val="green"/>
        </w:rPr>
        <w:t>attempting</w:t>
      </w:r>
      <w:r w:rsidRPr="00C57E96">
        <w:rPr>
          <w:rStyle w:val="Emphasis"/>
        </w:rPr>
        <w:t xml:space="preserve"> to preserve </w:t>
      </w:r>
      <w:r w:rsidRPr="008E71B4">
        <w:rPr>
          <w:rStyle w:val="Emphasis"/>
          <w:highlight w:val="green"/>
        </w:rPr>
        <w:t>hegemony</w:t>
      </w:r>
      <w:r w:rsidRPr="008E71B4">
        <w:rPr>
          <w:rStyle w:val="StyleUnderline"/>
          <w:highlight w:val="green"/>
        </w:rPr>
        <w:t xml:space="preserve"> while</w:t>
      </w:r>
      <w:r w:rsidRPr="008E71B4">
        <w:rPr>
          <w:rStyle w:val="StyleUnderline"/>
        </w:rPr>
        <w:t xml:space="preserve"> </w:t>
      </w:r>
      <w:r w:rsidRPr="008E71B4">
        <w:rPr>
          <w:rStyle w:val="Emphasis"/>
        </w:rPr>
        <w:t xml:space="preserve">enjoying </w:t>
      </w:r>
      <w:r w:rsidRPr="008E71B4">
        <w:rPr>
          <w:rStyle w:val="Emphasis"/>
          <w:highlight w:val="green"/>
        </w:rPr>
        <w:t>no</w:t>
      </w:r>
      <w:r w:rsidRPr="00C57E96">
        <w:rPr>
          <w:rStyle w:val="Emphasis"/>
        </w:rPr>
        <w:t xml:space="preserve">ne of the </w:t>
      </w:r>
      <w:r w:rsidRPr="008E71B4">
        <w:rPr>
          <w:rStyle w:val="Emphasis"/>
          <w:highlight w:val="green"/>
        </w:rPr>
        <w:t>benefits</w:t>
      </w:r>
      <w:r w:rsidRPr="00C57E96">
        <w:rPr>
          <w:rStyle w:val="StyleUnderline"/>
        </w:rPr>
        <w:t xml:space="preserve"> that depend on preserving it. </w:t>
      </w:r>
      <w:r w:rsidRPr="008E71B4">
        <w:rPr>
          <w:rStyle w:val="Emphasis"/>
          <w:highlight w:val="green"/>
        </w:rPr>
        <w:t>But</w:t>
      </w:r>
      <w:r w:rsidRPr="00C57E96">
        <w:rPr>
          <w:rStyle w:val="StyleUnderline"/>
        </w:rPr>
        <w:t xml:space="preserve"> that would be </w:t>
      </w:r>
      <w:r w:rsidRPr="00A74714">
        <w:rPr>
          <w:rStyle w:val="Emphasis"/>
          <w:highlight w:val="green"/>
        </w:rPr>
        <w:t>far from ideal</w:t>
      </w:r>
      <w:r w:rsidRPr="00C57E96">
        <w:rPr>
          <w:rStyle w:val="StyleUnderline"/>
        </w:rPr>
        <w:t xml:space="preserve">: the country would </w:t>
      </w:r>
      <w:r w:rsidRPr="00A74714">
        <w:rPr>
          <w:rStyle w:val="Emphasis"/>
          <w:highlight w:val="green"/>
        </w:rPr>
        <w:t>lose</w:t>
      </w:r>
      <w:r w:rsidRPr="00C57E96">
        <w:rPr>
          <w:rStyle w:val="Emphasis"/>
        </w:rPr>
        <w:t xml:space="preserve"> the </w:t>
      </w:r>
      <w:r w:rsidRPr="00A74714">
        <w:rPr>
          <w:rStyle w:val="Emphasis"/>
          <w:highlight w:val="green"/>
        </w:rPr>
        <w:t>capacity to influence</w:t>
      </w:r>
      <w:r w:rsidRPr="00C57E96">
        <w:rPr>
          <w:rStyle w:val="Emphasis"/>
        </w:rPr>
        <w:t xml:space="preserve"> events</w:t>
      </w:r>
      <w:r w:rsidRPr="00C57E96">
        <w:rPr>
          <w:rStyle w:val="StyleUnderline"/>
        </w:rPr>
        <w:t xml:space="preserve"> around the world in situations that involved critical U.S. interests</w:t>
      </w:r>
      <w:r w:rsidRPr="001E1D73">
        <w:rPr>
          <w:sz w:val="16"/>
        </w:rPr>
        <w:t>. Retrenchment would also shrink the scale of the broad open market in which American businesses innovate and grow.</w:t>
      </w:r>
    </w:p>
    <w:p w14:paraId="577952C0" w14:textId="77777777" w:rsidR="00FE7D72" w:rsidRPr="001E1D73" w:rsidRDefault="00FE7D72" w:rsidP="00FE7D72">
      <w:pPr>
        <w:rPr>
          <w:sz w:val="16"/>
        </w:rPr>
      </w:pPr>
      <w:r w:rsidRPr="00100A1B">
        <w:rPr>
          <w:rStyle w:val="StyleUnderline"/>
        </w:rPr>
        <w:t xml:space="preserve">At the same time, </w:t>
      </w:r>
      <w:r w:rsidRPr="008E71B4">
        <w:rPr>
          <w:rStyle w:val="Emphasis"/>
          <w:highlight w:val="green"/>
        </w:rPr>
        <w:t>although</w:t>
      </w:r>
      <w:r w:rsidRPr="00100A1B">
        <w:rPr>
          <w:rStyle w:val="StyleUnderline"/>
        </w:rPr>
        <w:t xml:space="preserve"> the days of incurring costs in pursuit of </w:t>
      </w:r>
      <w:r w:rsidRPr="00100A1B">
        <w:rPr>
          <w:rStyle w:val="Emphasis"/>
        </w:rPr>
        <w:t xml:space="preserve">benevolent </w:t>
      </w:r>
      <w:r w:rsidRPr="008E71B4">
        <w:rPr>
          <w:rStyle w:val="Emphasis"/>
          <w:highlight w:val="green"/>
        </w:rPr>
        <w:t>hegemony</w:t>
      </w:r>
      <w:r w:rsidRPr="00100A1B">
        <w:rPr>
          <w:rStyle w:val="StyleUnderline"/>
        </w:rPr>
        <w:t xml:space="preserve"> are </w:t>
      </w:r>
      <w:r w:rsidRPr="008E71B4">
        <w:rPr>
          <w:rStyle w:val="Emphasis"/>
          <w:highlight w:val="green"/>
        </w:rPr>
        <w:t>over</w:t>
      </w:r>
      <w:r w:rsidRPr="00100A1B">
        <w:rPr>
          <w:rStyle w:val="StyleUnderline"/>
        </w:rPr>
        <w:t xml:space="preserve">, it would </w:t>
      </w:r>
      <w:r w:rsidRPr="008E71B4">
        <w:rPr>
          <w:rStyle w:val="Emphasis"/>
          <w:highlight w:val="green"/>
        </w:rPr>
        <w:t>also</w:t>
      </w:r>
      <w:r w:rsidRPr="00100A1B">
        <w:rPr>
          <w:rStyle w:val="StyleUnderline"/>
        </w:rPr>
        <w:t xml:space="preserve"> be </w:t>
      </w:r>
      <w:r w:rsidRPr="008E71B4">
        <w:rPr>
          <w:rStyle w:val="Emphasis"/>
          <w:highlight w:val="green"/>
        </w:rPr>
        <w:t>a mistake</w:t>
      </w:r>
      <w:r w:rsidRPr="00100A1B">
        <w:rPr>
          <w:rStyle w:val="StyleUnderline"/>
        </w:rPr>
        <w:t xml:space="preserve"> for the United States </w:t>
      </w:r>
      <w:r w:rsidRPr="008E71B4">
        <w:rPr>
          <w:rStyle w:val="StyleUnderline"/>
          <w:highlight w:val="green"/>
        </w:rPr>
        <w:t>to pursue</w:t>
      </w:r>
      <w:r w:rsidRPr="00100A1B">
        <w:rPr>
          <w:rStyle w:val="StyleUnderline"/>
        </w:rPr>
        <w:t xml:space="preserve"> a </w:t>
      </w:r>
      <w:r w:rsidRPr="008E71B4">
        <w:rPr>
          <w:rStyle w:val="Emphasis"/>
          <w:highlight w:val="green"/>
        </w:rPr>
        <w:t>nakedly coercive empire</w:t>
      </w:r>
      <w:r w:rsidRPr="00100A1B">
        <w:rPr>
          <w:rStyle w:val="StyleUnderline"/>
        </w:rPr>
        <w:t xml:space="preserve"> that leverages its economic and military power to exploit putative allies</w:t>
      </w:r>
      <w:r w:rsidRPr="001E1D73">
        <w:rPr>
          <w:sz w:val="16"/>
        </w:rPr>
        <w:t xml:space="preserve">. Doing so would corrode the country’s democratic republic by elevating the interests of elites over those of ordinary citizens and would corrupt the country’s ethos of liberal governance and self-determination. </w:t>
      </w:r>
      <w:r w:rsidRPr="00CB5C58">
        <w:rPr>
          <w:rStyle w:val="StyleUnderline"/>
        </w:rPr>
        <w:t>It would</w:t>
      </w:r>
      <w:r w:rsidRPr="001E1D73">
        <w:rPr>
          <w:sz w:val="16"/>
        </w:rPr>
        <w:t xml:space="preserve"> also </w:t>
      </w:r>
      <w:r w:rsidRPr="008E71B4">
        <w:rPr>
          <w:rStyle w:val="Emphasis"/>
          <w:highlight w:val="green"/>
        </w:rPr>
        <w:t>trigger resentments</w:t>
      </w:r>
      <w:r w:rsidRPr="00CB5C58">
        <w:rPr>
          <w:rStyle w:val="StyleUnderline"/>
        </w:rPr>
        <w:t xml:space="preserve"> that would </w:t>
      </w:r>
      <w:r w:rsidRPr="0027346B">
        <w:rPr>
          <w:rStyle w:val="StyleUnderline"/>
          <w:highlight w:val="green"/>
        </w:rPr>
        <w:t>make</w:t>
      </w:r>
      <w:r w:rsidRPr="00CB5C58">
        <w:rPr>
          <w:rStyle w:val="StyleUnderline"/>
        </w:rPr>
        <w:t xml:space="preserve"> U.S. </w:t>
      </w:r>
      <w:r w:rsidRPr="0027346B">
        <w:rPr>
          <w:rStyle w:val="Emphasis"/>
          <w:highlight w:val="green"/>
        </w:rPr>
        <w:t>alliances less stable</w:t>
      </w:r>
      <w:r w:rsidRPr="0027346B">
        <w:rPr>
          <w:rStyle w:val="StyleUnderline"/>
          <w:highlight w:val="green"/>
        </w:rPr>
        <w:t xml:space="preserve"> and </w:t>
      </w:r>
      <w:r w:rsidRPr="0027346B">
        <w:rPr>
          <w:rStyle w:val="Emphasis"/>
          <w:highlight w:val="green"/>
        </w:rPr>
        <w:t>conflicts</w:t>
      </w:r>
      <w:r w:rsidRPr="00CB5C58">
        <w:rPr>
          <w:rStyle w:val="StyleUnderline"/>
        </w:rPr>
        <w:t xml:space="preserve"> within them </w:t>
      </w:r>
      <w:r w:rsidRPr="0027346B">
        <w:rPr>
          <w:rStyle w:val="Emphasis"/>
          <w:highlight w:val="green"/>
        </w:rPr>
        <w:t>more likely</w:t>
      </w:r>
      <w:r w:rsidRPr="001E1D73">
        <w:rPr>
          <w:sz w:val="16"/>
        </w:rPr>
        <w:t>.</w:t>
      </w:r>
    </w:p>
    <w:p w14:paraId="64686C0F" w14:textId="77777777" w:rsidR="00FE7D72" w:rsidRPr="001E1D73" w:rsidRDefault="00FE7D72" w:rsidP="00FE7D72">
      <w:pPr>
        <w:rPr>
          <w:sz w:val="16"/>
        </w:rPr>
      </w:pPr>
      <w:r w:rsidRPr="0027346B">
        <w:rPr>
          <w:rStyle w:val="Emphasis"/>
          <w:highlight w:val="green"/>
        </w:rPr>
        <w:t>Instead</w:t>
      </w:r>
      <w:r w:rsidRPr="0027346B">
        <w:rPr>
          <w:rStyle w:val="StyleUnderline"/>
          <w:highlight w:val="green"/>
        </w:rPr>
        <w:t xml:space="preserve"> of</w:t>
      </w:r>
      <w:r w:rsidRPr="00CB5C58">
        <w:rPr>
          <w:rStyle w:val="StyleUnderline"/>
        </w:rPr>
        <w:t xml:space="preserve"> pursuing either of those </w:t>
      </w:r>
      <w:r w:rsidRPr="0027346B">
        <w:rPr>
          <w:rStyle w:val="Emphasis"/>
          <w:highlight w:val="green"/>
        </w:rPr>
        <w:t>extremes</w:t>
      </w:r>
      <w:r w:rsidRPr="001E1D73">
        <w:rPr>
          <w:sz w:val="16"/>
        </w:rPr>
        <w:t xml:space="preserve">, the United States should pursue </w:t>
      </w:r>
      <w:r w:rsidRPr="0027346B">
        <w:rPr>
          <w:rStyle w:val="Emphasis"/>
          <w:highlight w:val="green"/>
        </w:rPr>
        <w:t>reciprocity</w:t>
      </w:r>
      <w:r w:rsidRPr="001E1D73">
        <w:rPr>
          <w:sz w:val="16"/>
        </w:rPr>
        <w:t>, focused on a set of commitments that allies must make to each other for the alliance to function well. Going forward, the question Washington should pose to any ally or potential partner is this: If each member were behaving the way you are, would the alliance be a strong one benefiting all members, or would it collapse?</w:t>
      </w:r>
    </w:p>
    <w:p w14:paraId="15067343" w14:textId="77777777" w:rsidR="00FE7D72" w:rsidRPr="000E3A36" w:rsidRDefault="00FE7D72" w:rsidP="00FE7D72">
      <w:pPr>
        <w:rPr>
          <w:sz w:val="8"/>
          <w:szCs w:val="8"/>
        </w:rPr>
      </w:pPr>
      <w:r w:rsidRPr="000E3A36">
        <w:rPr>
          <w:sz w:val="8"/>
          <w:szCs w:val="8"/>
        </w:rPr>
        <w:t>On this basis, the United States should make three core demands of any prospective participant in a U.S.-led trading and security bloc. First, Washington should insist that its allies and partners are prepared to take primary responsibility for their own security. A country that does not even attempt to defend itself brings a security deficit to a coalition and acts as a drain on the collective defense, imposing obligations on others that it cannot reciprocate.</w:t>
      </w:r>
    </w:p>
    <w:p w14:paraId="338095D3" w14:textId="77777777" w:rsidR="00FE7D72" w:rsidRPr="000E3A36" w:rsidRDefault="00FE7D72" w:rsidP="00FE7D72">
      <w:pPr>
        <w:rPr>
          <w:sz w:val="8"/>
          <w:szCs w:val="8"/>
        </w:rPr>
      </w:pPr>
      <w:r w:rsidRPr="000E3A36">
        <w:rPr>
          <w:sz w:val="8"/>
          <w:szCs w:val="8"/>
        </w:rPr>
        <w:t>Consider Germany, which has relied on the United States for security in its region since the end of World War II. “We cannot substitute or replace what the Americans still do for us,” Merz conceded in May. The same cannot be said about what, if anything, the Germans still do for the United States. The basing of so many American troops on German soil, at American expense, serves the Germans, the rest of Europe, and the dreams of empire that some in Washington still harbor. But it does not serve the interests of the typical American. The U.S.-German relationship is not an alliance in any meaningful sense of the term: in reality, Germany is a client and the United States is a patron, although one that gets little in exchange for its patronage. The bases in Germany should be German bases, hosting German troops paid by the German government to maintain comparable capabilities.</w:t>
      </w:r>
    </w:p>
    <w:p w14:paraId="67009A3D" w14:textId="77777777" w:rsidR="00FE7D72" w:rsidRPr="000E3A36" w:rsidRDefault="00FE7D72" w:rsidP="00FE7D72">
      <w:pPr>
        <w:rPr>
          <w:sz w:val="8"/>
          <w:szCs w:val="8"/>
        </w:rPr>
      </w:pPr>
      <w:r w:rsidRPr="000E3A36">
        <w:rPr>
          <w:sz w:val="8"/>
          <w:szCs w:val="8"/>
        </w:rPr>
        <w:t>Conversely, a country that can take responsibility for deterring and defeating common foes in its own region while contributing intelligence and technology to its partners is invaluable. In June, the Israeli air campaign against Iran provided a concrete illustration. Israel hoped the United States would join, but had little leverage to make it do so. U.S. leaders were able to assess their options and decide which best advanced American interests. When Trump opted to take part, American B-2s were able to follow a path already cleared and strike targets already softened by Israeli forces. Iran found it unwise to attempt more than a symbolic retaliation.</w:t>
      </w:r>
    </w:p>
    <w:p w14:paraId="1D2A0728" w14:textId="77777777" w:rsidR="00FE7D72" w:rsidRPr="000E3A36" w:rsidRDefault="00FE7D72" w:rsidP="00FE7D72">
      <w:pPr>
        <w:rPr>
          <w:sz w:val="8"/>
          <w:szCs w:val="8"/>
        </w:rPr>
      </w:pPr>
      <w:r w:rsidRPr="000E3A36">
        <w:rPr>
          <w:sz w:val="8"/>
          <w:szCs w:val="8"/>
        </w:rPr>
        <w:t>A strategy of reciprocity would call for ending direct U.S. aid to Israel; it is wholly unnecessary given Israel’s wealth and strategic position, and it does not deliver a clear benefit to the United States. But Washington should gladly continue selling arms to Israel, and even providing financing for those sales, as it should for other allies that take primary responsibility for their own regions. Israel generally allocates more than five percent of its GDP to defense spending even when not engaged in active conflicts, and it mandates conscription for a majority of citizens. Israel does these things not to secure Washington’s blessing but to secure itself. Imagine what the United States would save, and how much more secure from Russian and Chinese aggression the world would be, if countries such as Germany and Japan were equally determined to deter their regional adversaries.</w:t>
      </w:r>
    </w:p>
    <w:p w14:paraId="706139B5" w14:textId="77777777" w:rsidR="00FE7D72" w:rsidRPr="000E3A36" w:rsidRDefault="00FE7D72" w:rsidP="00FE7D72">
      <w:pPr>
        <w:rPr>
          <w:sz w:val="8"/>
          <w:szCs w:val="8"/>
        </w:rPr>
      </w:pPr>
      <w:r w:rsidRPr="000E3A36">
        <w:rPr>
          <w:sz w:val="8"/>
          <w:szCs w:val="8"/>
        </w:rPr>
        <w:t>IN OR OUT?</w:t>
      </w:r>
    </w:p>
    <w:p w14:paraId="5CEFCD16" w14:textId="77777777" w:rsidR="00FE7D72" w:rsidRPr="000E3A36" w:rsidRDefault="00FE7D72" w:rsidP="00FE7D72">
      <w:pPr>
        <w:rPr>
          <w:sz w:val="8"/>
          <w:szCs w:val="8"/>
        </w:rPr>
      </w:pPr>
      <w:r w:rsidRPr="000E3A36">
        <w:rPr>
          <w:sz w:val="8"/>
          <w:szCs w:val="8"/>
        </w:rPr>
        <w:t>If it pursued reciprocity, Washington would also make a second demand: balanced trade. Economists have long understood that the benefits of free trade are undermined if countries adopt beggar-thy-neighbor policies that shift productive capacity to themselves at the expense of partners. In its efforts to achieve benevolent hegemony, the United States tolerated being beggared by its neighbors. For example, major trading partners such as Germany, Japan, and South Korea have pursued aggressive industrial policies and export-led growth strategies that shifted productive capacity from the United States and created persistent trade imbalances.</w:t>
      </w:r>
    </w:p>
    <w:p w14:paraId="769BBA67" w14:textId="77777777" w:rsidR="00FE7D72" w:rsidRPr="000E3A36" w:rsidRDefault="00FE7D72" w:rsidP="00FE7D72">
      <w:pPr>
        <w:rPr>
          <w:sz w:val="8"/>
          <w:szCs w:val="8"/>
        </w:rPr>
      </w:pPr>
      <w:r w:rsidRPr="000E3A36">
        <w:rPr>
          <w:sz w:val="8"/>
          <w:szCs w:val="8"/>
        </w:rPr>
        <w:t>The United States tolerated this state of affairs partly for the sake of securing the loyalty of its allies and partners, and partly out of a mistaken belief that making things did not matter anymore and offshoring American industry would lead to cheaper goods for American consumers and better jobs in high-value service industries. Those tradeoffs have become untenable, as a weakened manufacturing sector has frayed the social fabric by eliminating millions of good blue-collar jobs, shattered the foundations of local economies across broad swaths of the country, reduced investment and innovation, imperiled supply chains, and eliminated the strategic depth afforded by a robust industrial base.</w:t>
      </w:r>
    </w:p>
    <w:p w14:paraId="4F4AF375" w14:textId="77777777" w:rsidR="00FE7D72" w:rsidRPr="000E3A36" w:rsidRDefault="00FE7D72" w:rsidP="00FE7D72">
      <w:pPr>
        <w:rPr>
          <w:sz w:val="8"/>
          <w:szCs w:val="8"/>
        </w:rPr>
      </w:pPr>
      <w:r w:rsidRPr="000E3A36">
        <w:rPr>
          <w:sz w:val="8"/>
          <w:szCs w:val="8"/>
        </w:rPr>
        <w:t>The United States should be a strong advocate for a large and open market as a core feature of an alliance, but it must insist that all participants foster the mutual benefit that a well-functioning trading system provides. In practice, this requires that each country commit to maintaining balance in its own trade, buying as much from others in the bloc as it sells to them. In the global trading system today, the United States operates as the consumer of last resort, absorbing surpluses from all who wish to run them. No other country can match China’s abuse of the global trading system, but Germany, Japan, and South Korea all rely on export-led growth and expect the U.S. economy to absorb their massive export surpluses, too, to the benefit of their producers and the detriment of American competitors.</w:t>
      </w:r>
    </w:p>
    <w:p w14:paraId="096ABB08" w14:textId="77777777" w:rsidR="00FE7D72" w:rsidRPr="000E3A36" w:rsidRDefault="00FE7D72" w:rsidP="00FE7D72">
      <w:pPr>
        <w:rPr>
          <w:sz w:val="8"/>
          <w:szCs w:val="8"/>
        </w:rPr>
      </w:pPr>
      <w:r w:rsidRPr="000E3A36">
        <w:rPr>
          <w:sz w:val="8"/>
          <w:szCs w:val="8"/>
        </w:rPr>
        <w:t>Although a bilateral imbalance between any two countries is not necessarily problematic, an alliance cannot tolerate members pursuing large overall surpluses, which by definition necessitate others to run large deficits. Reciprocity would require using tariffs, quotas, or other regulatory barriers to discipline any country that is creating a structural imbalance. Countries running persistent surpluses could also commit to voluntary restraints on their own exports and could encourage their companies to build capacity in allied markets, as Japan did in the 1980s after the Reagan administration objected to Japanese automakers pouring cheaper cars into the American market. Countries that refused to play by the rules and pursue balance would be pushed out of the common market and face a high, uniform tariff from all members of the bloc.</w:t>
      </w:r>
    </w:p>
    <w:p w14:paraId="5E95C81E" w14:textId="77777777" w:rsidR="00FE7D72" w:rsidRPr="000E3A36" w:rsidRDefault="00FE7D72" w:rsidP="00FE7D72">
      <w:pPr>
        <w:rPr>
          <w:sz w:val="8"/>
          <w:szCs w:val="8"/>
        </w:rPr>
      </w:pPr>
      <w:r w:rsidRPr="000E3A36">
        <w:rPr>
          <w:sz w:val="8"/>
          <w:szCs w:val="8"/>
        </w:rPr>
        <w:t>In an era when the United States guaranteed open access to its market regardless of whether participants followed the rules, other countries quite rationally took advantage. If the United States instead conditioned access to its market on trading relationships that are balanced and thus mutually beneficial, countries will find it in their interest to adjust accordingly. The shock waves triggered by the Trump administration’s tariffs are educating both economists and U.S. allies on this point. Canada, Japan, Mexico, South Korea, the United Kingdom, and the European Union have all altered their own trade policies—lowering barriers for U.S. exporters and raising barriers for China’s, in various combinations—and some have also made large commitments to invest in expanding U.S. capacity.</w:t>
      </w:r>
    </w:p>
    <w:p w14:paraId="332B192A" w14:textId="77777777" w:rsidR="00FE7D72" w:rsidRPr="000E3A36" w:rsidRDefault="00FE7D72" w:rsidP="00FE7D72">
      <w:pPr>
        <w:rPr>
          <w:sz w:val="8"/>
          <w:szCs w:val="8"/>
        </w:rPr>
      </w:pPr>
      <w:r w:rsidRPr="000E3A36">
        <w:rPr>
          <w:sz w:val="8"/>
          <w:szCs w:val="8"/>
        </w:rPr>
        <w:t>CONSCIOUS UNCOUPLING</w:t>
      </w:r>
    </w:p>
    <w:p w14:paraId="17713A2D" w14:textId="77777777" w:rsidR="00FE7D72" w:rsidRPr="000E3A36" w:rsidRDefault="00FE7D72" w:rsidP="00FE7D72">
      <w:pPr>
        <w:rPr>
          <w:sz w:val="8"/>
          <w:szCs w:val="8"/>
        </w:rPr>
      </w:pPr>
      <w:r w:rsidRPr="000E3A36">
        <w:rPr>
          <w:sz w:val="8"/>
          <w:szCs w:val="8"/>
        </w:rPr>
        <w:t>The third demand of a reciprocity strategy is simple: “China out.” The strategy of benevolent hegemony atop a liberal world order assumed the United States would remain the lone superpower, all countries would move toward market democracy, and free trade among them would foster prosperity for all. But China didn’t follow the script. How would U.S. leaders in 1997 react if a time traveler could go back and tell them that China—whose GDP per capita was then lower than that of the Republic of the Congo—would remain an authoritarian country with a state-run economy yet rise to match the United States geopolitically and outcompete it in industrial power? Presumably, they would laugh. But anyone who believed it would surely abandon the blind embrace of China on the spot. The United States, after all, had triumphed in a Cold War during which not even the most orthodox free-market libertarians advocated that the United States pursue trade with the Soviet Union or otherwise entangle the American and Soviet economic and political systems.</w:t>
      </w:r>
    </w:p>
    <w:p w14:paraId="6DD1829F" w14:textId="77777777" w:rsidR="00FE7D72" w:rsidRPr="000E3A36" w:rsidRDefault="00FE7D72" w:rsidP="00FE7D72">
      <w:pPr>
        <w:rPr>
          <w:sz w:val="8"/>
          <w:szCs w:val="8"/>
        </w:rPr>
      </w:pPr>
      <w:r w:rsidRPr="000E3A36">
        <w:rPr>
          <w:sz w:val="8"/>
          <w:szCs w:val="8"/>
        </w:rPr>
        <w:t>U.S. producers will not be able to enjoy the benefits of free trade if they are forced to compete against state-subsidized Chinese competitors in the Japanese market, or face imports from Malaysia into the U.S. market that rely on Chinese materials and components sold below cost. Thus, other countries’ access to the American market must be conditioned on their willingness to exclude China. The requirement of balanced trade would itself push countries in this direction, as many are discovering in the wake of the escalating U.S.-Chinese tariff war. The American refusal to continue absorbing China’s surplus has led to import surges into Europe, for instance, creating enormous headaches for leaders there. With the United States maintaining an unconditionally open market, Mexico might want to welcome enormous investment from BYD, the Chinese electric vehicle manufacturer, in factories that would then export cars into the United States. But if Mexico cannot run an enormous trade surplus with the United States, the proposition loses its appeal.</w:t>
      </w:r>
    </w:p>
    <w:p w14:paraId="198D0965" w14:textId="77777777" w:rsidR="00FE7D72" w:rsidRPr="000E3A36" w:rsidRDefault="00FE7D72" w:rsidP="00FE7D72">
      <w:pPr>
        <w:rPr>
          <w:sz w:val="8"/>
          <w:szCs w:val="8"/>
        </w:rPr>
      </w:pPr>
      <w:r w:rsidRPr="000E3A36">
        <w:rPr>
          <w:sz w:val="8"/>
          <w:szCs w:val="8"/>
        </w:rPr>
        <w:t>The China challenge goes far beyond trade imbalances, of course. As Chinese leader Xi Jinping shuts off the global supply of rare-earth magnets, the world is seeing the cost of letting the Chinese Communist Party manipulate and corner vital strategic markets. China makes investments abroad to usurp critical technologies and exercises political leverage over investors in the Chinese market. Governments and corporations will repeatedly see advantage in accepting what China offers, even as the cumulative effect of those bargains weakens both. If Washington pursued a strategy of reciprocity, the security of the United States and its allies and partners, and the freedom of the open market they would share, would depend on holding all participants accountable for disavowing that course.</w:t>
      </w:r>
    </w:p>
    <w:p w14:paraId="52AE3671" w14:textId="77777777" w:rsidR="00FE7D72" w:rsidRPr="000E3A36" w:rsidRDefault="00FE7D72" w:rsidP="00FE7D72">
      <w:pPr>
        <w:rPr>
          <w:sz w:val="8"/>
          <w:szCs w:val="8"/>
        </w:rPr>
      </w:pPr>
      <w:r w:rsidRPr="000E3A36">
        <w:rPr>
          <w:sz w:val="8"/>
          <w:szCs w:val="8"/>
        </w:rPr>
        <w:t>Investment flows likewise require decoupling. The United States and its allies and partners should prohibit inbound investment from China (including foreign direct investment that results in China-based firms operating within their borders) and also prohibit their own citizens and firms from holding assets or making investments within China’s borders. Technology ecosystems will also need to diverge, especially as the United States leads efforts to restrict China’s access to cutting-edge artificial intelligence chips and chip-making equipment. On all fronts, the principle must be that one can do business in the Chinese sphere or the American one, but not both.</w:t>
      </w:r>
    </w:p>
    <w:p w14:paraId="006B6339" w14:textId="77777777" w:rsidR="00FE7D72" w:rsidRPr="000E3A36" w:rsidRDefault="00FE7D72" w:rsidP="00FE7D72">
      <w:pPr>
        <w:rPr>
          <w:sz w:val="8"/>
          <w:szCs w:val="8"/>
        </w:rPr>
      </w:pPr>
      <w:r w:rsidRPr="000E3A36">
        <w:rPr>
          <w:sz w:val="8"/>
          <w:szCs w:val="8"/>
        </w:rPr>
        <w:t>After decades during which Washington entangled the U.S. and Chinese economies, abandoned expertise and neglected to invest in domestic manufacturing, and accepted dependence on Chinese supply chains, the process of decoupling will impose real costs on the United States. In the short run, some consumer products will become more expensive. Some businesses will suffer from the loss of suppliers or customers. Reindustrialization will require substantial new investment, which implies some reductions in consumption.</w:t>
      </w:r>
    </w:p>
    <w:p w14:paraId="32CA30D7" w14:textId="77777777" w:rsidR="00FE7D72" w:rsidRPr="000E3A36" w:rsidRDefault="00FE7D72" w:rsidP="00FE7D72">
      <w:pPr>
        <w:rPr>
          <w:sz w:val="8"/>
          <w:szCs w:val="8"/>
        </w:rPr>
      </w:pPr>
      <w:r w:rsidRPr="000E3A36">
        <w:rPr>
          <w:sz w:val="8"/>
          <w:szCs w:val="8"/>
        </w:rPr>
        <w:t>But these results are best understood as the price of losing the bet on globalization. Climbing back out of that hole was always going to be expensive. The longer that policymakers refuse to acknowledge reality and insist on doubling down on the failed status quo, the more expensive it will become. Conversely, paying those costs now represents an investment in reindustrialization that will pay enormous dividends for decades.</w:t>
      </w:r>
    </w:p>
    <w:p w14:paraId="11C06540" w14:textId="77777777" w:rsidR="00FE7D72" w:rsidRPr="00752705" w:rsidRDefault="00FE7D72" w:rsidP="00FE7D72">
      <w:pPr>
        <w:rPr>
          <w:sz w:val="16"/>
        </w:rPr>
      </w:pPr>
      <w:r w:rsidRPr="00752705">
        <w:rPr>
          <w:sz w:val="16"/>
        </w:rPr>
        <w:t>RECIPROCITY TO THE RESCUE</w:t>
      </w:r>
    </w:p>
    <w:p w14:paraId="1CF90F9F" w14:textId="77777777" w:rsidR="00FE7D72" w:rsidRPr="00752705" w:rsidRDefault="00FE7D72" w:rsidP="00FE7D72">
      <w:pPr>
        <w:rPr>
          <w:sz w:val="16"/>
        </w:rPr>
      </w:pPr>
      <w:r w:rsidRPr="000E3A36">
        <w:rPr>
          <w:rStyle w:val="StyleUnderline"/>
        </w:rPr>
        <w:t>The U</w:t>
      </w:r>
      <w:r w:rsidRPr="00752705">
        <w:rPr>
          <w:sz w:val="16"/>
        </w:rPr>
        <w:t xml:space="preserve">nited </w:t>
      </w:r>
      <w:r w:rsidRPr="000E3A36">
        <w:rPr>
          <w:rStyle w:val="StyleUnderline"/>
        </w:rPr>
        <w:t>S</w:t>
      </w:r>
      <w:r w:rsidRPr="00752705">
        <w:rPr>
          <w:sz w:val="16"/>
        </w:rPr>
        <w:t xml:space="preserve">tates </w:t>
      </w:r>
      <w:r w:rsidRPr="00490AEB">
        <w:rPr>
          <w:rStyle w:val="StyleUnderline"/>
        </w:rPr>
        <w:t>retains considerable leverage to redefine its role in the world and shape a new U.S.-led alliance system accordingly. Other countries will sulk when they realize that the old deal is no longer available. But if Washington can make clear that the options are a new alliance or no alliance, other</w:t>
      </w:r>
      <w:r w:rsidRPr="00752705">
        <w:rPr>
          <w:sz w:val="16"/>
        </w:rPr>
        <w:t xml:space="preserve"> market democracie</w:t>
      </w:r>
      <w:r w:rsidRPr="00490AEB">
        <w:rPr>
          <w:rStyle w:val="StyleUnderline"/>
        </w:rPr>
        <w:t>s will rationally accept the offer</w:t>
      </w:r>
      <w:r w:rsidRPr="00752705">
        <w:rPr>
          <w:sz w:val="16"/>
        </w:rPr>
        <w:t>.</w:t>
      </w:r>
    </w:p>
    <w:p w14:paraId="19D90DE9" w14:textId="77777777" w:rsidR="00FE7D72" w:rsidRPr="00752705" w:rsidRDefault="00FE7D72" w:rsidP="00FE7D72">
      <w:pPr>
        <w:rPr>
          <w:sz w:val="16"/>
        </w:rPr>
      </w:pPr>
      <w:r w:rsidRPr="00752705">
        <w:rPr>
          <w:sz w:val="16"/>
        </w:rPr>
        <w:t>The deal would be a fair one. The United States would hold other countries only to the same conditions to which it would expect to be held. Obviously, it would remain a heavy spender on its own defense and the common defense; it would not expect other countries to pay the full cost. In seeking balanced trade, it would be asking others to meet it in the middle, not to accept a role reversal in which American producers get to dominate global markets.</w:t>
      </w:r>
    </w:p>
    <w:p w14:paraId="36F755E3" w14:textId="77777777" w:rsidR="00FE7D72" w:rsidRPr="00752705" w:rsidRDefault="00FE7D72" w:rsidP="00FE7D72">
      <w:pPr>
        <w:rPr>
          <w:sz w:val="16"/>
        </w:rPr>
      </w:pPr>
      <w:r w:rsidRPr="00752705">
        <w:rPr>
          <w:sz w:val="16"/>
        </w:rPr>
        <w:t xml:space="preserve">These new American demands would disrupt the status quo and impose short-term costs on allies and partners. But they, too, would ultimately benefit. </w:t>
      </w:r>
      <w:r w:rsidRPr="00F13051">
        <w:rPr>
          <w:rStyle w:val="StyleUnderline"/>
        </w:rPr>
        <w:t>Those in Asia surely wish they could credibly defend Taiwan without wondering whether the U</w:t>
      </w:r>
      <w:r w:rsidRPr="00752705">
        <w:rPr>
          <w:sz w:val="16"/>
        </w:rPr>
        <w:t xml:space="preserve">nited </w:t>
      </w:r>
      <w:r w:rsidRPr="00F13051">
        <w:rPr>
          <w:rStyle w:val="StyleUnderline"/>
        </w:rPr>
        <w:t>S</w:t>
      </w:r>
      <w:r w:rsidRPr="00752705">
        <w:rPr>
          <w:sz w:val="16"/>
        </w:rPr>
        <w:t xml:space="preserve">tates </w:t>
      </w:r>
      <w:r w:rsidRPr="00F13051">
        <w:rPr>
          <w:rStyle w:val="StyleUnderline"/>
        </w:rPr>
        <w:t>would truly do so if push came to shove</w:t>
      </w:r>
      <w:r w:rsidRPr="00752705">
        <w:rPr>
          <w:sz w:val="16"/>
        </w:rPr>
        <w:t xml:space="preserve">. </w:t>
      </w:r>
      <w:r w:rsidRPr="00F13051">
        <w:rPr>
          <w:rStyle w:val="StyleUnderline"/>
        </w:rPr>
        <w:t>Those in Europe surely wish they could have credibly warned Putin away from invading Ukraine</w:t>
      </w:r>
      <w:r w:rsidRPr="00752705">
        <w:rPr>
          <w:sz w:val="16"/>
        </w:rPr>
        <w:t>. In Germany and Japan, especially, export-led growth models appear to have run their course and have given way to stagnation. Both countries would do well to turn toward strategies that boost domestic consumption. And while the lure of cheap Chinese goods and capital has repeatedly proved irresistible in the short run, all are aware of the long-term risks. Any market democracy should be excited to accept a partnership on those terms over the alternative of falling into a Chinese sphere of influence, and the United States can afford to hold firm on the terms.</w:t>
      </w:r>
    </w:p>
    <w:p w14:paraId="49A6A411" w14:textId="77777777" w:rsidR="00FE7D72" w:rsidRPr="00752705" w:rsidRDefault="00FE7D72" w:rsidP="00FE7D72">
      <w:pPr>
        <w:rPr>
          <w:sz w:val="16"/>
        </w:rPr>
      </w:pPr>
      <w:r w:rsidRPr="00752705">
        <w:rPr>
          <w:sz w:val="16"/>
        </w:rPr>
        <w:t xml:space="preserve">The idea of spheres of influence offends liberal internationalist sensibilities. “During the cold war,” The Economist argued in July, “American- and Soviet-led blocs amounted to spheres of influence. After the USSR fell, both Democratic and Republican administrations repudiated such spheres as deplorable artefacts of the past, calling instead for a liberal world order, open to all.” That is true as a descriptive matter, but it only underscores the wishful thinking that underpinned the repudiation. What happens to a liberal world order “open to all” when some accept the invitation to join but not the terms of membership? They can be welcomed anyway, leading to a world order that is far from liberal, or they can be excluded, preserving the prospects for a liberal order that excludes some of the world. The former has been tried, and it failed. The latter, </w:t>
      </w:r>
      <w:r w:rsidRPr="00891D38">
        <w:rPr>
          <w:rStyle w:val="StyleUnderline"/>
        </w:rPr>
        <w:t xml:space="preserve">by insisting on </w:t>
      </w:r>
      <w:r w:rsidRPr="00891D38">
        <w:rPr>
          <w:rStyle w:val="Emphasis"/>
          <w:highlight w:val="green"/>
        </w:rPr>
        <w:t>reciprocity</w:t>
      </w:r>
      <w:r w:rsidRPr="00891D38">
        <w:rPr>
          <w:rStyle w:val="StyleUnderline"/>
          <w:highlight w:val="green"/>
        </w:rPr>
        <w:t xml:space="preserve"> and </w:t>
      </w:r>
      <w:r w:rsidRPr="00891D38">
        <w:rPr>
          <w:rStyle w:val="Emphasis"/>
          <w:highlight w:val="green"/>
        </w:rPr>
        <w:t>accepting spheres as inevitable</w:t>
      </w:r>
      <w:r w:rsidRPr="001A59A9">
        <w:rPr>
          <w:rStyle w:val="StyleUnderline"/>
        </w:rPr>
        <w:t xml:space="preserve"> in a world of competing and incompatible economic and political systems, </w:t>
      </w:r>
      <w:r w:rsidRPr="00891D38">
        <w:rPr>
          <w:rStyle w:val="StyleUnderline"/>
          <w:highlight w:val="green"/>
        </w:rPr>
        <w:t>gives</w:t>
      </w:r>
      <w:r w:rsidRPr="001A59A9">
        <w:rPr>
          <w:rStyle w:val="StyleUnderline"/>
        </w:rPr>
        <w:t xml:space="preserve"> the U</w:t>
      </w:r>
      <w:r w:rsidRPr="00752705">
        <w:rPr>
          <w:sz w:val="16"/>
        </w:rPr>
        <w:t xml:space="preserve">nited </w:t>
      </w:r>
      <w:r w:rsidRPr="001A59A9">
        <w:rPr>
          <w:rStyle w:val="StyleUnderline"/>
        </w:rPr>
        <w:t>S</w:t>
      </w:r>
      <w:r w:rsidRPr="00752705">
        <w:rPr>
          <w:sz w:val="16"/>
        </w:rPr>
        <w:t xml:space="preserve">tates </w:t>
      </w:r>
      <w:r w:rsidRPr="00891D38">
        <w:rPr>
          <w:rStyle w:val="StyleUnderline"/>
          <w:highlight w:val="green"/>
        </w:rPr>
        <w:t xml:space="preserve">a </w:t>
      </w:r>
      <w:r w:rsidRPr="00891D38">
        <w:rPr>
          <w:rStyle w:val="Emphasis"/>
          <w:highlight w:val="green"/>
        </w:rPr>
        <w:t>much better chance</w:t>
      </w:r>
      <w:r w:rsidRPr="001A59A9">
        <w:rPr>
          <w:rStyle w:val="StyleUnderline"/>
        </w:rPr>
        <w:t xml:space="preserve"> of achieving its goals</w:t>
      </w:r>
      <w:r w:rsidRPr="00752705">
        <w:rPr>
          <w:sz w:val="16"/>
        </w:rPr>
        <w:t xml:space="preserve"> and advancing its values.</w:t>
      </w:r>
    </w:p>
    <w:p w14:paraId="18F103FC" w14:textId="77777777" w:rsidR="00FE7D72" w:rsidRPr="00752705" w:rsidRDefault="00FE7D72" w:rsidP="00FE7D72">
      <w:pPr>
        <w:rPr>
          <w:sz w:val="16"/>
        </w:rPr>
      </w:pPr>
      <w:r w:rsidRPr="00036407">
        <w:rPr>
          <w:rStyle w:val="StyleUnderline"/>
        </w:rPr>
        <w:t>Reciprocity holds the promise of improved economic prospects, reduced foreign commitments</w:t>
      </w:r>
      <w:r w:rsidRPr="00752705">
        <w:rPr>
          <w:sz w:val="16"/>
        </w:rPr>
        <w:t xml:space="preserve">, and a return to the politics of a republic focused foremost on the interests of its own citizens. But adopting such a strategy will require American leaders—and ordinary Americans—to accept a more limited role for their country on the world stage. Patriotism demands </w:t>
      </w:r>
      <w:r w:rsidRPr="00036407">
        <w:rPr>
          <w:rStyle w:val="Emphasis"/>
        </w:rPr>
        <w:t>realistic assessments</w:t>
      </w:r>
      <w:r w:rsidRPr="00036407">
        <w:rPr>
          <w:rStyle w:val="StyleUnderline"/>
        </w:rPr>
        <w:t xml:space="preserve"> of abilities and interests, </w:t>
      </w:r>
      <w:r w:rsidRPr="00036407">
        <w:rPr>
          <w:rStyle w:val="Emphasis"/>
        </w:rPr>
        <w:t>not</w:t>
      </w:r>
      <w:r w:rsidRPr="00036407">
        <w:rPr>
          <w:rStyle w:val="StyleUnderline"/>
        </w:rPr>
        <w:t xml:space="preserve"> the </w:t>
      </w:r>
      <w:r w:rsidRPr="00036407">
        <w:rPr>
          <w:rStyle w:val="Emphasis"/>
        </w:rPr>
        <w:t>outlandish</w:t>
      </w:r>
      <w:r w:rsidRPr="00036407">
        <w:rPr>
          <w:rStyle w:val="StyleUnderline"/>
        </w:rPr>
        <w:t xml:space="preserve"> embrace of </w:t>
      </w:r>
      <w:r w:rsidRPr="00036407">
        <w:rPr>
          <w:rStyle w:val="Emphasis"/>
        </w:rPr>
        <w:t>goals</w:t>
      </w:r>
      <w:r w:rsidRPr="00036407">
        <w:rPr>
          <w:rStyle w:val="StyleUnderline"/>
        </w:rPr>
        <w:t xml:space="preserve"> the country has </w:t>
      </w:r>
      <w:r w:rsidRPr="00036407">
        <w:rPr>
          <w:rStyle w:val="Emphasis"/>
        </w:rPr>
        <w:t>no power to achieve</w:t>
      </w:r>
      <w:r w:rsidRPr="00752705">
        <w:rPr>
          <w:sz w:val="16"/>
        </w:rPr>
        <w:t>.</w:t>
      </w:r>
    </w:p>
    <w:p w14:paraId="71328BEC" w14:textId="77777777" w:rsidR="00FE7D72" w:rsidRPr="00752705" w:rsidRDefault="00FE7D72" w:rsidP="00FE7D72">
      <w:pPr>
        <w:rPr>
          <w:sz w:val="16"/>
        </w:rPr>
      </w:pPr>
      <w:r w:rsidRPr="00E17AEE">
        <w:rPr>
          <w:rStyle w:val="StyleUnderline"/>
        </w:rPr>
        <w:t xml:space="preserve">The </w:t>
      </w:r>
      <w:r w:rsidRPr="00E17AEE">
        <w:rPr>
          <w:rStyle w:val="Emphasis"/>
        </w:rPr>
        <w:t>gambler</w:t>
      </w:r>
      <w:r w:rsidRPr="00E17AEE">
        <w:rPr>
          <w:rStyle w:val="StyleUnderline"/>
        </w:rPr>
        <w:t xml:space="preserve"> who </w:t>
      </w:r>
      <w:r w:rsidRPr="00E17AEE">
        <w:rPr>
          <w:rStyle w:val="Emphasis"/>
        </w:rPr>
        <w:t>responds to frustrating losses by placing bigger and riskier bets</w:t>
      </w:r>
      <w:r w:rsidRPr="00E17AEE">
        <w:rPr>
          <w:rStyle w:val="StyleUnderline"/>
        </w:rPr>
        <w:t xml:space="preserve"> is said to be “</w:t>
      </w:r>
      <w:r w:rsidRPr="00E17AEE">
        <w:rPr>
          <w:rStyle w:val="Emphasis"/>
        </w:rPr>
        <w:t>on tilt</w:t>
      </w:r>
      <w:r w:rsidRPr="00E17AEE">
        <w:rPr>
          <w:rStyle w:val="StyleUnderline"/>
        </w:rPr>
        <w:t xml:space="preserve">.” In the </w:t>
      </w:r>
      <w:r w:rsidRPr="00E17AEE">
        <w:rPr>
          <w:rStyle w:val="Emphasis"/>
        </w:rPr>
        <w:t>U</w:t>
      </w:r>
      <w:r w:rsidRPr="00752705">
        <w:rPr>
          <w:sz w:val="16"/>
        </w:rPr>
        <w:t xml:space="preserve">nited </w:t>
      </w:r>
      <w:r w:rsidRPr="00E17AEE">
        <w:rPr>
          <w:rStyle w:val="Emphasis"/>
        </w:rPr>
        <w:t>S</w:t>
      </w:r>
      <w:r w:rsidRPr="00752705">
        <w:rPr>
          <w:sz w:val="16"/>
        </w:rPr>
        <w:t xml:space="preserve">tates, </w:t>
      </w:r>
      <w:r w:rsidRPr="00E17AEE">
        <w:rPr>
          <w:rStyle w:val="Emphasis"/>
        </w:rPr>
        <w:t xml:space="preserve">too </w:t>
      </w:r>
      <w:r w:rsidRPr="00E17AEE">
        <w:rPr>
          <w:rStyle w:val="Emphasis"/>
          <w:highlight w:val="green"/>
        </w:rPr>
        <w:t>many analysts</w:t>
      </w:r>
      <w:r w:rsidRPr="00E17AEE">
        <w:rPr>
          <w:rStyle w:val="StyleUnderline"/>
        </w:rPr>
        <w:t xml:space="preserve"> are </w:t>
      </w:r>
      <w:r w:rsidRPr="00E17AEE">
        <w:rPr>
          <w:rStyle w:val="StyleUnderline"/>
          <w:highlight w:val="green"/>
        </w:rPr>
        <w:t>still assessing</w:t>
      </w:r>
      <w:r w:rsidRPr="00E17AEE">
        <w:rPr>
          <w:rStyle w:val="StyleUnderline"/>
        </w:rPr>
        <w:t xml:space="preserve"> the </w:t>
      </w:r>
      <w:r w:rsidRPr="00E17AEE">
        <w:rPr>
          <w:rStyle w:val="Emphasis"/>
          <w:highlight w:val="green"/>
        </w:rPr>
        <w:t>hypothetical benefits</w:t>
      </w:r>
      <w:r w:rsidRPr="00E17AEE">
        <w:rPr>
          <w:rStyle w:val="StyleUnderline"/>
          <w:highlight w:val="green"/>
        </w:rPr>
        <w:t xml:space="preserve"> of a </w:t>
      </w:r>
      <w:r w:rsidRPr="00E17AEE">
        <w:rPr>
          <w:rStyle w:val="Emphasis"/>
          <w:highlight w:val="green"/>
        </w:rPr>
        <w:t>hyperpower</w:t>
      </w:r>
      <w:r w:rsidRPr="00E17AEE">
        <w:rPr>
          <w:rStyle w:val="StyleUnderline"/>
          <w:highlight w:val="green"/>
        </w:rPr>
        <w:t xml:space="preserve"> status that </w:t>
      </w:r>
      <w:r w:rsidRPr="00E17AEE">
        <w:rPr>
          <w:rStyle w:val="Emphasis"/>
          <w:highlight w:val="green"/>
        </w:rPr>
        <w:t>does not exist</w:t>
      </w:r>
      <w:r w:rsidRPr="00752705">
        <w:rPr>
          <w:sz w:val="16"/>
        </w:rPr>
        <w:t xml:space="preserve">; too many politicians are still giving speeches about their affection for various forms of imagined empire. </w:t>
      </w:r>
      <w:r w:rsidRPr="00752705">
        <w:rPr>
          <w:rStyle w:val="StyleUnderline"/>
        </w:rPr>
        <w:t>With a humbler and more realistic strategy of reciprocity, Washington would finally be placing a bet that the U</w:t>
      </w:r>
      <w:r w:rsidRPr="00752705">
        <w:rPr>
          <w:sz w:val="16"/>
        </w:rPr>
        <w:t xml:space="preserve">nited </w:t>
      </w:r>
      <w:r w:rsidRPr="00752705">
        <w:rPr>
          <w:rStyle w:val="StyleUnderline"/>
        </w:rPr>
        <w:t>S</w:t>
      </w:r>
      <w:r w:rsidRPr="00752705">
        <w:rPr>
          <w:sz w:val="16"/>
        </w:rPr>
        <w:t xml:space="preserve">tates </w:t>
      </w:r>
      <w:r w:rsidRPr="00752705">
        <w:rPr>
          <w:rStyle w:val="StyleUnderline"/>
        </w:rPr>
        <w:t>can win</w:t>
      </w:r>
      <w:r w:rsidRPr="00752705">
        <w:rPr>
          <w:sz w:val="16"/>
        </w:rPr>
        <w:t>.</w:t>
      </w:r>
    </w:p>
    <w:bookmarkEnd w:id="0"/>
    <w:p w14:paraId="3B2ED179" w14:textId="77777777" w:rsidR="00FE7D72" w:rsidRPr="00870018" w:rsidRDefault="00FE7D72" w:rsidP="00FE7D72">
      <w:pPr>
        <w:rPr>
          <w:u w:val="single"/>
        </w:rPr>
      </w:pPr>
    </w:p>
    <w:p w14:paraId="0E26E8CD" w14:textId="77777777" w:rsidR="00FE7D72" w:rsidRDefault="00FE7D72" w:rsidP="00FE7D72">
      <w:pPr>
        <w:pStyle w:val="Heading3"/>
      </w:pPr>
      <w:r>
        <w:t>Diplo---!/T---EU Lead---AT: Habtom---2AC</w:t>
      </w:r>
    </w:p>
    <w:p w14:paraId="404F5C9A" w14:textId="07805D73" w:rsidR="00FE7D72" w:rsidRPr="00741FF9" w:rsidRDefault="00FE7D72" w:rsidP="00FE7D72">
      <w:pPr>
        <w:pStyle w:val="Heading4"/>
      </w:pPr>
      <w:r>
        <w:rPr>
          <w:u w:val="single"/>
        </w:rPr>
        <w:t>good diplomacy</w:t>
      </w:r>
      <w:r>
        <w:t xml:space="preserve"> solves </w:t>
      </w:r>
      <w:r>
        <w:rPr>
          <w:b w:val="0"/>
          <w:bCs/>
        </w:rPr>
        <w:t>by giving the EU breathing room</w:t>
      </w:r>
      <w:r>
        <w:t>, and we’re already on that path</w:t>
      </w:r>
    </w:p>
    <w:p w14:paraId="3FA047E0" w14:textId="77777777" w:rsidR="00FE7D72" w:rsidRPr="00741FF9" w:rsidRDefault="00FE7D72" w:rsidP="00FE7D72">
      <w:r w:rsidRPr="00775823">
        <w:rPr>
          <w:rStyle w:val="Style13ptBold"/>
        </w:rPr>
        <w:t>Habtom ’25</w:t>
      </w:r>
      <w:r w:rsidRPr="006820BF">
        <w:t xml:space="preserve"> [</w:t>
      </w:r>
      <w:r w:rsidRPr="00D67A82">
        <w:t>Naman Karl</w:t>
      </w:r>
      <w:r w:rsidRPr="0036745F">
        <w:t>-</w:t>
      </w:r>
      <w:r w:rsidRPr="00D67A82">
        <w:t>Thomas</w:t>
      </w:r>
      <w:r>
        <w:t xml:space="preserve">; April 24; </w:t>
      </w:r>
      <w:r>
        <w:rPr>
          <w:rFonts w:ascii="Source Sans Pro" w:hAnsi="Source Sans Pro"/>
          <w:color w:val="222222"/>
          <w:shd w:val="clear" w:color="auto" w:fill="FFFFFF"/>
        </w:rPr>
        <w:t>non-</w:t>
      </w:r>
      <w:r w:rsidRPr="00FE65F0">
        <w:t>resident fellow at the Quincy Institute, Ph.D. at the University of Cambridge, where he focused on contemporary European military and diplomatic history</w:t>
      </w:r>
      <w:r>
        <w:t>; Quincy Institute for Responsible Statecraft, “</w:t>
      </w:r>
      <w:r w:rsidRPr="001B7B5B">
        <w:t>European Hedging as a Diplomatic Opportunity for the United States</w:t>
      </w:r>
      <w:r>
        <w:t xml:space="preserve">,” </w:t>
      </w:r>
      <w:r w:rsidRPr="00CF0943">
        <w:t>https://quincyinst.org/research/european-hedging-as-a-diplomatic-opportunity-for-the-united-states/#</w:t>
      </w:r>
      <w:r>
        <w:t>]</w:t>
      </w:r>
    </w:p>
    <w:p w14:paraId="02F2449B" w14:textId="77777777" w:rsidR="00FE7D72" w:rsidRPr="000272CA" w:rsidRDefault="00FE7D72" w:rsidP="00FE7D72">
      <w:pPr>
        <w:rPr>
          <w:sz w:val="16"/>
        </w:rPr>
      </w:pPr>
      <w:r w:rsidRPr="000272CA">
        <w:rPr>
          <w:sz w:val="16"/>
        </w:rPr>
        <w:t>Implications for the United States</w:t>
      </w:r>
    </w:p>
    <w:p w14:paraId="233E94D3" w14:textId="77777777" w:rsidR="00FE7D72" w:rsidRPr="000272CA" w:rsidRDefault="00FE7D72" w:rsidP="00FE7D72">
      <w:pPr>
        <w:rPr>
          <w:sz w:val="16"/>
        </w:rPr>
      </w:pPr>
      <w:r w:rsidRPr="000272CA">
        <w:rPr>
          <w:sz w:val="16"/>
        </w:rPr>
        <w:t xml:space="preserve">A subordinate Europe may initially appear to be in the United States’ strategic interest as the Continent serves as an extension of U.S. foreign and security policy. However, since </w:t>
      </w:r>
      <w:r w:rsidRPr="00741FF9">
        <w:rPr>
          <w:rStyle w:val="StyleUnderline"/>
        </w:rPr>
        <w:t xml:space="preserve">the </w:t>
      </w:r>
      <w:r w:rsidRPr="00A6176E">
        <w:rPr>
          <w:rStyle w:val="StyleUnderline"/>
          <w:highlight w:val="green"/>
        </w:rPr>
        <w:t>imbalance</w:t>
      </w:r>
      <w:r w:rsidRPr="00741FF9">
        <w:rPr>
          <w:rStyle w:val="StyleUnderline"/>
        </w:rPr>
        <w:t xml:space="preserve"> contributes to Europe’s declining relevance, it also unintentionally </w:t>
      </w:r>
      <w:r w:rsidRPr="00A6176E">
        <w:rPr>
          <w:rStyle w:val="StyleUnderline"/>
          <w:highlight w:val="green"/>
        </w:rPr>
        <w:t>undercuts U.S. diplomatic heft</w:t>
      </w:r>
      <w:r w:rsidRPr="00741FF9">
        <w:rPr>
          <w:rStyle w:val="StyleUnderline"/>
        </w:rPr>
        <w:t xml:space="preserve"> in the long term</w:t>
      </w:r>
      <w:r w:rsidRPr="000272CA">
        <w:rPr>
          <w:sz w:val="16"/>
        </w:rPr>
        <w:t xml:space="preserve">. </w:t>
      </w:r>
      <w:r w:rsidRPr="00A6176E">
        <w:rPr>
          <w:rStyle w:val="StyleUnderline"/>
          <w:highlight w:val="green"/>
        </w:rPr>
        <w:t>By enabling greater diplomatic flexibility to Eu</w:t>
      </w:r>
      <w:r w:rsidRPr="00741FF9">
        <w:rPr>
          <w:rStyle w:val="StyleUnderline"/>
        </w:rPr>
        <w:t xml:space="preserve">ropean states, including when disagreeing, </w:t>
      </w:r>
      <w:r w:rsidRPr="005F0B29">
        <w:rPr>
          <w:rStyle w:val="StyleUnderline"/>
          <w:highlight w:val="green"/>
        </w:rPr>
        <w:t>the U</w:t>
      </w:r>
      <w:r w:rsidRPr="00741FF9">
        <w:rPr>
          <w:rStyle w:val="StyleUnderline"/>
        </w:rPr>
        <w:t xml:space="preserve">nited </w:t>
      </w:r>
      <w:r w:rsidRPr="005F0B29">
        <w:rPr>
          <w:rStyle w:val="StyleUnderline"/>
          <w:highlight w:val="green"/>
        </w:rPr>
        <w:t>S</w:t>
      </w:r>
      <w:r w:rsidRPr="00741FF9">
        <w:rPr>
          <w:rStyle w:val="StyleUnderline"/>
        </w:rPr>
        <w:t xml:space="preserve">tates is able to </w:t>
      </w:r>
      <w:r w:rsidRPr="005F0B29">
        <w:rPr>
          <w:rStyle w:val="Emphasis"/>
        </w:rPr>
        <w:t xml:space="preserve">simultaneously </w:t>
      </w:r>
      <w:r w:rsidRPr="005F0B29">
        <w:rPr>
          <w:rStyle w:val="Emphasis"/>
          <w:highlight w:val="green"/>
        </w:rPr>
        <w:t>elevate</w:t>
      </w:r>
      <w:r w:rsidRPr="00741FF9">
        <w:rPr>
          <w:rStyle w:val="StyleUnderline"/>
        </w:rPr>
        <w:t xml:space="preserve"> </w:t>
      </w:r>
      <w:r w:rsidRPr="005F0B29">
        <w:rPr>
          <w:rStyle w:val="StyleUnderline"/>
          <w:highlight w:val="green"/>
        </w:rPr>
        <w:t>Europe’s</w:t>
      </w:r>
      <w:r w:rsidRPr="00741FF9">
        <w:rPr>
          <w:rStyle w:val="StyleUnderline"/>
        </w:rPr>
        <w:t xml:space="preserve"> relative </w:t>
      </w:r>
      <w:r w:rsidRPr="005F0B29">
        <w:rPr>
          <w:rStyle w:val="Emphasis"/>
        </w:rPr>
        <w:t xml:space="preserve">global </w:t>
      </w:r>
      <w:r w:rsidRPr="005F0B29">
        <w:rPr>
          <w:rStyle w:val="Emphasis"/>
          <w:highlight w:val="green"/>
        </w:rPr>
        <w:t>influence</w:t>
      </w:r>
      <w:r w:rsidRPr="00741FF9">
        <w:rPr>
          <w:rStyle w:val="StyleUnderline"/>
        </w:rPr>
        <w:t xml:space="preserve">, </w:t>
      </w:r>
      <w:r w:rsidRPr="0046057D">
        <w:rPr>
          <w:rStyle w:val="StyleUnderline"/>
          <w:highlight w:val="green"/>
        </w:rPr>
        <w:t>which</w:t>
      </w:r>
      <w:r w:rsidRPr="00741FF9">
        <w:rPr>
          <w:rStyle w:val="StyleUnderline"/>
        </w:rPr>
        <w:t xml:space="preserve"> in turn can </w:t>
      </w:r>
      <w:r w:rsidRPr="0046057D">
        <w:rPr>
          <w:rStyle w:val="StyleUnderline"/>
          <w:highlight w:val="green"/>
        </w:rPr>
        <w:t>strengthen</w:t>
      </w:r>
      <w:r w:rsidRPr="00741FF9">
        <w:rPr>
          <w:rStyle w:val="StyleUnderline"/>
        </w:rPr>
        <w:t xml:space="preserve"> the United States’ </w:t>
      </w:r>
      <w:r w:rsidRPr="0046057D">
        <w:rPr>
          <w:rStyle w:val="Emphasis"/>
          <w:highlight w:val="green"/>
        </w:rPr>
        <w:t>fo</w:t>
      </w:r>
      <w:r w:rsidRPr="00741FF9">
        <w:rPr>
          <w:rStyle w:val="StyleUnderline"/>
        </w:rPr>
        <w:t xml:space="preserve">reign </w:t>
      </w:r>
      <w:r w:rsidRPr="0046057D">
        <w:rPr>
          <w:rStyle w:val="Emphasis"/>
          <w:highlight w:val="green"/>
        </w:rPr>
        <w:t>po</w:t>
      </w:r>
      <w:r w:rsidRPr="00741FF9">
        <w:rPr>
          <w:rStyle w:val="StyleUnderline"/>
        </w:rPr>
        <w:t>licy</w:t>
      </w:r>
      <w:r w:rsidRPr="000272CA">
        <w:rPr>
          <w:sz w:val="16"/>
        </w:rPr>
        <w:t xml:space="preserve"> when there is genuine transatlantic agreement on particular issues. </w:t>
      </w:r>
      <w:r w:rsidRPr="00741FF9">
        <w:rPr>
          <w:rStyle w:val="StyleUnderline"/>
        </w:rPr>
        <w:t xml:space="preserve">This is </w:t>
      </w:r>
      <w:r w:rsidRPr="0046057D">
        <w:rPr>
          <w:rStyle w:val="Emphasis"/>
          <w:highlight w:val="green"/>
        </w:rPr>
        <w:t>increasingly accepted</w:t>
      </w:r>
      <w:r w:rsidRPr="00741FF9">
        <w:rPr>
          <w:rStyle w:val="StyleUnderline"/>
        </w:rPr>
        <w:t xml:space="preserve"> by some </w:t>
      </w:r>
      <w:r w:rsidRPr="0046057D">
        <w:rPr>
          <w:rStyle w:val="Emphasis"/>
          <w:highlight w:val="green"/>
        </w:rPr>
        <w:t>in U.S. policymaking</w:t>
      </w:r>
      <w:r w:rsidRPr="00741FF9">
        <w:rPr>
          <w:rStyle w:val="Emphasis"/>
        </w:rPr>
        <w:t xml:space="preserve"> circles</w:t>
      </w:r>
      <w:r w:rsidRPr="0046057D">
        <w:rPr>
          <w:rStyle w:val="StyleUnderline"/>
        </w:rPr>
        <w:t xml:space="preserve">, such as </w:t>
      </w:r>
      <w:r w:rsidRPr="0046057D">
        <w:rPr>
          <w:sz w:val="16"/>
        </w:rPr>
        <w:t xml:space="preserve">Vice President JD </w:t>
      </w:r>
      <w:r w:rsidRPr="0046057D">
        <w:rPr>
          <w:rStyle w:val="StyleUnderline"/>
        </w:rPr>
        <w:t>Vance, who</w:t>
      </w:r>
      <w:r w:rsidRPr="00741FF9">
        <w:rPr>
          <w:rStyle w:val="StyleUnderline"/>
        </w:rPr>
        <w:t xml:space="preserve"> </w:t>
      </w:r>
      <w:r w:rsidRPr="0046057D">
        <w:rPr>
          <w:rStyle w:val="StyleUnderline"/>
          <w:highlight w:val="green"/>
        </w:rPr>
        <w:t>observed</w:t>
      </w:r>
      <w:r w:rsidRPr="00741FF9">
        <w:rPr>
          <w:rStyle w:val="StyleUnderline"/>
        </w:rPr>
        <w:t xml:space="preserve"> that “it’s </w:t>
      </w:r>
      <w:r w:rsidRPr="0046057D">
        <w:rPr>
          <w:rStyle w:val="StyleUnderline"/>
          <w:highlight w:val="green"/>
        </w:rPr>
        <w:t>not in Europe’s</w:t>
      </w:r>
      <w:r w:rsidRPr="0046057D">
        <w:rPr>
          <w:rStyle w:val="StyleUnderline"/>
        </w:rPr>
        <w:t xml:space="preserve"> interest</w:t>
      </w:r>
      <w:r w:rsidRPr="00741FF9">
        <w:rPr>
          <w:rStyle w:val="StyleUnderline"/>
        </w:rPr>
        <w:t xml:space="preserve">, </w:t>
      </w:r>
      <w:r w:rsidRPr="0046057D">
        <w:rPr>
          <w:rStyle w:val="StyleUnderline"/>
          <w:highlight w:val="green"/>
        </w:rPr>
        <w:t>and</w:t>
      </w:r>
      <w:r w:rsidRPr="00741FF9">
        <w:rPr>
          <w:rStyle w:val="StyleUnderline"/>
        </w:rPr>
        <w:t xml:space="preserve"> it’s </w:t>
      </w:r>
      <w:r w:rsidRPr="0046057D">
        <w:rPr>
          <w:rStyle w:val="StyleUnderline"/>
        </w:rPr>
        <w:t>not</w:t>
      </w:r>
      <w:r w:rsidRPr="00741FF9">
        <w:rPr>
          <w:rStyle w:val="StyleUnderline"/>
        </w:rPr>
        <w:t xml:space="preserve"> in </w:t>
      </w:r>
      <w:r w:rsidRPr="0046057D">
        <w:rPr>
          <w:rStyle w:val="StyleUnderline"/>
          <w:highlight w:val="green"/>
        </w:rPr>
        <w:t>America’s interest, for Europe to be</w:t>
      </w:r>
      <w:r w:rsidRPr="00741FF9">
        <w:rPr>
          <w:rStyle w:val="StyleUnderline"/>
        </w:rPr>
        <w:t xml:space="preserve"> a </w:t>
      </w:r>
      <w:r w:rsidRPr="0046057D">
        <w:rPr>
          <w:rStyle w:val="StyleUnderline"/>
          <w:highlight w:val="green"/>
        </w:rPr>
        <w:t>permanent</w:t>
      </w:r>
      <w:r w:rsidRPr="00741FF9">
        <w:rPr>
          <w:rStyle w:val="StyleUnderline"/>
        </w:rPr>
        <w:t xml:space="preserve"> security </w:t>
      </w:r>
      <w:r w:rsidRPr="0046057D">
        <w:rPr>
          <w:rStyle w:val="StyleUnderline"/>
          <w:highlight w:val="green"/>
        </w:rPr>
        <w:t>vassal</w:t>
      </w:r>
      <w:r w:rsidRPr="00741FF9">
        <w:rPr>
          <w:rStyle w:val="StyleUnderline"/>
        </w:rPr>
        <w:t xml:space="preserve"> of the United States</w:t>
      </w:r>
      <w:r w:rsidRPr="000272CA">
        <w:rPr>
          <w:sz w:val="16"/>
        </w:rPr>
        <w:t>.”8</w:t>
      </w:r>
    </w:p>
    <w:p w14:paraId="32E02411" w14:textId="77777777" w:rsidR="00FE7D72" w:rsidRPr="000272CA" w:rsidRDefault="00FE7D72" w:rsidP="00FE7D72">
      <w:pPr>
        <w:rPr>
          <w:sz w:val="16"/>
        </w:rPr>
      </w:pPr>
      <w:r w:rsidRPr="000272CA">
        <w:rPr>
          <w:sz w:val="16"/>
        </w:rPr>
        <w:t xml:space="preserve">A </w:t>
      </w:r>
      <w:r w:rsidRPr="0046057D">
        <w:rPr>
          <w:rStyle w:val="StyleUnderline"/>
          <w:highlight w:val="green"/>
        </w:rPr>
        <w:t>vassalized Europe limits</w:t>
      </w:r>
      <w:r w:rsidRPr="00741FF9">
        <w:rPr>
          <w:rStyle w:val="StyleUnderline"/>
        </w:rPr>
        <w:t xml:space="preserve"> the number of potential </w:t>
      </w:r>
      <w:r w:rsidRPr="0046057D">
        <w:rPr>
          <w:rStyle w:val="StyleUnderline"/>
          <w:highlight w:val="green"/>
        </w:rPr>
        <w:t>mediators</w:t>
      </w:r>
      <w:r w:rsidRPr="00741FF9">
        <w:rPr>
          <w:rStyle w:val="StyleUnderline"/>
        </w:rPr>
        <w:t xml:space="preserve"> that the United States can rely on </w:t>
      </w:r>
      <w:r w:rsidRPr="0046057D">
        <w:rPr>
          <w:rStyle w:val="StyleUnderline"/>
          <w:highlight w:val="green"/>
        </w:rPr>
        <w:t>to deescalate</w:t>
      </w:r>
      <w:r w:rsidRPr="00741FF9">
        <w:rPr>
          <w:rStyle w:val="StyleUnderline"/>
        </w:rPr>
        <w:t xml:space="preserve"> tensions with an adversary</w:t>
      </w:r>
      <w:r w:rsidRPr="000272CA">
        <w:rPr>
          <w:sz w:val="16"/>
        </w:rPr>
        <w:t xml:space="preserve">. With fewer viable options, </w:t>
      </w:r>
      <w:r w:rsidRPr="00741FF9">
        <w:rPr>
          <w:rStyle w:val="StyleUnderline"/>
        </w:rPr>
        <w:t xml:space="preserve">the United States </w:t>
      </w:r>
      <w:r w:rsidRPr="0046057D">
        <w:rPr>
          <w:rStyle w:val="StyleUnderline"/>
          <w:highlight w:val="green"/>
        </w:rPr>
        <w:t>ends up in</w:t>
      </w:r>
      <w:r w:rsidRPr="00741FF9">
        <w:rPr>
          <w:rStyle w:val="StyleUnderline"/>
        </w:rPr>
        <w:t xml:space="preserve"> a </w:t>
      </w:r>
      <w:r w:rsidRPr="0046057D">
        <w:rPr>
          <w:rStyle w:val="Emphasis"/>
          <w:highlight w:val="green"/>
        </w:rPr>
        <w:t>weaker position</w:t>
      </w:r>
      <w:r w:rsidRPr="00741FF9">
        <w:rPr>
          <w:rStyle w:val="StyleUnderline"/>
        </w:rPr>
        <w:t xml:space="preserve"> when a mediating state can extract greater demands in exchange for diplomatic assistance</w:t>
      </w:r>
      <w:r w:rsidRPr="000272CA">
        <w:rPr>
          <w:sz w:val="16"/>
        </w:rPr>
        <w:t>. The more dependent the United States grows on just a handful of states for such diplomatic services, the more it complicates bilateral relations with non–European hedging states. Compartmentalizing distinct issues is vital for the United States but less feasible with a diplomatically irrelevant Europe.</w:t>
      </w:r>
    </w:p>
    <w:p w14:paraId="5BD4809B" w14:textId="77777777" w:rsidR="00FE7D72" w:rsidRPr="000272CA" w:rsidRDefault="00FE7D72" w:rsidP="00FE7D72">
      <w:pPr>
        <w:rPr>
          <w:sz w:val="16"/>
        </w:rPr>
      </w:pPr>
      <w:r w:rsidRPr="000272CA">
        <w:rPr>
          <w:sz w:val="16"/>
        </w:rPr>
        <w:t xml:space="preserve">As U.S. and European policymakers increasingly diverge on several major issues, </w:t>
      </w:r>
      <w:r w:rsidRPr="00741FF9">
        <w:rPr>
          <w:rStyle w:val="StyleUnderline"/>
        </w:rPr>
        <w:t xml:space="preserve">the </w:t>
      </w:r>
      <w:r w:rsidRPr="0046057D">
        <w:rPr>
          <w:rStyle w:val="StyleUnderline"/>
          <w:highlight w:val="green"/>
        </w:rPr>
        <w:t>U</w:t>
      </w:r>
      <w:r w:rsidRPr="00741FF9">
        <w:rPr>
          <w:rStyle w:val="StyleUnderline"/>
        </w:rPr>
        <w:t xml:space="preserve">nited </w:t>
      </w:r>
      <w:r w:rsidRPr="0046057D">
        <w:rPr>
          <w:rStyle w:val="StyleUnderline"/>
          <w:highlight w:val="green"/>
        </w:rPr>
        <w:t>S</w:t>
      </w:r>
      <w:r w:rsidRPr="00741FF9">
        <w:rPr>
          <w:rStyle w:val="StyleUnderline"/>
        </w:rPr>
        <w:t xml:space="preserve">tates would be </w:t>
      </w:r>
      <w:r w:rsidRPr="0046057D">
        <w:rPr>
          <w:rStyle w:val="Emphasis"/>
          <w:highlight w:val="green"/>
        </w:rPr>
        <w:t>well served</w:t>
      </w:r>
      <w:r w:rsidRPr="0046057D">
        <w:rPr>
          <w:rStyle w:val="StyleUnderline"/>
          <w:highlight w:val="green"/>
        </w:rPr>
        <w:t xml:space="preserve"> if it embraced</w:t>
      </w:r>
      <w:r w:rsidRPr="00741FF9">
        <w:rPr>
          <w:rStyle w:val="StyleUnderline"/>
        </w:rPr>
        <w:t xml:space="preserve"> a more </w:t>
      </w:r>
      <w:r w:rsidRPr="0046057D">
        <w:rPr>
          <w:rStyle w:val="StyleUnderline"/>
          <w:highlight w:val="green"/>
        </w:rPr>
        <w:t>diplomatic</w:t>
      </w:r>
      <w:r w:rsidRPr="00741FF9">
        <w:rPr>
          <w:rStyle w:val="StyleUnderline"/>
        </w:rPr>
        <w:t xml:space="preserve">ally independent and prominent </w:t>
      </w:r>
      <w:r w:rsidRPr="0046057D">
        <w:rPr>
          <w:rStyle w:val="StyleUnderline"/>
          <w:highlight w:val="green"/>
        </w:rPr>
        <w:t>Europe</w:t>
      </w:r>
      <w:r w:rsidRPr="000272CA">
        <w:rPr>
          <w:sz w:val="16"/>
        </w:rPr>
        <w:t xml:space="preserve">. </w:t>
      </w:r>
      <w:r w:rsidRPr="00741FF9">
        <w:rPr>
          <w:rStyle w:val="StyleUnderline"/>
        </w:rPr>
        <w:t>Complementarity, instead of subordination, could prevent unnecessary future confrontations in some areas while strengthening cooperation in others</w:t>
      </w:r>
      <w:r w:rsidRPr="000272CA">
        <w:rPr>
          <w:sz w:val="16"/>
        </w:rPr>
        <w:t xml:space="preserve"> during a period of more uncertainty in great power relations.</w:t>
      </w:r>
    </w:p>
    <w:p w14:paraId="0B6562C7" w14:textId="77777777" w:rsidR="00FE7D72" w:rsidRDefault="00FE7D72" w:rsidP="00FE7D72">
      <w:pPr>
        <w:pStyle w:val="Heading2"/>
      </w:pPr>
      <w:r>
        <w:t>Cap K</w:t>
      </w:r>
    </w:p>
    <w:p w14:paraId="6A76D9A2" w14:textId="77777777" w:rsidR="00FE7D72" w:rsidRDefault="00FE7D72" w:rsidP="00FE7D72">
      <w:pPr>
        <w:pStyle w:val="Heading3"/>
      </w:pPr>
      <w:r>
        <w:t>Cap K---Sust---T/L</w:t>
      </w:r>
    </w:p>
    <w:p w14:paraId="6C87FE3B" w14:textId="77777777" w:rsidR="00FE7D72" w:rsidRPr="003476A4" w:rsidRDefault="00FE7D72" w:rsidP="00FE7D72">
      <w:pPr>
        <w:pStyle w:val="Heading4"/>
      </w:pPr>
      <w:r>
        <w:t xml:space="preserve">Growth is sustainable---declining population growth, </w:t>
      </w:r>
      <w:r w:rsidRPr="003476A4">
        <w:rPr>
          <w:u w:val="single"/>
        </w:rPr>
        <w:t>substitution</w:t>
      </w:r>
      <w:r>
        <w:t xml:space="preserve">, and </w:t>
      </w:r>
      <w:r w:rsidRPr="003476A4">
        <w:rPr>
          <w:u w:val="single"/>
        </w:rPr>
        <w:t>innovation</w:t>
      </w:r>
      <w:r>
        <w:t xml:space="preserve"> mitigate limits. Slowing down growth </w:t>
      </w:r>
      <w:r w:rsidRPr="003476A4">
        <w:rPr>
          <w:u w:val="single"/>
        </w:rPr>
        <w:t>undermines risk mitigation</w:t>
      </w:r>
      <w:r>
        <w:t xml:space="preserve">, including </w:t>
      </w:r>
      <w:r w:rsidRPr="003476A4">
        <w:rPr>
          <w:u w:val="single"/>
        </w:rPr>
        <w:t>AGI</w:t>
      </w:r>
      <w:r>
        <w:t xml:space="preserve">, </w:t>
      </w:r>
      <w:r w:rsidRPr="003476A4">
        <w:rPr>
          <w:u w:val="single"/>
        </w:rPr>
        <w:t>climate change</w:t>
      </w:r>
      <w:r>
        <w:t xml:space="preserve">, </w:t>
      </w:r>
      <w:r w:rsidRPr="003476A4">
        <w:rPr>
          <w:u w:val="single"/>
        </w:rPr>
        <w:t>asteroids</w:t>
      </w:r>
      <w:r>
        <w:t xml:space="preserve">, and </w:t>
      </w:r>
      <w:r w:rsidRPr="003476A4">
        <w:rPr>
          <w:u w:val="single"/>
        </w:rPr>
        <w:t>pandemics</w:t>
      </w:r>
      <w:r>
        <w:t>---extinction</w:t>
      </w:r>
    </w:p>
    <w:p w14:paraId="38310A3B" w14:textId="77777777" w:rsidR="00FE7D72" w:rsidRPr="00F55597" w:rsidRDefault="00FE7D72" w:rsidP="00FE7D72">
      <w:r w:rsidRPr="00F061BF">
        <w:rPr>
          <w:rStyle w:val="Style13ptBold"/>
        </w:rPr>
        <w:t>Abbot ’25</w:t>
      </w:r>
      <w:r>
        <w:t xml:space="preserve"> [Dorian, Anup Malani; March 13; </w:t>
      </w:r>
      <w:r w:rsidRPr="00730996">
        <w:t>Department of the Geophysical Sciences, The University of Chicago</w:t>
      </w:r>
      <w:r>
        <w:t xml:space="preserve">; </w:t>
      </w:r>
      <w:r w:rsidRPr="009C3ADA">
        <w:t>2 Law School, The University of Chicago</w:t>
      </w:r>
      <w:r>
        <w:t xml:space="preserve">, </w:t>
      </w:r>
      <w:r w:rsidRPr="009C3ADA">
        <w:t>National Bureau of Economic Research, Cambridge</w:t>
      </w:r>
      <w:r>
        <w:t xml:space="preserve">; </w:t>
      </w:r>
      <w:proofErr w:type="spellStart"/>
      <w:r>
        <w:t>PLoS</w:t>
      </w:r>
      <w:proofErr w:type="spellEnd"/>
      <w:r>
        <w:t xml:space="preserve"> ONE, “</w:t>
      </w:r>
      <w:r w:rsidRPr="00F061BF">
        <w:t>Revisiting the physical limits to economic growth, with a focus on the waste heat limit</w:t>
      </w:r>
      <w:r>
        <w:t>,” vol. 20] Blitz</w:t>
      </w:r>
    </w:p>
    <w:p w14:paraId="4C624962" w14:textId="77777777" w:rsidR="00FE7D72" w:rsidRPr="00A64B96" w:rsidRDefault="00FE7D72" w:rsidP="00FE7D72">
      <w:pPr>
        <w:rPr>
          <w:sz w:val="16"/>
        </w:rPr>
      </w:pPr>
      <w:r w:rsidRPr="00A64B96">
        <w:rPr>
          <w:sz w:val="16"/>
        </w:rPr>
        <w:t>Delaying the limits to economic growth with slowing population growth</w:t>
      </w:r>
    </w:p>
    <w:p w14:paraId="71A6072B" w14:textId="77777777" w:rsidR="00FE7D72" w:rsidRPr="00A64B96" w:rsidRDefault="00FE7D72" w:rsidP="00FE7D72">
      <w:pPr>
        <w:rPr>
          <w:sz w:val="16"/>
        </w:rPr>
      </w:pPr>
      <w:r w:rsidRPr="00094FDF">
        <w:rPr>
          <w:rStyle w:val="StyleUnderline"/>
        </w:rPr>
        <w:t xml:space="preserve">Those positing </w:t>
      </w:r>
      <w:r w:rsidRPr="00094FDF">
        <w:rPr>
          <w:rStyle w:val="Emphasis"/>
        </w:rPr>
        <w:t>physical limits</w:t>
      </w:r>
      <w:r w:rsidRPr="00094FDF">
        <w:rPr>
          <w:rStyle w:val="StyleUnderline"/>
        </w:rPr>
        <w:t xml:space="preserve"> to growth often </w:t>
      </w:r>
      <w:r w:rsidRPr="00094FDF">
        <w:rPr>
          <w:rStyle w:val="Emphasis"/>
        </w:rPr>
        <w:t>forecast</w:t>
      </w:r>
      <w:r w:rsidRPr="00094FDF">
        <w:rPr>
          <w:rStyle w:val="StyleUnderline"/>
        </w:rPr>
        <w:t xml:space="preserve"> dates by which </w:t>
      </w:r>
      <w:r w:rsidRPr="00094FDF">
        <w:rPr>
          <w:rStyle w:val="Emphasis"/>
        </w:rPr>
        <w:t>human civilization</w:t>
      </w:r>
      <w:r w:rsidRPr="00094FDF">
        <w:rPr>
          <w:rStyle w:val="StyleUnderline"/>
        </w:rPr>
        <w:t xml:space="preserve"> will </w:t>
      </w:r>
      <w:r w:rsidRPr="00094FDF">
        <w:rPr>
          <w:rStyle w:val="Emphasis"/>
        </w:rPr>
        <w:t>exhaust</w:t>
      </w:r>
      <w:r w:rsidRPr="00094FDF">
        <w:rPr>
          <w:rStyle w:val="StyleUnderline"/>
        </w:rPr>
        <w:t xml:space="preserve"> a key resource</w:t>
      </w:r>
      <w:r w:rsidRPr="00094FDF">
        <w:rPr>
          <w:sz w:val="16"/>
        </w:rPr>
        <w:t xml:space="preserve"> [4,5]. These </w:t>
      </w:r>
      <w:r w:rsidRPr="00094FDF">
        <w:rPr>
          <w:rStyle w:val="StyleUnderline"/>
        </w:rPr>
        <w:t xml:space="preserve">forecasts tend to be based on forecasts of </w:t>
      </w:r>
      <w:r w:rsidRPr="00094FDF">
        <w:rPr>
          <w:rStyle w:val="Emphasis"/>
        </w:rPr>
        <w:t>population growth</w:t>
      </w:r>
      <w:r w:rsidRPr="00094FDF">
        <w:rPr>
          <w:rStyle w:val="StyleUnderline"/>
        </w:rPr>
        <w:t xml:space="preserve"> from a period where death and birth rates </w:t>
      </w:r>
      <w:r w:rsidRPr="00094FDF">
        <w:rPr>
          <w:rStyle w:val="Emphasis"/>
        </w:rPr>
        <w:t>diverged</w:t>
      </w:r>
      <w:r w:rsidRPr="00094FDF">
        <w:rPr>
          <w:rStyle w:val="StyleUnderline"/>
        </w:rPr>
        <w:t xml:space="preserve">, so the population </w:t>
      </w:r>
      <w:r w:rsidRPr="00094FDF">
        <w:rPr>
          <w:rStyle w:val="Emphasis"/>
        </w:rPr>
        <w:t>grew rapidly</w:t>
      </w:r>
      <w:r w:rsidRPr="00094FDF">
        <w:rPr>
          <w:sz w:val="16"/>
        </w:rPr>
        <w:t xml:space="preserve">. </w:t>
      </w:r>
      <w:r w:rsidRPr="00094FDF">
        <w:rPr>
          <w:rStyle w:val="StyleUnderline"/>
        </w:rPr>
        <w:t>However</w:t>
      </w:r>
      <w:r w:rsidRPr="00A64B96">
        <w:rPr>
          <w:sz w:val="16"/>
        </w:rPr>
        <w:t xml:space="preserve">, </w:t>
      </w:r>
      <w:r w:rsidRPr="00201F19">
        <w:rPr>
          <w:rStyle w:val="StyleUnderline"/>
        </w:rPr>
        <w:t xml:space="preserve">the demographic </w:t>
      </w:r>
      <w:r w:rsidRPr="00A64B96">
        <w:rPr>
          <w:rStyle w:val="Emphasis"/>
        </w:rPr>
        <w:t>transition</w:t>
      </w:r>
      <w:r w:rsidRPr="00201F19">
        <w:rPr>
          <w:rStyle w:val="StyleUnderline"/>
        </w:rPr>
        <w:t xml:space="preserve"> has brought birth rates </w:t>
      </w:r>
      <w:r w:rsidRPr="00A64B96">
        <w:rPr>
          <w:rStyle w:val="Emphasis"/>
        </w:rPr>
        <w:t>back down</w:t>
      </w:r>
      <w:r w:rsidRPr="00201F19">
        <w:rPr>
          <w:rStyle w:val="StyleUnderline"/>
        </w:rPr>
        <w:t xml:space="preserve"> to death rates, or even </w:t>
      </w:r>
      <w:r w:rsidRPr="00A64B96">
        <w:rPr>
          <w:rStyle w:val="Emphasis"/>
        </w:rPr>
        <w:t>below</w:t>
      </w:r>
      <w:r w:rsidRPr="00201F19">
        <w:rPr>
          <w:rStyle w:val="StyleUnderline"/>
        </w:rPr>
        <w:t>, in many countries</w:t>
      </w:r>
      <w:r w:rsidRPr="00A64B96">
        <w:rPr>
          <w:sz w:val="16"/>
        </w:rPr>
        <w:t xml:space="preserve"> [22].</w:t>
      </w:r>
    </w:p>
    <w:p w14:paraId="096E0345" w14:textId="77777777" w:rsidR="00FE7D72" w:rsidRPr="00A64B96" w:rsidRDefault="00FE7D72" w:rsidP="00FE7D72">
      <w:pPr>
        <w:rPr>
          <w:sz w:val="16"/>
        </w:rPr>
      </w:pPr>
      <w:r w:rsidRPr="00A64B96">
        <w:rPr>
          <w:sz w:val="16"/>
        </w:rPr>
        <w:t xml:space="preserve">The </w:t>
      </w:r>
      <w:r w:rsidRPr="00F061BF">
        <w:rPr>
          <w:rStyle w:val="StyleUnderline"/>
        </w:rPr>
        <w:t xml:space="preserve">median </w:t>
      </w:r>
      <w:r w:rsidRPr="00291F80">
        <w:rPr>
          <w:rStyle w:val="StyleUnderline"/>
          <w:highlight w:val="green"/>
        </w:rPr>
        <w:t>forecasts of</w:t>
      </w:r>
      <w:r w:rsidRPr="00A64B96">
        <w:rPr>
          <w:sz w:val="16"/>
        </w:rPr>
        <w:t xml:space="preserve"> the </w:t>
      </w:r>
      <w:r w:rsidRPr="00291F80">
        <w:rPr>
          <w:rStyle w:val="Emphasis"/>
          <w:highlight w:val="green"/>
        </w:rPr>
        <w:t>U</w:t>
      </w:r>
      <w:r w:rsidRPr="00F061BF">
        <w:rPr>
          <w:rStyle w:val="StyleUnderline"/>
        </w:rPr>
        <w:t xml:space="preserve">nited </w:t>
      </w:r>
      <w:r w:rsidRPr="00291F80">
        <w:rPr>
          <w:rStyle w:val="Emphasis"/>
          <w:highlight w:val="green"/>
        </w:rPr>
        <w:t>N</w:t>
      </w:r>
      <w:r w:rsidRPr="00F061BF">
        <w:rPr>
          <w:rStyle w:val="StyleUnderline"/>
        </w:rPr>
        <w:t>ations</w:t>
      </w:r>
      <w:r w:rsidRPr="00A64B96">
        <w:rPr>
          <w:sz w:val="16"/>
        </w:rPr>
        <w:t xml:space="preserve">, the Institute for Health Metrics </w:t>
      </w:r>
      <w:r w:rsidRPr="00094FDF">
        <w:rPr>
          <w:sz w:val="16"/>
        </w:rPr>
        <w:t xml:space="preserve">and Evaluation, </w:t>
      </w:r>
      <w:r w:rsidRPr="00094FDF">
        <w:rPr>
          <w:rStyle w:val="StyleUnderline"/>
        </w:rPr>
        <w:t>and</w:t>
      </w:r>
      <w:r w:rsidRPr="00094FDF">
        <w:rPr>
          <w:sz w:val="16"/>
        </w:rPr>
        <w:t xml:space="preserve"> the </w:t>
      </w:r>
      <w:r w:rsidRPr="00094FDF">
        <w:rPr>
          <w:rStyle w:val="Emphasis"/>
        </w:rPr>
        <w:t>I</w:t>
      </w:r>
      <w:r w:rsidRPr="00094FDF">
        <w:rPr>
          <w:rStyle w:val="StyleUnderline"/>
        </w:rPr>
        <w:t xml:space="preserve">nternational </w:t>
      </w:r>
      <w:r w:rsidRPr="00094FDF">
        <w:rPr>
          <w:rStyle w:val="Emphasis"/>
        </w:rPr>
        <w:t>I</w:t>
      </w:r>
      <w:r w:rsidRPr="00094FDF">
        <w:rPr>
          <w:rStyle w:val="StyleUnderline"/>
        </w:rPr>
        <w:t xml:space="preserve">nstitute for </w:t>
      </w:r>
      <w:r w:rsidRPr="00094FDF">
        <w:rPr>
          <w:rStyle w:val="Emphasis"/>
        </w:rPr>
        <w:t>A</w:t>
      </w:r>
      <w:r w:rsidRPr="00094FDF">
        <w:rPr>
          <w:rStyle w:val="StyleUnderline"/>
        </w:rPr>
        <w:t xml:space="preserve">pplied </w:t>
      </w:r>
      <w:r w:rsidRPr="00094FDF">
        <w:rPr>
          <w:rStyle w:val="Emphasis"/>
        </w:rPr>
        <w:t>S</w:t>
      </w:r>
      <w:r w:rsidRPr="00094FDF">
        <w:rPr>
          <w:rStyle w:val="StyleUnderline"/>
        </w:rPr>
        <w:t xml:space="preserve">ystems </w:t>
      </w:r>
      <w:r w:rsidRPr="00094FDF">
        <w:rPr>
          <w:rStyle w:val="Emphasis"/>
        </w:rPr>
        <w:t>A</w:t>
      </w:r>
      <w:r w:rsidRPr="00094FDF">
        <w:rPr>
          <w:rStyle w:val="StyleUnderline"/>
        </w:rPr>
        <w:t>nalysis</w:t>
      </w:r>
      <w:r w:rsidRPr="00F061BF">
        <w:rPr>
          <w:rStyle w:val="StyleUnderline"/>
        </w:rPr>
        <w:t xml:space="preserve"> all </w:t>
      </w:r>
      <w:r w:rsidRPr="00291F80">
        <w:rPr>
          <w:rStyle w:val="Emphasis"/>
          <w:highlight w:val="green"/>
        </w:rPr>
        <w:t>agree</w:t>
      </w:r>
      <w:r w:rsidRPr="00A64B96">
        <w:rPr>
          <w:sz w:val="16"/>
        </w:rPr>
        <w:t xml:space="preserve"> that </w:t>
      </w:r>
      <w:r w:rsidRPr="00F061BF">
        <w:rPr>
          <w:rStyle w:val="StyleUnderline"/>
        </w:rPr>
        <w:t xml:space="preserve">global </w:t>
      </w:r>
      <w:r w:rsidRPr="00291F80">
        <w:rPr>
          <w:rStyle w:val="StyleUnderline"/>
          <w:highlight w:val="green"/>
        </w:rPr>
        <w:t xml:space="preserve">population growth will </w:t>
      </w:r>
      <w:r w:rsidRPr="00291F80">
        <w:rPr>
          <w:rStyle w:val="Emphasis"/>
          <w:highlight w:val="green"/>
        </w:rPr>
        <w:t>reach zero</w:t>
      </w:r>
      <w:r w:rsidRPr="00F061BF">
        <w:rPr>
          <w:rStyle w:val="StyleUnderline"/>
        </w:rPr>
        <w:t xml:space="preserve"> then become </w:t>
      </w:r>
      <w:r w:rsidRPr="00A64B96">
        <w:rPr>
          <w:rStyle w:val="Emphasis"/>
        </w:rPr>
        <w:t>negative</w:t>
      </w:r>
      <w:r w:rsidRPr="00A64B96">
        <w:rPr>
          <w:sz w:val="16"/>
        </w:rPr>
        <w:t xml:space="preserve"> on a decadal timescale [11,12,22]. Although there is significant uncertainty in this type of forecast, particularly in the effect of high fertility sub-populations [23], these projections do motivate the consideration of a zero population growth scenario.</w:t>
      </w:r>
    </w:p>
    <w:p w14:paraId="5C803147" w14:textId="77777777" w:rsidR="00FE7D72" w:rsidRPr="00A64B96" w:rsidRDefault="00FE7D72" w:rsidP="00FE7D72">
      <w:pPr>
        <w:rPr>
          <w:sz w:val="16"/>
        </w:rPr>
      </w:pPr>
      <w:r w:rsidRPr="00A64B96">
        <w:rPr>
          <w:sz w:val="16"/>
        </w:rPr>
        <w:t xml:space="preserve">How much would </w:t>
      </w:r>
      <w:r w:rsidRPr="00201F19">
        <w:rPr>
          <w:rStyle w:val="StyleUnderline"/>
        </w:rPr>
        <w:t xml:space="preserve">zero population growth </w:t>
      </w:r>
      <w:r w:rsidRPr="00A64B96">
        <w:rPr>
          <w:rStyle w:val="Emphasis"/>
        </w:rPr>
        <w:t>delay</w:t>
      </w:r>
      <w:r w:rsidRPr="00201F19">
        <w:rPr>
          <w:rStyle w:val="StyleUnderline"/>
        </w:rPr>
        <w:t xml:space="preserve"> the waste heat </w:t>
      </w:r>
      <w:r w:rsidRPr="00A64B96">
        <w:rPr>
          <w:rStyle w:val="Emphasis"/>
        </w:rPr>
        <w:t>limit</w:t>
      </w:r>
      <w:r w:rsidRPr="00201F19">
        <w:rPr>
          <w:rStyle w:val="StyleUnderline"/>
        </w:rPr>
        <w:t xml:space="preserve"> to power growth</w:t>
      </w:r>
      <w:r w:rsidRPr="00A64B96">
        <w:rPr>
          <w:sz w:val="16"/>
        </w:rPr>
        <w:t>? Murphy [5] estimates the time to waste-heat constraint based on the surface temperature of Earth reaching the boiling point of water (373 K) due to waste heat from power usage. Additional heating by increased greenhouse gases can be ignored because power usage (and waste heat required to generate and use that power) is assumed to grow exponentially so that it eventually dwarfs other terms. Solar geoengineering would not be a solution because, even if all sunlight were blocked, the time to the temperature limit would only marginally lengthen due to the exponential growth in waste heat. Per Murphy [5], the surface temperature T (in Kelvin) of the Earth in t years can be approximated by:</w:t>
      </w:r>
    </w:p>
    <w:p w14:paraId="3CEF4803" w14:textId="77777777" w:rsidR="00FE7D72" w:rsidRPr="00A64B96" w:rsidRDefault="00FE7D72" w:rsidP="00FE7D72">
      <w:pPr>
        <w:rPr>
          <w:sz w:val="16"/>
        </w:rPr>
      </w:pPr>
      <w:r w:rsidRPr="00A64B96">
        <w:rPr>
          <w:sz w:val="16"/>
        </w:rPr>
        <w:t>[EQUATION 3 OMITTED]</w:t>
      </w:r>
    </w:p>
    <w:p w14:paraId="42AA5F0D" w14:textId="77777777" w:rsidR="00FE7D72" w:rsidRPr="00A64B96" w:rsidRDefault="00FE7D72" w:rsidP="00FE7D72">
      <w:pPr>
        <w:rPr>
          <w:sz w:val="16"/>
        </w:rPr>
      </w:pPr>
      <w:r w:rsidRPr="00A64B96">
        <w:rPr>
          <w:sz w:val="16"/>
        </w:rPr>
        <w:t>where F</w:t>
      </w:r>
      <w:r w:rsidRPr="00A64B96">
        <w:rPr>
          <w:rFonts w:ascii="Cambria Math" w:hAnsi="Cambria Math" w:cs="Cambria Math"/>
          <w:sz w:val="16"/>
        </w:rPr>
        <w:t>⊙</w:t>
      </w:r>
      <w:r w:rsidRPr="00A64B96">
        <w:rPr>
          <w:sz w:val="16"/>
        </w:rPr>
        <w:t xml:space="preserve"> = 1, 360 W m–2 is the solar flux at the top of the atmosphere, a ≈ 0.293 is the planet’s albedo (reflectivity), P0 ≈ 0.1 W m–2 is 4 times the power output per unit area of Earth’s surface at time t0 = 2000, </w:t>
      </w:r>
      <w:r w:rsidRPr="00A64B96">
        <w:rPr>
          <w:rFonts w:ascii="Cambria Math" w:hAnsi="Cambria Math" w:cs="Cambria Math"/>
          <w:sz w:val="16"/>
        </w:rPr>
        <w:t>𝜎</w:t>
      </w:r>
      <w:r w:rsidRPr="00A64B96">
        <w:rPr>
          <w:sz w:val="16"/>
        </w:rPr>
        <w:t xml:space="preserve"> ≈ 5.67 × 10–8 W m–2 K –4 is the Stefan-Boltzmann constant, and ΔTGHG ≈ 33 K is an adjustment that accounts for greenhouse gas warming. Murphy assumes that future growth in power will match historical growth in power, which is </w:t>
      </w:r>
      <w:proofErr w:type="spellStart"/>
      <w:r w:rsidRPr="00A64B96">
        <w:rPr>
          <w:sz w:val="16"/>
        </w:rPr>
        <w:t>gP</w:t>
      </w:r>
      <w:proofErr w:type="spellEnd"/>
      <w:r w:rsidRPr="00A64B96">
        <w:rPr>
          <w:sz w:val="16"/>
        </w:rPr>
        <w:t xml:space="preserve"> ≈ 2.3%/yr in the data he examines, leading to the projection that Earth will reach the waste heat limit to growth in </w:t>
      </w:r>
      <w:r w:rsidRPr="00A64B96">
        <w:rPr>
          <w:rFonts w:ascii="Cambria Math" w:hAnsi="Cambria Math" w:cs="Cambria Math"/>
          <w:sz w:val="16"/>
        </w:rPr>
        <w:t>∼</w:t>
      </w:r>
      <w:r w:rsidRPr="00A64B96">
        <w:rPr>
          <w:sz w:val="16"/>
        </w:rPr>
        <w:t xml:space="preserve"> 400 years.</w:t>
      </w:r>
    </w:p>
    <w:p w14:paraId="1D0D45E6" w14:textId="77777777" w:rsidR="00FE7D72" w:rsidRPr="00A64B96" w:rsidRDefault="00FE7D72" w:rsidP="00FE7D72">
      <w:pPr>
        <w:rPr>
          <w:sz w:val="16"/>
        </w:rPr>
      </w:pPr>
      <w:r w:rsidRPr="00A64B96">
        <w:rPr>
          <w:sz w:val="16"/>
        </w:rPr>
        <w:t>Murphy [5] acknowledges that Eq (3) is an extreme simplification of the climate system intended only for a qualitative estimate. It is worth considering a more sophisticated global climate model that includes three-dimensional variation, moisture, detailed radiative physics, and clouds. The physical process that would certainly limit human habitability is the runaway greenhouse [24], which is associated with the surface temperature reaching 373 K, but not exactly the same thing. Different global climate models suggest that F</w:t>
      </w:r>
      <w:r w:rsidRPr="00A64B96">
        <w:rPr>
          <w:rFonts w:ascii="Cambria Math" w:hAnsi="Cambria Math" w:cs="Cambria Math"/>
          <w:sz w:val="16"/>
        </w:rPr>
        <w:t>⊙</w:t>
      </w:r>
      <w:r w:rsidRPr="00A64B96">
        <w:rPr>
          <w:sz w:val="16"/>
        </w:rPr>
        <w:t xml:space="preserve"> must be increased by between 10% [25] and more than 21% [26] in order to cause a runaway greenhouse, most likely due to differences in cloud behavior. If we make the approximation that waste heat from power generation affects the climate equivalently to solar heating, following [5], we arrive at a time until the runaway greenhouse (t) via consideration of planetary energy balance as</w:t>
      </w:r>
    </w:p>
    <w:p w14:paraId="213F49AB" w14:textId="77777777" w:rsidR="00FE7D72" w:rsidRPr="00A64B96" w:rsidRDefault="00FE7D72" w:rsidP="00FE7D72">
      <w:pPr>
        <w:rPr>
          <w:sz w:val="16"/>
        </w:rPr>
      </w:pPr>
      <w:r w:rsidRPr="00A64B96">
        <w:rPr>
          <w:sz w:val="16"/>
        </w:rPr>
        <w:t xml:space="preserve">[EQUATION 4 OMITTED] </w:t>
      </w:r>
    </w:p>
    <w:p w14:paraId="13F9F90B" w14:textId="77777777" w:rsidR="00FE7D72" w:rsidRPr="00094FDF" w:rsidRDefault="00FE7D72" w:rsidP="00FE7D72">
      <w:pPr>
        <w:rPr>
          <w:sz w:val="16"/>
        </w:rPr>
      </w:pPr>
      <w:r w:rsidRPr="00A64B96">
        <w:rPr>
          <w:sz w:val="16"/>
        </w:rPr>
        <w:t>where f is the fractional increase in F</w:t>
      </w:r>
      <w:r w:rsidRPr="00A64B96">
        <w:rPr>
          <w:rFonts w:ascii="Cambria Math" w:hAnsi="Cambria Math" w:cs="Cambria Math"/>
          <w:sz w:val="16"/>
        </w:rPr>
        <w:t>⊙</w:t>
      </w:r>
      <w:r w:rsidRPr="00A64B96">
        <w:rPr>
          <w:sz w:val="16"/>
        </w:rPr>
        <w:t xml:space="preserve"> </w:t>
      </w:r>
      <w:r w:rsidRPr="00094FDF">
        <w:rPr>
          <w:sz w:val="16"/>
        </w:rPr>
        <w:t xml:space="preserve">necessary to cause a runaway greenhouse without excess heat from power generation. Using </w:t>
      </w:r>
      <w:proofErr w:type="spellStart"/>
      <w:r w:rsidRPr="00094FDF">
        <w:rPr>
          <w:sz w:val="16"/>
        </w:rPr>
        <w:t>gP</w:t>
      </w:r>
      <w:proofErr w:type="spellEnd"/>
      <w:r w:rsidRPr="00094FDF">
        <w:rPr>
          <w:sz w:val="16"/>
        </w:rPr>
        <w:t xml:space="preserve"> = 2.3%/yr, we obtain a limit to growth due to the runaway greenhouse in </w:t>
      </w:r>
      <w:r w:rsidRPr="00094FDF">
        <w:rPr>
          <w:rFonts w:ascii="Cambria Math" w:hAnsi="Cambria Math" w:cs="Cambria Math"/>
          <w:sz w:val="16"/>
        </w:rPr>
        <w:t>∼</w:t>
      </w:r>
      <w:r w:rsidRPr="00094FDF">
        <w:rPr>
          <w:sz w:val="16"/>
        </w:rPr>
        <w:t xml:space="preserve"> 300 years whether we assume f = 0.1 or f = 0.21, confirming that Murphy’s methodology [5] yields the correct order of magnitude.</w:t>
      </w:r>
    </w:p>
    <w:p w14:paraId="77D3DF41" w14:textId="77777777" w:rsidR="00FE7D72" w:rsidRPr="00094FDF" w:rsidRDefault="00FE7D72" w:rsidP="00FE7D72">
      <w:pPr>
        <w:rPr>
          <w:sz w:val="16"/>
        </w:rPr>
      </w:pPr>
      <w:r w:rsidRPr="00094FDF">
        <w:rPr>
          <w:rStyle w:val="StyleUnderline"/>
        </w:rPr>
        <w:t>Assuming</w:t>
      </w:r>
      <w:r w:rsidRPr="00094FDF">
        <w:rPr>
          <w:sz w:val="16"/>
        </w:rPr>
        <w:t xml:space="preserve"> that </w:t>
      </w:r>
      <w:proofErr w:type="spellStart"/>
      <w:r w:rsidRPr="00094FDF">
        <w:rPr>
          <w:sz w:val="16"/>
        </w:rPr>
        <w:t>gN</w:t>
      </w:r>
      <w:proofErr w:type="spellEnd"/>
      <w:r w:rsidRPr="00094FDF">
        <w:rPr>
          <w:sz w:val="16"/>
        </w:rPr>
        <w:t xml:space="preserve"> = 0 and that </w:t>
      </w:r>
      <w:proofErr w:type="spellStart"/>
      <w:r w:rsidRPr="00094FDF">
        <w:rPr>
          <w:sz w:val="16"/>
        </w:rPr>
        <w:t>gy</w:t>
      </w:r>
      <w:proofErr w:type="spellEnd"/>
      <w:r w:rsidRPr="00094FDF">
        <w:rPr>
          <w:sz w:val="16"/>
        </w:rPr>
        <w:t xml:space="preserve"> and </w:t>
      </w:r>
      <w:proofErr w:type="spellStart"/>
      <w:r w:rsidRPr="00094FDF">
        <w:rPr>
          <w:sz w:val="16"/>
        </w:rPr>
        <w:t>gAP</w:t>
      </w:r>
      <w:proofErr w:type="spellEnd"/>
      <w:r w:rsidRPr="00094FDF">
        <w:rPr>
          <w:sz w:val="16"/>
        </w:rPr>
        <w:t xml:space="preserve"> remain at their recent historical values (1965– 2020) </w:t>
      </w:r>
      <w:r w:rsidRPr="00094FDF">
        <w:rPr>
          <w:rStyle w:val="StyleUnderline"/>
        </w:rPr>
        <w:t>yields</w:t>
      </w:r>
      <w:r w:rsidRPr="00094FDF">
        <w:rPr>
          <w:sz w:val="16"/>
        </w:rPr>
        <w:t xml:space="preserve"> </w:t>
      </w:r>
      <w:proofErr w:type="spellStart"/>
      <w:r w:rsidRPr="00094FDF">
        <w:rPr>
          <w:sz w:val="16"/>
        </w:rPr>
        <w:t>gP</w:t>
      </w:r>
      <w:proofErr w:type="spellEnd"/>
      <w:r w:rsidRPr="00094FDF">
        <w:rPr>
          <w:sz w:val="16"/>
        </w:rPr>
        <w:t xml:space="preserve"> = 0.53%/yr. At this lower growth rate, </w:t>
      </w:r>
      <w:r w:rsidRPr="00094FDF">
        <w:rPr>
          <w:rStyle w:val="StyleUnderline"/>
        </w:rPr>
        <w:t xml:space="preserve">it will take </w:t>
      </w:r>
      <w:r w:rsidRPr="00094FDF">
        <w:rPr>
          <w:rStyle w:val="StyleUnderline"/>
          <w:rFonts w:ascii="Cambria Math" w:hAnsi="Cambria Math" w:cs="Cambria Math"/>
        </w:rPr>
        <w:t>∼</w:t>
      </w:r>
      <w:r w:rsidRPr="00094FDF">
        <w:rPr>
          <w:rStyle w:val="StyleUnderline"/>
        </w:rPr>
        <w:t xml:space="preserve"> </w:t>
      </w:r>
      <w:r w:rsidRPr="00094FDF">
        <w:rPr>
          <w:rStyle w:val="Emphasis"/>
        </w:rPr>
        <w:t>5 times longer</w:t>
      </w:r>
      <w:r w:rsidRPr="00094FDF">
        <w:rPr>
          <w:rStyle w:val="StyleUnderline"/>
        </w:rPr>
        <w:t xml:space="preserve"> to reach </w:t>
      </w:r>
      <w:r w:rsidRPr="00094FDF">
        <w:rPr>
          <w:rStyle w:val="Emphasis"/>
        </w:rPr>
        <w:t>uninhabitable conditions</w:t>
      </w:r>
      <w:r w:rsidRPr="00094FDF">
        <w:rPr>
          <w:sz w:val="16"/>
        </w:rPr>
        <w:t xml:space="preserve">, i.e., </w:t>
      </w:r>
      <w:r w:rsidRPr="00094FDF">
        <w:rPr>
          <w:rStyle w:val="StyleUnderline"/>
        </w:rPr>
        <w:t xml:space="preserve">between </w:t>
      </w:r>
      <w:r w:rsidRPr="00094FDF">
        <w:rPr>
          <w:rStyle w:val="StyleUnderline"/>
          <w:rFonts w:ascii="Cambria Math" w:hAnsi="Cambria Math" w:cs="Cambria Math"/>
        </w:rPr>
        <w:t>∼</w:t>
      </w:r>
      <w:r w:rsidRPr="00094FDF">
        <w:rPr>
          <w:rStyle w:val="StyleUnderline"/>
        </w:rPr>
        <w:t xml:space="preserve"> </w:t>
      </w:r>
      <w:r w:rsidRPr="00094FDF">
        <w:rPr>
          <w:rStyle w:val="Emphasis"/>
        </w:rPr>
        <w:t>1500 – 2000 years</w:t>
      </w:r>
      <w:r w:rsidRPr="00094FDF">
        <w:rPr>
          <w:sz w:val="16"/>
        </w:rPr>
        <w:t xml:space="preserve">, </w:t>
      </w:r>
      <w:r w:rsidRPr="00094FDF">
        <w:rPr>
          <w:rStyle w:val="StyleUnderline"/>
        </w:rPr>
        <w:t xml:space="preserve">providing an </w:t>
      </w:r>
      <w:r w:rsidRPr="00094FDF">
        <w:rPr>
          <w:rStyle w:val="Emphasis"/>
        </w:rPr>
        <w:t>additional millennium</w:t>
      </w:r>
      <w:r w:rsidRPr="00094FDF">
        <w:rPr>
          <w:rStyle w:val="StyleUnderline"/>
        </w:rPr>
        <w:t xml:space="preserve"> of runway</w:t>
      </w:r>
      <w:r w:rsidRPr="00094FDF">
        <w:rPr>
          <w:sz w:val="16"/>
        </w:rPr>
        <w:t xml:space="preserve">. Alternatively if the economic growth rate were reduced from </w:t>
      </w:r>
      <w:proofErr w:type="spellStart"/>
      <w:r w:rsidRPr="00094FDF">
        <w:rPr>
          <w:sz w:val="16"/>
        </w:rPr>
        <w:t>gy</w:t>
      </w:r>
      <w:proofErr w:type="spellEnd"/>
      <w:r w:rsidRPr="00094FDF">
        <w:rPr>
          <w:sz w:val="16"/>
        </w:rPr>
        <w:t xml:space="preserve"> = 1.73%/yr to </w:t>
      </w:r>
      <w:proofErr w:type="spellStart"/>
      <w:r w:rsidRPr="00094FDF">
        <w:rPr>
          <w:sz w:val="16"/>
        </w:rPr>
        <w:t>gy</w:t>
      </w:r>
      <w:proofErr w:type="spellEnd"/>
      <w:r w:rsidRPr="00094FDF">
        <w:rPr>
          <w:sz w:val="16"/>
        </w:rPr>
        <w:t xml:space="preserve"> = 1.36%/yr, a scenario we discussed in the last section, only a 27% reduction, the time to reach uninhabitable conditions due to power consumption would be delayed indefinitely in the model.</w:t>
      </w:r>
    </w:p>
    <w:p w14:paraId="1628ACAA" w14:textId="77777777" w:rsidR="00FE7D72" w:rsidRPr="00A64B96" w:rsidRDefault="00FE7D72" w:rsidP="00FE7D72">
      <w:pPr>
        <w:rPr>
          <w:sz w:val="16"/>
        </w:rPr>
      </w:pPr>
      <w:r w:rsidRPr="00094FDF">
        <w:rPr>
          <w:rStyle w:val="StyleUnderline"/>
        </w:rPr>
        <w:t xml:space="preserve">If </w:t>
      </w:r>
      <w:r w:rsidRPr="00094FDF">
        <w:rPr>
          <w:rStyle w:val="Emphasis"/>
        </w:rPr>
        <w:t>population growth</w:t>
      </w:r>
      <w:r w:rsidRPr="00094FDF">
        <w:rPr>
          <w:rStyle w:val="StyleUnderline"/>
        </w:rPr>
        <w:t xml:space="preserve"> actually turns </w:t>
      </w:r>
      <w:r w:rsidRPr="00094FDF">
        <w:rPr>
          <w:rStyle w:val="Emphasis"/>
        </w:rPr>
        <w:t>negative</w:t>
      </w:r>
      <w:r w:rsidRPr="00094FDF">
        <w:rPr>
          <w:rStyle w:val="StyleUnderline"/>
        </w:rPr>
        <w:t xml:space="preserve">, the deadline can be </w:t>
      </w:r>
      <w:r w:rsidRPr="00094FDF">
        <w:rPr>
          <w:rStyle w:val="Emphasis"/>
        </w:rPr>
        <w:t>completely lifted</w:t>
      </w:r>
      <w:r w:rsidRPr="00094FDF">
        <w:rPr>
          <w:rStyle w:val="StyleUnderline"/>
        </w:rPr>
        <w:t xml:space="preserve"> in a different way</w:t>
      </w:r>
      <w:r w:rsidRPr="00094FDF">
        <w:rPr>
          <w:sz w:val="16"/>
        </w:rPr>
        <w:t xml:space="preserve">. In the “Empty Planet” solutions of Jones [27], human population can get stuck on a pathway of exponential collapse while GDP per capita increases and resource use is constant. If </w:t>
      </w:r>
      <w:proofErr w:type="spellStart"/>
      <w:r w:rsidRPr="00094FDF">
        <w:rPr>
          <w:sz w:val="16"/>
        </w:rPr>
        <w:t>gN</w:t>
      </w:r>
      <w:proofErr w:type="spellEnd"/>
      <w:r w:rsidRPr="00094FDF">
        <w:rPr>
          <w:sz w:val="16"/>
        </w:rPr>
        <w:t xml:space="preserve"> &lt; 0, then per capita income can grow indefinitely in the model with zero increase in power usage at the rate of </w:t>
      </w:r>
      <w:proofErr w:type="spellStart"/>
      <w:r w:rsidRPr="00094FDF">
        <w:rPr>
          <w:sz w:val="16"/>
        </w:rPr>
        <w:t>gAP</w:t>
      </w:r>
      <w:proofErr w:type="spellEnd"/>
      <w:r w:rsidRPr="00094FDF">
        <w:rPr>
          <w:sz w:val="16"/>
        </w:rPr>
        <w:t xml:space="preserve"> – </w:t>
      </w:r>
      <w:proofErr w:type="spellStart"/>
      <w:r w:rsidRPr="00094FDF">
        <w:rPr>
          <w:sz w:val="16"/>
        </w:rPr>
        <w:t>gN.</w:t>
      </w:r>
      <w:proofErr w:type="spellEnd"/>
      <w:r w:rsidRPr="00094FDF">
        <w:rPr>
          <w:sz w:val="16"/>
        </w:rPr>
        <w:t xml:space="preserve"> If current rates of productivity improvement continue, that means we can sustain existing rates of economic growth without increases in power consumption if the population growth rate is –0.53%/yr. Of course it should be noted that global population collapse is not the optimal solution to the problem of unbounded increases in power consumption from a human perspective.</w:t>
      </w:r>
    </w:p>
    <w:p w14:paraId="3174A68A" w14:textId="77777777" w:rsidR="00FE7D72" w:rsidRPr="00A64B96" w:rsidRDefault="00FE7D72" w:rsidP="00FE7D72">
      <w:pPr>
        <w:rPr>
          <w:sz w:val="16"/>
        </w:rPr>
      </w:pPr>
      <w:r w:rsidRPr="00A64B96">
        <w:rPr>
          <w:sz w:val="16"/>
        </w:rPr>
        <w:t xml:space="preserve">Long-term projections of climate, economic growth, and population are notoriously unreliable, so one should not take these deadlines as specific quantitative predictions. Instead, the appropriate take-away from this analysis is that plausible </w:t>
      </w:r>
      <w:r w:rsidRPr="00291F80">
        <w:rPr>
          <w:rStyle w:val="StyleUnderline"/>
          <w:highlight w:val="green"/>
        </w:rPr>
        <w:t>reductions</w:t>
      </w:r>
      <w:r w:rsidRPr="00F061BF">
        <w:rPr>
          <w:rStyle w:val="StyleUnderline"/>
        </w:rPr>
        <w:t xml:space="preserve"> in population growth</w:t>
      </w:r>
      <w:r w:rsidRPr="00A64B96">
        <w:rPr>
          <w:sz w:val="16"/>
        </w:rPr>
        <w:t xml:space="preserve"> can </w:t>
      </w:r>
      <w:r w:rsidRPr="00291F80">
        <w:rPr>
          <w:rStyle w:val="StyleUnderline"/>
          <w:highlight w:val="green"/>
        </w:rPr>
        <w:t xml:space="preserve">have </w:t>
      </w:r>
      <w:r w:rsidRPr="00291F80">
        <w:rPr>
          <w:rStyle w:val="Emphasis"/>
          <w:highlight w:val="green"/>
        </w:rPr>
        <w:t>multiplicative effects</w:t>
      </w:r>
      <w:r w:rsidRPr="00291F80">
        <w:rPr>
          <w:rStyle w:val="StyleUnderline"/>
          <w:highlight w:val="green"/>
        </w:rPr>
        <w:t xml:space="preserve"> on</w:t>
      </w:r>
      <w:r w:rsidRPr="00F061BF">
        <w:rPr>
          <w:rStyle w:val="StyleUnderline"/>
        </w:rPr>
        <w:t xml:space="preserve"> the waste heat </w:t>
      </w:r>
      <w:r w:rsidRPr="00291F80">
        <w:rPr>
          <w:rStyle w:val="StyleUnderline"/>
          <w:highlight w:val="green"/>
        </w:rPr>
        <w:t>deadline</w:t>
      </w:r>
      <w:r w:rsidRPr="00A64B96">
        <w:rPr>
          <w:sz w:val="16"/>
        </w:rPr>
        <w:t xml:space="preserve">, possibly even </w:t>
      </w:r>
      <w:r w:rsidRPr="00291F80">
        <w:rPr>
          <w:rStyle w:val="StyleUnderline"/>
          <w:highlight w:val="green"/>
        </w:rPr>
        <w:t>extending</w:t>
      </w:r>
      <w:r w:rsidRPr="00F061BF">
        <w:rPr>
          <w:rStyle w:val="StyleUnderline"/>
        </w:rPr>
        <w:t xml:space="preserve"> it </w:t>
      </w:r>
      <w:r w:rsidRPr="00291F80">
        <w:rPr>
          <w:rStyle w:val="StyleUnderline"/>
          <w:highlight w:val="green"/>
        </w:rPr>
        <w:t>to</w:t>
      </w:r>
      <w:r w:rsidRPr="00F061BF">
        <w:rPr>
          <w:rStyle w:val="StyleUnderline"/>
        </w:rPr>
        <w:t xml:space="preserve"> the </w:t>
      </w:r>
      <w:r w:rsidRPr="00291F80">
        <w:rPr>
          <w:rStyle w:val="Emphasis"/>
          <w:highlight w:val="green"/>
        </w:rPr>
        <w:t>distant future</w:t>
      </w:r>
      <w:r w:rsidRPr="00A64B96">
        <w:rPr>
          <w:sz w:val="16"/>
        </w:rPr>
        <w:t>, especially when coupled with slight reductions in the economic growth rate.</w:t>
      </w:r>
    </w:p>
    <w:p w14:paraId="6325B91F" w14:textId="77777777" w:rsidR="00FE7D72" w:rsidRPr="00A64B96" w:rsidRDefault="00FE7D72" w:rsidP="00FE7D72">
      <w:pPr>
        <w:rPr>
          <w:sz w:val="10"/>
        </w:rPr>
      </w:pPr>
      <w:r w:rsidRPr="00A64B96">
        <w:rPr>
          <w:sz w:val="10"/>
        </w:rPr>
        <w:t>Future productivity and limits to growth</w:t>
      </w:r>
    </w:p>
    <w:p w14:paraId="393BD4EC" w14:textId="77777777" w:rsidR="00FE7D72" w:rsidRPr="00A64B96" w:rsidRDefault="00FE7D72" w:rsidP="00FE7D72">
      <w:pPr>
        <w:rPr>
          <w:sz w:val="10"/>
        </w:rPr>
      </w:pPr>
      <w:r w:rsidRPr="00A64B96">
        <w:rPr>
          <w:sz w:val="10"/>
        </w:rPr>
        <w:t>A concern with relying on recent historical improvements in energy efficiency to sustain per capita income growth is that productivity growth might be slowing. The deceleration may be due to the exhaustion of low-hanging fruit or the bureaucratization of industry and regulatory approvals [28]. Has the literature found deceleration in productivity growth? How does it vary across sectors? How do we project that into future productivity growth? And how does this affect estimates of the time limits to growth?</w:t>
      </w:r>
    </w:p>
    <w:p w14:paraId="47642279" w14:textId="77777777" w:rsidR="00FE7D72" w:rsidRPr="00A64B96" w:rsidRDefault="00FE7D72" w:rsidP="00FE7D72">
      <w:pPr>
        <w:rPr>
          <w:sz w:val="10"/>
        </w:rPr>
      </w:pPr>
      <w:r w:rsidRPr="00A64B96">
        <w:rPr>
          <w:sz w:val="10"/>
        </w:rPr>
        <w:t>To address these questions, we first elaborate on how power is transformed into output. Up to now we have considered a simple model in which economic output is related only to power consumption (Eq 1). Economists, however, posit that output is an increasing function of number of workers or labor (L), M different capital inputs ({Ki}) such as power (KP), and total factor productivity (A): Y = F(A, L, {Ki}). Total factor productivity (TFP) is not just productivity of a single input such as power, but productivity of all inputs combined. TFP represents things like knowledge or technology, organization of firms, markets, and regulation, which all affect how well inputs can be translated into output. Our production function uses labor or employed population (L) rather than population (N), which was used in the identity in (1), because only employed persons contribute output.</w:t>
      </w:r>
    </w:p>
    <w:p w14:paraId="678B5365" w14:textId="77777777" w:rsidR="00FE7D72" w:rsidRPr="00A64B96" w:rsidRDefault="00FE7D72" w:rsidP="00FE7D72">
      <w:pPr>
        <w:rPr>
          <w:sz w:val="10"/>
        </w:rPr>
      </w:pPr>
      <w:r w:rsidRPr="00A64B96">
        <w:rPr>
          <w:sz w:val="10"/>
        </w:rPr>
        <w:t>Common economic growth models often further assume that, in the long run, outputs have Cobb-Douglas form [29], i.e., are log-linear in inputs</w:t>
      </w:r>
    </w:p>
    <w:p w14:paraId="670B48EB" w14:textId="77777777" w:rsidR="00FE7D72" w:rsidRPr="00A64B96" w:rsidRDefault="00FE7D72" w:rsidP="00FE7D72">
      <w:pPr>
        <w:rPr>
          <w:sz w:val="10"/>
        </w:rPr>
      </w:pPr>
      <w:r w:rsidRPr="00A64B96">
        <w:rPr>
          <w:sz w:val="10"/>
        </w:rPr>
        <w:t>[EQUATION 5 OMITTED]</w:t>
      </w:r>
    </w:p>
    <w:p w14:paraId="36F9498C" w14:textId="77777777" w:rsidR="00FE7D72" w:rsidRPr="00A64B96" w:rsidRDefault="00FE7D72" w:rsidP="00FE7D72">
      <w:pPr>
        <w:rPr>
          <w:sz w:val="10"/>
        </w:rPr>
      </w:pPr>
      <w:r w:rsidRPr="00A64B96">
        <w:rPr>
          <w:sz w:val="10"/>
        </w:rPr>
        <w:t xml:space="preserve">where </w:t>
      </w:r>
      <w:r w:rsidRPr="00A64B96">
        <w:rPr>
          <w:rFonts w:ascii="Cambria Math" w:hAnsi="Cambria Math" w:cs="Cambria Math"/>
          <w:sz w:val="10"/>
        </w:rPr>
        <w:t>𝜃</w:t>
      </w:r>
      <w:proofErr w:type="spellStart"/>
      <w:r w:rsidRPr="00A64B96">
        <w:rPr>
          <w:sz w:val="10"/>
        </w:rPr>
        <w:t>i</w:t>
      </w:r>
      <w:proofErr w:type="spellEnd"/>
      <w:r w:rsidRPr="00A64B96">
        <w:rPr>
          <w:sz w:val="10"/>
        </w:rPr>
        <w:t xml:space="preserve"> </w:t>
      </w:r>
      <w:r w:rsidRPr="00A64B96">
        <w:rPr>
          <w:rFonts w:ascii="Cambria Math" w:hAnsi="Cambria Math" w:cs="Cambria Math"/>
          <w:sz w:val="10"/>
        </w:rPr>
        <w:t>∈</w:t>
      </w:r>
      <w:r w:rsidRPr="00A64B96">
        <w:rPr>
          <w:sz w:val="10"/>
        </w:rPr>
        <w:t xml:space="preserve"> (0, 1) </w:t>
      </w:r>
      <w:r w:rsidRPr="00A64B96">
        <w:rPr>
          <w:rFonts w:ascii="Cambria Math" w:hAnsi="Cambria Math" w:cs="Cambria Math"/>
          <w:sz w:val="10"/>
        </w:rPr>
        <w:t>∀</w:t>
      </w:r>
      <w:r w:rsidRPr="00A64B96">
        <w:rPr>
          <w:sz w:val="10"/>
        </w:rPr>
        <w:t xml:space="preserve"> </w:t>
      </w:r>
      <w:proofErr w:type="spellStart"/>
      <w:r w:rsidRPr="00A64B96">
        <w:rPr>
          <w:sz w:val="10"/>
        </w:rPr>
        <w:t>i</w:t>
      </w:r>
      <w:proofErr w:type="spellEnd"/>
      <w:r w:rsidRPr="00A64B96">
        <w:rPr>
          <w:sz w:val="10"/>
        </w:rPr>
        <w:t xml:space="preserve"> and Θ = Σ M </w:t>
      </w:r>
      <w:proofErr w:type="spellStart"/>
      <w:r w:rsidRPr="00A64B96">
        <w:rPr>
          <w:sz w:val="10"/>
        </w:rPr>
        <w:t>i</w:t>
      </w:r>
      <w:proofErr w:type="spellEnd"/>
      <w:r w:rsidRPr="00A64B96">
        <w:rPr>
          <w:sz w:val="10"/>
        </w:rPr>
        <w:t>=0</w:t>
      </w:r>
      <w:r w:rsidRPr="00A64B96">
        <w:rPr>
          <w:rFonts w:ascii="Cambria Math" w:hAnsi="Cambria Math" w:cs="Cambria Math"/>
          <w:sz w:val="10"/>
        </w:rPr>
        <w:t>𝜃</w:t>
      </w:r>
      <w:proofErr w:type="spellStart"/>
      <w:r w:rsidRPr="00A64B96">
        <w:rPr>
          <w:sz w:val="10"/>
        </w:rPr>
        <w:t>i</w:t>
      </w:r>
      <w:proofErr w:type="spellEnd"/>
      <w:r w:rsidRPr="00A64B96">
        <w:rPr>
          <w:sz w:val="10"/>
        </w:rPr>
        <w:t xml:space="preserve"> + </w:t>
      </w:r>
      <w:r w:rsidRPr="00A64B96">
        <w:rPr>
          <w:rFonts w:ascii="Cambria Math" w:hAnsi="Cambria Math" w:cs="Cambria Math"/>
          <w:sz w:val="10"/>
        </w:rPr>
        <w:t>𝜃</w:t>
      </w:r>
      <w:r w:rsidRPr="00A64B96">
        <w:rPr>
          <w:sz w:val="10"/>
        </w:rPr>
        <w:t xml:space="preserve">L. Here, Y is measured in dollars, each capital input </w:t>
      </w:r>
      <w:proofErr w:type="spellStart"/>
      <w:r w:rsidRPr="00A64B96">
        <w:rPr>
          <w:sz w:val="10"/>
        </w:rPr>
        <w:t>i</w:t>
      </w:r>
      <w:proofErr w:type="spellEnd"/>
      <w:r w:rsidRPr="00A64B96">
        <w:rPr>
          <w:sz w:val="10"/>
        </w:rPr>
        <w:t xml:space="preserve"> is in its unit Ui , and total factor productivity (TFP), A, is in USD/(person</w:t>
      </w:r>
      <w:r w:rsidRPr="00A64B96">
        <w:rPr>
          <w:rFonts w:ascii="Cambria Math" w:hAnsi="Cambria Math" w:cs="Cambria Math"/>
          <w:sz w:val="10"/>
        </w:rPr>
        <w:t>𝜃</w:t>
      </w:r>
      <w:r w:rsidRPr="00A64B96">
        <w:rPr>
          <w:sz w:val="10"/>
        </w:rPr>
        <w:t xml:space="preserve">L </w:t>
      </w:r>
      <w:r w:rsidRPr="00A64B96">
        <w:rPr>
          <w:rFonts w:ascii="Cambria Math" w:hAnsi="Cambria Math" w:cs="Cambria Math"/>
          <w:sz w:val="10"/>
        </w:rPr>
        <w:t>⋅</w:t>
      </w:r>
      <w:r w:rsidRPr="00A64B96">
        <w:rPr>
          <w:sz w:val="10"/>
        </w:rPr>
        <w:t xml:space="preserve"> </w:t>
      </w:r>
      <w:proofErr w:type="spellStart"/>
      <w:r w:rsidRPr="00A64B96">
        <w:rPr>
          <w:sz w:val="10"/>
        </w:rPr>
        <w:t>ΠiU</w:t>
      </w:r>
      <w:proofErr w:type="spellEnd"/>
      <w:r w:rsidRPr="00A64B96">
        <w:rPr>
          <w:sz w:val="10"/>
        </w:rPr>
        <w:t xml:space="preserve"> </w:t>
      </w:r>
      <w:r w:rsidRPr="00A64B96">
        <w:rPr>
          <w:rFonts w:ascii="Cambria Math" w:hAnsi="Cambria Math" w:cs="Cambria Math"/>
          <w:sz w:val="10"/>
        </w:rPr>
        <w:t>𝜃</w:t>
      </w:r>
      <w:proofErr w:type="spellStart"/>
      <w:r w:rsidRPr="00A64B96">
        <w:rPr>
          <w:sz w:val="10"/>
        </w:rPr>
        <w:t>i</w:t>
      </w:r>
      <w:proofErr w:type="spellEnd"/>
      <w:r w:rsidRPr="00A64B96">
        <w:rPr>
          <w:sz w:val="10"/>
        </w:rPr>
        <w:t xml:space="preserve"> ). The reason for this functional form assumption is that the share of output spent on capital and labor have been remarkably stable over the last century [18] despite growth in TFP, and profit maximization or cost minimization with Cobb-Douglas production using stable {</w:t>
      </w:r>
      <w:r w:rsidRPr="00A64B96">
        <w:rPr>
          <w:rFonts w:ascii="Cambria Math" w:hAnsi="Cambria Math" w:cs="Cambria Math"/>
          <w:sz w:val="10"/>
        </w:rPr>
        <w:t>𝜃</w:t>
      </w:r>
      <w:proofErr w:type="spellStart"/>
      <w:r w:rsidRPr="00A64B96">
        <w:rPr>
          <w:sz w:val="10"/>
        </w:rPr>
        <w:t>i</w:t>
      </w:r>
      <w:proofErr w:type="spellEnd"/>
      <w:r w:rsidRPr="00A64B96">
        <w:rPr>
          <w:sz w:val="10"/>
        </w:rPr>
        <w:t>} but time-varying A is consistent with that observation. While there are criticisms of the Cobb-Douglas function [30,31], we use it mainly to illustrate a challenge with mapping productivity changes to time limits on growth; the same qualitative behavior can be achieved with more general production functions, albeit with more mathematical complexity that distracts from our point here. The ({</w:t>
      </w:r>
      <w:r w:rsidRPr="00A64B96">
        <w:rPr>
          <w:rFonts w:ascii="Cambria Math" w:hAnsi="Cambria Math" w:cs="Cambria Math"/>
          <w:sz w:val="10"/>
        </w:rPr>
        <w:t>𝜃</w:t>
      </w:r>
      <w:proofErr w:type="spellStart"/>
      <w:r w:rsidRPr="00A64B96">
        <w:rPr>
          <w:sz w:val="10"/>
        </w:rPr>
        <w:t>i</w:t>
      </w:r>
      <w:proofErr w:type="spellEnd"/>
      <w:r w:rsidRPr="00A64B96">
        <w:rPr>
          <w:sz w:val="10"/>
        </w:rPr>
        <w:t xml:space="preserve">}, </w:t>
      </w:r>
      <w:r w:rsidRPr="00A64B96">
        <w:rPr>
          <w:rFonts w:ascii="Cambria Math" w:hAnsi="Cambria Math" w:cs="Cambria Math"/>
          <w:sz w:val="10"/>
        </w:rPr>
        <w:t>𝜃</w:t>
      </w:r>
      <w:r w:rsidRPr="00A64B96">
        <w:rPr>
          <w:sz w:val="10"/>
        </w:rPr>
        <w:t>L) are often called capital and labor shares because profit maximization or</w:t>
      </w:r>
    </w:p>
    <w:p w14:paraId="14874219" w14:textId="77777777" w:rsidR="00FE7D72" w:rsidRPr="00A64B96" w:rsidRDefault="00FE7D72" w:rsidP="00FE7D72">
      <w:pPr>
        <w:rPr>
          <w:sz w:val="10"/>
        </w:rPr>
      </w:pPr>
      <w:r w:rsidRPr="00A64B96">
        <w:rPr>
          <w:sz w:val="10"/>
        </w:rPr>
        <w:t>fixed share of output y corresponding to the exponent on that input. We assume Θ = 1, which implies constant returns to scale in inputs, because that is also consistent with long-term data [32]. If we take logs and then time derivatives of (5), we obtain an equation that relates the growth of output to growth in TFP and inputs:</w:t>
      </w:r>
    </w:p>
    <w:p w14:paraId="23FF8270" w14:textId="77777777" w:rsidR="00FE7D72" w:rsidRPr="00A64B96" w:rsidRDefault="00FE7D72" w:rsidP="00FE7D72">
      <w:pPr>
        <w:rPr>
          <w:sz w:val="10"/>
        </w:rPr>
      </w:pPr>
      <w:r w:rsidRPr="00A64B96">
        <w:rPr>
          <w:sz w:val="10"/>
        </w:rPr>
        <w:t>[EQUATION 6 OMITTED]</w:t>
      </w:r>
    </w:p>
    <w:p w14:paraId="1C3BD5DC" w14:textId="77777777" w:rsidR="00FE7D72" w:rsidRPr="00A64B96" w:rsidRDefault="00FE7D72" w:rsidP="00FE7D72">
      <w:pPr>
        <w:rPr>
          <w:sz w:val="10"/>
        </w:rPr>
      </w:pPr>
      <w:r w:rsidRPr="00A64B96">
        <w:rPr>
          <w:sz w:val="10"/>
        </w:rPr>
        <w:t xml:space="preserve">Here, </w:t>
      </w:r>
      <w:proofErr w:type="spellStart"/>
      <w:r w:rsidRPr="00A64B96">
        <w:rPr>
          <w:sz w:val="10"/>
        </w:rPr>
        <w:t>gyL</w:t>
      </w:r>
      <w:proofErr w:type="spellEnd"/>
      <w:r w:rsidRPr="00A64B96">
        <w:rPr>
          <w:sz w:val="10"/>
        </w:rPr>
        <w:t xml:space="preserve"> is growth in output per employee. For simplicity, we have aggregated the stock of all capital inputs other than power and called it non-power capital: ∑</w:t>
      </w:r>
      <w:proofErr w:type="spellStart"/>
      <w:r w:rsidRPr="00A64B96">
        <w:rPr>
          <w:sz w:val="10"/>
        </w:rPr>
        <w:t>i≠P</w:t>
      </w:r>
      <w:proofErr w:type="spellEnd"/>
      <w:r w:rsidRPr="00A64B96">
        <w:rPr>
          <w:sz w:val="10"/>
        </w:rPr>
        <w:t xml:space="preserve"> Ki = K. We define </w:t>
      </w:r>
      <w:r w:rsidRPr="00A64B96">
        <w:rPr>
          <w:rFonts w:ascii="Cambria Math" w:hAnsi="Cambria Math" w:cs="Cambria Math"/>
          <w:sz w:val="10"/>
        </w:rPr>
        <w:t>𝜃</w:t>
      </w:r>
      <w:r w:rsidRPr="00A64B96">
        <w:rPr>
          <w:sz w:val="10"/>
        </w:rPr>
        <w:t xml:space="preserve">K = </w:t>
      </w:r>
      <w:proofErr w:type="spellStart"/>
      <w:r w:rsidRPr="00A64B96">
        <w:rPr>
          <w:sz w:val="10"/>
        </w:rPr>
        <w:t>Σi≠P</w:t>
      </w:r>
      <w:proofErr w:type="spellEnd"/>
      <w:r w:rsidRPr="00A64B96">
        <w:rPr>
          <w:rFonts w:ascii="Cambria Math" w:hAnsi="Cambria Math" w:cs="Cambria Math"/>
          <w:sz w:val="10"/>
        </w:rPr>
        <w:t>𝜃</w:t>
      </w:r>
      <w:proofErr w:type="spellStart"/>
      <w:r w:rsidRPr="00A64B96">
        <w:rPr>
          <w:sz w:val="10"/>
        </w:rPr>
        <w:t>i</w:t>
      </w:r>
      <w:proofErr w:type="spellEnd"/>
      <w:r w:rsidRPr="00A64B96">
        <w:rPr>
          <w:sz w:val="10"/>
        </w:rPr>
        <w:t xml:space="preserve"> as non-power capital share. We call power KP = P and power factor share </w:t>
      </w:r>
      <w:r w:rsidRPr="00A64B96">
        <w:rPr>
          <w:rFonts w:ascii="Cambria Math" w:hAnsi="Cambria Math" w:cs="Cambria Math"/>
          <w:sz w:val="10"/>
        </w:rPr>
        <w:t>𝜃</w:t>
      </w:r>
      <w:r w:rsidRPr="00A64B96">
        <w:rPr>
          <w:sz w:val="10"/>
        </w:rPr>
        <w:t>P.</w:t>
      </w:r>
    </w:p>
    <w:p w14:paraId="3E88243A" w14:textId="77777777" w:rsidR="00FE7D72" w:rsidRPr="00A64B96" w:rsidRDefault="00FE7D72" w:rsidP="00FE7D72">
      <w:pPr>
        <w:rPr>
          <w:sz w:val="10"/>
        </w:rPr>
      </w:pPr>
      <w:r w:rsidRPr="00A64B96">
        <w:rPr>
          <w:sz w:val="10"/>
        </w:rPr>
        <w:t>We can estimate historical factor shares (</w:t>
      </w:r>
      <w:r w:rsidRPr="00A64B96">
        <w:rPr>
          <w:rFonts w:ascii="Cambria Math" w:hAnsi="Cambria Math" w:cs="Cambria Math"/>
          <w:sz w:val="10"/>
        </w:rPr>
        <w:t>𝜃</w:t>
      </w:r>
      <w:r w:rsidRPr="00A64B96">
        <w:rPr>
          <w:sz w:val="10"/>
        </w:rPr>
        <w:t xml:space="preserve">K, </w:t>
      </w:r>
      <w:r w:rsidRPr="00A64B96">
        <w:rPr>
          <w:rFonts w:ascii="Cambria Math" w:hAnsi="Cambria Math" w:cs="Cambria Math"/>
          <w:sz w:val="10"/>
        </w:rPr>
        <w:t>𝜃</w:t>
      </w:r>
      <w:r w:rsidRPr="00A64B96">
        <w:rPr>
          <w:sz w:val="10"/>
        </w:rPr>
        <w:t>P) and TFP growth (</w:t>
      </w:r>
      <w:proofErr w:type="spellStart"/>
      <w:r w:rsidRPr="00A64B96">
        <w:rPr>
          <w:sz w:val="10"/>
        </w:rPr>
        <w:t>gA</w:t>
      </w:r>
      <w:proofErr w:type="spellEnd"/>
      <w:r w:rsidRPr="00A64B96">
        <w:rPr>
          <w:sz w:val="10"/>
        </w:rPr>
        <w:t>) consistent with our assumption of a Cobb-Douglas production function using panel data (with annual data on a fixed number of countries) on inputs and outputs from multiple countries across prior years. Specifically, we estimate (6) using ordinary least squares linear regression and data on power consumption from the U.S. Energy Information Administration [19] and on output, employed populations, capital stock, and labor share from 66 countries consistently in the Penn World Tables (PWT) 10.01 [33] from 1965–2019. From 1965–1991, this includes the USSR. From 1965–1991, we substitute Russia plus the former Commonwealth of Independent States for the USSR, for a total of 79 states. These countries account for roughly 94.4% of global output, 80.2% of total population and 96.3% power consumption in 2019. Although TFP growth is not observed directly in our data, it can be approximated by the estimated constant in our regression. We estimate that power’s share of output (</w:t>
      </w:r>
      <w:r w:rsidRPr="00A64B96">
        <w:rPr>
          <w:rFonts w:ascii="Cambria Math" w:hAnsi="Cambria Math" w:cs="Cambria Math"/>
          <w:sz w:val="10"/>
        </w:rPr>
        <w:t>𝜃</w:t>
      </w:r>
      <w:r w:rsidRPr="00A64B96">
        <w:rPr>
          <w:sz w:val="10"/>
        </w:rPr>
        <w:t>P) is 1.99%, the remaining capital share (</w:t>
      </w:r>
      <w:r w:rsidRPr="00A64B96">
        <w:rPr>
          <w:rFonts w:ascii="Cambria Math" w:hAnsi="Cambria Math" w:cs="Cambria Math"/>
          <w:sz w:val="10"/>
        </w:rPr>
        <w:t>𝜃</w:t>
      </w:r>
      <w:r w:rsidRPr="00A64B96">
        <w:rPr>
          <w:sz w:val="10"/>
        </w:rPr>
        <w:t>K) is 53.81%, and the labor share (</w:t>
      </w:r>
      <w:r w:rsidRPr="00A64B96">
        <w:rPr>
          <w:rFonts w:ascii="Cambria Math" w:hAnsi="Cambria Math" w:cs="Cambria Math"/>
          <w:sz w:val="10"/>
        </w:rPr>
        <w:t>𝜃</w:t>
      </w:r>
      <w:r w:rsidRPr="00A64B96">
        <w:rPr>
          <w:sz w:val="10"/>
        </w:rPr>
        <w:t>L) is 44.2% (see S1 Table). Our estimate of power share is close to a recent measurement of 4% by Thunder Energy [34]. Our labor share estimate is somewhat low (thus our capital share estimate somewhat high) relative to the literature (≈ 2/3) [29], but the labor share has been declining and the capital share rising since the 1980s such that [35] estimates labor share ≤ 0.6 in the 4 largest economies. Importantly, our estimates imply that historic TFP growth was 1% during this period, similar, but slightly smaller than our estimate of 1.2% growth in average productivity of power globally.</w:t>
      </w:r>
    </w:p>
    <w:p w14:paraId="07E28D9B" w14:textId="77777777" w:rsidR="00FE7D72" w:rsidRPr="00A324B4" w:rsidRDefault="00FE7D72" w:rsidP="00FE7D72">
      <w:pPr>
        <w:rPr>
          <w:sz w:val="16"/>
        </w:rPr>
      </w:pPr>
      <w:r w:rsidRPr="00A324B4">
        <w:rPr>
          <w:rStyle w:val="StyleUnderline"/>
        </w:rPr>
        <w:t xml:space="preserve">We are interested in </w:t>
      </w:r>
      <w:r w:rsidRPr="00291F80">
        <w:rPr>
          <w:rStyle w:val="Emphasis"/>
          <w:highlight w:val="green"/>
        </w:rPr>
        <w:t>future</w:t>
      </w:r>
      <w:r w:rsidRPr="00A324B4">
        <w:rPr>
          <w:sz w:val="16"/>
        </w:rPr>
        <w:t>—not past—</w:t>
      </w:r>
      <w:r w:rsidRPr="00094FDF">
        <w:rPr>
          <w:rStyle w:val="Emphasis"/>
        </w:rPr>
        <w:t xml:space="preserve">TFP </w:t>
      </w:r>
      <w:r w:rsidRPr="00291F80">
        <w:rPr>
          <w:rStyle w:val="Emphasis"/>
          <w:highlight w:val="green"/>
        </w:rPr>
        <w:t>growth</w:t>
      </w:r>
      <w:r w:rsidRPr="00A324B4">
        <w:rPr>
          <w:sz w:val="16"/>
        </w:rPr>
        <w:t xml:space="preserve">. This </w:t>
      </w:r>
      <w:r w:rsidRPr="00A324B4">
        <w:rPr>
          <w:rStyle w:val="StyleUnderline"/>
        </w:rPr>
        <w:t xml:space="preserve">can be </w:t>
      </w:r>
      <w:r w:rsidRPr="00291F80">
        <w:rPr>
          <w:rStyle w:val="StyleUnderline"/>
          <w:highlight w:val="green"/>
        </w:rPr>
        <w:t>forecasted from</w:t>
      </w:r>
      <w:r w:rsidRPr="00A324B4">
        <w:rPr>
          <w:rStyle w:val="StyleUnderline"/>
        </w:rPr>
        <w:t xml:space="preserve"> </w:t>
      </w:r>
      <w:r w:rsidRPr="008205DE">
        <w:rPr>
          <w:rStyle w:val="Emphasis"/>
        </w:rPr>
        <w:t xml:space="preserve">historical </w:t>
      </w:r>
      <w:r w:rsidRPr="00291F80">
        <w:rPr>
          <w:rStyle w:val="Emphasis"/>
          <w:highlight w:val="green"/>
        </w:rPr>
        <w:t>data</w:t>
      </w:r>
      <w:r w:rsidRPr="00291F80">
        <w:rPr>
          <w:rStyle w:val="StyleUnderline"/>
          <w:highlight w:val="green"/>
        </w:rPr>
        <w:t xml:space="preserve"> by modeling</w:t>
      </w:r>
      <w:r w:rsidRPr="00A324B4">
        <w:rPr>
          <w:rStyle w:val="StyleUnderline"/>
        </w:rPr>
        <w:t xml:space="preserve"> the </w:t>
      </w:r>
      <w:r w:rsidRPr="00094FDF">
        <w:rPr>
          <w:rStyle w:val="Emphasis"/>
        </w:rPr>
        <w:t xml:space="preserve">drivers of </w:t>
      </w:r>
      <w:r w:rsidRPr="00291F80">
        <w:rPr>
          <w:rStyle w:val="Emphasis"/>
          <w:highlight w:val="green"/>
        </w:rPr>
        <w:t>innovation</w:t>
      </w:r>
      <w:r w:rsidRPr="00A324B4">
        <w:rPr>
          <w:sz w:val="16"/>
        </w:rPr>
        <w:t>. Many economic growth models [27,36] posit that innovation is related to the amount of working people and existing ideas:</w:t>
      </w:r>
    </w:p>
    <w:p w14:paraId="195F2031" w14:textId="77777777" w:rsidR="00FE7D72" w:rsidRPr="00A324B4" w:rsidRDefault="00FE7D72" w:rsidP="00FE7D72">
      <w:pPr>
        <w:rPr>
          <w:sz w:val="14"/>
        </w:rPr>
      </w:pPr>
      <w:r w:rsidRPr="00A324B4">
        <w:rPr>
          <w:sz w:val="14"/>
        </w:rPr>
        <w:t>[EQUATION 7 OMITTED]</w:t>
      </w:r>
    </w:p>
    <w:p w14:paraId="7162CA12" w14:textId="77777777" w:rsidR="00FE7D72" w:rsidRPr="00A324B4" w:rsidRDefault="00FE7D72" w:rsidP="00FE7D72">
      <w:pPr>
        <w:rPr>
          <w:sz w:val="14"/>
        </w:rPr>
      </w:pPr>
      <w:r w:rsidRPr="00A324B4">
        <w:rPr>
          <w:sz w:val="14"/>
        </w:rPr>
        <w:t xml:space="preserve">where Ẋ = </w:t>
      </w:r>
      <w:r w:rsidRPr="00A324B4">
        <w:rPr>
          <w:rFonts w:ascii="Cambria Math" w:hAnsi="Cambria Math" w:cs="Cambria Math"/>
          <w:sz w:val="14"/>
        </w:rPr>
        <w:t>𝜕</w:t>
      </w:r>
      <w:r w:rsidRPr="00A324B4">
        <w:rPr>
          <w:sz w:val="14"/>
        </w:rPr>
        <w:t>X/</w:t>
      </w:r>
      <w:r w:rsidRPr="00A324B4">
        <w:rPr>
          <w:rFonts w:ascii="Cambria Math" w:hAnsi="Cambria Math" w:cs="Cambria Math"/>
          <w:sz w:val="14"/>
        </w:rPr>
        <w:t>𝜕</w:t>
      </w:r>
      <w:r w:rsidRPr="00A324B4">
        <w:rPr>
          <w:sz w:val="14"/>
        </w:rPr>
        <w:t xml:space="preserve">t, </w:t>
      </w:r>
      <w:proofErr w:type="spellStart"/>
      <w:r w:rsidRPr="00A324B4">
        <w:rPr>
          <w:sz w:val="14"/>
        </w:rPr>
        <w:t>t</w:t>
      </w:r>
      <w:proofErr w:type="spellEnd"/>
      <w:r w:rsidRPr="00A324B4">
        <w:rPr>
          <w:sz w:val="14"/>
        </w:rPr>
        <w:t xml:space="preserve"> is time, and </w:t>
      </w:r>
      <w:r w:rsidRPr="00A324B4">
        <w:rPr>
          <w:rFonts w:ascii="Cambria Math" w:hAnsi="Cambria Math" w:cs="Cambria Math"/>
          <w:sz w:val="14"/>
        </w:rPr>
        <w:t>𝛼</w:t>
      </w:r>
      <w:r w:rsidRPr="00A324B4">
        <w:rPr>
          <w:sz w:val="14"/>
        </w:rPr>
        <w:t xml:space="preserve"> &gt; 0. This equation uses working population rather than total population because the non-working population is thought not to contribute to production and thus to improvements in total factor productivity. In what follows, we allow TFP growth to vary over time, but we continue to hold working population, income and non-power capital stock growth constant. (7) permits the returns to working population to be diminishing if </w:t>
      </w:r>
      <w:r w:rsidRPr="00A324B4">
        <w:rPr>
          <w:rFonts w:ascii="Cambria Math" w:hAnsi="Cambria Math" w:cs="Cambria Math"/>
          <w:sz w:val="14"/>
        </w:rPr>
        <w:t>𝜆</w:t>
      </w:r>
      <w:r w:rsidRPr="00A324B4">
        <w:rPr>
          <w:sz w:val="14"/>
        </w:rPr>
        <w:t xml:space="preserve"> &lt; 1. Moreover, TFP growth is more difficult as countries produce more ideas if </w:t>
      </w:r>
      <w:r w:rsidRPr="00A324B4">
        <w:rPr>
          <w:rFonts w:ascii="Cambria Math" w:hAnsi="Cambria Math" w:cs="Cambria Math"/>
          <w:sz w:val="14"/>
        </w:rPr>
        <w:t>𝛽</w:t>
      </w:r>
      <w:r w:rsidRPr="00A324B4">
        <w:rPr>
          <w:sz w:val="14"/>
        </w:rPr>
        <w:t xml:space="preserve"> &gt; 0, a term economists call dynamic diminishing returns. Although (7) is simple, it is flexible enough to account for a range of different models of innovation [36] and to estimate trends in productivity growth [28].</w:t>
      </w:r>
    </w:p>
    <w:p w14:paraId="75EEFF4F" w14:textId="77777777" w:rsidR="00FE7D72" w:rsidRPr="00A324B4" w:rsidRDefault="00FE7D72" w:rsidP="00FE7D72">
      <w:pPr>
        <w:rPr>
          <w:sz w:val="14"/>
        </w:rPr>
      </w:pPr>
      <w:r w:rsidRPr="00A324B4">
        <w:rPr>
          <w:sz w:val="14"/>
        </w:rPr>
        <w:t>We can use estimates of historical factor shares (</w:t>
      </w:r>
      <w:r w:rsidRPr="00A324B4">
        <w:rPr>
          <w:rFonts w:ascii="Cambria Math" w:hAnsi="Cambria Math" w:cs="Cambria Math"/>
          <w:sz w:val="14"/>
        </w:rPr>
        <w:t>𝜃</w:t>
      </w:r>
      <w:r w:rsidRPr="00A324B4">
        <w:rPr>
          <w:sz w:val="14"/>
        </w:rPr>
        <w:t xml:space="preserve">K, </w:t>
      </w:r>
      <w:r w:rsidRPr="00A324B4">
        <w:rPr>
          <w:rFonts w:ascii="Cambria Math" w:hAnsi="Cambria Math" w:cs="Cambria Math"/>
          <w:sz w:val="14"/>
        </w:rPr>
        <w:t>𝜃</w:t>
      </w:r>
      <w:r w:rsidRPr="00A324B4">
        <w:rPr>
          <w:sz w:val="14"/>
        </w:rPr>
        <w:t>P) and determinants of future productivity growth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to calculate the time it would take for power levels to reach the waste heat limit for a range of future TFP growth rates. First, we solve the TFP growth Eq (7) for A(t). Specifically, we multiply (7) by A(t) </w:t>
      </w:r>
      <w:r w:rsidRPr="00A324B4">
        <w:rPr>
          <w:rFonts w:ascii="Cambria Math" w:hAnsi="Cambria Math" w:cs="Cambria Math"/>
          <w:sz w:val="14"/>
        </w:rPr>
        <w:t>𝛽</w:t>
      </w:r>
      <w:r w:rsidRPr="00A324B4">
        <w:rPr>
          <w:sz w:val="14"/>
        </w:rPr>
        <w:t xml:space="preserve"> and integrate with respect to time: A(t) = (</w:t>
      </w:r>
      <w:r w:rsidRPr="00A324B4">
        <w:rPr>
          <w:rFonts w:ascii="Cambria Math" w:hAnsi="Cambria Math" w:cs="Cambria Math"/>
          <w:sz w:val="14"/>
        </w:rPr>
        <w:t>𝛼𝛽</w:t>
      </w:r>
      <w:r w:rsidRPr="00A324B4">
        <w:rPr>
          <w:sz w:val="14"/>
        </w:rPr>
        <w:t xml:space="preserve"> ∫ t 0 L(s) </w:t>
      </w:r>
      <w:r w:rsidRPr="00A324B4">
        <w:rPr>
          <w:rFonts w:ascii="Cambria Math" w:hAnsi="Cambria Math" w:cs="Cambria Math"/>
          <w:sz w:val="14"/>
        </w:rPr>
        <w:t>𝜆</w:t>
      </w:r>
      <w:r w:rsidRPr="00A324B4">
        <w:rPr>
          <w:sz w:val="14"/>
        </w:rPr>
        <w:t xml:space="preserve"> </w:t>
      </w:r>
      <w:proofErr w:type="spellStart"/>
      <w:r w:rsidRPr="00A324B4">
        <w:rPr>
          <w:sz w:val="14"/>
        </w:rPr>
        <w:t>ds+A</w:t>
      </w:r>
      <w:proofErr w:type="spellEnd"/>
      <w:r w:rsidRPr="00A324B4">
        <w:rPr>
          <w:sz w:val="14"/>
        </w:rPr>
        <w:t xml:space="preserve"> </w:t>
      </w:r>
      <w:r w:rsidRPr="00A324B4">
        <w:rPr>
          <w:rFonts w:ascii="Cambria Math" w:hAnsi="Cambria Math" w:cs="Cambria Math"/>
          <w:sz w:val="14"/>
        </w:rPr>
        <w:t>𝛽</w:t>
      </w:r>
      <w:r w:rsidRPr="00A324B4">
        <w:rPr>
          <w:sz w:val="14"/>
        </w:rPr>
        <w:t xml:space="preserve"> 0 ) 1/</w:t>
      </w:r>
      <w:r w:rsidRPr="00A324B4">
        <w:rPr>
          <w:rFonts w:ascii="Cambria Math" w:hAnsi="Cambria Math" w:cs="Cambria Math"/>
          <w:sz w:val="14"/>
        </w:rPr>
        <w:t>𝛽</w:t>
      </w:r>
      <w:r w:rsidRPr="00A324B4">
        <w:rPr>
          <w:sz w:val="14"/>
        </w:rPr>
        <w:t xml:space="preserve"> , where A0 is TFP at t0 = 0. We choose 2019 to be the initial time (t = 0) because that is the last date at which we have an estimate of TFP (A0 = 51.5, S3 Table) from the Penn World Tables (PWT) version 10.01 [33,37]. Substituting in L(t) = L0 exp(</w:t>
      </w:r>
      <w:proofErr w:type="spellStart"/>
      <w:r w:rsidRPr="00A324B4">
        <w:rPr>
          <w:sz w:val="14"/>
        </w:rPr>
        <w:t>gLt</w:t>
      </w:r>
      <w:proofErr w:type="spellEnd"/>
      <w:r w:rsidRPr="00A324B4">
        <w:rPr>
          <w:sz w:val="14"/>
        </w:rPr>
        <w:t>), where L0 is L at t0 = 0, yields future TFP as a function of current values of working population and TFP:</w:t>
      </w:r>
    </w:p>
    <w:p w14:paraId="6CC573C1" w14:textId="77777777" w:rsidR="00FE7D72" w:rsidRPr="00A324B4" w:rsidRDefault="00FE7D72" w:rsidP="00FE7D72">
      <w:pPr>
        <w:rPr>
          <w:sz w:val="14"/>
        </w:rPr>
      </w:pPr>
      <w:r w:rsidRPr="00A324B4">
        <w:rPr>
          <w:sz w:val="14"/>
        </w:rPr>
        <w:t>[EQUATION 8 OMITTED]</w:t>
      </w:r>
    </w:p>
    <w:p w14:paraId="6DF6AF44" w14:textId="77777777" w:rsidR="00FE7D72" w:rsidRPr="00A324B4" w:rsidRDefault="00FE7D72" w:rsidP="00FE7D72">
      <w:pPr>
        <w:rPr>
          <w:sz w:val="14"/>
        </w:rPr>
      </w:pPr>
      <w:r w:rsidRPr="00A324B4">
        <w:rPr>
          <w:sz w:val="14"/>
        </w:rPr>
        <w:t>Combining (8) with estimates of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we use (7) to calculate future productivity growth </w:t>
      </w:r>
      <w:proofErr w:type="spellStart"/>
      <w:r w:rsidRPr="00A324B4">
        <w:rPr>
          <w:sz w:val="14"/>
        </w:rPr>
        <w:t>gA</w:t>
      </w:r>
      <w:proofErr w:type="spellEnd"/>
      <w:r w:rsidRPr="00A324B4">
        <w:rPr>
          <w:sz w:val="14"/>
        </w:rPr>
        <w:t>(t).</w:t>
      </w:r>
    </w:p>
    <w:p w14:paraId="2BAEC328" w14:textId="77777777" w:rsidR="00FE7D72" w:rsidRPr="00A324B4" w:rsidRDefault="00FE7D72" w:rsidP="00FE7D72">
      <w:pPr>
        <w:rPr>
          <w:sz w:val="14"/>
        </w:rPr>
      </w:pPr>
      <w:r w:rsidRPr="00A324B4">
        <w:rPr>
          <w:sz w:val="14"/>
        </w:rPr>
        <w:t>Second, we solve for power, P(t), given TFP levels, A(t), using (5) and assuming constant growth rates for income, employed population, and capital stock net of power.</w:t>
      </w:r>
    </w:p>
    <w:p w14:paraId="6A81AE52" w14:textId="77777777" w:rsidR="00FE7D72" w:rsidRPr="00A324B4" w:rsidRDefault="00FE7D72" w:rsidP="00FE7D72">
      <w:pPr>
        <w:rPr>
          <w:sz w:val="14"/>
        </w:rPr>
      </w:pPr>
      <w:r w:rsidRPr="00A324B4">
        <w:rPr>
          <w:sz w:val="14"/>
        </w:rPr>
        <w:t>[EQUATION 9 OMITTED]</w:t>
      </w:r>
    </w:p>
    <w:p w14:paraId="0C0962FF" w14:textId="77777777" w:rsidR="00FE7D72" w:rsidRPr="00A324B4" w:rsidRDefault="00FE7D72" w:rsidP="00FE7D72">
      <w:pPr>
        <w:rPr>
          <w:sz w:val="14"/>
        </w:rPr>
      </w:pPr>
      <w:r w:rsidRPr="00A324B4">
        <w:rPr>
          <w:sz w:val="14"/>
        </w:rPr>
        <w:t>Third, we use Murphy’s [5] waste heat limit from (3).</w:t>
      </w:r>
    </w:p>
    <w:p w14:paraId="5F2796FE" w14:textId="77777777" w:rsidR="00FE7D72" w:rsidRPr="00A324B4" w:rsidRDefault="00FE7D72" w:rsidP="00FE7D72">
      <w:pPr>
        <w:rPr>
          <w:sz w:val="14"/>
        </w:rPr>
      </w:pPr>
      <w:r w:rsidRPr="00A324B4">
        <w:rPr>
          <w:sz w:val="14"/>
        </w:rPr>
        <w:t xml:space="preserve">In order to use (9), we must specify </w:t>
      </w:r>
      <w:r w:rsidRPr="00A324B4">
        <w:rPr>
          <w:rFonts w:ascii="Cambria Math" w:hAnsi="Cambria Math" w:cs="Cambria Math"/>
          <w:sz w:val="14"/>
        </w:rPr>
        <w:t>𝜆</w:t>
      </w:r>
      <w:r w:rsidRPr="00A324B4">
        <w:rPr>
          <w:sz w:val="14"/>
        </w:rPr>
        <w:t xml:space="preserve"> and </w:t>
      </w:r>
      <w:r w:rsidRPr="00A324B4">
        <w:rPr>
          <w:rFonts w:ascii="Cambria Math" w:hAnsi="Cambria Math" w:cs="Cambria Math"/>
          <w:sz w:val="14"/>
        </w:rPr>
        <w:t>𝛽</w:t>
      </w:r>
      <w:r w:rsidRPr="00A324B4">
        <w:rPr>
          <w:sz w:val="14"/>
        </w:rPr>
        <w:t xml:space="preserve"> values, which are highly uncertain. Bloom et al. [28] estimate </w:t>
      </w:r>
      <w:r w:rsidRPr="00A324B4">
        <w:rPr>
          <w:rFonts w:ascii="Cambria Math" w:hAnsi="Cambria Math" w:cs="Cambria Math"/>
          <w:sz w:val="14"/>
        </w:rPr>
        <w:t>𝛽</w:t>
      </w:r>
      <w:r w:rsidRPr="00A324B4">
        <w:rPr>
          <w:sz w:val="14"/>
        </w:rPr>
        <w:t xml:space="preserve"> by holding the innovative returns to growth in working population (</w:t>
      </w:r>
      <w:r w:rsidRPr="00A324B4">
        <w:rPr>
          <w:rFonts w:ascii="Cambria Math" w:hAnsi="Cambria Math" w:cs="Cambria Math"/>
          <w:sz w:val="14"/>
        </w:rPr>
        <w:t>𝜆</w:t>
      </w:r>
      <w:r w:rsidRPr="00A324B4">
        <w:rPr>
          <w:sz w:val="14"/>
        </w:rPr>
        <w:t>) constant and comparing inputs such as labor and R&amp;D expenditures into innovation and outputs of innovation across sectors and data sets, including outputs such as patents, new drugs, and agricultural land productivity. Their study is among the most comprehensive estimates of deceleration in productivity growth across sectors and time. Given observed R&amp;D input/output ratios, their median estimate across sectors suggests large, self-limiting reductions in research productivity as TFP rises (</w:t>
      </w:r>
      <w:r w:rsidRPr="00A324B4">
        <w:rPr>
          <w:rFonts w:ascii="Cambria Math" w:hAnsi="Cambria Math" w:cs="Cambria Math"/>
          <w:sz w:val="14"/>
        </w:rPr>
        <w:t>𝛽</w:t>
      </w:r>
      <w:r w:rsidRPr="00A324B4">
        <w:rPr>
          <w:sz w:val="14"/>
        </w:rPr>
        <w:t xml:space="preserve"> = 2.5) when working population growth provides constant innovative returns (</w:t>
      </w:r>
      <w:r w:rsidRPr="00A324B4">
        <w:rPr>
          <w:rFonts w:ascii="Cambria Math" w:hAnsi="Cambria Math" w:cs="Cambria Math"/>
          <w:sz w:val="14"/>
        </w:rPr>
        <w:t>𝜆</w:t>
      </w:r>
      <w:r w:rsidRPr="00A324B4">
        <w:rPr>
          <w:sz w:val="14"/>
        </w:rPr>
        <w:t xml:space="preserve"> = 1). Bloom et al. [28] cannot identify both </w:t>
      </w:r>
      <w:r w:rsidRPr="00A324B4">
        <w:rPr>
          <w:rFonts w:ascii="Cambria Math" w:hAnsi="Cambria Math" w:cs="Cambria Math"/>
          <w:sz w:val="14"/>
        </w:rPr>
        <w:t>𝜆</w:t>
      </w:r>
      <w:r w:rsidRPr="00A324B4">
        <w:rPr>
          <w:sz w:val="14"/>
        </w:rPr>
        <w:t xml:space="preserve"> and </w:t>
      </w:r>
      <w:r w:rsidRPr="00A324B4">
        <w:rPr>
          <w:rFonts w:ascii="Cambria Math" w:hAnsi="Cambria Math" w:cs="Cambria Math"/>
          <w:sz w:val="14"/>
        </w:rPr>
        <w:t>𝛽</w:t>
      </w:r>
      <w:r w:rsidRPr="00A324B4">
        <w:rPr>
          <w:sz w:val="14"/>
        </w:rPr>
        <w:t xml:space="preserve"> with data labor inputs and research outputs, so they constrain </w:t>
      </w:r>
      <w:r w:rsidRPr="00A324B4">
        <w:rPr>
          <w:rFonts w:ascii="Cambria Math" w:hAnsi="Cambria Math" w:cs="Cambria Math"/>
          <w:sz w:val="14"/>
        </w:rPr>
        <w:t>𝜆</w:t>
      </w:r>
      <w:r w:rsidRPr="00A324B4">
        <w:rPr>
          <w:sz w:val="14"/>
        </w:rPr>
        <w:t xml:space="preserve"> and estimate </w:t>
      </w:r>
      <w:r w:rsidRPr="00A324B4">
        <w:rPr>
          <w:rFonts w:ascii="Cambria Math" w:hAnsi="Cambria Math" w:cs="Cambria Math"/>
          <w:sz w:val="14"/>
        </w:rPr>
        <w:t>𝛽</w:t>
      </w:r>
      <w:r w:rsidRPr="00A324B4">
        <w:rPr>
          <w:sz w:val="14"/>
        </w:rPr>
        <w:t xml:space="preserve">. Their baseline value of </w:t>
      </w:r>
      <w:r w:rsidRPr="00A324B4">
        <w:rPr>
          <w:rFonts w:ascii="Cambria Math" w:hAnsi="Cambria Math" w:cs="Cambria Math"/>
          <w:sz w:val="14"/>
        </w:rPr>
        <w:t>𝜆</w:t>
      </w:r>
      <w:r w:rsidRPr="00A324B4">
        <w:rPr>
          <w:sz w:val="14"/>
        </w:rPr>
        <w:t xml:space="preserve"> is 1, and they obtain estimates of </w:t>
      </w:r>
      <w:r w:rsidRPr="00A324B4">
        <w:rPr>
          <w:rFonts w:ascii="Cambria Math" w:hAnsi="Cambria Math" w:cs="Cambria Math"/>
          <w:sz w:val="14"/>
        </w:rPr>
        <w:t>𝛽</w:t>
      </w:r>
      <w:r w:rsidRPr="00A324B4">
        <w:rPr>
          <w:sz w:val="14"/>
        </w:rPr>
        <w:t xml:space="preserve"> that range from 0.9 to 7.2. We follow their lead and constrain the innovative return to working population at </w:t>
      </w:r>
      <w:r w:rsidRPr="00A324B4">
        <w:rPr>
          <w:rFonts w:ascii="Cambria Math" w:hAnsi="Cambria Math" w:cs="Cambria Math"/>
          <w:sz w:val="14"/>
        </w:rPr>
        <w:t>𝜆</w:t>
      </w:r>
      <w:r w:rsidRPr="00A324B4">
        <w:rPr>
          <w:sz w:val="14"/>
        </w:rPr>
        <w:t xml:space="preserve"> = 1, but consider forecasts under different values of </w:t>
      </w:r>
      <w:r w:rsidRPr="00A324B4">
        <w:rPr>
          <w:rFonts w:ascii="Cambria Math" w:hAnsi="Cambria Math" w:cs="Cambria Math"/>
          <w:sz w:val="14"/>
        </w:rPr>
        <w:t>𝛽</w:t>
      </w:r>
      <w:r w:rsidRPr="00A324B4">
        <w:rPr>
          <w:sz w:val="14"/>
        </w:rPr>
        <w:t xml:space="preserve"> that represent notable or representative economic sectors.</w:t>
      </w:r>
    </w:p>
    <w:p w14:paraId="0CD87D9F" w14:textId="77777777" w:rsidR="00FE7D72" w:rsidRPr="00A324B4" w:rsidRDefault="00FE7D72" w:rsidP="00FE7D72">
      <w:pPr>
        <w:rPr>
          <w:sz w:val="14"/>
        </w:rPr>
      </w:pPr>
      <w:r w:rsidRPr="00A324B4">
        <w:rPr>
          <w:sz w:val="14"/>
        </w:rPr>
        <w:t xml:space="preserve">Given the large range in plausible values of , Fig 2 explores how different paths for future TFP growth affect the date of the waste heat limit. It shows 6 paths demonstrating that even small changes in </w:t>
      </w:r>
      <w:r w:rsidRPr="00A324B4">
        <w:rPr>
          <w:rFonts w:ascii="Cambria Math" w:hAnsi="Cambria Math" w:cs="Cambria Math"/>
          <w:sz w:val="14"/>
        </w:rPr>
        <w:t>𝛽</w:t>
      </w:r>
      <w:r w:rsidRPr="00A324B4">
        <w:rPr>
          <w:sz w:val="14"/>
        </w:rPr>
        <w:t xml:space="preserve"> have an immense impact on the time to the waste heat limit:</w:t>
      </w:r>
    </w:p>
    <w:p w14:paraId="6857ED17" w14:textId="77777777" w:rsidR="00FE7D72" w:rsidRPr="00A324B4" w:rsidRDefault="00FE7D72" w:rsidP="00FE7D72">
      <w:pPr>
        <w:rPr>
          <w:sz w:val="14"/>
        </w:rPr>
      </w:pPr>
      <w:r w:rsidRPr="00A324B4">
        <w:rPr>
          <w:sz w:val="14"/>
        </w:rPr>
        <w:t xml:space="preserve">1. A path that continues historical rates of TFP growth: </w:t>
      </w:r>
      <w:proofErr w:type="spellStart"/>
      <w:r w:rsidRPr="00A324B4">
        <w:rPr>
          <w:sz w:val="14"/>
        </w:rPr>
        <w:t>gA</w:t>
      </w:r>
      <w:proofErr w:type="spellEnd"/>
      <w:r w:rsidRPr="00A324B4">
        <w:rPr>
          <w:sz w:val="14"/>
        </w:rPr>
        <w:t>(t) = 0.01 (red dashed);</w:t>
      </w:r>
    </w:p>
    <w:p w14:paraId="102F6B44" w14:textId="77777777" w:rsidR="00FE7D72" w:rsidRPr="00A324B4" w:rsidRDefault="00FE7D72" w:rsidP="00FE7D72">
      <w:pPr>
        <w:rPr>
          <w:sz w:val="14"/>
        </w:rPr>
      </w:pPr>
      <w:r w:rsidRPr="00A324B4">
        <w:rPr>
          <w:sz w:val="14"/>
        </w:rPr>
        <w:t>2. A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pair that produces a TFP growth path that approximates historical growth rates: </w:t>
      </w:r>
      <w:r w:rsidRPr="00A324B4">
        <w:rPr>
          <w:rFonts w:ascii="Cambria Math" w:hAnsi="Cambria Math" w:cs="Cambria Math"/>
          <w:sz w:val="14"/>
        </w:rPr>
        <w:t>𝜆</w:t>
      </w:r>
      <w:r w:rsidRPr="00A324B4">
        <w:rPr>
          <w:sz w:val="14"/>
        </w:rPr>
        <w:t xml:space="preserve"> = 1, </w:t>
      </w:r>
      <w:r w:rsidRPr="00A324B4">
        <w:rPr>
          <w:rFonts w:ascii="Cambria Math" w:hAnsi="Cambria Math" w:cs="Cambria Math"/>
          <w:sz w:val="14"/>
        </w:rPr>
        <w:t>𝛽</w:t>
      </w:r>
      <w:r w:rsidRPr="00A324B4">
        <w:rPr>
          <w:sz w:val="14"/>
        </w:rPr>
        <w:t xml:space="preserve"> = 1.045 (blue); </w:t>
      </w:r>
    </w:p>
    <w:p w14:paraId="0632D65D" w14:textId="77777777" w:rsidR="00FE7D72" w:rsidRPr="00A324B4" w:rsidRDefault="00FE7D72" w:rsidP="00FE7D72">
      <w:pPr>
        <w:rPr>
          <w:sz w:val="14"/>
        </w:rPr>
      </w:pPr>
      <w:r w:rsidRPr="00A324B4">
        <w:rPr>
          <w:sz w:val="14"/>
        </w:rPr>
        <w:t>3. The median of the sector-specific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xml:space="preserve">) estimated by Bloom et al. [28]: </w:t>
      </w:r>
      <w:r w:rsidRPr="00A324B4">
        <w:rPr>
          <w:rFonts w:ascii="Cambria Math" w:hAnsi="Cambria Math" w:cs="Cambria Math"/>
          <w:sz w:val="14"/>
        </w:rPr>
        <w:t>𝜆</w:t>
      </w:r>
      <w:r w:rsidRPr="00A324B4">
        <w:rPr>
          <w:sz w:val="14"/>
        </w:rPr>
        <w:t xml:space="preserve">=1, </w:t>
      </w:r>
      <w:r w:rsidRPr="00A324B4">
        <w:rPr>
          <w:rFonts w:ascii="Cambria Math" w:hAnsi="Cambria Math" w:cs="Cambria Math"/>
          <w:sz w:val="14"/>
        </w:rPr>
        <w:t>𝛽</w:t>
      </w:r>
      <w:r w:rsidRPr="00A324B4">
        <w:rPr>
          <w:sz w:val="14"/>
        </w:rPr>
        <w:t>=2.5 (green), which corresponds roughly to the path of cotton production according to [28].</w:t>
      </w:r>
    </w:p>
    <w:p w14:paraId="67566C46" w14:textId="77777777" w:rsidR="00FE7D72" w:rsidRPr="00A324B4" w:rsidRDefault="00FE7D72" w:rsidP="00FE7D72">
      <w:pPr>
        <w:rPr>
          <w:sz w:val="14"/>
        </w:rPr>
      </w:pPr>
      <w:r w:rsidRPr="00A324B4">
        <w:rPr>
          <w:sz w:val="14"/>
        </w:rPr>
        <w:t xml:space="preserve">4. A path with equal values of </w:t>
      </w:r>
      <w:r w:rsidRPr="00A324B4">
        <w:rPr>
          <w:rFonts w:ascii="Cambria Math" w:hAnsi="Cambria Math" w:cs="Cambria Math"/>
          <w:sz w:val="14"/>
        </w:rPr>
        <w:t>𝜆</w:t>
      </w:r>
      <w:r w:rsidRPr="00A324B4">
        <w:rPr>
          <w:sz w:val="14"/>
        </w:rPr>
        <w:t xml:space="preserve"> = 1 and </w:t>
      </w:r>
      <w:r w:rsidRPr="00A324B4">
        <w:rPr>
          <w:rFonts w:ascii="Cambria Math" w:hAnsi="Cambria Math" w:cs="Cambria Math"/>
          <w:sz w:val="14"/>
        </w:rPr>
        <w:t>𝛽</w:t>
      </w:r>
      <w:r w:rsidRPr="00A324B4">
        <w:rPr>
          <w:sz w:val="14"/>
        </w:rPr>
        <w:t xml:space="preserve"> = 1 (purple), which is roughly the path of publicly listed U.S. firms according to [28]. </w:t>
      </w:r>
    </w:p>
    <w:p w14:paraId="7984A5FF" w14:textId="77777777" w:rsidR="00FE7D72" w:rsidRPr="00094FDF" w:rsidRDefault="00FE7D72" w:rsidP="00FE7D72">
      <w:pPr>
        <w:rPr>
          <w:sz w:val="14"/>
        </w:rPr>
      </w:pPr>
      <w:r w:rsidRPr="00A324B4">
        <w:rPr>
          <w:sz w:val="14"/>
        </w:rPr>
        <w:t xml:space="preserve">5. Two paths, with </w:t>
      </w:r>
      <w:r w:rsidRPr="00A324B4">
        <w:rPr>
          <w:rFonts w:ascii="Cambria Math" w:hAnsi="Cambria Math" w:cs="Cambria Math"/>
          <w:sz w:val="14"/>
        </w:rPr>
        <w:t>𝜆</w:t>
      </w:r>
      <w:r w:rsidRPr="00A324B4">
        <w:rPr>
          <w:sz w:val="14"/>
        </w:rPr>
        <w:t xml:space="preserve"> = 1 but </w:t>
      </w:r>
      <w:r w:rsidRPr="00A324B4">
        <w:rPr>
          <w:rFonts w:ascii="Cambria Math" w:hAnsi="Cambria Math" w:cs="Cambria Math"/>
          <w:sz w:val="14"/>
        </w:rPr>
        <w:t>𝛽</w:t>
      </w:r>
      <w:r w:rsidRPr="00A324B4">
        <w:rPr>
          <w:sz w:val="14"/>
        </w:rPr>
        <w:t xml:space="preserve"> just below and just above 1 to illustrate how sensitive future power consumption is to this parameter: </w:t>
      </w:r>
      <w:r w:rsidRPr="00A324B4">
        <w:rPr>
          <w:rFonts w:ascii="Cambria Math" w:hAnsi="Cambria Math" w:cs="Cambria Math"/>
          <w:sz w:val="14"/>
        </w:rPr>
        <w:t>𝛽</w:t>
      </w:r>
      <w:r w:rsidRPr="00A324B4">
        <w:rPr>
          <w:sz w:val="14"/>
        </w:rPr>
        <w:t xml:space="preserve"> = 1.1 </w:t>
      </w:r>
      <w:r w:rsidRPr="00094FDF">
        <w:rPr>
          <w:sz w:val="14"/>
        </w:rPr>
        <w:t xml:space="preserve">in orange and </w:t>
      </w:r>
      <w:r w:rsidRPr="00094FDF">
        <w:rPr>
          <w:rFonts w:ascii="Cambria Math" w:hAnsi="Cambria Math" w:cs="Cambria Math"/>
          <w:sz w:val="14"/>
        </w:rPr>
        <w:t>𝛽</w:t>
      </w:r>
      <w:r w:rsidRPr="00094FDF">
        <w:rPr>
          <w:sz w:val="14"/>
        </w:rPr>
        <w:t xml:space="preserve"> = 0.9 in cyan.</w:t>
      </w:r>
    </w:p>
    <w:p w14:paraId="70E12F67" w14:textId="77777777" w:rsidR="00FE7D72" w:rsidRPr="00A324B4" w:rsidRDefault="00FE7D72" w:rsidP="00FE7D72">
      <w:pPr>
        <w:rPr>
          <w:sz w:val="16"/>
        </w:rPr>
      </w:pPr>
      <w:r w:rsidRPr="00094FDF">
        <w:rPr>
          <w:rStyle w:val="StyleUnderline"/>
        </w:rPr>
        <w:t>Forecast</w:t>
      </w:r>
      <w:r w:rsidRPr="00094FDF">
        <w:rPr>
          <w:sz w:val="16"/>
        </w:rPr>
        <w:t xml:space="preserve">s start at 2019 levels of working population, power consumption and </w:t>
      </w:r>
      <w:r w:rsidRPr="00094FDF">
        <w:rPr>
          <w:rStyle w:val="Emphasis"/>
        </w:rPr>
        <w:t>TFP</w:t>
      </w:r>
      <w:r w:rsidRPr="00094FDF">
        <w:rPr>
          <w:sz w:val="16"/>
        </w:rPr>
        <w:t xml:space="preserve"> (see S3 Table). Forecasts assume that production is governed by a Cobb-Douglas function (5) </w:t>
      </w:r>
      <w:r w:rsidRPr="00094FDF">
        <w:rPr>
          <w:rStyle w:val="StyleUnderline"/>
        </w:rPr>
        <w:t xml:space="preserve">with </w:t>
      </w:r>
      <w:r w:rsidRPr="00094FDF">
        <w:rPr>
          <w:rStyle w:val="Emphasis"/>
        </w:rPr>
        <w:t>factor shares</w:t>
      </w:r>
      <w:r w:rsidRPr="00094FDF">
        <w:rPr>
          <w:rStyle w:val="StyleUnderline"/>
        </w:rPr>
        <w:t xml:space="preserve"> estimated using data from </w:t>
      </w:r>
      <w:r w:rsidRPr="00094FDF">
        <w:rPr>
          <w:rStyle w:val="Emphasis"/>
        </w:rPr>
        <w:t>1965–2019</w:t>
      </w:r>
      <w:r w:rsidRPr="00094FDF">
        <w:rPr>
          <w:sz w:val="16"/>
        </w:rPr>
        <w:t xml:space="preserve"> (see S2 Table); that TFP levels are governed by Eq (8), TFP growth by Eq (7), power by Eq (9), and power growth is derived from the time derivative of Eq (9); and that output, working population and growth rates of factors other than power</w:t>
      </w:r>
      <w:r w:rsidRPr="00A324B4">
        <w:rPr>
          <w:sz w:val="16"/>
        </w:rPr>
        <w:t xml:space="preserve"> follow historical values from 1965–2018 (see S2 Table).</w:t>
      </w:r>
    </w:p>
    <w:p w14:paraId="09E487B8" w14:textId="77777777" w:rsidR="00FE7D72" w:rsidRPr="00A64B96" w:rsidRDefault="00FE7D72" w:rsidP="00FE7D72">
      <w:pPr>
        <w:rPr>
          <w:sz w:val="10"/>
        </w:rPr>
      </w:pPr>
      <w:r>
        <w:rPr>
          <w:noProof/>
        </w:rPr>
        <w:drawing>
          <wp:anchor distT="0" distB="0" distL="114300" distR="114300" simplePos="0" relativeHeight="251659264" behindDoc="0" locked="0" layoutInCell="1" allowOverlap="1" wp14:anchorId="4213C011" wp14:editId="0ABC1D67">
            <wp:simplePos x="0" y="0"/>
            <wp:positionH relativeFrom="column">
              <wp:align>left</wp:align>
            </wp:positionH>
            <wp:positionV relativeFrom="paragraph">
              <wp:align>top</wp:align>
            </wp:positionV>
            <wp:extent cx="4572254" cy="4488434"/>
            <wp:effectExtent l="0" t="0" r="0" b="7620"/>
            <wp:wrapSquare wrapText="bothSides"/>
            <wp:docPr id="2190" name="Picture 2190" descr="A graph of power consumption&#10;&#10;AI-generated content may be incorrect."/>
            <wp:cNvGraphicFramePr/>
            <a:graphic xmlns:a="http://schemas.openxmlformats.org/drawingml/2006/main">
              <a:graphicData uri="http://schemas.openxmlformats.org/drawingml/2006/picture">
                <pic:pic xmlns:pic="http://schemas.openxmlformats.org/drawingml/2006/picture">
                  <pic:nvPicPr>
                    <pic:cNvPr id="2190" name="Picture 2190" descr="A graph of power consump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254" cy="4488434"/>
                    </a:xfrm>
                    <a:prstGeom prst="rect">
                      <a:avLst/>
                    </a:prstGeom>
                  </pic:spPr>
                </pic:pic>
              </a:graphicData>
            </a:graphic>
          </wp:anchor>
        </w:drawing>
      </w:r>
      <w:r>
        <w:rPr>
          <w:sz w:val="10"/>
        </w:rPr>
        <w:br w:type="textWrapping" w:clear="all"/>
      </w:r>
    </w:p>
    <w:p w14:paraId="1F3756B7" w14:textId="77777777" w:rsidR="00FE7D72" w:rsidRPr="00A324B4" w:rsidRDefault="00FE7D72" w:rsidP="00FE7D72">
      <w:pPr>
        <w:rPr>
          <w:sz w:val="14"/>
        </w:rPr>
      </w:pPr>
      <w:r w:rsidRPr="00A324B4">
        <w:rPr>
          <w:sz w:val="14"/>
        </w:rPr>
        <w:t xml:space="preserve">Path 1 (red dashed) shows what happens when we use a Cobb-Douglas function and project out using historical estimates of TFP growth. Historical rates of TFP growth portend the waste heat limit in </w:t>
      </w:r>
      <w:r w:rsidRPr="00A324B4">
        <w:rPr>
          <w:rFonts w:ascii="Cambria Math" w:hAnsi="Cambria Math" w:cs="Cambria Math"/>
          <w:sz w:val="14"/>
        </w:rPr>
        <w:t>∼</w:t>
      </w:r>
      <w:r w:rsidRPr="00A324B4">
        <w:rPr>
          <w:sz w:val="14"/>
        </w:rPr>
        <w:t>300 years, similar to what Murphy predicts. This forecast implies that a Cobb-Douglas model and a focus on TFP growth can approximate forecasts based on historical growth in average product. The fact that we can approximate historic path 1 with path 2 (</w:t>
      </w:r>
      <w:r w:rsidRPr="00A324B4">
        <w:rPr>
          <w:rFonts w:ascii="Cambria Math" w:hAnsi="Cambria Math" w:cs="Cambria Math"/>
          <w:sz w:val="14"/>
        </w:rPr>
        <w:t>𝜆</w:t>
      </w:r>
      <w:r w:rsidRPr="00A324B4">
        <w:rPr>
          <w:sz w:val="14"/>
        </w:rPr>
        <w:t xml:space="preserve"> = 1, </w:t>
      </w:r>
      <w:r w:rsidRPr="00A324B4">
        <w:rPr>
          <w:rFonts w:ascii="Cambria Math" w:hAnsi="Cambria Math" w:cs="Cambria Math"/>
          <w:sz w:val="14"/>
        </w:rPr>
        <w:t>𝛽</w:t>
      </w:r>
      <w:r w:rsidRPr="00A324B4">
        <w:rPr>
          <w:sz w:val="14"/>
        </w:rPr>
        <w:t xml:space="preserve"> = 1.045, in blue) demonstrates that we can augment the Cobb-Douglas function with the TFP growth model in (7) and match our forecasts to Murphy’s [5] forecast.</w:t>
      </w:r>
    </w:p>
    <w:p w14:paraId="29067F27" w14:textId="77777777" w:rsidR="00FE7D72" w:rsidRPr="00A324B4" w:rsidRDefault="00FE7D72" w:rsidP="00FE7D72">
      <w:pPr>
        <w:rPr>
          <w:sz w:val="14"/>
        </w:rPr>
      </w:pPr>
      <w:r w:rsidRPr="00A324B4">
        <w:rPr>
          <w:sz w:val="14"/>
        </w:rPr>
        <w:t>Path 3 (green) depicts strongly diminishing rates of productivity improvements, implied by median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estimates across sectors from Bloom et al. [28]. The waste heat limit occurs in &lt; 100 years in this scenario. Path 4 (purple) illustrates a balanced path in which employed population growth pushes innovation roughly at the rate that past innovation increases the difficulty of future innovation. This balanced path delays the waste heat limit beyond a millennium. Finally, paths 5 and 6 illustrate how small changes in parameters around a balanced path can have massive effects on forecasts of the waste heat limit. Slightly greater dynamic diminishing returns to innovation (</w:t>
      </w:r>
      <w:r w:rsidRPr="00A324B4">
        <w:rPr>
          <w:rFonts w:ascii="Cambria Math" w:hAnsi="Cambria Math" w:cs="Cambria Math"/>
          <w:sz w:val="14"/>
        </w:rPr>
        <w:t>𝛽</w:t>
      </w:r>
      <w:r w:rsidRPr="00A324B4">
        <w:rPr>
          <w:sz w:val="14"/>
        </w:rPr>
        <w:t xml:space="preserve"> = 1.1) triggers the waste heat limit in under 200 years, while slightly smaller dynamic diminishing returns to innovation (</w:t>
      </w:r>
      <w:r w:rsidRPr="00A324B4">
        <w:rPr>
          <w:rFonts w:ascii="Cambria Math" w:hAnsi="Cambria Math" w:cs="Cambria Math"/>
          <w:sz w:val="14"/>
        </w:rPr>
        <w:t>𝛽</w:t>
      </w:r>
      <w:r w:rsidRPr="00A324B4">
        <w:rPr>
          <w:sz w:val="14"/>
        </w:rPr>
        <w:t xml:space="preserve"> = 0.9) means historic economic and employed population growth rates never drive power usage to the waste heat limit.</w:t>
      </w:r>
    </w:p>
    <w:p w14:paraId="7948B862" w14:textId="77777777" w:rsidR="00FE7D72" w:rsidRPr="00A324B4" w:rsidRDefault="00FE7D72" w:rsidP="00FE7D72">
      <w:pPr>
        <w:rPr>
          <w:sz w:val="14"/>
        </w:rPr>
      </w:pPr>
      <w:r w:rsidRPr="00A324B4">
        <w:rPr>
          <w:sz w:val="14"/>
        </w:rPr>
        <w:t>The projected date of the waste heat limit is highly sensitive not just to values of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 but also to factor shares and economic growth. Fig 3 explores this sensitivity by perturbing these model parameters from their historical values. Panels A and B show that as the factor share of capital or power rises at the expense of labor share, the date of the waste heat limit is delayed. This is because employee income growth is increasing in capital and power factor shares (6), so those shares reduce pressure on power growth to meet the requirement of constant growth in employee income. The black vertical lines and dashed lines in each figure indicate our estimates of the mean and confidence intervals for relevant factor shares. In Panel A, the confidence intervals span a wide range of implied waste heat limit dates. In panel B, the range is quite small. Panels C and D show that increasing the innovative return to working population growth (</w:t>
      </w:r>
      <w:r w:rsidRPr="00A324B4">
        <w:rPr>
          <w:rFonts w:ascii="Cambria Math" w:hAnsi="Cambria Math" w:cs="Cambria Math"/>
          <w:sz w:val="14"/>
        </w:rPr>
        <w:t>𝜆</w:t>
      </w:r>
      <w:r w:rsidRPr="00A324B4">
        <w:rPr>
          <w:sz w:val="14"/>
        </w:rPr>
        <w:t xml:space="preserve">) increases </w:t>
      </w:r>
      <w:r w:rsidRPr="00A324B4">
        <w:rPr>
          <w:rFonts w:ascii="Cambria Math" w:hAnsi="Cambria Math" w:cs="Cambria Math"/>
          <w:sz w:val="14"/>
        </w:rPr>
        <w:t>𝜏</w:t>
      </w:r>
      <w:r w:rsidRPr="00A324B4">
        <w:rPr>
          <w:sz w:val="14"/>
        </w:rPr>
        <w:t xml:space="preserve"> and diminishing innovative returns with greater innovations (</w:t>
      </w:r>
      <w:r w:rsidRPr="00A324B4">
        <w:rPr>
          <w:rFonts w:ascii="Cambria Math" w:hAnsi="Cambria Math" w:cs="Cambria Math"/>
          <w:sz w:val="14"/>
        </w:rPr>
        <w:t>𝛽</w:t>
      </w:r>
      <w:r w:rsidRPr="00A324B4">
        <w:rPr>
          <w:sz w:val="14"/>
        </w:rPr>
        <w:t xml:space="preserve">) reduces the time to the waste heat limit. The vertical lines in panels C and D show the estimates of </w:t>
      </w:r>
      <w:r w:rsidRPr="00A324B4">
        <w:rPr>
          <w:rFonts w:ascii="Cambria Math" w:hAnsi="Cambria Math" w:cs="Cambria Math"/>
          <w:sz w:val="14"/>
        </w:rPr>
        <w:t>𝜆</w:t>
      </w:r>
      <w:r w:rsidRPr="00A324B4">
        <w:rPr>
          <w:sz w:val="14"/>
        </w:rPr>
        <w:t xml:space="preserve"> = 1 and </w:t>
      </w:r>
      <w:r w:rsidRPr="00A324B4">
        <w:rPr>
          <w:rFonts w:ascii="Cambria Math" w:hAnsi="Cambria Math" w:cs="Cambria Math"/>
          <w:sz w:val="14"/>
        </w:rPr>
        <w:t>𝛽</w:t>
      </w:r>
      <w:r w:rsidRPr="00A324B4">
        <w:rPr>
          <w:sz w:val="14"/>
        </w:rPr>
        <w:t xml:space="preserve"> = 1.045 that track historical power growth rates. An important aspect of Fig 3 is that the system contains a singularity such that small changes in the parameters can lead to an infinite time to the heat limit, as demonstrated by the path with (</w:t>
      </w:r>
      <w:r w:rsidRPr="00A324B4">
        <w:rPr>
          <w:rFonts w:ascii="Cambria Math" w:hAnsi="Cambria Math" w:cs="Cambria Math"/>
          <w:sz w:val="14"/>
        </w:rPr>
        <w:t>𝜆</w:t>
      </w:r>
      <w:r w:rsidRPr="00A324B4">
        <w:rPr>
          <w:sz w:val="14"/>
        </w:rPr>
        <w:t xml:space="preserve">, </w:t>
      </w:r>
      <w:r w:rsidRPr="00A324B4">
        <w:rPr>
          <w:rFonts w:ascii="Cambria Math" w:hAnsi="Cambria Math" w:cs="Cambria Math"/>
          <w:sz w:val="14"/>
        </w:rPr>
        <w:t>𝛽</w:t>
      </w:r>
      <w:r w:rsidRPr="00A324B4">
        <w:rPr>
          <w:sz w:val="14"/>
        </w:rPr>
        <w:t>)=(1,0.9) in Fig 2. We interpret these infinite time horizons as indications in our simple model that the waste heat limit is not an important constraint on at least a millennial timescale.</w:t>
      </w:r>
    </w:p>
    <w:p w14:paraId="75D670CC" w14:textId="77777777" w:rsidR="00FE7D72" w:rsidRPr="00A324B4" w:rsidRDefault="00FE7D72" w:rsidP="00FE7D72">
      <w:pPr>
        <w:rPr>
          <w:sz w:val="14"/>
        </w:rPr>
      </w:pPr>
      <w:r w:rsidRPr="00A324B4">
        <w:rPr>
          <w:sz w:val="14"/>
        </w:rPr>
        <w:t xml:space="preserve">The effect of the growth rate of the working population on the time to the waste heat limit is particularly interesting. Fig 3E shows that, consistent with the intuition of Malthusians [2, 4,5], there is a solution in which significant (employed) population reduction (negative </w:t>
      </w:r>
      <w:proofErr w:type="spellStart"/>
      <w:r w:rsidRPr="00A324B4">
        <w:rPr>
          <w:sz w:val="14"/>
        </w:rPr>
        <w:t>gN</w:t>
      </w:r>
      <w:proofErr w:type="spellEnd"/>
      <w:r w:rsidRPr="00A324B4">
        <w:rPr>
          <w:sz w:val="14"/>
        </w:rPr>
        <w:t>) forestalls the waste heat limit. However, consistent with economic intuition [6], there is also a solution in which faster (employed) population growth can forestall the waste heat limit just as effectively. If innovation from more people can outpace the rate at which innovation reduces research productivity, then the waste heat limit can be substantially delayed in the model. But the model in (7) suggests there are two ways for working population-based innovation to keep pace: either increase the innovative returns to working population (</w:t>
      </w:r>
      <w:r w:rsidRPr="00A324B4">
        <w:rPr>
          <w:rFonts w:ascii="Cambria Math" w:hAnsi="Cambria Math" w:cs="Cambria Math"/>
          <w:sz w:val="14"/>
        </w:rPr>
        <w:t>𝜆</w:t>
      </w:r>
      <w:r w:rsidRPr="00A324B4">
        <w:rPr>
          <w:sz w:val="14"/>
        </w:rPr>
        <w:t>, as illustrated in Fig 3C) or increase population growth (Fig 3E). Although total (and thus employed) population growth rates are slowing, the recent historical rate of working population growth (black line) is so close to the elevated level required to evade the waste heat limit that it may be feasible to pursue the optimistic scenario with both population and economic growth.</w:t>
      </w:r>
    </w:p>
    <w:p w14:paraId="3EB24336" w14:textId="77777777" w:rsidR="00FE7D72" w:rsidRPr="00A324B4" w:rsidRDefault="00FE7D72" w:rsidP="00FE7D72">
      <w:pPr>
        <w:rPr>
          <w:sz w:val="14"/>
        </w:rPr>
      </w:pPr>
      <w:r w:rsidRPr="00A324B4">
        <w:rPr>
          <w:sz w:val="14"/>
        </w:rPr>
        <w:t>Of course, one should not view these waste heat limit dates as specific quantitative predictions. They are based on low-order models that are valuable primarily for the qualitative intuition they provide. Our goal is to show, first, that an alternative solution exists in which survival is coupled with perhaps a millennium or more of economic and population growth, and second, that much more research is required before one can make credible predictions about the waste heat limit and the end of economic growth.</w:t>
      </w:r>
    </w:p>
    <w:p w14:paraId="57C94742" w14:textId="77777777" w:rsidR="00FE7D72" w:rsidRPr="00A324B4" w:rsidRDefault="00FE7D72" w:rsidP="00FE7D72">
      <w:pPr>
        <w:rPr>
          <w:sz w:val="14"/>
        </w:rPr>
      </w:pPr>
      <w:r w:rsidRPr="00A324B4">
        <w:rPr>
          <w:sz w:val="14"/>
        </w:rPr>
        <w:t xml:space="preserve">Growth due to substitution to other resources </w:t>
      </w:r>
    </w:p>
    <w:p w14:paraId="5FBF843E" w14:textId="77777777" w:rsidR="00FE7D72" w:rsidRPr="00A64B96" w:rsidRDefault="00FE7D72" w:rsidP="00FE7D72">
      <w:pPr>
        <w:rPr>
          <w:sz w:val="16"/>
        </w:rPr>
      </w:pPr>
      <w:r w:rsidRPr="003476A4">
        <w:rPr>
          <w:rStyle w:val="StyleUnderline"/>
        </w:rPr>
        <w:t xml:space="preserve">One might </w:t>
      </w:r>
      <w:r w:rsidRPr="003476A4">
        <w:rPr>
          <w:rStyle w:val="Emphasis"/>
        </w:rPr>
        <w:t>object</w:t>
      </w:r>
      <w:r w:rsidRPr="003476A4">
        <w:rPr>
          <w:sz w:val="16"/>
        </w:rPr>
        <w:t xml:space="preserve"> that </w:t>
      </w:r>
      <w:r w:rsidRPr="003476A4">
        <w:rPr>
          <w:rStyle w:val="StyleUnderline"/>
        </w:rPr>
        <w:t>inputs</w:t>
      </w:r>
      <w:r w:rsidRPr="003476A4">
        <w:rPr>
          <w:sz w:val="16"/>
        </w:rPr>
        <w:t xml:space="preserve"> into production of power </w:t>
      </w:r>
      <w:r w:rsidRPr="003476A4">
        <w:rPr>
          <w:rStyle w:val="StyleUnderline"/>
        </w:rPr>
        <w:t>are</w:t>
      </w:r>
      <w:r w:rsidRPr="003476A4">
        <w:rPr>
          <w:sz w:val="16"/>
        </w:rPr>
        <w:t xml:space="preserve"> but one set of </w:t>
      </w:r>
      <w:r w:rsidRPr="003476A4">
        <w:rPr>
          <w:rStyle w:val="Emphasis"/>
        </w:rPr>
        <w:t>limited resources</w:t>
      </w:r>
      <w:r w:rsidRPr="003476A4">
        <w:rPr>
          <w:sz w:val="16"/>
        </w:rPr>
        <w:t xml:space="preserve">. Even if limits on power turn out not </w:t>
      </w:r>
      <w:r w:rsidRPr="003476A4">
        <w:rPr>
          <w:rStyle w:val="StyleUnderline"/>
        </w:rPr>
        <w:t>to constrain growth</w:t>
      </w:r>
      <w:r w:rsidRPr="003476A4">
        <w:rPr>
          <w:sz w:val="16"/>
        </w:rPr>
        <w:t>, perhaps other</w:t>
      </w:r>
      <w:r w:rsidRPr="00A64B96">
        <w:rPr>
          <w:sz w:val="16"/>
        </w:rPr>
        <w:t xml:space="preserve"> resources could. The</w:t>
      </w:r>
      <w:r>
        <w:rPr>
          <w:sz w:val="16"/>
        </w:rPr>
        <w:t xml:space="preserve"> </w:t>
      </w:r>
      <w:r w:rsidRPr="00CF48E8">
        <w:rPr>
          <w:rStyle w:val="StyleUnderline"/>
        </w:rPr>
        <w:t>converse</w:t>
      </w:r>
      <w:r w:rsidRPr="00A64B96">
        <w:rPr>
          <w:sz w:val="16"/>
        </w:rPr>
        <w:t xml:space="preserve"> of this warning </w:t>
      </w:r>
      <w:r w:rsidRPr="00CF48E8">
        <w:rPr>
          <w:rStyle w:val="StyleUnderline"/>
        </w:rPr>
        <w:t>is</w:t>
      </w:r>
      <w:r w:rsidRPr="00A64B96">
        <w:rPr>
          <w:sz w:val="16"/>
        </w:rPr>
        <w:t xml:space="preserve"> that, </w:t>
      </w:r>
      <w:r w:rsidRPr="00291F80">
        <w:rPr>
          <w:rStyle w:val="Emphasis"/>
          <w:highlight w:val="green"/>
        </w:rPr>
        <w:t>even if</w:t>
      </w:r>
      <w:r w:rsidRPr="00291F80">
        <w:rPr>
          <w:rStyle w:val="StyleUnderline"/>
          <w:highlight w:val="green"/>
        </w:rPr>
        <w:t xml:space="preserve"> we run out</w:t>
      </w:r>
      <w:r w:rsidRPr="00CF48E8">
        <w:rPr>
          <w:rStyle w:val="StyleUnderline"/>
        </w:rPr>
        <w:t xml:space="preserve"> of </w:t>
      </w:r>
      <w:r w:rsidRPr="00A64B96">
        <w:rPr>
          <w:rStyle w:val="Emphasis"/>
        </w:rPr>
        <w:t xml:space="preserve">specific </w:t>
      </w:r>
      <w:r w:rsidRPr="00291F80">
        <w:rPr>
          <w:rStyle w:val="Emphasis"/>
          <w:highlight w:val="green"/>
        </w:rPr>
        <w:t>resources</w:t>
      </w:r>
      <w:r w:rsidRPr="00CF48E8">
        <w:rPr>
          <w:rStyle w:val="StyleUnderline"/>
        </w:rPr>
        <w:t xml:space="preserve"> on Earth</w:t>
      </w:r>
      <w:r w:rsidRPr="00A64B96">
        <w:rPr>
          <w:sz w:val="16"/>
        </w:rPr>
        <w:t xml:space="preserve">, </w:t>
      </w:r>
      <w:r w:rsidRPr="00291F80">
        <w:rPr>
          <w:rStyle w:val="StyleUnderline"/>
          <w:highlight w:val="green"/>
        </w:rPr>
        <w:t>we</w:t>
      </w:r>
      <w:r w:rsidRPr="00A64B96">
        <w:rPr>
          <w:sz w:val="16"/>
        </w:rPr>
        <w:t xml:space="preserve"> may be able to </w:t>
      </w:r>
      <w:r w:rsidRPr="00291F80">
        <w:rPr>
          <w:rStyle w:val="Emphasis"/>
          <w:highlight w:val="green"/>
        </w:rPr>
        <w:t>continue</w:t>
      </w:r>
      <w:r w:rsidRPr="00291F80">
        <w:rPr>
          <w:rStyle w:val="StyleUnderline"/>
          <w:highlight w:val="green"/>
        </w:rPr>
        <w:t xml:space="preserve"> to grow</w:t>
      </w:r>
      <w:r w:rsidRPr="00CF48E8">
        <w:rPr>
          <w:rStyle w:val="StyleUnderline"/>
        </w:rPr>
        <w:t xml:space="preserve"> per capita income </w:t>
      </w:r>
      <w:r w:rsidRPr="00291F80">
        <w:rPr>
          <w:rStyle w:val="StyleUnderline"/>
          <w:highlight w:val="green"/>
        </w:rPr>
        <w:t xml:space="preserve">by </w:t>
      </w:r>
      <w:r w:rsidRPr="00291F80">
        <w:rPr>
          <w:rStyle w:val="Emphasis"/>
          <w:highlight w:val="green"/>
        </w:rPr>
        <w:t>substitution</w:t>
      </w:r>
      <w:r w:rsidRPr="00CF48E8">
        <w:rPr>
          <w:rStyle w:val="StyleUnderline"/>
        </w:rPr>
        <w:t xml:space="preserve"> to other resources</w:t>
      </w:r>
      <w:r w:rsidRPr="00A64B96">
        <w:rPr>
          <w:sz w:val="16"/>
        </w:rPr>
        <w:t>.</w:t>
      </w:r>
    </w:p>
    <w:p w14:paraId="5141337C" w14:textId="77777777" w:rsidR="00FE7D72" w:rsidRPr="00A64B96" w:rsidRDefault="00FE7D72" w:rsidP="00FE7D72">
      <w:pPr>
        <w:rPr>
          <w:sz w:val="16"/>
        </w:rPr>
      </w:pPr>
      <w:r w:rsidRPr="00A64B96">
        <w:rPr>
          <w:sz w:val="16"/>
        </w:rPr>
        <w:t xml:space="preserve">In this section, we demonstrate how flexible production technology has historically been, and then discuss how </w:t>
      </w:r>
      <w:r w:rsidRPr="00291F80">
        <w:rPr>
          <w:rStyle w:val="StyleUnderline"/>
          <w:highlight w:val="green"/>
        </w:rPr>
        <w:t>production</w:t>
      </w:r>
      <w:r w:rsidRPr="00A64B96">
        <w:rPr>
          <w:sz w:val="16"/>
        </w:rPr>
        <w:t xml:space="preserve"> might </w:t>
      </w:r>
      <w:r w:rsidRPr="00291F80">
        <w:rPr>
          <w:rStyle w:val="Emphasis"/>
          <w:highlight w:val="green"/>
        </w:rPr>
        <w:t>adapt</w:t>
      </w:r>
      <w:r w:rsidRPr="00CF48E8">
        <w:rPr>
          <w:rStyle w:val="StyleUnderline"/>
        </w:rPr>
        <w:t xml:space="preserve"> to permit economic growth </w:t>
      </w:r>
      <w:r w:rsidRPr="00A64B96">
        <w:rPr>
          <w:rStyle w:val="Emphasis"/>
        </w:rPr>
        <w:t xml:space="preserve">even </w:t>
      </w:r>
      <w:r w:rsidRPr="00291F80">
        <w:rPr>
          <w:rStyle w:val="Emphasis"/>
          <w:highlight w:val="green"/>
        </w:rPr>
        <w:t>as</w:t>
      </w:r>
      <w:r w:rsidRPr="00CF48E8">
        <w:rPr>
          <w:rStyle w:val="StyleUnderline"/>
        </w:rPr>
        <w:t xml:space="preserve"> certain </w:t>
      </w:r>
      <w:r w:rsidRPr="00291F80">
        <w:rPr>
          <w:rStyle w:val="StyleUnderline"/>
          <w:highlight w:val="green"/>
        </w:rPr>
        <w:t>resources</w:t>
      </w:r>
      <w:r w:rsidRPr="003476A4">
        <w:rPr>
          <w:rStyle w:val="StyleUnderline"/>
        </w:rPr>
        <w:t xml:space="preserve"> become </w:t>
      </w:r>
      <w:r w:rsidRPr="00291F80">
        <w:rPr>
          <w:rStyle w:val="Emphasis"/>
          <w:highlight w:val="green"/>
        </w:rPr>
        <w:t>depleted</w:t>
      </w:r>
      <w:r w:rsidRPr="00A64B96">
        <w:rPr>
          <w:sz w:val="16"/>
        </w:rPr>
        <w:t xml:space="preserve">. We show that </w:t>
      </w:r>
      <w:r w:rsidRPr="00291F80">
        <w:rPr>
          <w:rStyle w:val="StyleUnderline"/>
          <w:highlight w:val="green"/>
        </w:rPr>
        <w:t>historical growth</w:t>
      </w:r>
      <w:r w:rsidRPr="00CF48E8">
        <w:rPr>
          <w:rStyle w:val="StyleUnderline"/>
        </w:rPr>
        <w:t xml:space="preserve"> in </w:t>
      </w:r>
      <w:r w:rsidRPr="00A64B96">
        <w:rPr>
          <w:rStyle w:val="Emphasis"/>
        </w:rPr>
        <w:t>average productivity</w:t>
      </w:r>
      <w:r w:rsidRPr="00CF48E8">
        <w:rPr>
          <w:rStyle w:val="StyleUnderline"/>
        </w:rPr>
        <w:t xml:space="preserve"> combined with </w:t>
      </w:r>
      <w:r w:rsidRPr="00A64B96">
        <w:rPr>
          <w:rStyle w:val="Emphasis"/>
        </w:rPr>
        <w:t>stability</w:t>
      </w:r>
      <w:r w:rsidRPr="00CF48E8">
        <w:rPr>
          <w:rStyle w:val="StyleUnderline"/>
        </w:rPr>
        <w:t xml:space="preserve"> in resource prices </w:t>
      </w:r>
      <w:r w:rsidRPr="00291F80">
        <w:rPr>
          <w:rStyle w:val="StyleUnderline"/>
          <w:highlight w:val="green"/>
        </w:rPr>
        <w:t>demonstrates</w:t>
      </w:r>
      <w:r w:rsidRPr="00CF48E8">
        <w:rPr>
          <w:rStyle w:val="StyleUnderline"/>
        </w:rPr>
        <w:t xml:space="preserve"> a </w:t>
      </w:r>
      <w:r w:rsidRPr="00291F80">
        <w:rPr>
          <w:rStyle w:val="StyleUnderline"/>
          <w:highlight w:val="green"/>
        </w:rPr>
        <w:t>capacity</w:t>
      </w:r>
      <w:r w:rsidRPr="00094FDF">
        <w:rPr>
          <w:rStyle w:val="StyleUnderline"/>
        </w:rPr>
        <w:t xml:space="preserve"> for </w:t>
      </w:r>
      <w:r w:rsidRPr="00094FDF">
        <w:rPr>
          <w:rStyle w:val="Emphasis"/>
        </w:rPr>
        <w:t>human civilization</w:t>
      </w:r>
      <w:r w:rsidRPr="00094FDF">
        <w:rPr>
          <w:rStyle w:val="StyleUnderline"/>
        </w:rPr>
        <w:t xml:space="preserve"> </w:t>
      </w:r>
      <w:r w:rsidRPr="00291F80">
        <w:rPr>
          <w:rStyle w:val="StyleUnderline"/>
          <w:highlight w:val="green"/>
        </w:rPr>
        <w:t>to</w:t>
      </w:r>
      <w:r w:rsidRPr="00CF48E8">
        <w:rPr>
          <w:rStyle w:val="StyleUnderline"/>
        </w:rPr>
        <w:t xml:space="preserve"> substantially </w:t>
      </w:r>
      <w:r w:rsidRPr="00291F80">
        <w:rPr>
          <w:rStyle w:val="StyleUnderline"/>
          <w:highlight w:val="green"/>
        </w:rPr>
        <w:t xml:space="preserve">improve how </w:t>
      </w:r>
      <w:r w:rsidRPr="00291F80">
        <w:rPr>
          <w:rStyle w:val="Emphasis"/>
          <w:highlight w:val="green"/>
        </w:rPr>
        <w:t>efficiently</w:t>
      </w:r>
      <w:r w:rsidRPr="00291F80">
        <w:rPr>
          <w:rStyle w:val="StyleUnderline"/>
          <w:highlight w:val="green"/>
        </w:rPr>
        <w:t xml:space="preserve"> it uses</w:t>
      </w:r>
      <w:r w:rsidRPr="00CF48E8">
        <w:rPr>
          <w:rStyle w:val="StyleUnderline"/>
        </w:rPr>
        <w:t xml:space="preserve"> </w:t>
      </w:r>
      <w:r w:rsidRPr="00094FDF">
        <w:rPr>
          <w:rStyle w:val="StyleUnderline"/>
        </w:rPr>
        <w:t>specific inputs</w:t>
      </w:r>
      <w:r w:rsidRPr="00CF48E8">
        <w:rPr>
          <w:rStyle w:val="StyleUnderline"/>
        </w:rPr>
        <w:t xml:space="preserve"> </w:t>
      </w:r>
      <w:r w:rsidRPr="00291F80">
        <w:rPr>
          <w:rStyle w:val="StyleUnderline"/>
          <w:highlight w:val="green"/>
        </w:rPr>
        <w:t>or</w:t>
      </w:r>
      <w:r w:rsidRPr="00CF48E8">
        <w:rPr>
          <w:rStyle w:val="StyleUnderline"/>
        </w:rPr>
        <w:t xml:space="preserve"> change how it </w:t>
      </w:r>
      <w:r w:rsidRPr="00291F80">
        <w:rPr>
          <w:rStyle w:val="Emphasis"/>
          <w:highlight w:val="green"/>
        </w:rPr>
        <w:t>combines inputs</w:t>
      </w:r>
      <w:r w:rsidRPr="00CF48E8">
        <w:rPr>
          <w:rStyle w:val="StyleUnderline"/>
        </w:rPr>
        <w:t xml:space="preserve"> to produce outputs</w:t>
      </w:r>
      <w:r w:rsidRPr="00A64B96">
        <w:rPr>
          <w:sz w:val="16"/>
        </w:rPr>
        <w:t>. These adaptations suggest that exhaustion of specific resources, which will raise input prices and perhaps even block improvements in input efficiency, need not stop per capita income growth.</w:t>
      </w:r>
    </w:p>
    <w:p w14:paraId="4D610AA4" w14:textId="77777777" w:rsidR="00FE7D72" w:rsidRPr="00A64B96" w:rsidRDefault="00FE7D72" w:rsidP="00FE7D72">
      <w:pPr>
        <w:rPr>
          <w:sz w:val="16"/>
        </w:rPr>
      </w:pPr>
      <w:r w:rsidRPr="00A64B96">
        <w:rPr>
          <w:sz w:val="16"/>
        </w:rPr>
        <w:t xml:space="preserve">For this section, we adopt a more flexible production function that embeds the </w:t>
      </w:r>
      <w:proofErr w:type="spellStart"/>
      <w:r w:rsidRPr="00A64B96">
        <w:rPr>
          <w:sz w:val="16"/>
        </w:rPr>
        <w:t>CobbDouglas</w:t>
      </w:r>
      <w:proofErr w:type="spellEnd"/>
      <w:r w:rsidRPr="00A64B96">
        <w:rPr>
          <w:sz w:val="16"/>
        </w:rPr>
        <w:t xml:space="preserve"> function used in the prior section and allows us to see what drives substitution of resource inputs [29]. The constant elasticity of substitution (CES) function is:</w:t>
      </w:r>
    </w:p>
    <w:p w14:paraId="1EE21351" w14:textId="77777777" w:rsidR="00FE7D72" w:rsidRPr="00A64B96" w:rsidRDefault="00FE7D72" w:rsidP="00FE7D72">
      <w:pPr>
        <w:rPr>
          <w:sz w:val="16"/>
        </w:rPr>
      </w:pPr>
      <w:r w:rsidRPr="00A64B96">
        <w:rPr>
          <w:sz w:val="16"/>
        </w:rPr>
        <w:t>[EQUATION 10 OMITTED]</w:t>
      </w:r>
    </w:p>
    <w:p w14:paraId="620BC6D1" w14:textId="77777777" w:rsidR="00FE7D72" w:rsidRPr="00A64B96" w:rsidRDefault="00FE7D72" w:rsidP="00FE7D72">
      <w:pPr>
        <w:rPr>
          <w:sz w:val="16"/>
        </w:rPr>
      </w:pPr>
      <w:r w:rsidRPr="00A64B96">
        <w:rPr>
          <w:sz w:val="16"/>
        </w:rPr>
        <w:t xml:space="preserve">where </w:t>
      </w:r>
      <w:proofErr w:type="spellStart"/>
      <w:r w:rsidRPr="00A64B96">
        <w:rPr>
          <w:sz w:val="16"/>
        </w:rPr>
        <w:t>i</w:t>
      </w:r>
      <w:proofErr w:type="spellEnd"/>
      <w:r w:rsidRPr="00A64B96">
        <w:rPr>
          <w:sz w:val="16"/>
        </w:rPr>
        <w:t xml:space="preserve"> indexes a total of R resource inputs {Xi}, {</w:t>
      </w:r>
      <w:r w:rsidRPr="00A64B96">
        <w:rPr>
          <w:rFonts w:ascii="Cambria Math" w:hAnsi="Cambria Math" w:cs="Cambria Math"/>
          <w:sz w:val="16"/>
        </w:rPr>
        <w:t>𝜃</w:t>
      </w:r>
      <w:proofErr w:type="spellStart"/>
      <w:r w:rsidRPr="00A64B96">
        <w:rPr>
          <w:sz w:val="16"/>
        </w:rPr>
        <w:t>i</w:t>
      </w:r>
      <w:proofErr w:type="spellEnd"/>
      <w:r w:rsidRPr="00A64B96">
        <w:rPr>
          <w:sz w:val="16"/>
        </w:rPr>
        <w:t xml:space="preserve">} are effective factor shares, {Ai} are factor-specific productivities (in contrast to total factor productivity or average product of factors), </w:t>
      </w:r>
      <w:r w:rsidRPr="00A64B96">
        <w:rPr>
          <w:rFonts w:ascii="Cambria Math" w:hAnsi="Cambria Math" w:cs="Cambria Math"/>
          <w:sz w:val="16"/>
        </w:rPr>
        <w:t>𝜌</w:t>
      </w:r>
      <w:r w:rsidRPr="00A64B96">
        <w:rPr>
          <w:sz w:val="16"/>
        </w:rPr>
        <w:t xml:space="preserve"> = (</w:t>
      </w:r>
      <w:r w:rsidRPr="00A64B96">
        <w:rPr>
          <w:rFonts w:ascii="Cambria Math" w:hAnsi="Cambria Math" w:cs="Cambria Math"/>
          <w:sz w:val="16"/>
        </w:rPr>
        <w:t>𝜎</w:t>
      </w:r>
      <w:r w:rsidRPr="00A64B96">
        <w:rPr>
          <w:sz w:val="16"/>
        </w:rPr>
        <w:t xml:space="preserve"> – 1)/</w:t>
      </w:r>
      <w:r w:rsidRPr="00A64B96">
        <w:rPr>
          <w:rFonts w:ascii="Cambria Math" w:hAnsi="Cambria Math" w:cs="Cambria Math"/>
          <w:sz w:val="16"/>
        </w:rPr>
        <w:t>𝜎</w:t>
      </w:r>
      <w:r w:rsidRPr="00A64B96">
        <w:rPr>
          <w:sz w:val="16"/>
        </w:rPr>
        <w:t xml:space="preserve">, and </w:t>
      </w:r>
      <w:r w:rsidRPr="00A64B96">
        <w:rPr>
          <w:rFonts w:ascii="Cambria Math" w:hAnsi="Cambria Math" w:cs="Cambria Math"/>
          <w:sz w:val="16"/>
        </w:rPr>
        <w:t>𝜎</w:t>
      </w:r>
      <w:r w:rsidRPr="00A64B96">
        <w:rPr>
          <w:sz w:val="16"/>
        </w:rPr>
        <w:t xml:space="preserve"> is the elasticity of substitution between resources.</w:t>
      </w:r>
    </w:p>
    <w:p w14:paraId="78D72932" w14:textId="77777777" w:rsidR="00FE7D72" w:rsidRPr="00A64B96" w:rsidRDefault="00FE7D72" w:rsidP="00FE7D72">
      <w:pPr>
        <w:rPr>
          <w:sz w:val="16"/>
        </w:rPr>
      </w:pPr>
      <w:r w:rsidRPr="00A64B96">
        <w:rPr>
          <w:sz w:val="16"/>
        </w:rPr>
        <w:t xml:space="preserve">A production process can be thought of as converting a series of inputs (e.g., copper) into a service or function (like conductivity) that helps build an output (such as a cable). Think of Ai as the effective amount of an input Xi required to produce service </w:t>
      </w:r>
      <w:proofErr w:type="spellStart"/>
      <w:r w:rsidRPr="00A64B96">
        <w:rPr>
          <w:sz w:val="16"/>
        </w:rPr>
        <w:t>i</w:t>
      </w:r>
      <w:proofErr w:type="spellEnd"/>
      <w:r w:rsidRPr="00A64B96">
        <w:rPr>
          <w:sz w:val="16"/>
        </w:rPr>
        <w:t xml:space="preserve">, i.e., the amount of conductivity extracted from a unit of copper. This could change if one figures out a better way to use copper to create conductivity or finds an alternative to copper that is more conductive and/or more abundant. By contrast, </w:t>
      </w:r>
      <w:r w:rsidRPr="00A64B96">
        <w:rPr>
          <w:rFonts w:ascii="Cambria Math" w:hAnsi="Cambria Math" w:cs="Cambria Math"/>
          <w:sz w:val="16"/>
        </w:rPr>
        <w:t>𝜃</w:t>
      </w:r>
      <w:proofErr w:type="spellStart"/>
      <w:r w:rsidRPr="00A64B96">
        <w:rPr>
          <w:sz w:val="16"/>
        </w:rPr>
        <w:t>i</w:t>
      </w:r>
      <w:proofErr w:type="spellEnd"/>
      <w:r w:rsidRPr="00A64B96">
        <w:rPr>
          <w:sz w:val="16"/>
        </w:rPr>
        <w:t xml:space="preserve"> is the relative importance of an intermediate service in the production of the output. This could change as cables go from copper to fiber optic for certain purposes such as transporting information. There may be changes in input productivity (Ai) or in the conversion of intermediate services as reflected in input shares (</w:t>
      </w:r>
      <w:r w:rsidRPr="00A64B96">
        <w:rPr>
          <w:rFonts w:ascii="Cambria Math" w:hAnsi="Cambria Math" w:cs="Cambria Math"/>
          <w:sz w:val="16"/>
        </w:rPr>
        <w:t>𝜃</w:t>
      </w:r>
      <w:proofErr w:type="spellStart"/>
      <w:r w:rsidRPr="00A64B96">
        <w:rPr>
          <w:sz w:val="16"/>
        </w:rPr>
        <w:t>i</w:t>
      </w:r>
      <w:proofErr w:type="spellEnd"/>
      <w:r w:rsidRPr="00A64B96">
        <w:rPr>
          <w:sz w:val="16"/>
        </w:rPr>
        <w:t>) over time. Going forward we drop the total factor productivity term (A) because it can be absorbed into the input-specific productivities (Ai).</w:t>
      </w:r>
    </w:p>
    <w:p w14:paraId="71546B3B" w14:textId="77777777" w:rsidR="00FE7D72" w:rsidRPr="00A64B96" w:rsidRDefault="00FE7D72" w:rsidP="00FE7D72">
      <w:pPr>
        <w:rPr>
          <w:sz w:val="16"/>
        </w:rPr>
      </w:pPr>
      <w:r w:rsidRPr="00A64B96">
        <w:rPr>
          <w:sz w:val="16"/>
        </w:rPr>
        <w:t xml:space="preserve">If </w:t>
      </w:r>
      <w:r w:rsidRPr="00A64B96">
        <w:rPr>
          <w:rFonts w:ascii="Cambria Math" w:hAnsi="Cambria Math" w:cs="Cambria Math"/>
          <w:sz w:val="16"/>
        </w:rPr>
        <w:t>𝜎</w:t>
      </w:r>
      <w:r w:rsidRPr="00A64B96">
        <w:rPr>
          <w:sz w:val="16"/>
        </w:rPr>
        <w:t xml:space="preserve"> ≥ 1 (and so </w:t>
      </w:r>
      <w:r w:rsidRPr="00A64B96">
        <w:rPr>
          <w:rFonts w:ascii="Cambria Math" w:hAnsi="Cambria Math" w:cs="Cambria Math"/>
          <w:sz w:val="16"/>
        </w:rPr>
        <w:t>𝜌</w:t>
      </w:r>
      <w:r w:rsidRPr="00A64B96">
        <w:rPr>
          <w:sz w:val="16"/>
        </w:rPr>
        <w:t xml:space="preserve"> </w:t>
      </w:r>
      <w:r w:rsidRPr="00A64B96">
        <w:rPr>
          <w:rFonts w:ascii="Cambria Math" w:hAnsi="Cambria Math" w:cs="Cambria Math"/>
          <w:sz w:val="16"/>
        </w:rPr>
        <w:t>∈</w:t>
      </w:r>
      <w:r w:rsidRPr="00A64B96">
        <w:rPr>
          <w:sz w:val="16"/>
        </w:rPr>
        <w:t xml:space="preserve"> (0, 1]), factors can substitute for each other, with greater </w:t>
      </w:r>
      <w:r w:rsidRPr="00A64B96">
        <w:rPr>
          <w:rFonts w:ascii="Cambria Math" w:hAnsi="Cambria Math" w:cs="Cambria Math"/>
          <w:sz w:val="16"/>
        </w:rPr>
        <w:t>𝜎</w:t>
      </w:r>
      <w:r w:rsidRPr="00A64B96">
        <w:rPr>
          <w:sz w:val="16"/>
        </w:rPr>
        <w:t xml:space="preserve"> implying more substitutability. As </w:t>
      </w:r>
      <w:r w:rsidRPr="00A64B96">
        <w:rPr>
          <w:rFonts w:ascii="Cambria Math" w:hAnsi="Cambria Math" w:cs="Cambria Math"/>
          <w:sz w:val="16"/>
        </w:rPr>
        <w:t>𝜎</w:t>
      </w:r>
      <w:r w:rsidRPr="00A64B96">
        <w:rPr>
          <w:sz w:val="16"/>
        </w:rPr>
        <w:t xml:space="preserve"> → ∞, any amount of factor </w:t>
      </w:r>
      <w:proofErr w:type="spellStart"/>
      <w:r w:rsidRPr="00A64B96">
        <w:rPr>
          <w:sz w:val="16"/>
        </w:rPr>
        <w:t>i</w:t>
      </w:r>
      <w:proofErr w:type="spellEnd"/>
      <w:r w:rsidRPr="00A64B96">
        <w:rPr>
          <w:sz w:val="16"/>
        </w:rPr>
        <w:t xml:space="preserve"> can be replaced with factor j at some constant rate. If </w:t>
      </w:r>
      <w:r w:rsidRPr="00A64B96">
        <w:rPr>
          <w:rFonts w:ascii="Cambria Math" w:hAnsi="Cambria Math" w:cs="Cambria Math"/>
          <w:sz w:val="16"/>
        </w:rPr>
        <w:t>𝜎</w:t>
      </w:r>
      <w:r w:rsidRPr="00A64B96">
        <w:rPr>
          <w:sz w:val="16"/>
        </w:rPr>
        <w:t xml:space="preserve"> &lt; 1, factors are less easy to substitute: the more one wants to substitute factor </w:t>
      </w:r>
      <w:proofErr w:type="spellStart"/>
      <w:r w:rsidRPr="00A64B96">
        <w:rPr>
          <w:sz w:val="16"/>
        </w:rPr>
        <w:t>i</w:t>
      </w:r>
      <w:proofErr w:type="spellEnd"/>
      <w:r w:rsidRPr="00A64B96">
        <w:rPr>
          <w:sz w:val="16"/>
        </w:rPr>
        <w:t xml:space="preserve"> for factor j, the more units of </w:t>
      </w:r>
      <w:proofErr w:type="spellStart"/>
      <w:r w:rsidRPr="00A64B96">
        <w:rPr>
          <w:sz w:val="16"/>
        </w:rPr>
        <w:t>i</w:t>
      </w:r>
      <w:proofErr w:type="spellEnd"/>
      <w:r w:rsidRPr="00A64B96">
        <w:rPr>
          <w:sz w:val="16"/>
        </w:rPr>
        <w:t xml:space="preserve"> are required for each unit of j. </w:t>
      </w:r>
    </w:p>
    <w:p w14:paraId="4EA2B13E" w14:textId="77777777" w:rsidR="00FE7D72" w:rsidRPr="00094FDF" w:rsidRDefault="00FE7D72" w:rsidP="00FE7D72">
      <w:pPr>
        <w:rPr>
          <w:sz w:val="16"/>
        </w:rPr>
      </w:pPr>
      <w:r w:rsidRPr="00A64B96">
        <w:rPr>
          <w:sz w:val="16"/>
        </w:rPr>
        <w:t xml:space="preserve">If </w:t>
      </w:r>
      <w:r w:rsidRPr="00291F80">
        <w:rPr>
          <w:rStyle w:val="StyleUnderline"/>
          <w:highlight w:val="green"/>
        </w:rPr>
        <w:t>firms</w:t>
      </w:r>
      <w:r w:rsidRPr="00A64B96">
        <w:rPr>
          <w:sz w:val="16"/>
        </w:rPr>
        <w:t xml:space="preserve"> in the economy </w:t>
      </w:r>
      <w:r w:rsidRPr="00291F80">
        <w:rPr>
          <w:rStyle w:val="StyleUnderline"/>
          <w:highlight w:val="green"/>
        </w:rPr>
        <w:t xml:space="preserve">choose inputs to </w:t>
      </w:r>
      <w:r w:rsidRPr="00291F80">
        <w:rPr>
          <w:rStyle w:val="Emphasis"/>
          <w:highlight w:val="green"/>
        </w:rPr>
        <w:t>minimize costs</w:t>
      </w:r>
      <w:r w:rsidRPr="00291F80">
        <w:rPr>
          <w:rStyle w:val="StyleUnderline"/>
          <w:highlight w:val="green"/>
        </w:rPr>
        <w:t>, due to</w:t>
      </w:r>
      <w:r w:rsidRPr="00A64B96">
        <w:rPr>
          <w:sz w:val="16"/>
        </w:rPr>
        <w:t xml:space="preserve"> either </w:t>
      </w:r>
      <w:r w:rsidRPr="00291F80">
        <w:rPr>
          <w:rStyle w:val="StyleUnderline"/>
          <w:highlight w:val="green"/>
        </w:rPr>
        <w:t>market pressures</w:t>
      </w:r>
      <w:r w:rsidRPr="00094FDF">
        <w:rPr>
          <w:sz w:val="16"/>
        </w:rPr>
        <w:t xml:space="preserve"> or effective internal management, then </w:t>
      </w:r>
      <w:r w:rsidRPr="00094FDF">
        <w:rPr>
          <w:rStyle w:val="StyleUnderline"/>
        </w:rPr>
        <w:t xml:space="preserve">they will </w:t>
      </w:r>
      <w:r w:rsidRPr="00094FDF">
        <w:rPr>
          <w:rStyle w:val="Emphasis"/>
        </w:rPr>
        <w:t>equate</w:t>
      </w:r>
      <w:r w:rsidRPr="00094FDF">
        <w:rPr>
          <w:rStyle w:val="StyleUnderline"/>
        </w:rPr>
        <w:t xml:space="preserve"> the relative </w:t>
      </w:r>
      <w:r w:rsidRPr="00094FDF">
        <w:rPr>
          <w:rStyle w:val="Emphasis"/>
        </w:rPr>
        <w:t>marginal product</w:t>
      </w:r>
      <w:r w:rsidRPr="00094FDF">
        <w:rPr>
          <w:sz w:val="16"/>
        </w:rPr>
        <w:t xml:space="preserve"> (marginal rate of technical substitution) </w:t>
      </w:r>
      <w:r w:rsidRPr="00094FDF">
        <w:rPr>
          <w:rStyle w:val="StyleUnderline"/>
        </w:rPr>
        <w:t xml:space="preserve">and the relative </w:t>
      </w:r>
      <w:r w:rsidRPr="00094FDF">
        <w:rPr>
          <w:rStyle w:val="Emphasis"/>
        </w:rPr>
        <w:t>prices</w:t>
      </w:r>
      <w:r w:rsidRPr="00094FDF">
        <w:rPr>
          <w:rStyle w:val="StyleUnderline"/>
        </w:rPr>
        <w:t xml:space="preserve"> of resources</w:t>
      </w:r>
      <w:r w:rsidRPr="00094FDF">
        <w:rPr>
          <w:sz w:val="16"/>
        </w:rPr>
        <w:t xml:space="preserve"> (marginal rate of substitution): Mi/</w:t>
      </w:r>
      <w:proofErr w:type="spellStart"/>
      <w:r w:rsidRPr="00094FDF">
        <w:rPr>
          <w:sz w:val="16"/>
        </w:rPr>
        <w:t>Mj</w:t>
      </w:r>
      <w:proofErr w:type="spellEnd"/>
      <w:r w:rsidRPr="00094FDF">
        <w:rPr>
          <w:sz w:val="16"/>
        </w:rPr>
        <w:t xml:space="preserve"> = </w:t>
      </w:r>
      <w:proofErr w:type="spellStart"/>
      <w:r w:rsidRPr="00094FDF">
        <w:rPr>
          <w:sz w:val="16"/>
        </w:rPr>
        <w:t>ri</w:t>
      </w:r>
      <w:proofErr w:type="spellEnd"/>
      <w:r w:rsidRPr="00094FDF">
        <w:rPr>
          <w:sz w:val="16"/>
        </w:rPr>
        <w:t>/</w:t>
      </w:r>
      <w:proofErr w:type="spellStart"/>
      <w:r w:rsidRPr="00094FDF">
        <w:rPr>
          <w:sz w:val="16"/>
        </w:rPr>
        <w:t>rj</w:t>
      </w:r>
      <w:proofErr w:type="spellEnd"/>
      <w:r w:rsidRPr="00094FDF">
        <w:rPr>
          <w:sz w:val="16"/>
        </w:rPr>
        <w:t xml:space="preserve"> for resource inputs </w:t>
      </w:r>
      <w:proofErr w:type="spellStart"/>
      <w:r w:rsidRPr="00094FDF">
        <w:rPr>
          <w:sz w:val="16"/>
        </w:rPr>
        <w:t>i</w:t>
      </w:r>
      <w:proofErr w:type="spellEnd"/>
      <w:r w:rsidRPr="00094FDF">
        <w:rPr>
          <w:sz w:val="16"/>
        </w:rPr>
        <w:t xml:space="preserve"> and j, where Mi = </w:t>
      </w:r>
      <w:r w:rsidRPr="00094FDF">
        <w:rPr>
          <w:rFonts w:ascii="Cambria Math" w:hAnsi="Cambria Math" w:cs="Cambria Math"/>
          <w:sz w:val="16"/>
        </w:rPr>
        <w:t>𝜕</w:t>
      </w:r>
      <w:r w:rsidRPr="00094FDF">
        <w:rPr>
          <w:sz w:val="16"/>
        </w:rPr>
        <w:t>Y/</w:t>
      </w:r>
      <w:r w:rsidRPr="00094FDF">
        <w:rPr>
          <w:rFonts w:ascii="Cambria Math" w:hAnsi="Cambria Math" w:cs="Cambria Math"/>
          <w:sz w:val="16"/>
        </w:rPr>
        <w:t>𝜕</w:t>
      </w:r>
      <w:r w:rsidRPr="00094FDF">
        <w:rPr>
          <w:sz w:val="16"/>
        </w:rPr>
        <w:t xml:space="preserve">Xi indicates marginal product of input </w:t>
      </w:r>
      <w:proofErr w:type="spellStart"/>
      <w:r w:rsidRPr="00094FDF">
        <w:rPr>
          <w:sz w:val="16"/>
        </w:rPr>
        <w:t>i</w:t>
      </w:r>
      <w:proofErr w:type="spellEnd"/>
      <w:r w:rsidRPr="00094FDF">
        <w:rPr>
          <w:sz w:val="16"/>
        </w:rPr>
        <w:t xml:space="preserve">, and </w:t>
      </w:r>
      <w:proofErr w:type="spellStart"/>
      <w:r w:rsidRPr="00094FDF">
        <w:rPr>
          <w:sz w:val="16"/>
        </w:rPr>
        <w:t>ri</w:t>
      </w:r>
      <w:proofErr w:type="spellEnd"/>
      <w:r w:rsidRPr="00094FDF">
        <w:rPr>
          <w:sz w:val="16"/>
        </w:rPr>
        <w:t xml:space="preserve"> is the resource price of input </w:t>
      </w:r>
      <w:proofErr w:type="spellStart"/>
      <w:r w:rsidRPr="00094FDF">
        <w:rPr>
          <w:sz w:val="16"/>
        </w:rPr>
        <w:t>i</w:t>
      </w:r>
      <w:proofErr w:type="spellEnd"/>
      <w:r w:rsidRPr="00094FDF">
        <w:rPr>
          <w:sz w:val="16"/>
        </w:rPr>
        <w:t xml:space="preserve">. The relative marginal product of inputs </w:t>
      </w:r>
      <w:proofErr w:type="spellStart"/>
      <w:r w:rsidRPr="00094FDF">
        <w:rPr>
          <w:sz w:val="16"/>
        </w:rPr>
        <w:t>i</w:t>
      </w:r>
      <w:proofErr w:type="spellEnd"/>
      <w:r w:rsidRPr="00094FDF">
        <w:rPr>
          <w:sz w:val="16"/>
        </w:rPr>
        <w:t xml:space="preserve"> and j with CES production is ln Mi/</w:t>
      </w:r>
      <w:proofErr w:type="spellStart"/>
      <w:r w:rsidRPr="00094FDF">
        <w:rPr>
          <w:sz w:val="16"/>
        </w:rPr>
        <w:t>Mj</w:t>
      </w:r>
      <w:proofErr w:type="spellEnd"/>
      <w:r w:rsidRPr="00094FDF">
        <w:rPr>
          <w:sz w:val="16"/>
        </w:rPr>
        <w:t xml:space="preserve"> = ln(</w:t>
      </w:r>
      <w:r w:rsidRPr="00094FDF">
        <w:rPr>
          <w:rFonts w:ascii="Cambria Math" w:hAnsi="Cambria Math" w:cs="Cambria Math"/>
          <w:sz w:val="16"/>
        </w:rPr>
        <w:t>𝜃</w:t>
      </w:r>
      <w:proofErr w:type="spellStart"/>
      <w:r w:rsidRPr="00094FDF">
        <w:rPr>
          <w:sz w:val="16"/>
        </w:rPr>
        <w:t>i</w:t>
      </w:r>
      <w:proofErr w:type="spellEnd"/>
      <w:r w:rsidRPr="00094FDF">
        <w:rPr>
          <w:sz w:val="16"/>
        </w:rPr>
        <w:t>/</w:t>
      </w:r>
      <w:r w:rsidRPr="00094FDF">
        <w:rPr>
          <w:rFonts w:ascii="Cambria Math" w:hAnsi="Cambria Math" w:cs="Cambria Math"/>
          <w:sz w:val="16"/>
        </w:rPr>
        <w:t>𝜃</w:t>
      </w:r>
      <w:r w:rsidRPr="00094FDF">
        <w:rPr>
          <w:sz w:val="16"/>
        </w:rPr>
        <w:t xml:space="preserve">j) + </w:t>
      </w:r>
      <w:r w:rsidRPr="00094FDF">
        <w:rPr>
          <w:rFonts w:ascii="Cambria Math" w:hAnsi="Cambria Math" w:cs="Cambria Math"/>
          <w:sz w:val="16"/>
        </w:rPr>
        <w:t>𝜌</w:t>
      </w:r>
      <w:r w:rsidRPr="00094FDF">
        <w:rPr>
          <w:sz w:val="16"/>
        </w:rPr>
        <w:t xml:space="preserve"> ln(Ai/Aj) + (1 – </w:t>
      </w:r>
      <w:r w:rsidRPr="00094FDF">
        <w:rPr>
          <w:rFonts w:ascii="Cambria Math" w:hAnsi="Cambria Math" w:cs="Cambria Math"/>
          <w:sz w:val="16"/>
        </w:rPr>
        <w:t>𝜌</w:t>
      </w:r>
      <w:r w:rsidRPr="00094FDF">
        <w:rPr>
          <w:sz w:val="16"/>
        </w:rPr>
        <w:t xml:space="preserve">) ln(Ai/Aj), where Ai = Y/Xi is the average product of resource </w:t>
      </w:r>
      <w:proofErr w:type="spellStart"/>
      <w:r w:rsidRPr="00094FDF">
        <w:rPr>
          <w:sz w:val="16"/>
        </w:rPr>
        <w:t>i</w:t>
      </w:r>
      <w:proofErr w:type="spellEnd"/>
      <w:r w:rsidRPr="00094FDF">
        <w:rPr>
          <w:sz w:val="16"/>
        </w:rPr>
        <w:t xml:space="preserve">. If we plug the equation for relative marginal product into the cost minimization condition, take logs, and then take a time derivative, </w:t>
      </w:r>
      <w:r w:rsidRPr="00094FDF">
        <w:rPr>
          <w:rStyle w:val="StyleUnderline"/>
        </w:rPr>
        <w:t>we find that</w:t>
      </w:r>
    </w:p>
    <w:p w14:paraId="52766646" w14:textId="77777777" w:rsidR="00FE7D72" w:rsidRPr="00094FDF" w:rsidRDefault="00FE7D72" w:rsidP="00FE7D72">
      <w:pPr>
        <w:rPr>
          <w:sz w:val="16"/>
        </w:rPr>
      </w:pPr>
      <w:r w:rsidRPr="00094FDF">
        <w:rPr>
          <w:sz w:val="16"/>
        </w:rPr>
        <w:t>[EQUATION 11 OMITTED]</w:t>
      </w:r>
    </w:p>
    <w:p w14:paraId="233E6199" w14:textId="77777777" w:rsidR="00FE7D72" w:rsidRPr="00094FDF" w:rsidRDefault="00FE7D72" w:rsidP="00FE7D72">
      <w:pPr>
        <w:rPr>
          <w:sz w:val="16"/>
        </w:rPr>
      </w:pPr>
      <w:r w:rsidRPr="00094FDF">
        <w:rPr>
          <w:sz w:val="16"/>
        </w:rPr>
        <w:t xml:space="preserve">i.e., </w:t>
      </w:r>
      <w:r w:rsidRPr="00094FDF">
        <w:rPr>
          <w:rStyle w:val="StyleUnderline"/>
        </w:rPr>
        <w:t xml:space="preserve">input shares are </w:t>
      </w:r>
      <w:r w:rsidRPr="00094FDF">
        <w:rPr>
          <w:rStyle w:val="Emphasis"/>
        </w:rPr>
        <w:t>chosen</w:t>
      </w:r>
      <w:r w:rsidRPr="00094FDF">
        <w:rPr>
          <w:rStyle w:val="StyleUnderline"/>
        </w:rPr>
        <w:t xml:space="preserve"> so that the </w:t>
      </w:r>
      <w:r w:rsidRPr="00094FDF">
        <w:rPr>
          <w:rStyle w:val="Emphasis"/>
        </w:rPr>
        <w:t>growth</w:t>
      </w:r>
      <w:r w:rsidRPr="00094FDF">
        <w:rPr>
          <w:rStyle w:val="StyleUnderline"/>
        </w:rPr>
        <w:t xml:space="preserve"> in relative resource price</w:t>
      </w:r>
      <w:r w:rsidRPr="00094FDF">
        <w:rPr>
          <w:sz w:val="16"/>
        </w:rPr>
        <w:t xml:space="preserve"> </w:t>
      </w:r>
      <w:proofErr w:type="spellStart"/>
      <w:r w:rsidRPr="00094FDF">
        <w:rPr>
          <w:sz w:val="16"/>
        </w:rPr>
        <w:t>grij</w:t>
      </w:r>
      <w:proofErr w:type="spellEnd"/>
      <w:r w:rsidRPr="00094FDF">
        <w:rPr>
          <w:sz w:val="16"/>
        </w:rPr>
        <w:t xml:space="preserve"> </w:t>
      </w:r>
      <w:r w:rsidRPr="00094FDF">
        <w:rPr>
          <w:rStyle w:val="StyleUnderline"/>
        </w:rPr>
        <w:t xml:space="preserve">is </w:t>
      </w:r>
      <w:r w:rsidRPr="00094FDF">
        <w:rPr>
          <w:rStyle w:val="Emphasis"/>
        </w:rPr>
        <w:t>equal</w:t>
      </w:r>
      <w:r w:rsidRPr="00094FDF">
        <w:rPr>
          <w:rStyle w:val="StyleUnderline"/>
        </w:rPr>
        <w:t xml:space="preserve"> to growth in relative </w:t>
      </w:r>
      <w:r w:rsidRPr="00094FDF">
        <w:rPr>
          <w:rStyle w:val="Emphasis"/>
        </w:rPr>
        <w:t>effective factor shares</w:t>
      </w:r>
      <w:r w:rsidRPr="00094FDF">
        <w:rPr>
          <w:sz w:val="16"/>
        </w:rPr>
        <w:t xml:space="preserve"> g</w:t>
      </w:r>
      <w:r w:rsidRPr="00094FDF">
        <w:rPr>
          <w:rFonts w:ascii="Cambria Math" w:hAnsi="Cambria Math" w:cs="Cambria Math"/>
          <w:sz w:val="16"/>
        </w:rPr>
        <w:t>𝜃</w:t>
      </w:r>
      <w:proofErr w:type="spellStart"/>
      <w:r w:rsidRPr="00094FDF">
        <w:rPr>
          <w:sz w:val="16"/>
        </w:rPr>
        <w:t>ij</w:t>
      </w:r>
      <w:proofErr w:type="spellEnd"/>
      <w:r w:rsidRPr="00094FDF">
        <w:rPr>
          <w:sz w:val="16"/>
        </w:rPr>
        <w:t xml:space="preserve"> and the weighted average of growth in relative factor productivity </w:t>
      </w:r>
      <w:proofErr w:type="spellStart"/>
      <w:r w:rsidRPr="00094FDF">
        <w:rPr>
          <w:sz w:val="16"/>
        </w:rPr>
        <w:t>gAij</w:t>
      </w:r>
      <w:proofErr w:type="spellEnd"/>
      <w:r w:rsidRPr="00094FDF">
        <w:rPr>
          <w:sz w:val="16"/>
        </w:rPr>
        <w:t xml:space="preserve"> and in average factor productivity </w:t>
      </w:r>
      <w:proofErr w:type="spellStart"/>
      <w:r w:rsidRPr="00094FDF">
        <w:rPr>
          <w:sz w:val="16"/>
        </w:rPr>
        <w:t>gAij</w:t>
      </w:r>
      <w:proofErr w:type="spellEnd"/>
      <w:r w:rsidRPr="00094FDF">
        <w:rPr>
          <w:sz w:val="16"/>
        </w:rPr>
        <w:t xml:space="preserve"> .</w:t>
      </w:r>
    </w:p>
    <w:p w14:paraId="2B330014" w14:textId="77777777" w:rsidR="00FE7D72" w:rsidRPr="00094FDF" w:rsidRDefault="00FE7D72" w:rsidP="00FE7D72">
      <w:pPr>
        <w:rPr>
          <w:sz w:val="16"/>
        </w:rPr>
      </w:pPr>
      <w:r w:rsidRPr="00094FDF">
        <w:rPr>
          <w:sz w:val="16"/>
        </w:rPr>
        <w:t xml:space="preserve">Recent historical data on resource prices and average factor productivities suggests that the global economy has experienced either a substantial change in effective input mix or improvement in specific input productivities. Input prices have been largely constant for decades, if not centuries [38], implying </w:t>
      </w:r>
      <w:proofErr w:type="spellStart"/>
      <w:r w:rsidRPr="00094FDF">
        <w:rPr>
          <w:sz w:val="16"/>
        </w:rPr>
        <w:t>grij</w:t>
      </w:r>
      <w:proofErr w:type="spellEnd"/>
      <w:r w:rsidRPr="00094FDF">
        <w:rPr>
          <w:sz w:val="16"/>
        </w:rPr>
        <w:t xml:space="preserve"> = 0. Moreover, growth in average productivity has varied substantially across resources (Fig 4). Suppose we examine a resource </w:t>
      </w:r>
      <w:proofErr w:type="spellStart"/>
      <w:r w:rsidRPr="00094FDF">
        <w:rPr>
          <w:sz w:val="16"/>
        </w:rPr>
        <w:t>i</w:t>
      </w:r>
      <w:proofErr w:type="spellEnd"/>
      <w:r w:rsidRPr="00094FDF">
        <w:rPr>
          <w:sz w:val="16"/>
        </w:rPr>
        <w:t xml:space="preserve"> that has experienced slower average productivity growth relative to input j, i.e., </w:t>
      </w:r>
      <w:proofErr w:type="spellStart"/>
      <w:r w:rsidRPr="00094FDF">
        <w:rPr>
          <w:sz w:val="16"/>
        </w:rPr>
        <w:t>gAij</w:t>
      </w:r>
      <w:proofErr w:type="spellEnd"/>
      <w:r w:rsidRPr="00094FDF">
        <w:rPr>
          <w:sz w:val="16"/>
        </w:rPr>
        <w:t xml:space="preserve"> &lt; 0. Then the ratio </w:t>
      </w:r>
      <w:proofErr w:type="spellStart"/>
      <w:r w:rsidRPr="00094FDF">
        <w:rPr>
          <w:sz w:val="16"/>
        </w:rPr>
        <w:t>Xj</w:t>
      </w:r>
      <w:proofErr w:type="spellEnd"/>
      <w:r w:rsidRPr="00094FDF">
        <w:rPr>
          <w:sz w:val="16"/>
        </w:rPr>
        <w:t>/Xi is also declining and (11) implies</w:t>
      </w:r>
    </w:p>
    <w:p w14:paraId="5E96BC68" w14:textId="77777777" w:rsidR="00FE7D72" w:rsidRPr="00094FDF" w:rsidRDefault="00FE7D72" w:rsidP="00FE7D72">
      <w:pPr>
        <w:rPr>
          <w:sz w:val="16"/>
        </w:rPr>
      </w:pPr>
      <w:r w:rsidRPr="00094FDF">
        <w:rPr>
          <w:sz w:val="16"/>
        </w:rPr>
        <w:t>[EQUATION 12 OMITTED]</w:t>
      </w:r>
    </w:p>
    <w:p w14:paraId="57C6C403" w14:textId="77777777" w:rsidR="00FE7D72" w:rsidRPr="00094FDF" w:rsidRDefault="00FE7D72" w:rsidP="00FE7D72">
      <w:pPr>
        <w:rPr>
          <w:sz w:val="16"/>
        </w:rPr>
      </w:pPr>
      <w:r w:rsidRPr="00094FDF">
        <w:rPr>
          <w:sz w:val="16"/>
        </w:rPr>
        <w:t xml:space="preserve">Slower growth in relative average productivity of factor </w:t>
      </w:r>
      <w:proofErr w:type="spellStart"/>
      <w:r w:rsidRPr="00094FDF">
        <w:rPr>
          <w:sz w:val="16"/>
        </w:rPr>
        <w:t>i</w:t>
      </w:r>
      <w:proofErr w:type="spellEnd"/>
      <w:r w:rsidRPr="00094FDF">
        <w:rPr>
          <w:sz w:val="16"/>
        </w:rPr>
        <w:t xml:space="preserve"> implies greater use of that input (–</w:t>
      </w:r>
      <w:proofErr w:type="spellStart"/>
      <w:r w:rsidRPr="00094FDF">
        <w:rPr>
          <w:sz w:val="16"/>
        </w:rPr>
        <w:t>gAij</w:t>
      </w:r>
      <w:proofErr w:type="spellEnd"/>
      <w:r w:rsidRPr="00094FDF">
        <w:rPr>
          <w:sz w:val="16"/>
        </w:rPr>
        <w:t xml:space="preserve"> = </w:t>
      </w:r>
      <w:proofErr w:type="spellStart"/>
      <w:r w:rsidRPr="00094FDF">
        <w:rPr>
          <w:sz w:val="16"/>
        </w:rPr>
        <w:t>gXij</w:t>
      </w:r>
      <w:proofErr w:type="spellEnd"/>
      <w:r w:rsidRPr="00094FDF">
        <w:rPr>
          <w:sz w:val="16"/>
        </w:rPr>
        <w:t xml:space="preserve">) because the ratio of average productivity of inputs </w:t>
      </w:r>
      <w:proofErr w:type="spellStart"/>
      <w:r w:rsidRPr="00094FDF">
        <w:rPr>
          <w:sz w:val="16"/>
        </w:rPr>
        <w:t>i</w:t>
      </w:r>
      <w:proofErr w:type="spellEnd"/>
      <w:r w:rsidRPr="00094FDF">
        <w:rPr>
          <w:sz w:val="16"/>
        </w:rPr>
        <w:t xml:space="preserve"> and j is equal to the ratio of inputs j and </w:t>
      </w:r>
      <w:proofErr w:type="spellStart"/>
      <w:r w:rsidRPr="00094FDF">
        <w:rPr>
          <w:sz w:val="16"/>
        </w:rPr>
        <w:t>i</w:t>
      </w:r>
      <w:proofErr w:type="spellEnd"/>
      <w:r w:rsidRPr="00094FDF">
        <w:rPr>
          <w:sz w:val="16"/>
        </w:rPr>
        <w:t xml:space="preserve"> (Ai/Aj = (Y/Xi)/(Y/</w:t>
      </w:r>
      <w:proofErr w:type="spellStart"/>
      <w:r w:rsidRPr="00094FDF">
        <w:rPr>
          <w:sz w:val="16"/>
        </w:rPr>
        <w:t>Xj</w:t>
      </w:r>
      <w:proofErr w:type="spellEnd"/>
      <w:r w:rsidRPr="00094FDF">
        <w:rPr>
          <w:sz w:val="16"/>
        </w:rPr>
        <w:t xml:space="preserve">) = </w:t>
      </w:r>
      <w:proofErr w:type="spellStart"/>
      <w:r w:rsidRPr="00094FDF">
        <w:rPr>
          <w:sz w:val="16"/>
        </w:rPr>
        <w:t>Xj</w:t>
      </w:r>
      <w:proofErr w:type="spellEnd"/>
      <w:r w:rsidRPr="00094FDF">
        <w:rPr>
          <w:sz w:val="16"/>
        </w:rPr>
        <w:t xml:space="preserve">/Xi). Greater relative use of input </w:t>
      </w:r>
      <w:proofErr w:type="spellStart"/>
      <w:r w:rsidRPr="00094FDF">
        <w:rPr>
          <w:sz w:val="16"/>
        </w:rPr>
        <w:t>i</w:t>
      </w:r>
      <w:proofErr w:type="spellEnd"/>
      <w:r w:rsidRPr="00094FDF">
        <w:rPr>
          <w:sz w:val="16"/>
        </w:rPr>
        <w:t xml:space="preserve"> can be explained by a mix of substitution towards that input (g</w:t>
      </w:r>
      <w:r w:rsidRPr="00094FDF">
        <w:rPr>
          <w:rFonts w:ascii="Cambria Math" w:hAnsi="Cambria Math" w:cs="Cambria Math"/>
          <w:sz w:val="16"/>
        </w:rPr>
        <w:t>𝜃</w:t>
      </w:r>
      <w:proofErr w:type="spellStart"/>
      <w:r w:rsidRPr="00094FDF">
        <w:rPr>
          <w:sz w:val="16"/>
        </w:rPr>
        <w:t>ij</w:t>
      </w:r>
      <w:proofErr w:type="spellEnd"/>
      <w:r w:rsidRPr="00094FDF">
        <w:rPr>
          <w:sz w:val="16"/>
        </w:rPr>
        <w:t xml:space="preserve"> &gt; 0) and improvement in the efficiency with which an input produces that factor (</w:t>
      </w:r>
      <w:proofErr w:type="spellStart"/>
      <w:r w:rsidRPr="00094FDF">
        <w:rPr>
          <w:sz w:val="16"/>
        </w:rPr>
        <w:t>gAij</w:t>
      </w:r>
      <w:proofErr w:type="spellEnd"/>
      <w:r w:rsidRPr="00094FDF">
        <w:rPr>
          <w:sz w:val="16"/>
        </w:rPr>
        <w:t>). The mix is governed by the elasticity of substitution (</w:t>
      </w:r>
      <w:r w:rsidRPr="00094FDF">
        <w:rPr>
          <w:rFonts w:ascii="Cambria Math" w:hAnsi="Cambria Math" w:cs="Cambria Math"/>
          <w:sz w:val="16"/>
        </w:rPr>
        <w:t>𝜎</w:t>
      </w:r>
      <w:r w:rsidRPr="00094FDF">
        <w:rPr>
          <w:sz w:val="16"/>
        </w:rPr>
        <w:t xml:space="preserve">), because 1/(1 – </w:t>
      </w:r>
      <w:r w:rsidRPr="00094FDF">
        <w:rPr>
          <w:rFonts w:ascii="Cambria Math" w:hAnsi="Cambria Math" w:cs="Cambria Math"/>
          <w:sz w:val="16"/>
        </w:rPr>
        <w:t>𝜌</w:t>
      </w:r>
      <w:r w:rsidRPr="00094FDF">
        <w:rPr>
          <w:sz w:val="16"/>
        </w:rPr>
        <w:t xml:space="preserve">) = </w:t>
      </w:r>
      <w:r w:rsidRPr="00094FDF">
        <w:rPr>
          <w:rFonts w:ascii="Cambria Math" w:hAnsi="Cambria Math" w:cs="Cambria Math"/>
          <w:sz w:val="16"/>
        </w:rPr>
        <w:t>𝜎</w:t>
      </w:r>
      <w:r w:rsidRPr="00094FDF">
        <w:rPr>
          <w:sz w:val="16"/>
        </w:rPr>
        <w:t xml:space="preserve"> and </w:t>
      </w:r>
      <w:r w:rsidRPr="00094FDF">
        <w:rPr>
          <w:rFonts w:ascii="Cambria Math" w:hAnsi="Cambria Math" w:cs="Cambria Math"/>
          <w:sz w:val="16"/>
        </w:rPr>
        <w:t>𝜌𝜎</w:t>
      </w:r>
      <w:r w:rsidRPr="00094FDF">
        <w:rPr>
          <w:sz w:val="16"/>
        </w:rPr>
        <w:t xml:space="preserve"> = 1 – </w:t>
      </w:r>
      <w:r w:rsidRPr="00094FDF">
        <w:rPr>
          <w:rFonts w:ascii="Cambria Math" w:hAnsi="Cambria Math" w:cs="Cambria Math"/>
          <w:sz w:val="16"/>
        </w:rPr>
        <w:t>𝜎</w:t>
      </w:r>
      <w:r w:rsidRPr="00094FDF">
        <w:rPr>
          <w:sz w:val="16"/>
        </w:rPr>
        <w:t>. Assuming inputs are substitutes, lower substitution elasticity implies that changes in factor mix are driven more by change in factor shares than by relative input-specific productivities.</w:t>
      </w:r>
    </w:p>
    <w:p w14:paraId="7F5A85F2" w14:textId="77777777" w:rsidR="00FE7D72" w:rsidRPr="00094FDF" w:rsidRDefault="00FE7D72" w:rsidP="00FE7D72">
      <w:pPr>
        <w:rPr>
          <w:sz w:val="16"/>
        </w:rPr>
      </w:pPr>
      <w:r w:rsidRPr="00094FDF">
        <w:rPr>
          <w:sz w:val="16"/>
        </w:rPr>
        <w:t>[FIGURE 4 OMITTED]</w:t>
      </w:r>
    </w:p>
    <w:p w14:paraId="4ED19378" w14:textId="77777777" w:rsidR="00FE7D72" w:rsidRPr="00094FDF" w:rsidRDefault="00FE7D72" w:rsidP="00FE7D72">
      <w:pPr>
        <w:rPr>
          <w:sz w:val="16"/>
        </w:rPr>
      </w:pPr>
      <w:r w:rsidRPr="00094FDF">
        <w:rPr>
          <w:sz w:val="16"/>
        </w:rPr>
        <w:t xml:space="preserve">Suppose that, in the long-run, production technology is best described by a </w:t>
      </w:r>
      <w:proofErr w:type="spellStart"/>
      <w:r w:rsidRPr="00094FDF">
        <w:rPr>
          <w:sz w:val="16"/>
        </w:rPr>
        <w:t>CobbDouglass</w:t>
      </w:r>
      <w:proofErr w:type="spellEnd"/>
      <w:r w:rsidRPr="00094FDF">
        <w:rPr>
          <w:sz w:val="16"/>
        </w:rPr>
        <w:t xml:space="preserve"> function (</w:t>
      </w:r>
      <w:r w:rsidRPr="00094FDF">
        <w:rPr>
          <w:rFonts w:ascii="Cambria Math" w:hAnsi="Cambria Math" w:cs="Cambria Math"/>
          <w:sz w:val="16"/>
        </w:rPr>
        <w:t>𝜎</w:t>
      </w:r>
      <w:r w:rsidRPr="00094FDF">
        <w:rPr>
          <w:sz w:val="16"/>
        </w:rPr>
        <w:t xml:space="preserve"> = 1) but with changing shape (i.e., changing factor shares). This assumption is one way to reconcile historical evidence on changing factor shares [30,39]. It is also consistent with a Pareto distribution of ideas that can lead to productivity improvements [32]. With unit elasticity of substitution, past changes in average productivity over time suggest one-for-one changes in factor shares as (12) collapses to –</w:t>
      </w:r>
      <w:proofErr w:type="spellStart"/>
      <w:r w:rsidRPr="00094FDF">
        <w:rPr>
          <w:sz w:val="16"/>
        </w:rPr>
        <w:t>gAij</w:t>
      </w:r>
      <w:proofErr w:type="spellEnd"/>
      <w:r w:rsidRPr="00094FDF">
        <w:rPr>
          <w:sz w:val="16"/>
        </w:rPr>
        <w:t xml:space="preserve"> = </w:t>
      </w:r>
      <w:proofErr w:type="spellStart"/>
      <w:r w:rsidRPr="00094FDF">
        <w:rPr>
          <w:sz w:val="16"/>
        </w:rPr>
        <w:t>gXij</w:t>
      </w:r>
      <w:proofErr w:type="spellEnd"/>
      <w:r w:rsidRPr="00094FDF">
        <w:rPr>
          <w:sz w:val="16"/>
        </w:rPr>
        <w:t xml:space="preserve"> = g</w:t>
      </w:r>
      <w:r w:rsidRPr="00094FDF">
        <w:rPr>
          <w:rFonts w:ascii="Cambria Math" w:hAnsi="Cambria Math" w:cs="Cambria Math"/>
          <w:sz w:val="16"/>
        </w:rPr>
        <w:t>𝜃</w:t>
      </w:r>
      <w:proofErr w:type="spellStart"/>
      <w:r w:rsidRPr="00094FDF">
        <w:rPr>
          <w:sz w:val="16"/>
        </w:rPr>
        <w:t>ij</w:t>
      </w:r>
      <w:proofErr w:type="spellEnd"/>
      <w:r w:rsidRPr="00094FDF">
        <w:rPr>
          <w:sz w:val="16"/>
        </w:rPr>
        <w:t xml:space="preserve"> . In words, the </w:t>
      </w:r>
      <w:proofErr w:type="spellStart"/>
      <w:r w:rsidRPr="00094FDF">
        <w:rPr>
          <w:sz w:val="16"/>
        </w:rPr>
        <w:t>longterm</w:t>
      </w:r>
      <w:proofErr w:type="spellEnd"/>
      <w:r w:rsidRPr="00094FDF">
        <w:rPr>
          <w:sz w:val="16"/>
        </w:rPr>
        <w:t xml:space="preserve"> decrease in relative use of factors such as land and lead and increase in relative use of aluminum and lithium suggest substantial substitution away from the former factors towards the latter.</w:t>
      </w:r>
    </w:p>
    <w:p w14:paraId="5913347D" w14:textId="77777777" w:rsidR="00FE7D72" w:rsidRPr="00A64B96" w:rsidRDefault="00FE7D72" w:rsidP="00FE7D72">
      <w:pPr>
        <w:rPr>
          <w:sz w:val="16"/>
        </w:rPr>
      </w:pPr>
      <w:r w:rsidRPr="00094FDF">
        <w:rPr>
          <w:sz w:val="16"/>
        </w:rPr>
        <w:t>Indeed, historical changes in input proportions are consistent with factor shares changing quickly. Using factor shares for power as a benchmark, Table 1 suggests that the factor share for land fell on average 1.83% per year and for aluminum rose on average 2.25% per year in the last 60 years. This implies that the factor share of power rose 3x relative to land over this period, while the factor share of aluminum rose nearly 4x relative to power. If we igno</w:t>
      </w:r>
      <w:r w:rsidRPr="00A64B96">
        <w:rPr>
          <w:sz w:val="16"/>
        </w:rPr>
        <w:t>re pre-1975 dips in lithium production, use of lithium grew roughly 8x relative to power.</w:t>
      </w:r>
    </w:p>
    <w:p w14:paraId="50D18DB4" w14:textId="77777777" w:rsidR="00FE7D72" w:rsidRPr="00A64B96" w:rsidRDefault="00FE7D72" w:rsidP="00FE7D72">
      <w:pPr>
        <w:rPr>
          <w:sz w:val="16"/>
        </w:rPr>
      </w:pPr>
      <w:r w:rsidRPr="00A64B96">
        <w:rPr>
          <w:sz w:val="16"/>
        </w:rPr>
        <w:t>Past is not necessarily prologue, as suggested by the non-monotonicity in resource ratios in Fig 4. However, historical rates of change suggest a degree of plasticity in technology that inspires confidence in humankind’s ability to adapt to resource limits without sacrificing economic growth, although this process can involve shocks and disruptions.</w:t>
      </w:r>
    </w:p>
    <w:p w14:paraId="12361A9E" w14:textId="77777777" w:rsidR="00FE7D72" w:rsidRPr="00A64B96" w:rsidRDefault="00FE7D72" w:rsidP="00FE7D72">
      <w:pPr>
        <w:rPr>
          <w:sz w:val="16"/>
        </w:rPr>
      </w:pPr>
      <w:r w:rsidRPr="00A64B96">
        <w:rPr>
          <w:sz w:val="16"/>
        </w:rPr>
        <w:t xml:space="preserve">Discussion </w:t>
      </w:r>
    </w:p>
    <w:p w14:paraId="40A7EC46" w14:textId="77777777" w:rsidR="00FE7D72" w:rsidRPr="00094FDF" w:rsidRDefault="00FE7D72" w:rsidP="00FE7D72">
      <w:pPr>
        <w:rPr>
          <w:u w:val="single"/>
        </w:rPr>
      </w:pPr>
      <w:r w:rsidRPr="00291F80">
        <w:rPr>
          <w:rStyle w:val="StyleUnderline"/>
          <w:highlight w:val="green"/>
        </w:rPr>
        <w:t>Warnings of</w:t>
      </w:r>
      <w:r w:rsidRPr="009D1363">
        <w:rPr>
          <w:rStyle w:val="StyleUnderline"/>
        </w:rPr>
        <w:t xml:space="preserve"> imminent physical </w:t>
      </w:r>
      <w:r w:rsidRPr="00291F80">
        <w:rPr>
          <w:rStyle w:val="StyleUnderline"/>
          <w:highlight w:val="green"/>
        </w:rPr>
        <w:t>limits</w:t>
      </w:r>
      <w:r w:rsidRPr="009D1363">
        <w:rPr>
          <w:rStyle w:val="StyleUnderline"/>
        </w:rPr>
        <w:t xml:space="preserve"> to economic growth typically </w:t>
      </w:r>
      <w:r w:rsidRPr="00291F80">
        <w:rPr>
          <w:rStyle w:val="StyleUnderline"/>
          <w:highlight w:val="green"/>
        </w:rPr>
        <w:t xml:space="preserve">assume </w:t>
      </w:r>
      <w:r w:rsidRPr="00291F80">
        <w:rPr>
          <w:rStyle w:val="Emphasis"/>
          <w:highlight w:val="green"/>
        </w:rPr>
        <w:t>exponential</w:t>
      </w:r>
      <w:r w:rsidRPr="00291F80">
        <w:rPr>
          <w:rStyle w:val="StyleUnderline"/>
          <w:highlight w:val="green"/>
        </w:rPr>
        <w:t xml:space="preserve"> population</w:t>
      </w:r>
      <w:r w:rsidRPr="009D1363">
        <w:rPr>
          <w:rStyle w:val="StyleUnderline"/>
        </w:rPr>
        <w:t xml:space="preserve"> growth coupled </w:t>
      </w:r>
      <w:r w:rsidRPr="00291F80">
        <w:rPr>
          <w:rStyle w:val="StyleUnderline"/>
          <w:highlight w:val="green"/>
        </w:rPr>
        <w:t>with</w:t>
      </w:r>
      <w:r w:rsidRPr="009D1363">
        <w:rPr>
          <w:rStyle w:val="StyleUnderline"/>
        </w:rPr>
        <w:t xml:space="preserve"> </w:t>
      </w:r>
      <w:r w:rsidRPr="0082428B">
        <w:rPr>
          <w:rStyle w:val="Emphasis"/>
        </w:rPr>
        <w:t>zero</w:t>
      </w:r>
      <w:r w:rsidRPr="009D1363">
        <w:rPr>
          <w:rStyle w:val="StyleUnderline"/>
        </w:rPr>
        <w:t xml:space="preserve"> or </w:t>
      </w:r>
      <w:r w:rsidRPr="00291F80">
        <w:rPr>
          <w:rStyle w:val="StyleUnderline"/>
          <w:highlight w:val="green"/>
        </w:rPr>
        <w:t>limited</w:t>
      </w:r>
      <w:r w:rsidRPr="009D1363">
        <w:rPr>
          <w:rStyle w:val="StyleUnderline"/>
        </w:rPr>
        <w:t xml:space="preserve"> growth in </w:t>
      </w:r>
      <w:r w:rsidRPr="00291F80">
        <w:rPr>
          <w:rStyle w:val="Emphasis"/>
          <w:highlight w:val="green"/>
        </w:rPr>
        <w:t>productivity</w:t>
      </w:r>
      <w:r w:rsidRPr="00291F80">
        <w:rPr>
          <w:rStyle w:val="StyleUnderline"/>
          <w:highlight w:val="green"/>
        </w:rPr>
        <w:t xml:space="preserve"> and no</w:t>
      </w:r>
      <w:r w:rsidRPr="009D1363">
        <w:rPr>
          <w:rStyle w:val="StyleUnderline"/>
        </w:rPr>
        <w:t xml:space="preserve"> resource </w:t>
      </w:r>
      <w:r w:rsidRPr="00291F80">
        <w:rPr>
          <w:rStyle w:val="Emphasis"/>
          <w:highlight w:val="green"/>
        </w:rPr>
        <w:t>substitution</w:t>
      </w:r>
      <w:r w:rsidRPr="00A64B96">
        <w:rPr>
          <w:sz w:val="16"/>
        </w:rPr>
        <w:t xml:space="preserve"> [2,4,5]. This </w:t>
      </w:r>
      <w:r w:rsidRPr="00291F80">
        <w:rPr>
          <w:rStyle w:val="StyleUnderline"/>
          <w:highlight w:val="green"/>
        </w:rPr>
        <w:t>leads to</w:t>
      </w:r>
      <w:r w:rsidRPr="003476A4">
        <w:rPr>
          <w:rStyle w:val="StyleUnderline"/>
        </w:rPr>
        <w:t xml:space="preserve"> </w:t>
      </w:r>
      <w:r w:rsidRPr="003476A4">
        <w:rPr>
          <w:rStyle w:val="Emphasis"/>
        </w:rPr>
        <w:t>exponential growth</w:t>
      </w:r>
      <w:r w:rsidRPr="003476A4">
        <w:rPr>
          <w:rStyle w:val="StyleUnderline"/>
        </w:rPr>
        <w:t xml:space="preserve"> in resource usage and dire</w:t>
      </w:r>
      <w:r w:rsidRPr="009D1363">
        <w:rPr>
          <w:rStyle w:val="StyleUnderline"/>
        </w:rPr>
        <w:t xml:space="preserve"> </w:t>
      </w:r>
      <w:r w:rsidRPr="00291F80">
        <w:rPr>
          <w:rStyle w:val="StyleUnderline"/>
          <w:highlight w:val="green"/>
        </w:rPr>
        <w:t>predictions of</w:t>
      </w:r>
      <w:r>
        <w:rPr>
          <w:rStyle w:val="StyleUnderline"/>
        </w:rPr>
        <w:t xml:space="preserve"> </w:t>
      </w:r>
      <w:r w:rsidRPr="00A64B96">
        <w:rPr>
          <w:sz w:val="16"/>
        </w:rPr>
        <w:t xml:space="preserve">impending physical limits to economic growth and perhaps </w:t>
      </w:r>
      <w:r w:rsidRPr="009D1363">
        <w:rPr>
          <w:rStyle w:val="StyleUnderline"/>
        </w:rPr>
        <w:t xml:space="preserve">the </w:t>
      </w:r>
      <w:r w:rsidRPr="00291F80">
        <w:rPr>
          <w:rStyle w:val="Emphasis"/>
          <w:highlight w:val="green"/>
        </w:rPr>
        <w:t>extinction</w:t>
      </w:r>
      <w:r w:rsidRPr="0082428B">
        <w:rPr>
          <w:rStyle w:val="Emphasis"/>
        </w:rPr>
        <w:t xml:space="preserve"> of humans</w:t>
      </w:r>
      <w:r w:rsidRPr="00A64B96">
        <w:rPr>
          <w:sz w:val="16"/>
        </w:rPr>
        <w:t xml:space="preserve">. We acknowledge that there are large uncertainties in future improvements to productivity and resource substitution, but show that </w:t>
      </w:r>
      <w:r w:rsidRPr="0082428B">
        <w:rPr>
          <w:rStyle w:val="Emphasis"/>
        </w:rPr>
        <w:t>reasonable</w:t>
      </w:r>
      <w:r w:rsidRPr="009D1363">
        <w:rPr>
          <w:rStyle w:val="StyleUnderline"/>
        </w:rPr>
        <w:t xml:space="preserve"> projections based on </w:t>
      </w:r>
      <w:r w:rsidRPr="0082428B">
        <w:rPr>
          <w:rStyle w:val="Emphasis"/>
        </w:rPr>
        <w:t>historical data</w:t>
      </w:r>
      <w:r w:rsidRPr="009D1363">
        <w:rPr>
          <w:rStyle w:val="StyleUnderline"/>
        </w:rPr>
        <w:t xml:space="preserve"> can </w:t>
      </w:r>
      <w:r w:rsidRPr="0082428B">
        <w:rPr>
          <w:rStyle w:val="Emphasis"/>
        </w:rPr>
        <w:t>delay</w:t>
      </w:r>
      <w:r w:rsidRPr="009D1363">
        <w:rPr>
          <w:rStyle w:val="StyleUnderline"/>
        </w:rPr>
        <w:t xml:space="preserve"> the predicted date of physical limits to economic growth for a </w:t>
      </w:r>
      <w:r w:rsidRPr="0082428B">
        <w:rPr>
          <w:rStyle w:val="Emphasis"/>
        </w:rPr>
        <w:t>thousand years</w:t>
      </w:r>
      <w:r w:rsidRPr="00A64B96">
        <w:rPr>
          <w:sz w:val="16"/>
        </w:rPr>
        <w:t xml:space="preserve">, even if humans remain bound to Earth. To put it another way, The </w:t>
      </w:r>
      <w:r w:rsidRPr="0082428B">
        <w:rPr>
          <w:rStyle w:val="StyleUnderline"/>
        </w:rPr>
        <w:t xml:space="preserve">Limits to Growth literature predicts a </w:t>
      </w:r>
      <w:r w:rsidRPr="0082428B">
        <w:rPr>
          <w:rStyle w:val="Emphasis"/>
        </w:rPr>
        <w:t>short period</w:t>
      </w:r>
      <w:r w:rsidRPr="0082428B">
        <w:rPr>
          <w:rStyle w:val="StyleUnderline"/>
        </w:rPr>
        <w:t xml:space="preserve"> of future economic</w:t>
      </w:r>
      <w:r w:rsidRPr="009D1363">
        <w:rPr>
          <w:rStyle w:val="StyleUnderline"/>
        </w:rPr>
        <w:t xml:space="preserve"> growth with </w:t>
      </w:r>
      <w:r w:rsidRPr="0082428B">
        <w:rPr>
          <w:rStyle w:val="Emphasis"/>
        </w:rPr>
        <w:t>small uncertainty</w:t>
      </w:r>
      <w:r w:rsidRPr="00A64B96">
        <w:rPr>
          <w:sz w:val="16"/>
        </w:rPr>
        <w:t xml:space="preserve">, but </w:t>
      </w:r>
      <w:r w:rsidRPr="009D1363">
        <w:rPr>
          <w:rStyle w:val="StyleUnderline"/>
        </w:rPr>
        <w:t xml:space="preserve">we argue that </w:t>
      </w:r>
      <w:r w:rsidRPr="00291F80">
        <w:rPr>
          <w:rStyle w:val="StyleUnderline"/>
          <w:highlight w:val="green"/>
        </w:rPr>
        <w:t xml:space="preserve">if </w:t>
      </w:r>
      <w:r w:rsidRPr="00291F80">
        <w:rPr>
          <w:rStyle w:val="Emphasis"/>
          <w:highlight w:val="green"/>
        </w:rPr>
        <w:t>increases</w:t>
      </w:r>
      <w:r w:rsidRPr="00291F80">
        <w:rPr>
          <w:rStyle w:val="StyleUnderline"/>
          <w:highlight w:val="green"/>
        </w:rPr>
        <w:t xml:space="preserve"> in productivity and</w:t>
      </w:r>
      <w:r w:rsidRPr="009D1363">
        <w:rPr>
          <w:rStyle w:val="StyleUnderline"/>
        </w:rPr>
        <w:t xml:space="preserve"> </w:t>
      </w:r>
      <w:r w:rsidRPr="0082428B">
        <w:rPr>
          <w:rStyle w:val="Emphasis"/>
        </w:rPr>
        <w:t>resource</w:t>
      </w:r>
      <w:r w:rsidRPr="009D1363">
        <w:rPr>
          <w:rStyle w:val="StyleUnderline"/>
        </w:rPr>
        <w:t xml:space="preserve"> </w:t>
      </w:r>
      <w:r w:rsidRPr="00291F80">
        <w:rPr>
          <w:rStyle w:val="StyleUnderline"/>
          <w:highlight w:val="green"/>
        </w:rPr>
        <w:t xml:space="preserve">substitution are </w:t>
      </w:r>
      <w:r w:rsidRPr="00291F80">
        <w:rPr>
          <w:rStyle w:val="Emphasis"/>
          <w:highlight w:val="green"/>
        </w:rPr>
        <w:t>properly</w:t>
      </w:r>
      <w:r w:rsidRPr="00291F80">
        <w:rPr>
          <w:rStyle w:val="StyleUnderline"/>
          <w:highlight w:val="green"/>
        </w:rPr>
        <w:t xml:space="preserve"> accounted</w:t>
      </w:r>
      <w:r w:rsidRPr="009D1363">
        <w:rPr>
          <w:rStyle w:val="StyleUnderline"/>
        </w:rPr>
        <w:t xml:space="preserve"> for</w:t>
      </w:r>
      <w:r w:rsidRPr="00A64B96">
        <w:rPr>
          <w:sz w:val="16"/>
        </w:rPr>
        <w:t xml:space="preserve">, </w:t>
      </w:r>
      <w:r w:rsidRPr="009D1363">
        <w:rPr>
          <w:rStyle w:val="StyleUnderline"/>
        </w:rPr>
        <w:t xml:space="preserve">the </w:t>
      </w:r>
      <w:r w:rsidRPr="00291F80">
        <w:rPr>
          <w:rStyle w:val="Emphasis"/>
          <w:highlight w:val="green"/>
        </w:rPr>
        <w:t>potential</w:t>
      </w:r>
      <w:r w:rsidRPr="009D1363">
        <w:rPr>
          <w:rStyle w:val="StyleUnderline"/>
        </w:rPr>
        <w:t xml:space="preserve"> period of </w:t>
      </w:r>
      <w:r w:rsidRPr="0082428B">
        <w:rPr>
          <w:rStyle w:val="Emphasis"/>
        </w:rPr>
        <w:t>future</w:t>
      </w:r>
      <w:r w:rsidRPr="009D1363">
        <w:rPr>
          <w:rStyle w:val="StyleUnderline"/>
        </w:rPr>
        <w:t xml:space="preserve"> economic </w:t>
      </w:r>
      <w:r w:rsidRPr="00291F80">
        <w:rPr>
          <w:rStyle w:val="StyleUnderline"/>
          <w:highlight w:val="green"/>
        </w:rPr>
        <w:t>growth reaches</w:t>
      </w:r>
      <w:r w:rsidRPr="009D1363">
        <w:rPr>
          <w:rStyle w:val="StyleUnderline"/>
        </w:rPr>
        <w:t xml:space="preserve"> at least the </w:t>
      </w:r>
      <w:r w:rsidRPr="00291F80">
        <w:rPr>
          <w:rStyle w:val="Emphasis"/>
          <w:highlight w:val="green"/>
        </w:rPr>
        <w:t>millennial timescale</w:t>
      </w:r>
      <w:r w:rsidRPr="00A64B96">
        <w:rPr>
          <w:sz w:val="16"/>
        </w:rPr>
        <w:t xml:space="preserve">, </w:t>
      </w:r>
      <w:r w:rsidRPr="00904E66">
        <w:rPr>
          <w:sz w:val="16"/>
          <w:highlight w:val="yellow"/>
        </w:rPr>
        <w:t>although</w:t>
      </w:r>
      <w:r w:rsidRPr="00A64B96">
        <w:rPr>
          <w:sz w:val="16"/>
        </w:rPr>
        <w:t xml:space="preserve"> it also becomes more uncertain.</w:t>
      </w:r>
    </w:p>
    <w:p w14:paraId="05202136" w14:textId="77777777" w:rsidR="00FE7D72" w:rsidRPr="00A64B96" w:rsidRDefault="00FE7D72" w:rsidP="00FE7D72">
      <w:pPr>
        <w:rPr>
          <w:sz w:val="16"/>
        </w:rPr>
      </w:pPr>
      <w:r w:rsidRPr="00A64B96">
        <w:rPr>
          <w:sz w:val="16"/>
        </w:rPr>
        <w:t>Murphy [5] also argues that increases in efficiency are theoretically bounded, giving physical examples such as the amount of light produced per Watt of power. But the utility flow from goods and services does not depend simply on energy usage. For example, when business is conducted and experiences are provided virtually, GDP can be increased even as energy usage is decreased. Moreover, physical goods, such as molecules, can be rearranged in ways that dramatically increase their value. For example, when a new pill is invented that substantially reduces pain, disability, or dementia in old age, this adds immense GDP at trivial incremental energy usage [40,41]. So Murphy’s objection results from the category error of applying physical arguments to GDP, which is not a physical quantity.</w:t>
      </w:r>
    </w:p>
    <w:p w14:paraId="3CA6B7AF" w14:textId="77777777" w:rsidR="00FE7D72" w:rsidRPr="00A64B96" w:rsidRDefault="00FE7D72" w:rsidP="00FE7D72">
      <w:pPr>
        <w:rPr>
          <w:sz w:val="16"/>
        </w:rPr>
      </w:pPr>
      <w:r w:rsidRPr="00A64B96">
        <w:rPr>
          <w:sz w:val="16"/>
        </w:rPr>
        <w:t xml:space="preserve">The functional form assumptions we make when conducting our simulation exercises do not qualitatively undermine our conclusion about the uncertainty about when limits to growth will bind. For example, our analysis employs production functions – Cobb-Douglas (CD) or constant-elasticity-of-substitution (CES) – that Baumgärtner [42], Meran [43] and others have shown do not obey the laws of thermodynamics. However, use of the alternative production functions, including CES with a thermodynamic constraint, recommended [43] as substitutes would yield qualitatively similar results, i.e., substantial sensitivity to critical parameter values. Moreover, </w:t>
      </w:r>
      <w:r w:rsidRPr="00A64B96">
        <w:rPr>
          <w:rStyle w:val="StyleUnderline"/>
        </w:rPr>
        <w:t xml:space="preserve">we neither </w:t>
      </w:r>
      <w:r w:rsidRPr="00201467">
        <w:rPr>
          <w:rStyle w:val="Emphasis"/>
        </w:rPr>
        <w:t>assume</w:t>
      </w:r>
      <w:r w:rsidRPr="00A64B96">
        <w:rPr>
          <w:rStyle w:val="StyleUnderline"/>
        </w:rPr>
        <w:t xml:space="preserve"> nor </w:t>
      </w:r>
      <w:r w:rsidRPr="00201467">
        <w:rPr>
          <w:rStyle w:val="Emphasis"/>
        </w:rPr>
        <w:t>conclude</w:t>
      </w:r>
      <w:r w:rsidRPr="00A64B96">
        <w:rPr>
          <w:rStyle w:val="StyleUnderline"/>
        </w:rPr>
        <w:t xml:space="preserve"> that there are </w:t>
      </w:r>
      <w:r w:rsidRPr="00201467">
        <w:rPr>
          <w:rStyle w:val="Emphasis"/>
        </w:rPr>
        <w:t>no limits</w:t>
      </w:r>
      <w:r w:rsidRPr="00A64B96">
        <w:rPr>
          <w:rStyle w:val="StyleUnderline"/>
        </w:rPr>
        <w:t xml:space="preserve"> to growth</w:t>
      </w:r>
      <w:r w:rsidRPr="00A64B96">
        <w:rPr>
          <w:sz w:val="16"/>
        </w:rPr>
        <w:t xml:space="preserve">. Rather, </w:t>
      </w:r>
      <w:r w:rsidRPr="00A64B96">
        <w:rPr>
          <w:rStyle w:val="StyleUnderline"/>
        </w:rPr>
        <w:t xml:space="preserve">our view is that the </w:t>
      </w:r>
      <w:r w:rsidRPr="003476A4">
        <w:rPr>
          <w:rStyle w:val="StyleUnderline"/>
        </w:rPr>
        <w:t xml:space="preserve">existence of </w:t>
      </w:r>
      <w:r w:rsidRPr="003476A4">
        <w:rPr>
          <w:rStyle w:val="Emphasis"/>
        </w:rPr>
        <w:t>asymptotic</w:t>
      </w:r>
      <w:r w:rsidRPr="00201467">
        <w:rPr>
          <w:rStyle w:val="Emphasis"/>
        </w:rPr>
        <w:t xml:space="preserve"> </w:t>
      </w:r>
      <w:r w:rsidRPr="00291F80">
        <w:rPr>
          <w:rStyle w:val="Emphasis"/>
          <w:highlight w:val="green"/>
        </w:rPr>
        <w:t>limits</w:t>
      </w:r>
      <w:r w:rsidRPr="00A64B96">
        <w:rPr>
          <w:rStyle w:val="StyleUnderline"/>
        </w:rPr>
        <w:t xml:space="preserve"> on economic models </w:t>
      </w:r>
      <w:r w:rsidRPr="003476A4">
        <w:rPr>
          <w:rStyle w:val="StyleUnderline"/>
        </w:rPr>
        <w:t xml:space="preserve">does </w:t>
      </w:r>
      <w:r w:rsidRPr="00291F80">
        <w:rPr>
          <w:rStyle w:val="Emphasis"/>
          <w:highlight w:val="green"/>
        </w:rPr>
        <w:t>not</w:t>
      </w:r>
      <w:r w:rsidRPr="003476A4">
        <w:rPr>
          <w:rStyle w:val="StyleUnderline"/>
        </w:rPr>
        <w:t xml:space="preserve"> imply</w:t>
      </w:r>
      <w:r w:rsidRPr="00A64B96">
        <w:rPr>
          <w:rStyle w:val="StyleUnderline"/>
        </w:rPr>
        <w:t xml:space="preserve"> that these </w:t>
      </w:r>
      <w:r w:rsidRPr="003476A4">
        <w:rPr>
          <w:rStyle w:val="StyleUnderline"/>
        </w:rPr>
        <w:t xml:space="preserve">constraints are </w:t>
      </w:r>
      <w:r w:rsidRPr="00291F80">
        <w:rPr>
          <w:rStyle w:val="Emphasis"/>
          <w:highlight w:val="green"/>
        </w:rPr>
        <w:t>imminent</w:t>
      </w:r>
      <w:r w:rsidRPr="00291F80">
        <w:rPr>
          <w:rStyle w:val="StyleUnderline"/>
          <w:highlight w:val="green"/>
        </w:rPr>
        <w:t xml:space="preserve"> or require</w:t>
      </w:r>
      <w:r w:rsidRPr="003476A4">
        <w:rPr>
          <w:rStyle w:val="StyleUnderline"/>
        </w:rPr>
        <w:t xml:space="preserve"> </w:t>
      </w:r>
      <w:r w:rsidRPr="003476A4">
        <w:rPr>
          <w:rStyle w:val="Emphasis"/>
        </w:rPr>
        <w:t xml:space="preserve">immediate </w:t>
      </w:r>
      <w:r w:rsidRPr="00291F80">
        <w:rPr>
          <w:rStyle w:val="Emphasis"/>
          <w:highlight w:val="green"/>
        </w:rPr>
        <w:t>curbs</w:t>
      </w:r>
      <w:r w:rsidRPr="00291F80">
        <w:rPr>
          <w:rStyle w:val="StyleUnderline"/>
          <w:highlight w:val="green"/>
        </w:rPr>
        <w:t xml:space="preserve"> on economic activity</w:t>
      </w:r>
      <w:r w:rsidRPr="00A64B96">
        <w:rPr>
          <w:sz w:val="16"/>
        </w:rPr>
        <w:t>. We show that it is possible (but not certain) that physical limits to economic growth are many hundreds or thousands of years in the future.</w:t>
      </w:r>
    </w:p>
    <w:p w14:paraId="62E18EB6" w14:textId="77777777" w:rsidR="00FE7D72" w:rsidRPr="00A64B96" w:rsidRDefault="00FE7D72" w:rsidP="00FE7D72">
      <w:pPr>
        <w:rPr>
          <w:sz w:val="16"/>
        </w:rPr>
      </w:pPr>
      <w:r w:rsidRPr="00A64B96">
        <w:rPr>
          <w:rStyle w:val="StyleUnderline"/>
        </w:rPr>
        <w:t>Because our model is</w:t>
      </w:r>
      <w:r w:rsidRPr="00A64B96">
        <w:rPr>
          <w:sz w:val="16"/>
        </w:rPr>
        <w:t xml:space="preserve"> primary </w:t>
      </w:r>
      <w:r w:rsidRPr="00201467">
        <w:rPr>
          <w:rStyle w:val="Emphasis"/>
        </w:rPr>
        <w:t>physical</w:t>
      </w:r>
      <w:r w:rsidRPr="00A64B96">
        <w:rPr>
          <w:sz w:val="16"/>
        </w:rPr>
        <w:t xml:space="preserve">, </w:t>
      </w:r>
      <w:r w:rsidRPr="00A64B96">
        <w:rPr>
          <w:rStyle w:val="StyleUnderline"/>
        </w:rPr>
        <w:t xml:space="preserve">rather than </w:t>
      </w:r>
      <w:r w:rsidRPr="00201467">
        <w:rPr>
          <w:rStyle w:val="Emphasis"/>
        </w:rPr>
        <w:t>economic</w:t>
      </w:r>
      <w:r w:rsidRPr="00A64B96">
        <w:rPr>
          <w:sz w:val="16"/>
        </w:rPr>
        <w:t xml:space="preserve">, our </w:t>
      </w:r>
      <w:r w:rsidRPr="00A64B96">
        <w:rPr>
          <w:rStyle w:val="StyleUnderline"/>
        </w:rPr>
        <w:t xml:space="preserve">conclusions about time limits may be </w:t>
      </w:r>
      <w:r w:rsidRPr="00201467">
        <w:rPr>
          <w:rStyle w:val="Emphasis"/>
        </w:rPr>
        <w:t>conservative</w:t>
      </w:r>
      <w:r w:rsidRPr="00A64B96">
        <w:rPr>
          <w:sz w:val="16"/>
        </w:rPr>
        <w:t xml:space="preserve">. For example, </w:t>
      </w:r>
      <w:r w:rsidRPr="00A64B96">
        <w:rPr>
          <w:rStyle w:val="StyleUnderline"/>
        </w:rPr>
        <w:t xml:space="preserve">none of the arguments we present account for the </w:t>
      </w:r>
      <w:r w:rsidRPr="00291F80">
        <w:rPr>
          <w:rStyle w:val="Emphasis"/>
          <w:highlight w:val="green"/>
        </w:rPr>
        <w:t>price</w:t>
      </w:r>
      <w:r w:rsidRPr="00291F80">
        <w:rPr>
          <w:rStyle w:val="StyleUnderline"/>
          <w:highlight w:val="green"/>
        </w:rPr>
        <w:t xml:space="preserve"> of resources</w:t>
      </w:r>
      <w:r w:rsidRPr="00A64B96">
        <w:rPr>
          <w:rStyle w:val="StyleUnderline"/>
        </w:rPr>
        <w:t xml:space="preserve">, which could </w:t>
      </w:r>
      <w:r w:rsidRPr="003476A4">
        <w:rPr>
          <w:rStyle w:val="Emphasis"/>
        </w:rPr>
        <w:t xml:space="preserve">further </w:t>
      </w:r>
      <w:r w:rsidRPr="00291F80">
        <w:rPr>
          <w:rStyle w:val="Emphasis"/>
          <w:highlight w:val="green"/>
        </w:rPr>
        <w:t>reduce</w:t>
      </w:r>
      <w:r w:rsidRPr="00A64B96">
        <w:rPr>
          <w:rStyle w:val="StyleUnderline"/>
        </w:rPr>
        <w:t xml:space="preserve"> the </w:t>
      </w:r>
      <w:r w:rsidRPr="00291F80">
        <w:rPr>
          <w:rStyle w:val="StyleUnderline"/>
          <w:highlight w:val="green"/>
        </w:rPr>
        <w:t xml:space="preserve">risk of </w:t>
      </w:r>
      <w:r w:rsidRPr="00291F80">
        <w:rPr>
          <w:rStyle w:val="Emphasis"/>
          <w:highlight w:val="green"/>
        </w:rPr>
        <w:t>exhaustion</w:t>
      </w:r>
      <w:r w:rsidRPr="00A64B96">
        <w:rPr>
          <w:rStyle w:val="StyleUnderline"/>
        </w:rPr>
        <w:t xml:space="preserve"> and </w:t>
      </w:r>
      <w:r w:rsidRPr="00291F80">
        <w:rPr>
          <w:rStyle w:val="StyleUnderline"/>
          <w:highlight w:val="green"/>
        </w:rPr>
        <w:t xml:space="preserve">encourage </w:t>
      </w:r>
      <w:r w:rsidRPr="00291F80">
        <w:rPr>
          <w:rStyle w:val="Emphasis"/>
          <w:highlight w:val="green"/>
        </w:rPr>
        <w:t>substitution</w:t>
      </w:r>
      <w:r w:rsidRPr="00A64B96">
        <w:rPr>
          <w:sz w:val="16"/>
        </w:rPr>
        <w:t>. This point was inspired by Hotelling [44] and made explicit by Simon [6]. One shortcoming of price rationing is that some limits are not priced. For example, Murphy highlights temperature change induced by power production, a social cost not automatically included in the price of inputs into power or of power. For prices to control temperature change due to power use, a society or government would need to impose, for example, Pigouvian taxes [45] to account for the negative externality of the temperature cost of power. Broader measures of a society’s productivity could include these if output measures included external effects such as climate change, but they currently do not.</w:t>
      </w:r>
    </w:p>
    <w:p w14:paraId="022CC9AB" w14:textId="77777777" w:rsidR="00FE7D72" w:rsidRPr="00A64B96" w:rsidRDefault="00FE7D72" w:rsidP="00FE7D72">
      <w:pPr>
        <w:rPr>
          <w:sz w:val="16"/>
        </w:rPr>
      </w:pPr>
      <w:r w:rsidRPr="00A64B96">
        <w:rPr>
          <w:sz w:val="16"/>
        </w:rPr>
        <w:t xml:space="preserve">Although our analysis suggests that physical limits to growth are both highly sensitive to critical parameter values and potentially far off in the future, there remains merit to the limits to growth argument for some variables on long enough timescales. For example, at a population growth rate of 1%/yr the mass of humans would equal the mass of Earth in approximately 3000 years and the mass of the observable universe in approximately 9000 years. Moreover, given that a human has a power output of </w:t>
      </w:r>
      <w:r w:rsidRPr="00A64B96">
        <w:rPr>
          <w:rFonts w:ascii="Cambria Math" w:hAnsi="Cambria Math" w:cs="Cambria Math"/>
          <w:sz w:val="16"/>
        </w:rPr>
        <w:t>∼</w:t>
      </w:r>
      <w:r w:rsidRPr="00A64B96">
        <w:rPr>
          <w:sz w:val="16"/>
        </w:rPr>
        <w:t>100 W, the power output of humanity would hit the waste heat limit in 1400 years at a population growth rate of 1%/yr. So population is physically limited in a way that per capita income is not. That said, this point should not be taken as requiring immediate restrictions on economic and population growth.</w:t>
      </w:r>
    </w:p>
    <w:p w14:paraId="0B4147AB" w14:textId="77777777" w:rsidR="00FE7D72" w:rsidRDefault="00FE7D72" w:rsidP="00FE7D72">
      <w:pPr>
        <w:rPr>
          <w:sz w:val="16"/>
        </w:rPr>
      </w:pPr>
      <w:r w:rsidRPr="00A64B96">
        <w:rPr>
          <w:sz w:val="16"/>
        </w:rPr>
        <w:t xml:space="preserve">The appropriate </w:t>
      </w:r>
      <w:r w:rsidRPr="00A64B96">
        <w:rPr>
          <w:rStyle w:val="StyleUnderline"/>
        </w:rPr>
        <w:t>policy</w:t>
      </w:r>
      <w:r w:rsidRPr="00A64B96">
        <w:rPr>
          <w:sz w:val="16"/>
        </w:rPr>
        <w:t xml:space="preserve"> response in the face of the wide array of possible futures we present is an open question. A naive application of the precautionary principle [46] </w:t>
      </w:r>
      <w:r w:rsidRPr="00A64B96">
        <w:rPr>
          <w:rStyle w:val="StyleUnderline"/>
        </w:rPr>
        <w:t xml:space="preserve">might suggest </w:t>
      </w:r>
      <w:r w:rsidRPr="002C4224">
        <w:rPr>
          <w:rStyle w:val="Emphasis"/>
        </w:rPr>
        <w:t>strict controls</w:t>
      </w:r>
      <w:r w:rsidRPr="00A64B96">
        <w:rPr>
          <w:rStyle w:val="StyleUnderline"/>
        </w:rPr>
        <w:t xml:space="preserve"> on</w:t>
      </w:r>
      <w:r w:rsidRPr="00A64B96">
        <w:rPr>
          <w:sz w:val="16"/>
        </w:rPr>
        <w:t xml:space="preserve"> power and </w:t>
      </w:r>
      <w:r w:rsidRPr="00A64B96">
        <w:rPr>
          <w:rStyle w:val="StyleUnderline"/>
        </w:rPr>
        <w:t xml:space="preserve">economic growth in the face of any risk of </w:t>
      </w:r>
      <w:r w:rsidRPr="002C4224">
        <w:rPr>
          <w:rStyle w:val="Emphasis"/>
        </w:rPr>
        <w:t>dire consequences</w:t>
      </w:r>
      <w:r w:rsidRPr="00A64B96">
        <w:rPr>
          <w:sz w:val="16"/>
        </w:rPr>
        <w:t xml:space="preserve">. </w:t>
      </w:r>
      <w:r w:rsidRPr="00A64B96">
        <w:rPr>
          <w:rStyle w:val="StyleUnderline"/>
        </w:rPr>
        <w:t>But</w:t>
      </w:r>
      <w:r w:rsidRPr="00A64B96">
        <w:rPr>
          <w:sz w:val="16"/>
        </w:rPr>
        <w:t xml:space="preserve"> for individuals not yet born or individuals driven to poverty and death [47], </w:t>
      </w:r>
      <w:r w:rsidRPr="002C4224">
        <w:rPr>
          <w:rStyle w:val="Emphasis"/>
        </w:rPr>
        <w:t>precautionary limits</w:t>
      </w:r>
      <w:r w:rsidRPr="00A64B96">
        <w:rPr>
          <w:sz w:val="16"/>
        </w:rPr>
        <w:t xml:space="preserve"> on power usage or growth also </w:t>
      </w:r>
      <w:r w:rsidRPr="00A64B96">
        <w:rPr>
          <w:rStyle w:val="StyleUnderline"/>
        </w:rPr>
        <w:t xml:space="preserve">pose </w:t>
      </w:r>
      <w:r w:rsidRPr="00291F80">
        <w:rPr>
          <w:rStyle w:val="Emphasis"/>
          <w:highlight w:val="green"/>
        </w:rPr>
        <w:t>existential risk</w:t>
      </w:r>
      <w:r w:rsidRPr="00A64B96">
        <w:rPr>
          <w:sz w:val="16"/>
        </w:rPr>
        <w:t xml:space="preserve">. Moreover, </w:t>
      </w:r>
      <w:r w:rsidRPr="00A64B96">
        <w:rPr>
          <w:rStyle w:val="StyleUnderline"/>
        </w:rPr>
        <w:t>resource depletion is not the only existential risk</w:t>
      </w:r>
      <w:r w:rsidRPr="00A64B96">
        <w:rPr>
          <w:sz w:val="16"/>
        </w:rPr>
        <w:t xml:space="preserve">. Other risks </w:t>
      </w:r>
      <w:r w:rsidRPr="00291F80">
        <w:rPr>
          <w:rStyle w:val="StyleUnderline"/>
          <w:highlight w:val="green"/>
        </w:rPr>
        <w:t xml:space="preserve">include </w:t>
      </w:r>
      <w:r w:rsidRPr="00291F80">
        <w:rPr>
          <w:rStyle w:val="Emphasis"/>
          <w:highlight w:val="green"/>
        </w:rPr>
        <w:t>pandemics</w:t>
      </w:r>
      <w:r w:rsidRPr="00A64B96">
        <w:rPr>
          <w:sz w:val="16"/>
        </w:rPr>
        <w:t xml:space="preserve">, </w:t>
      </w:r>
      <w:r w:rsidRPr="00291F80">
        <w:rPr>
          <w:rStyle w:val="Emphasis"/>
          <w:highlight w:val="green"/>
        </w:rPr>
        <w:t>a</w:t>
      </w:r>
      <w:r w:rsidRPr="00A64B96">
        <w:rPr>
          <w:rStyle w:val="StyleUnderline"/>
        </w:rPr>
        <w:t xml:space="preserve">rtificial </w:t>
      </w:r>
      <w:r w:rsidRPr="00291F80">
        <w:rPr>
          <w:rStyle w:val="Emphasis"/>
          <w:highlight w:val="green"/>
        </w:rPr>
        <w:t>g</w:t>
      </w:r>
      <w:r w:rsidRPr="00A64B96">
        <w:rPr>
          <w:rStyle w:val="StyleUnderline"/>
        </w:rPr>
        <w:t xml:space="preserve">eneral </w:t>
      </w:r>
      <w:r w:rsidRPr="00291F80">
        <w:rPr>
          <w:rStyle w:val="Emphasis"/>
          <w:highlight w:val="green"/>
        </w:rPr>
        <w:t>i</w:t>
      </w:r>
      <w:r w:rsidRPr="00A64B96">
        <w:rPr>
          <w:rStyle w:val="StyleUnderline"/>
        </w:rPr>
        <w:t>ntelligence</w:t>
      </w:r>
      <w:r w:rsidRPr="00A64B96">
        <w:rPr>
          <w:sz w:val="16"/>
        </w:rPr>
        <w:t xml:space="preserve">, </w:t>
      </w:r>
      <w:r w:rsidRPr="00291F80">
        <w:rPr>
          <w:rStyle w:val="Emphasis"/>
          <w:highlight w:val="green"/>
        </w:rPr>
        <w:t>asteroid</w:t>
      </w:r>
      <w:r w:rsidRPr="00A64B96">
        <w:rPr>
          <w:rStyle w:val="StyleUnderline"/>
        </w:rPr>
        <w:t xml:space="preserve"> impact</w:t>
      </w:r>
      <w:r w:rsidRPr="00A64B96">
        <w:rPr>
          <w:sz w:val="16"/>
        </w:rPr>
        <w:t xml:space="preserve">, </w:t>
      </w:r>
      <w:r w:rsidRPr="00291F80">
        <w:rPr>
          <w:rStyle w:val="StyleUnderline"/>
          <w:highlight w:val="green"/>
        </w:rPr>
        <w:t xml:space="preserve">and </w:t>
      </w:r>
      <w:r w:rsidRPr="00291F80">
        <w:rPr>
          <w:rStyle w:val="Emphasis"/>
          <w:highlight w:val="green"/>
        </w:rPr>
        <w:t>colonization by aliens</w:t>
      </w:r>
      <w:r w:rsidRPr="00A64B96">
        <w:rPr>
          <w:sz w:val="16"/>
        </w:rPr>
        <w:t xml:space="preserve"> [48]. </w:t>
      </w:r>
      <w:r w:rsidRPr="00A64B96">
        <w:rPr>
          <w:rStyle w:val="StyleUnderline"/>
        </w:rPr>
        <w:t xml:space="preserve">Because economic </w:t>
      </w:r>
      <w:r w:rsidRPr="00291F80">
        <w:rPr>
          <w:rStyle w:val="StyleUnderline"/>
          <w:highlight w:val="green"/>
        </w:rPr>
        <w:t>growth provides</w:t>
      </w:r>
      <w:r w:rsidRPr="00A64B96">
        <w:rPr>
          <w:rStyle w:val="StyleUnderline"/>
        </w:rPr>
        <w:t xml:space="preserve"> the </w:t>
      </w:r>
      <w:r w:rsidRPr="00291F80">
        <w:rPr>
          <w:rStyle w:val="Emphasis"/>
          <w:highlight w:val="green"/>
        </w:rPr>
        <w:t>budget</w:t>
      </w:r>
      <w:r w:rsidRPr="00291F80">
        <w:rPr>
          <w:rStyle w:val="StyleUnderline"/>
          <w:highlight w:val="green"/>
        </w:rPr>
        <w:t xml:space="preserve"> to address these</w:t>
      </w:r>
      <w:r w:rsidRPr="00A64B96">
        <w:rPr>
          <w:rStyle w:val="StyleUnderline"/>
        </w:rPr>
        <w:t xml:space="preserve"> </w:t>
      </w:r>
      <w:r w:rsidRPr="002C4224">
        <w:rPr>
          <w:rStyle w:val="Emphasis"/>
        </w:rPr>
        <w:t xml:space="preserve">other </w:t>
      </w:r>
      <w:r w:rsidRPr="00291F80">
        <w:rPr>
          <w:rStyle w:val="Emphasis"/>
          <w:highlight w:val="green"/>
        </w:rPr>
        <w:t>risks</w:t>
      </w:r>
      <w:r w:rsidRPr="00A64B96">
        <w:rPr>
          <w:sz w:val="16"/>
        </w:rPr>
        <w:t xml:space="preserve"> [49], </w:t>
      </w:r>
      <w:r w:rsidRPr="00A64B96">
        <w:rPr>
          <w:rStyle w:val="StyleUnderline"/>
        </w:rPr>
        <w:t>the precautionary principle may be indeterminate, or even point in the other direction</w:t>
      </w:r>
      <w:r w:rsidRPr="00A64B96">
        <w:rPr>
          <w:sz w:val="16"/>
        </w:rPr>
        <w:t xml:space="preserve"> [50]. Therefore, it is also important to consider alternatives to the precautionary principle, including risk assessment (which takes greater effort to quantify risks) [51], risk-risk assessment (which weighs competing risks) [52], cost-benefit analysis (which considers both the costs and benefits of precautionary or adaptive actions) [49], and welfare frameworks that account for the value of population growth [47,53].</w:t>
      </w:r>
    </w:p>
    <w:p w14:paraId="6267147B" w14:textId="77777777" w:rsidR="00FE7D72" w:rsidRDefault="00FE7D72" w:rsidP="00FE7D72"/>
    <w:p w14:paraId="1EC96DD7" w14:textId="77777777" w:rsidR="00FE7D72" w:rsidRDefault="00FE7D72" w:rsidP="00FE7D72">
      <w:pPr>
        <w:pStyle w:val="Heading3"/>
      </w:pPr>
      <w:r>
        <w:t>Cap K---Sust---AT: Derber</w:t>
      </w:r>
    </w:p>
    <w:p w14:paraId="3087A254" w14:textId="77777777" w:rsidR="00FE7D72" w:rsidRDefault="00FE7D72" w:rsidP="00FE7D72">
      <w:pPr>
        <w:pStyle w:val="Heading4"/>
      </w:pPr>
      <w:r>
        <w:t xml:space="preserve">Derber thinks the alt links </w:t>
      </w:r>
      <w:r>
        <w:rPr>
          <w:u w:val="single"/>
        </w:rPr>
        <w:t>just as much</w:t>
      </w:r>
      <w:r>
        <w:t xml:space="preserve"> to sustainability &amp; clean energy is good</w:t>
      </w:r>
    </w:p>
    <w:p w14:paraId="5E6B4675" w14:textId="77777777" w:rsidR="00FE7D72" w:rsidRPr="00A8384C" w:rsidRDefault="00FE7D72" w:rsidP="00FE7D72">
      <w:pPr>
        <w:rPr>
          <w:rStyle w:val="Style13ptBold"/>
          <w:b w:val="0"/>
          <w:bCs w:val="0"/>
        </w:rPr>
      </w:pPr>
      <w:r w:rsidRPr="00A8384C">
        <w:rPr>
          <w:rStyle w:val="Style13ptBold"/>
        </w:rPr>
        <w:t xml:space="preserve">&lt; FOR REFERENCE, MSU is </w:t>
      </w:r>
      <w:r w:rsidRPr="00A8384C">
        <w:rPr>
          <w:rStyle w:val="Style13ptBold"/>
          <w:highlight w:val="green"/>
        </w:rPr>
        <w:t>GREEN</w:t>
      </w:r>
      <w:r w:rsidRPr="00A8384C">
        <w:rPr>
          <w:rStyle w:val="Style13ptBold"/>
        </w:rPr>
        <w:t xml:space="preserve"> &gt;</w:t>
      </w:r>
    </w:p>
    <w:p w14:paraId="547ADD74" w14:textId="77777777" w:rsidR="00FE7D72" w:rsidRPr="001536A9" w:rsidRDefault="00FE7D72" w:rsidP="00FE7D72">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088E9B03" w14:textId="77777777" w:rsidR="00FE7D72" w:rsidRPr="000A38B8" w:rsidRDefault="00FE7D72" w:rsidP="00FE7D72">
      <w:pPr>
        <w:rPr>
          <w:u w:val="single"/>
        </w:rPr>
      </w:pPr>
      <w:r w:rsidRPr="000A38B8">
        <w:rPr>
          <w:u w:val="single"/>
        </w:rPr>
        <w:t xml:space="preserve">The idea of </w:t>
      </w:r>
      <w:r w:rsidRPr="000E344D">
        <w:rPr>
          <w:highlight w:val="yellow"/>
          <w:u w:val="single"/>
        </w:rPr>
        <w:t>a</w:t>
      </w:r>
      <w:r w:rsidRPr="000A38B8">
        <w:rPr>
          <w:u w:val="single"/>
        </w:rPr>
        <w:t xml:space="preserve"> global </w:t>
      </w:r>
      <w:r w:rsidRPr="000E344D">
        <w:rPr>
          <w:highlight w:val="yellow"/>
          <w:u w:val="single"/>
        </w:rPr>
        <w:t>extinction triangle link</w:t>
      </w:r>
      <w:r w:rsidRPr="002B044B">
        <w:rPr>
          <w:u w:val="single"/>
        </w:rPr>
        <w:t xml:space="preserve">ing </w:t>
      </w:r>
      <w:r w:rsidRPr="000E344D">
        <w:rPr>
          <w:highlight w:val="yellow"/>
          <w:u w:val="single"/>
        </w:rPr>
        <w:t>capitalism</w:t>
      </w:r>
      <w:r w:rsidRPr="002B044B">
        <w:rPr>
          <w:u w:val="single"/>
        </w:rPr>
        <w:t>,</w:t>
      </w:r>
      <w:r w:rsidRPr="000A38B8">
        <w:rPr>
          <w:u w:val="single"/>
        </w:rPr>
        <w:t xml:space="preserve"> environmental destruction (including </w:t>
      </w:r>
      <w:r w:rsidRPr="000E344D">
        <w:rPr>
          <w:highlight w:val="yellow"/>
          <w:u w:val="single"/>
        </w:rPr>
        <w:t>climate change, pandemics,</w:t>
      </w:r>
      <w:r w:rsidRPr="00131931">
        <w:rPr>
          <w:u w:val="single"/>
        </w:rPr>
        <w:t xml:space="preserve"> and </w:t>
      </w:r>
      <w:r w:rsidRPr="000E344D">
        <w:rPr>
          <w:highlight w:val="yellow"/>
          <w:u w:val="single"/>
        </w:rPr>
        <w:t>biodiversity</w:t>
      </w:r>
      <w:r w:rsidRPr="000A38B8">
        <w:rPr>
          <w:u w:val="single"/>
        </w:rPr>
        <w:t xml:space="preserve"> collapse), </w:t>
      </w:r>
      <w:r w:rsidRPr="000E344D">
        <w:rPr>
          <w:highlight w:val="yellow"/>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1DD7CD5" w14:textId="77777777" w:rsidR="00FE7D72" w:rsidRPr="002B044B" w:rsidRDefault="00FE7D72" w:rsidP="00FE7D72">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90AE0CF" w14:textId="77777777" w:rsidR="00FE7D72" w:rsidRPr="006E6BA2" w:rsidRDefault="00FE7D72" w:rsidP="00FE7D72">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15F081F" w14:textId="77777777" w:rsidR="00FE7D72" w:rsidRPr="002B044B" w:rsidRDefault="00FE7D72" w:rsidP="00FE7D72">
      <w:pPr>
        <w:rPr>
          <w:sz w:val="16"/>
        </w:rPr>
      </w:pPr>
      <w:r w:rsidRPr="005C0B92">
        <w:rPr>
          <w:rStyle w:val="StyleUnderline"/>
        </w:rPr>
        <w:t xml:space="preserve">Klein acknowledges that “autocratic industrial </w:t>
      </w:r>
      <w:r w:rsidRPr="005C0B92">
        <w:rPr>
          <w:rStyle w:val="StyleUnderline"/>
          <w:highlight w:val="green"/>
        </w:rPr>
        <w:t xml:space="preserve">socialism” can also </w:t>
      </w:r>
      <w:r w:rsidRPr="005C0B92">
        <w:rPr>
          <w:rStyle w:val="Emphasis"/>
          <w:highlight w:val="green"/>
        </w:rPr>
        <w:t>cause climate change</w:t>
      </w:r>
      <w:r w:rsidRPr="002B044B">
        <w:rPr>
          <w:sz w:val="16"/>
        </w:rPr>
        <w:t xml:space="preserve">, but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w:t>
      </w:r>
      <w:r w:rsidRPr="005C0B92">
        <w:rPr>
          <w:sz w:val="16"/>
        </w:rPr>
        <w:t xml:space="preserve">, </w:t>
      </w:r>
      <w:r w:rsidRPr="005C0B92">
        <w:rPr>
          <w:rStyle w:val="StyleUnderline"/>
        </w:rPr>
        <w:t>George Monbiot. He writes that</w:t>
      </w:r>
      <w:r w:rsidRPr="005C0B92">
        <w:rPr>
          <w:sz w:val="16"/>
        </w:rPr>
        <w:t xml:space="preserve">: Ecologically, economically and politically, </w:t>
      </w:r>
      <w:r w:rsidRPr="005C0B92">
        <w:rPr>
          <w:rStyle w:val="StyleUnderline"/>
          <w:highlight w:val="green"/>
        </w:rPr>
        <w:t>capitalism</w:t>
      </w:r>
      <w:r w:rsidRPr="005C0B92">
        <w:rPr>
          <w:rStyle w:val="StyleUnderline"/>
        </w:rPr>
        <w:t xml:space="preserve"> is failing </w:t>
      </w:r>
      <w:r w:rsidRPr="005C0B92">
        <w:rPr>
          <w:rStyle w:val="StyleUnderline"/>
          <w:highlight w:val="green"/>
        </w:rPr>
        <w:t>as catastrophic</w:t>
      </w:r>
      <w:r w:rsidRPr="005C0B92">
        <w:rPr>
          <w:rStyle w:val="StyleUnderline"/>
        </w:rPr>
        <w:t xml:space="preserve">ally </w:t>
      </w:r>
      <w:r w:rsidRPr="005C0B92">
        <w:rPr>
          <w:rStyle w:val="StyleUnderline"/>
          <w:highlight w:val="green"/>
        </w:rPr>
        <w:t>as communism</w:t>
      </w:r>
      <w:r w:rsidRPr="005C0B92">
        <w:rPr>
          <w:rStyle w:val="StyleUnderline"/>
        </w:rPr>
        <w:t xml:space="preserve"> failed</w:t>
      </w:r>
      <w:r w:rsidRPr="002B044B">
        <w:rPr>
          <w:sz w:val="16"/>
        </w:rPr>
        <w:t xml:space="preserve">. </w:t>
      </w:r>
      <w:r w:rsidRPr="005C0B92">
        <w:rPr>
          <w:rStyle w:val="StyleUnderline"/>
        </w:rPr>
        <w:t xml:space="preserve">Like </w:t>
      </w:r>
      <w:r w:rsidRPr="005C0B92">
        <w:rPr>
          <w:rStyle w:val="StyleUnderline"/>
          <w:highlight w:val="green"/>
        </w:rPr>
        <w:t>state communism</w:t>
      </w:r>
      <w:r w:rsidRPr="005C0B92">
        <w:rPr>
          <w:rStyle w:val="StyleUnderline"/>
        </w:rPr>
        <w:t xml:space="preserve">, it </w:t>
      </w:r>
      <w:r w:rsidRPr="005C0B92">
        <w:rPr>
          <w:rStyle w:val="StyleUnderline"/>
          <w:highlight w:val="green"/>
        </w:rPr>
        <w:t xml:space="preserve">is beset by </w:t>
      </w:r>
      <w:r w:rsidRPr="005C0B92">
        <w:rPr>
          <w:rStyle w:val="Emphasis"/>
          <w:highlight w:val="green"/>
        </w:rPr>
        <w:t>unacknowledged</w:t>
      </w:r>
      <w:r w:rsidRPr="005C0B92">
        <w:rPr>
          <w:rStyle w:val="StyleUnderline"/>
          <w:highlight w:val="green"/>
        </w:rPr>
        <w:t xml:space="preserve"> but </w:t>
      </w:r>
      <w:r w:rsidRPr="005C0B92">
        <w:rPr>
          <w:rStyle w:val="Emphasis"/>
          <w:highlight w:val="green"/>
        </w:rPr>
        <w:t>fatal</w:t>
      </w:r>
      <w:r w:rsidRPr="005C0B92">
        <w:rPr>
          <w:rStyle w:val="StyleUnderline"/>
          <w:highlight w:val="green"/>
        </w:rPr>
        <w:t xml:space="preserve"> contradictions</w:t>
      </w:r>
      <w:r w:rsidRPr="002B044B">
        <w:rPr>
          <w:sz w:val="16"/>
        </w:rPr>
        <w:t xml:space="preserve">.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0E344D">
        <w:rPr>
          <w:highlight w:val="yellow"/>
          <w:u w:val="single"/>
        </w:rPr>
        <w:t>“It is easier to imagine the end of the world than</w:t>
      </w:r>
      <w:r w:rsidRPr="000A38B8">
        <w:rPr>
          <w:u w:val="single"/>
        </w:rPr>
        <w:t xml:space="preserve"> to imagine </w:t>
      </w:r>
      <w:r w:rsidRPr="000E344D">
        <w:rPr>
          <w:highlight w:val="yellow"/>
          <w:u w:val="single"/>
        </w:rPr>
        <w:t xml:space="preserve">the end of capitalism.” Our </w:t>
      </w:r>
      <w:r w:rsidRPr="00131931">
        <w:rPr>
          <w:u w:val="single"/>
        </w:rPr>
        <w:t>urgent</w:t>
      </w:r>
      <w:r w:rsidRPr="000A38B8">
        <w:rPr>
          <w:u w:val="single"/>
        </w:rPr>
        <w:t xml:space="preserve"> </w:t>
      </w:r>
      <w:r w:rsidRPr="000E344D">
        <w:rPr>
          <w:highlight w:val="yellow"/>
          <w:u w:val="single"/>
        </w:rPr>
        <w:t>task is to turn this the other way round</w:t>
      </w:r>
      <w:r w:rsidRPr="000A38B8">
        <w:rPr>
          <w:u w:val="single"/>
        </w:rPr>
        <w:t>.</w:t>
      </w:r>
      <w:r w:rsidRPr="002B044B">
        <w:rPr>
          <w:sz w:val="16"/>
        </w:rPr>
        <w:t>3</w:t>
      </w:r>
    </w:p>
    <w:p w14:paraId="35C7331A" w14:textId="77777777" w:rsidR="00FE7D72" w:rsidRPr="002B044B" w:rsidRDefault="00FE7D72" w:rsidP="00FE7D72">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E344D">
        <w:rPr>
          <w:highlight w:val="yellow"/>
          <w:u w:val="single"/>
        </w:rPr>
        <w:t>Only systemic change in our political economy can save</w:t>
      </w:r>
      <w:r w:rsidRPr="000A38B8">
        <w:rPr>
          <w:u w:val="single"/>
        </w:rPr>
        <w:t xml:space="preserve"> us.</w:t>
      </w:r>
    </w:p>
    <w:p w14:paraId="36003BDF" w14:textId="77777777" w:rsidR="00FE7D72" w:rsidRPr="002B044B" w:rsidRDefault="00FE7D72" w:rsidP="00FE7D72">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205ADA2" w14:textId="77777777" w:rsidR="00FE7D72" w:rsidRPr="002B044B" w:rsidRDefault="00FE7D72" w:rsidP="00FE7D72">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with the exception of an enormous </w:t>
      </w:r>
      <w:r w:rsidRPr="00D515AC">
        <w:rPr>
          <w:sz w:val="16"/>
        </w:rPr>
        <w:t xml:space="preserve">military. Klein and Monbiot have an audience in the United States, but their views that to survive means moving beyond capitalism and especially neoliberalism capitalism runs into huge </w:t>
      </w:r>
      <w:proofErr w:type="spellStart"/>
      <w:r w:rsidRPr="00D515AC">
        <w:rPr>
          <w:sz w:val="16"/>
        </w:rPr>
        <w:t>hur</w:t>
      </w:r>
      <w:proofErr w:type="spellEnd"/>
      <w:r w:rsidRPr="00D515AC">
        <w:rPr>
          <w:sz w:val="16"/>
        </w:rPr>
        <w:t xml:space="preserve">- </w:t>
      </w:r>
      <w:proofErr w:type="spellStart"/>
      <w:r w:rsidRPr="00D515AC">
        <w:rPr>
          <w:sz w:val="16"/>
        </w:rPr>
        <w:t>dles</w:t>
      </w:r>
      <w:proofErr w:type="spellEnd"/>
      <w:r w:rsidRPr="00D515AC">
        <w:rPr>
          <w:sz w:val="16"/>
        </w:rPr>
        <w:t>, especially in American political discourse, even among liberals. However, we shall s</w:t>
      </w:r>
      <w:r w:rsidRPr="002B044B">
        <w:rPr>
          <w:sz w:val="16"/>
        </w:rPr>
        <w:t>ee that</w:t>
      </w:r>
      <w:r w:rsidRPr="000A38B8">
        <w:rPr>
          <w:u w:val="single"/>
        </w:rPr>
        <w:t xml:space="preserve"> </w:t>
      </w:r>
      <w:r w:rsidRPr="000E344D">
        <w:rPr>
          <w:highlight w:val="yellow"/>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EE2EE99" w14:textId="77777777" w:rsidR="00FE7D72" w:rsidRPr="002B044B" w:rsidRDefault="00FE7D72" w:rsidP="00FE7D72">
      <w:pPr>
        <w:rPr>
          <w:sz w:val="16"/>
        </w:rPr>
      </w:pPr>
      <w:r w:rsidRPr="002B044B">
        <w:rPr>
          <w:sz w:val="16"/>
        </w:rPr>
        <w:t>Crossing the Threshold: Humanity Confronts Its Final Stage</w:t>
      </w:r>
    </w:p>
    <w:p w14:paraId="12E8601E" w14:textId="77777777" w:rsidR="00FE7D72" w:rsidRPr="002B044B" w:rsidRDefault="00FE7D72" w:rsidP="00FE7D72">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7BC0E2D" w14:textId="77777777" w:rsidR="00FE7D72" w:rsidRPr="002B044B" w:rsidRDefault="00FE7D72" w:rsidP="00FE7D72">
      <w:pPr>
        <w:rPr>
          <w:sz w:val="16"/>
        </w:rPr>
      </w:pPr>
      <w:r w:rsidRPr="002B044B">
        <w:rPr>
          <w:sz w:val="16"/>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0478C5CB" w14:textId="77777777" w:rsidR="00FE7D72" w:rsidRPr="002B044B" w:rsidRDefault="00FE7D72" w:rsidP="00FE7D72">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848B086" w14:textId="77777777" w:rsidR="00FE7D72" w:rsidRPr="002B044B" w:rsidRDefault="00FE7D72" w:rsidP="00FE7D72">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7A8CBDE" w14:textId="77777777" w:rsidR="00FE7D72" w:rsidRPr="000A38B8" w:rsidRDefault="00FE7D72" w:rsidP="00FE7D72">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0E344D">
        <w:rPr>
          <w:highlight w:val="yellow"/>
          <w:u w:val="single"/>
        </w:rPr>
        <w:t>capitalism</w:t>
      </w:r>
      <w:r w:rsidRPr="000A38B8">
        <w:rPr>
          <w:u w:val="single"/>
        </w:rPr>
        <w:t xml:space="preserve">, even as it historically helped build new economic growth and innovation and pulled millions out of poverty, has </w:t>
      </w:r>
      <w:r w:rsidRPr="000E344D">
        <w:rPr>
          <w:highlight w:val="yellow"/>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0E344D">
        <w:rPr>
          <w:highlight w:val="yellow"/>
          <w:u w:val="single"/>
        </w:rPr>
        <w:t>that</w:t>
      </w:r>
      <w:r w:rsidRPr="000A38B8">
        <w:rPr>
          <w:u w:val="single"/>
        </w:rPr>
        <w:t xml:space="preserve"> huge </w:t>
      </w:r>
      <w:r w:rsidRPr="000E344D">
        <w:rPr>
          <w:highlight w:val="yellow"/>
          <w:u w:val="single"/>
        </w:rPr>
        <w:t>leap forward</w:t>
      </w:r>
      <w:r w:rsidRPr="000A38B8">
        <w:rPr>
          <w:u w:val="single"/>
        </w:rPr>
        <w:t xml:space="preserve"> also </w:t>
      </w:r>
      <w:r w:rsidRPr="000E344D">
        <w:rPr>
          <w:highlight w:val="yellow"/>
          <w:u w:val="single"/>
        </w:rPr>
        <w:t xml:space="preserve">froze into so- </w:t>
      </w:r>
      <w:proofErr w:type="spellStart"/>
      <w:r w:rsidRPr="000E344D">
        <w:rPr>
          <w:highlight w:val="yellow"/>
          <w:u w:val="single"/>
        </w:rPr>
        <w:t>ciety</w:t>
      </w:r>
      <w:proofErr w:type="spellEnd"/>
      <w:r w:rsidRPr="000E344D">
        <w:rPr>
          <w:highlight w:val="yellow"/>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0E344D">
        <w:rPr>
          <w:highlight w:val="yellow"/>
          <w:u w:val="single"/>
        </w:rPr>
        <w:t>historical benefits</w:t>
      </w:r>
      <w:r w:rsidRPr="000A38B8">
        <w:rPr>
          <w:u w:val="single"/>
        </w:rPr>
        <w:t xml:space="preserve"> of capitalism have not disappeared, but their relative value </w:t>
      </w:r>
      <w:r w:rsidRPr="000E344D">
        <w:rPr>
          <w:highlight w:val="yellow"/>
          <w:u w:val="single"/>
        </w:rPr>
        <w:t>has declined compared to the</w:t>
      </w:r>
      <w:r w:rsidRPr="000A38B8">
        <w:rPr>
          <w:u w:val="single"/>
        </w:rPr>
        <w:t xml:space="preserve"> costs and </w:t>
      </w:r>
      <w:r w:rsidRPr="000E344D">
        <w:rPr>
          <w:highlight w:val="yellow"/>
          <w:u w:val="single"/>
        </w:rPr>
        <w:t>risks</w:t>
      </w:r>
      <w:r w:rsidRPr="000A38B8">
        <w:rPr>
          <w:u w:val="single"/>
        </w:rPr>
        <w:t xml:space="preserve"> – ultimately </w:t>
      </w:r>
      <w:r w:rsidRPr="000E344D">
        <w:rPr>
          <w:highlight w:val="yellow"/>
          <w:u w:val="single"/>
        </w:rPr>
        <w:t>of extinction</w:t>
      </w:r>
      <w:r w:rsidRPr="000A38B8">
        <w:rPr>
          <w:u w:val="single"/>
        </w:rPr>
        <w:t>.</w:t>
      </w:r>
    </w:p>
    <w:p w14:paraId="71A1A630" w14:textId="77777777" w:rsidR="00FE7D72" w:rsidRPr="002B044B" w:rsidRDefault="00FE7D72" w:rsidP="00FE7D72">
      <w:pPr>
        <w:rPr>
          <w:sz w:val="16"/>
        </w:rPr>
      </w:pPr>
      <w:r w:rsidRPr="002B044B">
        <w:rPr>
          <w:sz w:val="16"/>
        </w:rPr>
        <w:t>The Triangle of Extinction: Mad Money</w:t>
      </w:r>
    </w:p>
    <w:p w14:paraId="61717586" w14:textId="77777777" w:rsidR="00FE7D72" w:rsidRPr="002B044B" w:rsidRDefault="00FE7D72" w:rsidP="00FE7D72">
      <w:pPr>
        <w:rPr>
          <w:sz w:val="16"/>
        </w:rPr>
      </w:pPr>
      <w:r w:rsidRPr="002B044B">
        <w:rPr>
          <w:sz w:val="16"/>
        </w:rPr>
        <w:t xml:space="preserve">To save humanity and all life on the planet, we need to understand the new extinction stage as rooted in a causal triangle of three intertwined </w:t>
      </w:r>
      <w:r w:rsidRPr="00D515AC">
        <w:rPr>
          <w:sz w:val="16"/>
        </w:rPr>
        <w:t>threats. The only way that humanity will survive is if the world – including all states, peoples, and social movements – come together to dismantle the triangle and create a new circle of sustainable life systems.</w:t>
      </w:r>
    </w:p>
    <w:p w14:paraId="58B679B5" w14:textId="77777777" w:rsidR="00FE7D72" w:rsidRPr="002B044B" w:rsidRDefault="00FE7D72" w:rsidP="00FE7D72">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0E344D">
        <w:rPr>
          <w:highlight w:val="yellow"/>
          <w:u w:val="single"/>
        </w:rPr>
        <w:t>constant need to expand</w:t>
      </w:r>
      <w:r w:rsidRPr="000A38B8">
        <w:rPr>
          <w:u w:val="single"/>
        </w:rPr>
        <w:t xml:space="preserve"> both </w:t>
      </w:r>
      <w:r w:rsidRPr="000E344D">
        <w:rPr>
          <w:highlight w:val="yellow"/>
          <w:u w:val="single"/>
        </w:rPr>
        <w:t>its resource base and</w:t>
      </w:r>
      <w:r w:rsidRPr="000A38B8">
        <w:rPr>
          <w:u w:val="single"/>
        </w:rPr>
        <w:t xml:space="preserve"> its </w:t>
      </w:r>
      <w:r w:rsidRPr="000E344D">
        <w:rPr>
          <w:highlight w:val="yellow"/>
          <w:u w:val="single"/>
        </w:rPr>
        <w:t>markets fosters</w:t>
      </w:r>
      <w:r w:rsidRPr="000A38B8">
        <w:rPr>
          <w:u w:val="single"/>
        </w:rPr>
        <w:t xml:space="preserve"> a </w:t>
      </w:r>
      <w:r w:rsidRPr="000E344D">
        <w:rPr>
          <w:highlight w:val="yellow"/>
          <w:u w:val="single"/>
        </w:rPr>
        <w:t>militarism to</w:t>
      </w:r>
      <w:r w:rsidRPr="000A38B8">
        <w:rPr>
          <w:u w:val="single"/>
        </w:rPr>
        <w:t xml:space="preserve"> pry </w:t>
      </w:r>
      <w:r w:rsidRPr="000E344D">
        <w:rPr>
          <w:highlight w:val="yellow"/>
          <w:u w:val="single"/>
        </w:rPr>
        <w:t>open markets and “protect” investments</w:t>
      </w:r>
      <w:r w:rsidRPr="000A38B8">
        <w:rPr>
          <w:u w:val="single"/>
        </w:rPr>
        <w:t xml:space="preserve">. Territorial </w:t>
      </w:r>
      <w:r w:rsidRPr="000E344D">
        <w:rPr>
          <w:highlight w:val="yellow"/>
          <w:u w:val="single"/>
        </w:rPr>
        <w:t>expansion</w:t>
      </w:r>
      <w:r w:rsidRPr="000A38B8">
        <w:rPr>
          <w:u w:val="single"/>
        </w:rPr>
        <w:t xml:space="preserve"> across national borders has a corollary in the capitalist dynamic to test and </w:t>
      </w:r>
      <w:r w:rsidRPr="000E344D">
        <w:rPr>
          <w:highlight w:val="yellow"/>
          <w:u w:val="single"/>
        </w:rPr>
        <w:t>break ecological thresholds</w:t>
      </w:r>
      <w:r w:rsidRPr="000A38B8">
        <w:rPr>
          <w:u w:val="single"/>
        </w:rPr>
        <w:t>, producing the third corner of the triangle, environmental destruction</w:t>
      </w:r>
      <w:r w:rsidRPr="002B044B">
        <w:rPr>
          <w:sz w:val="16"/>
        </w:rPr>
        <w:t>.</w:t>
      </w:r>
    </w:p>
    <w:p w14:paraId="6B680166" w14:textId="77777777" w:rsidR="00FE7D72" w:rsidRPr="000A38B8" w:rsidRDefault="00FE7D72" w:rsidP="00FE7D72">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0E344D">
        <w:rPr>
          <w:highlight w:val="yellow"/>
          <w:u w:val="single"/>
        </w:rPr>
        <w:t>capitalism’s</w:t>
      </w:r>
      <w:r w:rsidRPr="000A38B8">
        <w:rPr>
          <w:u w:val="single"/>
        </w:rPr>
        <w:t xml:space="preserve"> inherent </w:t>
      </w:r>
      <w:r w:rsidRPr="000E344D">
        <w:rPr>
          <w:highlight w:val="yellow"/>
          <w:u w:val="single"/>
        </w:rPr>
        <w:t>instability</w:t>
      </w:r>
      <w:r w:rsidRPr="000A38B8">
        <w:rPr>
          <w:u w:val="single"/>
        </w:rPr>
        <w:t xml:space="preserve">, particularly in the American case, </w:t>
      </w:r>
      <w:r w:rsidRPr="000E344D">
        <w:rPr>
          <w:highlight w:val="yellow"/>
          <w:u w:val="single"/>
        </w:rPr>
        <w:t>produces</w:t>
      </w:r>
      <w:r w:rsidRPr="000A38B8">
        <w:rPr>
          <w:u w:val="single"/>
        </w:rPr>
        <w:t xml:space="preserve"> a </w:t>
      </w:r>
      <w:r w:rsidRPr="000E344D">
        <w:rPr>
          <w:highlight w:val="yellow"/>
          <w:u w:val="single"/>
        </w:rPr>
        <w:t>“military Keynesianism,”</w:t>
      </w:r>
      <w:r w:rsidRPr="000A38B8">
        <w:rPr>
          <w:u w:val="single"/>
        </w:rPr>
        <w:t xml:space="preserve"> using state spending to increase production and profits of military companies. </w:t>
      </w:r>
      <w:r w:rsidRPr="000E344D">
        <w:rPr>
          <w:highlight w:val="yellow"/>
          <w:u w:val="single"/>
        </w:rPr>
        <w:t>This</w:t>
      </w:r>
      <w:r w:rsidRPr="000A38B8">
        <w:rPr>
          <w:u w:val="single"/>
        </w:rPr>
        <w:t xml:space="preserve">, in turn, </w:t>
      </w:r>
      <w:r w:rsidRPr="000E344D">
        <w:rPr>
          <w:highlight w:val="yellow"/>
          <w:u w:val="single"/>
        </w:rPr>
        <w:t>compromises democracy</w:t>
      </w:r>
      <w:r w:rsidRPr="000A38B8">
        <w:rPr>
          <w:u w:val="single"/>
        </w:rPr>
        <w:t>, giving weapons contractors privileged access to the state, rendering the latter dependent on the “market” fortunes of these corporations (Figure 1.1).</w:t>
      </w:r>
    </w:p>
    <w:p w14:paraId="100A8E6F" w14:textId="77777777" w:rsidR="00FE7D72" w:rsidRPr="002B044B" w:rsidRDefault="00FE7D72" w:rsidP="00FE7D72">
      <w:pPr>
        <w:rPr>
          <w:sz w:val="16"/>
        </w:rPr>
      </w:pPr>
      <w:r w:rsidRPr="002B044B">
        <w:rPr>
          <w:noProof/>
          <w:sz w:val="16"/>
        </w:rPr>
        <w:drawing>
          <wp:inline distT="0" distB="0" distL="0" distR="0" wp14:anchorId="6DC0A7FF" wp14:editId="12F9C897">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0006ECDA" w14:textId="77777777" w:rsidR="00FE7D72" w:rsidRPr="002B044B" w:rsidRDefault="00FE7D72" w:rsidP="00FE7D72">
      <w:pPr>
        <w:rPr>
          <w:sz w:val="16"/>
        </w:rPr>
      </w:pPr>
      <w:r w:rsidRPr="002B044B">
        <w:rPr>
          <w:sz w:val="16"/>
        </w:rPr>
        <w:t>Figure 1.2 omitted</w:t>
      </w:r>
    </w:p>
    <w:p w14:paraId="24B92756" w14:textId="77777777" w:rsidR="00FE7D72" w:rsidRPr="002B044B" w:rsidRDefault="00FE7D72" w:rsidP="00FE7D72">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E26D44D" w14:textId="77777777" w:rsidR="00FE7D72" w:rsidRPr="002B044B" w:rsidRDefault="00FE7D72" w:rsidP="00FE7D72">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2AB6F14" w14:textId="77777777" w:rsidR="00FE7D72" w:rsidRPr="002B044B" w:rsidRDefault="00FE7D72" w:rsidP="00FE7D72">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5D13BB0" w14:textId="77777777" w:rsidR="00FE7D72" w:rsidRPr="002B044B" w:rsidRDefault="00FE7D72" w:rsidP="00FE7D72">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0E344D">
        <w:rPr>
          <w:highlight w:val="yellow"/>
          <w:u w:val="single"/>
        </w:rPr>
        <w:t>war</w:t>
      </w:r>
      <w:r w:rsidRPr="00131931">
        <w:rPr>
          <w:u w:val="single"/>
        </w:rPr>
        <w:t xml:space="preserve">, which further </w:t>
      </w:r>
      <w:r w:rsidRPr="000E344D">
        <w:rPr>
          <w:highlight w:val="yellow"/>
          <w:u w:val="single"/>
        </w:rPr>
        <w:t>multiplies the</w:t>
      </w:r>
      <w:r w:rsidRPr="00131931">
        <w:rPr>
          <w:u w:val="single"/>
        </w:rPr>
        <w:t xml:space="preserve"> extinction </w:t>
      </w:r>
      <w:r w:rsidRPr="000E344D">
        <w:rPr>
          <w:highlight w:val="yellow"/>
          <w:u w:val="single"/>
        </w:rPr>
        <w:t>threat</w:t>
      </w:r>
      <w:r w:rsidRPr="00131931">
        <w:rPr>
          <w:u w:val="single"/>
        </w:rPr>
        <w:t xml:space="preserve"> embedded in the possibility </w:t>
      </w:r>
      <w:r w:rsidRPr="000E344D">
        <w:rPr>
          <w:highlight w:val="yellow"/>
          <w:u w:val="single"/>
        </w:rPr>
        <w:t>of nuclear war</w:t>
      </w:r>
      <w:r w:rsidRPr="00131931">
        <w:rPr>
          <w:u w:val="single"/>
        </w:rPr>
        <w:t xml:space="preserve">. Climate change, pandemics, and extreme war could arise from other systems than capitalism, but </w:t>
      </w:r>
      <w:r w:rsidRPr="000E344D">
        <w:rPr>
          <w:highlight w:val="yellow"/>
          <w:u w:val="single"/>
        </w:rPr>
        <w:t>capitalism is a leading cause</w:t>
      </w:r>
      <w:r w:rsidRPr="00131931">
        <w:rPr>
          <w:u w:val="single"/>
        </w:rPr>
        <w:t xml:space="preserve"> and accelerator </w:t>
      </w:r>
      <w:r w:rsidRPr="000E344D">
        <w:rPr>
          <w:highlight w:val="yellow"/>
          <w:u w:val="single"/>
        </w:rPr>
        <w:t>of</w:t>
      </w:r>
      <w:r w:rsidRPr="00131931">
        <w:rPr>
          <w:u w:val="single"/>
        </w:rPr>
        <w:t xml:space="preserve"> all </w:t>
      </w:r>
      <w:r w:rsidRPr="000E344D">
        <w:rPr>
          <w:highlight w:val="yellow"/>
          <w:u w:val="single"/>
        </w:rPr>
        <w:t>these threats, which</w:t>
      </w:r>
      <w:r w:rsidRPr="00131931">
        <w:rPr>
          <w:u w:val="single"/>
        </w:rPr>
        <w:t xml:space="preserve"> in turn </w:t>
      </w:r>
      <w:r w:rsidRPr="000E344D">
        <w:rPr>
          <w:highlight w:val="yellow"/>
          <w:u w:val="single"/>
        </w:rPr>
        <w:t>intensify the</w:t>
      </w:r>
      <w:r w:rsidRPr="00131931">
        <w:rPr>
          <w:u w:val="single"/>
        </w:rPr>
        <w:t xml:space="preserve"> extinction </w:t>
      </w:r>
      <w:r w:rsidRPr="000E344D">
        <w:rPr>
          <w:highlight w:val="yellow"/>
          <w:u w:val="single"/>
        </w:rPr>
        <w:t>dangers of each other</w:t>
      </w:r>
      <w:r w:rsidRPr="00131931">
        <w:rPr>
          <w:u w:val="single"/>
        </w:rPr>
        <w:t>.</w:t>
      </w:r>
      <w:r w:rsidRPr="002B044B">
        <w:rPr>
          <w:sz w:val="16"/>
        </w:rPr>
        <w:t xml:space="preserve"> Climate change is a major driver of war and war has become a leading cause of climate change. </w:t>
      </w:r>
      <w:r w:rsidRPr="000E344D">
        <w:rPr>
          <w:highlight w:val="yellow"/>
          <w:u w:val="single"/>
        </w:rPr>
        <w:t xml:space="preserve">Scholarship on climate </w:t>
      </w:r>
      <w:r w:rsidRPr="00131931">
        <w:rPr>
          <w:u w:val="single"/>
        </w:rPr>
        <w:t xml:space="preserve">change and broader environmental matters typically </w:t>
      </w:r>
      <w:r w:rsidRPr="000E344D">
        <w:rPr>
          <w:highlight w:val="yellow"/>
          <w:u w:val="single"/>
        </w:rPr>
        <w:t>recognize</w:t>
      </w:r>
      <w:r w:rsidRPr="00131931">
        <w:rPr>
          <w:u w:val="single"/>
        </w:rPr>
        <w:t xml:space="preserve"> several </w:t>
      </w:r>
      <w:r w:rsidRPr="000E344D">
        <w:rPr>
          <w:highlight w:val="yellow"/>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0E344D">
        <w:rPr>
          <w:highlight w:val="yellow"/>
          <w:u w:val="single"/>
        </w:rPr>
        <w:t>beyond which</w:t>
      </w:r>
      <w:r w:rsidRPr="00131931">
        <w:rPr>
          <w:u w:val="single"/>
        </w:rPr>
        <w:t xml:space="preserve"> abrupt and </w:t>
      </w:r>
      <w:r w:rsidRPr="000E344D">
        <w:rPr>
          <w:highlight w:val="yellow"/>
          <w:u w:val="single"/>
        </w:rPr>
        <w:t>catastrophic outcomes are</w:t>
      </w:r>
      <w:r w:rsidRPr="00131931">
        <w:rPr>
          <w:u w:val="single"/>
        </w:rPr>
        <w:t xml:space="preserve"> to be </w:t>
      </w:r>
      <w:r w:rsidRPr="000E344D">
        <w:rPr>
          <w:highlight w:val="yellow"/>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6EBBE95" w14:textId="77777777" w:rsidR="00FE7D72" w:rsidRPr="002B044B" w:rsidRDefault="00FE7D72" w:rsidP="00FE7D72">
      <w:pPr>
        <w:rPr>
          <w:sz w:val="16"/>
        </w:rPr>
      </w:pPr>
      <w:r w:rsidRPr="00D515AC">
        <w:rPr>
          <w:sz w:val="16"/>
        </w:rPr>
        <w:t xml:space="preserve">The causal chains of capitalism here are not the only causes; religion, </w:t>
      </w:r>
      <w:proofErr w:type="spellStart"/>
      <w:r w:rsidRPr="00D515AC">
        <w:rPr>
          <w:sz w:val="16"/>
        </w:rPr>
        <w:t>na</w:t>
      </w:r>
      <w:proofErr w:type="spellEnd"/>
      <w:r w:rsidRPr="00D515AC">
        <w:rPr>
          <w:sz w:val="16"/>
        </w:rPr>
        <w:t xml:space="preserve">- </w:t>
      </w:r>
      <w:proofErr w:type="spellStart"/>
      <w:r w:rsidRPr="00D515AC">
        <w:rPr>
          <w:sz w:val="16"/>
        </w:rPr>
        <w:t>tionalism</w:t>
      </w:r>
      <w:proofErr w:type="spellEnd"/>
      <w:r w:rsidRPr="00D515AC">
        <w:rPr>
          <w:sz w:val="16"/>
        </w:rPr>
        <w:t>,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w:t>
      </w:r>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CFB2655" w14:textId="77777777" w:rsidR="00FE7D72" w:rsidRPr="00131931" w:rsidRDefault="00FE7D72" w:rsidP="00FE7D72">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0E344D">
        <w:rPr>
          <w:highlight w:val="yellow"/>
          <w:u w:val="single"/>
        </w:rPr>
        <w:t>Elites</w:t>
      </w:r>
      <w:r w:rsidRPr="00131931">
        <w:rPr>
          <w:u w:val="single"/>
        </w:rPr>
        <w:t xml:space="preserve"> are eager to </w:t>
      </w:r>
      <w:r w:rsidRPr="000E344D">
        <w:rPr>
          <w:highlight w:val="yellow"/>
          <w:u w:val="single"/>
        </w:rPr>
        <w:t>focus on tech</w:t>
      </w:r>
      <w:r w:rsidRPr="00131931">
        <w:rPr>
          <w:u w:val="single"/>
        </w:rPr>
        <w:t xml:space="preserve">nology </w:t>
      </w:r>
      <w:r w:rsidRPr="000E344D">
        <w:rPr>
          <w:highlight w:val="yellow"/>
          <w:u w:val="single"/>
        </w:rPr>
        <w:t>as</w:t>
      </w:r>
      <w:r w:rsidRPr="00131931">
        <w:rPr>
          <w:u w:val="single"/>
        </w:rPr>
        <w:t xml:space="preserve"> both </w:t>
      </w:r>
      <w:r w:rsidRPr="000E344D">
        <w:rPr>
          <w:highlight w:val="yellow"/>
          <w:u w:val="single"/>
        </w:rPr>
        <w:t>the cause and</w:t>
      </w:r>
      <w:r w:rsidRPr="00131931">
        <w:rPr>
          <w:u w:val="single"/>
        </w:rPr>
        <w:t xml:space="preserve"> the </w:t>
      </w:r>
      <w:r w:rsidRPr="000E344D">
        <w:rPr>
          <w:highlight w:val="yellow"/>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0E344D">
        <w:rPr>
          <w:highlight w:val="yellow"/>
          <w:u w:val="single"/>
        </w:rPr>
        <w:t>to sustain survival of</w:t>
      </w:r>
      <w:r w:rsidRPr="00131931">
        <w:rPr>
          <w:u w:val="single"/>
        </w:rPr>
        <w:t xml:space="preserve"> humans and all </w:t>
      </w:r>
      <w:r w:rsidRPr="000E344D">
        <w:rPr>
          <w:highlight w:val="yellow"/>
          <w:u w:val="single"/>
        </w:rPr>
        <w:t>life</w:t>
      </w:r>
      <w:r w:rsidRPr="00131931">
        <w:rPr>
          <w:u w:val="single"/>
        </w:rPr>
        <w:t xml:space="preserve"> on the planet </w:t>
      </w:r>
      <w:r w:rsidRPr="000E344D">
        <w:rPr>
          <w:highlight w:val="yellow"/>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0E344D">
        <w:rPr>
          <w:highlight w:val="yellow"/>
          <w:u w:val="single"/>
        </w:rPr>
        <w:t>focus</w:t>
      </w:r>
      <w:r w:rsidRPr="00131931">
        <w:rPr>
          <w:u w:val="single"/>
        </w:rPr>
        <w:t xml:space="preserve">ing </w:t>
      </w:r>
      <w:r w:rsidRPr="000E344D">
        <w:rPr>
          <w:highlight w:val="yellow"/>
          <w:u w:val="single"/>
        </w:rPr>
        <w:t>on</w:t>
      </w:r>
      <w:r w:rsidRPr="00131931">
        <w:rPr>
          <w:u w:val="single"/>
        </w:rPr>
        <w:t xml:space="preserve"> the </w:t>
      </w:r>
      <w:r w:rsidRPr="000E344D">
        <w:rPr>
          <w:highlight w:val="yellow"/>
          <w:u w:val="single"/>
        </w:rPr>
        <w:t>power structures and elites</w:t>
      </w:r>
      <w:r w:rsidRPr="00131931">
        <w:rPr>
          <w:u w:val="single"/>
        </w:rPr>
        <w:t xml:space="preserve"> that benefit the most from the current extinction stage, even though it will ultimately kill them along with everyone else.</w:t>
      </w:r>
    </w:p>
    <w:p w14:paraId="09FA5A4E" w14:textId="77777777" w:rsidR="00FE7D72" w:rsidRPr="002B044B" w:rsidRDefault="00FE7D72" w:rsidP="00FE7D72">
      <w:pPr>
        <w:rPr>
          <w:sz w:val="16"/>
        </w:rPr>
      </w:pPr>
      <w:r w:rsidRPr="002B044B">
        <w:rPr>
          <w:sz w:val="16"/>
        </w:rPr>
        <w:t>Caveats on Capitalism and Extinction</w:t>
      </w:r>
    </w:p>
    <w:p w14:paraId="64672A7D" w14:textId="77777777" w:rsidR="00FE7D72" w:rsidRPr="002B044B" w:rsidRDefault="00FE7D72" w:rsidP="00FE7D72">
      <w:pPr>
        <w:rPr>
          <w:sz w:val="16"/>
        </w:rPr>
      </w:pPr>
      <w:r w:rsidRPr="002B044B">
        <w:rPr>
          <w:sz w:val="16"/>
        </w:rPr>
        <w:t xml:space="preserve">First, the emergence of capitalism as a global extinction system is, ironically, a measure of some of its historic successes. </w:t>
      </w:r>
      <w:r w:rsidRPr="00D515AC">
        <w:rPr>
          <w:rStyle w:val="StyleUnderline"/>
          <w:highlight w:val="green"/>
        </w:rPr>
        <w:t xml:space="preserve">Capitalism is </w:t>
      </w:r>
      <w:r w:rsidRPr="00D515AC">
        <w:rPr>
          <w:rStyle w:val="Emphasis"/>
          <w:highlight w:val="green"/>
        </w:rPr>
        <w:t>not the only</w:t>
      </w:r>
      <w:r w:rsidRPr="00D515AC">
        <w:rPr>
          <w:rStyle w:val="StyleUnderline"/>
          <w:highlight w:val="green"/>
        </w:rPr>
        <w:t xml:space="preserve"> economic system </w:t>
      </w:r>
      <w:r w:rsidRPr="00D515AC">
        <w:rPr>
          <w:rStyle w:val="Emphasis"/>
          <w:highlight w:val="green"/>
        </w:rPr>
        <w:t>causing</w:t>
      </w:r>
      <w:r w:rsidRPr="00D515AC">
        <w:rPr>
          <w:rStyle w:val="StyleUnderline"/>
          <w:highlight w:val="green"/>
        </w:rPr>
        <w:t xml:space="preserve"> climate change or war, as we have already highlighted</w:t>
      </w:r>
      <w:r w:rsidRPr="002B044B">
        <w:rPr>
          <w:sz w:val="16"/>
        </w:rPr>
        <w:t>,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4D5FA8A" w14:textId="77777777" w:rsidR="00FE7D72" w:rsidRPr="00EA7175" w:rsidRDefault="00FE7D72" w:rsidP="00FE7D72">
      <w:pPr>
        <w:rPr>
          <w:sz w:val="16"/>
        </w:rPr>
      </w:pPr>
      <w:r w:rsidRPr="00D515AC">
        <w:rPr>
          <w:rStyle w:val="StyleUnderline"/>
        </w:rPr>
        <w:t xml:space="preserve">Second, </w:t>
      </w:r>
      <w:r w:rsidRPr="00D515AC">
        <w:rPr>
          <w:rStyle w:val="Emphasis"/>
          <w:highlight w:val="green"/>
        </w:rPr>
        <w:t>market forces within capitalism</w:t>
      </w:r>
      <w:r w:rsidRPr="00D515AC">
        <w:rPr>
          <w:sz w:val="16"/>
        </w:rPr>
        <w:t xml:space="preserve">, including its neoliberal system, </w:t>
      </w:r>
      <w:r w:rsidRPr="00D515AC">
        <w:rPr>
          <w:rStyle w:val="StyleUnderline"/>
        </w:rPr>
        <w:t xml:space="preserve">can </w:t>
      </w:r>
      <w:r w:rsidRPr="00D515AC">
        <w:rPr>
          <w:rStyle w:val="StyleUnderline"/>
          <w:highlight w:val="green"/>
        </w:rPr>
        <w:t>help</w:t>
      </w:r>
      <w:r w:rsidRPr="00D515AC">
        <w:rPr>
          <w:rStyle w:val="StyleUnderline"/>
        </w:rPr>
        <w:t xml:space="preserve"> begin to </w:t>
      </w:r>
      <w:r w:rsidRPr="00D515AC">
        <w:rPr>
          <w:rStyle w:val="StyleUnderline"/>
          <w:highlight w:val="green"/>
        </w:rPr>
        <w:t xml:space="preserve">move </w:t>
      </w:r>
      <w:r w:rsidRPr="00D515AC">
        <w:rPr>
          <w:rStyle w:val="Emphasis"/>
          <w:highlight w:val="green"/>
        </w:rPr>
        <w:t>energy production</w:t>
      </w:r>
      <w:r w:rsidRPr="00D515AC">
        <w:rPr>
          <w:rStyle w:val="StyleUnderline"/>
          <w:highlight w:val="green"/>
        </w:rPr>
        <w:t xml:space="preserve"> toward </w:t>
      </w:r>
      <w:r w:rsidRPr="00D515AC">
        <w:rPr>
          <w:rStyle w:val="Emphasis"/>
          <w:highlight w:val="green"/>
        </w:rPr>
        <w:t>renewable</w:t>
      </w:r>
      <w:r w:rsidRPr="00D515AC">
        <w:rPr>
          <w:rStyle w:val="StyleUnderline"/>
        </w:rPr>
        <w:t xml:space="preserve"> energies</w:t>
      </w:r>
      <w:r w:rsidRPr="00D515AC">
        <w:rPr>
          <w:sz w:val="16"/>
        </w:rPr>
        <w:t>. The price of oil</w:t>
      </w:r>
      <w:r w:rsidRPr="002B044B">
        <w:rPr>
          <w:sz w:val="16"/>
        </w:rPr>
        <w:t xml:space="preserve">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0E344D">
        <w:rPr>
          <w:highlight w:val="yellow"/>
          <w:u w:val="single"/>
        </w:rPr>
        <w:t>proponents argue</w:t>
      </w:r>
      <w:r w:rsidRPr="00131931">
        <w:rPr>
          <w:u w:val="single"/>
        </w:rPr>
        <w:t xml:space="preserve"> that </w:t>
      </w:r>
      <w:r w:rsidRPr="000E344D">
        <w:rPr>
          <w:highlight w:val="yellow"/>
          <w:u w:val="single"/>
        </w:rPr>
        <w:t>the market</w:t>
      </w:r>
      <w:r w:rsidRPr="00131931">
        <w:rPr>
          <w:u w:val="single"/>
        </w:rPr>
        <w:t xml:space="preserve"> itself </w:t>
      </w:r>
      <w:r w:rsidRPr="000E344D">
        <w:rPr>
          <w:highlight w:val="yellow"/>
          <w:u w:val="single"/>
        </w:rPr>
        <w:t>is driving</w:t>
      </w:r>
      <w:r w:rsidRPr="00131931">
        <w:rPr>
          <w:u w:val="single"/>
        </w:rPr>
        <w:t xml:space="preserve"> Big Oil and Gas toward producing more </w:t>
      </w:r>
      <w:r w:rsidRPr="000E344D">
        <w:rPr>
          <w:highlight w:val="yellow"/>
          <w:u w:val="single"/>
        </w:rPr>
        <w:t>green energy</w:t>
      </w:r>
      <w:r w:rsidRPr="00131931">
        <w:rPr>
          <w:u w:val="single"/>
        </w:rPr>
        <w:t xml:space="preserve">, the ultimate solution to climate change. </w:t>
      </w:r>
      <w:r w:rsidRPr="000E344D">
        <w:rPr>
          <w:highlight w:val="yellow"/>
          <w:u w:val="single"/>
        </w:rPr>
        <w:t>But</w:t>
      </w:r>
      <w:r w:rsidRPr="00131931">
        <w:rPr>
          <w:u w:val="single"/>
        </w:rPr>
        <w:t xml:space="preserve"> while these market factors are real and should be recognized as highly important, </w:t>
      </w:r>
      <w:r w:rsidRPr="000E344D">
        <w:rPr>
          <w:highlight w:val="yellow"/>
          <w:u w:val="single"/>
        </w:rPr>
        <w:t>they do not create the scope and speed</w:t>
      </w:r>
      <w:r w:rsidRPr="00131931">
        <w:rPr>
          <w:u w:val="single"/>
        </w:rPr>
        <w:t xml:space="preserve"> of change needed </w:t>
      </w:r>
      <w:r w:rsidRPr="000E344D">
        <w:rPr>
          <w:highlight w:val="yellow"/>
          <w:u w:val="single"/>
        </w:rPr>
        <w:t>to prevent climate catastrophe</w:t>
      </w:r>
      <w:r w:rsidRPr="00131931">
        <w:rPr>
          <w:u w:val="single"/>
        </w:rPr>
        <w:t xml:space="preserve">. The </w:t>
      </w:r>
      <w:r w:rsidRPr="000E344D">
        <w:rPr>
          <w:highlight w:val="yellow"/>
          <w:u w:val="single"/>
        </w:rPr>
        <w:t>oil and gas</w:t>
      </w:r>
      <w:r w:rsidRPr="00131931">
        <w:rPr>
          <w:u w:val="single"/>
        </w:rPr>
        <w:t xml:space="preserve"> companies </w:t>
      </w:r>
      <w:r w:rsidRPr="000E344D">
        <w:rPr>
          <w:highlight w:val="yellow"/>
          <w:u w:val="single"/>
        </w:rPr>
        <w:t>have too much profit “sunk” into</w:t>
      </w:r>
      <w:r w:rsidRPr="00131931">
        <w:rPr>
          <w:u w:val="single"/>
        </w:rPr>
        <w:t xml:space="preserve"> the </w:t>
      </w:r>
      <w:r w:rsidRPr="000E344D">
        <w:rPr>
          <w:highlight w:val="yellow"/>
          <w:u w:val="single"/>
        </w:rPr>
        <w:t>carbon infrastructure</w:t>
      </w:r>
      <w:r w:rsidRPr="00131931">
        <w:rPr>
          <w:u w:val="single"/>
        </w:rPr>
        <w:t xml:space="preserve"> and the oil reserves they enjoy </w:t>
      </w:r>
      <w:r w:rsidRPr="000E344D">
        <w:rPr>
          <w:highlight w:val="yellow"/>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0E344D">
        <w:rPr>
          <w:highlight w:val="yellow"/>
          <w:u w:val="single"/>
        </w:rPr>
        <w:t xml:space="preserve">corpora- </w:t>
      </w:r>
      <w:proofErr w:type="spellStart"/>
      <w:r w:rsidRPr="000E344D">
        <w:rPr>
          <w:highlight w:val="yellow"/>
          <w:u w:val="single"/>
        </w:rPr>
        <w:t>tions</w:t>
      </w:r>
      <w:proofErr w:type="spellEnd"/>
      <w:r w:rsidRPr="00131931">
        <w:rPr>
          <w:u w:val="single"/>
        </w:rPr>
        <w:t xml:space="preserve"> begin to shift toward major new green technologies such as electric cars, they </w:t>
      </w:r>
      <w:r w:rsidRPr="000E344D">
        <w:rPr>
          <w:highlight w:val="yellow"/>
          <w:u w:val="single"/>
        </w:rPr>
        <w:t>will block the systemic change we need, pushing</w:t>
      </w:r>
      <w:r w:rsidRPr="00131931">
        <w:rPr>
          <w:u w:val="single"/>
        </w:rPr>
        <w:t xml:space="preserve"> us in the name of </w:t>
      </w:r>
      <w:r w:rsidRPr="000E344D">
        <w:rPr>
          <w:highlight w:val="yellow"/>
          <w:u w:val="single"/>
        </w:rPr>
        <w:t>green capitalism toward</w:t>
      </w:r>
      <w:r w:rsidRPr="00131931">
        <w:rPr>
          <w:u w:val="single"/>
        </w:rPr>
        <w:t xml:space="preserve"> climate </w:t>
      </w:r>
      <w:r w:rsidRPr="000E344D">
        <w:rPr>
          <w:highlight w:val="yellow"/>
          <w:u w:val="single"/>
        </w:rPr>
        <w:t>extinction</w:t>
      </w:r>
      <w:r w:rsidRPr="00131931">
        <w:rPr>
          <w:u w:val="single"/>
        </w:rPr>
        <w:t>.</w:t>
      </w:r>
    </w:p>
    <w:p w14:paraId="7FF96701" w14:textId="77777777" w:rsidR="00FE7D72" w:rsidRPr="004232E8" w:rsidRDefault="00FE7D72" w:rsidP="00FE7D72">
      <w:pPr>
        <w:rPr>
          <w:b/>
          <w:bCs/>
        </w:rPr>
      </w:pPr>
      <w:r w:rsidRPr="004232E8">
        <w:rPr>
          <w:b/>
          <w:bCs/>
        </w:rPr>
        <w:t>[[KANSAS ENDS HERE]]</w:t>
      </w:r>
    </w:p>
    <w:p w14:paraId="1DF1A0A1" w14:textId="77777777" w:rsidR="00FE7D72" w:rsidRDefault="00FE7D72" w:rsidP="00FE7D72">
      <w:r>
        <w:t xml:space="preserve">Third, </w:t>
      </w:r>
      <w:r w:rsidRPr="004232E8">
        <w:rPr>
          <w:rStyle w:val="StyleUnderline"/>
          <w:highlight w:val="green"/>
        </w:rPr>
        <w:t>had capitalism not arisen</w:t>
      </w:r>
      <w:r w:rsidRPr="004232E8">
        <w:rPr>
          <w:rStyle w:val="StyleUnderline"/>
        </w:rPr>
        <w:t xml:space="preserve">, it is </w:t>
      </w:r>
      <w:r w:rsidRPr="004232E8">
        <w:rPr>
          <w:rStyle w:val="StyleUnderline"/>
          <w:highlight w:val="green"/>
        </w:rPr>
        <w:t>entirely possible that the extinction stage would have arisen from</w:t>
      </w:r>
      <w:r w:rsidRPr="004232E8">
        <w:rPr>
          <w:rStyle w:val="StyleUnderline"/>
        </w:rPr>
        <w:t xml:space="preserve"> the development models of other industrializing models, including potentially authoritarian forms of </w:t>
      </w:r>
      <w:r w:rsidRPr="004232E8">
        <w:rPr>
          <w:rStyle w:val="StyleUnderline"/>
          <w:highlight w:val="green"/>
        </w:rPr>
        <w:t>socialism or communism</w:t>
      </w:r>
      <w:r>
        <w:t xml:space="preserve">.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w:t>
      </w:r>
      <w:r w:rsidRPr="004232E8">
        <w:rPr>
          <w:rStyle w:val="StyleUnderline"/>
          <w:highlight w:val="green"/>
        </w:rPr>
        <w:t>But even had they not been exposed to capitalism, they could have fueled climate and nuclear extinction</w:t>
      </w:r>
      <w:r>
        <w:t>,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w:t>
      </w:r>
    </w:p>
    <w:p w14:paraId="59ABFF5A" w14:textId="77777777" w:rsidR="00FE7D72" w:rsidRDefault="00FE7D72" w:rsidP="00FE7D72"/>
    <w:p w14:paraId="367008BF" w14:textId="77777777" w:rsidR="00FE7D72" w:rsidRDefault="00FE7D72" w:rsidP="00FE7D72"/>
    <w:p w14:paraId="030C5431" w14:textId="77777777" w:rsidR="00FE7D72" w:rsidRDefault="00FE7D72" w:rsidP="00FE7D72">
      <w:pPr>
        <w:pStyle w:val="Heading3"/>
      </w:pPr>
      <w:r>
        <w:t>Cap K---ALT: Socialist Diplomats---2AC</w:t>
      </w:r>
    </w:p>
    <w:p w14:paraId="0B069640" w14:textId="7B076478" w:rsidR="00FE7D72" w:rsidRPr="00916810" w:rsidRDefault="00B2376E" w:rsidP="00FE7D72">
      <w:pPr>
        <w:pStyle w:val="Heading4"/>
      </w:pPr>
      <w:r>
        <w:t>Alt fails</w:t>
      </w:r>
    </w:p>
    <w:p w14:paraId="16BEBC71" w14:textId="77777777" w:rsidR="00FE7D72" w:rsidRDefault="00FE7D72" w:rsidP="00FE7D72">
      <w:r w:rsidRPr="00DF10DF">
        <w:rPr>
          <w:rStyle w:val="Style13ptBold"/>
        </w:rPr>
        <w:t>Lind 25</w:t>
      </w:r>
      <w:r>
        <w:t xml:space="preserve"> [Jennifer Lind, associate professor of Government at Dartmouth College, “To Build the World, Build the Strategy: Toward a Progressive US Foreign Policy,” Stimson Issue Brief, 9-15-2025, https://www.stimson.org/2025/to-build-the-world-build-the-strategy-toward-a-progressive-us-foreign-policy/]</w:t>
      </w:r>
    </w:p>
    <w:p w14:paraId="2E500572" w14:textId="77777777" w:rsidR="00FE7D72" w:rsidRPr="00F83420" w:rsidRDefault="00FE7D72" w:rsidP="00FE7D72">
      <w:pPr>
        <w:rPr>
          <w:sz w:val="16"/>
        </w:rPr>
      </w:pPr>
      <w:r w:rsidRPr="00F83420">
        <w:rPr>
          <w:sz w:val="16"/>
        </w:rPr>
        <w:t>Getting There</w:t>
      </w:r>
    </w:p>
    <w:p w14:paraId="4EEDBF2B" w14:textId="77777777" w:rsidR="00FE7D72" w:rsidRPr="00F83420" w:rsidRDefault="00FE7D72" w:rsidP="00FE7D72">
      <w:pPr>
        <w:rPr>
          <w:sz w:val="16"/>
        </w:rPr>
      </w:pPr>
      <w:r w:rsidRPr="00105903">
        <w:rPr>
          <w:rStyle w:val="StyleUnderline"/>
        </w:rPr>
        <w:t xml:space="preserve">Unlike other grand strategies, the progressive grand strategy </w:t>
      </w:r>
      <w:r w:rsidRPr="00D022CD">
        <w:rPr>
          <w:rStyle w:val="Emphasis"/>
          <w:highlight w:val="green"/>
        </w:rPr>
        <w:t>lacks</w:t>
      </w:r>
      <w:r w:rsidRPr="00D022CD">
        <w:rPr>
          <w:rStyle w:val="StyleUnderline"/>
          <w:highlight w:val="green"/>
        </w:rPr>
        <w:t xml:space="preserve"> a</w:t>
      </w:r>
      <w:r w:rsidRPr="00105903">
        <w:rPr>
          <w:rStyle w:val="StyleUnderline"/>
        </w:rPr>
        <w:t xml:space="preserve"> clear and compelling </w:t>
      </w:r>
      <w:r w:rsidRPr="00D022CD">
        <w:rPr>
          <w:rStyle w:val="Emphasis"/>
          <w:highlight w:val="green"/>
        </w:rPr>
        <w:t>theory of transition</w:t>
      </w:r>
      <w:r w:rsidRPr="00105903">
        <w:rPr>
          <w:rStyle w:val="StyleUnderline"/>
        </w:rPr>
        <w:t xml:space="preserve"> — </w:t>
      </w:r>
      <w:r w:rsidRPr="00914AE3">
        <w:rPr>
          <w:rStyle w:val="StyleUnderline"/>
          <w:highlight w:val="green"/>
        </w:rPr>
        <w:t>from</w:t>
      </w:r>
      <w:r w:rsidRPr="00105903">
        <w:rPr>
          <w:rStyle w:val="StyleUnderline"/>
        </w:rPr>
        <w:t xml:space="preserve"> today’s flawed world toward the more just and equitable world that progressives envision</w:t>
      </w:r>
      <w:r w:rsidRPr="00F83420">
        <w:rPr>
          <w:sz w:val="16"/>
        </w:rPr>
        <w:t xml:space="preserve">. Despite advocating an unprecedented, dramatic turn in U.S. policy, progressives have not persuasively explained why and how such a turn would occur. Rather, political theorists are holding insular, meta-theoretical conversations about moving from what they call “ideal theory” to “non-ideal theory.”39 </w:t>
      </w:r>
      <w:r w:rsidRPr="00105903">
        <w:rPr>
          <w:rStyle w:val="StyleUnderline"/>
        </w:rPr>
        <w:t xml:space="preserve">Progressive scholars are </w:t>
      </w:r>
      <w:r w:rsidRPr="003E0917">
        <w:rPr>
          <w:rStyle w:val="StyleUnderline"/>
          <w:highlight w:val="green"/>
        </w:rPr>
        <w:t>focus</w:t>
      </w:r>
      <w:r w:rsidRPr="00914AE3">
        <w:rPr>
          <w:rStyle w:val="StyleUnderline"/>
          <w:highlight w:val="green"/>
        </w:rPr>
        <w:t xml:space="preserve">ing </w:t>
      </w:r>
      <w:r w:rsidRPr="00914AE3">
        <w:rPr>
          <w:rStyle w:val="Emphasis"/>
          <w:highlight w:val="green"/>
        </w:rPr>
        <w:t>not</w:t>
      </w:r>
      <w:r w:rsidRPr="00914AE3">
        <w:rPr>
          <w:rStyle w:val="StyleUnderline"/>
          <w:highlight w:val="green"/>
        </w:rPr>
        <w:t xml:space="preserve"> on</w:t>
      </w:r>
      <w:r w:rsidRPr="00105903">
        <w:rPr>
          <w:rStyle w:val="StyleUnderline"/>
        </w:rPr>
        <w:t xml:space="preserve"> the </w:t>
      </w:r>
      <w:r w:rsidRPr="00914AE3">
        <w:rPr>
          <w:rStyle w:val="Emphasis"/>
          <w:highlight w:val="green"/>
        </w:rPr>
        <w:t>mechanics</w:t>
      </w:r>
      <w:r w:rsidRPr="00914AE3">
        <w:rPr>
          <w:rStyle w:val="StyleUnderline"/>
          <w:highlight w:val="green"/>
        </w:rPr>
        <w:t xml:space="preserve"> but</w:t>
      </w:r>
      <w:r w:rsidRPr="00105903">
        <w:rPr>
          <w:rStyle w:val="StyleUnderline"/>
        </w:rPr>
        <w:t xml:space="preserve"> the </w:t>
      </w:r>
      <w:r w:rsidRPr="003E0917">
        <w:rPr>
          <w:rStyle w:val="Emphasis"/>
          <w:highlight w:val="green"/>
        </w:rPr>
        <w:t>ethics</w:t>
      </w:r>
      <w:r w:rsidRPr="00105903">
        <w:rPr>
          <w:rStyle w:val="StyleUnderline"/>
        </w:rPr>
        <w:t xml:space="preserve"> of transition</w:t>
      </w:r>
      <w:r w:rsidRPr="00F83420">
        <w:rPr>
          <w:sz w:val="16"/>
        </w:rPr>
        <w:t xml:space="preserve">: for example, how to protect displaced workers and other vulnerable communities as the fossil fuel industry declines.40 But critics of the strategy want to know why such changes would occur in the first place.  </w:t>
      </w:r>
    </w:p>
    <w:p w14:paraId="11CBA12A" w14:textId="77777777" w:rsidR="00FE7D72" w:rsidRPr="00F83420" w:rsidRDefault="00FE7D72" w:rsidP="00FE7D72">
      <w:pPr>
        <w:rPr>
          <w:sz w:val="16"/>
        </w:rPr>
      </w:pPr>
      <w:r w:rsidRPr="00F043BD">
        <w:rPr>
          <w:rStyle w:val="Emphasis"/>
          <w:highlight w:val="green"/>
        </w:rPr>
        <w:t>One path</w:t>
      </w:r>
      <w:r w:rsidRPr="00105903">
        <w:rPr>
          <w:rStyle w:val="StyleUnderline"/>
        </w:rPr>
        <w:t xml:space="preserve"> through which progressives envision change is </w:t>
      </w:r>
      <w:r w:rsidRPr="00F043BD">
        <w:rPr>
          <w:rStyle w:val="Emphasis"/>
          <w:highlight w:val="green"/>
        </w:rPr>
        <w:t>evolutionary</w:t>
      </w:r>
      <w:r w:rsidRPr="00105903">
        <w:rPr>
          <w:rStyle w:val="StyleUnderline"/>
        </w:rPr>
        <w:t xml:space="preserve">: a process of persuasion that occurs in an environment of intensifying crisis. As the climate crisis worsens, the logic goes, progressives will find increasingly receptive voters. </w:t>
      </w:r>
      <w:r w:rsidRPr="00A25AFE">
        <w:rPr>
          <w:rStyle w:val="Emphasis"/>
        </w:rPr>
        <w:t>Once in office</w:t>
      </w:r>
      <w:r w:rsidRPr="00105903">
        <w:rPr>
          <w:rStyle w:val="StyleUnderline"/>
        </w:rPr>
        <w:t>, progressive leaders could pass legislation and sign international agreements to promote the progressive agenda</w:t>
      </w:r>
      <w:r w:rsidRPr="00F83420">
        <w:rPr>
          <w:sz w:val="16"/>
        </w:rPr>
        <w:t>. For example, Thomas Piketty, a French economist — who advocates a global wealth registry and tax ­— argues that such a tax would attract growing support amidst worsening inequality and continued climate havoc.41</w:t>
      </w:r>
    </w:p>
    <w:p w14:paraId="4BF27D75" w14:textId="77777777" w:rsidR="00FE7D72" w:rsidRPr="00F83420" w:rsidRDefault="00FE7D72" w:rsidP="00FE7D72">
      <w:pPr>
        <w:rPr>
          <w:sz w:val="16"/>
        </w:rPr>
      </w:pPr>
      <w:r w:rsidRPr="00105903">
        <w:rPr>
          <w:rStyle w:val="StyleUnderline"/>
        </w:rPr>
        <w:t>But this</w:t>
      </w:r>
      <w:r w:rsidRPr="00F83420">
        <w:rPr>
          <w:sz w:val="16"/>
        </w:rPr>
        <w:t xml:space="preserve"> vision leaves a lot of questions — and </w:t>
      </w:r>
      <w:r w:rsidRPr="00105903">
        <w:rPr>
          <w:rStyle w:val="StyleUnderline"/>
        </w:rPr>
        <w:t xml:space="preserve">seems </w:t>
      </w:r>
      <w:r w:rsidRPr="00A25AFE">
        <w:rPr>
          <w:rStyle w:val="Emphasis"/>
        </w:rPr>
        <w:t>out of step with current politics</w:t>
      </w:r>
      <w:r w:rsidRPr="00105903">
        <w:rPr>
          <w:rStyle w:val="StyleUnderline"/>
        </w:rPr>
        <w:t xml:space="preserve"> in the U</w:t>
      </w:r>
      <w:r w:rsidRPr="00F83420">
        <w:rPr>
          <w:sz w:val="16"/>
        </w:rPr>
        <w:t xml:space="preserve">nited </w:t>
      </w:r>
      <w:r w:rsidRPr="00105903">
        <w:rPr>
          <w:rStyle w:val="StyleUnderline"/>
        </w:rPr>
        <w:t>S</w:t>
      </w:r>
      <w:r w:rsidRPr="00F83420">
        <w:rPr>
          <w:sz w:val="16"/>
        </w:rPr>
        <w:t xml:space="preserve">tates. Progressives </w:t>
      </w:r>
      <w:r w:rsidRPr="008855DB">
        <w:rPr>
          <w:rStyle w:val="StyleUnderline"/>
        </w:rPr>
        <w:t>favor redistributing wealth</w:t>
      </w:r>
      <w:r w:rsidRPr="00F83420">
        <w:rPr>
          <w:sz w:val="16"/>
        </w:rPr>
        <w:t xml:space="preserve"> from the United States and the rest of the Global North </w:t>
      </w:r>
      <w:r w:rsidRPr="008855DB">
        <w:rPr>
          <w:rStyle w:val="StyleUnderline"/>
        </w:rPr>
        <w:t>to poor countries in the Global South</w:t>
      </w:r>
      <w:r w:rsidRPr="00F83420">
        <w:rPr>
          <w:sz w:val="16"/>
        </w:rPr>
        <w:t xml:space="preserve">. As the United States and other wealthy countries </w:t>
      </w:r>
      <w:r w:rsidRPr="00F043BD">
        <w:rPr>
          <w:rStyle w:val="StyleUnderline"/>
          <w:highlight w:val="green"/>
        </w:rPr>
        <w:t xml:space="preserve">face </w:t>
      </w:r>
      <w:r w:rsidRPr="00F043BD">
        <w:rPr>
          <w:rStyle w:val="Emphasis"/>
          <w:highlight w:val="green"/>
        </w:rPr>
        <w:t>populist backlashes</w:t>
      </w:r>
      <w:r w:rsidRPr="008855DB">
        <w:rPr>
          <w:rStyle w:val="StyleUnderline"/>
        </w:rPr>
        <w:t xml:space="preserve"> after years of policies to support a “liberal international order,” publics seem </w:t>
      </w:r>
      <w:r w:rsidRPr="008855DB">
        <w:rPr>
          <w:rStyle w:val="Emphasis"/>
        </w:rPr>
        <w:t>less and less likely</w:t>
      </w:r>
      <w:r w:rsidRPr="008855DB">
        <w:rPr>
          <w:rStyle w:val="StyleUnderline"/>
        </w:rPr>
        <w:t xml:space="preserve"> to move even further down the globalist continuum toward progressivism</w:t>
      </w:r>
      <w:r w:rsidRPr="00F83420">
        <w:rPr>
          <w:sz w:val="16"/>
        </w:rPr>
        <w:t xml:space="preserve">. </w:t>
      </w:r>
      <w:r w:rsidRPr="00510309">
        <w:rPr>
          <w:rStyle w:val="StyleUnderline"/>
        </w:rPr>
        <w:t xml:space="preserve">After decades of </w:t>
      </w:r>
      <w:r w:rsidRPr="00F043BD">
        <w:rPr>
          <w:rStyle w:val="StyleUnderline"/>
          <w:highlight w:val="green"/>
        </w:rPr>
        <w:t xml:space="preserve">an </w:t>
      </w:r>
      <w:r w:rsidRPr="00F043BD">
        <w:rPr>
          <w:rStyle w:val="Emphasis"/>
          <w:highlight w:val="green"/>
        </w:rPr>
        <w:t>interventionist</w:t>
      </w:r>
      <w:r w:rsidRPr="00F043BD">
        <w:rPr>
          <w:rStyle w:val="StyleUnderline"/>
          <w:highlight w:val="green"/>
        </w:rPr>
        <w:t xml:space="preserve"> and</w:t>
      </w:r>
      <w:r w:rsidRPr="00510309">
        <w:rPr>
          <w:rStyle w:val="StyleUnderline"/>
        </w:rPr>
        <w:t xml:space="preserve"> highly </w:t>
      </w:r>
      <w:r w:rsidRPr="00F043BD">
        <w:rPr>
          <w:rStyle w:val="Emphasis"/>
          <w:highlight w:val="green"/>
        </w:rPr>
        <w:t>militarized</w:t>
      </w:r>
      <w:r w:rsidRPr="00510309">
        <w:rPr>
          <w:rStyle w:val="StyleUnderline"/>
        </w:rPr>
        <w:t xml:space="preserve"> grand strategy, the </w:t>
      </w:r>
      <w:r w:rsidRPr="00F043BD">
        <w:rPr>
          <w:rStyle w:val="Emphasis"/>
          <w:highlight w:val="green"/>
        </w:rPr>
        <w:t>zeitgeist</w:t>
      </w:r>
      <w:r w:rsidRPr="00510309">
        <w:rPr>
          <w:rStyle w:val="StyleUnderline"/>
        </w:rPr>
        <w:t xml:space="preserve"> in the U</w:t>
      </w:r>
      <w:r w:rsidRPr="00F83420">
        <w:rPr>
          <w:sz w:val="16"/>
        </w:rPr>
        <w:t xml:space="preserve">nited </w:t>
      </w:r>
      <w:r w:rsidRPr="00510309">
        <w:rPr>
          <w:rStyle w:val="StyleUnderline"/>
        </w:rPr>
        <w:t>S</w:t>
      </w:r>
      <w:r w:rsidRPr="00F83420">
        <w:rPr>
          <w:sz w:val="16"/>
        </w:rPr>
        <w:t xml:space="preserve">tates — </w:t>
      </w:r>
      <w:r w:rsidRPr="00510309">
        <w:rPr>
          <w:rStyle w:val="StyleUnderline"/>
        </w:rPr>
        <w:t>which</w:t>
      </w:r>
      <w:r w:rsidRPr="00F83420">
        <w:rPr>
          <w:sz w:val="16"/>
        </w:rPr>
        <w:t xml:space="preserve"> Donald </w:t>
      </w:r>
      <w:r w:rsidRPr="00510309">
        <w:rPr>
          <w:rStyle w:val="StyleUnderline"/>
        </w:rPr>
        <w:t>Trump twice campaigned on</w:t>
      </w:r>
      <w:r w:rsidRPr="00F83420">
        <w:rPr>
          <w:sz w:val="16"/>
        </w:rPr>
        <w:t xml:space="preserve"> — </w:t>
      </w:r>
      <w:r w:rsidRPr="00510309">
        <w:rPr>
          <w:rStyle w:val="StyleUnderline"/>
        </w:rPr>
        <w:t>is that the U.S. government has elevated the interests of a global elite over the interests of ordinary Americans for too long</w:t>
      </w:r>
      <w:r w:rsidRPr="00F83420">
        <w:rPr>
          <w:sz w:val="16"/>
        </w:rPr>
        <w:t xml:space="preserve">. Trump’s “America First” slogan is a nationalist policy in rhetoric and in substance — </w:t>
      </w:r>
      <w:r w:rsidRPr="00F043BD">
        <w:rPr>
          <w:rStyle w:val="StyleUnderline"/>
          <w:highlight w:val="green"/>
        </w:rPr>
        <w:t xml:space="preserve">the </w:t>
      </w:r>
      <w:r w:rsidRPr="00F043BD">
        <w:rPr>
          <w:rStyle w:val="Emphasis"/>
          <w:highlight w:val="green"/>
        </w:rPr>
        <w:t>opposite</w:t>
      </w:r>
      <w:r w:rsidRPr="00F043BD">
        <w:rPr>
          <w:rStyle w:val="StyleUnderline"/>
          <w:highlight w:val="green"/>
        </w:rPr>
        <w:t xml:space="preserve"> of </w:t>
      </w:r>
      <w:r w:rsidRPr="00F043BD">
        <w:rPr>
          <w:rStyle w:val="Emphasis"/>
          <w:highlight w:val="green"/>
        </w:rPr>
        <w:t>cosmopolitanism</w:t>
      </w:r>
      <w:r w:rsidRPr="00F83420">
        <w:rPr>
          <w:sz w:val="16"/>
        </w:rPr>
        <w:t>. “America First” voters — people who feel strapped and neglected — want wealth redistributed to them and their communities, not away from them. Progressives have yet to explain how such voters would embrace a policy that redistributes their hard-earned dollars to strangers in other countries.</w:t>
      </w:r>
    </w:p>
    <w:p w14:paraId="30C3C9FF" w14:textId="77777777" w:rsidR="00FE7D72" w:rsidRPr="00F83420" w:rsidRDefault="00FE7D72" w:rsidP="00FE7D72">
      <w:pPr>
        <w:rPr>
          <w:sz w:val="16"/>
        </w:rPr>
      </w:pPr>
      <w:r w:rsidRPr="002F4FCE">
        <w:rPr>
          <w:rStyle w:val="Emphasis"/>
        </w:rPr>
        <w:t>Many progressives</w:t>
      </w:r>
      <w:r w:rsidRPr="000A26A2">
        <w:rPr>
          <w:rStyle w:val="StyleUnderline"/>
        </w:rPr>
        <w:t xml:space="preserve"> are indeed </w:t>
      </w:r>
      <w:r w:rsidRPr="002F4FCE">
        <w:rPr>
          <w:rStyle w:val="Emphasis"/>
        </w:rPr>
        <w:t>skeptical</w:t>
      </w:r>
      <w:r w:rsidRPr="000A26A2">
        <w:rPr>
          <w:rStyle w:val="StyleUnderline"/>
        </w:rPr>
        <w:t xml:space="preserve"> that an evolutionary transition is </w:t>
      </w:r>
      <w:r w:rsidRPr="002F4FCE">
        <w:rPr>
          <w:rStyle w:val="Emphasis"/>
        </w:rPr>
        <w:t>possible</w:t>
      </w:r>
      <w:r w:rsidRPr="000A26A2">
        <w:rPr>
          <w:rStyle w:val="StyleUnderline"/>
        </w:rPr>
        <w:t>, particularly due to entrenched interests</w:t>
      </w:r>
      <w:r w:rsidRPr="00F83420">
        <w:rPr>
          <w:sz w:val="16"/>
        </w:rPr>
        <w:t xml:space="preserve">. Scholars lament that “the fossil fuel industry and the world’s largest producers of oil and gas will resist any real cuts to production with everything they have.” </w:t>
      </w:r>
      <w:r w:rsidRPr="00F043BD">
        <w:rPr>
          <w:rStyle w:val="Emphasis"/>
          <w:highlight w:val="green"/>
        </w:rPr>
        <w:t>Capitalist societies will resist</w:t>
      </w:r>
      <w:r w:rsidRPr="002F4FCE">
        <w:rPr>
          <w:rStyle w:val="StyleUnderline"/>
        </w:rPr>
        <w:t xml:space="preserve"> change</w:t>
      </w:r>
      <w:r w:rsidRPr="00F83420">
        <w:rPr>
          <w:sz w:val="16"/>
        </w:rPr>
        <w:t xml:space="preserve"> because “the goals of the imperialists are money and power, capital and control. The climate movement can no longer proceed as if our goal is persuading such governments to act.”42 </w:t>
      </w:r>
      <w:r w:rsidRPr="003E0917">
        <w:rPr>
          <w:rStyle w:val="StyleUnderline"/>
        </w:rPr>
        <w:t xml:space="preserve">The </w:t>
      </w:r>
      <w:r w:rsidRPr="00F043BD">
        <w:rPr>
          <w:rStyle w:val="Emphasis"/>
          <w:highlight w:val="green"/>
        </w:rPr>
        <w:t>other path</w:t>
      </w:r>
      <w:r w:rsidRPr="003E0917">
        <w:rPr>
          <w:rStyle w:val="StyleUnderline"/>
        </w:rPr>
        <w:t xml:space="preserve">, some progressives argue, is </w:t>
      </w:r>
      <w:r w:rsidRPr="003E0917">
        <w:rPr>
          <w:rStyle w:val="Emphasis"/>
        </w:rPr>
        <w:t>revolution</w:t>
      </w:r>
      <w:r w:rsidRPr="00F83420">
        <w:rPr>
          <w:sz w:val="16"/>
        </w:rPr>
        <w:t>.</w:t>
      </w:r>
    </w:p>
    <w:p w14:paraId="622902F7" w14:textId="77777777" w:rsidR="00FE7D72" w:rsidRPr="00F83420" w:rsidRDefault="00FE7D72" w:rsidP="00FE7D72">
      <w:pPr>
        <w:rPr>
          <w:sz w:val="16"/>
        </w:rPr>
      </w:pPr>
      <w:r w:rsidRPr="007A1349">
        <w:rPr>
          <w:rStyle w:val="Emphasis"/>
        </w:rPr>
        <w:t>Revolution</w:t>
      </w:r>
      <w:r w:rsidRPr="002F4FCE">
        <w:rPr>
          <w:rStyle w:val="StyleUnderline"/>
        </w:rPr>
        <w:t xml:space="preserve"> is coming, write</w:t>
      </w:r>
      <w:r w:rsidRPr="00F83420">
        <w:rPr>
          <w:sz w:val="16"/>
        </w:rPr>
        <w:t xml:space="preserve"> Kai </w:t>
      </w:r>
      <w:r w:rsidRPr="002F4FCE">
        <w:rPr>
          <w:rStyle w:val="StyleUnderline"/>
        </w:rPr>
        <w:t>Heron</w:t>
      </w:r>
      <w:r w:rsidRPr="00F83420">
        <w:rPr>
          <w:sz w:val="16"/>
        </w:rPr>
        <w:t xml:space="preserve">, a lecturer at the University of Lancaster, </w:t>
      </w:r>
      <w:r w:rsidRPr="002F4FCE">
        <w:rPr>
          <w:rStyle w:val="StyleUnderline"/>
        </w:rPr>
        <w:t>and</w:t>
      </w:r>
      <w:r w:rsidRPr="00F83420">
        <w:rPr>
          <w:sz w:val="16"/>
        </w:rPr>
        <w:t xml:space="preserve"> Jodi </w:t>
      </w:r>
      <w:r w:rsidRPr="002F4FCE">
        <w:rPr>
          <w:rStyle w:val="StyleUnderline"/>
        </w:rPr>
        <w:t>Dean</w:t>
      </w:r>
      <w:r w:rsidRPr="00F83420">
        <w:rPr>
          <w:sz w:val="16"/>
        </w:rPr>
        <w:t>,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5A63BAEF" w14:textId="77777777" w:rsidR="00FE7D72" w:rsidRPr="00F83420" w:rsidRDefault="00FE7D72" w:rsidP="00FE7D72">
      <w:pPr>
        <w:rPr>
          <w:sz w:val="16"/>
        </w:rPr>
      </w:pPr>
      <w:r w:rsidRPr="007A1349">
        <w:rPr>
          <w:rStyle w:val="StyleUnderline"/>
        </w:rPr>
        <w:t xml:space="preserve">The </w:t>
      </w:r>
      <w:r w:rsidRPr="00F70E4C">
        <w:rPr>
          <w:rStyle w:val="Emphasis"/>
          <w:highlight w:val="green"/>
        </w:rPr>
        <w:t>revolutionary</w:t>
      </w:r>
      <w:r w:rsidRPr="007A1349">
        <w:rPr>
          <w:rStyle w:val="StyleUnderline"/>
        </w:rPr>
        <w:t xml:space="preserve"> story </w:t>
      </w:r>
      <w:r w:rsidRPr="00F70E4C">
        <w:rPr>
          <w:rStyle w:val="StyleUnderline"/>
          <w:highlight w:val="green"/>
        </w:rPr>
        <w:t>is</w:t>
      </w:r>
      <w:r w:rsidRPr="007A1349">
        <w:rPr>
          <w:rStyle w:val="StyleUnderline"/>
        </w:rPr>
        <w:t xml:space="preserve"> not only alarming but </w:t>
      </w:r>
      <w:r w:rsidRPr="00F70E4C">
        <w:rPr>
          <w:rStyle w:val="Emphasis"/>
          <w:highlight w:val="green"/>
        </w:rPr>
        <w:t>unpersuasive</w:t>
      </w:r>
      <w:r w:rsidRPr="007A1349">
        <w:rPr>
          <w:rStyle w:val="StyleUnderline"/>
        </w:rPr>
        <w:t>. Why</w:t>
      </w:r>
      <w:r w:rsidRPr="00F83420">
        <w:rPr>
          <w:sz w:val="16"/>
        </w:rPr>
        <w:t xml:space="preserve">, for example, </w:t>
      </w:r>
      <w:r w:rsidRPr="009D27CA">
        <w:rPr>
          <w:rStyle w:val="StyleUnderline"/>
        </w:rPr>
        <w:t>would growing political instability prompt a shift toward more progressive politics?</w:t>
      </w:r>
      <w:r w:rsidRPr="00F83420">
        <w:rPr>
          <w:sz w:val="16"/>
        </w:rPr>
        <w:t xml:space="preserve"> Is it not as or </w:t>
      </w:r>
      <w:r w:rsidRPr="00F70E4C">
        <w:rPr>
          <w:rStyle w:val="Emphasis"/>
          <w:highlight w:val="green"/>
        </w:rPr>
        <w:t>more plausible</w:t>
      </w:r>
      <w:r w:rsidRPr="009D27CA">
        <w:rPr>
          <w:rStyle w:val="StyleUnderline"/>
        </w:rPr>
        <w:t xml:space="preserve"> that </w:t>
      </w:r>
      <w:r w:rsidRPr="00F70E4C">
        <w:rPr>
          <w:rStyle w:val="Emphasis"/>
          <w:highlight w:val="green"/>
        </w:rPr>
        <w:t>amid</w:t>
      </w:r>
      <w:r w:rsidRPr="00F70E4C">
        <w:rPr>
          <w:rStyle w:val="Emphasis"/>
        </w:rPr>
        <w:t xml:space="preserve"> national </w:t>
      </w:r>
      <w:r w:rsidRPr="00F70E4C">
        <w:rPr>
          <w:rStyle w:val="Emphasis"/>
          <w:highlight w:val="green"/>
        </w:rPr>
        <w:t>turmoil</w:t>
      </w:r>
      <w:r w:rsidRPr="00F70E4C">
        <w:rPr>
          <w:rStyle w:val="StyleUnderline"/>
          <w:highlight w:val="green"/>
        </w:rPr>
        <w:t xml:space="preserve"> the public would embrace </w:t>
      </w:r>
      <w:r w:rsidRPr="00F70E4C">
        <w:rPr>
          <w:rStyle w:val="Emphasis"/>
          <w:highlight w:val="green"/>
        </w:rPr>
        <w:t>more conservative policies</w:t>
      </w:r>
      <w:r w:rsidRPr="009D27CA">
        <w:rPr>
          <w:rStyle w:val="StyleUnderline"/>
        </w:rPr>
        <w:t xml:space="preserve"> — favoring politicians who promise a return to law-and-order: curtailing immigration and strengthening border security</w:t>
      </w:r>
      <w:r w:rsidRPr="00F83420">
        <w:rPr>
          <w:sz w:val="16"/>
        </w:rPr>
        <w:t xml:space="preserve">.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w:t>
      </w:r>
      <w:r w:rsidRPr="00F70E4C">
        <w:rPr>
          <w:rStyle w:val="Emphasis"/>
          <w:highlight w:val="green"/>
        </w:rPr>
        <w:t>because</w:t>
      </w:r>
      <w:r w:rsidRPr="006665A2">
        <w:rPr>
          <w:rStyle w:val="StyleUnderline"/>
        </w:rPr>
        <w:t xml:space="preserve"> of</w:t>
      </w:r>
      <w:r w:rsidRPr="00C949D3">
        <w:rPr>
          <w:rStyle w:val="StyleUnderline"/>
        </w:rPr>
        <w:t xml:space="preserve"> its </w:t>
      </w:r>
      <w:r w:rsidRPr="00F70E4C">
        <w:rPr>
          <w:rStyle w:val="StyleUnderline"/>
          <w:highlight w:val="green"/>
        </w:rPr>
        <w:t xml:space="preserve">emphasis on </w:t>
      </w:r>
      <w:r w:rsidRPr="00F70E4C">
        <w:rPr>
          <w:rStyle w:val="Emphasis"/>
          <w:highlight w:val="green"/>
        </w:rPr>
        <w:t>climate</w:t>
      </w:r>
      <w:r w:rsidRPr="00C949D3">
        <w:rPr>
          <w:rStyle w:val="Emphasis"/>
        </w:rPr>
        <w:t xml:space="preserve"> mitigation</w:t>
      </w:r>
      <w:r w:rsidRPr="00C949D3">
        <w:rPr>
          <w:rStyle w:val="StyleUnderline"/>
        </w:rPr>
        <w:t xml:space="preserve"> </w:t>
      </w:r>
      <w:r w:rsidRPr="00F70E4C">
        <w:rPr>
          <w:rStyle w:val="StyleUnderline"/>
          <w:highlight w:val="green"/>
        </w:rPr>
        <w:t>and</w:t>
      </w:r>
      <w:r w:rsidRPr="00C949D3">
        <w:rPr>
          <w:rStyle w:val="StyleUnderline"/>
        </w:rPr>
        <w:t xml:space="preserve"> </w:t>
      </w:r>
      <w:r w:rsidRPr="00C949D3">
        <w:rPr>
          <w:rStyle w:val="Emphasis"/>
        </w:rPr>
        <w:t xml:space="preserve">wealth </w:t>
      </w:r>
      <w:r w:rsidRPr="00F70E4C">
        <w:rPr>
          <w:rStyle w:val="Emphasis"/>
          <w:highlight w:val="green"/>
        </w:rPr>
        <w:t>redistribution</w:t>
      </w:r>
      <w:r w:rsidRPr="00C949D3">
        <w:rPr>
          <w:rStyle w:val="StyleUnderline"/>
        </w:rPr>
        <w:t xml:space="preserve">, it </w:t>
      </w:r>
      <w:r w:rsidRPr="00F70E4C">
        <w:rPr>
          <w:rStyle w:val="Emphasis"/>
          <w:highlight w:val="green"/>
        </w:rPr>
        <w:t>seems</w:t>
      </w:r>
      <w:r w:rsidRPr="00F70E4C">
        <w:rPr>
          <w:rStyle w:val="StyleUnderline"/>
          <w:highlight w:val="green"/>
        </w:rPr>
        <w:t xml:space="preserve"> to elevate</w:t>
      </w:r>
      <w:r w:rsidRPr="00C949D3">
        <w:rPr>
          <w:rStyle w:val="StyleUnderline"/>
        </w:rPr>
        <w:t xml:space="preserve"> the interests of </w:t>
      </w:r>
      <w:r w:rsidRPr="00F70E4C">
        <w:rPr>
          <w:rStyle w:val="Emphasis"/>
          <w:highlight w:val="green"/>
        </w:rPr>
        <w:t>other people at Americans’ expense</w:t>
      </w:r>
      <w:r w:rsidRPr="00F83420">
        <w:rPr>
          <w:sz w:val="16"/>
        </w:rPr>
        <w:t>.</w:t>
      </w:r>
    </w:p>
    <w:p w14:paraId="3F0750AB" w14:textId="77777777" w:rsidR="00FE7D72" w:rsidRPr="00F83420" w:rsidRDefault="00FE7D72" w:rsidP="00FE7D72">
      <w:pPr>
        <w:rPr>
          <w:sz w:val="16"/>
        </w:rPr>
      </w:pPr>
      <w:r w:rsidRPr="00F83420">
        <w:rPr>
          <w:sz w:val="16"/>
        </w:rPr>
        <w:t xml:space="preserve">This point returns us to progressives’ redefinition of “security,” which they frame not as U.S.  national security but as human security. In the rationalist tradition, grand strategies seek to create national security and national prosperity; they lay out how a state “can best </w:t>
      </w:r>
      <w:proofErr w:type="spellStart"/>
      <w:r w:rsidRPr="00F83420">
        <w:rPr>
          <w:sz w:val="16"/>
        </w:rPr>
        <w:t>‘cause</w:t>
      </w:r>
      <w:proofErr w:type="spellEnd"/>
      <w:r w:rsidRPr="00F83420">
        <w:rPr>
          <w:sz w:val="16"/>
        </w:rPr>
        <w:t>’ security for itself”; they aim for the “preservation and enhancement of the nation’s long-term best interests”; they provide a “logic that helps states navigate a complex and dangerous world.”45 If progressivism is not aimed at enhancing the national interest — but instead subordinates it to cosmopolitan goals — perhaps it is not a grand strategy at all.</w:t>
      </w:r>
    </w:p>
    <w:p w14:paraId="16AE94E7" w14:textId="77777777" w:rsidR="00FE7D72" w:rsidRPr="00F83420" w:rsidRDefault="00FE7D72" w:rsidP="00FE7D72">
      <w:pPr>
        <w:rPr>
          <w:sz w:val="16"/>
        </w:rPr>
      </w:pPr>
      <w:r w:rsidRPr="00F83420">
        <w:rPr>
          <w:sz w:val="16"/>
        </w:rPr>
        <w:t>“Democratizing” vs. “Liberalizing” the Order</w:t>
      </w:r>
    </w:p>
    <w:p w14:paraId="42932128" w14:textId="77777777" w:rsidR="00FE7D72" w:rsidRPr="00F83420" w:rsidRDefault="00FE7D72" w:rsidP="00FE7D72">
      <w:pPr>
        <w:rPr>
          <w:sz w:val="16"/>
        </w:rPr>
      </w:pPr>
      <w:r w:rsidRPr="00F83420">
        <w:rPr>
          <w:sz w:val="16"/>
        </w:rPr>
        <w:t xml:space="preserve">The progressive agenda advocates an increasingly expansive advancement of human rights. The 1948 Universal Declaration of Human Rights emphasized political freedoms such as speech, assembly, religion, and protection from torture. Since then, liberals and progressives have expanded the human rights agenda to encompass the rights of women, Indigenous peoples, LGBTQ+ persons, and others. </w:t>
      </w:r>
    </w:p>
    <w:p w14:paraId="216BE110" w14:textId="77777777" w:rsidR="00FE7D72" w:rsidRPr="00F83420" w:rsidRDefault="00FE7D72" w:rsidP="00FE7D72">
      <w:pPr>
        <w:rPr>
          <w:sz w:val="16"/>
        </w:rPr>
      </w:pPr>
      <w:r w:rsidRPr="00F83420">
        <w:rPr>
          <w:sz w:val="16"/>
        </w:rPr>
        <w:t xml:space="preserve">But </w:t>
      </w:r>
      <w:r w:rsidRPr="00E93F6B">
        <w:rPr>
          <w:rStyle w:val="StyleUnderline"/>
        </w:rPr>
        <w:t xml:space="preserve">progressives face a </w:t>
      </w:r>
      <w:r w:rsidRPr="00E93F6B">
        <w:rPr>
          <w:rStyle w:val="Emphasis"/>
        </w:rPr>
        <w:t>serious, unacknowledged tension</w:t>
      </w:r>
      <w:r w:rsidRPr="00E93F6B">
        <w:rPr>
          <w:rStyle w:val="StyleUnderline"/>
        </w:rPr>
        <w:t xml:space="preserve"> between their efforts to promote liberal </w:t>
      </w:r>
      <w:r w:rsidRPr="00E93F6B">
        <w:rPr>
          <w:rStyle w:val="Emphasis"/>
        </w:rPr>
        <w:t>values</w:t>
      </w:r>
      <w:r w:rsidRPr="00E93F6B">
        <w:rPr>
          <w:rStyle w:val="StyleUnderline"/>
        </w:rPr>
        <w:t xml:space="preserve"> and their efforts to </w:t>
      </w:r>
      <w:r w:rsidRPr="00E93F6B">
        <w:rPr>
          <w:rStyle w:val="Emphasis"/>
        </w:rPr>
        <w:t>democratize the international order</w:t>
      </w:r>
      <w:r w:rsidRPr="00EF01DD">
        <w:rPr>
          <w:rStyle w:val="StyleUnderline"/>
        </w:rPr>
        <w:t xml:space="preserve">. Progressives want to both advance liberalism and human rights while making the order more democratic — by reducing great power influence in international institutions and conferring a greater voice to smaller, weaker, and poorer countries in the Global South. However, a tension lies in the fact that </w:t>
      </w:r>
      <w:r w:rsidRPr="00EF01DD">
        <w:rPr>
          <w:rStyle w:val="Emphasis"/>
          <w:highlight w:val="green"/>
        </w:rPr>
        <w:t>many countries in the Global South</w:t>
      </w:r>
      <w:r w:rsidRPr="00EF01DD">
        <w:rPr>
          <w:rStyle w:val="StyleUnderline"/>
          <w:highlight w:val="green"/>
        </w:rPr>
        <w:t xml:space="preserve"> do </w:t>
      </w:r>
      <w:r w:rsidRPr="00EF01DD">
        <w:rPr>
          <w:rStyle w:val="Emphasis"/>
          <w:highlight w:val="green"/>
        </w:rPr>
        <w:t>not share</w:t>
      </w:r>
      <w:r w:rsidRPr="00EF01DD">
        <w:rPr>
          <w:rStyle w:val="StyleUnderline"/>
          <w:highlight w:val="green"/>
        </w:rPr>
        <w:t xml:space="preserve"> progressive </w:t>
      </w:r>
      <w:r w:rsidRPr="00EF01DD">
        <w:rPr>
          <w:rStyle w:val="Emphasis"/>
          <w:highlight w:val="green"/>
        </w:rPr>
        <w:t>values</w:t>
      </w:r>
      <w:r w:rsidRPr="00EF01DD">
        <w:rPr>
          <w:rStyle w:val="StyleUnderline"/>
        </w:rPr>
        <w:t xml:space="preserve">. Promoting such countries into positions of greater global influence could thus democratize world politics — in the sense of representation — but make the character of world politics less liberal: thus </w:t>
      </w:r>
      <w:r w:rsidRPr="00EF01DD">
        <w:rPr>
          <w:rStyle w:val="Emphasis"/>
          <w:highlight w:val="green"/>
        </w:rPr>
        <w:t>undermining</w:t>
      </w:r>
      <w:r w:rsidRPr="00EF01DD">
        <w:rPr>
          <w:rStyle w:val="Emphasis"/>
        </w:rPr>
        <w:t xml:space="preserve"> progressives’ </w:t>
      </w:r>
      <w:r w:rsidRPr="00EF01DD">
        <w:rPr>
          <w:rStyle w:val="Emphasis"/>
          <w:highlight w:val="green"/>
        </w:rPr>
        <w:t>own agenda</w:t>
      </w:r>
      <w:r w:rsidRPr="00F83420">
        <w:rPr>
          <w:sz w:val="16"/>
        </w:rPr>
        <w:t>.</w:t>
      </w:r>
    </w:p>
    <w:p w14:paraId="42A5DB02" w14:textId="77777777" w:rsidR="00FE7D72" w:rsidRPr="00F83420" w:rsidRDefault="00FE7D72" w:rsidP="00FE7D72">
      <w:pPr>
        <w:rPr>
          <w:sz w:val="16"/>
        </w:rPr>
      </w:pPr>
      <w:r w:rsidRPr="00F83420">
        <w:rPr>
          <w:sz w:val="16"/>
        </w:rPr>
        <w:t>Ongoing debate among human rights scholars about universalism versus cultural relativism highlights many differences in the conception of human rights around the world.46 For example, many cultures do not support the Western conception of political or human rights for women. In the Global South, many leaders claiming to represent Islam support gender-based violence. Afghanistan’s Taliban leader said, “You may call it a violation of women’s rights when we publicly stone or flog them for committing adultery because they conflict with your democratic principles… [But] I represent Allah, and you represent Satan.”47 Similarly, the World Health Organization reports that female genital mutilation (FGM) is practiced in 30 countries in Africa, the Middle East and Asia. Today, the World Health Organization’s (WHO’s) website describes FGM “a violation of the human rights of girls and women.”48 But if those 30 countries gained greater influence at the WHO, they would probably forbid such discussions: just as greater Chinese influence at the WHO curtailed investigations into the causes of Covid-19.49</w:t>
      </w:r>
    </w:p>
    <w:p w14:paraId="6FCFBE68" w14:textId="77777777" w:rsidR="00FE7D72" w:rsidRPr="00F83420" w:rsidRDefault="00FE7D72" w:rsidP="00FE7D72">
      <w:pPr>
        <w:rPr>
          <w:sz w:val="16"/>
        </w:rPr>
      </w:pPr>
      <w:r w:rsidRPr="00F83420">
        <w:rPr>
          <w:sz w:val="16"/>
        </w:rPr>
        <w:t>Furthermore, in stark contrast to the progressive community in the United States and other liberal countries, many cultures continue to view the LGBTQ+ community as deviant and oppose greater rights for people in those communities. Some liberal governments within the Global South “would like to promote progressive agendas on gender issues and LGBTQ rights at the UN, but they run into opposition from more conservative G-77 members, including many Muslim-majority states.”50 Empowering countries with such views to have greater influence in world politics would in many respects thus erode — not advance — the human rights dear to progressives. Progressives struggle to resolve this tension.</w:t>
      </w:r>
    </w:p>
    <w:p w14:paraId="0FC87E17" w14:textId="77777777" w:rsidR="00FE7D72" w:rsidRPr="00F83420" w:rsidRDefault="00FE7D72" w:rsidP="00FE7D72">
      <w:pPr>
        <w:rPr>
          <w:sz w:val="16"/>
        </w:rPr>
      </w:pPr>
      <w:r w:rsidRPr="00F83420">
        <w:rPr>
          <w:sz w:val="16"/>
        </w:rPr>
        <w:t>The Rise of an Autocratic Regional Hegemon</w:t>
      </w:r>
    </w:p>
    <w:p w14:paraId="1999F7D3" w14:textId="77777777" w:rsidR="00FE7D72" w:rsidRPr="00F83420" w:rsidRDefault="00FE7D72" w:rsidP="00FE7D72">
      <w:pPr>
        <w:rPr>
          <w:sz w:val="16"/>
        </w:rPr>
      </w:pPr>
      <w:r w:rsidRPr="0080142B">
        <w:rPr>
          <w:rStyle w:val="StyleUnderline"/>
        </w:rPr>
        <w:t>Progressives also</w:t>
      </w:r>
      <w:r w:rsidRPr="00F83420">
        <w:rPr>
          <w:sz w:val="16"/>
        </w:rPr>
        <w:t xml:space="preserve"> lack a compelling response to the threat to their own values posed by China: an authoritarian superpower and aspiring regional hegemon. They </w:t>
      </w:r>
      <w:r w:rsidRPr="0080142B">
        <w:rPr>
          <w:rStyle w:val="Emphasis"/>
          <w:highlight w:val="green"/>
        </w:rPr>
        <w:t>blame</w:t>
      </w:r>
      <w:r w:rsidRPr="0080142B">
        <w:rPr>
          <w:rStyle w:val="StyleUnderline"/>
        </w:rPr>
        <w:t xml:space="preserve"> the </w:t>
      </w:r>
      <w:r w:rsidRPr="0080142B">
        <w:rPr>
          <w:rStyle w:val="Emphasis"/>
        </w:rPr>
        <w:t xml:space="preserve">current </w:t>
      </w:r>
      <w:r w:rsidRPr="0080142B">
        <w:rPr>
          <w:rStyle w:val="Emphasis"/>
          <w:highlight w:val="green"/>
        </w:rPr>
        <w:t>security competition</w:t>
      </w:r>
      <w:r w:rsidRPr="0080142B">
        <w:rPr>
          <w:rStyle w:val="StyleUnderline"/>
          <w:highlight w:val="green"/>
        </w:rPr>
        <w:t xml:space="preserve"> on the </w:t>
      </w:r>
      <w:r w:rsidRPr="0080142B">
        <w:rPr>
          <w:rStyle w:val="Emphasis"/>
          <w:highlight w:val="green"/>
        </w:rPr>
        <w:t>U</w:t>
      </w:r>
      <w:r w:rsidRPr="00F83420">
        <w:rPr>
          <w:sz w:val="16"/>
        </w:rPr>
        <w:t xml:space="preserve">nited </w:t>
      </w:r>
      <w:r w:rsidRPr="0080142B">
        <w:rPr>
          <w:rStyle w:val="Emphasis"/>
          <w:highlight w:val="green"/>
        </w:rPr>
        <w:t>S</w:t>
      </w:r>
      <w:r w:rsidRPr="00F83420">
        <w:rPr>
          <w:sz w:val="16"/>
        </w:rPr>
        <w:t xml:space="preserve">tates, </w:t>
      </w:r>
      <w:r w:rsidRPr="006D1471">
        <w:rPr>
          <w:rStyle w:val="StyleUnderline"/>
        </w:rPr>
        <w:t>arguing</w:t>
      </w:r>
      <w:r w:rsidRPr="00F83420">
        <w:rPr>
          <w:sz w:val="16"/>
        </w:rPr>
        <w:t xml:space="preserve"> that China </w:t>
      </w:r>
      <w:r w:rsidRPr="006D1471">
        <w:rPr>
          <w:rStyle w:val="StyleUnderline"/>
        </w:rPr>
        <w:t>built up</w:t>
      </w:r>
      <w:r w:rsidRPr="00F83420">
        <w:rPr>
          <w:sz w:val="16"/>
        </w:rPr>
        <w:t xml:space="preserve"> its military </w:t>
      </w:r>
      <w:r w:rsidRPr="006D1471">
        <w:rPr>
          <w:rStyle w:val="StyleUnderline"/>
        </w:rPr>
        <w:t>in response to U.S. hegemony</w:t>
      </w:r>
      <w:r w:rsidRPr="00F83420">
        <w:rPr>
          <w:sz w:val="16"/>
        </w:rPr>
        <w:t>. The best course for Washington in its relations with China, they argue, is conciliation. Van Jackson recommends “carrots over sticks. Reassurances. A whole package of policies and signals meant to convey not a willingness to nuke the world but rather our conditionally benign intentions. Including showing that we prioritize war prevention over war preparation.”51</w:t>
      </w:r>
    </w:p>
    <w:p w14:paraId="42C5075C" w14:textId="77777777" w:rsidR="00FE7D72" w:rsidRPr="00F83420" w:rsidRDefault="00FE7D72" w:rsidP="00FE7D72">
      <w:pPr>
        <w:rPr>
          <w:sz w:val="16"/>
        </w:rPr>
      </w:pPr>
      <w:r w:rsidRPr="00F83420">
        <w:rPr>
          <w:sz w:val="16"/>
        </w:rPr>
        <w:t xml:space="preserve">This view commendably encourages self-reflection among Americans about how the rivalry came to </w:t>
      </w:r>
      <w:r w:rsidRPr="003D4CB8">
        <w:rPr>
          <w:sz w:val="16"/>
        </w:rPr>
        <w:t xml:space="preserve">be. </w:t>
      </w:r>
      <w:r w:rsidRPr="003D4CB8">
        <w:rPr>
          <w:rStyle w:val="Emphasis"/>
        </w:rPr>
        <w:t>However</w:t>
      </w:r>
      <w:r w:rsidRPr="003D4CB8">
        <w:rPr>
          <w:sz w:val="16"/>
        </w:rPr>
        <w:t>, it</w:t>
      </w:r>
      <w:r w:rsidRPr="00F83420">
        <w:rPr>
          <w:sz w:val="16"/>
        </w:rPr>
        <w:t xml:space="preserve"> casts China as a scared deer in the headlights rather than viewing it as a superpower with an agenda. </w:t>
      </w:r>
      <w:r w:rsidRPr="008249D4">
        <w:rPr>
          <w:rStyle w:val="StyleUnderline"/>
        </w:rPr>
        <w:t>Many other observers (and indeed Xi himself) argue that Beijing intends to “reunify” lost territories; toward this end China is relying on a variety of economic, military, and gray-zone tools</w:t>
      </w:r>
      <w:r w:rsidRPr="00F83420">
        <w:rPr>
          <w:sz w:val="16"/>
        </w:rPr>
        <w:t xml:space="preserve">.52 </w:t>
      </w:r>
      <w:r w:rsidRPr="008249D4">
        <w:rPr>
          <w:rStyle w:val="StyleUnderline"/>
        </w:rPr>
        <w:t>Blaming China’s military rise and increased use of force on the U</w:t>
      </w:r>
      <w:r w:rsidRPr="00F83420">
        <w:rPr>
          <w:sz w:val="16"/>
        </w:rPr>
        <w:t xml:space="preserve">nited </w:t>
      </w:r>
      <w:r w:rsidRPr="008249D4">
        <w:rPr>
          <w:rStyle w:val="StyleUnderline"/>
        </w:rPr>
        <w:t>S</w:t>
      </w:r>
      <w:r w:rsidRPr="00F83420">
        <w:rPr>
          <w:sz w:val="16"/>
        </w:rPr>
        <w:t xml:space="preserve">tates </w:t>
      </w:r>
      <w:r w:rsidRPr="004F5E63">
        <w:rPr>
          <w:rStyle w:val="Emphasis"/>
          <w:highlight w:val="green"/>
        </w:rPr>
        <w:t>neglects</w:t>
      </w:r>
      <w:r w:rsidRPr="008249D4">
        <w:rPr>
          <w:rStyle w:val="StyleUnderline"/>
        </w:rPr>
        <w:t xml:space="preserve"> to consider Beijing’s </w:t>
      </w:r>
      <w:r w:rsidRPr="008249D4">
        <w:rPr>
          <w:rStyle w:val="Emphasis"/>
          <w:highlight w:val="green"/>
        </w:rPr>
        <w:t>agency</w:t>
      </w:r>
      <w:r w:rsidRPr="008249D4">
        <w:rPr>
          <w:rStyle w:val="StyleUnderline"/>
          <w:highlight w:val="green"/>
        </w:rPr>
        <w:t xml:space="preserve"> and </w:t>
      </w:r>
      <w:r w:rsidRPr="008249D4">
        <w:rPr>
          <w:rStyle w:val="Emphasis"/>
          <w:highlight w:val="green"/>
        </w:rPr>
        <w:t>revisionist goals</w:t>
      </w:r>
      <w:r w:rsidRPr="00F83420">
        <w:rPr>
          <w:sz w:val="16"/>
        </w:rPr>
        <w:t>.53</w:t>
      </w:r>
    </w:p>
    <w:p w14:paraId="1BB8269F" w14:textId="77777777" w:rsidR="00FE7D72" w:rsidRPr="00F83420" w:rsidRDefault="00FE7D72" w:rsidP="00FE7D72">
      <w:pPr>
        <w:rPr>
          <w:sz w:val="16"/>
        </w:rPr>
      </w:pPr>
      <w:r w:rsidRPr="004F5E63">
        <w:rPr>
          <w:rStyle w:val="StyleUnderline"/>
        </w:rPr>
        <w:t xml:space="preserve">Progressives argue that </w:t>
      </w:r>
      <w:r w:rsidRPr="001D0EB4">
        <w:rPr>
          <w:rStyle w:val="Emphasis"/>
        </w:rPr>
        <w:t>U.S. hegemony is the root</w:t>
      </w:r>
      <w:r w:rsidRPr="004F5E63">
        <w:rPr>
          <w:rStyle w:val="StyleUnderline"/>
        </w:rPr>
        <w:t xml:space="preserve"> of many ills in the world and call for reduced U.S. political influence (i.e., the diffusion of power to other states) and US demilitarization. But as flawed as U.S. leadership is, </w:t>
      </w:r>
      <w:r w:rsidRPr="00E0254E">
        <w:rPr>
          <w:rStyle w:val="StyleUnderline"/>
        </w:rPr>
        <w:t xml:space="preserve">ceding that leadership </w:t>
      </w:r>
      <w:r w:rsidRPr="002D69EF">
        <w:rPr>
          <w:rStyle w:val="StyleUnderline"/>
          <w:highlight w:val="green"/>
        </w:rPr>
        <w:t xml:space="preserve">would </w:t>
      </w:r>
      <w:r w:rsidRPr="002D69EF">
        <w:rPr>
          <w:rStyle w:val="Emphasis"/>
          <w:highlight w:val="green"/>
        </w:rPr>
        <w:t>enable</w:t>
      </w:r>
      <w:r w:rsidRPr="004F5E63">
        <w:rPr>
          <w:rStyle w:val="StyleUnderline"/>
        </w:rPr>
        <w:t xml:space="preserve"> powerful, ambitious authoritarian </w:t>
      </w:r>
      <w:r w:rsidRPr="002D69EF">
        <w:rPr>
          <w:rStyle w:val="StyleUnderline"/>
          <w:highlight w:val="green"/>
        </w:rPr>
        <w:t xml:space="preserve">countries to </w:t>
      </w:r>
      <w:r w:rsidRPr="002D69EF">
        <w:rPr>
          <w:rStyle w:val="Emphasis"/>
          <w:highlight w:val="green"/>
        </w:rPr>
        <w:t>assert agendas</w:t>
      </w:r>
      <w:r w:rsidRPr="001D0EB4">
        <w:rPr>
          <w:rStyle w:val="Emphasis"/>
        </w:rPr>
        <w:t xml:space="preserve"> that </w:t>
      </w:r>
      <w:r w:rsidRPr="002D69EF">
        <w:rPr>
          <w:rStyle w:val="Emphasis"/>
          <w:highlight w:val="green"/>
        </w:rPr>
        <w:t>progressives oppose</w:t>
      </w:r>
      <w:r w:rsidRPr="004F5E63">
        <w:rPr>
          <w:rStyle w:val="StyleUnderline"/>
        </w:rPr>
        <w:t>. “The retreat of the U</w:t>
      </w:r>
      <w:r w:rsidRPr="00F83420">
        <w:rPr>
          <w:sz w:val="16"/>
        </w:rPr>
        <w:t xml:space="preserve">nited </w:t>
      </w:r>
      <w:r w:rsidRPr="004F5E63">
        <w:rPr>
          <w:rStyle w:val="StyleUnderline"/>
        </w:rPr>
        <w:t>S</w:t>
      </w:r>
      <w:r w:rsidRPr="00F83420">
        <w:rPr>
          <w:sz w:val="16"/>
        </w:rPr>
        <w:t xml:space="preserve">tates </w:t>
      </w:r>
      <w:r w:rsidRPr="004F5E63">
        <w:rPr>
          <w:rStyle w:val="StyleUnderline"/>
        </w:rPr>
        <w:t xml:space="preserve">will </w:t>
      </w:r>
      <w:r w:rsidRPr="001D0EB4">
        <w:rPr>
          <w:rStyle w:val="Emphasis"/>
        </w:rPr>
        <w:t>in no way</w:t>
      </w:r>
      <w:r w:rsidRPr="004F5E63">
        <w:rPr>
          <w:rStyle w:val="StyleUnderline"/>
        </w:rPr>
        <w:t xml:space="preserve"> create a more progressive world,” Georgetown University Professor Dan Nexon warns</w:t>
      </w:r>
      <w:r w:rsidRPr="00F83420">
        <w:rPr>
          <w:sz w:val="16"/>
        </w:rPr>
        <w:t xml:space="preserve">. “After all, </w:t>
      </w:r>
      <w:r w:rsidRPr="00F264CF">
        <w:rPr>
          <w:rStyle w:val="StyleUnderline"/>
        </w:rPr>
        <w:t xml:space="preserve">the main </w:t>
      </w:r>
      <w:r w:rsidRPr="00377507">
        <w:rPr>
          <w:rStyle w:val="Emphasis"/>
          <w:highlight w:val="green"/>
        </w:rPr>
        <w:t>rival</w:t>
      </w:r>
      <w:r w:rsidRPr="00F264CF">
        <w:rPr>
          <w:rStyle w:val="StyleUnderline"/>
        </w:rPr>
        <w:t xml:space="preserve"> suppliers of </w:t>
      </w:r>
      <w:r w:rsidRPr="00377507">
        <w:rPr>
          <w:rStyle w:val="Emphasis"/>
          <w:highlight w:val="green"/>
        </w:rPr>
        <w:t>international order</w:t>
      </w:r>
      <w:r w:rsidRPr="00377507">
        <w:rPr>
          <w:rStyle w:val="StyleUnderline"/>
          <w:highlight w:val="green"/>
        </w:rPr>
        <w:t xml:space="preserve"> combine</w:t>
      </w:r>
      <w:r w:rsidRPr="00F264CF">
        <w:rPr>
          <w:rStyle w:val="StyleUnderline"/>
        </w:rPr>
        <w:t xml:space="preserve"> various degrees of </w:t>
      </w:r>
      <w:r w:rsidRPr="00377507">
        <w:rPr>
          <w:rStyle w:val="Emphasis"/>
          <w:highlight w:val="green"/>
        </w:rPr>
        <w:t>imperialism</w:t>
      </w:r>
      <w:r w:rsidRPr="00377507">
        <w:rPr>
          <w:rStyle w:val="StyleUnderline"/>
          <w:highlight w:val="green"/>
        </w:rPr>
        <w:t xml:space="preserve">, </w:t>
      </w:r>
      <w:r w:rsidRPr="00377507">
        <w:rPr>
          <w:rStyle w:val="Emphasis"/>
          <w:highlight w:val="green"/>
        </w:rPr>
        <w:t>authoritarianism</w:t>
      </w:r>
      <w:r w:rsidRPr="00377507">
        <w:rPr>
          <w:rStyle w:val="StyleUnderline"/>
          <w:highlight w:val="green"/>
        </w:rPr>
        <w:t xml:space="preserve">, and </w:t>
      </w:r>
      <w:r w:rsidRPr="00377507">
        <w:rPr>
          <w:rStyle w:val="Emphasis"/>
          <w:highlight w:val="green"/>
        </w:rPr>
        <w:t>capitalisms</w:t>
      </w:r>
      <w:r w:rsidRPr="00F264CF">
        <w:rPr>
          <w:rStyle w:val="StyleUnderline"/>
        </w:rPr>
        <w:t xml:space="preserve"> marked by strong </w:t>
      </w:r>
      <w:r w:rsidRPr="002406E3">
        <w:rPr>
          <w:rStyle w:val="Emphasis"/>
          <w:highlight w:val="green"/>
        </w:rPr>
        <w:t>kleptocratic</w:t>
      </w:r>
      <w:r w:rsidRPr="002406E3">
        <w:rPr>
          <w:rStyle w:val="StyleUnderline"/>
          <w:highlight w:val="green"/>
        </w:rPr>
        <w:t xml:space="preserve"> tendencies</w:t>
      </w:r>
      <w:r w:rsidRPr="00F83420">
        <w:rPr>
          <w:sz w:val="16"/>
        </w:rPr>
        <w:t>.”54</w:t>
      </w:r>
    </w:p>
    <w:p w14:paraId="02AE5F35" w14:textId="77777777" w:rsidR="00FE7D72" w:rsidRPr="00F83420" w:rsidRDefault="00FE7D72" w:rsidP="00FE7D72">
      <w:pPr>
        <w:rPr>
          <w:sz w:val="16"/>
        </w:rPr>
      </w:pPr>
      <w:r w:rsidRPr="00AB4DF7">
        <w:rPr>
          <w:rStyle w:val="StyleUnderline"/>
        </w:rPr>
        <w:t>Absent U.S. leadership and balancing in East Asia, Chinese intentions and current regional trends suggest eventual Chinese regional dominance. Chinese regional hegemony would threaten many progressive values and goals for world politics</w:t>
      </w:r>
      <w:r w:rsidRPr="00F83420">
        <w:rPr>
          <w:sz w:val="16"/>
        </w:rPr>
        <w:t xml:space="preserve">. To be sure, progressives might celebrate the improved health and security of the Chinese people that has accompanied China’s economic rise, and they might support Chinese efforts to support similar self-improvement in developing countries. But progressives decry other Chinese policies. </w:t>
      </w:r>
      <w:r w:rsidRPr="00491795">
        <w:rPr>
          <w:rStyle w:val="StyleUnderline"/>
        </w:rPr>
        <w:t>China’s economic growth occurred along with environmental devastation; at home the Chinese Communist Party rules through authoritarian repression and persecutes minorities in Tibet and Xinjiang. In its takeover of Hong Kong, China smashed a more liberal society and seeks to do the same as it “reunifies” with Taiwan</w:t>
      </w:r>
      <w:r w:rsidRPr="00F83420">
        <w:rPr>
          <w:sz w:val="16"/>
        </w:rPr>
        <w:t>: extinguishing the freedoms of 23 million people in a thriving democracy.</w:t>
      </w:r>
    </w:p>
    <w:p w14:paraId="768725A1" w14:textId="77777777" w:rsidR="00FE7D72" w:rsidRPr="00F83420" w:rsidRDefault="00FE7D72" w:rsidP="00FE7D72">
      <w:pPr>
        <w:rPr>
          <w:sz w:val="16"/>
        </w:rPr>
      </w:pPr>
      <w:r w:rsidRPr="00F83420">
        <w:rPr>
          <w:sz w:val="16"/>
        </w:rPr>
        <w:t xml:space="preserve">For the long term, </w:t>
      </w:r>
      <w:r w:rsidRPr="00DA60AF">
        <w:rPr>
          <w:rStyle w:val="StyleUnderline"/>
        </w:rPr>
        <w:t>progressives</w:t>
      </w:r>
      <w:r w:rsidRPr="00F83420">
        <w:rPr>
          <w:sz w:val="16"/>
        </w:rPr>
        <w:t xml:space="preserve"> have an answer to problems of authoritarianism. </w:t>
      </w:r>
      <w:r w:rsidRPr="00DA60AF">
        <w:rPr>
          <w:rStyle w:val="StyleUnderline"/>
        </w:rPr>
        <w:t>They argue that authoritarians are propped up by the U</w:t>
      </w:r>
      <w:r w:rsidRPr="00F83420">
        <w:rPr>
          <w:sz w:val="16"/>
        </w:rPr>
        <w:t xml:space="preserve">nited </w:t>
      </w:r>
      <w:r w:rsidRPr="00DA60AF">
        <w:rPr>
          <w:rStyle w:val="StyleUnderline"/>
        </w:rPr>
        <w:t>S</w:t>
      </w:r>
      <w:r w:rsidRPr="00F83420">
        <w:rPr>
          <w:sz w:val="16"/>
        </w:rPr>
        <w:t xml:space="preserve">tates and other countries, </w:t>
      </w:r>
      <w:r w:rsidRPr="00DA60AF">
        <w:rPr>
          <w:rStyle w:val="StyleUnderline"/>
        </w:rPr>
        <w:t xml:space="preserve">and that authoritarianism thrives amidst the global inequality of the world system. Thus progressives </w:t>
      </w:r>
      <w:r w:rsidRPr="005B56A1">
        <w:rPr>
          <w:rStyle w:val="Emphasis"/>
        </w:rPr>
        <w:t>expect</w:t>
      </w:r>
      <w:r w:rsidRPr="00DA60AF">
        <w:rPr>
          <w:rStyle w:val="StyleUnderline"/>
        </w:rPr>
        <w:t xml:space="preserve"> that</w:t>
      </w:r>
      <w:r w:rsidRPr="00F83420">
        <w:rPr>
          <w:sz w:val="16"/>
        </w:rPr>
        <w:t xml:space="preserve"> in the long run, </w:t>
      </w:r>
      <w:r w:rsidRPr="007C788E">
        <w:rPr>
          <w:rStyle w:val="StyleUnderline"/>
        </w:rPr>
        <w:t xml:space="preserve">democracy will spread as global inequality decreases. They </w:t>
      </w:r>
      <w:r w:rsidRPr="0069775E">
        <w:rPr>
          <w:rStyle w:val="Emphasis"/>
          <w:highlight w:val="green"/>
        </w:rPr>
        <w:t>believe</w:t>
      </w:r>
      <w:r w:rsidRPr="007C788E">
        <w:rPr>
          <w:rStyle w:val="StyleUnderline"/>
        </w:rPr>
        <w:t xml:space="preserve"> that as </w:t>
      </w:r>
      <w:r w:rsidRPr="0069775E">
        <w:rPr>
          <w:rStyle w:val="StyleUnderline"/>
        </w:rPr>
        <w:t>international</w:t>
      </w:r>
      <w:r w:rsidRPr="007C788E">
        <w:rPr>
          <w:rStyle w:val="StyleUnderline"/>
        </w:rPr>
        <w:t xml:space="preserve"> </w:t>
      </w:r>
      <w:r w:rsidRPr="0069775E">
        <w:rPr>
          <w:rStyle w:val="StyleUnderline"/>
          <w:highlight w:val="green"/>
        </w:rPr>
        <w:t>institutions</w:t>
      </w:r>
      <w:r w:rsidRPr="007C788E">
        <w:rPr>
          <w:rStyle w:val="StyleUnderline"/>
        </w:rPr>
        <w:t xml:space="preserve"> reform they </w:t>
      </w:r>
      <w:r w:rsidRPr="0069775E">
        <w:rPr>
          <w:rStyle w:val="StyleUnderline"/>
          <w:highlight w:val="green"/>
        </w:rPr>
        <w:t>will grow</w:t>
      </w:r>
      <w:r w:rsidRPr="007C788E">
        <w:rPr>
          <w:rStyle w:val="StyleUnderline"/>
        </w:rPr>
        <w:t xml:space="preserve"> more </w:t>
      </w:r>
      <w:r w:rsidRPr="0069775E">
        <w:rPr>
          <w:rStyle w:val="StyleUnderline"/>
          <w:highlight w:val="green"/>
        </w:rPr>
        <w:t>capable</w:t>
      </w:r>
      <w:r w:rsidRPr="007C788E">
        <w:rPr>
          <w:rStyle w:val="StyleUnderline"/>
        </w:rPr>
        <w:t xml:space="preserve"> of tackling the challenges posed by authoritarian countries. Taking </w:t>
      </w:r>
      <w:r w:rsidRPr="00D40B22">
        <w:rPr>
          <w:rStyle w:val="StyleUnderline"/>
          <w:highlight w:val="green"/>
        </w:rPr>
        <w:t>this (</w:t>
      </w:r>
      <w:r w:rsidRPr="00D40B22">
        <w:rPr>
          <w:rStyle w:val="Emphasis"/>
          <w:highlight w:val="green"/>
        </w:rPr>
        <w:t>highly questionable</w:t>
      </w:r>
      <w:r w:rsidRPr="00D40B22">
        <w:rPr>
          <w:rStyle w:val="StyleUnderline"/>
          <w:highlight w:val="green"/>
        </w:rPr>
        <w:t xml:space="preserve">) </w:t>
      </w:r>
      <w:r w:rsidRPr="00D40B22">
        <w:rPr>
          <w:rStyle w:val="Emphasis"/>
          <w:highlight w:val="green"/>
        </w:rPr>
        <w:t>logic</w:t>
      </w:r>
      <w:r w:rsidRPr="007C788E">
        <w:rPr>
          <w:rStyle w:val="StyleUnderline"/>
        </w:rPr>
        <w:t xml:space="preserve"> at face value, however, </w:t>
      </w:r>
      <w:r w:rsidRPr="00D40B22">
        <w:rPr>
          <w:rStyle w:val="Emphasis"/>
          <w:highlight w:val="green"/>
        </w:rPr>
        <w:t>still</w:t>
      </w:r>
      <w:r w:rsidRPr="00D40B22">
        <w:rPr>
          <w:rStyle w:val="StyleUnderline"/>
          <w:highlight w:val="green"/>
        </w:rPr>
        <w:t xml:space="preserve"> leaves</w:t>
      </w:r>
      <w:r w:rsidRPr="007C788E">
        <w:rPr>
          <w:rStyle w:val="StyleUnderline"/>
        </w:rPr>
        <w:t xml:space="preserve"> progressives with </w:t>
      </w:r>
      <w:r w:rsidRPr="00D40B22">
        <w:rPr>
          <w:rStyle w:val="StyleUnderline"/>
          <w:highlight w:val="green"/>
        </w:rPr>
        <w:t xml:space="preserve">the </w:t>
      </w:r>
      <w:r w:rsidRPr="00D40B22">
        <w:rPr>
          <w:rStyle w:val="Emphasis"/>
          <w:highlight w:val="green"/>
        </w:rPr>
        <w:t>immediate problem</w:t>
      </w:r>
      <w:r w:rsidRPr="007C788E">
        <w:rPr>
          <w:rStyle w:val="StyleUnderline"/>
        </w:rPr>
        <w:t xml:space="preserve"> of an ascendant authoritarian hegemon that, as it grew more influential because of declining American influence, would harm progressive values</w:t>
      </w:r>
      <w:r w:rsidRPr="00F83420">
        <w:rPr>
          <w:sz w:val="16"/>
        </w:rPr>
        <w:t>. By encouraging a policy of U.S. military drawdown and foreign policy restraint, progressives would create a situation in which China would be likely to obtain regional hegemony — thus Beijing would be empowered to form a regional and perhaps international order that, ironically, would undermine progressive goals.</w:t>
      </w:r>
    </w:p>
    <w:p w14:paraId="39BB863B" w14:textId="77777777" w:rsidR="00FE7D72" w:rsidRDefault="00FE7D72" w:rsidP="00FE7D72"/>
    <w:p w14:paraId="3EAA1EC3" w14:textId="77777777" w:rsidR="00FE7D72" w:rsidRPr="00420DF9" w:rsidRDefault="00FE7D72" w:rsidP="00FE7D72">
      <w:pPr>
        <w:pStyle w:val="Heading2"/>
      </w:pPr>
      <w:r>
        <w:t>Deference DA</w:t>
      </w:r>
    </w:p>
    <w:p w14:paraId="0207DD1E" w14:textId="77777777" w:rsidR="00FE7D72" w:rsidRPr="00CA3BDA" w:rsidRDefault="00FE7D72" w:rsidP="00FE7D72"/>
    <w:p w14:paraId="02BA7529" w14:textId="07C0F0DF" w:rsidR="00FE7D72" w:rsidRDefault="00FE7D72" w:rsidP="00FE7D72">
      <w:pPr>
        <w:pStyle w:val="Heading3"/>
      </w:pPr>
      <w:r>
        <w:t>Deference DA---</w:t>
      </w:r>
      <w:r w:rsidR="00B2376E">
        <w:t xml:space="preserve">2AC </w:t>
      </w:r>
    </w:p>
    <w:p w14:paraId="462D4E48" w14:textId="77777777" w:rsidR="00FE7D72" w:rsidRPr="00CF17D5" w:rsidRDefault="00FE7D72" w:rsidP="00FE7D72">
      <w:pPr>
        <w:pStyle w:val="Heading4"/>
      </w:pPr>
      <w:r>
        <w:t>No spillover</w:t>
      </w:r>
    </w:p>
    <w:p w14:paraId="53210D52" w14:textId="77777777" w:rsidR="00FE7D72" w:rsidRPr="00CD47D4" w:rsidRDefault="00FE7D72" w:rsidP="00FE7D72">
      <w:r>
        <w:t xml:space="preserve">---(doesn’t matter for the part we’re using, but) Quartet = four 2021-2022 Supreme Court decisions that advance the major questions doctrine: Alabama </w:t>
      </w:r>
      <w:proofErr w:type="spellStart"/>
      <w:r>
        <w:t>Ass’n</w:t>
      </w:r>
      <w:proofErr w:type="spellEnd"/>
      <w:r>
        <w:t xml:space="preserve"> of Realtors v. Department of Health &amp; Human Services, National Federation of Independent Businesses v. Department of Labor, Biden v. Missouri, and West Virginia v. EPA</w:t>
      </w:r>
    </w:p>
    <w:p w14:paraId="3608EDF0" w14:textId="77777777" w:rsidR="00FE7D72" w:rsidRDefault="00FE7D72" w:rsidP="00FE7D72">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0F9CE04A" w14:textId="77777777" w:rsidR="00FE7D72" w:rsidRDefault="00FE7D72" w:rsidP="00FE7D72">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w:t>
      </w:r>
      <w:proofErr w:type="spellStart"/>
      <w:r w:rsidRPr="000A1144">
        <w:rPr>
          <w:rStyle w:val="StyleUnderline"/>
        </w:rPr>
        <w:t>subconstitutional</w:t>
      </w:r>
      <w:proofErr w:type="spellEnd"/>
      <w:r w:rsidRPr="000A1144">
        <w:rPr>
          <w:rStyle w:val="StyleUnderline"/>
        </w:rPr>
        <w:t xml:space="preserve">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6BBE9A8B" w14:textId="77777777" w:rsidR="00B2376E" w:rsidRPr="00A658D5" w:rsidRDefault="00B2376E" w:rsidP="00FE7D72">
      <w:pPr>
        <w:rPr>
          <w:sz w:val="16"/>
        </w:rPr>
      </w:pPr>
    </w:p>
    <w:p w14:paraId="0200BC1A" w14:textId="77777777" w:rsidR="00FE7D72" w:rsidRPr="001E10D1" w:rsidRDefault="00FE7D72" w:rsidP="00FE7D72">
      <w:pPr>
        <w:pStyle w:val="Heading4"/>
      </w:pPr>
      <w:r>
        <w:t xml:space="preserve">It’s thumped by </w:t>
      </w:r>
      <w:r w:rsidRPr="001E10D1">
        <w:rPr>
          <w:u w:val="single"/>
        </w:rPr>
        <w:t>any checks</w:t>
      </w:r>
      <w:r>
        <w:t xml:space="preserve"> on the executive</w:t>
      </w:r>
    </w:p>
    <w:p w14:paraId="713CD6D5" w14:textId="77777777" w:rsidR="00FE7D72" w:rsidRPr="005C1CF2" w:rsidRDefault="00FE7D72" w:rsidP="00FE7D72">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460A9BB9" w14:textId="77777777" w:rsidR="00FE7D72" w:rsidRPr="00C67BB5" w:rsidRDefault="00FE7D72" w:rsidP="00FE7D72">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C67BB5">
        <w:rPr>
          <w:rStyle w:val="StyleUnderline"/>
          <w:highlight w:val="green"/>
        </w:rPr>
        <w:t xml:space="preserve">getting </w:t>
      </w:r>
      <w:r w:rsidRPr="00C67BB5">
        <w:rPr>
          <w:rStyle w:val="Emphasis"/>
          <w:highlight w:val="green"/>
        </w:rPr>
        <w:t>crushed</w:t>
      </w:r>
      <w:r w:rsidRPr="00C67BB5">
        <w:rPr>
          <w:rStyle w:val="StyleUnderline"/>
          <w:highlight w:val="green"/>
        </w:rPr>
        <w:t xml:space="preserve"> in</w:t>
      </w:r>
      <w:r w:rsidRPr="00C67BB5">
        <w:rPr>
          <w:rStyle w:val="StyleUnderline"/>
        </w:rPr>
        <w:t xml:space="preserve"> the </w:t>
      </w:r>
      <w:r w:rsidRPr="00C67BB5">
        <w:rPr>
          <w:rStyle w:val="StyleUnderline"/>
          <w:highlight w:val="green"/>
        </w:rPr>
        <w:t>lower courts</w:t>
      </w:r>
      <w:r w:rsidRPr="00381F41">
        <w:rPr>
          <w:sz w:val="16"/>
        </w:rPr>
        <w:t>.</w:t>
      </w:r>
    </w:p>
    <w:p w14:paraId="2004D9CE" w14:textId="77777777" w:rsidR="00FE7D72" w:rsidRPr="00381F41" w:rsidRDefault="00FE7D72" w:rsidP="00FE7D72">
      <w:pPr>
        <w:rPr>
          <w:sz w:val="16"/>
        </w:rPr>
      </w:pPr>
      <w:r w:rsidRPr="00381F41">
        <w:rPr>
          <w:sz w:val="16"/>
        </w:rPr>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75248641" w14:textId="77777777" w:rsidR="00FE7D72" w:rsidRPr="00381F41" w:rsidRDefault="00FE7D72" w:rsidP="00FE7D72">
      <w:pPr>
        <w:rPr>
          <w:sz w:val="16"/>
        </w:rPr>
      </w:pPr>
      <w:r w:rsidRPr="00C67BB5">
        <w:rPr>
          <w:rStyle w:val="StyleUnderline"/>
        </w:rPr>
        <w:t xml:space="preserve">Bonica’s </w:t>
      </w:r>
      <w:r w:rsidRPr="00C67BB5">
        <w:rPr>
          <w:rStyle w:val="Emphasis"/>
          <w:highlight w:val="green"/>
        </w:rPr>
        <w:t>data</w:t>
      </w:r>
      <w:r w:rsidRPr="00C67BB5">
        <w:rPr>
          <w:rStyle w:val="StyleUnderline"/>
          <w:highlight w:val="green"/>
        </w:rPr>
        <w:t xml:space="preserve"> indicates</w:t>
      </w:r>
      <w:r w:rsidRPr="00C67BB5">
        <w:rPr>
          <w:rStyle w:val="StyleUnderline"/>
        </w:rPr>
        <w:t xml:space="preserve"> that </w:t>
      </w:r>
      <w:r w:rsidRPr="00C67BB5">
        <w:rPr>
          <w:rStyle w:val="StyleUnderline"/>
          <w:highlight w:val="green"/>
        </w:rPr>
        <w:t xml:space="preserve">judges </w:t>
      </w:r>
      <w:r w:rsidRPr="00C67BB5">
        <w:rPr>
          <w:rStyle w:val="Emphasis"/>
          <w:highlight w:val="green"/>
        </w:rPr>
        <w:t>across</w:t>
      </w:r>
      <w:r w:rsidRPr="00C67BB5">
        <w:rPr>
          <w:rStyle w:val="Emphasis"/>
        </w:rPr>
        <w:t xml:space="preserve"> the </w:t>
      </w:r>
      <w:r w:rsidRPr="00C67BB5">
        <w:rPr>
          <w:rStyle w:val="Emphasis"/>
          <w:highlight w:val="green"/>
        </w:rPr>
        <w:t>ideological spectrum</w:t>
      </w:r>
      <w:r w:rsidRPr="00C67BB5">
        <w:rPr>
          <w:rStyle w:val="StyleUnderline"/>
        </w:rPr>
        <w:t xml:space="preserve"> are </w:t>
      </w:r>
      <w:r w:rsidRPr="00C67BB5">
        <w:rPr>
          <w:rStyle w:val="StyleUnderline"/>
          <w:highlight w:val="green"/>
        </w:rPr>
        <w:t>ruling against</w:t>
      </w:r>
      <w:r w:rsidRPr="00C67BB5">
        <w:rPr>
          <w:rStyle w:val="StyleUnderline"/>
        </w:rPr>
        <w:t xml:space="preserve"> Trump </w:t>
      </w:r>
      <w:r w:rsidRPr="00C67BB5">
        <w:rPr>
          <w:rStyle w:val="Emphasis"/>
          <w:highlight w:val="green"/>
        </w:rPr>
        <w:t>at similar rates</w:t>
      </w:r>
      <w:r w:rsidRPr="00381F41">
        <w:rPr>
          <w:sz w:val="16"/>
        </w:rPr>
        <w:t xml:space="preserve">. </w:t>
      </w:r>
      <w:r w:rsidRPr="00C67BB5">
        <w:rPr>
          <w:rStyle w:val="StyleUnderline"/>
        </w:rPr>
        <w:t xml:space="preserve">He’s lost in </w:t>
      </w:r>
      <w:r w:rsidRPr="00C67BB5">
        <w:rPr>
          <w:rStyle w:val="Emphasis"/>
        </w:rPr>
        <w:t>72%</w:t>
      </w:r>
      <w:r w:rsidRPr="00C67BB5">
        <w:rPr>
          <w:rStyle w:val="StyleUnderline"/>
        </w:rPr>
        <w:t xml:space="preserve"> of rulings issued by </w:t>
      </w:r>
      <w:r w:rsidRPr="00C67BB5">
        <w:rPr>
          <w:rStyle w:val="Emphasis"/>
        </w:rPr>
        <w:t>Republican</w:t>
      </w:r>
      <w:r w:rsidRPr="00C67BB5">
        <w:rPr>
          <w:rStyle w:val="StyleUnderline"/>
        </w:rPr>
        <w:t xml:space="preserve">-appointed judges and </w:t>
      </w:r>
      <w:r w:rsidRPr="00C67BB5">
        <w:rPr>
          <w:rStyle w:val="Emphasis"/>
        </w:rPr>
        <w:t>80%</w:t>
      </w:r>
      <w:r w:rsidRPr="00C67BB5">
        <w:rPr>
          <w:rStyle w:val="StyleUnderline"/>
        </w:rPr>
        <w:t xml:space="preserve"> of rulings by </w:t>
      </w:r>
      <w:r w:rsidRPr="00C67BB5">
        <w:rPr>
          <w:rStyle w:val="Emphasis"/>
        </w:rPr>
        <w:t>Democratic</w:t>
      </w:r>
      <w:r w:rsidRPr="00C67BB5">
        <w:rPr>
          <w:rStyle w:val="StyleUnderline"/>
        </w:rPr>
        <w:t>-appointed judges</w:t>
      </w:r>
      <w:r w:rsidRPr="00381F41">
        <w:rPr>
          <w:sz w:val="16"/>
        </w:rPr>
        <w:t xml:space="preserve">. </w:t>
      </w:r>
    </w:p>
    <w:p w14:paraId="153F6453" w14:textId="77777777" w:rsidR="00FE7D72" w:rsidRPr="00381F41" w:rsidRDefault="00FE7D72" w:rsidP="00FE7D72">
      <w:pPr>
        <w:rPr>
          <w:sz w:val="16"/>
        </w:rPr>
      </w:pPr>
      <w:r w:rsidRPr="00381F41">
        <w:rPr>
          <w:noProof/>
          <w:sz w:val="16"/>
        </w:rPr>
        <w:drawing>
          <wp:inline distT="0" distB="0" distL="0" distR="0" wp14:anchorId="13911283" wp14:editId="3F7FF445">
            <wp:extent cx="3264652" cy="3133725"/>
            <wp:effectExtent l="0" t="0" r="0" b="0"/>
            <wp:docPr id="1470394319"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3BF88F9B" w14:textId="77777777" w:rsidR="00FE7D72" w:rsidRPr="00381F41" w:rsidRDefault="00FE7D72" w:rsidP="00FE7D72">
      <w:pPr>
        <w:rPr>
          <w:sz w:val="16"/>
        </w:rPr>
      </w:pPr>
      <w:r w:rsidRPr="00381F41">
        <w:rPr>
          <w:sz w:val="16"/>
        </w:rPr>
        <w:t xml:space="preserve">Trump’s cross-ideological loss rate is </w:t>
      </w:r>
      <w:r w:rsidRPr="00C67BB5">
        <w:rPr>
          <w:rStyle w:val="StyleUnderline"/>
        </w:rPr>
        <w:t xml:space="preserve">likely </w:t>
      </w:r>
      <w:r w:rsidRPr="00381F41">
        <w:rPr>
          <w:rStyle w:val="StyleUnderline"/>
          <w:highlight w:val="green"/>
        </w:rPr>
        <w:t xml:space="preserve">due to </w:t>
      </w:r>
      <w:r w:rsidRPr="00381F41">
        <w:rPr>
          <w:rStyle w:val="Emphasis"/>
          <w:highlight w:val="green"/>
        </w:rPr>
        <w:t>several factors</w:t>
      </w:r>
      <w:r w:rsidRPr="00381F41">
        <w:rPr>
          <w:sz w:val="16"/>
        </w:rPr>
        <w:t xml:space="preserve">. </w:t>
      </w:r>
    </w:p>
    <w:p w14:paraId="49AA03C7" w14:textId="77777777" w:rsidR="00FE7D72" w:rsidRPr="00381F41" w:rsidRDefault="00FE7D72" w:rsidP="00FE7D72">
      <w:pPr>
        <w:rPr>
          <w:sz w:val="16"/>
        </w:rPr>
      </w:pPr>
      <w:r w:rsidRPr="00381F41">
        <w:rPr>
          <w:sz w:val="16"/>
        </w:rPr>
        <w:t xml:space="preserve">A </w:t>
      </w:r>
      <w:r w:rsidRPr="00B2376E">
        <w:rPr>
          <w:sz w:val="16"/>
        </w:rPr>
        <w:t>flood</w:t>
      </w:r>
      <w:r w:rsidRPr="00381F41">
        <w:rPr>
          <w:sz w:val="16"/>
        </w:rPr>
        <w:t xml:space="preserve"> of officials have left, or been purged from, the Department of Justice, which has likely added to the workloads for those who remained or new hires. This increases the likelihood of mistakes or poor planning, potentially leading to unconvincing arguments before judges.</w:t>
      </w:r>
    </w:p>
    <w:p w14:paraId="1A5FB44C" w14:textId="77777777" w:rsidR="00FE7D72" w:rsidRPr="00381F41" w:rsidRDefault="00FE7D72" w:rsidP="00FE7D72">
      <w:pPr>
        <w:rPr>
          <w:sz w:val="16"/>
        </w:rPr>
      </w:pPr>
      <w:r w:rsidRPr="00381F41">
        <w:rPr>
          <w:sz w:val="16"/>
        </w:rPr>
        <w:t>Trump’s going after the legal profession itself as well. In arresting judges, attacking the courts, targeting lawyers and legal organizations, Trump set the legal profession as a whole on the defensive. Judges may now be acutely sensitive to challenges to their authority and far less willing to give the government the benefit of the doubt in certain cases.</w:t>
      </w:r>
    </w:p>
    <w:p w14:paraId="64949AA1" w14:textId="77777777" w:rsidR="00FE7D72" w:rsidRPr="00381F41" w:rsidRDefault="00FE7D72" w:rsidP="00FE7D72">
      <w:pPr>
        <w:rPr>
          <w:sz w:val="16"/>
        </w:rPr>
      </w:pPr>
      <w:r w:rsidRPr="00381F41">
        <w:rPr>
          <w:sz w:val="16"/>
        </w:rPr>
        <w:t xml:space="preserve">But </w:t>
      </w:r>
      <w:r w:rsidRPr="00C67BB5">
        <w:rPr>
          <w:rStyle w:val="StyleUnderline"/>
        </w:rPr>
        <w:t xml:space="preserve">most important, it’s the </w:t>
      </w:r>
      <w:r w:rsidRPr="00381F41">
        <w:rPr>
          <w:rStyle w:val="StyleUnderline"/>
          <w:highlight w:val="green"/>
        </w:rPr>
        <w:t>result of what</w:t>
      </w:r>
      <w:r w:rsidRPr="00C67BB5">
        <w:rPr>
          <w:rStyle w:val="StyleUnderline"/>
        </w:rPr>
        <w:t xml:space="preserve"> Trump is </w:t>
      </w:r>
      <w:r w:rsidRPr="00381F41">
        <w:rPr>
          <w:rStyle w:val="StyleUnderline"/>
          <w:highlight w:val="green"/>
        </w:rPr>
        <w:t>attempting</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also </w:t>
      </w:r>
      <w:r w:rsidRPr="00381F41">
        <w:rPr>
          <w:rStyle w:val="StyleUnderline"/>
          <w:highlight w:val="green"/>
        </w:rPr>
        <w:t>undermining</w:t>
      </w:r>
      <w:r w:rsidRPr="00C67BB5">
        <w:rPr>
          <w:rStyle w:val="StyleUnderline"/>
        </w:rPr>
        <w:t xml:space="preserve"> the </w:t>
      </w:r>
      <w:r w:rsidRPr="00381F41">
        <w:rPr>
          <w:rStyle w:val="Emphasis"/>
          <w:highlight w:val="green"/>
        </w:rPr>
        <w:t>fundamental freedoms</w:t>
      </w:r>
      <w:r w:rsidRPr="00C67BB5">
        <w:rPr>
          <w:rStyle w:val="StyleUnderline"/>
        </w:rPr>
        <w:t xml:space="preserve"> and foundational legal principles, </w:t>
      </w:r>
      <w:r w:rsidRPr="00381F41">
        <w:rPr>
          <w:rStyle w:val="StyleUnderline"/>
          <w:highlight w:val="green"/>
        </w:rPr>
        <w:t xml:space="preserve">like </w:t>
      </w:r>
      <w:r w:rsidRPr="00381F41">
        <w:rPr>
          <w:rStyle w:val="Emphasis"/>
          <w:highlight w:val="green"/>
        </w:rPr>
        <w:t>due process</w:t>
      </w:r>
      <w:r w:rsidRPr="00381F41">
        <w:rPr>
          <w:sz w:val="16"/>
        </w:rPr>
        <w:t xml:space="preserve"> and habeas corpus.</w:t>
      </w:r>
    </w:p>
    <w:p w14:paraId="33FCF638" w14:textId="77777777" w:rsidR="00FE7D72" w:rsidRPr="00381F41" w:rsidRDefault="00FE7D72" w:rsidP="00FE7D72">
      <w:pPr>
        <w:rPr>
          <w:sz w:val="16"/>
        </w:rPr>
      </w:pPr>
      <w:r w:rsidRPr="00381F41">
        <w:rPr>
          <w:rStyle w:val="Emphasis"/>
          <w:highlight w:val="green"/>
        </w:rPr>
        <w:t>Naturally</w:t>
      </w:r>
      <w:r w:rsidRPr="00C67BB5">
        <w:rPr>
          <w:rStyle w:val="StyleUnderline"/>
        </w:rPr>
        <w:t xml:space="preserve">, it would be immensely </w:t>
      </w:r>
      <w:r w:rsidRPr="00381F41">
        <w:rPr>
          <w:rStyle w:val="StyleUnderline"/>
          <w:highlight w:val="green"/>
        </w:rPr>
        <w:t>difficult</w:t>
      </w:r>
      <w:r w:rsidRPr="00C67BB5">
        <w:rPr>
          <w:rStyle w:val="StyleUnderline"/>
        </w:rPr>
        <w:t xml:space="preserve"> for those who have sworn an oath to support the Constitution </w:t>
      </w:r>
      <w:r w:rsidRPr="00381F41">
        <w:rPr>
          <w:rStyle w:val="StyleUnderline"/>
          <w:highlight w:val="green"/>
        </w:rPr>
        <w:t>to rule in favor</w:t>
      </w:r>
      <w:r w:rsidRPr="00C67BB5">
        <w:rPr>
          <w:rStyle w:val="StyleUnderline"/>
        </w:rPr>
        <w:t xml:space="preserve"> of actions</w:t>
      </w:r>
      <w:r w:rsidRPr="00381F41">
        <w:rPr>
          <w:sz w:val="16"/>
        </w:rPr>
        <w:t xml:space="preserve"> — such as changing the prevailing interpretation of the 14th Amendment by decree — that blatantly undermine it.</w:t>
      </w:r>
    </w:p>
    <w:p w14:paraId="0A7E931F" w14:textId="77777777" w:rsidR="00FE7D72" w:rsidRPr="00381F41" w:rsidRDefault="00FE7D72" w:rsidP="00FE7D72">
      <w:pPr>
        <w:rPr>
          <w:sz w:val="16"/>
        </w:rPr>
      </w:pPr>
      <w:r w:rsidRPr="00381F41">
        <w:rPr>
          <w:sz w:val="16"/>
        </w:rPr>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34DEB865" w14:textId="77777777" w:rsidR="00FE7D72" w:rsidRDefault="00FE7D72" w:rsidP="00FE7D72"/>
    <w:p w14:paraId="05E2EE6D" w14:textId="77777777" w:rsidR="00FE7D72" w:rsidRPr="00AF3C3C" w:rsidRDefault="00FE7D72" w:rsidP="00FE7D72"/>
    <w:p w14:paraId="6DE170D6" w14:textId="77777777" w:rsidR="00FE7D72" w:rsidRDefault="00FE7D72" w:rsidP="00FE7D72">
      <w:pPr>
        <w:pStyle w:val="Heading4"/>
      </w:pPr>
      <w:r>
        <w:t>Export controls fail</w:t>
      </w:r>
    </w:p>
    <w:p w14:paraId="7CB2A625" w14:textId="77777777" w:rsidR="00FE7D72" w:rsidRDefault="00FE7D72" w:rsidP="00FE7D72">
      <w:proofErr w:type="spellStart"/>
      <w:r w:rsidRPr="00B879D3">
        <w:rPr>
          <w:rStyle w:val="Style13ptBold"/>
        </w:rPr>
        <w:t>Renisch</w:t>
      </w:r>
      <w:proofErr w:type="spellEnd"/>
      <w:r w:rsidRPr="00B879D3">
        <w:rPr>
          <w:rStyle w:val="Style13ptBold"/>
        </w:rPr>
        <w:t xml:space="preserve"> 20</w:t>
      </w:r>
      <w:r>
        <w:t xml:space="preserve"> [William A. </w:t>
      </w:r>
      <w:proofErr w:type="spellStart"/>
      <w:r>
        <w:t>Renisch</w:t>
      </w:r>
      <w:proofErr w:type="spellEnd"/>
      <w:r>
        <w:t>, Senior Advisor and Scholl Chair in International Business at the Center for Strategic and International Studies, “</w:t>
      </w:r>
      <w:r w:rsidRPr="00B879D3">
        <w:rPr>
          <w:rStyle w:val="Emphasis"/>
        </w:rPr>
        <w:t>Trade Controls are a Limited Tool of Foreign Policy</w:t>
      </w:r>
      <w:r>
        <w:t>,” 08/13/2020, CNAS, https://www.cnas.org/publications/commentary/trade-controls-are-a-limited-tool-of-foreign-policy]</w:t>
      </w:r>
    </w:p>
    <w:p w14:paraId="6C9CC290" w14:textId="77777777" w:rsidR="00FE7D72" w:rsidRPr="00B879D3" w:rsidRDefault="00FE7D72" w:rsidP="00FE7D72">
      <w:pPr>
        <w:rPr>
          <w:sz w:val="16"/>
        </w:rPr>
      </w:pPr>
      <w:r w:rsidRPr="00B879D3">
        <w:rPr>
          <w:rStyle w:val="StyleUnderline"/>
          <w:highlight w:val="green"/>
        </w:rPr>
        <w:t>One of</w:t>
      </w:r>
      <w:r w:rsidRPr="00B879D3">
        <w:rPr>
          <w:sz w:val="16"/>
        </w:rPr>
        <w:t xml:space="preserve"> the </w:t>
      </w:r>
      <w:r w:rsidRPr="00B879D3">
        <w:rPr>
          <w:rStyle w:val="Emphasis"/>
          <w:highlight w:val="green"/>
        </w:rPr>
        <w:t>difficulties</w:t>
      </w:r>
      <w:r w:rsidRPr="00B879D3">
        <w:rPr>
          <w:rStyle w:val="StyleUnderline"/>
          <w:highlight w:val="green"/>
        </w:rPr>
        <w:t xml:space="preserve"> of</w:t>
      </w:r>
      <w:r w:rsidRPr="00B879D3">
        <w:rPr>
          <w:rStyle w:val="StyleUnderline"/>
        </w:rPr>
        <w:t xml:space="preserve"> developing </w:t>
      </w:r>
      <w:r w:rsidRPr="00B879D3">
        <w:rPr>
          <w:rStyle w:val="Emphasis"/>
          <w:highlight w:val="green"/>
        </w:rPr>
        <w:t>export control</w:t>
      </w:r>
      <w:r w:rsidRPr="00B879D3">
        <w:rPr>
          <w:rStyle w:val="StyleUnderline"/>
        </w:rPr>
        <w:t xml:space="preserve"> policies </w:t>
      </w:r>
      <w:r w:rsidRPr="00B879D3">
        <w:rPr>
          <w:rStyle w:val="StyleUnderline"/>
          <w:highlight w:val="green"/>
        </w:rPr>
        <w:t>has been</w:t>
      </w:r>
      <w:r w:rsidRPr="00B879D3">
        <w:rPr>
          <w:rStyle w:val="StyleUnderline"/>
        </w:rPr>
        <w:t xml:space="preserve"> the </w:t>
      </w:r>
      <w:r w:rsidRPr="00B879D3">
        <w:rPr>
          <w:rStyle w:val="Emphasis"/>
          <w:highlight w:val="green"/>
        </w:rPr>
        <w:t>tendency</w:t>
      </w:r>
      <w:r w:rsidRPr="00B879D3">
        <w:rPr>
          <w:rStyle w:val="StyleUnderline"/>
          <w:highlight w:val="green"/>
        </w:rPr>
        <w:t xml:space="preserve"> to </w:t>
      </w:r>
      <w:r w:rsidRPr="00B879D3">
        <w:rPr>
          <w:rStyle w:val="Emphasis"/>
          <w:highlight w:val="green"/>
        </w:rPr>
        <w:t>expect too much</w:t>
      </w:r>
      <w:r w:rsidRPr="00B879D3">
        <w:rPr>
          <w:rStyle w:val="Emphasis"/>
        </w:rPr>
        <w:t xml:space="preserve"> of them</w:t>
      </w:r>
      <w:r w:rsidRPr="00B879D3">
        <w:rPr>
          <w:sz w:val="16"/>
        </w:rPr>
        <w:t xml:space="preserve">. </w:t>
      </w:r>
      <w:r w:rsidRPr="004160D0">
        <w:rPr>
          <w:rStyle w:val="StyleUnderline"/>
        </w:rPr>
        <w:t xml:space="preserve">They </w:t>
      </w:r>
      <w:r w:rsidRPr="00B879D3">
        <w:rPr>
          <w:rStyle w:val="StyleUnderline"/>
          <w:highlight w:val="green"/>
        </w:rPr>
        <w:t xml:space="preserve">are </w:t>
      </w:r>
      <w:r w:rsidRPr="004160D0">
        <w:rPr>
          <w:rStyle w:val="StyleUnderline"/>
        </w:rPr>
        <w:t xml:space="preserve">a </w:t>
      </w:r>
      <w:r w:rsidRPr="00B879D3">
        <w:rPr>
          <w:rStyle w:val="StyleUnderline"/>
          <w:highlight w:val="green"/>
        </w:rPr>
        <w:t xml:space="preserve">limited </w:t>
      </w:r>
      <w:r w:rsidRPr="004160D0">
        <w:rPr>
          <w:rStyle w:val="StyleUnderline"/>
        </w:rPr>
        <w:t>tool</w:t>
      </w:r>
      <w:r w:rsidRPr="00B879D3">
        <w:rPr>
          <w:rStyle w:val="StyleUnderline"/>
        </w:rPr>
        <w:t xml:space="preserve"> capable of helping the U.S. government achieve some important objectives, but they </w:t>
      </w:r>
      <w:r w:rsidRPr="00B879D3">
        <w:rPr>
          <w:rStyle w:val="Emphasis"/>
          <w:highlight w:val="green"/>
        </w:rPr>
        <w:t>cannot solve</w:t>
      </w:r>
      <w:r w:rsidRPr="00B879D3">
        <w:rPr>
          <w:rStyle w:val="StyleUnderline"/>
        </w:rPr>
        <w:t xml:space="preserve"> by themselves all </w:t>
      </w:r>
      <w:r w:rsidRPr="004160D0">
        <w:rPr>
          <w:rStyle w:val="Emphasis"/>
        </w:rPr>
        <w:t xml:space="preserve">our </w:t>
      </w:r>
      <w:r w:rsidRPr="00B879D3">
        <w:rPr>
          <w:rStyle w:val="Emphasis"/>
          <w:highlight w:val="green"/>
        </w:rPr>
        <w:t>fo</w:t>
      </w:r>
      <w:r w:rsidRPr="004160D0">
        <w:rPr>
          <w:rStyle w:val="Emphasis"/>
        </w:rPr>
        <w:t xml:space="preserve">reign </w:t>
      </w:r>
      <w:r w:rsidRPr="00B879D3">
        <w:rPr>
          <w:rStyle w:val="Emphasis"/>
          <w:highlight w:val="green"/>
        </w:rPr>
        <w:t>po</w:t>
      </w:r>
      <w:r w:rsidRPr="004160D0">
        <w:rPr>
          <w:rStyle w:val="Emphasis"/>
        </w:rPr>
        <w:t xml:space="preserve">licy </w:t>
      </w:r>
      <w:r w:rsidRPr="00B879D3">
        <w:rPr>
          <w:rStyle w:val="Emphasis"/>
          <w:highlight w:val="green"/>
        </w:rPr>
        <w:t>problems</w:t>
      </w:r>
      <w:r w:rsidRPr="00B879D3">
        <w:rPr>
          <w:rStyle w:val="StyleUnderline"/>
          <w:highlight w:val="green"/>
        </w:rPr>
        <w:t xml:space="preserve"> or </w:t>
      </w:r>
      <w:r w:rsidRPr="00B879D3">
        <w:rPr>
          <w:rStyle w:val="Emphasis"/>
          <w:highlight w:val="green"/>
        </w:rPr>
        <w:t>vanquish</w:t>
      </w:r>
      <w:r w:rsidRPr="00B879D3">
        <w:rPr>
          <w:rStyle w:val="StyleUnderline"/>
        </w:rPr>
        <w:t xml:space="preserve"> our </w:t>
      </w:r>
      <w:r w:rsidRPr="00B879D3">
        <w:rPr>
          <w:rStyle w:val="Emphasis"/>
          <w:highlight w:val="green"/>
        </w:rPr>
        <w:t>adversaries</w:t>
      </w:r>
      <w:r w:rsidRPr="00B879D3">
        <w:rPr>
          <w:sz w:val="16"/>
        </w:rPr>
        <w:t>.</w:t>
      </w:r>
    </w:p>
    <w:p w14:paraId="54E10885" w14:textId="77777777" w:rsidR="00FE7D72" w:rsidRPr="00B879D3" w:rsidRDefault="00FE7D72" w:rsidP="00FE7D72">
      <w:pPr>
        <w:rPr>
          <w:sz w:val="16"/>
        </w:rPr>
      </w:pPr>
      <w:r w:rsidRPr="00B879D3">
        <w:rPr>
          <w:sz w:val="16"/>
        </w:rPr>
        <w:t xml:space="preserve">While the government has authority to use export controls for foreign policy objectives, traditionally the main purpose of export controls has been to prevent the flow of critical technologies that have military applications to U.S. adversaries. When the technology in question is clearly military, such as a weapons system, the decision is fairly straightforward. However, </w:t>
      </w:r>
      <w:r w:rsidRPr="00B879D3">
        <w:rPr>
          <w:rStyle w:val="StyleUnderline"/>
          <w:highlight w:val="green"/>
        </w:rPr>
        <w:t>when</w:t>
      </w:r>
      <w:r w:rsidRPr="00B879D3">
        <w:rPr>
          <w:sz w:val="16"/>
        </w:rPr>
        <w:t xml:space="preserve"> the </w:t>
      </w:r>
      <w:r w:rsidRPr="00B879D3">
        <w:rPr>
          <w:rStyle w:val="StyleUnderline"/>
          <w:highlight w:val="green"/>
        </w:rPr>
        <w:t>item</w:t>
      </w:r>
      <w:r w:rsidRPr="00B879D3">
        <w:rPr>
          <w:sz w:val="16"/>
        </w:rPr>
        <w:t xml:space="preserve"> or technology </w:t>
      </w:r>
      <w:r w:rsidRPr="00B879D3">
        <w:rPr>
          <w:rStyle w:val="StyleUnderline"/>
          <w:highlight w:val="green"/>
        </w:rPr>
        <w:t>is dual-use</w:t>
      </w:r>
      <w:r w:rsidRPr="00B879D3">
        <w:rPr>
          <w:sz w:val="16"/>
        </w:rPr>
        <w:t xml:space="preserve">—having both civilian and military applications—the </w:t>
      </w:r>
      <w:proofErr w:type="spellStart"/>
      <w:r w:rsidRPr="00B879D3">
        <w:rPr>
          <w:rStyle w:val="StyleUnderline"/>
          <w:highlight w:val="green"/>
        </w:rPr>
        <w:t>decisionmaking</w:t>
      </w:r>
      <w:proofErr w:type="spellEnd"/>
      <w:r w:rsidRPr="00B879D3">
        <w:rPr>
          <w:rStyle w:val="StyleUnderline"/>
          <w:highlight w:val="green"/>
        </w:rPr>
        <w:t xml:space="preserve"> </w:t>
      </w:r>
      <w:r w:rsidRPr="004160D0">
        <w:rPr>
          <w:rStyle w:val="StyleUnderline"/>
        </w:rPr>
        <w:t xml:space="preserve">process </w:t>
      </w:r>
      <w:r w:rsidRPr="00B879D3">
        <w:rPr>
          <w:rStyle w:val="StyleUnderline"/>
          <w:highlight w:val="green"/>
        </w:rPr>
        <w:t>is</w:t>
      </w:r>
      <w:r w:rsidRPr="00B879D3">
        <w:rPr>
          <w:rStyle w:val="StyleUnderline"/>
        </w:rPr>
        <w:t xml:space="preserve"> more </w:t>
      </w:r>
      <w:r w:rsidRPr="00B879D3">
        <w:rPr>
          <w:rStyle w:val="StyleUnderline"/>
          <w:highlight w:val="green"/>
        </w:rPr>
        <w:t>complicated, as is</w:t>
      </w:r>
      <w:r w:rsidRPr="00B879D3">
        <w:rPr>
          <w:rStyle w:val="StyleUnderline"/>
        </w:rPr>
        <w:t xml:space="preserve"> the </w:t>
      </w:r>
      <w:r w:rsidRPr="00B879D3">
        <w:rPr>
          <w:rStyle w:val="Emphasis"/>
          <w:highlight w:val="green"/>
        </w:rPr>
        <w:t>enforcement</w:t>
      </w:r>
      <w:r w:rsidRPr="00B879D3">
        <w:rPr>
          <w:rStyle w:val="StyleUnderline"/>
        </w:rPr>
        <w:t xml:space="preserve"> process</w:t>
      </w:r>
      <w:r w:rsidRPr="00B879D3">
        <w:rPr>
          <w:sz w:val="16"/>
        </w:rPr>
        <w:t>.</w:t>
      </w:r>
    </w:p>
    <w:p w14:paraId="5810BA0B" w14:textId="77777777" w:rsidR="00FE7D72" w:rsidRPr="00B879D3" w:rsidRDefault="00FE7D72" w:rsidP="00FE7D72">
      <w:pPr>
        <w:rPr>
          <w:sz w:val="16"/>
        </w:rPr>
      </w:pPr>
      <w:r w:rsidRPr="00B879D3">
        <w:rPr>
          <w:sz w:val="16"/>
        </w:rPr>
        <w:t>Traditionally the main purpose of export controls has been to prevent the flow of critical technologies that have military applications to U.S. adversaries.</w:t>
      </w:r>
    </w:p>
    <w:p w14:paraId="14BE2F23" w14:textId="77777777" w:rsidR="00FE7D72" w:rsidRPr="00B879D3" w:rsidRDefault="00FE7D72" w:rsidP="00FE7D72">
      <w:pPr>
        <w:rPr>
          <w:sz w:val="16"/>
        </w:rPr>
      </w:pPr>
      <w:r w:rsidRPr="00B879D3">
        <w:rPr>
          <w:sz w:val="16"/>
        </w:rPr>
        <w:t xml:space="preserve">At the front end, the process for deciding whether critical technologies can be exported was initially simple. During the Cold War, the United States assumed that anything exported to the Soviet Union could end up in the hands of the Soviet armed forces, so the decision was simply whether we wanted the Soviet Union to have the item or not. Now we have a more complex array of adversaries, including non-state actors, and </w:t>
      </w:r>
      <w:r w:rsidRPr="004160D0">
        <w:rPr>
          <w:sz w:val="16"/>
        </w:rPr>
        <w:t xml:space="preserve">a </w:t>
      </w:r>
      <w:r w:rsidRPr="004160D0">
        <w:rPr>
          <w:rStyle w:val="StyleUnderline"/>
        </w:rPr>
        <w:t xml:space="preserve">process </w:t>
      </w:r>
      <w:r w:rsidRPr="00B879D3">
        <w:rPr>
          <w:rStyle w:val="StyleUnderline"/>
          <w:highlight w:val="green"/>
        </w:rPr>
        <w:t>focus</w:t>
      </w:r>
      <w:r w:rsidRPr="004160D0">
        <w:rPr>
          <w:rStyle w:val="StyleUnderline"/>
        </w:rPr>
        <w:t xml:space="preserve">ed </w:t>
      </w:r>
      <w:r w:rsidRPr="00B879D3">
        <w:rPr>
          <w:rStyle w:val="StyleUnderline"/>
          <w:highlight w:val="green"/>
        </w:rPr>
        <w:t xml:space="preserve">on specific </w:t>
      </w:r>
      <w:r w:rsidRPr="004160D0">
        <w:rPr>
          <w:rStyle w:val="StyleUnderline"/>
        </w:rPr>
        <w:t xml:space="preserve">end </w:t>
      </w:r>
      <w:r w:rsidRPr="00B879D3">
        <w:rPr>
          <w:rStyle w:val="StyleUnderline"/>
          <w:highlight w:val="green"/>
        </w:rPr>
        <w:t>users</w:t>
      </w:r>
      <w:r w:rsidRPr="00B879D3">
        <w:rPr>
          <w:rStyle w:val="StyleUnderline"/>
        </w:rPr>
        <w:t xml:space="preserve"> rather than simply countries or governments</w:t>
      </w:r>
      <w:r w:rsidRPr="00B879D3">
        <w:rPr>
          <w:sz w:val="16"/>
        </w:rPr>
        <w:t xml:space="preserve">. That has </w:t>
      </w:r>
      <w:r w:rsidRPr="00B879D3">
        <w:rPr>
          <w:rStyle w:val="StyleUnderline"/>
          <w:highlight w:val="green"/>
        </w:rPr>
        <w:t>increased</w:t>
      </w:r>
      <w:r w:rsidRPr="00B879D3">
        <w:rPr>
          <w:sz w:val="16"/>
        </w:rPr>
        <w:t xml:space="preserve"> the </w:t>
      </w:r>
      <w:r w:rsidRPr="00B879D3">
        <w:rPr>
          <w:rStyle w:val="StyleUnderline"/>
          <w:highlight w:val="green"/>
        </w:rPr>
        <w:t>demands on</w:t>
      </w:r>
      <w:r w:rsidRPr="00B879D3">
        <w:rPr>
          <w:rStyle w:val="StyleUnderline"/>
        </w:rPr>
        <w:t xml:space="preserve"> the </w:t>
      </w:r>
      <w:r w:rsidRPr="00B879D3">
        <w:rPr>
          <w:rStyle w:val="Emphasis"/>
          <w:highlight w:val="green"/>
        </w:rPr>
        <w:t>U.S. intel</w:t>
      </w:r>
      <w:r w:rsidRPr="00B879D3">
        <w:rPr>
          <w:rStyle w:val="StyleUnderline"/>
        </w:rPr>
        <w:t xml:space="preserve">ligence community, </w:t>
      </w:r>
      <w:r w:rsidRPr="00B879D3">
        <w:rPr>
          <w:rStyle w:val="StyleUnderline"/>
          <w:highlight w:val="green"/>
        </w:rPr>
        <w:t>increased</w:t>
      </w:r>
      <w:r w:rsidRPr="00B879D3">
        <w:rPr>
          <w:rStyle w:val="StyleUnderline"/>
        </w:rPr>
        <w:t xml:space="preserve"> the </w:t>
      </w:r>
      <w:r w:rsidRPr="00B879D3">
        <w:rPr>
          <w:rStyle w:val="StyleUnderline"/>
          <w:highlight w:val="green"/>
        </w:rPr>
        <w:t xml:space="preserve">risk of </w:t>
      </w:r>
      <w:r w:rsidRPr="004160D0">
        <w:rPr>
          <w:rStyle w:val="StyleUnderline"/>
        </w:rPr>
        <w:t xml:space="preserve">a </w:t>
      </w:r>
      <w:r w:rsidRPr="00B879D3">
        <w:rPr>
          <w:rStyle w:val="StyleUnderline"/>
          <w:highlight w:val="green"/>
        </w:rPr>
        <w:t xml:space="preserve">mistake, and </w:t>
      </w:r>
      <w:r w:rsidRPr="004160D0">
        <w:rPr>
          <w:rStyle w:val="StyleUnderline"/>
        </w:rPr>
        <w:t>increased</w:t>
      </w:r>
      <w:r w:rsidRPr="00B879D3">
        <w:rPr>
          <w:rStyle w:val="StyleUnderline"/>
        </w:rPr>
        <w:t xml:space="preserve"> the </w:t>
      </w:r>
      <w:r w:rsidRPr="00B879D3">
        <w:rPr>
          <w:rStyle w:val="StyleUnderline"/>
          <w:highlight w:val="green"/>
        </w:rPr>
        <w:t xml:space="preserve">need </w:t>
      </w:r>
      <w:r w:rsidRPr="004160D0">
        <w:rPr>
          <w:rStyle w:val="StyleUnderline"/>
        </w:rPr>
        <w:t xml:space="preserve">for </w:t>
      </w:r>
      <w:r w:rsidRPr="00B879D3">
        <w:rPr>
          <w:rStyle w:val="StyleUnderline"/>
          <w:highlight w:val="green"/>
        </w:rPr>
        <w:t>downstream enforcement</w:t>
      </w:r>
      <w:r w:rsidRPr="004160D0">
        <w:rPr>
          <w:rStyle w:val="StyleUnderline"/>
        </w:rPr>
        <w:t>—making sure the export actually goes where it is supposed to go and does what it is supposed to</w:t>
      </w:r>
      <w:r w:rsidRPr="00B879D3">
        <w:rPr>
          <w:rStyle w:val="StyleUnderline"/>
        </w:rPr>
        <w:t xml:space="preserve"> do, </w:t>
      </w:r>
      <w:r w:rsidRPr="00B879D3">
        <w:rPr>
          <w:rStyle w:val="StyleUnderline"/>
          <w:highlight w:val="green"/>
        </w:rPr>
        <w:t xml:space="preserve">rather than </w:t>
      </w:r>
      <w:r w:rsidRPr="004160D0">
        <w:rPr>
          <w:rStyle w:val="StyleUnderline"/>
        </w:rPr>
        <w:t xml:space="preserve">getting </w:t>
      </w:r>
      <w:r w:rsidRPr="004160D0">
        <w:rPr>
          <w:rStyle w:val="StyleUnderline"/>
          <w:highlight w:val="green"/>
        </w:rPr>
        <w:t>diverted</w:t>
      </w:r>
      <w:r w:rsidRPr="004160D0">
        <w:rPr>
          <w:rStyle w:val="StyleUnderline"/>
        </w:rPr>
        <w:t xml:space="preserve"> to other end users or end</w:t>
      </w:r>
      <w:r w:rsidRPr="00B879D3">
        <w:rPr>
          <w:rStyle w:val="StyleUnderline"/>
        </w:rPr>
        <w:t xml:space="preserve"> uses. The </w:t>
      </w:r>
      <w:r w:rsidRPr="00B879D3">
        <w:rPr>
          <w:rStyle w:val="StyleUnderline"/>
          <w:highlight w:val="green"/>
        </w:rPr>
        <w:t xml:space="preserve">digitization of commerce </w:t>
      </w:r>
      <w:r w:rsidRPr="004160D0">
        <w:rPr>
          <w:rStyle w:val="StyleUnderline"/>
        </w:rPr>
        <w:t xml:space="preserve">has </w:t>
      </w:r>
      <w:r w:rsidRPr="00B879D3">
        <w:rPr>
          <w:rStyle w:val="StyleUnderline"/>
          <w:highlight w:val="green"/>
        </w:rPr>
        <w:t>made</w:t>
      </w:r>
      <w:r w:rsidRPr="00B879D3">
        <w:rPr>
          <w:rStyle w:val="StyleUnderline"/>
        </w:rPr>
        <w:t xml:space="preserve"> all </w:t>
      </w:r>
      <w:r w:rsidRPr="004160D0">
        <w:rPr>
          <w:rStyle w:val="StyleUnderline"/>
        </w:rPr>
        <w:t xml:space="preserve">these elements even </w:t>
      </w:r>
      <w:r w:rsidRPr="00B879D3">
        <w:rPr>
          <w:rStyle w:val="StyleUnderline"/>
          <w:highlight w:val="green"/>
        </w:rPr>
        <w:t>more difficult</w:t>
      </w:r>
      <w:r w:rsidRPr="00B879D3">
        <w:rPr>
          <w:rStyle w:val="StyleUnderline"/>
        </w:rPr>
        <w:t>.</w:t>
      </w:r>
    </w:p>
    <w:p w14:paraId="5F22FDD9" w14:textId="77777777" w:rsidR="00FE7D72" w:rsidRPr="00B879D3" w:rsidRDefault="00FE7D72" w:rsidP="00FE7D72">
      <w:pPr>
        <w:rPr>
          <w:sz w:val="16"/>
        </w:rPr>
      </w:pPr>
      <w:r w:rsidRPr="00B879D3">
        <w:rPr>
          <w:rStyle w:val="Emphasis"/>
          <w:highlight w:val="green"/>
        </w:rPr>
        <w:t>If</w:t>
      </w:r>
      <w:r w:rsidRPr="00B879D3">
        <w:rPr>
          <w:rStyle w:val="Emphasis"/>
        </w:rPr>
        <w:t xml:space="preserve"> the </w:t>
      </w:r>
      <w:r w:rsidRPr="00B879D3">
        <w:rPr>
          <w:rStyle w:val="Emphasis"/>
          <w:highlight w:val="green"/>
        </w:rPr>
        <w:t>goal is to ensure</w:t>
      </w:r>
      <w:r w:rsidRPr="00B879D3">
        <w:rPr>
          <w:rStyle w:val="Emphasis"/>
        </w:rPr>
        <w:t xml:space="preserve"> our </w:t>
      </w:r>
      <w:r w:rsidRPr="00B879D3">
        <w:rPr>
          <w:rStyle w:val="Emphasis"/>
          <w:highlight w:val="green"/>
        </w:rPr>
        <w:t xml:space="preserve">adversaries acquire nothing </w:t>
      </w:r>
      <w:r w:rsidRPr="004160D0">
        <w:rPr>
          <w:rStyle w:val="Emphasis"/>
        </w:rPr>
        <w:t xml:space="preserve">that </w:t>
      </w:r>
      <w:r w:rsidRPr="00B879D3">
        <w:rPr>
          <w:rStyle w:val="Emphasis"/>
          <w:highlight w:val="green"/>
        </w:rPr>
        <w:t xml:space="preserve">they need, </w:t>
      </w:r>
      <w:r w:rsidRPr="004160D0">
        <w:rPr>
          <w:rStyle w:val="Emphasis"/>
        </w:rPr>
        <w:t xml:space="preserve">we are </w:t>
      </w:r>
      <w:r w:rsidRPr="004160D0">
        <w:rPr>
          <w:rStyle w:val="Emphasis"/>
          <w:highlight w:val="green"/>
        </w:rPr>
        <w:t>doomed</w:t>
      </w:r>
      <w:r w:rsidRPr="004160D0">
        <w:rPr>
          <w:rStyle w:val="Emphasis"/>
        </w:rPr>
        <w:t xml:space="preserve"> to failure</w:t>
      </w:r>
      <w:r w:rsidRPr="004160D0">
        <w:rPr>
          <w:sz w:val="16"/>
        </w:rPr>
        <w:t>.</w:t>
      </w:r>
    </w:p>
    <w:p w14:paraId="5C714725" w14:textId="77777777" w:rsidR="00FE7D72" w:rsidRPr="00B879D3" w:rsidRDefault="00FE7D72" w:rsidP="00FE7D72">
      <w:pPr>
        <w:rPr>
          <w:sz w:val="16"/>
        </w:rPr>
      </w:pPr>
      <w:r w:rsidRPr="00B879D3">
        <w:rPr>
          <w:sz w:val="16"/>
        </w:rPr>
        <w:t xml:space="preserve">For the last several decades the de facto policy has been to permit the export of older technology but to keep adversaries a generation or two behind the United States technologically. This had the dual advantage of keeping adversaries reliant on U.S. technology and making sure we were able to run faster and stay ahead of them. </w:t>
      </w:r>
      <w:r w:rsidRPr="00B879D3">
        <w:rPr>
          <w:rStyle w:val="StyleUnderline"/>
          <w:highlight w:val="green"/>
        </w:rPr>
        <w:t>It was</w:t>
      </w:r>
      <w:r w:rsidRPr="00B879D3">
        <w:rPr>
          <w:sz w:val="16"/>
        </w:rPr>
        <w:t xml:space="preserve"> an </w:t>
      </w:r>
      <w:r w:rsidRPr="00B879D3">
        <w:rPr>
          <w:rStyle w:val="StyleUnderline"/>
          <w:highlight w:val="green"/>
        </w:rPr>
        <w:t>effective</w:t>
      </w:r>
      <w:r w:rsidRPr="00B879D3">
        <w:rPr>
          <w:sz w:val="16"/>
        </w:rPr>
        <w:t xml:space="preserve"> strategy </w:t>
      </w:r>
      <w:r w:rsidRPr="00B879D3">
        <w:rPr>
          <w:rStyle w:val="StyleUnderline"/>
          <w:highlight w:val="green"/>
        </w:rPr>
        <w:t>when</w:t>
      </w:r>
      <w:r w:rsidRPr="00B879D3">
        <w:rPr>
          <w:sz w:val="16"/>
        </w:rPr>
        <w:t xml:space="preserve"> our </w:t>
      </w:r>
      <w:r w:rsidRPr="00B879D3">
        <w:rPr>
          <w:rStyle w:val="StyleUnderline"/>
          <w:highlight w:val="green"/>
        </w:rPr>
        <w:t>adversaries did not have</w:t>
      </w:r>
      <w:r w:rsidRPr="00B879D3">
        <w:rPr>
          <w:rStyle w:val="StyleUnderline"/>
        </w:rPr>
        <w:t xml:space="preserve"> the </w:t>
      </w:r>
      <w:r w:rsidRPr="00B879D3">
        <w:rPr>
          <w:rStyle w:val="StyleUnderline"/>
          <w:highlight w:val="green"/>
        </w:rPr>
        <w:t xml:space="preserve">means to develop </w:t>
      </w:r>
      <w:r w:rsidRPr="004160D0">
        <w:rPr>
          <w:rStyle w:val="StyleUnderline"/>
        </w:rPr>
        <w:t xml:space="preserve">their </w:t>
      </w:r>
      <w:r w:rsidRPr="00B879D3">
        <w:rPr>
          <w:rStyle w:val="StyleUnderline"/>
          <w:highlight w:val="green"/>
        </w:rPr>
        <w:t>own</w:t>
      </w:r>
      <w:r w:rsidRPr="00B879D3">
        <w:rPr>
          <w:rStyle w:val="StyleUnderline"/>
        </w:rPr>
        <w:t xml:space="preserve"> </w:t>
      </w:r>
      <w:r w:rsidRPr="00B879D3">
        <w:rPr>
          <w:rStyle w:val="StyleUnderline"/>
          <w:highlight w:val="green"/>
        </w:rPr>
        <w:t xml:space="preserve">high-tech </w:t>
      </w:r>
      <w:r w:rsidRPr="00B879D3">
        <w:rPr>
          <w:rStyle w:val="Emphasis"/>
          <w:highlight w:val="green"/>
        </w:rPr>
        <w:t>alt</w:t>
      </w:r>
      <w:r w:rsidRPr="00B879D3">
        <w:rPr>
          <w:rStyle w:val="StyleUnderline"/>
        </w:rPr>
        <w:t>ernative</w:t>
      </w:r>
      <w:r w:rsidRPr="00B879D3">
        <w:rPr>
          <w:rStyle w:val="Emphasis"/>
          <w:highlight w:val="green"/>
        </w:rPr>
        <w:t>s</w:t>
      </w:r>
      <w:r w:rsidRPr="00B879D3">
        <w:rPr>
          <w:sz w:val="16"/>
        </w:rPr>
        <w:t xml:space="preserve">. Now one of them, </w:t>
      </w:r>
      <w:r w:rsidRPr="00B879D3">
        <w:rPr>
          <w:rStyle w:val="StyleUnderline"/>
          <w:highlight w:val="green"/>
        </w:rPr>
        <w:t>China, has</w:t>
      </w:r>
      <w:r w:rsidRPr="00B879D3">
        <w:rPr>
          <w:sz w:val="16"/>
        </w:rPr>
        <w:t xml:space="preserve"> the </w:t>
      </w:r>
      <w:r w:rsidRPr="00B879D3">
        <w:rPr>
          <w:rStyle w:val="StyleUnderline"/>
          <w:highlight w:val="green"/>
        </w:rPr>
        <w:t xml:space="preserve">capability </w:t>
      </w:r>
      <w:r w:rsidRPr="004160D0">
        <w:rPr>
          <w:rStyle w:val="StyleUnderline"/>
        </w:rPr>
        <w:t>to develop its own</w:t>
      </w:r>
      <w:r w:rsidRPr="004160D0">
        <w:rPr>
          <w:sz w:val="16"/>
        </w:rPr>
        <w:t xml:space="preserve"> alternatives </w:t>
      </w:r>
      <w:r w:rsidRPr="004160D0">
        <w:rPr>
          <w:rStyle w:val="StyleUnderline"/>
          <w:highlight w:val="green"/>
        </w:rPr>
        <w:t>and</w:t>
      </w:r>
      <w:r w:rsidRPr="004160D0">
        <w:rPr>
          <w:rStyle w:val="StyleUnderline"/>
        </w:rPr>
        <w:t xml:space="preserve"> has been clear in its </w:t>
      </w:r>
      <w:r w:rsidRPr="004160D0">
        <w:rPr>
          <w:rStyle w:val="StyleUnderline"/>
          <w:highlight w:val="green"/>
        </w:rPr>
        <w:t>intent</w:t>
      </w:r>
      <w:r w:rsidRPr="004160D0">
        <w:rPr>
          <w:sz w:val="16"/>
        </w:rPr>
        <w:t xml:space="preserve"> to do so.</w:t>
      </w:r>
      <w:r w:rsidRPr="00B879D3">
        <w:rPr>
          <w:sz w:val="16"/>
        </w:rPr>
        <w:t xml:space="preserve"> That suggests </w:t>
      </w:r>
      <w:r w:rsidRPr="00B879D3">
        <w:rPr>
          <w:rStyle w:val="Emphasis"/>
          <w:highlight w:val="green"/>
        </w:rPr>
        <w:t xml:space="preserve">U.S. policy </w:t>
      </w:r>
      <w:r w:rsidRPr="004160D0">
        <w:rPr>
          <w:rStyle w:val="Emphasis"/>
        </w:rPr>
        <w:t xml:space="preserve">has </w:t>
      </w:r>
      <w:r w:rsidRPr="00B879D3">
        <w:rPr>
          <w:rStyle w:val="Emphasis"/>
          <w:highlight w:val="green"/>
        </w:rPr>
        <w:t xml:space="preserve">run out of gas </w:t>
      </w:r>
      <w:r w:rsidRPr="004160D0">
        <w:rPr>
          <w:rStyle w:val="Emphasis"/>
        </w:rPr>
        <w:t>and that it is time to rethink</w:t>
      </w:r>
      <w:r w:rsidRPr="004160D0">
        <w:rPr>
          <w:sz w:val="16"/>
        </w:rPr>
        <w:t>.</w:t>
      </w:r>
    </w:p>
    <w:p w14:paraId="6950185C" w14:textId="77777777" w:rsidR="00FE7D72" w:rsidRPr="001063AA" w:rsidRDefault="00FE7D72" w:rsidP="00FE7D72">
      <w:pPr>
        <w:pStyle w:val="Heading4"/>
      </w:pPr>
      <w:r>
        <w:t xml:space="preserve">Tariffs thumps – Court cited same exact rationale in your </w:t>
      </w:r>
      <w:proofErr w:type="spellStart"/>
      <w:r>
        <w:t>disad</w:t>
      </w:r>
      <w:proofErr w:type="spellEnd"/>
      <w:r>
        <w:t>.</w:t>
      </w:r>
    </w:p>
    <w:p w14:paraId="40C37C74" w14:textId="77777777" w:rsidR="00FE7D72" w:rsidRDefault="00FE7D72" w:rsidP="00FE7D72">
      <w:pPr>
        <w:rPr>
          <w:sz w:val="18"/>
          <w:szCs w:val="18"/>
        </w:rPr>
      </w:pPr>
      <w:r w:rsidRPr="001063AA">
        <w:rPr>
          <w:rStyle w:val="Style13ptBold"/>
        </w:rPr>
        <w:t>Howe ‘26</w:t>
      </w:r>
      <w:r>
        <w:rPr>
          <w:sz w:val="18"/>
          <w:szCs w:val="18"/>
        </w:rPr>
        <w:t xml:space="preserve"> – Amy Howe is the co-founder of </w:t>
      </w:r>
      <w:proofErr w:type="spellStart"/>
      <w:r>
        <w:rPr>
          <w:sz w:val="18"/>
          <w:szCs w:val="18"/>
        </w:rPr>
        <w:t>SCOTUSblog</w:t>
      </w:r>
      <w:proofErr w:type="spellEnd"/>
      <w:r>
        <w:rPr>
          <w:sz w:val="18"/>
          <w:szCs w:val="18"/>
        </w:rPr>
        <w:t xml:space="preserve"> and its primary reporter. She was part of the blog team that won a Peabody Award in 2013, as well as a National Press Club Journalism Award for Breaking News. Before turning to full-time journalism, she served as counsel in over two dozen merits cases at the Supreme Court and argued two cases there. From 2004 until 2011, she co-taught Supreme Court litigation at Stanford Law School; from 2005 until 2013, she co-taught a similar class at Harvard Law School. She has also served as an adjunct professor at American University’s Washington College of Law and Vanderbilt Law School. “Supreme Court strikes down tariffs” – </w:t>
      </w:r>
      <w:proofErr w:type="spellStart"/>
      <w:r>
        <w:rPr>
          <w:sz w:val="18"/>
          <w:szCs w:val="18"/>
        </w:rPr>
        <w:t>SCOTUSblog</w:t>
      </w:r>
      <w:proofErr w:type="spellEnd"/>
      <w:r>
        <w:rPr>
          <w:sz w:val="18"/>
          <w:szCs w:val="18"/>
        </w:rPr>
        <w:t xml:space="preserve"> - Feb 20, 2026 - https://www.scotusblog.com/2026/02/supreme-court-strikes-down-tariffs/</w:t>
      </w:r>
    </w:p>
    <w:p w14:paraId="268A51B9" w14:textId="77777777" w:rsidR="00FE7D72" w:rsidRDefault="00FE7D72" w:rsidP="00FE7D72">
      <w:pPr>
        <w:rPr>
          <w:sz w:val="18"/>
          <w:szCs w:val="18"/>
        </w:rPr>
      </w:pPr>
      <w:r w:rsidRPr="001063AA">
        <w:rPr>
          <w:rStyle w:val="StyleUnderline"/>
          <w:highlight w:val="green"/>
        </w:rPr>
        <w:t>In a major ruling</w:t>
      </w:r>
      <w:r>
        <w:rPr>
          <w:sz w:val="18"/>
          <w:szCs w:val="18"/>
        </w:rPr>
        <w:t xml:space="preserve"> </w:t>
      </w:r>
      <w:r w:rsidRPr="001063AA">
        <w:rPr>
          <w:rStyle w:val="Emphasis"/>
        </w:rPr>
        <w:t>on pres</w:t>
      </w:r>
      <w:r>
        <w:rPr>
          <w:sz w:val="18"/>
          <w:szCs w:val="18"/>
        </w:rPr>
        <w:t xml:space="preserve">idential </w:t>
      </w:r>
      <w:r w:rsidRPr="001063AA">
        <w:rPr>
          <w:rStyle w:val="Emphasis"/>
        </w:rPr>
        <w:t>power</w:t>
      </w:r>
      <w:r>
        <w:rPr>
          <w:sz w:val="18"/>
          <w:szCs w:val="18"/>
        </w:rPr>
        <w:t xml:space="preserve">, </w:t>
      </w:r>
      <w:r w:rsidRPr="001063AA">
        <w:rPr>
          <w:rStyle w:val="StyleUnderline"/>
          <w:highlight w:val="green"/>
        </w:rPr>
        <w:t>the</w:t>
      </w:r>
      <w:r w:rsidRPr="001063AA">
        <w:rPr>
          <w:rStyle w:val="StyleUnderline"/>
        </w:rPr>
        <w:t xml:space="preserve"> </w:t>
      </w:r>
      <w:r>
        <w:rPr>
          <w:sz w:val="18"/>
          <w:szCs w:val="18"/>
        </w:rPr>
        <w:t xml:space="preserve">Supreme </w:t>
      </w:r>
      <w:r w:rsidRPr="001063AA">
        <w:rPr>
          <w:rStyle w:val="StyleUnderline"/>
          <w:highlight w:val="green"/>
        </w:rPr>
        <w:t>Court</w:t>
      </w:r>
      <w:r>
        <w:rPr>
          <w:sz w:val="18"/>
          <w:szCs w:val="18"/>
        </w:rPr>
        <w:t xml:space="preserve"> on Friday </w:t>
      </w:r>
      <w:r w:rsidRPr="001063AA">
        <w:rPr>
          <w:rStyle w:val="StyleUnderline"/>
          <w:highlight w:val="green"/>
        </w:rPr>
        <w:t>struck down</w:t>
      </w:r>
      <w:r>
        <w:rPr>
          <w:sz w:val="18"/>
          <w:szCs w:val="18"/>
        </w:rPr>
        <w:t xml:space="preserve"> the sweeping </w:t>
      </w:r>
      <w:r w:rsidRPr="001063AA">
        <w:rPr>
          <w:rStyle w:val="StyleUnderline"/>
          <w:highlight w:val="green"/>
        </w:rPr>
        <w:t>tariffs</w:t>
      </w:r>
      <w:r w:rsidRPr="001063AA">
        <w:rPr>
          <w:rStyle w:val="StyleUnderline"/>
        </w:rPr>
        <w:t xml:space="preserve"> </w:t>
      </w:r>
      <w:r>
        <w:rPr>
          <w:sz w:val="18"/>
          <w:szCs w:val="18"/>
        </w:rPr>
        <w:t xml:space="preserve">that President Donald </w:t>
      </w:r>
      <w:r w:rsidRPr="001063AA">
        <w:rPr>
          <w:rStyle w:val="StyleUnderline"/>
          <w:highlight w:val="green"/>
        </w:rPr>
        <w:t>Trump imposed</w:t>
      </w:r>
      <w:r>
        <w:rPr>
          <w:sz w:val="18"/>
          <w:szCs w:val="18"/>
        </w:rPr>
        <w:t xml:space="preserve"> in a series of executive orders. </w:t>
      </w:r>
      <w:r w:rsidRPr="001063AA">
        <w:rPr>
          <w:rStyle w:val="Emphasis"/>
        </w:rPr>
        <w:t xml:space="preserve">By a vote of 6-3, the justices ruled that the tariffs exceed the powers given to the president </w:t>
      </w:r>
      <w:r>
        <w:rPr>
          <w:sz w:val="18"/>
          <w:szCs w:val="18"/>
        </w:rPr>
        <w:t>by Congress under a 1977 law providing him the authority to regulate commerce during national emergencies created by foreign threats.</w:t>
      </w:r>
    </w:p>
    <w:p w14:paraId="236DE90C" w14:textId="77777777" w:rsidR="00FE7D72" w:rsidRDefault="00FE7D72" w:rsidP="00FE7D72">
      <w:pPr>
        <w:rPr>
          <w:sz w:val="18"/>
          <w:szCs w:val="18"/>
        </w:rPr>
      </w:pPr>
      <w:r>
        <w:rPr>
          <w:sz w:val="18"/>
          <w:szCs w:val="18"/>
        </w:rPr>
        <w:t>The court did not weigh in, however, on whether or how the federal government should provide refunds to the importers who have paid the tariffs, estimated in 2025 at more than $200 billion. In his dissenting opinion, Justice Brett Kavanaugh suggested that the federal government “may be required to refund billions of dollars to importers who paid the IEEPA tariffs, even though some importers may have already passed on costs to consumers or others.” Moreover, he added, “[b]</w:t>
      </w:r>
      <w:proofErr w:type="spellStart"/>
      <w:r>
        <w:rPr>
          <w:sz w:val="18"/>
          <w:szCs w:val="18"/>
        </w:rPr>
        <w:t>ecause</w:t>
      </w:r>
      <w:proofErr w:type="spellEnd"/>
      <w:r>
        <w:rPr>
          <w:sz w:val="18"/>
          <w:szCs w:val="18"/>
        </w:rPr>
        <w:t xml:space="preserve"> IEEPA tariffs have helped facilitate trade deals worth trillions of dollars—including with foreign nations from China to the United Kingdom to Japan, the Court’s decision could generate uncertainty regarding various trade agreements. That process, too, could be difficult,” Kavanaugh warned.</w:t>
      </w:r>
    </w:p>
    <w:p w14:paraId="4A9225BC" w14:textId="77777777" w:rsidR="00FE7D72" w:rsidRDefault="00FE7D72" w:rsidP="00FE7D72">
      <w:pPr>
        <w:rPr>
          <w:sz w:val="18"/>
          <w:szCs w:val="18"/>
        </w:rPr>
      </w:pPr>
      <w:r w:rsidRPr="001063AA">
        <w:rPr>
          <w:rStyle w:val="Emphasis"/>
          <w:highlight w:val="green"/>
        </w:rPr>
        <w:t>The law</w:t>
      </w:r>
      <w:r w:rsidRPr="001063AA">
        <w:rPr>
          <w:rStyle w:val="Emphasis"/>
        </w:rPr>
        <w:t xml:space="preserve"> at the center of the case is</w:t>
      </w:r>
      <w:r>
        <w:rPr>
          <w:sz w:val="18"/>
          <w:szCs w:val="18"/>
        </w:rPr>
        <w:t xml:space="preserve"> the International Emergency Economic Powers Act, known as</w:t>
      </w:r>
      <w:r w:rsidRPr="001063AA">
        <w:rPr>
          <w:rStyle w:val="Emphasis"/>
        </w:rPr>
        <w:t xml:space="preserve"> IEEPA,</w:t>
      </w:r>
      <w:r>
        <w:rPr>
          <w:sz w:val="18"/>
          <w:szCs w:val="18"/>
        </w:rPr>
        <w:t xml:space="preserve"> which </w:t>
      </w:r>
      <w:r w:rsidRPr="001063AA">
        <w:rPr>
          <w:rStyle w:val="StyleUnderline"/>
          <w:highlight w:val="green"/>
        </w:rPr>
        <w:t>authorizes the pres</w:t>
      </w:r>
      <w:r>
        <w:rPr>
          <w:sz w:val="18"/>
          <w:szCs w:val="18"/>
        </w:rPr>
        <w:t xml:space="preserve">ident to use the law </w:t>
      </w:r>
      <w:r w:rsidRPr="001063AA">
        <w:rPr>
          <w:rStyle w:val="StyleUnderline"/>
          <w:highlight w:val="green"/>
        </w:rPr>
        <w:t>“to deal with any</w:t>
      </w:r>
      <w:r>
        <w:rPr>
          <w:sz w:val="18"/>
          <w:szCs w:val="18"/>
        </w:rPr>
        <w:t xml:space="preserve"> unusual and extraordinary </w:t>
      </w:r>
      <w:r w:rsidRPr="001063AA">
        <w:rPr>
          <w:rStyle w:val="StyleUnderline"/>
          <w:highlight w:val="green"/>
        </w:rPr>
        <w:t>threat,</w:t>
      </w:r>
      <w:r>
        <w:rPr>
          <w:sz w:val="18"/>
          <w:szCs w:val="18"/>
        </w:rPr>
        <w:t xml:space="preserve"> which has its source in whole or substantial part outside the United States, </w:t>
      </w:r>
      <w:r w:rsidRPr="001063AA">
        <w:rPr>
          <w:rStyle w:val="Emphasis"/>
          <w:highlight w:val="green"/>
        </w:rPr>
        <w:t>to</w:t>
      </w:r>
      <w:r>
        <w:rPr>
          <w:sz w:val="18"/>
          <w:szCs w:val="18"/>
        </w:rPr>
        <w:t xml:space="preserve"> the </w:t>
      </w:r>
      <w:r w:rsidRPr="001063AA">
        <w:rPr>
          <w:rStyle w:val="Emphasis"/>
          <w:highlight w:val="green"/>
        </w:rPr>
        <w:t>national security,</w:t>
      </w:r>
      <w:r>
        <w:rPr>
          <w:sz w:val="18"/>
          <w:szCs w:val="18"/>
        </w:rPr>
        <w:t xml:space="preserve"> foreign policy, or economy of the United States, </w:t>
      </w:r>
      <w:r w:rsidRPr="001063AA">
        <w:rPr>
          <w:rStyle w:val="StyleUnderline"/>
        </w:rPr>
        <w:t>if the president declares a national emergency with respect to such threat</w:t>
      </w:r>
      <w:r>
        <w:rPr>
          <w:sz w:val="18"/>
          <w:szCs w:val="18"/>
        </w:rPr>
        <w:t>.” A separate provision of the law provides that when there is a national emergency, the president may “regulate … importation or exportation” of “property in which any foreign country or a national thereof has any interest.”</w:t>
      </w:r>
    </w:p>
    <w:p w14:paraId="63BE75DC" w14:textId="77777777" w:rsidR="00FE7D72" w:rsidRDefault="00FE7D72" w:rsidP="00FE7D72">
      <w:pPr>
        <w:rPr>
          <w:sz w:val="18"/>
          <w:szCs w:val="18"/>
        </w:rPr>
      </w:pPr>
      <w:r w:rsidRPr="001063AA">
        <w:rPr>
          <w:rStyle w:val="StyleUnderline"/>
        </w:rPr>
        <w:t>The dispute that led to Friday’s opinion began</w:t>
      </w:r>
      <w:r>
        <w:rPr>
          <w:sz w:val="18"/>
          <w:szCs w:val="18"/>
        </w:rPr>
        <w:t xml:space="preserve"> last year, </w:t>
      </w:r>
      <w:r w:rsidRPr="001063AA">
        <w:rPr>
          <w:rStyle w:val="StyleUnderline"/>
        </w:rPr>
        <w:t>when Trump issued a series of executive orders imposing the tariffs.</w:t>
      </w:r>
      <w:r>
        <w:rPr>
          <w:sz w:val="18"/>
          <w:szCs w:val="18"/>
        </w:rPr>
        <w:t xml:space="preserve"> </w:t>
      </w:r>
      <w:r w:rsidRPr="001063AA">
        <w:rPr>
          <w:rStyle w:val="StyleUnderline"/>
        </w:rPr>
        <w:t xml:space="preserve">One set of tariffs, known as </w:t>
      </w:r>
      <w:r w:rsidRPr="001063AA">
        <w:rPr>
          <w:rStyle w:val="Emphasis"/>
        </w:rPr>
        <w:t>the “trafficking tariffs,”</w:t>
      </w:r>
      <w:r w:rsidRPr="001063AA">
        <w:rPr>
          <w:rStyle w:val="StyleUnderline"/>
        </w:rPr>
        <w:t xml:space="preserve"> targeted products from </w:t>
      </w:r>
      <w:r w:rsidRPr="001063AA">
        <w:rPr>
          <w:rStyle w:val="Emphasis"/>
        </w:rPr>
        <w:t>China,</w:t>
      </w:r>
      <w:r w:rsidRPr="001063AA">
        <w:rPr>
          <w:rStyle w:val="StyleUnderline"/>
        </w:rPr>
        <w:t xml:space="preserve"> </w:t>
      </w:r>
      <w:r w:rsidRPr="001063AA">
        <w:rPr>
          <w:rStyle w:val="Emphasis"/>
        </w:rPr>
        <w:t>Canada,</w:t>
      </w:r>
      <w:r w:rsidRPr="001063AA">
        <w:rPr>
          <w:rStyle w:val="StyleUnderline"/>
        </w:rPr>
        <w:t xml:space="preserve"> and </w:t>
      </w:r>
      <w:r w:rsidRPr="001063AA">
        <w:rPr>
          <w:rStyle w:val="Emphasis"/>
        </w:rPr>
        <w:t xml:space="preserve">Mexico </w:t>
      </w:r>
      <w:r>
        <w:rPr>
          <w:sz w:val="18"/>
          <w:szCs w:val="18"/>
        </w:rPr>
        <w:t xml:space="preserve">– </w:t>
      </w:r>
      <w:r w:rsidRPr="001063AA">
        <w:rPr>
          <w:rStyle w:val="StyleUnderline"/>
        </w:rPr>
        <w:t>which, Trump says, have not done enough to stop the flow of fentanyl into the United States</w:t>
      </w:r>
      <w:r>
        <w:rPr>
          <w:sz w:val="18"/>
          <w:szCs w:val="18"/>
        </w:rPr>
        <w:t xml:space="preserve">. </w:t>
      </w:r>
      <w:r w:rsidRPr="001063AA">
        <w:rPr>
          <w:rStyle w:val="StyleUnderline"/>
        </w:rPr>
        <w:t>Another</w:t>
      </w:r>
      <w:r>
        <w:rPr>
          <w:sz w:val="18"/>
          <w:szCs w:val="18"/>
        </w:rPr>
        <w:t xml:space="preserve"> set, </w:t>
      </w:r>
      <w:r w:rsidRPr="001063AA">
        <w:rPr>
          <w:rStyle w:val="StyleUnderline"/>
        </w:rPr>
        <w:t xml:space="preserve">known as </w:t>
      </w:r>
      <w:r w:rsidRPr="001063AA">
        <w:rPr>
          <w:rStyle w:val="Emphasis"/>
        </w:rPr>
        <w:t>the “reciprocal” tariffs</w:t>
      </w:r>
      <w:r>
        <w:rPr>
          <w:sz w:val="18"/>
          <w:szCs w:val="18"/>
        </w:rPr>
        <w:t xml:space="preserve">, </w:t>
      </w:r>
      <w:r w:rsidRPr="001063AA">
        <w:rPr>
          <w:rStyle w:val="StyleUnderline"/>
        </w:rPr>
        <w:t>imposed an initial tariff of 10% on imports</w:t>
      </w:r>
      <w:r>
        <w:rPr>
          <w:sz w:val="18"/>
          <w:szCs w:val="18"/>
        </w:rPr>
        <w:t xml:space="preserve"> </w:t>
      </w:r>
      <w:r w:rsidRPr="001063AA">
        <w:rPr>
          <w:rStyle w:val="StyleUnderline"/>
        </w:rPr>
        <w:t>from almost all countries and even higher tariffs on products from dozens of countries. In imposing those tariffs</w:t>
      </w:r>
      <w:r>
        <w:rPr>
          <w:sz w:val="18"/>
          <w:szCs w:val="18"/>
        </w:rPr>
        <w:t xml:space="preserve">, </w:t>
      </w:r>
      <w:r w:rsidRPr="001063AA">
        <w:rPr>
          <w:rStyle w:val="Emphasis"/>
          <w:highlight w:val="green"/>
        </w:rPr>
        <w:t>Trump cited</w:t>
      </w:r>
      <w:r>
        <w:rPr>
          <w:sz w:val="18"/>
          <w:szCs w:val="18"/>
        </w:rPr>
        <w:t xml:space="preserve"> large trade deficits as an </w:t>
      </w:r>
      <w:r w:rsidRPr="001063AA">
        <w:rPr>
          <w:rStyle w:val="Emphasis"/>
        </w:rPr>
        <w:t>“</w:t>
      </w:r>
      <w:r w:rsidRPr="001063AA">
        <w:rPr>
          <w:rStyle w:val="StyleUnderline"/>
        </w:rPr>
        <w:t xml:space="preserve">unusual and extraordinary </w:t>
      </w:r>
      <w:r w:rsidRPr="001063AA">
        <w:rPr>
          <w:rStyle w:val="Emphasis"/>
          <w:highlight w:val="green"/>
        </w:rPr>
        <w:t>threat to</w:t>
      </w:r>
      <w:r w:rsidRPr="001063AA">
        <w:rPr>
          <w:rStyle w:val="StyleUnderline"/>
        </w:rPr>
        <w:t xml:space="preserve"> the </w:t>
      </w:r>
      <w:r w:rsidRPr="001063AA">
        <w:rPr>
          <w:rStyle w:val="Emphasis"/>
        </w:rPr>
        <w:t>national security</w:t>
      </w:r>
      <w:r>
        <w:rPr>
          <w:sz w:val="18"/>
          <w:szCs w:val="18"/>
        </w:rPr>
        <w:t xml:space="preserve"> and economy </w:t>
      </w:r>
      <w:r w:rsidRPr="001063AA">
        <w:rPr>
          <w:rStyle w:val="StyleUnderline"/>
        </w:rPr>
        <w:t>of the United States.</w:t>
      </w:r>
      <w:r w:rsidRPr="001063AA">
        <w:rPr>
          <w:rStyle w:val="Emphasis"/>
        </w:rPr>
        <w:t>”</w:t>
      </w:r>
    </w:p>
    <w:p w14:paraId="1CBC6D96" w14:textId="77777777" w:rsidR="00FE7D72" w:rsidRDefault="00FE7D72" w:rsidP="00FE7D72">
      <w:pPr>
        <w:rPr>
          <w:sz w:val="18"/>
          <w:szCs w:val="18"/>
        </w:rPr>
      </w:pPr>
    </w:p>
    <w:p w14:paraId="03C4E638" w14:textId="77777777" w:rsidR="00FE7D72" w:rsidRPr="001063AA" w:rsidRDefault="00FE7D72" w:rsidP="00FE7D72">
      <w:pPr>
        <w:rPr>
          <w:sz w:val="18"/>
          <w:szCs w:val="18"/>
        </w:rPr>
      </w:pPr>
    </w:p>
    <w:p w14:paraId="761D4A9D" w14:textId="77777777" w:rsidR="00FE7D72" w:rsidRDefault="00FE7D72" w:rsidP="00FE7D72">
      <w:pPr>
        <w:pStyle w:val="Heading2"/>
      </w:pPr>
      <w:r>
        <w:t xml:space="preserve">Cook Court PTX [Dollar </w:t>
      </w:r>
      <w:proofErr w:type="spellStart"/>
      <w:r>
        <w:t>Heg</w:t>
      </w:r>
      <w:proofErr w:type="spellEnd"/>
      <w:r>
        <w:t xml:space="preserve"> !]</w:t>
      </w:r>
    </w:p>
    <w:p w14:paraId="5CC459E0" w14:textId="77777777" w:rsidR="00FE7D72" w:rsidRDefault="00FE7D72" w:rsidP="00FE7D72">
      <w:pPr>
        <w:pStyle w:val="Heading3"/>
      </w:pPr>
      <w:r>
        <w:t>Court Politics---T/L---2AC</w:t>
      </w:r>
    </w:p>
    <w:p w14:paraId="02FE9EAE" w14:textId="77777777" w:rsidR="00FE7D72" w:rsidRDefault="00FE7D72" w:rsidP="00FE7D72">
      <w:pPr>
        <w:pStyle w:val="Heading4"/>
      </w:pPr>
      <w:r>
        <w:t>Spillover is baseless</w:t>
      </w:r>
    </w:p>
    <w:p w14:paraId="7D1A2D0F" w14:textId="77777777" w:rsidR="00FE7D72" w:rsidRPr="00BB1848" w:rsidRDefault="00FE7D72" w:rsidP="00FE7D72">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w:t>
      </w:r>
      <w:proofErr w:type="spellStart"/>
      <w:r w:rsidRPr="00A25700">
        <w:t>THEORY.”Duke</w:t>
      </w:r>
      <w:proofErr w:type="spellEnd"/>
      <w:r w:rsidRPr="00A25700">
        <w:t xml:space="preserve"> Law Journal, 41 Duke L.J. 449, Lexis</w:t>
      </w:r>
    </w:p>
    <w:p w14:paraId="703F8CF6" w14:textId="77777777" w:rsidR="00FE7D72" w:rsidRPr="00C71ED9" w:rsidRDefault="00FE7D72" w:rsidP="00FE7D72">
      <w:pPr>
        <w:rPr>
          <w:sz w:val="16"/>
        </w:rPr>
      </w:pPr>
      <w:proofErr w:type="spellStart"/>
      <w:r w:rsidRPr="00C71ED9">
        <w:rPr>
          <w:sz w:val="16"/>
        </w:rPr>
        <w:t>Ch</w:t>
      </w:r>
      <w:r w:rsidRPr="008134B3">
        <w:rPr>
          <w:rStyle w:val="StyleUnderline"/>
        </w:rPr>
        <w:t>oper's</w:t>
      </w:r>
      <w:proofErr w:type="spellEnd"/>
      <w:r w:rsidRPr="008134B3">
        <w:rPr>
          <w:rStyle w:val="StyleUnderline"/>
        </w:rPr>
        <w:t xml:space="preserve">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is no more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r w:rsidRPr="00C71ED9">
        <w:rPr>
          <w:rStyle w:val="StyleUnderline"/>
          <w:highlight w:val="green"/>
        </w:rPr>
        <w:t>on</w:t>
      </w:r>
      <w:r w:rsidRPr="00C71ED9">
        <w:rPr>
          <w:rStyle w:val="StyleUnderline"/>
        </w:rPr>
        <w:t xml:space="preserve"> t</w:t>
      </w:r>
      <w:r w:rsidRPr="008134B3">
        <w:rPr>
          <w:rStyle w:val="StyleUnderline"/>
        </w:rPr>
        <w:t xml:space="preserve">he basis of its feelings concerning </w:t>
      </w:r>
      <w:r w:rsidRPr="008134B3">
        <w:rPr>
          <w:rStyle w:val="StyleUnderline"/>
          <w:highlight w:val="green"/>
        </w:rPr>
        <w:t xml:space="preserve">those </w:t>
      </w:r>
      <w:r w:rsidRPr="00C71ED9">
        <w:rPr>
          <w:rStyle w:val="Emphasis"/>
          <w:highlight w:val="green"/>
        </w:rPr>
        <w:t>particular issues</w:t>
      </w:r>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7CB6BCB0" w14:textId="77777777" w:rsidR="00FE7D72" w:rsidRDefault="00FE7D72" w:rsidP="00FE7D72"/>
    <w:p w14:paraId="09719C1C" w14:textId="77777777" w:rsidR="00FE7D72" w:rsidRPr="00121D78" w:rsidRDefault="00FE7D72" w:rsidP="00FE7D72">
      <w:pPr>
        <w:pStyle w:val="Heading4"/>
      </w:pPr>
      <w:r>
        <w:t xml:space="preserve">Court politics is </w:t>
      </w:r>
      <w:r>
        <w:rPr>
          <w:u w:val="single"/>
        </w:rPr>
        <w:t>dead</w:t>
      </w:r>
      <w:r>
        <w:t xml:space="preserve"> – this </w:t>
      </w:r>
      <w:r w:rsidRPr="00121D78">
        <w:rPr>
          <w:u w:val="single"/>
        </w:rPr>
        <w:t>6-3 supermajority</w:t>
      </w:r>
      <w:r>
        <w:t xml:space="preserve"> is </w:t>
      </w:r>
      <w:r w:rsidRPr="00121D78">
        <w:rPr>
          <w:u w:val="single"/>
        </w:rPr>
        <w:t>unconcerned</w:t>
      </w:r>
      <w:r>
        <w:t xml:space="preserve"> with </w:t>
      </w:r>
      <w:r w:rsidRPr="00121D78">
        <w:rPr>
          <w:u w:val="single"/>
        </w:rPr>
        <w:t>institutional capital</w:t>
      </w:r>
    </w:p>
    <w:p w14:paraId="667E8E80" w14:textId="77777777" w:rsidR="00FE7D72" w:rsidRDefault="00FE7D72" w:rsidP="00FE7D72">
      <w:r w:rsidRPr="00121D78">
        <w:rPr>
          <w:rStyle w:val="Style13ptBold"/>
        </w:rPr>
        <w:t>Gertner and Vladeck 24</w:t>
      </w:r>
      <w:r>
        <w:t xml:space="preserve"> [Nancy Gertner, retired Federal District Court judge, and Stephen I. Vladeck, professor at Georgetown University Law Center, 10-7-2024 https://www.nytimes.com/2024/10/07/opinion/supreme-court-legitimacy.html]</w:t>
      </w:r>
    </w:p>
    <w:p w14:paraId="202DA469" w14:textId="77777777" w:rsidR="00FE7D72" w:rsidRPr="00121D78" w:rsidRDefault="00FE7D72" w:rsidP="00FE7D72">
      <w:pPr>
        <w:rPr>
          <w:sz w:val="16"/>
        </w:rPr>
      </w:pPr>
      <w:r w:rsidRPr="00121D78">
        <w:rPr>
          <w:rStyle w:val="StyleUnderline"/>
        </w:rPr>
        <w:t>There are</w:t>
      </w:r>
      <w:r w:rsidRPr="00121D78">
        <w:rPr>
          <w:sz w:val="16"/>
        </w:rPr>
        <w:t xml:space="preserve"> important cases among the 40 that the Supreme Court has agreed to hear in its new term beginning on Monday, but </w:t>
      </w:r>
      <w:r w:rsidRPr="00121D78">
        <w:rPr>
          <w:rStyle w:val="Emphasis"/>
        </w:rPr>
        <w:t>no blockbusters</w:t>
      </w:r>
      <w:r w:rsidRPr="00121D78">
        <w:rPr>
          <w:sz w:val="16"/>
        </w:rPr>
        <w:t xml:space="preserve">: </w:t>
      </w:r>
      <w:r w:rsidRPr="00121D78">
        <w:rPr>
          <w:rStyle w:val="Emphasis"/>
        </w:rPr>
        <w:t>nothing like last term</w:t>
      </w:r>
      <w:r w:rsidRPr="00121D78">
        <w:rPr>
          <w:sz w:val="16"/>
        </w:rPr>
        <w:t xml:space="preserve">’s </w:t>
      </w:r>
      <w:r w:rsidRPr="00121D78">
        <w:rPr>
          <w:rStyle w:val="StyleUnderline"/>
        </w:rPr>
        <w:t>ruling in</w:t>
      </w:r>
      <w:r w:rsidRPr="00121D78">
        <w:rPr>
          <w:sz w:val="16"/>
        </w:rPr>
        <w:t xml:space="preserve"> the Donald </w:t>
      </w:r>
      <w:r w:rsidRPr="00121D78">
        <w:rPr>
          <w:rStyle w:val="StyleUnderline"/>
        </w:rPr>
        <w:t>Trump immunity</w:t>
      </w:r>
      <w:r w:rsidRPr="00121D78">
        <w:rPr>
          <w:sz w:val="16"/>
        </w:rPr>
        <w:t xml:space="preserve"> case, </w:t>
      </w:r>
      <w:r w:rsidRPr="00121D78">
        <w:rPr>
          <w:rStyle w:val="StyleUnderline"/>
        </w:rPr>
        <w:t>or</w:t>
      </w:r>
      <w:r w:rsidRPr="00121D78">
        <w:rPr>
          <w:sz w:val="16"/>
        </w:rPr>
        <w:t xml:space="preserve"> the </w:t>
      </w:r>
      <w:r w:rsidRPr="00121D78">
        <w:rPr>
          <w:rStyle w:val="StyleUnderline"/>
        </w:rPr>
        <w:t>affirmative action</w:t>
      </w:r>
      <w:r w:rsidRPr="00121D78">
        <w:rPr>
          <w:sz w:val="16"/>
        </w:rPr>
        <w:t xml:space="preserve"> case </w:t>
      </w:r>
      <w:r w:rsidRPr="00121D78">
        <w:rPr>
          <w:rStyle w:val="StyleUnderline"/>
        </w:rPr>
        <w:t>from 2023, or</w:t>
      </w:r>
      <w:r w:rsidRPr="00121D78">
        <w:rPr>
          <w:sz w:val="16"/>
        </w:rPr>
        <w:t xml:space="preserve"> the </w:t>
      </w:r>
      <w:r w:rsidRPr="00121D78">
        <w:rPr>
          <w:rStyle w:val="StyleUnderline"/>
        </w:rPr>
        <w:t>abortion and guns rulings</w:t>
      </w:r>
      <w:r w:rsidRPr="00121D78">
        <w:rPr>
          <w:sz w:val="16"/>
        </w:rPr>
        <w:t xml:space="preserve"> </w:t>
      </w:r>
      <w:r w:rsidRPr="00121D78">
        <w:rPr>
          <w:rStyle w:val="StyleUnderline"/>
        </w:rPr>
        <w:t>from 2022</w:t>
      </w:r>
      <w:r w:rsidRPr="00121D78">
        <w:rPr>
          <w:sz w:val="16"/>
        </w:rPr>
        <w:t>.</w:t>
      </w:r>
    </w:p>
    <w:p w14:paraId="120916CE" w14:textId="77777777" w:rsidR="00FE7D72" w:rsidRPr="00121D78" w:rsidRDefault="00FE7D72" w:rsidP="00FE7D72">
      <w:pPr>
        <w:rPr>
          <w:sz w:val="16"/>
        </w:rPr>
      </w:pPr>
      <w:r w:rsidRPr="00121D78">
        <w:rPr>
          <w:sz w:val="16"/>
        </w:rPr>
        <w:t>The real issue in the new term is about the court itself — that is, the Supreme Court’s increasingly eroding credibility, and what, if anything, the justices are going to do about it.</w:t>
      </w:r>
    </w:p>
    <w:p w14:paraId="01BC9B55" w14:textId="77777777" w:rsidR="00FE7D72" w:rsidRPr="00121D78" w:rsidRDefault="00FE7D72" w:rsidP="00FE7D72">
      <w:pPr>
        <w:rPr>
          <w:sz w:val="16"/>
        </w:rPr>
      </w:pPr>
      <w:r w:rsidRPr="00121D78">
        <w:rPr>
          <w:sz w:val="16"/>
        </w:rPr>
        <w:t xml:space="preserve">We have both been critical of the current justices for how their behavior, both on and off the bench, has undermined public faith in the court. Too many of </w:t>
      </w:r>
      <w:r w:rsidRPr="00121D78">
        <w:rPr>
          <w:rStyle w:val="StyleUnderline"/>
        </w:rPr>
        <w:t xml:space="preserve">its </w:t>
      </w:r>
      <w:r w:rsidRPr="00121D78">
        <w:rPr>
          <w:rStyle w:val="StyleUnderline"/>
          <w:highlight w:val="green"/>
        </w:rPr>
        <w:t>most important rulings</w:t>
      </w:r>
      <w:r w:rsidRPr="00121D78">
        <w:rPr>
          <w:rStyle w:val="StyleUnderline"/>
        </w:rPr>
        <w:t xml:space="preserve"> can be </w:t>
      </w:r>
      <w:r w:rsidRPr="00121D78">
        <w:rPr>
          <w:rStyle w:val="StyleUnderline"/>
          <w:highlight w:val="green"/>
        </w:rPr>
        <w:t>chalked up to</w:t>
      </w:r>
      <w:r w:rsidRPr="00121D78">
        <w:rPr>
          <w:rStyle w:val="StyleUnderline"/>
        </w:rPr>
        <w:t xml:space="preserve"> nothing more than the fact that </w:t>
      </w:r>
      <w:r w:rsidRPr="00121D78">
        <w:rPr>
          <w:rStyle w:val="Emphasis"/>
          <w:highlight w:val="green"/>
        </w:rPr>
        <w:t>Republican</w:t>
      </w:r>
      <w:r w:rsidRPr="00121D78">
        <w:rPr>
          <w:rStyle w:val="Emphasis"/>
        </w:rPr>
        <w:t xml:space="preserve"> president</w:t>
      </w:r>
      <w:r w:rsidRPr="00121D78">
        <w:rPr>
          <w:rStyle w:val="Emphasis"/>
          <w:highlight w:val="green"/>
        </w:rPr>
        <w:t>s</w:t>
      </w:r>
      <w:r w:rsidRPr="00121D78">
        <w:rPr>
          <w:rStyle w:val="Emphasis"/>
        </w:rPr>
        <w:t xml:space="preserve"> </w:t>
      </w:r>
      <w:r w:rsidRPr="00121D78">
        <w:rPr>
          <w:rStyle w:val="Emphasis"/>
          <w:highlight w:val="green"/>
        </w:rPr>
        <w:t>appointed six</w:t>
      </w:r>
      <w:r w:rsidRPr="00121D78">
        <w:rPr>
          <w:rStyle w:val="StyleUnderline"/>
        </w:rPr>
        <w:t xml:space="preserve"> of the justices</w:t>
      </w:r>
      <w:r w:rsidRPr="00121D78">
        <w:rPr>
          <w:sz w:val="16"/>
        </w:rPr>
        <w:t xml:space="preserve">, </w:t>
      </w:r>
      <w:r w:rsidRPr="00121D78">
        <w:rPr>
          <w:rStyle w:val="StyleUnderline"/>
        </w:rPr>
        <w:t xml:space="preserve">and </w:t>
      </w:r>
      <w:r w:rsidRPr="00121D78">
        <w:rPr>
          <w:rStyle w:val="StyleUnderline"/>
          <w:highlight w:val="green"/>
        </w:rPr>
        <w:t>Dem</w:t>
      </w:r>
      <w:r w:rsidRPr="00121D78">
        <w:rPr>
          <w:rStyle w:val="StyleUnderline"/>
        </w:rPr>
        <w:t>ocrat</w:t>
      </w:r>
      <w:r w:rsidRPr="00121D78">
        <w:rPr>
          <w:rStyle w:val="StyleUnderline"/>
          <w:highlight w:val="green"/>
        </w:rPr>
        <w:t>s</w:t>
      </w:r>
      <w:r w:rsidRPr="00121D78">
        <w:rPr>
          <w:rStyle w:val="StyleUnderline"/>
        </w:rPr>
        <w:t xml:space="preserve"> appointed </w:t>
      </w:r>
      <w:r w:rsidRPr="00121D78">
        <w:rPr>
          <w:rStyle w:val="StyleUnderline"/>
          <w:highlight w:val="green"/>
        </w:rPr>
        <w:t>only three</w:t>
      </w:r>
      <w:r w:rsidRPr="00121D78">
        <w:rPr>
          <w:sz w:val="16"/>
        </w:rPr>
        <w:t xml:space="preserve">. And then </w:t>
      </w:r>
      <w:r w:rsidRPr="00121D78">
        <w:rPr>
          <w:rStyle w:val="StyleUnderline"/>
        </w:rPr>
        <w:t>there are</w:t>
      </w:r>
      <w:r w:rsidRPr="00121D78">
        <w:rPr>
          <w:sz w:val="16"/>
        </w:rPr>
        <w:t xml:space="preserve"> the </w:t>
      </w:r>
      <w:r w:rsidRPr="00121D78">
        <w:rPr>
          <w:rStyle w:val="Emphasis"/>
        </w:rPr>
        <w:t>alarming ethical lapses</w:t>
      </w:r>
      <w:r w:rsidRPr="00121D78">
        <w:rPr>
          <w:sz w:val="16"/>
        </w:rPr>
        <w:t xml:space="preserve"> </w:t>
      </w:r>
      <w:r w:rsidRPr="00121D78">
        <w:rPr>
          <w:rStyle w:val="StyleUnderline"/>
        </w:rPr>
        <w:t>of two of the six justices in the majority</w:t>
      </w:r>
      <w:r w:rsidRPr="00121D78">
        <w:rPr>
          <w:sz w:val="16"/>
        </w:rPr>
        <w:t xml:space="preserve"> — lapses </w:t>
      </w:r>
      <w:r w:rsidRPr="00121D78">
        <w:rPr>
          <w:rStyle w:val="StyleUnderline"/>
        </w:rPr>
        <w:t>that have close connections to</w:t>
      </w:r>
      <w:r w:rsidRPr="00121D78">
        <w:rPr>
          <w:sz w:val="16"/>
        </w:rPr>
        <w:t xml:space="preserve"> their relationships with </w:t>
      </w:r>
      <w:r w:rsidRPr="00121D78">
        <w:rPr>
          <w:rStyle w:val="Emphasis"/>
        </w:rPr>
        <w:t>right-wing megadonors</w:t>
      </w:r>
      <w:r w:rsidRPr="00121D78">
        <w:rPr>
          <w:sz w:val="16"/>
        </w:rPr>
        <w:t>.</w:t>
      </w:r>
    </w:p>
    <w:p w14:paraId="3B9FABB9" w14:textId="77777777" w:rsidR="00FE7D72" w:rsidRPr="00121D78" w:rsidRDefault="00FE7D72" w:rsidP="00FE7D72">
      <w:pPr>
        <w:rPr>
          <w:sz w:val="16"/>
        </w:rPr>
      </w:pPr>
      <w:r w:rsidRPr="00121D78">
        <w:rPr>
          <w:rStyle w:val="StyleUnderline"/>
        </w:rPr>
        <w:t>The</w:t>
      </w:r>
      <w:r w:rsidRPr="00121D78">
        <w:rPr>
          <w:sz w:val="16"/>
        </w:rPr>
        <w:t xml:space="preserve"> urgent </w:t>
      </w:r>
      <w:r w:rsidRPr="00121D78">
        <w:rPr>
          <w:rStyle w:val="StyleUnderline"/>
        </w:rPr>
        <w:t>question</w:t>
      </w:r>
      <w:r w:rsidRPr="00121D78">
        <w:rPr>
          <w:sz w:val="16"/>
        </w:rPr>
        <w:t xml:space="preserve"> in this term and those to come </w:t>
      </w:r>
      <w:r w:rsidRPr="00121D78">
        <w:rPr>
          <w:rStyle w:val="StyleUnderline"/>
        </w:rPr>
        <w:t xml:space="preserve">is whether </w:t>
      </w:r>
      <w:r w:rsidRPr="00121D78">
        <w:rPr>
          <w:rStyle w:val="StyleUnderline"/>
          <w:highlight w:val="green"/>
        </w:rPr>
        <w:t>the court</w:t>
      </w:r>
      <w:r w:rsidRPr="00121D78">
        <w:rPr>
          <w:sz w:val="16"/>
        </w:rPr>
        <w:t xml:space="preserve"> as a whole, and at least some of the individual justices, </w:t>
      </w:r>
      <w:r w:rsidRPr="00121D78">
        <w:rPr>
          <w:rStyle w:val="StyleUnderline"/>
          <w:highlight w:val="green"/>
        </w:rPr>
        <w:t>has</w:t>
      </w:r>
      <w:r w:rsidRPr="00121D78">
        <w:rPr>
          <w:sz w:val="16"/>
          <w:highlight w:val="green"/>
        </w:rPr>
        <w:t xml:space="preserve"> </w:t>
      </w:r>
      <w:r w:rsidRPr="00121D78">
        <w:rPr>
          <w:rStyle w:val="Emphasis"/>
          <w:highlight w:val="green"/>
        </w:rPr>
        <w:t xml:space="preserve">stopped worrying </w:t>
      </w:r>
      <w:r w:rsidRPr="00121D78">
        <w:rPr>
          <w:rStyle w:val="StyleUnderline"/>
          <w:highlight w:val="green"/>
        </w:rPr>
        <w:t>about</w:t>
      </w:r>
      <w:r w:rsidRPr="00121D78">
        <w:rPr>
          <w:sz w:val="16"/>
        </w:rPr>
        <w:t xml:space="preserve"> the impact of </w:t>
      </w:r>
      <w:r w:rsidRPr="00121D78">
        <w:rPr>
          <w:rStyle w:val="StyleUnderline"/>
          <w:highlight w:val="green"/>
        </w:rPr>
        <w:t>its</w:t>
      </w:r>
      <w:r w:rsidRPr="00121D78">
        <w:rPr>
          <w:rStyle w:val="StyleUnderline"/>
        </w:rPr>
        <w:t xml:space="preserve"> </w:t>
      </w:r>
      <w:r w:rsidRPr="00121D78">
        <w:rPr>
          <w:rStyle w:val="StyleUnderline"/>
          <w:highlight w:val="green"/>
        </w:rPr>
        <w:t>behavior</w:t>
      </w:r>
      <w:r w:rsidRPr="00121D78">
        <w:rPr>
          <w:sz w:val="16"/>
        </w:rPr>
        <w:t xml:space="preserve"> on public confidence in the institution.</w:t>
      </w:r>
    </w:p>
    <w:p w14:paraId="778BB99D" w14:textId="77777777" w:rsidR="00FE7D72" w:rsidRPr="00121D78" w:rsidRDefault="00FE7D72" w:rsidP="00FE7D72">
      <w:pPr>
        <w:rPr>
          <w:sz w:val="16"/>
        </w:rPr>
      </w:pPr>
      <w:r w:rsidRPr="00121D78">
        <w:rPr>
          <w:rStyle w:val="StyleUnderline"/>
          <w:highlight w:val="green"/>
        </w:rPr>
        <w:t>Consider</w:t>
      </w:r>
      <w:r w:rsidRPr="00121D78">
        <w:rPr>
          <w:sz w:val="16"/>
        </w:rPr>
        <w:t xml:space="preserve"> recent </w:t>
      </w:r>
      <w:r w:rsidRPr="00121D78">
        <w:rPr>
          <w:rStyle w:val="StyleUnderline"/>
        </w:rPr>
        <w:t>reporting</w:t>
      </w:r>
      <w:r w:rsidRPr="00121D78">
        <w:rPr>
          <w:sz w:val="16"/>
        </w:rPr>
        <w:t xml:space="preserve"> in The New York Times </w:t>
      </w:r>
      <w:r w:rsidRPr="00121D78">
        <w:rPr>
          <w:rStyle w:val="StyleUnderline"/>
        </w:rPr>
        <w:t>about how</w:t>
      </w:r>
      <w:r w:rsidRPr="00121D78">
        <w:rPr>
          <w:sz w:val="16"/>
        </w:rPr>
        <w:t xml:space="preserve"> Chief Justice John </w:t>
      </w:r>
      <w:r w:rsidRPr="00121D78">
        <w:rPr>
          <w:rStyle w:val="StyleUnderline"/>
        </w:rPr>
        <w:t xml:space="preserve">Roberts approached the </w:t>
      </w:r>
      <w:r w:rsidRPr="00121D78">
        <w:rPr>
          <w:rStyle w:val="Emphasis"/>
        </w:rPr>
        <w:t>two major</w:t>
      </w:r>
      <w:r w:rsidRPr="00121D78">
        <w:rPr>
          <w:rStyle w:val="StyleUnderline"/>
        </w:rPr>
        <w:t xml:space="preserve"> Trump cases the court decided last term, on </w:t>
      </w:r>
      <w:r w:rsidRPr="00121D78">
        <w:rPr>
          <w:rStyle w:val="Emphasis"/>
          <w:highlight w:val="green"/>
        </w:rPr>
        <w:t>immunity</w:t>
      </w:r>
      <w:r w:rsidRPr="00121D78">
        <w:rPr>
          <w:rStyle w:val="StyleUnderline"/>
          <w:highlight w:val="green"/>
        </w:rPr>
        <w:t xml:space="preserve"> and </w:t>
      </w:r>
      <w:r w:rsidRPr="00121D78">
        <w:rPr>
          <w:rStyle w:val="Emphasis"/>
          <w:highlight w:val="green"/>
        </w:rPr>
        <w:t>disqualification</w:t>
      </w:r>
      <w:r w:rsidRPr="00121D78">
        <w:rPr>
          <w:rStyle w:val="StyleUnderline"/>
        </w:rPr>
        <w:t>.</w:t>
      </w:r>
      <w:r w:rsidRPr="00121D78">
        <w:rPr>
          <w:sz w:val="16"/>
        </w:rPr>
        <w:t xml:space="preserve"> </w:t>
      </w:r>
      <w:r w:rsidRPr="00121D78">
        <w:rPr>
          <w:rStyle w:val="StyleUnderline"/>
          <w:highlight w:val="green"/>
        </w:rPr>
        <w:t>Offered</w:t>
      </w:r>
      <w:r w:rsidRPr="00121D78">
        <w:rPr>
          <w:rStyle w:val="StyleUnderline"/>
        </w:rPr>
        <w:t xml:space="preserve"> repeated </w:t>
      </w:r>
      <w:r w:rsidRPr="00121D78">
        <w:rPr>
          <w:rStyle w:val="StyleUnderline"/>
          <w:highlight w:val="green"/>
        </w:rPr>
        <w:t xml:space="preserve">opportunities to rise above </w:t>
      </w:r>
      <w:r w:rsidRPr="00121D78">
        <w:rPr>
          <w:rStyle w:val="StyleUnderline"/>
        </w:rPr>
        <w:t xml:space="preserve">the </w:t>
      </w:r>
      <w:r w:rsidRPr="00121D78">
        <w:rPr>
          <w:rStyle w:val="StyleUnderline"/>
          <w:highlight w:val="green"/>
        </w:rPr>
        <w:t>partisan fray</w:t>
      </w:r>
      <w:r w:rsidRPr="00121D78">
        <w:rPr>
          <w:sz w:val="16"/>
        </w:rPr>
        <w:t xml:space="preserve">, </w:t>
      </w:r>
      <w:r w:rsidRPr="00121D78">
        <w:rPr>
          <w:rStyle w:val="StyleUnderline"/>
        </w:rPr>
        <w:t xml:space="preserve">the chief justice instead led the court </w:t>
      </w:r>
      <w:r w:rsidRPr="00121D78">
        <w:rPr>
          <w:rStyle w:val="Emphasis"/>
        </w:rPr>
        <w:t>straight into the muck</w:t>
      </w:r>
      <w:r w:rsidRPr="00121D78">
        <w:rPr>
          <w:rStyle w:val="StyleUnderline"/>
        </w:rPr>
        <w:t>.</w:t>
      </w:r>
      <w:r w:rsidRPr="00121D78">
        <w:rPr>
          <w:sz w:val="16"/>
        </w:rPr>
        <w:t xml:space="preserve"> Justice Amy Coney Barrett’s concurring opinions (as well as the other separate opinions) in both cases were clear: </w:t>
      </w:r>
      <w:r w:rsidRPr="00121D78">
        <w:rPr>
          <w:rStyle w:val="StyleUnderline"/>
          <w:highlight w:val="green"/>
        </w:rPr>
        <w:t>The majority</w:t>
      </w:r>
      <w:r w:rsidRPr="00121D78">
        <w:rPr>
          <w:sz w:val="16"/>
          <w:highlight w:val="green"/>
        </w:rPr>
        <w:t xml:space="preserve"> </w:t>
      </w:r>
      <w:r w:rsidRPr="00121D78">
        <w:rPr>
          <w:rStyle w:val="Emphasis"/>
          <w:highlight w:val="green"/>
        </w:rPr>
        <w:t xml:space="preserve">went further than </w:t>
      </w:r>
      <w:r w:rsidRPr="00121D78">
        <w:rPr>
          <w:rStyle w:val="Emphasis"/>
        </w:rPr>
        <w:t xml:space="preserve">it </w:t>
      </w:r>
      <w:r w:rsidRPr="00121D78">
        <w:rPr>
          <w:rStyle w:val="Emphasis"/>
          <w:highlight w:val="green"/>
        </w:rPr>
        <w:t>needed</w:t>
      </w:r>
      <w:r w:rsidRPr="00121D78">
        <w:rPr>
          <w:rStyle w:val="Emphasis"/>
        </w:rPr>
        <w:t xml:space="preserve"> to go</w:t>
      </w:r>
      <w:r w:rsidRPr="00121D78">
        <w:rPr>
          <w:sz w:val="16"/>
        </w:rPr>
        <w:t xml:space="preserve"> </w:t>
      </w:r>
      <w:r w:rsidRPr="00121D78">
        <w:rPr>
          <w:rStyle w:val="StyleUnderline"/>
        </w:rPr>
        <w:t>to resolve the disputes</w:t>
      </w:r>
      <w:r w:rsidRPr="00121D78">
        <w:rPr>
          <w:sz w:val="16"/>
        </w:rPr>
        <w:t xml:space="preserve">. The Times’s reporting, based on leaked confidential memos (itself an extraordinary breach of court protocol), suggests that </w:t>
      </w:r>
      <w:r w:rsidRPr="00121D78">
        <w:rPr>
          <w:rStyle w:val="StyleUnderline"/>
        </w:rPr>
        <w:t xml:space="preserve">the majority did this </w:t>
      </w:r>
      <w:r w:rsidRPr="00121D78">
        <w:rPr>
          <w:rStyle w:val="StyleUnderline"/>
          <w:highlight w:val="green"/>
        </w:rPr>
        <w:t>knowing</w:t>
      </w:r>
      <w:r w:rsidRPr="00121D78">
        <w:rPr>
          <w:sz w:val="16"/>
        </w:rPr>
        <w:t xml:space="preserve"> that </w:t>
      </w:r>
      <w:r w:rsidRPr="00121D78">
        <w:rPr>
          <w:rStyle w:val="StyleUnderline"/>
        </w:rPr>
        <w:t xml:space="preserve">the </w:t>
      </w:r>
      <w:r w:rsidRPr="00121D78">
        <w:rPr>
          <w:rStyle w:val="StyleUnderline"/>
          <w:highlight w:val="green"/>
        </w:rPr>
        <w:t>rulings</w:t>
      </w:r>
      <w:r w:rsidRPr="00121D78">
        <w:rPr>
          <w:rStyle w:val="StyleUnderline"/>
        </w:rPr>
        <w:t xml:space="preserve"> would be </w:t>
      </w:r>
      <w:r w:rsidRPr="00121D78">
        <w:rPr>
          <w:rStyle w:val="StyleUnderline"/>
          <w:highlight w:val="green"/>
        </w:rPr>
        <w:t>seen as</w:t>
      </w:r>
      <w:r w:rsidRPr="00121D78">
        <w:rPr>
          <w:rStyle w:val="StyleUnderline"/>
        </w:rPr>
        <w:t xml:space="preserve"> sweeping</w:t>
      </w:r>
      <w:r w:rsidRPr="00121D78">
        <w:rPr>
          <w:sz w:val="16"/>
        </w:rPr>
        <w:t xml:space="preserve"> </w:t>
      </w:r>
      <w:r w:rsidRPr="00121D78">
        <w:rPr>
          <w:rStyle w:val="StyleUnderline"/>
          <w:highlight w:val="green"/>
        </w:rPr>
        <w:t>victories for</w:t>
      </w:r>
      <w:r w:rsidRPr="00121D78">
        <w:rPr>
          <w:sz w:val="16"/>
        </w:rPr>
        <w:t xml:space="preserve"> Mr. </w:t>
      </w:r>
      <w:r w:rsidRPr="00121D78">
        <w:rPr>
          <w:rStyle w:val="StyleUnderline"/>
          <w:highlight w:val="green"/>
        </w:rPr>
        <w:t>Trump</w:t>
      </w:r>
      <w:r w:rsidRPr="00121D78">
        <w:rPr>
          <w:sz w:val="16"/>
        </w:rPr>
        <w:t xml:space="preserve"> — if not with the specific intent to do just that.</w:t>
      </w:r>
    </w:p>
    <w:p w14:paraId="465CB1F9" w14:textId="77777777" w:rsidR="00FE7D72" w:rsidRPr="00121D78" w:rsidRDefault="00FE7D72" w:rsidP="00FE7D72">
      <w:pPr>
        <w:rPr>
          <w:sz w:val="16"/>
        </w:rPr>
      </w:pPr>
      <w:r w:rsidRPr="00121D78">
        <w:rPr>
          <w:sz w:val="16"/>
        </w:rPr>
        <w:t>Plenty has already been written about the short-term problems with both rulings — including what they mean for the ability of states to enforce the insurrection ban in Section 3 of the 14th Amendment and for the ability of prosecutors to continue the pending cases against Mr. Trump. But the long-term implications are just as ominous: A court that loses its institutional credibility is a court that will be powerless when it matters most.</w:t>
      </w:r>
    </w:p>
    <w:p w14:paraId="6D2473B2" w14:textId="77777777" w:rsidR="00FE7D72" w:rsidRPr="00121D78" w:rsidRDefault="00FE7D72" w:rsidP="00FE7D72">
      <w:pPr>
        <w:rPr>
          <w:sz w:val="16"/>
        </w:rPr>
      </w:pPr>
      <w:r w:rsidRPr="00121D78">
        <w:rPr>
          <w:sz w:val="16"/>
        </w:rPr>
        <w:t>It isn’t hard to imagine a future President Trump, returned to the Oval Office perhaps with the court’s help, thumbing his nose at the justices should they have the temerity to rule against his policies, as they often did during his first term. (For example, if the Supreme Court rules that some future executive order is unconstitutional, Mr. Trump could nevertheless illegally order law enforcement or administrative agencies to implement it.) Defying the Supreme Court wasn’t politically possible at that time, nor has it been an option for President Biden even as the court has blocked, or refused to unblock, a dizzying array of his domestic policy programs.</w:t>
      </w:r>
    </w:p>
    <w:p w14:paraId="2A77767E" w14:textId="77777777" w:rsidR="00FE7D72" w:rsidRPr="00121D78" w:rsidRDefault="00FE7D72" w:rsidP="00FE7D72">
      <w:pPr>
        <w:rPr>
          <w:sz w:val="16"/>
        </w:rPr>
      </w:pPr>
      <w:r w:rsidRPr="00121D78">
        <w:rPr>
          <w:sz w:val="16"/>
        </w:rPr>
        <w:t xml:space="preserve">But </w:t>
      </w:r>
      <w:r w:rsidRPr="00121D78">
        <w:rPr>
          <w:rStyle w:val="StyleUnderline"/>
          <w:highlight w:val="green"/>
        </w:rPr>
        <w:t>the</w:t>
      </w:r>
      <w:r w:rsidRPr="00121D78">
        <w:rPr>
          <w:rStyle w:val="StyleUnderline"/>
        </w:rPr>
        <w:t xml:space="preserve"> Supreme </w:t>
      </w:r>
      <w:r w:rsidRPr="00121D78">
        <w:rPr>
          <w:rStyle w:val="StyleUnderline"/>
          <w:highlight w:val="green"/>
        </w:rPr>
        <w:t>Court</w:t>
      </w:r>
      <w:r w:rsidRPr="00121D78">
        <w:rPr>
          <w:rStyle w:val="StyleUnderline"/>
        </w:rPr>
        <w:t xml:space="preserve"> of 2024 </w:t>
      </w:r>
      <w:r w:rsidRPr="00121D78">
        <w:rPr>
          <w:rStyle w:val="StyleUnderline"/>
          <w:highlight w:val="green"/>
        </w:rPr>
        <w:t>is not the</w:t>
      </w:r>
      <w:r w:rsidRPr="00121D78">
        <w:rPr>
          <w:rStyle w:val="StyleUnderline"/>
        </w:rPr>
        <w:t xml:space="preserve"> Supreme </w:t>
      </w:r>
      <w:r w:rsidRPr="00121D78">
        <w:rPr>
          <w:rStyle w:val="StyleUnderline"/>
          <w:highlight w:val="green"/>
        </w:rPr>
        <w:t>Court of</w:t>
      </w:r>
      <w:r w:rsidRPr="00121D78">
        <w:rPr>
          <w:rStyle w:val="StyleUnderline"/>
        </w:rPr>
        <w:t xml:space="preserve"> 20</w:t>
      </w:r>
      <w:r w:rsidRPr="00121D78">
        <w:rPr>
          <w:rStyle w:val="StyleUnderline"/>
          <w:highlight w:val="green"/>
        </w:rPr>
        <w:t>17</w:t>
      </w:r>
      <w:r w:rsidRPr="00121D78">
        <w:rPr>
          <w:rStyle w:val="StyleUnderline"/>
        </w:rPr>
        <w:t xml:space="preserve">, 2018 </w:t>
      </w:r>
      <w:r w:rsidRPr="00121D78">
        <w:rPr>
          <w:rStyle w:val="StyleUnderline"/>
          <w:highlight w:val="green"/>
        </w:rPr>
        <w:t>or even</w:t>
      </w:r>
      <w:r w:rsidRPr="00121D78">
        <w:rPr>
          <w:rStyle w:val="StyleUnderline"/>
        </w:rPr>
        <w:t xml:space="preserve"> 20</w:t>
      </w:r>
      <w:r w:rsidRPr="00121D78">
        <w:rPr>
          <w:rStyle w:val="StyleUnderline"/>
          <w:highlight w:val="green"/>
        </w:rPr>
        <w:t>20</w:t>
      </w:r>
      <w:r w:rsidRPr="00121D78">
        <w:rPr>
          <w:sz w:val="16"/>
        </w:rPr>
        <w:t xml:space="preserve">. </w:t>
      </w:r>
      <w:r w:rsidRPr="00121D78">
        <w:rPr>
          <w:rStyle w:val="StyleUnderline"/>
          <w:highlight w:val="green"/>
        </w:rPr>
        <w:t>It</w:t>
      </w:r>
      <w:r w:rsidRPr="00121D78">
        <w:rPr>
          <w:rStyle w:val="StyleUnderline"/>
        </w:rPr>
        <w:t xml:space="preserve"> is a court that </w:t>
      </w:r>
      <w:r w:rsidRPr="00121D78">
        <w:rPr>
          <w:rStyle w:val="StyleUnderline"/>
          <w:highlight w:val="green"/>
        </w:rPr>
        <w:t>has been</w:t>
      </w:r>
      <w:r w:rsidRPr="00121D78">
        <w:rPr>
          <w:sz w:val="16"/>
          <w:highlight w:val="green"/>
        </w:rPr>
        <w:t xml:space="preserve"> </w:t>
      </w:r>
      <w:r w:rsidRPr="00121D78">
        <w:rPr>
          <w:rStyle w:val="Emphasis"/>
          <w:highlight w:val="green"/>
        </w:rPr>
        <w:t>willing, even eager</w:t>
      </w:r>
      <w:r w:rsidRPr="00121D78">
        <w:rPr>
          <w:sz w:val="16"/>
          <w:highlight w:val="green"/>
        </w:rPr>
        <w:t xml:space="preserve">, </w:t>
      </w:r>
      <w:r w:rsidRPr="00121D78">
        <w:rPr>
          <w:rStyle w:val="StyleUnderline"/>
          <w:highlight w:val="green"/>
        </w:rPr>
        <w:t>to sweep</w:t>
      </w:r>
      <w:r w:rsidRPr="00121D78">
        <w:rPr>
          <w:rStyle w:val="StyleUnderline"/>
        </w:rPr>
        <w:t xml:space="preserve"> </w:t>
      </w:r>
      <w:r w:rsidRPr="00121D78">
        <w:rPr>
          <w:rStyle w:val="StyleUnderline"/>
          <w:highlight w:val="green"/>
        </w:rPr>
        <w:t>aside decades of</w:t>
      </w:r>
      <w:r w:rsidRPr="00121D78">
        <w:rPr>
          <w:rStyle w:val="StyleUnderline"/>
        </w:rPr>
        <w:t xml:space="preserve"> settled </w:t>
      </w:r>
      <w:r w:rsidRPr="00121D78">
        <w:rPr>
          <w:rStyle w:val="StyleUnderline"/>
          <w:highlight w:val="green"/>
        </w:rPr>
        <w:t>law</w:t>
      </w:r>
      <w:r w:rsidRPr="00121D78">
        <w:rPr>
          <w:rStyle w:val="StyleUnderline"/>
        </w:rPr>
        <w:t>.</w:t>
      </w:r>
      <w:r w:rsidRPr="00121D78">
        <w:rPr>
          <w:sz w:val="16"/>
        </w:rPr>
        <w:t xml:space="preserve"> </w:t>
      </w:r>
      <w:r w:rsidRPr="00121D78">
        <w:rPr>
          <w:rStyle w:val="StyleUnderline"/>
        </w:rPr>
        <w:t xml:space="preserve">It overruled Roe v. Wade; ended racial preferences in college admissions; greatly expanded the Second Amendment; and kneecapped the administrative state, </w:t>
      </w:r>
      <w:r w:rsidRPr="00121D78">
        <w:rPr>
          <w:rStyle w:val="StyleUnderline"/>
          <w:highlight w:val="green"/>
        </w:rPr>
        <w:t>all</w:t>
      </w:r>
      <w:r w:rsidRPr="00121D78">
        <w:rPr>
          <w:rStyle w:val="StyleUnderline"/>
        </w:rPr>
        <w:t xml:space="preserve"> in rulings that divided the justices </w:t>
      </w:r>
      <w:r w:rsidRPr="00121D78">
        <w:rPr>
          <w:rStyle w:val="StyleUnderline"/>
          <w:highlight w:val="green"/>
        </w:rPr>
        <w:t xml:space="preserve">along </w:t>
      </w:r>
      <w:r w:rsidRPr="00121D78">
        <w:rPr>
          <w:rStyle w:val="Emphasis"/>
          <w:highlight w:val="green"/>
        </w:rPr>
        <w:t>partisan lines</w:t>
      </w:r>
      <w:r w:rsidRPr="00121D78">
        <w:rPr>
          <w:sz w:val="16"/>
        </w:rPr>
        <w:t>. It is also a court that ignored calls for the disqualification of justices when there was the appearance, if not the reality, of conflict; and reacted to calls for meaningful ethics reform by adopting an unenforceable Code of Conduct that gives half-measures a bad name.</w:t>
      </w:r>
    </w:p>
    <w:p w14:paraId="440978F2" w14:textId="77777777" w:rsidR="00FE7D72" w:rsidRDefault="00FE7D72" w:rsidP="00FE7D72">
      <w:pPr>
        <w:pStyle w:val="Heading3"/>
      </w:pPr>
      <w:r>
        <w:t>Cook---UQ O/W Link</w:t>
      </w:r>
    </w:p>
    <w:p w14:paraId="3A71A618" w14:textId="77777777" w:rsidR="00FE7D72" w:rsidRPr="008F6B79" w:rsidRDefault="00FE7D72" w:rsidP="00FE7D72">
      <w:pPr>
        <w:pStyle w:val="Heading4"/>
        <w:rPr>
          <w:b w:val="0"/>
          <w:bCs/>
        </w:rPr>
      </w:pPr>
      <w:r>
        <w:t xml:space="preserve">Oral arguments prove it’s </w:t>
      </w:r>
      <w:r>
        <w:rPr>
          <w:u w:val="single"/>
        </w:rPr>
        <w:t>not close</w:t>
      </w:r>
      <w:r>
        <w:t xml:space="preserve"> – Cook has </w:t>
      </w:r>
      <w:r>
        <w:rPr>
          <w:u w:val="single"/>
        </w:rPr>
        <w:t>8 votes</w:t>
      </w:r>
      <w:r>
        <w:t xml:space="preserve"> locked up</w:t>
      </w:r>
      <w:r>
        <w:rPr>
          <w:b w:val="0"/>
          <w:bCs/>
        </w:rPr>
        <w:t xml:space="preserve"> – even Alito!</w:t>
      </w:r>
    </w:p>
    <w:p w14:paraId="34FDB9D1" w14:textId="77777777" w:rsidR="00FE7D72" w:rsidRPr="00E55B5C" w:rsidRDefault="00FE7D72" w:rsidP="00FE7D72">
      <w:r w:rsidRPr="00E55B5C">
        <w:rPr>
          <w:rStyle w:val="Style13ptBold"/>
        </w:rPr>
        <w:t>Shamsian and Griffiths 1-21</w:t>
      </w:r>
      <w:r>
        <w:t xml:space="preserve"> [Jacob Shamsian is a correspondent on Business Insider's Legal Affairs desk, covering major litigation, courtroom trials, and the legal industry. Brent Griffiths is a senior reporter at Business Insider who covers AI and tech. 1-21-2026 https://www.businessinsider.com/supreme-court-justices-lisa-cook-federal-reserve-trump-firing-arguments-2026-1]</w:t>
      </w:r>
    </w:p>
    <w:p w14:paraId="04CE4B44" w14:textId="77777777" w:rsidR="00FE7D72" w:rsidRPr="008F6B79" w:rsidRDefault="00FE7D72" w:rsidP="00FE7D72">
      <w:pPr>
        <w:rPr>
          <w:sz w:val="14"/>
        </w:rPr>
      </w:pPr>
      <w:r w:rsidRPr="008F6B79">
        <w:rPr>
          <w:sz w:val="14"/>
        </w:rPr>
        <w:t xml:space="preserve">President Donald </w:t>
      </w:r>
      <w:r w:rsidRPr="008F6B79">
        <w:rPr>
          <w:rStyle w:val="StyleUnderline"/>
          <w:highlight w:val="green"/>
        </w:rPr>
        <w:t>Trump's effort to oust</w:t>
      </w:r>
      <w:r w:rsidRPr="008F6B79">
        <w:rPr>
          <w:rStyle w:val="StyleUnderline"/>
        </w:rPr>
        <w:t xml:space="preserve"> a member of the Federal Reserve </w:t>
      </w:r>
      <w:r w:rsidRPr="008F6B79">
        <w:rPr>
          <w:rStyle w:val="StyleUnderline"/>
          <w:highlight w:val="green"/>
        </w:rPr>
        <w:t>received</w:t>
      </w:r>
      <w:r w:rsidRPr="008F6B79">
        <w:rPr>
          <w:rStyle w:val="StyleUnderline"/>
        </w:rPr>
        <w:t xml:space="preserve"> a</w:t>
      </w:r>
      <w:r w:rsidRPr="008F6B79">
        <w:rPr>
          <w:sz w:val="14"/>
        </w:rPr>
        <w:t xml:space="preserve"> </w:t>
      </w:r>
      <w:r w:rsidRPr="008F6B79">
        <w:rPr>
          <w:rStyle w:val="Emphasis"/>
          <w:highlight w:val="green"/>
        </w:rPr>
        <w:t>lukewarm hearing</w:t>
      </w:r>
      <w:r w:rsidRPr="008F6B79">
        <w:rPr>
          <w:sz w:val="14"/>
          <w:highlight w:val="green"/>
        </w:rPr>
        <w:t xml:space="preserve"> </w:t>
      </w:r>
      <w:r w:rsidRPr="008F6B79">
        <w:rPr>
          <w:rStyle w:val="StyleUnderline"/>
          <w:highlight w:val="green"/>
        </w:rPr>
        <w:t>at</w:t>
      </w:r>
      <w:r w:rsidRPr="008F6B79">
        <w:rPr>
          <w:rStyle w:val="StyleUnderline"/>
        </w:rPr>
        <w:t xml:space="preserve"> Supreme Court </w:t>
      </w:r>
      <w:r w:rsidRPr="008F6B79">
        <w:rPr>
          <w:rStyle w:val="StyleUnderline"/>
          <w:highlight w:val="green"/>
        </w:rPr>
        <w:t>oral arg</w:t>
      </w:r>
      <w:r w:rsidRPr="008F6B79">
        <w:rPr>
          <w:rStyle w:val="StyleUnderline"/>
        </w:rPr>
        <w:t>ument</w:t>
      </w:r>
      <w:r w:rsidRPr="008F6B79">
        <w:rPr>
          <w:rStyle w:val="StyleUnderline"/>
          <w:highlight w:val="green"/>
        </w:rPr>
        <w:t>s</w:t>
      </w:r>
      <w:r w:rsidRPr="008F6B79">
        <w:rPr>
          <w:sz w:val="14"/>
        </w:rPr>
        <w:t xml:space="preserve"> on Wednesday.</w:t>
      </w:r>
    </w:p>
    <w:p w14:paraId="792A15FD" w14:textId="77777777" w:rsidR="00FE7D72" w:rsidRPr="008F6B79" w:rsidRDefault="00FE7D72" w:rsidP="00FE7D72">
      <w:pPr>
        <w:rPr>
          <w:sz w:val="14"/>
        </w:rPr>
      </w:pPr>
      <w:r w:rsidRPr="008F6B79">
        <w:rPr>
          <w:rStyle w:val="Emphasis"/>
          <w:highlight w:val="green"/>
        </w:rPr>
        <w:t>Eight of</w:t>
      </w:r>
      <w:r w:rsidRPr="008F6B79">
        <w:rPr>
          <w:rStyle w:val="Emphasis"/>
        </w:rPr>
        <w:t xml:space="preserve"> the </w:t>
      </w:r>
      <w:r w:rsidRPr="008F6B79">
        <w:rPr>
          <w:rStyle w:val="Emphasis"/>
          <w:highlight w:val="green"/>
        </w:rPr>
        <w:t>nine</w:t>
      </w:r>
      <w:r w:rsidRPr="008F6B79">
        <w:rPr>
          <w:sz w:val="14"/>
        </w:rPr>
        <w:t xml:space="preserve"> </w:t>
      </w:r>
      <w:r w:rsidRPr="008F6B79">
        <w:rPr>
          <w:rStyle w:val="StyleUnderline"/>
        </w:rPr>
        <w:t xml:space="preserve">justices expressed </w:t>
      </w:r>
      <w:r w:rsidRPr="008F6B79">
        <w:rPr>
          <w:rStyle w:val="StyleUnderline"/>
          <w:highlight w:val="green"/>
        </w:rPr>
        <w:t>wari</w:t>
      </w:r>
      <w:r w:rsidRPr="008F6B79">
        <w:rPr>
          <w:rStyle w:val="StyleUnderline"/>
        </w:rPr>
        <w:t xml:space="preserve">ness </w:t>
      </w:r>
      <w:r w:rsidRPr="008F6B79">
        <w:rPr>
          <w:rStyle w:val="StyleUnderline"/>
          <w:highlight w:val="green"/>
        </w:rPr>
        <w:t>with</w:t>
      </w:r>
      <w:r w:rsidRPr="008F6B79">
        <w:rPr>
          <w:sz w:val="14"/>
        </w:rPr>
        <w:t xml:space="preserve"> what Justice Samuel Alito described as </w:t>
      </w:r>
      <w:r w:rsidRPr="008F6B79">
        <w:rPr>
          <w:rStyle w:val="StyleUnderline"/>
        </w:rPr>
        <w:t xml:space="preserve">a "hurried" attempt from the </w:t>
      </w:r>
      <w:r w:rsidRPr="008F6B79">
        <w:rPr>
          <w:rStyle w:val="StyleUnderline"/>
          <w:highlight w:val="green"/>
        </w:rPr>
        <w:t>Trump</w:t>
      </w:r>
      <w:r w:rsidRPr="008F6B79">
        <w:rPr>
          <w:rStyle w:val="StyleUnderline"/>
        </w:rPr>
        <w:t xml:space="preserve"> administration to oust Lisa Cook</w:t>
      </w:r>
      <w:r w:rsidRPr="008F6B79">
        <w:rPr>
          <w:sz w:val="14"/>
        </w:rPr>
        <w:t xml:space="preserve"> from her position as a Federal Reserve board governor — and then to rush her case to the high court when lower courts allowed her to keep her post.</w:t>
      </w:r>
    </w:p>
    <w:p w14:paraId="5E9A8425" w14:textId="77777777" w:rsidR="00FE7D72" w:rsidRPr="008F6B79" w:rsidRDefault="00FE7D72" w:rsidP="00FE7D72">
      <w:pPr>
        <w:rPr>
          <w:sz w:val="14"/>
        </w:rPr>
      </w:pPr>
      <w:r w:rsidRPr="008F6B79">
        <w:rPr>
          <w:sz w:val="14"/>
        </w:rPr>
        <w:t xml:space="preserve">Several members of </w:t>
      </w:r>
      <w:r w:rsidRPr="008F6B79">
        <w:rPr>
          <w:rStyle w:val="StyleUnderline"/>
        </w:rPr>
        <w:t xml:space="preserve">the </w:t>
      </w:r>
      <w:r w:rsidRPr="008F6B79">
        <w:rPr>
          <w:rStyle w:val="StyleUnderline"/>
          <w:highlight w:val="green"/>
        </w:rPr>
        <w:t>Republican</w:t>
      </w:r>
      <w:r w:rsidRPr="008F6B79">
        <w:rPr>
          <w:rStyle w:val="StyleUnderline"/>
        </w:rPr>
        <w:t xml:space="preserve">-appointed </w:t>
      </w:r>
      <w:r w:rsidRPr="008F6B79">
        <w:rPr>
          <w:rStyle w:val="StyleUnderline"/>
          <w:highlight w:val="green"/>
        </w:rPr>
        <w:t>majority</w:t>
      </w:r>
      <w:r w:rsidRPr="008F6B79">
        <w:rPr>
          <w:sz w:val="14"/>
        </w:rPr>
        <w:t xml:space="preserve"> also </w:t>
      </w:r>
      <w:r w:rsidRPr="008F6B79">
        <w:rPr>
          <w:rStyle w:val="StyleUnderline"/>
          <w:highlight w:val="green"/>
        </w:rPr>
        <w:t>disagreed with</w:t>
      </w:r>
      <w:r w:rsidRPr="008F6B79">
        <w:rPr>
          <w:rStyle w:val="StyleUnderline"/>
        </w:rPr>
        <w:t xml:space="preserve"> the Trump administration's </w:t>
      </w:r>
      <w:r w:rsidRPr="008F6B79">
        <w:rPr>
          <w:rStyle w:val="StyleUnderline"/>
          <w:highlight w:val="green"/>
        </w:rPr>
        <w:t>claim</w:t>
      </w:r>
      <w:r w:rsidRPr="008F6B79">
        <w:rPr>
          <w:rStyle w:val="StyleUnderline"/>
        </w:rPr>
        <w:t xml:space="preserve"> that </w:t>
      </w:r>
      <w:r w:rsidRPr="008F6B79">
        <w:rPr>
          <w:rStyle w:val="StyleUnderline"/>
          <w:highlight w:val="green"/>
        </w:rPr>
        <w:t>judges lack</w:t>
      </w:r>
      <w:r w:rsidRPr="008F6B79">
        <w:rPr>
          <w:rStyle w:val="StyleUnderline"/>
        </w:rPr>
        <w:t xml:space="preserve"> the </w:t>
      </w:r>
      <w:r w:rsidRPr="008F6B79">
        <w:rPr>
          <w:rStyle w:val="StyleUnderline"/>
          <w:highlight w:val="green"/>
        </w:rPr>
        <w:t>authority to review</w:t>
      </w:r>
      <w:r w:rsidRPr="008F6B79">
        <w:rPr>
          <w:rStyle w:val="StyleUnderline"/>
        </w:rPr>
        <w:t xml:space="preserve"> a </w:t>
      </w:r>
      <w:r w:rsidRPr="008F6B79">
        <w:rPr>
          <w:rStyle w:val="StyleUnderline"/>
          <w:highlight w:val="green"/>
        </w:rPr>
        <w:t>president's power to fire</w:t>
      </w:r>
      <w:r w:rsidRPr="008F6B79">
        <w:rPr>
          <w:rStyle w:val="StyleUnderline"/>
        </w:rPr>
        <w:t xml:space="preserve"> members </w:t>
      </w:r>
      <w:r w:rsidRPr="008F6B79">
        <w:rPr>
          <w:rStyle w:val="StyleUnderline"/>
          <w:highlight w:val="green"/>
        </w:rPr>
        <w:t>from the Fed</w:t>
      </w:r>
      <w:r w:rsidRPr="008F6B79">
        <w:rPr>
          <w:rStyle w:val="StyleUnderline"/>
        </w:rPr>
        <w:t>eral Reserve board</w:t>
      </w:r>
      <w:r w:rsidRPr="008F6B79">
        <w:rPr>
          <w:sz w:val="14"/>
        </w:rPr>
        <w:t>.</w:t>
      </w:r>
    </w:p>
    <w:p w14:paraId="68CC5562" w14:textId="77777777" w:rsidR="00FE7D72" w:rsidRPr="008F6B79" w:rsidRDefault="00FE7D72" w:rsidP="00FE7D72">
      <w:pPr>
        <w:rPr>
          <w:sz w:val="14"/>
        </w:rPr>
      </w:pPr>
      <w:r w:rsidRPr="008F6B79">
        <w:rPr>
          <w:sz w:val="14"/>
        </w:rPr>
        <w:t>"</w:t>
      </w:r>
      <w:r w:rsidRPr="008F6B79">
        <w:rPr>
          <w:rStyle w:val="StyleUnderline"/>
        </w:rPr>
        <w:t>Your position</w:t>
      </w:r>
      <w:r w:rsidRPr="008F6B79">
        <w:rPr>
          <w:sz w:val="14"/>
        </w:rPr>
        <w:t xml:space="preserve"> that there's no judicial review, no process required, no remedy available, very low bar for cause, that the president alone determines — and that </w:t>
      </w:r>
      <w:r w:rsidRPr="008F6B79">
        <w:rPr>
          <w:rStyle w:val="StyleUnderline"/>
        </w:rPr>
        <w:t>would</w:t>
      </w:r>
      <w:r w:rsidRPr="008F6B79">
        <w:rPr>
          <w:sz w:val="14"/>
        </w:rPr>
        <w:t xml:space="preserve"> weaken, if not </w:t>
      </w:r>
      <w:r w:rsidRPr="008F6B79">
        <w:rPr>
          <w:rStyle w:val="StyleUnderline"/>
        </w:rPr>
        <w:t>shatter, the independence of the Federal Reserve,"</w:t>
      </w:r>
      <w:r w:rsidRPr="008F6B79">
        <w:rPr>
          <w:sz w:val="14"/>
        </w:rPr>
        <w:t xml:space="preserve"> Justice Brett </w:t>
      </w:r>
      <w:r w:rsidRPr="008F6B79">
        <w:rPr>
          <w:rStyle w:val="Emphasis"/>
        </w:rPr>
        <w:t>Kavanaugh</w:t>
      </w:r>
      <w:r w:rsidRPr="008F6B79">
        <w:rPr>
          <w:sz w:val="14"/>
        </w:rPr>
        <w:t xml:space="preserve">, a Trump appointee, </w:t>
      </w:r>
      <w:r w:rsidRPr="008F6B79">
        <w:rPr>
          <w:rStyle w:val="StyleUnderline"/>
        </w:rPr>
        <w:t>told Solicitor General John Sauer</w:t>
      </w:r>
      <w:r w:rsidRPr="008F6B79">
        <w:rPr>
          <w:sz w:val="14"/>
        </w:rPr>
        <w:t>.</w:t>
      </w:r>
    </w:p>
    <w:p w14:paraId="01F4778F" w14:textId="77777777" w:rsidR="00FE7D72" w:rsidRPr="008F6B79" w:rsidRDefault="00FE7D72" w:rsidP="00FE7D72">
      <w:pPr>
        <w:rPr>
          <w:sz w:val="14"/>
        </w:rPr>
      </w:pPr>
      <w:r w:rsidRPr="008F6B79">
        <w:rPr>
          <w:sz w:val="14"/>
        </w:rPr>
        <w:t>The Supreme Court's decision, which could take weeks to issue, could have broad ramifications for the Federal Reserve's independence from the presidency, a cornerstone of American monetary policy and the status of the dollar as the world's reserve currency.</w:t>
      </w:r>
    </w:p>
    <w:p w14:paraId="1A9B4C18" w14:textId="77777777" w:rsidR="00FE7D72" w:rsidRPr="008F6B79" w:rsidRDefault="00FE7D72" w:rsidP="00FE7D72">
      <w:pPr>
        <w:rPr>
          <w:sz w:val="14"/>
        </w:rPr>
      </w:pPr>
      <w:r w:rsidRPr="008F6B79">
        <w:rPr>
          <w:sz w:val="14"/>
        </w:rPr>
        <w:t>Trump has repeatedly called for the Federal Reserve to lower interest rates, including on Wednesday during a speech at the World Economic Forum at Davos.</w:t>
      </w:r>
    </w:p>
    <w:p w14:paraId="52C2EF77" w14:textId="77777777" w:rsidR="00FE7D72" w:rsidRPr="008F6B79" w:rsidRDefault="00FE7D72" w:rsidP="00FE7D72">
      <w:pPr>
        <w:rPr>
          <w:sz w:val="14"/>
        </w:rPr>
      </w:pPr>
      <w:r w:rsidRPr="008F6B79">
        <w:rPr>
          <w:sz w:val="14"/>
        </w:rPr>
        <w:t>"We should be paying a much lower interest rate than we are," he said. "We should be paying the lowest interest rate of any country in the world."</w:t>
      </w:r>
    </w:p>
    <w:p w14:paraId="1B69824C" w14:textId="77777777" w:rsidR="00FE7D72" w:rsidRPr="008F6B79" w:rsidRDefault="00FE7D72" w:rsidP="00FE7D72">
      <w:pPr>
        <w:rPr>
          <w:sz w:val="14"/>
        </w:rPr>
      </w:pPr>
      <w:r w:rsidRPr="008F6B79">
        <w:rPr>
          <w:sz w:val="14"/>
        </w:rPr>
        <w:t>Wednesday's arguments come just over a week after Federal Reserve Chair Jerome Powell revealed that the Justice Department opened a criminal investigation into his handling of the Fed's office renovations. Powell has said the investigation is a "pretext" for Trump's attempt to pressure the central bank for political reasons.</w:t>
      </w:r>
    </w:p>
    <w:p w14:paraId="39B85DD3" w14:textId="77777777" w:rsidR="00FE7D72" w:rsidRPr="008F6B79" w:rsidRDefault="00FE7D72" w:rsidP="00FE7D72">
      <w:pPr>
        <w:rPr>
          <w:sz w:val="14"/>
        </w:rPr>
      </w:pPr>
      <w:r w:rsidRPr="008F6B79">
        <w:rPr>
          <w:sz w:val="14"/>
        </w:rPr>
        <w:t>Members of the Federal Reserve's board of governors can only be removed for "cause." Trump attempted to fire Cook in August, alleging she had lied on mortgage paperwork and therefore could not be trusted with her role in the Fed, which sets interest rates that influence mortgage lending rates.</w:t>
      </w:r>
    </w:p>
    <w:p w14:paraId="70F434AD" w14:textId="77777777" w:rsidR="00FE7D72" w:rsidRPr="008F6B79" w:rsidRDefault="00FE7D72" w:rsidP="00FE7D72">
      <w:pPr>
        <w:rPr>
          <w:sz w:val="14"/>
        </w:rPr>
      </w:pPr>
      <w:r w:rsidRPr="008F6B79">
        <w:rPr>
          <w:sz w:val="14"/>
        </w:rPr>
        <w:t>Cook — an appointee of former President Joe Biden whose Federal Reserve board term ends in 2038 — argued that Trump's real intent was to replace her with an appointee who would align with Trump's preferences on interest rates. Trump did not give Cook an opportunity to explain the apparent discrepancies in her mortgage paperwork before he posted the letter firing her on his Truth Social account.</w:t>
      </w:r>
    </w:p>
    <w:p w14:paraId="6395C68F" w14:textId="77777777" w:rsidR="00FE7D72" w:rsidRPr="008F6B79" w:rsidRDefault="00FE7D72" w:rsidP="00FE7D72">
      <w:pPr>
        <w:rPr>
          <w:sz w:val="14"/>
        </w:rPr>
      </w:pPr>
      <w:r w:rsidRPr="008F6B79">
        <w:rPr>
          <w:sz w:val="14"/>
        </w:rPr>
        <w:t>"This case is about whether the Federal Reserve will set key interest rates guided by evidence and independent judgment or will succumb to political pressure," Cook said in a statement following Wednesday's oral arguments.</w:t>
      </w:r>
    </w:p>
    <w:p w14:paraId="03EF4394" w14:textId="77777777" w:rsidR="00FE7D72" w:rsidRPr="008F6B79" w:rsidRDefault="00FE7D72" w:rsidP="00FE7D72">
      <w:pPr>
        <w:rPr>
          <w:sz w:val="14"/>
        </w:rPr>
      </w:pPr>
      <w:r w:rsidRPr="008F6B79">
        <w:rPr>
          <w:sz w:val="14"/>
        </w:rPr>
        <w:t>The limits of 'for cause' firing</w:t>
      </w:r>
    </w:p>
    <w:p w14:paraId="0D004043" w14:textId="77777777" w:rsidR="00FE7D72" w:rsidRPr="008F6B79" w:rsidRDefault="00FE7D72" w:rsidP="00FE7D72">
      <w:pPr>
        <w:rPr>
          <w:sz w:val="14"/>
        </w:rPr>
      </w:pPr>
      <w:r w:rsidRPr="008F6B79">
        <w:rPr>
          <w:sz w:val="14"/>
        </w:rPr>
        <w:t>Wednesday's oral argument didn't concern the merits of Trump's allegations about Cook's mortgage paperwork, but whether the judicial branch had the power to ensure Cook could keep her job while additional litigation plays out.</w:t>
      </w:r>
    </w:p>
    <w:p w14:paraId="5DAE065B" w14:textId="77777777" w:rsidR="00FE7D72" w:rsidRPr="008F6B79" w:rsidRDefault="00FE7D72" w:rsidP="00FE7D72">
      <w:pPr>
        <w:rPr>
          <w:sz w:val="14"/>
        </w:rPr>
      </w:pPr>
      <w:r w:rsidRPr="008F6B79">
        <w:rPr>
          <w:sz w:val="14"/>
        </w:rPr>
        <w:t xml:space="preserve">Chief Justice John </w:t>
      </w:r>
      <w:r w:rsidRPr="008F6B79">
        <w:rPr>
          <w:rStyle w:val="Emphasis"/>
          <w:highlight w:val="green"/>
        </w:rPr>
        <w:t>Roberts</w:t>
      </w:r>
      <w:r w:rsidRPr="008F6B79">
        <w:rPr>
          <w:sz w:val="14"/>
        </w:rPr>
        <w:t xml:space="preserve"> — </w:t>
      </w:r>
      <w:r w:rsidRPr="008F6B79">
        <w:rPr>
          <w:rStyle w:val="StyleUnderline"/>
          <w:highlight w:val="green"/>
        </w:rPr>
        <w:t>in</w:t>
      </w:r>
      <w:r w:rsidRPr="008F6B79">
        <w:rPr>
          <w:rStyle w:val="StyleUnderline"/>
        </w:rPr>
        <w:t xml:space="preserve"> a </w:t>
      </w:r>
      <w:r w:rsidRPr="008F6B79">
        <w:rPr>
          <w:rStyle w:val="StyleUnderline"/>
          <w:highlight w:val="green"/>
        </w:rPr>
        <w:t xml:space="preserve">sentiment echoed by </w:t>
      </w:r>
      <w:r w:rsidRPr="008F6B79">
        <w:rPr>
          <w:rStyle w:val="Emphasis"/>
          <w:highlight w:val="green"/>
        </w:rPr>
        <w:t>every other member</w:t>
      </w:r>
      <w:r w:rsidRPr="008F6B79">
        <w:rPr>
          <w:rStyle w:val="StyleUnderline"/>
        </w:rPr>
        <w:t xml:space="preserve"> of the Supreme Court </w:t>
      </w:r>
      <w:r w:rsidRPr="008F6B79">
        <w:rPr>
          <w:rStyle w:val="StyleUnderline"/>
          <w:highlight w:val="green"/>
        </w:rPr>
        <w:t>except</w:t>
      </w:r>
      <w:r w:rsidRPr="008F6B79">
        <w:rPr>
          <w:rStyle w:val="StyleUnderline"/>
        </w:rPr>
        <w:t xml:space="preserve"> for Justice Clarence </w:t>
      </w:r>
      <w:r w:rsidRPr="008F6B79">
        <w:rPr>
          <w:rStyle w:val="StyleUnderline"/>
          <w:highlight w:val="green"/>
        </w:rPr>
        <w:t>Thomas</w:t>
      </w:r>
      <w:r w:rsidRPr="008F6B79">
        <w:rPr>
          <w:sz w:val="14"/>
        </w:rPr>
        <w:t xml:space="preserve"> — </w:t>
      </w:r>
      <w:r w:rsidRPr="008F6B79">
        <w:rPr>
          <w:rStyle w:val="StyleUnderline"/>
          <w:highlight w:val="green"/>
        </w:rPr>
        <w:t>expressed</w:t>
      </w:r>
      <w:r w:rsidRPr="008F6B79">
        <w:rPr>
          <w:sz w:val="14"/>
          <w:highlight w:val="green"/>
        </w:rPr>
        <w:t xml:space="preserve"> </w:t>
      </w:r>
      <w:r w:rsidRPr="008F6B79">
        <w:rPr>
          <w:rStyle w:val="Emphasis"/>
          <w:highlight w:val="green"/>
        </w:rPr>
        <w:t>skepticism</w:t>
      </w:r>
      <w:r w:rsidRPr="008F6B79">
        <w:rPr>
          <w:sz w:val="14"/>
          <w:highlight w:val="green"/>
        </w:rPr>
        <w:t xml:space="preserve"> </w:t>
      </w:r>
      <w:r w:rsidRPr="008F6B79">
        <w:rPr>
          <w:rStyle w:val="StyleUnderline"/>
          <w:highlight w:val="green"/>
        </w:rPr>
        <w:t>at</w:t>
      </w:r>
      <w:r w:rsidRPr="008F6B79">
        <w:rPr>
          <w:rStyle w:val="StyleUnderline"/>
        </w:rPr>
        <w:t xml:space="preserve"> the </w:t>
      </w:r>
      <w:r w:rsidRPr="008F6B79">
        <w:rPr>
          <w:rStyle w:val="StyleUnderline"/>
          <w:highlight w:val="green"/>
        </w:rPr>
        <w:t>Trump</w:t>
      </w:r>
      <w:r w:rsidRPr="008F6B79">
        <w:rPr>
          <w:rStyle w:val="StyleUnderline"/>
        </w:rPr>
        <w:t xml:space="preserve"> administration</w:t>
      </w:r>
      <w:r w:rsidRPr="008F6B79">
        <w:rPr>
          <w:rStyle w:val="StyleUnderline"/>
          <w:highlight w:val="green"/>
        </w:rPr>
        <w:t>'s</w:t>
      </w:r>
      <w:r w:rsidRPr="008F6B79">
        <w:rPr>
          <w:rStyle w:val="StyleUnderline"/>
        </w:rPr>
        <w:t xml:space="preserve"> </w:t>
      </w:r>
      <w:r w:rsidRPr="008F6B79">
        <w:rPr>
          <w:rStyle w:val="StyleUnderline"/>
          <w:highlight w:val="green"/>
        </w:rPr>
        <w:t>position</w:t>
      </w:r>
      <w:r w:rsidRPr="008F6B79">
        <w:rPr>
          <w:sz w:val="14"/>
        </w:rPr>
        <w:t xml:space="preserve"> that "a court can't order anybody who's been removed to be reinstated. The judicial branch must have a role in checking the legitimacy of a "for cause" firing, he suggested.</w:t>
      </w:r>
    </w:p>
    <w:p w14:paraId="119A4A4B" w14:textId="77777777" w:rsidR="00FE7D72" w:rsidRDefault="00FE7D72" w:rsidP="00FE7D72">
      <w:pPr>
        <w:pStyle w:val="Heading2"/>
      </w:pPr>
      <w:r>
        <w:t>Midterms DA</w:t>
      </w:r>
    </w:p>
    <w:p w14:paraId="40F9B579" w14:textId="77777777" w:rsidR="00FE7D72" w:rsidRDefault="00FE7D72" w:rsidP="00FE7D72">
      <w:pPr>
        <w:pStyle w:val="Heading3"/>
      </w:pPr>
      <w:r>
        <w:t>Midterms DA [GOP Bad]---2AC</w:t>
      </w:r>
    </w:p>
    <w:p w14:paraId="06B55D69" w14:textId="77777777" w:rsidR="00FE7D72" w:rsidRDefault="00FE7D72" w:rsidP="00FE7D72"/>
    <w:p w14:paraId="76CD4282" w14:textId="77777777" w:rsidR="00FE7D72" w:rsidRPr="00E9127F" w:rsidRDefault="00FE7D72" w:rsidP="00FE7D72">
      <w:pPr>
        <w:pStyle w:val="Heading4"/>
      </w:pPr>
      <w:r>
        <w:t xml:space="preserve">GOP win is </w:t>
      </w:r>
      <w:r>
        <w:rPr>
          <w:u w:val="single"/>
        </w:rPr>
        <w:t>likely</w:t>
      </w:r>
      <w:r>
        <w:t xml:space="preserve">---black swans will favor the GOP and popularity of foreign policy decisions matter </w:t>
      </w:r>
      <w:r>
        <w:rPr>
          <w:u w:val="single"/>
        </w:rPr>
        <w:t>more</w:t>
      </w:r>
      <w:r>
        <w:t xml:space="preserve"> than Trump’s approval rating. </w:t>
      </w:r>
    </w:p>
    <w:p w14:paraId="3B7D6C5D" w14:textId="77777777" w:rsidR="00FE7D72" w:rsidRDefault="00FE7D72" w:rsidP="00FE7D72">
      <w:r w:rsidRPr="0077042B">
        <w:rPr>
          <w:rStyle w:val="Style13ptBold"/>
        </w:rPr>
        <w:t>Mishkin 26</w:t>
      </w:r>
      <w:r>
        <w:t xml:space="preserve"> [Arnon Mishkin, Director of the Fox News decision desk, "Blue tsunami predictions for November election might not make landfall," Fox News Opinion, 3-23-2026, https://www.foxnews.com/opinion/blue-tsunami-predictions-november-election-might-not-make-landfall]</w:t>
      </w:r>
    </w:p>
    <w:p w14:paraId="55B2FE6E" w14:textId="77777777" w:rsidR="00FE7D72" w:rsidRPr="00B34478" w:rsidRDefault="00FE7D72" w:rsidP="00FE7D72">
      <w:pPr>
        <w:rPr>
          <w:sz w:val="16"/>
        </w:rPr>
      </w:pPr>
      <w:r w:rsidRPr="00B34478">
        <w:rPr>
          <w:sz w:val="16"/>
        </w:rPr>
        <w:t>As the cliché goes, "</w:t>
      </w:r>
      <w:r w:rsidRPr="00B34478">
        <w:rPr>
          <w:rStyle w:val="StyleUnderline"/>
          <w:highlight w:val="green"/>
        </w:rPr>
        <w:t>a week is a long</w:t>
      </w:r>
      <w:r w:rsidRPr="00E9127F">
        <w:rPr>
          <w:rStyle w:val="StyleUnderline"/>
        </w:rPr>
        <w:t xml:space="preserve"> time in politics</w:t>
      </w:r>
      <w:r w:rsidRPr="00B34478">
        <w:rPr>
          <w:sz w:val="16"/>
        </w:rPr>
        <w:t xml:space="preserve">." And the </w:t>
      </w:r>
      <w:r w:rsidRPr="00E9127F">
        <w:rPr>
          <w:rStyle w:val="Emphasis"/>
        </w:rPr>
        <w:t>election</w:t>
      </w:r>
      <w:r w:rsidRPr="00E9127F">
        <w:rPr>
          <w:rStyle w:val="StyleUnderline"/>
        </w:rPr>
        <w:t xml:space="preserve"> is not for </w:t>
      </w:r>
      <w:r w:rsidRPr="00E9127F">
        <w:rPr>
          <w:rStyle w:val="Emphasis"/>
        </w:rPr>
        <w:t>seven months</w:t>
      </w:r>
      <w:r w:rsidRPr="00B34478">
        <w:rPr>
          <w:sz w:val="16"/>
        </w:rPr>
        <w:t>.</w:t>
      </w:r>
    </w:p>
    <w:p w14:paraId="4ED7A936" w14:textId="77777777" w:rsidR="00FE7D72" w:rsidRPr="00E9127F" w:rsidRDefault="00FE7D72" w:rsidP="00FE7D72">
      <w:pPr>
        <w:rPr>
          <w:rStyle w:val="StyleUnderline"/>
        </w:rPr>
      </w:pPr>
      <w:r w:rsidRPr="00B34478">
        <w:rPr>
          <w:sz w:val="16"/>
        </w:rPr>
        <w:t xml:space="preserve">All off-year </w:t>
      </w:r>
      <w:r w:rsidRPr="00B34478">
        <w:rPr>
          <w:rStyle w:val="StyleUnderline"/>
          <w:highlight w:val="green"/>
        </w:rPr>
        <w:t>elections</w:t>
      </w:r>
      <w:r w:rsidRPr="00E9127F">
        <w:rPr>
          <w:rStyle w:val="StyleUnderline"/>
        </w:rPr>
        <w:t xml:space="preserve"> represent a </w:t>
      </w:r>
      <w:r w:rsidRPr="00B34478">
        <w:rPr>
          <w:rStyle w:val="Emphasis"/>
          <w:highlight w:val="green"/>
        </w:rPr>
        <w:t>referendum</w:t>
      </w:r>
      <w:r w:rsidRPr="00B34478">
        <w:rPr>
          <w:sz w:val="16"/>
          <w:highlight w:val="green"/>
        </w:rPr>
        <w:t xml:space="preserve"> </w:t>
      </w:r>
      <w:r w:rsidRPr="00B34478">
        <w:rPr>
          <w:rStyle w:val="StyleUnderline"/>
          <w:highlight w:val="green"/>
        </w:rPr>
        <w:t xml:space="preserve">on the </w:t>
      </w:r>
      <w:r w:rsidRPr="00B34478">
        <w:rPr>
          <w:rStyle w:val="Emphasis"/>
          <w:highlight w:val="green"/>
        </w:rPr>
        <w:t>president</w:t>
      </w:r>
      <w:r w:rsidRPr="00B34478">
        <w:rPr>
          <w:sz w:val="16"/>
        </w:rPr>
        <w:t xml:space="preserve"> – and given President Donald Trump’s ability to dominate and disrupt – that’s especially true this November. Fortunately for the GOP, </w:t>
      </w:r>
      <w:r w:rsidRPr="00E9127F">
        <w:rPr>
          <w:rStyle w:val="StyleUnderline"/>
        </w:rPr>
        <w:t xml:space="preserve">there remain a </w:t>
      </w:r>
      <w:r w:rsidRPr="00B34478">
        <w:rPr>
          <w:rStyle w:val="StyleUnderline"/>
          <w:highlight w:val="green"/>
        </w:rPr>
        <w:t>host of</w:t>
      </w:r>
      <w:r w:rsidRPr="00B34478">
        <w:rPr>
          <w:sz w:val="16"/>
          <w:highlight w:val="green"/>
        </w:rPr>
        <w:t xml:space="preserve"> </w:t>
      </w:r>
      <w:r w:rsidRPr="00B34478">
        <w:rPr>
          <w:rStyle w:val="Emphasis"/>
          <w:highlight w:val="green"/>
        </w:rPr>
        <w:t>known-unknowns</w:t>
      </w:r>
      <w:r w:rsidRPr="00B34478">
        <w:rPr>
          <w:sz w:val="16"/>
        </w:rPr>
        <w:t xml:space="preserve"> – </w:t>
      </w:r>
      <w:r w:rsidRPr="00E9127F">
        <w:rPr>
          <w:rStyle w:val="StyleUnderline"/>
        </w:rPr>
        <w:t xml:space="preserve">issues that will likely </w:t>
      </w:r>
      <w:r w:rsidRPr="00B34478">
        <w:rPr>
          <w:rStyle w:val="StyleUnderline"/>
          <w:highlight w:val="green"/>
        </w:rPr>
        <w:t>affect</w:t>
      </w:r>
      <w:r w:rsidRPr="00E9127F">
        <w:rPr>
          <w:rStyle w:val="StyleUnderline"/>
        </w:rPr>
        <w:t xml:space="preserve"> the </w:t>
      </w:r>
      <w:r w:rsidRPr="00B34478">
        <w:rPr>
          <w:rStyle w:val="Emphasis"/>
          <w:highlight w:val="green"/>
        </w:rPr>
        <w:t>outcome</w:t>
      </w:r>
      <w:r w:rsidRPr="00E9127F">
        <w:rPr>
          <w:rStyle w:val="StyleUnderline"/>
        </w:rPr>
        <w:t xml:space="preserve"> of November’s</w:t>
      </w:r>
      <w:r w:rsidRPr="00B34478">
        <w:rPr>
          <w:sz w:val="16"/>
        </w:rPr>
        <w:t xml:space="preserve"> </w:t>
      </w:r>
      <w:r w:rsidRPr="00E9127F">
        <w:rPr>
          <w:rStyle w:val="StyleUnderline"/>
        </w:rPr>
        <w:t>elections</w:t>
      </w:r>
      <w:r w:rsidRPr="00B34478">
        <w:rPr>
          <w:sz w:val="16"/>
        </w:rPr>
        <w:t xml:space="preserve"> </w:t>
      </w:r>
      <w:r w:rsidRPr="00B34478">
        <w:rPr>
          <w:rStyle w:val="Emphasis"/>
          <w:highlight w:val="green"/>
        </w:rPr>
        <w:t>more</w:t>
      </w:r>
      <w:r w:rsidRPr="00B34478">
        <w:rPr>
          <w:sz w:val="16"/>
        </w:rPr>
        <w:t xml:space="preserve"> </w:t>
      </w:r>
      <w:r w:rsidRPr="00B34478">
        <w:rPr>
          <w:rStyle w:val="StyleUnderline"/>
          <w:highlight w:val="green"/>
        </w:rPr>
        <w:t>than</w:t>
      </w:r>
      <w:r w:rsidRPr="00E9127F">
        <w:rPr>
          <w:rStyle w:val="StyleUnderline"/>
        </w:rPr>
        <w:t xml:space="preserve"> the </w:t>
      </w:r>
      <w:r w:rsidRPr="00B34478">
        <w:rPr>
          <w:rStyle w:val="StyleUnderline"/>
          <w:highlight w:val="green"/>
        </w:rPr>
        <w:t xml:space="preserve">state of the race in </w:t>
      </w:r>
      <w:r w:rsidRPr="00B34478">
        <w:rPr>
          <w:rStyle w:val="Emphasis"/>
          <w:highlight w:val="green"/>
        </w:rPr>
        <w:t>March</w:t>
      </w:r>
      <w:r w:rsidRPr="00B34478">
        <w:rPr>
          <w:rStyle w:val="StyleUnderline"/>
          <w:highlight w:val="green"/>
        </w:rPr>
        <w:t>.</w:t>
      </w:r>
    </w:p>
    <w:p w14:paraId="428361FF" w14:textId="77777777" w:rsidR="00FE7D72" w:rsidRPr="00E9127F" w:rsidRDefault="00FE7D72" w:rsidP="00FE7D72">
      <w:pPr>
        <w:rPr>
          <w:rStyle w:val="StyleUnderline"/>
        </w:rPr>
      </w:pPr>
      <w:r w:rsidRPr="00E9127F">
        <w:rPr>
          <w:rStyle w:val="StyleUnderline"/>
        </w:rPr>
        <w:t xml:space="preserve">The obvious known-unknown is </w:t>
      </w:r>
      <w:r w:rsidRPr="00B34478">
        <w:rPr>
          <w:sz w:val="16"/>
        </w:rPr>
        <w:t>– as always –</w:t>
      </w:r>
      <w:r w:rsidRPr="00E9127F">
        <w:rPr>
          <w:rStyle w:val="Emphasis"/>
        </w:rPr>
        <w:t xml:space="preserve">the </w:t>
      </w:r>
      <w:r w:rsidRPr="00B34478">
        <w:rPr>
          <w:rStyle w:val="Emphasis"/>
          <w:highlight w:val="green"/>
        </w:rPr>
        <w:t>economy</w:t>
      </w:r>
      <w:r w:rsidRPr="00B34478">
        <w:rPr>
          <w:sz w:val="16"/>
        </w:rPr>
        <w:t xml:space="preserve">. But this year – given the current bombing of Iran, the change in leadership in Venezuela and uncertainty about Cuba – Trump’s unorthodox </w:t>
      </w:r>
      <w:r w:rsidRPr="00B34478">
        <w:rPr>
          <w:rStyle w:val="StyleUnderline"/>
          <w:highlight w:val="green"/>
        </w:rPr>
        <w:t>fo</w:t>
      </w:r>
      <w:r w:rsidRPr="00E9127F">
        <w:rPr>
          <w:rStyle w:val="StyleUnderline"/>
        </w:rPr>
        <w:t xml:space="preserve">reign </w:t>
      </w:r>
      <w:r w:rsidRPr="00B34478">
        <w:rPr>
          <w:rStyle w:val="StyleUnderline"/>
          <w:highlight w:val="green"/>
        </w:rPr>
        <w:t>po</w:t>
      </w:r>
      <w:r w:rsidRPr="00E9127F">
        <w:rPr>
          <w:rStyle w:val="StyleUnderline"/>
        </w:rPr>
        <w:t>licy actions</w:t>
      </w:r>
      <w:r w:rsidRPr="00B34478">
        <w:rPr>
          <w:sz w:val="16"/>
        </w:rPr>
        <w:t xml:space="preserve"> </w:t>
      </w:r>
      <w:r w:rsidRPr="00E9127F">
        <w:rPr>
          <w:rStyle w:val="StyleUnderline"/>
        </w:rPr>
        <w:t>may</w:t>
      </w:r>
      <w:r w:rsidRPr="00B34478">
        <w:rPr>
          <w:sz w:val="16"/>
        </w:rPr>
        <w:t xml:space="preserve"> </w:t>
      </w:r>
      <w:r w:rsidRPr="00E9127F">
        <w:rPr>
          <w:rStyle w:val="Emphasis"/>
        </w:rPr>
        <w:t xml:space="preserve">be </w:t>
      </w:r>
      <w:r w:rsidRPr="00B34478">
        <w:rPr>
          <w:rStyle w:val="Emphasis"/>
          <w:highlight w:val="green"/>
        </w:rPr>
        <w:t>decisive</w:t>
      </w:r>
      <w:r w:rsidRPr="00B34478">
        <w:rPr>
          <w:sz w:val="16"/>
        </w:rPr>
        <w:t>.</w:t>
      </w:r>
    </w:p>
    <w:p w14:paraId="45534442" w14:textId="77777777" w:rsidR="00FE7D72" w:rsidRPr="00B34478" w:rsidRDefault="00FE7D72" w:rsidP="00FE7D72">
      <w:pPr>
        <w:rPr>
          <w:sz w:val="16"/>
        </w:rPr>
      </w:pPr>
      <w:r w:rsidRPr="00B2376E">
        <w:rPr>
          <w:sz w:val="16"/>
        </w:rPr>
        <w:t>People</w:t>
      </w:r>
      <w:r w:rsidRPr="00B34478">
        <w:rPr>
          <w:sz w:val="16"/>
        </w:rPr>
        <w:t xml:space="preserve"> in the know will tell you foreign policy never matters in elections. They’re wrong. </w:t>
      </w:r>
      <w:r w:rsidRPr="00E9127F">
        <w:rPr>
          <w:rStyle w:val="StyleUnderline"/>
        </w:rPr>
        <w:t xml:space="preserve">A president’s </w:t>
      </w:r>
      <w:r w:rsidRPr="00B34478">
        <w:rPr>
          <w:rStyle w:val="StyleUnderline"/>
          <w:highlight w:val="green"/>
        </w:rPr>
        <w:t>foreign</w:t>
      </w:r>
      <w:r w:rsidRPr="00B34478">
        <w:rPr>
          <w:sz w:val="16"/>
          <w:highlight w:val="green"/>
        </w:rPr>
        <w:t xml:space="preserve"> </w:t>
      </w:r>
      <w:r w:rsidRPr="00B34478">
        <w:rPr>
          <w:rStyle w:val="StyleUnderline"/>
          <w:highlight w:val="green"/>
        </w:rPr>
        <w:t>actions</w:t>
      </w:r>
      <w:r w:rsidRPr="00B34478">
        <w:rPr>
          <w:sz w:val="16"/>
        </w:rPr>
        <w:t xml:space="preserve"> – especially military – </w:t>
      </w:r>
      <w:r w:rsidRPr="00B34478">
        <w:rPr>
          <w:rStyle w:val="StyleUnderline"/>
          <w:highlight w:val="green"/>
        </w:rPr>
        <w:t>have</w:t>
      </w:r>
      <w:r w:rsidRPr="00E9127F">
        <w:rPr>
          <w:rStyle w:val="StyleUnderline"/>
        </w:rPr>
        <w:t xml:space="preserve"> an </w:t>
      </w:r>
      <w:r w:rsidRPr="00B34478">
        <w:rPr>
          <w:rStyle w:val="Emphasis"/>
          <w:highlight w:val="green"/>
        </w:rPr>
        <w:t>enormous impact</w:t>
      </w:r>
      <w:r w:rsidRPr="00B34478">
        <w:rPr>
          <w:sz w:val="16"/>
          <w:highlight w:val="green"/>
        </w:rPr>
        <w:t xml:space="preserve"> </w:t>
      </w:r>
      <w:r w:rsidRPr="00B34478">
        <w:rPr>
          <w:rStyle w:val="StyleUnderline"/>
          <w:highlight w:val="green"/>
        </w:rPr>
        <w:t>on</w:t>
      </w:r>
      <w:r w:rsidRPr="00E9127F">
        <w:rPr>
          <w:rStyle w:val="StyleUnderline"/>
        </w:rPr>
        <w:t xml:space="preserve"> the</w:t>
      </w:r>
      <w:r w:rsidRPr="00B34478">
        <w:rPr>
          <w:sz w:val="16"/>
        </w:rPr>
        <w:t xml:space="preserve"> </w:t>
      </w:r>
      <w:r w:rsidRPr="00B34478">
        <w:rPr>
          <w:rStyle w:val="Emphasis"/>
          <w:highlight w:val="green"/>
        </w:rPr>
        <w:t>perception</w:t>
      </w:r>
      <w:r w:rsidRPr="00B34478">
        <w:rPr>
          <w:sz w:val="16"/>
        </w:rPr>
        <w:t xml:space="preserve"> </w:t>
      </w:r>
      <w:r w:rsidRPr="00B34478">
        <w:rPr>
          <w:rStyle w:val="StyleUnderline"/>
          <w:highlight w:val="green"/>
        </w:rPr>
        <w:t>of</w:t>
      </w:r>
      <w:r w:rsidRPr="00E9127F">
        <w:rPr>
          <w:rStyle w:val="StyleUnderline"/>
        </w:rPr>
        <w:t xml:space="preserve"> a president’s </w:t>
      </w:r>
      <w:r w:rsidRPr="00B34478">
        <w:rPr>
          <w:rStyle w:val="Emphasis"/>
          <w:highlight w:val="green"/>
        </w:rPr>
        <w:t>strength</w:t>
      </w:r>
      <w:r w:rsidRPr="00B34478">
        <w:rPr>
          <w:sz w:val="16"/>
        </w:rPr>
        <w:t>. President Joe Biden’s chaotic pullout of troops from Afghanistan transformed his job approval overnight. It never recovered. In the face of Disruptive Don, Biden had campaigned as Serious Joe. But the results in Afghanistan, where 13 U.S. soldiers died, made many Americans agree with Trump: he was Sleepy.</w:t>
      </w:r>
    </w:p>
    <w:p w14:paraId="266E82E7" w14:textId="77777777" w:rsidR="00FE7D72" w:rsidRPr="00B34478" w:rsidRDefault="00FE7D72" w:rsidP="00FE7D72">
      <w:pPr>
        <w:rPr>
          <w:sz w:val="16"/>
        </w:rPr>
      </w:pPr>
      <w:r w:rsidRPr="00B34478">
        <w:rPr>
          <w:sz w:val="16"/>
        </w:rPr>
        <w:t xml:space="preserve">In contrast to Biden, </w:t>
      </w:r>
      <w:r w:rsidRPr="00426629">
        <w:rPr>
          <w:rStyle w:val="StyleUnderline"/>
        </w:rPr>
        <w:t xml:space="preserve">Trump seeks to show that his creative disruption is </w:t>
      </w:r>
      <w:r w:rsidRPr="00B34478">
        <w:rPr>
          <w:rStyle w:val="Emphasis"/>
          <w:highlight w:val="green"/>
        </w:rPr>
        <w:t>yielding dividends</w:t>
      </w:r>
      <w:r w:rsidRPr="00B34478">
        <w:rPr>
          <w:sz w:val="16"/>
        </w:rPr>
        <w:t xml:space="preserve"> </w:t>
      </w:r>
      <w:r w:rsidRPr="00426629">
        <w:rPr>
          <w:rStyle w:val="StyleUnderline"/>
        </w:rPr>
        <w:t>for the U.S.</w:t>
      </w:r>
      <w:r w:rsidRPr="00B34478">
        <w:rPr>
          <w:sz w:val="16"/>
        </w:rPr>
        <w:t xml:space="preserve"> The likely </w:t>
      </w:r>
      <w:r w:rsidRPr="00426629">
        <w:rPr>
          <w:rStyle w:val="StyleUnderline"/>
        </w:rPr>
        <w:t>political impact will be measured more by the actual outcome</w:t>
      </w:r>
      <w:r w:rsidRPr="00B34478">
        <w:rPr>
          <w:sz w:val="16"/>
        </w:rPr>
        <w:t xml:space="preserve"> – in the near future rather than today’s polling that suggests voter skepticism.</w:t>
      </w:r>
    </w:p>
    <w:p w14:paraId="78A0931C" w14:textId="77777777" w:rsidR="00FE7D72" w:rsidRPr="00B34478" w:rsidRDefault="00FE7D72" w:rsidP="00FE7D72">
      <w:pPr>
        <w:rPr>
          <w:sz w:val="16"/>
        </w:rPr>
      </w:pPr>
      <w:r w:rsidRPr="00B34478">
        <w:rPr>
          <w:sz w:val="16"/>
        </w:rPr>
        <w:t xml:space="preserve">Trump’s </w:t>
      </w:r>
      <w:r w:rsidRPr="00B34478">
        <w:rPr>
          <w:rStyle w:val="Emphasis"/>
          <w:highlight w:val="green"/>
        </w:rPr>
        <w:t>disruption</w:t>
      </w:r>
      <w:r w:rsidRPr="00B34478">
        <w:rPr>
          <w:sz w:val="16"/>
        </w:rPr>
        <w:t xml:space="preserve"> </w:t>
      </w:r>
      <w:r w:rsidRPr="00426629">
        <w:rPr>
          <w:rStyle w:val="StyleUnderline"/>
        </w:rPr>
        <w:t xml:space="preserve">seems to have </w:t>
      </w:r>
      <w:r w:rsidRPr="00B34478">
        <w:rPr>
          <w:rStyle w:val="Emphasis"/>
          <w:highlight w:val="green"/>
        </w:rPr>
        <w:t>worked</w:t>
      </w:r>
      <w:r w:rsidRPr="00B34478">
        <w:rPr>
          <w:sz w:val="16"/>
          <w:highlight w:val="green"/>
        </w:rPr>
        <w:t xml:space="preserve"> </w:t>
      </w:r>
      <w:r w:rsidRPr="00B34478">
        <w:rPr>
          <w:rStyle w:val="StyleUnderline"/>
          <w:highlight w:val="green"/>
        </w:rPr>
        <w:t>in Venezuela</w:t>
      </w:r>
      <w:r w:rsidRPr="00B34478">
        <w:rPr>
          <w:sz w:val="16"/>
        </w:rPr>
        <w:t>, where the U.S. military removed a dictator and where the government seems – for the first time in over a quarter-century – to be acting in a friendly manner with the U.S.</w:t>
      </w:r>
    </w:p>
    <w:p w14:paraId="4338860B" w14:textId="77777777" w:rsidR="00FE7D72" w:rsidRPr="00B34478" w:rsidRDefault="00FE7D72" w:rsidP="00FE7D72">
      <w:pPr>
        <w:rPr>
          <w:sz w:val="16"/>
        </w:rPr>
      </w:pPr>
      <w:r w:rsidRPr="00B34478">
        <w:rPr>
          <w:sz w:val="16"/>
        </w:rPr>
        <w:t>At the end of February, consistent with his persona, Trump again rolled the dice – killing the top leadership of Iran – a country that for almost half a century has embarrassed and threatened the U.S. – arguably destroying Jimmy Carter’s presidency and delivering black eyes to the two most popular presidents of the last 50 years – Ronald Reagan and Barack Obama.</w:t>
      </w:r>
    </w:p>
    <w:p w14:paraId="6A7B2AFC" w14:textId="77777777" w:rsidR="00FE7D72" w:rsidRPr="00B34478" w:rsidRDefault="00FE7D72" w:rsidP="00FE7D72">
      <w:pPr>
        <w:rPr>
          <w:rStyle w:val="StyleUnderline"/>
        </w:rPr>
      </w:pPr>
      <w:r w:rsidRPr="00B34478">
        <w:rPr>
          <w:rStyle w:val="StyleUnderline"/>
          <w:highlight w:val="green"/>
        </w:rPr>
        <w:t xml:space="preserve">In </w:t>
      </w:r>
      <w:r w:rsidRPr="00B34478">
        <w:rPr>
          <w:rStyle w:val="Emphasis"/>
          <w:highlight w:val="green"/>
        </w:rPr>
        <w:t>Iran</w:t>
      </w:r>
      <w:r w:rsidRPr="00B34478">
        <w:rPr>
          <w:rStyle w:val="StyleUnderline"/>
        </w:rPr>
        <w:t xml:space="preserve">, </w:t>
      </w:r>
      <w:r w:rsidRPr="00B34478">
        <w:rPr>
          <w:rStyle w:val="StyleUnderline"/>
          <w:highlight w:val="green"/>
        </w:rPr>
        <w:t>Trump</w:t>
      </w:r>
      <w:r w:rsidRPr="00B34478">
        <w:rPr>
          <w:rStyle w:val="StyleUnderline"/>
        </w:rPr>
        <w:t xml:space="preserve"> </w:t>
      </w:r>
      <w:r w:rsidRPr="00B34478">
        <w:rPr>
          <w:rStyle w:val="StyleUnderline"/>
          <w:highlight w:val="green"/>
        </w:rPr>
        <w:t>faces</w:t>
      </w:r>
      <w:r w:rsidRPr="00B34478">
        <w:rPr>
          <w:rStyle w:val="StyleUnderline"/>
        </w:rPr>
        <w:t xml:space="preserve"> an </w:t>
      </w:r>
      <w:r w:rsidRPr="00B34478">
        <w:rPr>
          <w:rStyle w:val="StyleUnderline"/>
          <w:highlight w:val="green"/>
        </w:rPr>
        <w:t>adversary that</w:t>
      </w:r>
      <w:r w:rsidRPr="00B34478">
        <w:rPr>
          <w:rStyle w:val="StyleUnderline"/>
        </w:rPr>
        <w:t xml:space="preserve"> over </w:t>
      </w:r>
      <w:r w:rsidRPr="00B34478">
        <w:rPr>
          <w:rStyle w:val="Emphasis"/>
          <w:highlight w:val="green"/>
        </w:rPr>
        <w:t>60%</w:t>
      </w:r>
      <w:r w:rsidRPr="00B34478">
        <w:rPr>
          <w:rStyle w:val="StyleUnderline"/>
          <w:highlight w:val="green"/>
        </w:rPr>
        <w:t xml:space="preserve"> of</w:t>
      </w:r>
      <w:r w:rsidRPr="00B34478">
        <w:rPr>
          <w:rStyle w:val="StyleUnderline"/>
        </w:rPr>
        <w:t xml:space="preserve"> American</w:t>
      </w:r>
      <w:r w:rsidRPr="00B34478">
        <w:rPr>
          <w:sz w:val="16"/>
        </w:rPr>
        <w:t xml:space="preserve"> </w:t>
      </w:r>
      <w:r w:rsidRPr="00B34478">
        <w:rPr>
          <w:rStyle w:val="Emphasis"/>
          <w:highlight w:val="green"/>
        </w:rPr>
        <w:t>voters</w:t>
      </w:r>
      <w:r w:rsidRPr="00B34478">
        <w:rPr>
          <w:sz w:val="16"/>
          <w:highlight w:val="green"/>
        </w:rPr>
        <w:t xml:space="preserve"> </w:t>
      </w:r>
      <w:r w:rsidRPr="00B34478">
        <w:rPr>
          <w:rStyle w:val="StyleUnderline"/>
          <w:highlight w:val="green"/>
        </w:rPr>
        <w:t xml:space="preserve">think poses a </w:t>
      </w:r>
      <w:r w:rsidRPr="00B34478">
        <w:rPr>
          <w:rStyle w:val="Emphasis"/>
          <w:highlight w:val="green"/>
        </w:rPr>
        <w:t>real threat</w:t>
      </w:r>
      <w:r w:rsidRPr="00B34478">
        <w:rPr>
          <w:rStyle w:val="StyleUnderline"/>
        </w:rPr>
        <w:t xml:space="preserve"> to the U.S</w:t>
      </w:r>
      <w:r w:rsidRPr="00B34478">
        <w:rPr>
          <w:sz w:val="16"/>
        </w:rPr>
        <w:t xml:space="preserve">. That’s according to the recent Fox News poll (taken after the bombing began on Saturday, February 28). Voters disagree over whether Trump’s actions are correct: More than 80% of Republicans think they’re correct, and a similar eight in 10 Democrats oppose them. But </w:t>
      </w:r>
      <w:r w:rsidRPr="00B34478">
        <w:rPr>
          <w:rStyle w:val="StyleUnderline"/>
        </w:rPr>
        <w:t>what’s going to matter is whether he gets a clear "win" – as in Venezuela – or not.</w:t>
      </w:r>
    </w:p>
    <w:p w14:paraId="122D0155" w14:textId="77777777" w:rsidR="00FE7D72" w:rsidRPr="00B34478" w:rsidRDefault="00FE7D72" w:rsidP="00FE7D72">
      <w:pPr>
        <w:rPr>
          <w:sz w:val="16"/>
        </w:rPr>
      </w:pPr>
      <w:r w:rsidRPr="00B34478">
        <w:rPr>
          <w:sz w:val="16"/>
        </w:rPr>
        <w:t>The recent results are clearly mixed: oil prices have skyrocketed and Iran seems to have successfully closed the Strait of Hormuz. At the same time, the bombing continues causing significant damage both to Iran’s infrastructure and to the leadership of the country.</w:t>
      </w:r>
    </w:p>
    <w:p w14:paraId="6398D00D" w14:textId="77777777" w:rsidR="00FE7D72" w:rsidRPr="00B34478" w:rsidRDefault="00FE7D72" w:rsidP="00FE7D72">
      <w:pPr>
        <w:rPr>
          <w:sz w:val="16"/>
        </w:rPr>
      </w:pPr>
      <w:r w:rsidRPr="00B34478">
        <w:rPr>
          <w:sz w:val="16"/>
        </w:rPr>
        <w:t>Military analysts disagree on whether that aerial damage will cause them to "cry uncle" and curtail Iran’s ability to continue to cause asymmetric damage to the oil-producing Arab states and the global economy. Political analysts – however – should admit that it’s a clear known-unknown. The reality of Iran – as Americans see it in the fall – will have a major impact on voters’ partisan conclusions in November.</w:t>
      </w:r>
    </w:p>
    <w:p w14:paraId="78726912" w14:textId="77777777" w:rsidR="00FE7D72" w:rsidRPr="00B34478" w:rsidRDefault="00FE7D72" w:rsidP="00FE7D72">
      <w:pPr>
        <w:rPr>
          <w:sz w:val="16"/>
        </w:rPr>
      </w:pPr>
      <w:r w:rsidRPr="00B34478">
        <w:rPr>
          <w:sz w:val="16"/>
        </w:rPr>
        <w:t>And 90 miles off the coast of the U.S., Cuba remains as it has for almost 70 years – as an island of opposition and bane of the policies of every U.S. president since Dwight Eisenhower. The loss of the Venezuelan oil that kept their economy afloat, is putting significant pressure on the government.</w:t>
      </w:r>
    </w:p>
    <w:p w14:paraId="5835DC63" w14:textId="77777777" w:rsidR="00FE7D72" w:rsidRPr="00B34478" w:rsidRDefault="00FE7D72" w:rsidP="00FE7D72">
      <w:pPr>
        <w:rPr>
          <w:sz w:val="16"/>
        </w:rPr>
      </w:pPr>
      <w:r w:rsidRPr="00B34478">
        <w:rPr>
          <w:sz w:val="16"/>
        </w:rPr>
        <w:t>Marco Rubio – the son of Cuban refugees, is secretary of State. And the Cuban government has seen Trump’s ability to roll the dice, as he did with Venezuela and Iran. Already there are signs that the Cubans are "whispering uncle." Cuba’s deputy prime minister, Oscar Pérez-Oliva Fraga, told NBC News that "Cuba is open to having a fluid commercial relationship with U.S. companies, also with Cubans residing in the United States and their descendants."</w:t>
      </w:r>
    </w:p>
    <w:p w14:paraId="25549DC1" w14:textId="77777777" w:rsidR="00FE7D72" w:rsidRPr="00B34478" w:rsidRDefault="00FE7D72" w:rsidP="00FE7D72">
      <w:pPr>
        <w:rPr>
          <w:sz w:val="16"/>
        </w:rPr>
      </w:pPr>
      <w:r w:rsidRPr="00B34478">
        <w:rPr>
          <w:sz w:val="16"/>
        </w:rPr>
        <w:t>I’m not making a military prediction of how any of those three disruptions will be seen in eight months. But their outcome will likely decisively define Trump’s disruptive presidency.</w:t>
      </w:r>
    </w:p>
    <w:p w14:paraId="3A34BC25" w14:textId="77777777" w:rsidR="00FE7D72" w:rsidRPr="00B34478" w:rsidRDefault="00FE7D72" w:rsidP="00FE7D72">
      <w:pPr>
        <w:rPr>
          <w:sz w:val="16"/>
        </w:rPr>
      </w:pPr>
      <w:r w:rsidRPr="00B34478">
        <w:rPr>
          <w:sz w:val="16"/>
        </w:rPr>
        <w:t xml:space="preserve">And </w:t>
      </w:r>
      <w:r w:rsidRPr="00B34478">
        <w:rPr>
          <w:rStyle w:val="StyleUnderline"/>
        </w:rPr>
        <w:t xml:space="preserve">if you want an idea of who’s </w:t>
      </w:r>
      <w:r w:rsidRPr="00B34478">
        <w:rPr>
          <w:rStyle w:val="Emphasis"/>
        </w:rPr>
        <w:t>going to win</w:t>
      </w:r>
      <w:r w:rsidRPr="00B34478">
        <w:rPr>
          <w:rStyle w:val="StyleUnderline"/>
        </w:rPr>
        <w:t xml:space="preserve"> in the midterms</w:t>
      </w:r>
      <w:r w:rsidRPr="00B34478">
        <w:rPr>
          <w:sz w:val="16"/>
        </w:rPr>
        <w:t xml:space="preserve"> – </w:t>
      </w:r>
      <w:r w:rsidRPr="00B34478">
        <w:rPr>
          <w:rStyle w:val="StyleUnderline"/>
        </w:rPr>
        <w:t xml:space="preserve">it’s those </w:t>
      </w:r>
      <w:r w:rsidRPr="00B34478">
        <w:rPr>
          <w:rStyle w:val="Emphasis"/>
          <w:highlight w:val="green"/>
        </w:rPr>
        <w:t>known-unknowns</w:t>
      </w:r>
      <w:r w:rsidRPr="00B34478">
        <w:rPr>
          <w:sz w:val="16"/>
        </w:rPr>
        <w:t xml:space="preserve"> </w:t>
      </w:r>
      <w:r w:rsidRPr="00B34478">
        <w:rPr>
          <w:rStyle w:val="StyleUnderline"/>
        </w:rPr>
        <w:t xml:space="preserve">that </w:t>
      </w:r>
      <w:r w:rsidRPr="00B34478">
        <w:rPr>
          <w:rStyle w:val="StyleUnderline"/>
          <w:highlight w:val="green"/>
        </w:rPr>
        <w:t>will decide</w:t>
      </w:r>
      <w:r w:rsidRPr="00B34478">
        <w:rPr>
          <w:rStyle w:val="StyleUnderline"/>
        </w:rPr>
        <w:t xml:space="preserve"> it,</w:t>
      </w:r>
      <w:r w:rsidRPr="00B34478">
        <w:rPr>
          <w:sz w:val="16"/>
        </w:rPr>
        <w:t xml:space="preserve"> </w:t>
      </w:r>
      <w:r w:rsidRPr="00B34478">
        <w:rPr>
          <w:rStyle w:val="Emphasis"/>
          <w:highlight w:val="green"/>
        </w:rPr>
        <w:t>not</w:t>
      </w:r>
      <w:r w:rsidRPr="00B34478">
        <w:rPr>
          <w:sz w:val="16"/>
        </w:rPr>
        <w:t xml:space="preserve"> Trump’s current dismal </w:t>
      </w:r>
      <w:r w:rsidRPr="00B34478">
        <w:rPr>
          <w:rStyle w:val="Emphasis"/>
          <w:highlight w:val="green"/>
        </w:rPr>
        <w:t>poll results</w:t>
      </w:r>
      <w:r w:rsidRPr="00B34478">
        <w:rPr>
          <w:sz w:val="16"/>
          <w:highlight w:val="green"/>
        </w:rPr>
        <w:t>.</w:t>
      </w:r>
    </w:p>
    <w:p w14:paraId="1422B8C7" w14:textId="77777777" w:rsidR="00FE7D72" w:rsidRDefault="00FE7D72" w:rsidP="00FE7D72"/>
    <w:p w14:paraId="29CF2362" w14:textId="77777777" w:rsidR="00FE7D72" w:rsidRDefault="00FE7D72" w:rsidP="00FE7D72"/>
    <w:p w14:paraId="0A8D2E50" w14:textId="77777777" w:rsidR="00FE7D72" w:rsidRPr="00377943" w:rsidRDefault="00FE7D72" w:rsidP="00FE7D72">
      <w:pPr>
        <w:pStyle w:val="Heading4"/>
      </w:pPr>
      <w:r w:rsidRPr="00314632">
        <w:t xml:space="preserve">Regardless, </w:t>
      </w:r>
      <w:r>
        <w:rPr>
          <w:u w:val="single"/>
        </w:rPr>
        <w:t>u</w:t>
      </w:r>
      <w:r w:rsidRPr="00377943">
        <w:rPr>
          <w:u w:val="single"/>
        </w:rPr>
        <w:t>nder the radar</w:t>
      </w:r>
    </w:p>
    <w:p w14:paraId="65366004" w14:textId="77777777" w:rsidR="00FE7D72" w:rsidRPr="0067279A" w:rsidRDefault="00FE7D72" w:rsidP="00FE7D72">
      <w:r w:rsidRPr="005B1013">
        <w:rPr>
          <w:rStyle w:val="Style13ptBold"/>
        </w:rPr>
        <w:t>Neal et al 20</w:t>
      </w:r>
      <w:r>
        <w:t xml:space="preserve"> [Jeffrey Neal, Chair </w:t>
      </w:r>
      <w:proofErr w:type="spellStart"/>
      <w:r>
        <w:t>Chair</w:t>
      </w:r>
      <w:proofErr w:type="spellEnd"/>
      <w:r>
        <w:t>,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720E790E" w14:textId="77777777" w:rsidR="00FE7D72" w:rsidRDefault="00FE7D72" w:rsidP="00FE7D72">
      <w:r>
        <w:t>CONCLUSION</w:t>
      </w:r>
    </w:p>
    <w:p w14:paraId="3046F4BD" w14:textId="77777777" w:rsidR="00FE7D72" w:rsidRPr="0067279A" w:rsidRDefault="00FE7D72" w:rsidP="00FE7D72">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74EE27FE" w14:textId="53C7558E" w:rsidR="005D388F" w:rsidRDefault="00FE7D72" w:rsidP="00FE7D72">
      <w:pPr>
        <w:pStyle w:val="Heading1"/>
      </w:pPr>
      <w:r>
        <w:t>1AR</w:t>
      </w:r>
    </w:p>
    <w:p w14:paraId="5D69FB98" w14:textId="73AD3396" w:rsidR="007C338C" w:rsidRDefault="007C338C" w:rsidP="00FE7D72">
      <w:pPr>
        <w:pStyle w:val="Heading2"/>
      </w:pPr>
      <w:r>
        <w:t>EU CP</w:t>
      </w:r>
    </w:p>
    <w:p w14:paraId="14EC338C" w14:textId="7C5F1331" w:rsidR="007C338C" w:rsidRDefault="00577673" w:rsidP="00577673">
      <w:pPr>
        <w:pStyle w:val="Heading3"/>
      </w:pPr>
      <w:r>
        <w:t>Diplomats Solve---1AR</w:t>
      </w:r>
    </w:p>
    <w:p w14:paraId="7DCCADDC" w14:textId="77777777" w:rsidR="00577673" w:rsidRDefault="00577673" w:rsidP="00577673">
      <w:pPr>
        <w:pStyle w:val="Heading4"/>
      </w:pPr>
      <w:r>
        <w:t xml:space="preserve">FSOs are </w:t>
      </w:r>
      <w:r w:rsidRPr="000D0DCD">
        <w:rPr>
          <w:u w:val="single"/>
        </w:rPr>
        <w:t>uniquely</w:t>
      </w:r>
      <w:r>
        <w:t xml:space="preserve"> capable of that</w:t>
      </w:r>
    </w:p>
    <w:p w14:paraId="3036D984" w14:textId="77777777" w:rsidR="00577673" w:rsidRDefault="00577673" w:rsidP="00577673">
      <w:r w:rsidRPr="008E29A2">
        <w:rPr>
          <w:rStyle w:val="Style13ptBold"/>
        </w:rPr>
        <w:t>Hamblin</w:t>
      </w:r>
      <w:r w:rsidRPr="008E29A2">
        <w:t xml:space="preserve"> &amp; Tyler </w:t>
      </w:r>
      <w:r w:rsidRPr="008E29A2">
        <w:rPr>
          <w:rStyle w:val="Style13ptBold"/>
        </w:rPr>
        <w:t>25</w:t>
      </w:r>
      <w:r>
        <w:t xml:space="preserve"> [Lanni Hamblin, Policy and Advocacy Advisor at the Australian Council for International Development; and Melissa Conley Tyler, Program Lead with the Asia-Pacific Development, Diplomacy &amp; Defence </w:t>
      </w:r>
      <w:proofErr w:type="spellStart"/>
      <w:r>
        <w:t>Dialogu</w:t>
      </w:r>
      <w:proofErr w:type="spellEnd"/>
      <w:r>
        <w:t>; “Trump’s State Department purge cuts deeper than in his first presidency,” The Interpreter, 6-17-2025, https://www.lowyinstitute.org/the-interpreter/trump-s-state-department-purge-cuts-deeper-his-first-presidency]</w:t>
      </w:r>
    </w:p>
    <w:p w14:paraId="43437BE3" w14:textId="77777777" w:rsidR="00577673" w:rsidRPr="0016698D" w:rsidRDefault="00577673" w:rsidP="00577673">
      <w:pPr>
        <w:rPr>
          <w:sz w:val="16"/>
        </w:rPr>
      </w:pPr>
      <w:r w:rsidRPr="0016698D">
        <w:rPr>
          <w:sz w:val="16"/>
        </w:rPr>
        <w:t xml:space="preserve">This might make sense if the world had become more peaceful or secure. In fact, </w:t>
      </w:r>
      <w:r w:rsidRPr="00D30927">
        <w:rPr>
          <w:rStyle w:val="StyleUnderline"/>
          <w:highlight w:val="green"/>
        </w:rPr>
        <w:t>the U</w:t>
      </w:r>
      <w:r w:rsidRPr="0016698D">
        <w:rPr>
          <w:sz w:val="16"/>
        </w:rPr>
        <w:t xml:space="preserve">nited </w:t>
      </w:r>
      <w:r w:rsidRPr="00D30927">
        <w:rPr>
          <w:rStyle w:val="StyleUnderline"/>
          <w:highlight w:val="green"/>
        </w:rPr>
        <w:t>S</w:t>
      </w:r>
      <w:r w:rsidRPr="0016698D">
        <w:rPr>
          <w:sz w:val="16"/>
        </w:rPr>
        <w:t xml:space="preserve">tates </w:t>
      </w:r>
      <w:r w:rsidRPr="00D30927">
        <w:rPr>
          <w:rStyle w:val="StyleUnderline"/>
          <w:highlight w:val="green"/>
        </w:rPr>
        <w:t>is facing</w:t>
      </w:r>
      <w:r w:rsidRPr="00196D26">
        <w:rPr>
          <w:rStyle w:val="StyleUnderline"/>
        </w:rPr>
        <w:t xml:space="preserve"> greater geopolitical uncertainty, with the </w:t>
      </w:r>
      <w:r w:rsidRPr="00D30927">
        <w:rPr>
          <w:rStyle w:val="Emphasis"/>
          <w:highlight w:val="green"/>
        </w:rPr>
        <w:t>relative decline</w:t>
      </w:r>
      <w:r w:rsidRPr="00D30927">
        <w:rPr>
          <w:rStyle w:val="StyleUnderline"/>
          <w:highlight w:val="green"/>
        </w:rPr>
        <w:t xml:space="preserve"> of its </w:t>
      </w:r>
      <w:r w:rsidRPr="00D30927">
        <w:rPr>
          <w:rStyle w:val="Emphasis"/>
          <w:highlight w:val="green"/>
        </w:rPr>
        <w:t>influence</w:t>
      </w:r>
      <w:r w:rsidRPr="00D30927">
        <w:rPr>
          <w:rStyle w:val="StyleUnderline"/>
          <w:highlight w:val="green"/>
        </w:rPr>
        <w:t xml:space="preserve"> and </w:t>
      </w:r>
      <w:r w:rsidRPr="00D30927">
        <w:rPr>
          <w:rStyle w:val="Emphasis"/>
          <w:highlight w:val="green"/>
        </w:rPr>
        <w:t>military heft</w:t>
      </w:r>
      <w:r w:rsidRPr="00196D26">
        <w:rPr>
          <w:rStyle w:val="StyleUnderline"/>
        </w:rPr>
        <w:t xml:space="preserve"> in an era of great power competition. </w:t>
      </w:r>
      <w:r w:rsidRPr="00D30927">
        <w:rPr>
          <w:rStyle w:val="Emphasis"/>
          <w:highlight w:val="green"/>
        </w:rPr>
        <w:t>The issue</w:t>
      </w:r>
      <w:r w:rsidRPr="00D30927">
        <w:rPr>
          <w:rStyle w:val="StyleUnderline"/>
          <w:highlight w:val="green"/>
        </w:rPr>
        <w:t xml:space="preserve"> is</w:t>
      </w:r>
      <w:r w:rsidRPr="00196D26">
        <w:rPr>
          <w:rStyle w:val="StyleUnderline"/>
        </w:rPr>
        <w:t xml:space="preserve"> the </w:t>
      </w:r>
      <w:r w:rsidRPr="00D30927">
        <w:rPr>
          <w:rStyle w:val="StyleUnderline"/>
          <w:highlight w:val="green"/>
        </w:rPr>
        <w:t>Trump</w:t>
      </w:r>
      <w:r w:rsidRPr="00196D26">
        <w:rPr>
          <w:rStyle w:val="StyleUnderline"/>
        </w:rPr>
        <w:t xml:space="preserve"> administration</w:t>
      </w:r>
      <w:r w:rsidRPr="00D30927">
        <w:rPr>
          <w:rStyle w:val="StyleUnderline"/>
          <w:highlight w:val="green"/>
        </w:rPr>
        <w:t xml:space="preserve">’s </w:t>
      </w:r>
      <w:r w:rsidRPr="00D30927">
        <w:rPr>
          <w:rStyle w:val="Emphasis"/>
          <w:highlight w:val="green"/>
        </w:rPr>
        <w:t>devaluing of diplomacy</w:t>
      </w:r>
      <w:r w:rsidRPr="0016698D">
        <w:rPr>
          <w:sz w:val="16"/>
        </w:rPr>
        <w:t>.</w:t>
      </w:r>
    </w:p>
    <w:p w14:paraId="0EF492A1" w14:textId="77777777" w:rsidR="00577673" w:rsidRPr="0016698D" w:rsidRDefault="00577673" w:rsidP="00577673">
      <w:pPr>
        <w:rPr>
          <w:sz w:val="16"/>
        </w:rPr>
      </w:pPr>
      <w:r w:rsidRPr="005D591C">
        <w:rPr>
          <w:rStyle w:val="Emphasis"/>
          <w:highlight w:val="green"/>
        </w:rPr>
        <w:t>Effective diplomacy</w:t>
      </w:r>
      <w:r w:rsidRPr="0016698D">
        <w:rPr>
          <w:sz w:val="16"/>
        </w:rPr>
        <w:t xml:space="preserve"> means being comfortable with incrementalism, compromises and partial solutions. It </w:t>
      </w:r>
      <w:r w:rsidRPr="004504E9">
        <w:rPr>
          <w:rStyle w:val="Emphasis"/>
          <w:highlight w:val="green"/>
        </w:rPr>
        <w:t>takes specialist skills</w:t>
      </w:r>
      <w:r w:rsidRPr="004504E9">
        <w:rPr>
          <w:rStyle w:val="StyleUnderline"/>
        </w:rPr>
        <w:t xml:space="preserve"> and requires a commitment to the long-term. It does not suit Trump’s modus operandi of </w:t>
      </w:r>
      <w:proofErr w:type="spellStart"/>
      <w:r w:rsidRPr="004504E9">
        <w:rPr>
          <w:rStyle w:val="StyleUnderline"/>
        </w:rPr>
        <w:t>transactionalism</w:t>
      </w:r>
      <w:proofErr w:type="spellEnd"/>
      <w:r w:rsidRPr="004504E9">
        <w:rPr>
          <w:rStyle w:val="StyleUnderline"/>
        </w:rPr>
        <w:t>, business-like deals and quick fix solutions</w:t>
      </w:r>
      <w:r w:rsidRPr="0016698D">
        <w:rPr>
          <w:sz w:val="16"/>
        </w:rPr>
        <w:t>.</w:t>
      </w:r>
    </w:p>
    <w:p w14:paraId="57A9D1D3" w14:textId="77777777" w:rsidR="00577673" w:rsidRPr="0016698D" w:rsidRDefault="00577673" w:rsidP="00577673">
      <w:pPr>
        <w:rPr>
          <w:sz w:val="16"/>
        </w:rPr>
      </w:pPr>
      <w:r w:rsidRPr="0016698D">
        <w:rPr>
          <w:sz w:val="16"/>
        </w:rPr>
        <w:t xml:space="preserve">While what’s happening at State has been overshadowed by the whirlwind of </w:t>
      </w:r>
      <w:proofErr w:type="spellStart"/>
      <w:r w:rsidRPr="0016698D">
        <w:rPr>
          <w:sz w:val="16"/>
        </w:rPr>
        <w:t>Trumplomacy</w:t>
      </w:r>
      <w:proofErr w:type="spellEnd"/>
      <w:r w:rsidRPr="0016698D">
        <w:rPr>
          <w:sz w:val="16"/>
        </w:rPr>
        <w:t xml:space="preserve">, in the long term it may be that </w:t>
      </w:r>
      <w:r w:rsidRPr="004504E9">
        <w:rPr>
          <w:rStyle w:val="StyleUnderline"/>
        </w:rPr>
        <w:t xml:space="preserve">the administration’s </w:t>
      </w:r>
      <w:r w:rsidRPr="004504E9">
        <w:rPr>
          <w:rStyle w:val="StyleUnderline"/>
          <w:highlight w:val="green"/>
        </w:rPr>
        <w:t>efforts to undermine</w:t>
      </w:r>
      <w:r w:rsidRPr="004504E9">
        <w:rPr>
          <w:rStyle w:val="StyleUnderline"/>
        </w:rPr>
        <w:t>, defund and re-</w:t>
      </w:r>
      <w:proofErr w:type="spellStart"/>
      <w:r w:rsidRPr="004504E9">
        <w:rPr>
          <w:rStyle w:val="StyleUnderline"/>
        </w:rPr>
        <w:t>organise</w:t>
      </w:r>
      <w:proofErr w:type="spellEnd"/>
      <w:r w:rsidRPr="004504E9">
        <w:rPr>
          <w:rStyle w:val="StyleUnderline"/>
        </w:rPr>
        <w:t xml:space="preserve"> </w:t>
      </w:r>
      <w:r w:rsidRPr="004504E9">
        <w:rPr>
          <w:rStyle w:val="StyleUnderline"/>
          <w:highlight w:val="green"/>
        </w:rPr>
        <w:t>the</w:t>
      </w:r>
      <w:r w:rsidRPr="004504E9">
        <w:rPr>
          <w:rStyle w:val="StyleUnderline"/>
        </w:rPr>
        <w:t xml:space="preserve"> US </w:t>
      </w:r>
      <w:r w:rsidRPr="004504E9">
        <w:rPr>
          <w:rStyle w:val="Emphasis"/>
          <w:highlight w:val="green"/>
        </w:rPr>
        <w:t>foreign service</w:t>
      </w:r>
      <w:r w:rsidRPr="004504E9">
        <w:rPr>
          <w:rStyle w:val="StyleUnderline"/>
          <w:highlight w:val="green"/>
        </w:rPr>
        <w:t xml:space="preserve"> have the </w:t>
      </w:r>
      <w:r w:rsidRPr="004504E9">
        <w:rPr>
          <w:rStyle w:val="Emphasis"/>
          <w:highlight w:val="green"/>
        </w:rPr>
        <w:t>most lasting impact</w:t>
      </w:r>
      <w:r w:rsidRPr="0016698D">
        <w:rPr>
          <w:sz w:val="16"/>
        </w:rPr>
        <w:t xml:space="preserve">. </w:t>
      </w:r>
      <w:r w:rsidRPr="00132C1C">
        <w:rPr>
          <w:rStyle w:val="StyleUnderline"/>
        </w:rPr>
        <w:t>By devaluing the profession essential to state-to-state relations, the U</w:t>
      </w:r>
      <w:r w:rsidRPr="0016698D">
        <w:rPr>
          <w:sz w:val="16"/>
        </w:rPr>
        <w:t xml:space="preserve">nited </w:t>
      </w:r>
      <w:r w:rsidRPr="00132C1C">
        <w:rPr>
          <w:rStyle w:val="StyleUnderline"/>
        </w:rPr>
        <w:t>S</w:t>
      </w:r>
      <w:r w:rsidRPr="0016698D">
        <w:rPr>
          <w:sz w:val="16"/>
        </w:rPr>
        <w:t xml:space="preserve">tates </w:t>
      </w:r>
      <w:r w:rsidRPr="00132C1C">
        <w:rPr>
          <w:rStyle w:val="StyleUnderline"/>
        </w:rPr>
        <w:t xml:space="preserve">is </w:t>
      </w:r>
      <w:r w:rsidRPr="0016698D">
        <w:rPr>
          <w:rStyle w:val="Emphasis"/>
          <w:highlight w:val="green"/>
        </w:rPr>
        <w:t>removing</w:t>
      </w:r>
      <w:r w:rsidRPr="00132C1C">
        <w:rPr>
          <w:rStyle w:val="Emphasis"/>
        </w:rPr>
        <w:t xml:space="preserve"> one of its </w:t>
      </w:r>
      <w:r w:rsidRPr="0016698D">
        <w:rPr>
          <w:rStyle w:val="Emphasis"/>
          <w:highlight w:val="green"/>
        </w:rPr>
        <w:t>key instruments</w:t>
      </w:r>
      <w:r w:rsidRPr="0016698D">
        <w:rPr>
          <w:rStyle w:val="Emphasis"/>
        </w:rPr>
        <w:t xml:space="preserve"> of statecraft</w:t>
      </w:r>
      <w:r w:rsidRPr="00132C1C">
        <w:rPr>
          <w:rStyle w:val="StyleUnderline"/>
        </w:rPr>
        <w:t xml:space="preserve"> – </w:t>
      </w:r>
      <w:r w:rsidRPr="0016698D">
        <w:rPr>
          <w:rStyle w:val="StyleUnderline"/>
          <w:highlight w:val="green"/>
        </w:rPr>
        <w:t xml:space="preserve">with </w:t>
      </w:r>
      <w:r w:rsidRPr="0016698D">
        <w:rPr>
          <w:rStyle w:val="Emphasis"/>
          <w:highlight w:val="green"/>
        </w:rPr>
        <w:t>long-term effects for</w:t>
      </w:r>
      <w:r w:rsidRPr="00132C1C">
        <w:rPr>
          <w:rStyle w:val="Emphasis"/>
        </w:rPr>
        <w:t xml:space="preserve"> its </w:t>
      </w:r>
      <w:r w:rsidRPr="0016698D">
        <w:rPr>
          <w:rStyle w:val="Emphasis"/>
          <w:highlight w:val="green"/>
        </w:rPr>
        <w:t>international engagement</w:t>
      </w:r>
      <w:r w:rsidRPr="0016698D">
        <w:rPr>
          <w:sz w:val="16"/>
        </w:rPr>
        <w:t>.</w:t>
      </w:r>
    </w:p>
    <w:p w14:paraId="7BC6342D" w14:textId="77777777" w:rsidR="00577673" w:rsidRPr="00577673" w:rsidRDefault="00577673" w:rsidP="00577673"/>
    <w:p w14:paraId="54449EE5" w14:textId="77777777" w:rsidR="007C338C" w:rsidRPr="007C338C" w:rsidRDefault="007C338C" w:rsidP="007C338C"/>
    <w:p w14:paraId="26FF7D3D" w14:textId="31D542A1" w:rsidR="00FE7D72" w:rsidRDefault="00FE7D72" w:rsidP="00FE7D72">
      <w:pPr>
        <w:pStyle w:val="Heading2"/>
      </w:pPr>
      <w:r>
        <w:t>Court PTX</w:t>
      </w:r>
    </w:p>
    <w:p w14:paraId="6FC75ECF" w14:textId="77777777" w:rsidR="00FE7D72" w:rsidRDefault="00FE7D72" w:rsidP="00FE7D72">
      <w:pPr>
        <w:pStyle w:val="Heading3"/>
      </w:pPr>
      <w:r>
        <w:t xml:space="preserve">1AR---The USFG </w:t>
      </w:r>
    </w:p>
    <w:p w14:paraId="4E8D1A78" w14:textId="77777777" w:rsidR="00FE7D72" w:rsidRPr="008D7FAA" w:rsidRDefault="00FE7D72" w:rsidP="00FE7D72">
      <w:pPr>
        <w:pStyle w:val="Heading4"/>
      </w:pPr>
      <w:bookmarkStart w:id="1" w:name="_Hlk208417036"/>
      <w:r w:rsidRPr="008D7FAA">
        <w:t xml:space="preserve">“The USFG” does NOT have to mean </w:t>
      </w:r>
      <w:r w:rsidRPr="008D7FAA">
        <w:rPr>
          <w:u w:val="single"/>
        </w:rPr>
        <w:t>all branches</w:t>
      </w:r>
    </w:p>
    <w:p w14:paraId="163D3D65" w14:textId="77777777" w:rsidR="00FE7D72" w:rsidRPr="004D3BAB" w:rsidRDefault="00FE7D72" w:rsidP="00FE7D72">
      <w:r w:rsidRPr="004D3BAB">
        <w:rPr>
          <w:rStyle w:val="Style13ptBold"/>
        </w:rPr>
        <w:t>Chicago 7</w:t>
      </w:r>
      <w:r w:rsidRPr="004D3BAB">
        <w:t xml:space="preserve"> (University of Chicago Manual of Style, “Capitalization, Titles”, http://www.chicagomanualofstyle.org/CMS_FAQ/CapitalizationTitles/CapitalizationTitles30.html)</w:t>
      </w:r>
    </w:p>
    <w:p w14:paraId="46691053" w14:textId="77777777" w:rsidR="00FE7D72" w:rsidRPr="004D3BAB" w:rsidRDefault="00FE7D72" w:rsidP="00FE7D72">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bookmarkEnd w:id="1"/>
    <w:p w14:paraId="47A428AD" w14:textId="77777777" w:rsidR="00FE7D72" w:rsidRPr="00D13672" w:rsidRDefault="00FE7D72" w:rsidP="00FE7D72"/>
    <w:p w14:paraId="22FA1A15" w14:textId="77777777" w:rsidR="00FE7D72" w:rsidRPr="00FE7D72" w:rsidRDefault="00FE7D72" w:rsidP="00FE7D72"/>
    <w:p w14:paraId="12BC4137" w14:textId="5A2A6207" w:rsidR="00FE7D72" w:rsidRDefault="00FE7D72" w:rsidP="00FE7D72">
      <w:pPr>
        <w:pStyle w:val="Heading2"/>
      </w:pPr>
      <w:r>
        <w:t>Deference DA</w:t>
      </w:r>
    </w:p>
    <w:p w14:paraId="36FD308A" w14:textId="77777777" w:rsidR="00FE7D72" w:rsidRDefault="00FE7D72" w:rsidP="00FE7D72">
      <w:pPr>
        <w:pStyle w:val="Heading3"/>
      </w:pPr>
      <w:r>
        <w:t xml:space="preserve">1AR---AT: China War---Smith </w:t>
      </w:r>
    </w:p>
    <w:p w14:paraId="5A26374F" w14:textId="77777777" w:rsidR="00FE7D72" w:rsidRPr="00A61903" w:rsidRDefault="00FE7D72" w:rsidP="00FE7D72">
      <w:pPr>
        <w:pStyle w:val="Heading4"/>
      </w:pPr>
      <w:r>
        <w:t>No China war---purges, economic costs, and peaceful reunification measures check</w:t>
      </w:r>
    </w:p>
    <w:p w14:paraId="0724B176" w14:textId="77777777" w:rsidR="00FE7D72" w:rsidRDefault="00FE7D72" w:rsidP="00FE7D72">
      <w:r w:rsidRPr="00927C12">
        <w:rPr>
          <w:rStyle w:val="Style13ptBold"/>
        </w:rPr>
        <w:t>Hale 26</w:t>
      </w:r>
      <w:r>
        <w:t xml:space="preserve"> [Erin Hale, reporter based in Taipei, internally citing: 2026 Annual Threat Assessment of the US Intelligence Community, Bonnie Glaser, managing director of the Indo-Pacific </w:t>
      </w:r>
      <w:proofErr w:type="spellStart"/>
      <w:r>
        <w:t>programme</w:t>
      </w:r>
      <w:proofErr w:type="spellEnd"/>
      <w:r>
        <w:t xml:space="preserve"> at the German Marshall Fund, “US intelligence agencies not expecting China to invade Taiwan in 2027,” Al Jazeera, 03/19/2026, https://www.aljazeera.com/news/2026/3/19/us-intelligence-agencies-not-expecting-china-to-invade-taiwan-in-2027]</w:t>
      </w:r>
    </w:p>
    <w:p w14:paraId="25B8B497" w14:textId="77777777" w:rsidR="00FE7D72" w:rsidRPr="00A61903" w:rsidRDefault="00FE7D72" w:rsidP="00FE7D72">
      <w:pPr>
        <w:rPr>
          <w:sz w:val="16"/>
        </w:rPr>
      </w:pPr>
      <w:r w:rsidRPr="00CD5F33">
        <w:rPr>
          <w:rStyle w:val="Emphasis"/>
          <w:highlight w:val="green"/>
        </w:rPr>
        <w:t>U</w:t>
      </w:r>
      <w:r w:rsidRPr="00A61903">
        <w:rPr>
          <w:rStyle w:val="StyleUnderline"/>
        </w:rPr>
        <w:t xml:space="preserve">nited </w:t>
      </w:r>
      <w:r w:rsidRPr="00CD5F33">
        <w:rPr>
          <w:rStyle w:val="Emphasis"/>
          <w:highlight w:val="green"/>
        </w:rPr>
        <w:t>S</w:t>
      </w:r>
      <w:r w:rsidRPr="00A61903">
        <w:rPr>
          <w:rStyle w:val="StyleUnderline"/>
        </w:rPr>
        <w:t xml:space="preserve">tates </w:t>
      </w:r>
      <w:r w:rsidRPr="00CD5F33">
        <w:rPr>
          <w:rStyle w:val="Emphasis"/>
          <w:highlight w:val="green"/>
        </w:rPr>
        <w:t>intel</w:t>
      </w:r>
      <w:r w:rsidRPr="00A61903">
        <w:rPr>
          <w:rStyle w:val="StyleUnderline"/>
        </w:rPr>
        <w:t xml:space="preserve">ligence </w:t>
      </w:r>
      <w:r w:rsidRPr="00CD5F33">
        <w:rPr>
          <w:rStyle w:val="StyleUnderline"/>
          <w:highlight w:val="green"/>
        </w:rPr>
        <w:t>agencies</w:t>
      </w:r>
      <w:r w:rsidRPr="00A61903">
        <w:rPr>
          <w:sz w:val="16"/>
        </w:rPr>
        <w:t xml:space="preserve"> say that China is pursuing its longstanding goal of taking control over Taiwan, but they </w:t>
      </w:r>
      <w:r w:rsidRPr="00CD5F33">
        <w:rPr>
          <w:rStyle w:val="StyleUnderline"/>
          <w:highlight w:val="green"/>
        </w:rPr>
        <w:t xml:space="preserve">do </w:t>
      </w:r>
      <w:r w:rsidRPr="00CD5F33">
        <w:rPr>
          <w:rStyle w:val="Emphasis"/>
          <w:highlight w:val="green"/>
        </w:rPr>
        <w:t>not expect Beijing</w:t>
      </w:r>
      <w:r w:rsidRPr="00CD5F33">
        <w:rPr>
          <w:rStyle w:val="StyleUnderline"/>
          <w:highlight w:val="green"/>
        </w:rPr>
        <w:t xml:space="preserve"> to </w:t>
      </w:r>
      <w:r w:rsidRPr="00CD5F33">
        <w:rPr>
          <w:rStyle w:val="Emphasis"/>
          <w:highlight w:val="green"/>
        </w:rPr>
        <w:t>launch</w:t>
      </w:r>
      <w:r w:rsidRPr="007069FE">
        <w:rPr>
          <w:rStyle w:val="Emphasis"/>
        </w:rPr>
        <w:t xml:space="preserve"> an </w:t>
      </w:r>
      <w:r w:rsidRPr="00CD5F33">
        <w:rPr>
          <w:rStyle w:val="Emphasis"/>
          <w:highlight w:val="green"/>
        </w:rPr>
        <w:t>invasion</w:t>
      </w:r>
      <w:r w:rsidRPr="00A61903">
        <w:rPr>
          <w:rStyle w:val="StyleUnderline"/>
        </w:rPr>
        <w:t xml:space="preserve"> by next year, according to their latest threat assessment</w:t>
      </w:r>
      <w:r w:rsidRPr="00A61903">
        <w:rPr>
          <w:sz w:val="16"/>
        </w:rPr>
        <w:t>.</w:t>
      </w:r>
    </w:p>
    <w:p w14:paraId="39F4CB97" w14:textId="77777777" w:rsidR="00FE7D72" w:rsidRPr="00A61903" w:rsidRDefault="00FE7D72" w:rsidP="00FE7D72">
      <w:pPr>
        <w:rPr>
          <w:sz w:val="16"/>
        </w:rPr>
      </w:pPr>
      <w:r w:rsidRPr="00A61903">
        <w:rPr>
          <w:sz w:val="16"/>
        </w:rPr>
        <w:t>“The [</w:t>
      </w:r>
      <w:r w:rsidRPr="00A61903">
        <w:rPr>
          <w:rStyle w:val="Emphasis"/>
        </w:rPr>
        <w:t>i</w:t>
      </w:r>
      <w:r w:rsidRPr="00A61903">
        <w:rPr>
          <w:sz w:val="16"/>
        </w:rPr>
        <w:t xml:space="preserve">ntelligence </w:t>
      </w:r>
      <w:r w:rsidRPr="00A61903">
        <w:rPr>
          <w:rStyle w:val="Emphasis"/>
        </w:rPr>
        <w:t>c</w:t>
      </w:r>
      <w:r w:rsidRPr="00A61903">
        <w:rPr>
          <w:sz w:val="16"/>
        </w:rPr>
        <w:t xml:space="preserve">ommunity] </w:t>
      </w:r>
      <w:r w:rsidRPr="00A61903">
        <w:rPr>
          <w:rStyle w:val="StyleUnderline"/>
        </w:rPr>
        <w:t>assesses</w:t>
      </w:r>
      <w:r w:rsidRPr="00A61903">
        <w:rPr>
          <w:sz w:val="16"/>
        </w:rPr>
        <w:t xml:space="preserve"> that </w:t>
      </w:r>
      <w:r w:rsidRPr="00CD5F33">
        <w:rPr>
          <w:rStyle w:val="StyleUnderline"/>
          <w:highlight w:val="green"/>
        </w:rPr>
        <w:t xml:space="preserve">Chinese leaders </w:t>
      </w:r>
      <w:r w:rsidRPr="00CD5F33">
        <w:rPr>
          <w:rStyle w:val="Emphasis"/>
          <w:highlight w:val="green"/>
        </w:rPr>
        <w:t>do not</w:t>
      </w:r>
      <w:r w:rsidRPr="00A61903">
        <w:rPr>
          <w:rStyle w:val="StyleUnderline"/>
        </w:rPr>
        <w:t xml:space="preserve"> currently </w:t>
      </w:r>
      <w:r w:rsidRPr="00CD5F33">
        <w:rPr>
          <w:rStyle w:val="Emphasis"/>
          <w:highlight w:val="green"/>
        </w:rPr>
        <w:t>plan</w:t>
      </w:r>
      <w:r w:rsidRPr="00A61903">
        <w:rPr>
          <w:rStyle w:val="StyleUnderline"/>
        </w:rPr>
        <w:t xml:space="preserve"> to </w:t>
      </w:r>
      <w:r w:rsidRPr="00A61903">
        <w:rPr>
          <w:rStyle w:val="Emphasis"/>
        </w:rPr>
        <w:t>execute</w:t>
      </w:r>
      <w:r w:rsidRPr="00A61903">
        <w:rPr>
          <w:sz w:val="16"/>
        </w:rPr>
        <w:t xml:space="preserve"> an </w:t>
      </w:r>
      <w:r w:rsidRPr="00CD5F33">
        <w:rPr>
          <w:rStyle w:val="Emphasis"/>
          <w:highlight w:val="green"/>
        </w:rPr>
        <w:t>invasion</w:t>
      </w:r>
      <w:r w:rsidRPr="00A61903">
        <w:rPr>
          <w:rStyle w:val="Emphasis"/>
        </w:rPr>
        <w:t xml:space="preserve"> of Taiwan</w:t>
      </w:r>
      <w:r w:rsidRPr="00A61903">
        <w:rPr>
          <w:rStyle w:val="StyleUnderline"/>
        </w:rPr>
        <w:t xml:space="preserve"> </w:t>
      </w:r>
      <w:r w:rsidRPr="00CD5F33">
        <w:rPr>
          <w:rStyle w:val="StyleUnderline"/>
          <w:highlight w:val="green"/>
        </w:rPr>
        <w:t xml:space="preserve">in 2027, </w:t>
      </w:r>
      <w:r w:rsidRPr="00CD5F33">
        <w:rPr>
          <w:rStyle w:val="Emphasis"/>
          <w:highlight w:val="green"/>
        </w:rPr>
        <w:t>nor</w:t>
      </w:r>
      <w:r w:rsidRPr="00CD5F33">
        <w:rPr>
          <w:rStyle w:val="StyleUnderline"/>
          <w:highlight w:val="green"/>
        </w:rPr>
        <w:t xml:space="preserve"> do they have</w:t>
      </w:r>
      <w:r w:rsidRPr="00A61903">
        <w:rPr>
          <w:rStyle w:val="StyleUnderline"/>
        </w:rPr>
        <w:t xml:space="preserve"> a </w:t>
      </w:r>
      <w:r w:rsidRPr="00CD5F33">
        <w:rPr>
          <w:rStyle w:val="Emphasis"/>
          <w:highlight w:val="green"/>
        </w:rPr>
        <w:t>fixed timeline</w:t>
      </w:r>
      <w:r w:rsidRPr="00CD5F33">
        <w:rPr>
          <w:rStyle w:val="StyleUnderline"/>
          <w:highlight w:val="green"/>
        </w:rPr>
        <w:t xml:space="preserve"> for</w:t>
      </w:r>
      <w:r w:rsidRPr="00A61903">
        <w:rPr>
          <w:rStyle w:val="StyleUnderline"/>
        </w:rPr>
        <w:t xml:space="preserve"> achieving </w:t>
      </w:r>
      <w:r w:rsidRPr="00CD5F33">
        <w:rPr>
          <w:rStyle w:val="Emphasis"/>
          <w:highlight w:val="green"/>
        </w:rPr>
        <w:t>unification</w:t>
      </w:r>
      <w:r w:rsidRPr="00A61903">
        <w:rPr>
          <w:sz w:val="16"/>
        </w:rPr>
        <w:t>,” according to the 2026 Annual Threat Assessment of the US Intelligence Community, which was released on Wednesday.</w:t>
      </w:r>
    </w:p>
    <w:p w14:paraId="7F33254F" w14:textId="77777777" w:rsidR="00FE7D72" w:rsidRPr="00A61903" w:rsidRDefault="00FE7D72" w:rsidP="00FE7D72">
      <w:pPr>
        <w:rPr>
          <w:sz w:val="16"/>
        </w:rPr>
      </w:pPr>
      <w:r w:rsidRPr="00A61903">
        <w:rPr>
          <w:sz w:val="16"/>
        </w:rPr>
        <w:t>The year 2027 has been considered an unofficial deadline in Washington for when the Chinese People’s Liberation Army (PLA) will have capabilities in place to launch an invasion of Taiwan, but US intelligence said such a timeline does not mean Beijing will launch an attack.</w:t>
      </w:r>
    </w:p>
    <w:p w14:paraId="682B5683" w14:textId="77777777" w:rsidR="00FE7D72" w:rsidRPr="00A61903" w:rsidRDefault="00FE7D72" w:rsidP="00FE7D72">
      <w:pPr>
        <w:rPr>
          <w:sz w:val="16"/>
        </w:rPr>
      </w:pPr>
      <w:r w:rsidRPr="00A61903">
        <w:rPr>
          <w:sz w:val="16"/>
        </w:rPr>
        <w:t>“</w:t>
      </w:r>
      <w:r w:rsidRPr="00CD5F33">
        <w:rPr>
          <w:rStyle w:val="StyleUnderline"/>
          <w:highlight w:val="green"/>
        </w:rPr>
        <w:t>Beijing</w:t>
      </w:r>
      <w:r w:rsidRPr="00A61903">
        <w:rPr>
          <w:rStyle w:val="StyleUnderline"/>
        </w:rPr>
        <w:t xml:space="preserve"> almost certainly will </w:t>
      </w:r>
      <w:r w:rsidRPr="00CD5F33">
        <w:rPr>
          <w:rStyle w:val="StyleUnderline"/>
          <w:highlight w:val="green"/>
        </w:rPr>
        <w:t>consider</w:t>
      </w:r>
      <w:r w:rsidRPr="00A61903">
        <w:rPr>
          <w:sz w:val="16"/>
        </w:rPr>
        <w:t xml:space="preserve"> a </w:t>
      </w:r>
      <w:r w:rsidRPr="00CD5F33">
        <w:rPr>
          <w:rStyle w:val="StyleUnderline"/>
          <w:highlight w:val="green"/>
        </w:rPr>
        <w:t>variety of factors</w:t>
      </w:r>
      <w:r w:rsidRPr="00A61903">
        <w:rPr>
          <w:sz w:val="16"/>
        </w:rPr>
        <w:t xml:space="preserve"> in deciding whether and how to pursue military approaches to unification, </w:t>
      </w:r>
      <w:r w:rsidRPr="00CD5F33">
        <w:rPr>
          <w:rStyle w:val="StyleUnderline"/>
          <w:highlight w:val="green"/>
        </w:rPr>
        <w:t xml:space="preserve">including </w:t>
      </w:r>
      <w:r w:rsidRPr="00CD5F33">
        <w:rPr>
          <w:rStyle w:val="Emphasis"/>
          <w:highlight w:val="green"/>
        </w:rPr>
        <w:t>PLA readiness</w:t>
      </w:r>
      <w:r w:rsidRPr="00A61903">
        <w:rPr>
          <w:sz w:val="16"/>
        </w:rPr>
        <w:t xml:space="preserve">, the </w:t>
      </w:r>
      <w:r w:rsidRPr="00CD5F33">
        <w:rPr>
          <w:rStyle w:val="Emphasis"/>
          <w:highlight w:val="green"/>
        </w:rPr>
        <w:t>actions</w:t>
      </w:r>
      <w:r w:rsidRPr="00A61903">
        <w:rPr>
          <w:rStyle w:val="StyleUnderline"/>
        </w:rPr>
        <w:t xml:space="preserve"> and politics </w:t>
      </w:r>
      <w:r w:rsidRPr="00CD5F33">
        <w:rPr>
          <w:rStyle w:val="StyleUnderline"/>
          <w:highlight w:val="green"/>
        </w:rPr>
        <w:t xml:space="preserve">of </w:t>
      </w:r>
      <w:r w:rsidRPr="00CD5F33">
        <w:rPr>
          <w:rStyle w:val="Emphasis"/>
          <w:highlight w:val="green"/>
        </w:rPr>
        <w:t>Taiwan</w:t>
      </w:r>
      <w:r w:rsidRPr="00CD5F33">
        <w:rPr>
          <w:rStyle w:val="StyleUnderline"/>
          <w:highlight w:val="green"/>
        </w:rPr>
        <w:t xml:space="preserve">, and </w:t>
      </w:r>
      <w:r w:rsidRPr="00CD5F33">
        <w:rPr>
          <w:rStyle w:val="Emphasis"/>
          <w:highlight w:val="green"/>
        </w:rPr>
        <w:t>whether</w:t>
      </w:r>
      <w:r w:rsidRPr="00A61903">
        <w:rPr>
          <w:rStyle w:val="Emphasis"/>
        </w:rPr>
        <w:t xml:space="preserve"> or not</w:t>
      </w:r>
      <w:r w:rsidRPr="00A61903">
        <w:rPr>
          <w:rStyle w:val="StyleUnderline"/>
        </w:rPr>
        <w:t xml:space="preserve"> the </w:t>
      </w:r>
      <w:r w:rsidRPr="00CD5F33">
        <w:rPr>
          <w:rStyle w:val="Emphasis"/>
          <w:highlight w:val="green"/>
        </w:rPr>
        <w:t>US</w:t>
      </w:r>
      <w:r w:rsidRPr="00CD5F33">
        <w:rPr>
          <w:rStyle w:val="StyleUnderline"/>
          <w:highlight w:val="green"/>
        </w:rPr>
        <w:t xml:space="preserve"> will</w:t>
      </w:r>
      <w:r w:rsidRPr="00A61903">
        <w:rPr>
          <w:rStyle w:val="StyleUnderline"/>
        </w:rPr>
        <w:t xml:space="preserve"> </w:t>
      </w:r>
      <w:r w:rsidRPr="00A61903">
        <w:rPr>
          <w:rStyle w:val="Emphasis"/>
        </w:rPr>
        <w:t xml:space="preserve">militarily </w:t>
      </w:r>
      <w:r w:rsidRPr="00CD5F33">
        <w:rPr>
          <w:rStyle w:val="Emphasis"/>
          <w:highlight w:val="green"/>
        </w:rPr>
        <w:t>intervene</w:t>
      </w:r>
      <w:r w:rsidRPr="00A61903">
        <w:rPr>
          <w:rStyle w:val="StyleUnderline"/>
        </w:rPr>
        <w:t xml:space="preserve"> on Taiwan’s behalf</w:t>
      </w:r>
      <w:r w:rsidRPr="00A61903">
        <w:rPr>
          <w:sz w:val="16"/>
        </w:rPr>
        <w:t>,” the report said.</w:t>
      </w:r>
    </w:p>
    <w:p w14:paraId="61A2C185" w14:textId="77777777" w:rsidR="00FE7D72" w:rsidRPr="00A61903" w:rsidRDefault="00FE7D72" w:rsidP="00FE7D72">
      <w:pPr>
        <w:rPr>
          <w:sz w:val="16"/>
        </w:rPr>
      </w:pPr>
      <w:r w:rsidRPr="00A61903">
        <w:rPr>
          <w:sz w:val="16"/>
        </w:rPr>
        <w:t xml:space="preserve">The PLA has been making “steady but uneven progress” and it has at times “increased the scope, size, and pace of operations around Taiwan” with military drills and operations, but </w:t>
      </w:r>
      <w:r w:rsidRPr="00A61903">
        <w:rPr>
          <w:rStyle w:val="StyleUnderline"/>
        </w:rPr>
        <w:t xml:space="preserve">there are </w:t>
      </w:r>
      <w:r w:rsidRPr="00A61903">
        <w:rPr>
          <w:rStyle w:val="Emphasis"/>
        </w:rPr>
        <w:t xml:space="preserve">still </w:t>
      </w:r>
      <w:r w:rsidRPr="00CD5F33">
        <w:rPr>
          <w:rStyle w:val="Emphasis"/>
          <w:highlight w:val="green"/>
        </w:rPr>
        <w:t>too many risks</w:t>
      </w:r>
      <w:r w:rsidRPr="00CD5F33">
        <w:rPr>
          <w:rStyle w:val="StyleUnderline"/>
          <w:highlight w:val="green"/>
        </w:rPr>
        <w:t xml:space="preserve"> for </w:t>
      </w:r>
      <w:r w:rsidRPr="00CD5F33">
        <w:rPr>
          <w:rStyle w:val="Emphasis"/>
          <w:highlight w:val="green"/>
        </w:rPr>
        <w:t>Chinese leadership</w:t>
      </w:r>
      <w:r w:rsidRPr="00A61903">
        <w:rPr>
          <w:sz w:val="16"/>
        </w:rPr>
        <w:t>, the report adds.</w:t>
      </w:r>
    </w:p>
    <w:p w14:paraId="3BE6F4AB" w14:textId="77777777" w:rsidR="00FE7D72" w:rsidRPr="00A61903" w:rsidRDefault="00FE7D72" w:rsidP="00FE7D72">
      <w:pPr>
        <w:rPr>
          <w:sz w:val="16"/>
        </w:rPr>
      </w:pPr>
      <w:r w:rsidRPr="00A61903">
        <w:rPr>
          <w:sz w:val="16"/>
        </w:rPr>
        <w:t xml:space="preserve">Despite the often harsh language from Beijing about Taiwan, US intelligence also believes that </w:t>
      </w:r>
      <w:r w:rsidRPr="00CD5F33">
        <w:rPr>
          <w:rStyle w:val="Emphasis"/>
          <w:highlight w:val="green"/>
        </w:rPr>
        <w:t>Chinese leadership</w:t>
      </w:r>
      <w:r w:rsidRPr="00A61903">
        <w:rPr>
          <w:rStyle w:val="StyleUnderline"/>
        </w:rPr>
        <w:t xml:space="preserve"> still “</w:t>
      </w:r>
      <w:r w:rsidRPr="00CD5F33">
        <w:rPr>
          <w:rStyle w:val="Emphasis"/>
          <w:highlight w:val="green"/>
        </w:rPr>
        <w:t>prefers</w:t>
      </w:r>
      <w:r w:rsidRPr="00A61903">
        <w:rPr>
          <w:rStyle w:val="StyleUnderline"/>
        </w:rPr>
        <w:t xml:space="preserve"> to achieve </w:t>
      </w:r>
      <w:r w:rsidRPr="00CD5F33">
        <w:rPr>
          <w:rStyle w:val="Emphasis"/>
          <w:highlight w:val="green"/>
        </w:rPr>
        <w:t>unification without</w:t>
      </w:r>
      <w:r w:rsidRPr="00A61903">
        <w:rPr>
          <w:rStyle w:val="StyleUnderline"/>
        </w:rPr>
        <w:t xml:space="preserve"> the use of </w:t>
      </w:r>
      <w:r w:rsidRPr="00CD5F33">
        <w:rPr>
          <w:rStyle w:val="Emphasis"/>
          <w:highlight w:val="green"/>
        </w:rPr>
        <w:t>force</w:t>
      </w:r>
      <w:r w:rsidRPr="00A61903">
        <w:rPr>
          <w:rStyle w:val="StyleUnderline"/>
        </w:rPr>
        <w:t>, if possible</w:t>
      </w:r>
      <w:r w:rsidRPr="00A61903">
        <w:rPr>
          <w:sz w:val="16"/>
        </w:rPr>
        <w:t>,” the report said.</w:t>
      </w:r>
    </w:p>
    <w:p w14:paraId="2645066F" w14:textId="77777777" w:rsidR="00FE7D72" w:rsidRPr="00A61903" w:rsidRDefault="00FE7D72" w:rsidP="00FE7D72">
      <w:pPr>
        <w:rPr>
          <w:sz w:val="16"/>
        </w:rPr>
      </w:pPr>
      <w:r w:rsidRPr="00A61903">
        <w:rPr>
          <w:rStyle w:val="StyleUnderline"/>
        </w:rPr>
        <w:t>A Chinese military onslaught</w:t>
      </w:r>
      <w:r w:rsidRPr="00A61903">
        <w:rPr>
          <w:sz w:val="16"/>
        </w:rPr>
        <w:t xml:space="preserve"> against the island </w:t>
      </w:r>
      <w:r w:rsidRPr="00A61903">
        <w:rPr>
          <w:rStyle w:val="StyleUnderline"/>
        </w:rPr>
        <w:t>would also cause</w:t>
      </w:r>
      <w:r w:rsidRPr="00A61903">
        <w:rPr>
          <w:sz w:val="16"/>
        </w:rPr>
        <w:t xml:space="preserve"> wider </w:t>
      </w:r>
      <w:r w:rsidRPr="00A61903">
        <w:rPr>
          <w:rStyle w:val="StyleUnderline"/>
        </w:rPr>
        <w:t>economic disruptions</w:t>
      </w:r>
      <w:r w:rsidRPr="00A61903">
        <w:rPr>
          <w:sz w:val="16"/>
        </w:rPr>
        <w:t xml:space="preserve"> as Taiwan is the world’s top computer chipmaker and about one-fifth of global trade passes through the Taiwan Strait, the report said.</w:t>
      </w:r>
    </w:p>
    <w:p w14:paraId="4114A0A6" w14:textId="77777777" w:rsidR="00FE7D72" w:rsidRPr="00A61903" w:rsidRDefault="00FE7D72" w:rsidP="00FE7D72">
      <w:pPr>
        <w:rPr>
          <w:sz w:val="16"/>
        </w:rPr>
      </w:pPr>
      <w:r w:rsidRPr="00A61903">
        <w:rPr>
          <w:sz w:val="16"/>
        </w:rPr>
        <w:t>“Even without Washington’s involvement, US and global economic and security interests would face significant and costly consequences, with tech supply chains disrupted and investor fear across markets,” the report said.</w:t>
      </w:r>
    </w:p>
    <w:p w14:paraId="4F63CF5A" w14:textId="77777777" w:rsidR="00FE7D72" w:rsidRPr="00A61903" w:rsidRDefault="00FE7D72" w:rsidP="00FE7D72">
      <w:pPr>
        <w:rPr>
          <w:sz w:val="16"/>
        </w:rPr>
      </w:pPr>
      <w:r w:rsidRPr="00A61903">
        <w:rPr>
          <w:sz w:val="16"/>
        </w:rPr>
        <w:t xml:space="preserve">“In addition, a </w:t>
      </w:r>
      <w:r w:rsidRPr="00A61903">
        <w:rPr>
          <w:rStyle w:val="StyleUnderline"/>
        </w:rPr>
        <w:t xml:space="preserve">protracted </w:t>
      </w:r>
      <w:r w:rsidRPr="00CD5F33">
        <w:rPr>
          <w:rStyle w:val="StyleUnderline"/>
          <w:highlight w:val="green"/>
        </w:rPr>
        <w:t>war</w:t>
      </w:r>
      <w:r w:rsidRPr="00A61903">
        <w:rPr>
          <w:sz w:val="16"/>
        </w:rPr>
        <w:t xml:space="preserve"> with the US </w:t>
      </w:r>
      <w:r w:rsidRPr="00CD5F33">
        <w:rPr>
          <w:rStyle w:val="StyleUnderline"/>
          <w:highlight w:val="green"/>
        </w:rPr>
        <w:t>risks</w:t>
      </w:r>
      <w:r w:rsidRPr="00A61903">
        <w:rPr>
          <w:rStyle w:val="StyleUnderline"/>
        </w:rPr>
        <w:t xml:space="preserve"> unprecedented </w:t>
      </w:r>
      <w:r w:rsidRPr="00CD5F33">
        <w:rPr>
          <w:rStyle w:val="StyleUnderline"/>
          <w:highlight w:val="green"/>
        </w:rPr>
        <w:t>economic costs to</w:t>
      </w:r>
      <w:r w:rsidRPr="00A61903">
        <w:rPr>
          <w:sz w:val="16"/>
        </w:rPr>
        <w:t xml:space="preserve"> the US, </w:t>
      </w:r>
      <w:r w:rsidRPr="00CD5F33">
        <w:rPr>
          <w:rStyle w:val="Emphasis"/>
          <w:highlight w:val="green"/>
        </w:rPr>
        <w:t>Chinese</w:t>
      </w:r>
      <w:r w:rsidRPr="00A61903">
        <w:rPr>
          <w:sz w:val="16"/>
        </w:rPr>
        <w:t xml:space="preserve">, and global </w:t>
      </w:r>
      <w:r w:rsidRPr="00CD5F33">
        <w:rPr>
          <w:rStyle w:val="StyleUnderline"/>
          <w:highlight w:val="green"/>
        </w:rPr>
        <w:t>economies</w:t>
      </w:r>
      <w:r w:rsidRPr="00A61903">
        <w:rPr>
          <w:sz w:val="16"/>
        </w:rPr>
        <w:t>,” it said.</w:t>
      </w:r>
    </w:p>
    <w:p w14:paraId="4316A1BC" w14:textId="77777777" w:rsidR="00FE7D72" w:rsidRPr="00A61903" w:rsidRDefault="00FE7D72" w:rsidP="00FE7D72">
      <w:pPr>
        <w:rPr>
          <w:sz w:val="16"/>
        </w:rPr>
      </w:pPr>
      <w:r w:rsidRPr="00A61903">
        <w:rPr>
          <w:sz w:val="16"/>
        </w:rPr>
        <w:t>‘Xi Jinping doesn’t have a fixed timeline’</w:t>
      </w:r>
    </w:p>
    <w:p w14:paraId="564794AB" w14:textId="77777777" w:rsidR="00FE7D72" w:rsidRPr="00A61903" w:rsidRDefault="00FE7D72" w:rsidP="00FE7D72">
      <w:pPr>
        <w:rPr>
          <w:sz w:val="16"/>
        </w:rPr>
      </w:pPr>
      <w:r w:rsidRPr="00A61903">
        <w:rPr>
          <w:sz w:val="16"/>
        </w:rPr>
        <w:t xml:space="preserve">The US does not formally </w:t>
      </w:r>
      <w:proofErr w:type="spellStart"/>
      <w:r w:rsidRPr="00A61903">
        <w:rPr>
          <w:sz w:val="16"/>
        </w:rPr>
        <w:t>recognise</w:t>
      </w:r>
      <w:proofErr w:type="spellEnd"/>
      <w:r w:rsidRPr="00A61903">
        <w:rPr>
          <w:sz w:val="16"/>
        </w:rPr>
        <w:t xml:space="preserve"> Taiwan’s government, but it has pledged to help Taipei defend itself under the 1979 Taiwan Relations Act and subsequent policies, including substantial arms sales and military training for Taiwan’s military. But Washington has remained deliberately vague about whether it would commit troops should China act against the island.</w:t>
      </w:r>
    </w:p>
    <w:p w14:paraId="131F4921" w14:textId="77777777" w:rsidR="00FE7D72" w:rsidRPr="00A61903" w:rsidRDefault="00FE7D72" w:rsidP="00FE7D72">
      <w:pPr>
        <w:rPr>
          <w:sz w:val="16"/>
        </w:rPr>
      </w:pPr>
      <w:r w:rsidRPr="00A61903">
        <w:rPr>
          <w:sz w:val="16"/>
        </w:rPr>
        <w:t xml:space="preserve">Bonnie Glaser, managing director of the Indo-Pacific </w:t>
      </w:r>
      <w:proofErr w:type="spellStart"/>
      <w:r w:rsidRPr="00A61903">
        <w:rPr>
          <w:sz w:val="16"/>
        </w:rPr>
        <w:t>programme</w:t>
      </w:r>
      <w:proofErr w:type="spellEnd"/>
      <w:r w:rsidRPr="00A61903">
        <w:rPr>
          <w:sz w:val="16"/>
        </w:rPr>
        <w:t xml:space="preserve"> at the German Marshall Fund of the United States, said she agreed with the US intelligence assessment.</w:t>
      </w:r>
    </w:p>
    <w:p w14:paraId="324524C5" w14:textId="77777777" w:rsidR="00FE7D72" w:rsidRPr="00A61903" w:rsidRDefault="00FE7D72" w:rsidP="00FE7D72">
      <w:pPr>
        <w:rPr>
          <w:sz w:val="16"/>
        </w:rPr>
      </w:pPr>
      <w:r w:rsidRPr="00A61903">
        <w:rPr>
          <w:sz w:val="16"/>
        </w:rPr>
        <w:t>“</w:t>
      </w:r>
      <w:r w:rsidRPr="00CD5F33">
        <w:rPr>
          <w:rStyle w:val="StyleUnderline"/>
          <w:highlight w:val="green"/>
        </w:rPr>
        <w:t>Xi</w:t>
      </w:r>
      <w:r w:rsidRPr="00A61903">
        <w:rPr>
          <w:rStyle w:val="StyleUnderline"/>
        </w:rPr>
        <w:t xml:space="preserve"> Jinping </w:t>
      </w:r>
      <w:r w:rsidRPr="00CD5F33">
        <w:rPr>
          <w:rStyle w:val="Emphasis"/>
          <w:highlight w:val="green"/>
        </w:rPr>
        <w:t>doesn’t have</w:t>
      </w:r>
      <w:r w:rsidRPr="00A61903">
        <w:rPr>
          <w:sz w:val="16"/>
        </w:rPr>
        <w:t xml:space="preserve"> a </w:t>
      </w:r>
      <w:r w:rsidRPr="00CD5F33">
        <w:rPr>
          <w:rStyle w:val="Emphasis"/>
          <w:highlight w:val="green"/>
        </w:rPr>
        <w:t>fixed timeline</w:t>
      </w:r>
      <w:r w:rsidRPr="00A61903">
        <w:rPr>
          <w:rStyle w:val="StyleUnderline"/>
        </w:rPr>
        <w:t xml:space="preserve"> for </w:t>
      </w:r>
      <w:r w:rsidRPr="00A61903">
        <w:rPr>
          <w:rStyle w:val="Emphasis"/>
        </w:rPr>
        <w:t>reunification</w:t>
      </w:r>
      <w:r w:rsidRPr="00A61903">
        <w:rPr>
          <w:rStyle w:val="StyleUnderline"/>
        </w:rPr>
        <w:t xml:space="preserve"> </w:t>
      </w:r>
      <w:r w:rsidRPr="00CD5F33">
        <w:rPr>
          <w:rStyle w:val="StyleUnderline"/>
          <w:highlight w:val="green"/>
        </w:rPr>
        <w:t xml:space="preserve">and </w:t>
      </w:r>
      <w:r w:rsidRPr="00CD5F33">
        <w:rPr>
          <w:rStyle w:val="Emphasis"/>
          <w:highlight w:val="green"/>
        </w:rPr>
        <w:t>prefers</w:t>
      </w:r>
      <w:r w:rsidRPr="00A61903">
        <w:rPr>
          <w:rStyle w:val="StyleUnderline"/>
        </w:rPr>
        <w:t xml:space="preserve"> to </w:t>
      </w:r>
      <w:r w:rsidRPr="00A61903">
        <w:rPr>
          <w:rStyle w:val="Emphasis"/>
        </w:rPr>
        <w:t>achieve</w:t>
      </w:r>
      <w:r w:rsidRPr="00A61903">
        <w:rPr>
          <w:rStyle w:val="StyleUnderline"/>
        </w:rPr>
        <w:t xml:space="preserve"> that </w:t>
      </w:r>
      <w:r w:rsidRPr="00A61903">
        <w:rPr>
          <w:rStyle w:val="Emphasis"/>
        </w:rPr>
        <w:t xml:space="preserve">goal </w:t>
      </w:r>
      <w:r w:rsidRPr="00CD5F33">
        <w:rPr>
          <w:rStyle w:val="Emphasis"/>
          <w:highlight w:val="green"/>
        </w:rPr>
        <w:t>without</w:t>
      </w:r>
      <w:r w:rsidRPr="00A61903">
        <w:rPr>
          <w:rStyle w:val="StyleUnderline"/>
        </w:rPr>
        <w:t xml:space="preserve"> using </w:t>
      </w:r>
      <w:r w:rsidRPr="00CD5F33">
        <w:rPr>
          <w:rStyle w:val="StyleUnderline"/>
          <w:highlight w:val="green"/>
        </w:rPr>
        <w:t>force</w:t>
      </w:r>
      <w:r w:rsidRPr="00A61903">
        <w:rPr>
          <w:rStyle w:val="StyleUnderline"/>
        </w:rPr>
        <w:t>,”</w:t>
      </w:r>
      <w:r w:rsidRPr="00A61903">
        <w:rPr>
          <w:sz w:val="16"/>
        </w:rPr>
        <w:t xml:space="preserve"> she said.</w:t>
      </w:r>
    </w:p>
    <w:p w14:paraId="21A072BC" w14:textId="77777777" w:rsidR="00FE7D72" w:rsidRPr="00A61903" w:rsidRDefault="00FE7D72" w:rsidP="00FE7D72">
      <w:pPr>
        <w:rPr>
          <w:sz w:val="16"/>
        </w:rPr>
      </w:pPr>
      <w:r w:rsidRPr="00A61903">
        <w:rPr>
          <w:sz w:val="16"/>
        </w:rPr>
        <w:t xml:space="preserve">Glaser also said the </w:t>
      </w:r>
      <w:r w:rsidRPr="00CD5F33">
        <w:rPr>
          <w:rStyle w:val="StyleUnderline"/>
          <w:highlight w:val="green"/>
        </w:rPr>
        <w:t xml:space="preserve">recent </w:t>
      </w:r>
      <w:r w:rsidRPr="00CD5F33">
        <w:rPr>
          <w:rStyle w:val="Emphasis"/>
          <w:highlight w:val="green"/>
        </w:rPr>
        <w:t>anticorruption “purges”</w:t>
      </w:r>
      <w:r w:rsidRPr="00A61903">
        <w:rPr>
          <w:rStyle w:val="StyleUnderline"/>
        </w:rPr>
        <w:t xml:space="preserve"> of </w:t>
      </w:r>
      <w:r w:rsidRPr="00A61903">
        <w:rPr>
          <w:rStyle w:val="Emphasis"/>
        </w:rPr>
        <w:t>senior officers</w:t>
      </w:r>
      <w:r w:rsidRPr="00A61903">
        <w:rPr>
          <w:rStyle w:val="StyleUnderline"/>
        </w:rPr>
        <w:t xml:space="preserve"> in the </w:t>
      </w:r>
      <w:r w:rsidRPr="00A61903">
        <w:rPr>
          <w:rStyle w:val="Emphasis"/>
        </w:rPr>
        <w:t>PLA</w:t>
      </w:r>
      <w:r w:rsidRPr="00A61903">
        <w:rPr>
          <w:rStyle w:val="StyleUnderline"/>
        </w:rPr>
        <w:t xml:space="preserve"> – a point not mentioned in the report – </w:t>
      </w:r>
      <w:r w:rsidRPr="00CD5F33">
        <w:rPr>
          <w:rStyle w:val="StyleUnderline"/>
          <w:highlight w:val="green"/>
        </w:rPr>
        <w:t>made</w:t>
      </w:r>
      <w:r w:rsidRPr="00A61903">
        <w:rPr>
          <w:rStyle w:val="StyleUnderline"/>
        </w:rPr>
        <w:t xml:space="preserve"> a </w:t>
      </w:r>
      <w:r w:rsidRPr="00CD5F33">
        <w:rPr>
          <w:rStyle w:val="Emphasis"/>
          <w:highlight w:val="green"/>
        </w:rPr>
        <w:t>Chinese military option</w:t>
      </w:r>
      <w:r w:rsidRPr="00A61903">
        <w:rPr>
          <w:rStyle w:val="StyleUnderline"/>
        </w:rPr>
        <w:t xml:space="preserve"> for Taiwan </w:t>
      </w:r>
      <w:r w:rsidRPr="00CD5F33">
        <w:rPr>
          <w:rStyle w:val="Emphasis"/>
          <w:highlight w:val="green"/>
        </w:rPr>
        <w:t>unlikely</w:t>
      </w:r>
      <w:r w:rsidRPr="00CD5F33">
        <w:rPr>
          <w:rStyle w:val="StyleUnderline"/>
          <w:highlight w:val="green"/>
        </w:rPr>
        <w:t xml:space="preserve"> in</w:t>
      </w:r>
      <w:r w:rsidRPr="00A61903">
        <w:rPr>
          <w:rStyle w:val="StyleUnderline"/>
        </w:rPr>
        <w:t xml:space="preserve"> the </w:t>
      </w:r>
      <w:r w:rsidRPr="00A61903">
        <w:rPr>
          <w:rStyle w:val="Emphasis"/>
        </w:rPr>
        <w:t xml:space="preserve">next few </w:t>
      </w:r>
      <w:r w:rsidRPr="00CD5F33">
        <w:rPr>
          <w:rStyle w:val="Emphasis"/>
          <w:highlight w:val="green"/>
        </w:rPr>
        <w:t>years</w:t>
      </w:r>
      <w:r w:rsidRPr="00A61903">
        <w:rPr>
          <w:sz w:val="16"/>
        </w:rPr>
        <w:t>.</w:t>
      </w:r>
    </w:p>
    <w:p w14:paraId="235E4F9E" w14:textId="77777777" w:rsidR="00FE7D72" w:rsidRPr="00A61903" w:rsidRDefault="00FE7D72" w:rsidP="00FE7D72">
      <w:pPr>
        <w:rPr>
          <w:sz w:val="16"/>
        </w:rPr>
      </w:pPr>
      <w:r w:rsidRPr="00A61903">
        <w:rPr>
          <w:sz w:val="16"/>
        </w:rPr>
        <w:t xml:space="preserve">Chinese President </w:t>
      </w:r>
      <w:r w:rsidRPr="00CD5F33">
        <w:rPr>
          <w:rStyle w:val="StyleUnderline"/>
          <w:highlight w:val="green"/>
        </w:rPr>
        <w:t>Xi</w:t>
      </w:r>
      <w:r w:rsidRPr="00A61903">
        <w:rPr>
          <w:sz w:val="16"/>
        </w:rPr>
        <w:t xml:space="preserve"> Jinping </w:t>
      </w:r>
      <w:r w:rsidRPr="007069FE">
        <w:rPr>
          <w:sz w:val="16"/>
        </w:rPr>
        <w:t>has</w:t>
      </w:r>
      <w:r w:rsidRPr="00A61903">
        <w:rPr>
          <w:sz w:val="16"/>
        </w:rPr>
        <w:t xml:space="preserve"> </w:t>
      </w:r>
      <w:r w:rsidRPr="00CD5F33">
        <w:rPr>
          <w:rStyle w:val="Emphasis"/>
          <w:highlight w:val="green"/>
        </w:rPr>
        <w:t>removed</w:t>
      </w:r>
      <w:r w:rsidRPr="00A61903">
        <w:rPr>
          <w:sz w:val="16"/>
        </w:rPr>
        <w:t xml:space="preserve"> or likely removed </w:t>
      </w:r>
      <w:r w:rsidRPr="00A61903">
        <w:rPr>
          <w:rStyle w:val="StyleUnderline"/>
        </w:rPr>
        <w:t xml:space="preserve">about </w:t>
      </w:r>
      <w:r w:rsidRPr="00CD5F33">
        <w:rPr>
          <w:rStyle w:val="Emphasis"/>
          <w:highlight w:val="green"/>
        </w:rPr>
        <w:t>100 high-ranking officers</w:t>
      </w:r>
      <w:r w:rsidRPr="00A61903">
        <w:rPr>
          <w:sz w:val="16"/>
        </w:rPr>
        <w:t xml:space="preserve"> since 2022 in an anticorruption sweep, according to the US-based CSIS China Power Project.</w:t>
      </w:r>
    </w:p>
    <w:p w14:paraId="74213883" w14:textId="77777777" w:rsidR="00FE7D72" w:rsidRPr="00A61903" w:rsidRDefault="00FE7D72" w:rsidP="00FE7D72">
      <w:pPr>
        <w:rPr>
          <w:sz w:val="16"/>
        </w:rPr>
      </w:pPr>
      <w:r w:rsidRPr="00A61903">
        <w:rPr>
          <w:sz w:val="16"/>
        </w:rPr>
        <w:t>Kitsch Liao, a cyber and military affairs consultant for Taiwan’s Doublethink Lab, told Al Jazeera that the 2030s are a potentially more dangerous timeframe for Taiwan.</w:t>
      </w:r>
    </w:p>
    <w:p w14:paraId="3981EACF" w14:textId="77777777" w:rsidR="00FE7D72" w:rsidRPr="00A61903" w:rsidRDefault="00FE7D72" w:rsidP="00FE7D72">
      <w:pPr>
        <w:rPr>
          <w:sz w:val="16"/>
        </w:rPr>
      </w:pPr>
      <w:r w:rsidRPr="00A61903">
        <w:rPr>
          <w:sz w:val="16"/>
        </w:rPr>
        <w:t>“The 2030s is the consensus of the intelligence community, and it’s based on capability not intent,” he told Al Jazeera.</w:t>
      </w:r>
    </w:p>
    <w:p w14:paraId="4819CC5C" w14:textId="77777777" w:rsidR="00FE7D72" w:rsidRPr="00A61903" w:rsidRDefault="00FE7D72" w:rsidP="00FE7D72">
      <w:pPr>
        <w:rPr>
          <w:sz w:val="16"/>
        </w:rPr>
      </w:pPr>
      <w:r w:rsidRPr="00A61903">
        <w:rPr>
          <w:sz w:val="16"/>
        </w:rPr>
        <w:t>Beijing claims democratic Taiwan as a province and has pledged to annex it by 2049 – the 100-year anniversary of the People’s Republic of China – through either peaceful or forceful means.</w:t>
      </w:r>
    </w:p>
    <w:p w14:paraId="20C1B200" w14:textId="77777777" w:rsidR="00FE7D72" w:rsidRPr="00A61903" w:rsidRDefault="00FE7D72" w:rsidP="00FE7D72">
      <w:pPr>
        <w:rPr>
          <w:sz w:val="16"/>
        </w:rPr>
      </w:pPr>
      <w:r w:rsidRPr="00A61903">
        <w:rPr>
          <w:sz w:val="16"/>
        </w:rPr>
        <w:t xml:space="preserve">China considers Taiwan’s </w:t>
      </w:r>
      <w:proofErr w:type="spellStart"/>
      <w:r w:rsidRPr="00A61903">
        <w:rPr>
          <w:sz w:val="16"/>
        </w:rPr>
        <w:t>centre</w:t>
      </w:r>
      <w:proofErr w:type="spellEnd"/>
      <w:r w:rsidRPr="00A61903">
        <w:rPr>
          <w:sz w:val="16"/>
        </w:rPr>
        <w:t>-left government to be “separatists” and says involvement by the US and other countries is “foreign interference” in domestic Chinese affairs.</w:t>
      </w:r>
    </w:p>
    <w:p w14:paraId="41D675E7" w14:textId="77777777" w:rsidR="00FE7D72" w:rsidRDefault="00FE7D72" w:rsidP="00FE7D72">
      <w:pPr>
        <w:pStyle w:val="Heading3"/>
      </w:pPr>
      <w:r>
        <w:t>1AR---AT: AI Safety</w:t>
      </w:r>
    </w:p>
    <w:p w14:paraId="5B75F8D5" w14:textId="77777777" w:rsidR="00FE7D72" w:rsidRPr="00FF49B8" w:rsidRDefault="00FE7D72" w:rsidP="00FE7D72">
      <w:pPr>
        <w:keepNext/>
        <w:keepLines/>
        <w:spacing w:before="40" w:after="0"/>
        <w:outlineLvl w:val="3"/>
        <w:rPr>
          <w:rFonts w:eastAsia="Times New Roman" w:cs="Times New Roman"/>
          <w:b/>
          <w:iCs/>
          <w:sz w:val="26"/>
        </w:rPr>
      </w:pPr>
      <w:r w:rsidRPr="00FF49B8">
        <w:rPr>
          <w:rFonts w:eastAsia="Times New Roman" w:cs="Times New Roman"/>
          <w:b/>
          <w:iCs/>
          <w:sz w:val="26"/>
        </w:rPr>
        <w:t xml:space="preserve">The US </w:t>
      </w:r>
      <w:r w:rsidRPr="00FF49B8">
        <w:rPr>
          <w:rFonts w:eastAsia="Times New Roman" w:cs="Times New Roman"/>
          <w:b/>
          <w:iCs/>
          <w:sz w:val="26"/>
          <w:u w:val="single"/>
        </w:rPr>
        <w:t>leads</w:t>
      </w:r>
      <w:r w:rsidRPr="00FF49B8">
        <w:rPr>
          <w:rFonts w:eastAsia="Times New Roman" w:cs="Times New Roman"/>
          <w:b/>
          <w:iCs/>
          <w:sz w:val="26"/>
        </w:rPr>
        <w:t xml:space="preserve"> the AI race </w:t>
      </w:r>
      <w:r>
        <w:rPr>
          <w:rFonts w:eastAsia="Times New Roman" w:cs="Times New Roman"/>
          <w:b/>
          <w:iCs/>
          <w:sz w:val="26"/>
        </w:rPr>
        <w:t xml:space="preserve">which ensures safe AI. </w:t>
      </w:r>
    </w:p>
    <w:p w14:paraId="57D7DC05" w14:textId="77777777" w:rsidR="00FE7D72" w:rsidRPr="00FF49B8" w:rsidRDefault="00FE7D72" w:rsidP="00FE7D72">
      <w:pPr>
        <w:rPr>
          <w:rFonts w:eastAsia="Calibri"/>
        </w:rPr>
      </w:pPr>
      <w:r w:rsidRPr="00FF49B8">
        <w:rPr>
          <w:rFonts w:eastAsia="Calibri"/>
          <w:b/>
          <w:bCs/>
          <w:sz w:val="26"/>
        </w:rPr>
        <w:t>Field 26</w:t>
      </w:r>
      <w:r w:rsidRPr="00FF49B8">
        <w:rPr>
          <w:rFonts w:eastAsia="Calibri"/>
        </w:rPr>
        <w:t>, policy fellow at the Pinsker Centre (Samuel Field, 1-2-2026, "Commentary: The United States can indeed win the AI race," Grand Forks Herald, https://www.grandforksherald.com/opinion/columns/commentary-the-united-states-can-indeed-win-the-ai-race)</w:t>
      </w:r>
    </w:p>
    <w:p w14:paraId="0F208117" w14:textId="77777777" w:rsidR="00FE7D72" w:rsidRPr="00FF49B8" w:rsidRDefault="00FE7D72" w:rsidP="00FE7D72">
      <w:pPr>
        <w:rPr>
          <w:rFonts w:eastAsia="Calibri"/>
          <w:sz w:val="16"/>
        </w:rPr>
      </w:pPr>
      <w:r w:rsidRPr="00FF49B8">
        <w:rPr>
          <w:rFonts w:eastAsia="Calibri"/>
          <w:highlight w:val="cyan"/>
          <w:u w:val="single"/>
        </w:rPr>
        <w:t>The</w:t>
      </w:r>
      <w:r w:rsidRPr="00FF49B8">
        <w:rPr>
          <w:rFonts w:eastAsia="Calibri"/>
          <w:sz w:val="16"/>
        </w:rPr>
        <w:t xml:space="preserve"> </w:t>
      </w:r>
      <w:r w:rsidRPr="00FF49B8">
        <w:rPr>
          <w:rFonts w:eastAsia="Calibri"/>
          <w:b/>
          <w:iCs/>
          <w:highlight w:val="cyan"/>
          <w:u w:val="single"/>
          <w:bdr w:val="single" w:sz="8" w:space="0" w:color="auto"/>
        </w:rPr>
        <w:t>U</w:t>
      </w:r>
      <w:r w:rsidRPr="00FF49B8">
        <w:rPr>
          <w:rFonts w:eastAsia="Calibri"/>
          <w:sz w:val="16"/>
        </w:rPr>
        <w:t xml:space="preserve">nited </w:t>
      </w:r>
      <w:r w:rsidRPr="00FF49B8">
        <w:rPr>
          <w:rFonts w:eastAsia="Calibri"/>
          <w:b/>
          <w:iCs/>
          <w:highlight w:val="cyan"/>
          <w:u w:val="single"/>
          <w:bdr w:val="single" w:sz="8" w:space="0" w:color="auto"/>
        </w:rPr>
        <w:t>S</w:t>
      </w:r>
      <w:r w:rsidRPr="00FF49B8">
        <w:rPr>
          <w:rFonts w:eastAsia="Calibri"/>
          <w:sz w:val="16"/>
        </w:rPr>
        <w:t xml:space="preserve">tates still </w:t>
      </w:r>
      <w:r w:rsidRPr="00FF49B8">
        <w:rPr>
          <w:rFonts w:eastAsia="Calibri"/>
          <w:b/>
          <w:iCs/>
          <w:highlight w:val="cyan"/>
          <w:u w:val="single"/>
          <w:bdr w:val="single" w:sz="8" w:space="0" w:color="auto"/>
        </w:rPr>
        <w:t>leads the</w:t>
      </w:r>
      <w:r w:rsidRPr="00FF49B8">
        <w:rPr>
          <w:rFonts w:eastAsia="Calibri"/>
          <w:u w:val="single"/>
        </w:rPr>
        <w:t xml:space="preserve"> global </w:t>
      </w:r>
      <w:r w:rsidRPr="00FF49B8">
        <w:rPr>
          <w:rFonts w:eastAsia="Calibri"/>
          <w:b/>
          <w:iCs/>
          <w:highlight w:val="cyan"/>
          <w:u w:val="single"/>
          <w:bdr w:val="single" w:sz="8" w:space="0" w:color="auto"/>
        </w:rPr>
        <w:t>AI race</w:t>
      </w:r>
      <w:r w:rsidRPr="00FF49B8">
        <w:rPr>
          <w:rFonts w:eastAsia="Calibri"/>
          <w:sz w:val="16"/>
        </w:rPr>
        <w:t xml:space="preserve">, </w:t>
      </w:r>
      <w:r w:rsidRPr="00FF49B8">
        <w:rPr>
          <w:rFonts w:eastAsia="Calibri"/>
          <w:u w:val="single"/>
        </w:rPr>
        <w:t>with greater investment, infrastructure and superior</w:t>
      </w:r>
      <w:r w:rsidRPr="00FF49B8">
        <w:rPr>
          <w:rFonts w:eastAsia="Calibri"/>
          <w:sz w:val="16"/>
        </w:rPr>
        <w:t xml:space="preserve"> AI </w:t>
      </w:r>
      <w:r w:rsidRPr="00FF49B8">
        <w:rPr>
          <w:rFonts w:eastAsia="Calibri"/>
          <w:u w:val="single"/>
        </w:rPr>
        <w:t>models</w:t>
      </w:r>
      <w:r w:rsidRPr="00FF49B8">
        <w:rPr>
          <w:rFonts w:eastAsia="Calibri"/>
          <w:sz w:val="16"/>
        </w:rPr>
        <w:t xml:space="preserve">, </w:t>
      </w:r>
      <w:r w:rsidRPr="00FF49B8">
        <w:rPr>
          <w:rFonts w:eastAsia="Calibri"/>
          <w:highlight w:val="cyan"/>
          <w:u w:val="single"/>
        </w:rPr>
        <w:t>but</w:t>
      </w:r>
      <w:r w:rsidRPr="00FF49B8">
        <w:rPr>
          <w:rFonts w:eastAsia="Calibri"/>
          <w:sz w:val="16"/>
        </w:rPr>
        <w:t xml:space="preserve"> the gap is closing fast. Chinese models like DeepSeek-R1 and the recent Kimi K2 Thinking model have an edge over American models in cost efficiency and certain analytical functions.</w:t>
      </w:r>
    </w:p>
    <w:p w14:paraId="6D04F797" w14:textId="77777777" w:rsidR="00FE7D72" w:rsidRPr="00FF49B8" w:rsidRDefault="00FE7D72" w:rsidP="00FE7D72">
      <w:pPr>
        <w:rPr>
          <w:rFonts w:eastAsia="Calibri"/>
          <w:u w:val="single"/>
        </w:rPr>
      </w:pPr>
      <w:r w:rsidRPr="00FF49B8">
        <w:rPr>
          <w:rFonts w:eastAsia="Calibri"/>
          <w:sz w:val="16"/>
        </w:rPr>
        <w:t xml:space="preserve">The United States’ status as </w:t>
      </w:r>
      <w:r w:rsidRPr="00FF49B8">
        <w:rPr>
          <w:rFonts w:eastAsia="Calibri"/>
          <w:u w:val="single"/>
        </w:rPr>
        <w:t>the</w:t>
      </w:r>
      <w:r w:rsidRPr="00FF49B8">
        <w:rPr>
          <w:rFonts w:eastAsia="Calibri"/>
          <w:sz w:val="16"/>
        </w:rPr>
        <w:t xml:space="preserve"> </w:t>
      </w:r>
      <w:r w:rsidRPr="00FF49B8">
        <w:rPr>
          <w:rFonts w:eastAsia="Calibri"/>
          <w:u w:val="single"/>
        </w:rPr>
        <w:t>lead</w:t>
      </w:r>
      <w:r w:rsidRPr="00FF49B8">
        <w:rPr>
          <w:rFonts w:eastAsia="Calibri"/>
          <w:sz w:val="16"/>
        </w:rPr>
        <w:t xml:space="preserve">ing technology and innovation superpower </w:t>
      </w:r>
      <w:r w:rsidRPr="00FF49B8">
        <w:rPr>
          <w:rFonts w:eastAsia="Calibri"/>
          <w:highlight w:val="cyan"/>
          <w:u w:val="single"/>
        </w:rPr>
        <w:t xml:space="preserve">has </w:t>
      </w:r>
      <w:r w:rsidRPr="00FF49B8">
        <w:rPr>
          <w:rFonts w:eastAsia="Calibri"/>
          <w:b/>
          <w:iCs/>
          <w:highlight w:val="cyan"/>
          <w:u w:val="single"/>
          <w:bdr w:val="single" w:sz="8" w:space="0" w:color="auto"/>
        </w:rPr>
        <w:t>never been more uncertain</w:t>
      </w:r>
      <w:r w:rsidRPr="00FF49B8">
        <w:rPr>
          <w:rFonts w:eastAsia="Calibri"/>
          <w:sz w:val="16"/>
        </w:rPr>
        <w:t xml:space="preserve">. </w:t>
      </w:r>
      <w:r w:rsidRPr="00FF49B8">
        <w:rPr>
          <w:rFonts w:eastAsia="Calibri"/>
          <w:u w:val="single"/>
        </w:rPr>
        <w:t>With the future of innovation</w:t>
      </w:r>
      <w:r w:rsidRPr="00FF49B8">
        <w:rPr>
          <w:rFonts w:eastAsia="Calibri"/>
          <w:sz w:val="16"/>
        </w:rPr>
        <w:t xml:space="preserve"> in medicine, cybersecurity and defense </w:t>
      </w:r>
      <w:r w:rsidRPr="00FF49B8">
        <w:rPr>
          <w:rFonts w:eastAsia="Calibri"/>
          <w:u w:val="single"/>
        </w:rPr>
        <w:t>hinging on the</w:t>
      </w:r>
      <w:r w:rsidRPr="00FF49B8">
        <w:rPr>
          <w:rFonts w:eastAsia="Calibri"/>
          <w:sz w:val="16"/>
        </w:rPr>
        <w:t xml:space="preserve"> victor of the global </w:t>
      </w:r>
      <w:r w:rsidRPr="00FF49B8">
        <w:rPr>
          <w:rFonts w:eastAsia="Calibri"/>
          <w:u w:val="single"/>
        </w:rPr>
        <w:t>AI race</w:t>
      </w:r>
      <w:r w:rsidRPr="00FF49B8">
        <w:rPr>
          <w:rFonts w:eastAsia="Calibri"/>
          <w:sz w:val="16"/>
        </w:rPr>
        <w:t xml:space="preserve">, </w:t>
      </w:r>
      <w:r w:rsidRPr="00FF49B8">
        <w:rPr>
          <w:rFonts w:eastAsia="Calibri"/>
          <w:u w:val="single"/>
        </w:rPr>
        <w:t xml:space="preserve">U.S. </w:t>
      </w:r>
      <w:r w:rsidRPr="00FF49B8">
        <w:rPr>
          <w:rFonts w:eastAsia="Calibri"/>
          <w:highlight w:val="cyan"/>
          <w:u w:val="single"/>
        </w:rPr>
        <w:t>policymakers must</w:t>
      </w:r>
      <w:r w:rsidRPr="00FF49B8">
        <w:rPr>
          <w:rFonts w:eastAsia="Calibri"/>
          <w:sz w:val="16"/>
        </w:rPr>
        <w:t xml:space="preserve"> do all they can to </w:t>
      </w:r>
      <w:r w:rsidRPr="00FF49B8">
        <w:rPr>
          <w:rFonts w:eastAsia="Calibri"/>
          <w:highlight w:val="cyan"/>
          <w:u w:val="single"/>
        </w:rPr>
        <w:t xml:space="preserve">ensure America does not </w:t>
      </w:r>
      <w:r w:rsidRPr="00FF49B8">
        <w:rPr>
          <w:rFonts w:eastAsia="Calibri"/>
          <w:b/>
          <w:iCs/>
          <w:highlight w:val="cyan"/>
          <w:u w:val="single"/>
          <w:bdr w:val="single" w:sz="8" w:space="0" w:color="auto"/>
        </w:rPr>
        <w:t>squander its lead</w:t>
      </w:r>
      <w:r w:rsidRPr="00FF49B8">
        <w:rPr>
          <w:rFonts w:eastAsia="Calibri"/>
          <w:u w:val="single"/>
        </w:rPr>
        <w:t>.</w:t>
      </w:r>
    </w:p>
    <w:p w14:paraId="729B4A72" w14:textId="77777777" w:rsidR="00FE7D72" w:rsidRPr="00FF49B8" w:rsidRDefault="00FE7D72" w:rsidP="00FE7D72">
      <w:pPr>
        <w:rPr>
          <w:rFonts w:eastAsia="Calibri"/>
          <w:sz w:val="16"/>
        </w:rPr>
      </w:pPr>
      <w:r w:rsidRPr="00FF49B8">
        <w:rPr>
          <w:rFonts w:eastAsia="Calibri"/>
          <w:highlight w:val="cyan"/>
          <w:u w:val="single"/>
        </w:rPr>
        <w:t>Beijing</w:t>
      </w:r>
      <w:r w:rsidRPr="00FF49B8">
        <w:rPr>
          <w:rFonts w:eastAsia="Calibri"/>
          <w:sz w:val="16"/>
        </w:rPr>
        <w:t xml:space="preserve"> undoubtedly </w:t>
      </w:r>
      <w:r w:rsidRPr="00FF49B8">
        <w:rPr>
          <w:rFonts w:eastAsia="Calibri"/>
          <w:highlight w:val="cyan"/>
          <w:u w:val="single"/>
        </w:rPr>
        <w:t>wants to see China become the</w:t>
      </w:r>
      <w:r w:rsidRPr="00FF49B8">
        <w:rPr>
          <w:rFonts w:eastAsia="Calibri"/>
          <w:u w:val="single"/>
        </w:rPr>
        <w:t xml:space="preserve"> global AI </w:t>
      </w:r>
      <w:r w:rsidRPr="00FF49B8">
        <w:rPr>
          <w:rFonts w:eastAsia="Calibri"/>
          <w:highlight w:val="cyan"/>
          <w:u w:val="single"/>
        </w:rPr>
        <w:t>superpower</w:t>
      </w:r>
      <w:r w:rsidRPr="00FF49B8">
        <w:rPr>
          <w:rFonts w:eastAsia="Calibri"/>
          <w:sz w:val="16"/>
        </w:rPr>
        <w:t xml:space="preserve">. The Chinese government has </w:t>
      </w:r>
      <w:r w:rsidRPr="00FF49B8">
        <w:rPr>
          <w:rFonts w:eastAsia="Calibri"/>
          <w:u w:val="single"/>
        </w:rPr>
        <w:t>offered</w:t>
      </w:r>
      <w:r w:rsidRPr="00FF49B8">
        <w:rPr>
          <w:rFonts w:eastAsia="Calibri"/>
          <w:sz w:val="16"/>
        </w:rPr>
        <w:t xml:space="preserve"> significant state-backed </w:t>
      </w:r>
      <w:r w:rsidRPr="00FF49B8">
        <w:rPr>
          <w:rFonts w:eastAsia="Calibri"/>
          <w:u w:val="single"/>
        </w:rPr>
        <w:t>incentives</w:t>
      </w:r>
      <w:r w:rsidRPr="00FF49B8">
        <w:rPr>
          <w:rFonts w:eastAsia="Calibri"/>
          <w:sz w:val="16"/>
        </w:rPr>
        <w:t xml:space="preserve"> to companies developing AI models </w:t>
      </w:r>
      <w:r w:rsidRPr="00FF49B8">
        <w:rPr>
          <w:rFonts w:eastAsia="Calibri"/>
          <w:u w:val="single"/>
        </w:rPr>
        <w:t>and boosted energy subsidies</w:t>
      </w:r>
      <w:r w:rsidRPr="00FF49B8">
        <w:rPr>
          <w:rFonts w:eastAsia="Calibri"/>
          <w:sz w:val="16"/>
        </w:rPr>
        <w:t xml:space="preserve"> for data centers. Similarly, funding is being poured into data-center projects, with a planned $37 billion investment in the 760-acre “data island” in Wuhu.</w:t>
      </w:r>
    </w:p>
    <w:p w14:paraId="4A83FB83" w14:textId="77777777" w:rsidR="00FE7D72" w:rsidRPr="00FF49B8" w:rsidRDefault="00FE7D72" w:rsidP="00FE7D72">
      <w:pPr>
        <w:rPr>
          <w:rFonts w:eastAsia="Calibri"/>
          <w:sz w:val="16"/>
        </w:rPr>
      </w:pPr>
      <w:r w:rsidRPr="00FF49B8">
        <w:rPr>
          <w:rFonts w:eastAsia="Calibri"/>
          <w:sz w:val="16"/>
        </w:rPr>
        <w:t>After AI development was prioritized in China’s 15th Five-Year Plan, Goldman Sachs forecast that Chinese cloud service providers will increase capital expenditures by 65 percent in 2025, with $70 billion being invested to support development.</w:t>
      </w:r>
    </w:p>
    <w:p w14:paraId="4454B36C" w14:textId="77777777" w:rsidR="00FE7D72" w:rsidRPr="00FF49B8" w:rsidRDefault="00FE7D72" w:rsidP="00FE7D72">
      <w:pPr>
        <w:rPr>
          <w:rFonts w:eastAsia="Calibri"/>
          <w:sz w:val="16"/>
        </w:rPr>
      </w:pPr>
      <w:r w:rsidRPr="00FF49B8">
        <w:rPr>
          <w:rFonts w:eastAsia="Calibri"/>
          <w:u w:val="single"/>
        </w:rPr>
        <w:t>Dividends have already been paid</w:t>
      </w:r>
      <w:r w:rsidRPr="00FF49B8">
        <w:rPr>
          <w:rFonts w:eastAsia="Calibri"/>
          <w:sz w:val="16"/>
        </w:rPr>
        <w:t xml:space="preserve">, with Moonshot AI’s language model, Kimi K2-thinking, outperforming OpenAI’s GPT-5 and </w:t>
      </w:r>
      <w:proofErr w:type="spellStart"/>
      <w:r w:rsidRPr="00FF49B8">
        <w:rPr>
          <w:rFonts w:eastAsia="Calibri"/>
          <w:sz w:val="16"/>
        </w:rPr>
        <w:t>Anthropic’s</w:t>
      </w:r>
      <w:proofErr w:type="spellEnd"/>
      <w:r w:rsidRPr="00FF49B8">
        <w:rPr>
          <w:rFonts w:eastAsia="Calibri"/>
          <w:sz w:val="16"/>
        </w:rPr>
        <w:t xml:space="preserve"> Claude Sonnet 4.5 in key tests. Worse still for the U.S. AI industry, </w:t>
      </w:r>
      <w:r w:rsidRPr="00FF49B8">
        <w:rPr>
          <w:rFonts w:eastAsia="Calibri"/>
          <w:u w:val="single"/>
        </w:rPr>
        <w:t xml:space="preserve">these </w:t>
      </w:r>
      <w:r w:rsidRPr="00FF49B8">
        <w:rPr>
          <w:rFonts w:eastAsia="Calibri"/>
          <w:highlight w:val="cyan"/>
          <w:u w:val="single"/>
        </w:rPr>
        <w:t>models are</w:t>
      </w:r>
      <w:r w:rsidRPr="00FF49B8">
        <w:rPr>
          <w:rFonts w:eastAsia="Calibri"/>
          <w:u w:val="single"/>
        </w:rPr>
        <w:t xml:space="preserve"> much </w:t>
      </w:r>
      <w:r w:rsidRPr="00FF49B8">
        <w:rPr>
          <w:rFonts w:eastAsia="Calibri"/>
          <w:highlight w:val="cyan"/>
          <w:u w:val="single"/>
        </w:rPr>
        <w:t>cheaper to develop in China</w:t>
      </w:r>
      <w:r w:rsidRPr="00FF49B8">
        <w:rPr>
          <w:rFonts w:eastAsia="Calibri"/>
          <w:u w:val="single"/>
        </w:rPr>
        <w:t xml:space="preserve"> than</w:t>
      </w:r>
      <w:r w:rsidRPr="00FF49B8">
        <w:rPr>
          <w:rFonts w:eastAsia="Calibri"/>
          <w:sz w:val="16"/>
        </w:rPr>
        <w:t xml:space="preserve"> they would have been in </w:t>
      </w:r>
      <w:r w:rsidRPr="00FF49B8">
        <w:rPr>
          <w:rFonts w:eastAsia="Calibri"/>
          <w:u w:val="single"/>
        </w:rPr>
        <w:t>America</w:t>
      </w:r>
      <w:r w:rsidRPr="00FF49B8">
        <w:rPr>
          <w:rFonts w:eastAsia="Calibri"/>
          <w:sz w:val="16"/>
        </w:rPr>
        <w:t>.</w:t>
      </w:r>
    </w:p>
    <w:p w14:paraId="0074001E" w14:textId="77777777" w:rsidR="00FE7D72" w:rsidRPr="00FF49B8" w:rsidRDefault="00FE7D72" w:rsidP="00FE7D72">
      <w:pPr>
        <w:rPr>
          <w:rFonts w:eastAsia="Calibri"/>
          <w:sz w:val="16"/>
        </w:rPr>
      </w:pPr>
      <w:r w:rsidRPr="00FF49B8">
        <w:rPr>
          <w:rFonts w:eastAsia="Calibri"/>
          <w:sz w:val="16"/>
        </w:rPr>
        <w:t xml:space="preserve">The Chinese government’s interest in the future AI field is not just bad news for the American economy. </w:t>
      </w:r>
      <w:r w:rsidRPr="00FF49B8">
        <w:rPr>
          <w:rFonts w:eastAsia="Calibri"/>
          <w:u w:val="single"/>
        </w:rPr>
        <w:t>Beijing intends to place AI</w:t>
      </w:r>
      <w:r w:rsidRPr="00FF49B8">
        <w:rPr>
          <w:rFonts w:eastAsia="Calibri"/>
          <w:sz w:val="16"/>
        </w:rPr>
        <w:t xml:space="preserve"> systems </w:t>
      </w:r>
      <w:r w:rsidRPr="00FF49B8">
        <w:rPr>
          <w:rFonts w:eastAsia="Calibri"/>
          <w:u w:val="single"/>
        </w:rPr>
        <w:t>at the core of its future national security</w:t>
      </w:r>
      <w:r w:rsidRPr="00FF49B8">
        <w:rPr>
          <w:rFonts w:eastAsia="Calibri"/>
          <w:sz w:val="16"/>
        </w:rPr>
        <w:t xml:space="preserve"> and defense strategies.</w:t>
      </w:r>
    </w:p>
    <w:p w14:paraId="7D35361E" w14:textId="77777777" w:rsidR="00FE7D72" w:rsidRPr="00FF49B8" w:rsidRDefault="00FE7D72" w:rsidP="00FE7D72">
      <w:pPr>
        <w:rPr>
          <w:rFonts w:eastAsia="Calibri"/>
          <w:sz w:val="16"/>
        </w:rPr>
      </w:pPr>
      <w:r w:rsidRPr="00FF49B8">
        <w:rPr>
          <w:rFonts w:eastAsia="Calibri"/>
          <w:sz w:val="16"/>
        </w:rPr>
        <w:t>Last year, researchers at Shanghai Jiao Tong University won a government contract after researching how artificial intelligence could be used to deploy weapons in automated “kill webs” that adjust in real time during combat at sea.</w:t>
      </w:r>
    </w:p>
    <w:p w14:paraId="7D6A1814" w14:textId="77777777" w:rsidR="00FE7D72" w:rsidRPr="00FF49B8" w:rsidRDefault="00FE7D72" w:rsidP="00FE7D72">
      <w:pPr>
        <w:rPr>
          <w:rFonts w:eastAsia="Calibri"/>
          <w:sz w:val="16"/>
        </w:rPr>
      </w:pPr>
      <w:r w:rsidRPr="00FF49B8">
        <w:rPr>
          <w:rFonts w:eastAsia="Calibri"/>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6A2AB452" w14:textId="77777777" w:rsidR="00FE7D72" w:rsidRPr="00FF49B8" w:rsidRDefault="00FE7D72" w:rsidP="00FE7D72">
      <w:pPr>
        <w:rPr>
          <w:rFonts w:eastAsia="Calibri"/>
          <w:sz w:val="16"/>
        </w:rPr>
      </w:pPr>
      <w:r w:rsidRPr="00FF49B8">
        <w:rPr>
          <w:rFonts w:eastAsia="Calibri"/>
          <w:highlight w:val="cyan"/>
          <w:u w:val="single"/>
        </w:rPr>
        <w:t xml:space="preserve">To </w:t>
      </w:r>
      <w:r w:rsidRPr="00FF49B8">
        <w:rPr>
          <w:rFonts w:eastAsia="Calibri"/>
          <w:b/>
          <w:iCs/>
          <w:highlight w:val="cyan"/>
          <w:u w:val="single"/>
          <w:bdr w:val="single" w:sz="8" w:space="0" w:color="auto"/>
        </w:rPr>
        <w:t>maintain its lead</w:t>
      </w:r>
      <w:r w:rsidRPr="00FF49B8">
        <w:rPr>
          <w:rFonts w:eastAsia="Calibri"/>
          <w:u w:val="single"/>
        </w:rPr>
        <w:t xml:space="preserve"> in the global AI race</w:t>
      </w:r>
      <w:r w:rsidRPr="00FF49B8">
        <w:rPr>
          <w:rFonts w:eastAsia="Calibri"/>
          <w:sz w:val="16"/>
        </w:rPr>
        <w:t xml:space="preserve">, </w:t>
      </w:r>
      <w:r w:rsidRPr="00FF49B8">
        <w:rPr>
          <w:rFonts w:eastAsia="Calibri"/>
          <w:highlight w:val="cyan"/>
          <w:u w:val="single"/>
        </w:rPr>
        <w:t>the</w:t>
      </w:r>
      <w:r w:rsidRPr="00FF49B8">
        <w:rPr>
          <w:rFonts w:eastAsia="Calibri"/>
          <w:sz w:val="16"/>
        </w:rPr>
        <w:t xml:space="preserve"> </w:t>
      </w:r>
      <w:r w:rsidRPr="00FF49B8">
        <w:rPr>
          <w:rFonts w:eastAsia="Calibri"/>
          <w:highlight w:val="cyan"/>
          <w:u w:val="single"/>
        </w:rPr>
        <w:t>U</w:t>
      </w:r>
      <w:r w:rsidRPr="00FF49B8">
        <w:rPr>
          <w:rFonts w:eastAsia="Calibri"/>
          <w:sz w:val="16"/>
        </w:rPr>
        <w:t xml:space="preserve">nited </w:t>
      </w:r>
      <w:r w:rsidRPr="00FF49B8">
        <w:rPr>
          <w:rFonts w:eastAsia="Calibri"/>
          <w:highlight w:val="cyan"/>
          <w:u w:val="single"/>
        </w:rPr>
        <w:t>S</w:t>
      </w:r>
      <w:r w:rsidRPr="00FF49B8">
        <w:rPr>
          <w:rFonts w:eastAsia="Calibri"/>
          <w:sz w:val="16"/>
        </w:rPr>
        <w:t xml:space="preserve">tates </w:t>
      </w:r>
      <w:r w:rsidRPr="00FF49B8">
        <w:rPr>
          <w:rFonts w:eastAsia="Calibri"/>
          <w:highlight w:val="cyan"/>
          <w:u w:val="single"/>
        </w:rPr>
        <w:t>must create an attractive environment for AI</w:t>
      </w:r>
      <w:r w:rsidRPr="00FF49B8">
        <w:rPr>
          <w:rFonts w:eastAsia="Calibri"/>
          <w:u w:val="single"/>
        </w:rPr>
        <w:t xml:space="preserve"> companies</w:t>
      </w:r>
      <w:r w:rsidRPr="00FF49B8">
        <w:rPr>
          <w:rFonts w:eastAsia="Calibri"/>
          <w:sz w:val="16"/>
        </w:rPr>
        <w:t xml:space="preserve">, where </w:t>
      </w:r>
      <w:r w:rsidRPr="00FF49B8">
        <w:rPr>
          <w:rFonts w:eastAsia="Calibri"/>
          <w:highlight w:val="cyan"/>
          <w:u w:val="single"/>
        </w:rPr>
        <w:t>low regulation</w:t>
      </w:r>
      <w:r w:rsidRPr="00FF49B8">
        <w:rPr>
          <w:rFonts w:eastAsia="Calibri"/>
          <w:sz w:val="16"/>
        </w:rPr>
        <w:t xml:space="preserve"> and government support </w:t>
      </w:r>
      <w:r w:rsidRPr="00FF49B8">
        <w:rPr>
          <w:rFonts w:eastAsia="Calibri"/>
          <w:highlight w:val="cyan"/>
          <w:u w:val="single"/>
        </w:rPr>
        <w:t>enable innovation</w:t>
      </w:r>
      <w:r w:rsidRPr="00FF49B8">
        <w:rPr>
          <w:rFonts w:eastAsia="Calibri"/>
          <w:u w:val="single"/>
        </w:rPr>
        <w:t xml:space="preserve"> to flourish</w:t>
      </w:r>
      <w:r w:rsidRPr="00FF49B8">
        <w:rPr>
          <w:rFonts w:eastAsia="Calibri"/>
          <w:sz w:val="16"/>
        </w:rPr>
        <w:t xml:space="preserve">. </w:t>
      </w:r>
      <w:r w:rsidRPr="00FF49B8">
        <w:rPr>
          <w:rFonts w:eastAsia="Calibri"/>
          <w:b/>
          <w:iCs/>
          <w:highlight w:val="cyan"/>
          <w:u w:val="single"/>
          <w:bdr w:val="single" w:sz="8" w:space="0" w:color="auto"/>
        </w:rPr>
        <w:t xml:space="preserve">This is </w:t>
      </w:r>
      <w:r w:rsidRPr="00FF49B8">
        <w:rPr>
          <w:rFonts w:eastAsia="Calibri"/>
          <w:b/>
          <w:iCs/>
          <w:u w:val="single"/>
          <w:bdr w:val="single" w:sz="8" w:space="0" w:color="auto"/>
        </w:rPr>
        <w:t xml:space="preserve">already </w:t>
      </w:r>
      <w:r w:rsidRPr="00FF49B8">
        <w:rPr>
          <w:rFonts w:eastAsia="Calibri"/>
          <w:b/>
          <w:iCs/>
          <w:highlight w:val="cyan"/>
          <w:u w:val="single"/>
          <w:bdr w:val="single" w:sz="8" w:space="0" w:color="auto"/>
        </w:rPr>
        <w:t>happening</w:t>
      </w:r>
      <w:r w:rsidRPr="00FF49B8">
        <w:rPr>
          <w:rFonts w:eastAsia="Calibri"/>
          <w:sz w:val="16"/>
        </w:rPr>
        <w:t xml:space="preserve">, with OpenAI developing a $500 billion data center in Texas that dwarfs the investment in the Wuhu center. Congress needs to pass the 10-year ban on state-level AI regulation that was removed from the Tax Cut and Spending Bill in July. </w:t>
      </w:r>
      <w:r w:rsidRPr="00FF49B8">
        <w:rPr>
          <w:rFonts w:eastAsia="Calibri"/>
          <w:highlight w:val="cyan"/>
          <w:u w:val="single"/>
        </w:rPr>
        <w:t xml:space="preserve">Over-regulation </w:t>
      </w:r>
      <w:r w:rsidRPr="00FF49B8">
        <w:rPr>
          <w:rFonts w:eastAsia="Calibri"/>
          <w:b/>
          <w:iCs/>
          <w:highlight w:val="cyan"/>
          <w:u w:val="single"/>
          <w:bdr w:val="single" w:sz="8" w:space="0" w:color="auto"/>
        </w:rPr>
        <w:t xml:space="preserve">stifles </w:t>
      </w:r>
      <w:r w:rsidRPr="00FF49B8">
        <w:rPr>
          <w:rFonts w:eastAsia="Calibri"/>
          <w:b/>
          <w:iCs/>
          <w:u w:val="single"/>
          <w:bdr w:val="single" w:sz="8" w:space="0" w:color="auto"/>
        </w:rPr>
        <w:t xml:space="preserve">American </w:t>
      </w:r>
      <w:r w:rsidRPr="00FF49B8">
        <w:rPr>
          <w:rFonts w:eastAsia="Calibri"/>
          <w:b/>
          <w:iCs/>
          <w:highlight w:val="cyan"/>
          <w:u w:val="single"/>
          <w:bdr w:val="single" w:sz="8" w:space="0" w:color="auto"/>
        </w:rPr>
        <w:t>growth</w:t>
      </w:r>
      <w:r w:rsidRPr="00FF49B8">
        <w:rPr>
          <w:rFonts w:eastAsia="Calibri"/>
          <w:u w:val="single"/>
        </w:rPr>
        <w:t xml:space="preserve"> and aids China</w:t>
      </w:r>
      <w:r w:rsidRPr="00FF49B8">
        <w:rPr>
          <w:rFonts w:eastAsia="Calibri"/>
          <w:sz w:val="16"/>
        </w:rPr>
        <w:t xml:space="preserve"> in this crucial race for global strength.</w:t>
      </w:r>
    </w:p>
    <w:p w14:paraId="03548DC7" w14:textId="77777777" w:rsidR="00FE7D72" w:rsidRPr="00FF49B8" w:rsidRDefault="00FE7D72" w:rsidP="00FE7D72">
      <w:pPr>
        <w:rPr>
          <w:rFonts w:eastAsia="Calibri"/>
          <w:sz w:val="16"/>
        </w:rPr>
      </w:pPr>
      <w:r w:rsidRPr="00FF49B8">
        <w:rPr>
          <w:rFonts w:eastAsia="Calibri"/>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5DCFB28E" w14:textId="77777777" w:rsidR="00FE7D72" w:rsidRPr="00FF49B8" w:rsidRDefault="00FE7D72" w:rsidP="00FE7D72">
      <w:pPr>
        <w:rPr>
          <w:rFonts w:eastAsia="Calibri"/>
          <w:sz w:val="16"/>
        </w:rPr>
      </w:pPr>
      <w:r w:rsidRPr="00FF49B8">
        <w:rPr>
          <w:rFonts w:eastAsia="Calibri"/>
          <w:u w:val="single"/>
        </w:rPr>
        <w:t>The AI race is fundamentally about the future of global power</w:t>
      </w:r>
      <w:r w:rsidRPr="00FF49B8">
        <w:rPr>
          <w:rFonts w:eastAsia="Calibri"/>
          <w:sz w:val="16"/>
        </w:rPr>
        <w:t>, in arenas from defense and security to healthcare. In some instances, China has weaponized AI usage, setting a potentially dangerous precedent. The United States is still in the lead, but will only maintain it if policymakers continue to act.</w:t>
      </w:r>
    </w:p>
    <w:p w14:paraId="0401D253" w14:textId="77777777" w:rsidR="00FE7D72" w:rsidRPr="00FF49B8" w:rsidRDefault="00FE7D72" w:rsidP="00FE7D72">
      <w:pPr>
        <w:rPr>
          <w:rFonts w:eastAsia="Calibri"/>
          <w:sz w:val="16"/>
        </w:rPr>
      </w:pPr>
      <w:r w:rsidRPr="00FF49B8">
        <w:rPr>
          <w:rFonts w:eastAsia="Calibri"/>
          <w:u w:val="single"/>
        </w:rPr>
        <w:t>Congress should refrain from</w:t>
      </w:r>
      <w:r w:rsidRPr="00FF49B8">
        <w:rPr>
          <w:rFonts w:eastAsia="Calibri"/>
          <w:sz w:val="16"/>
        </w:rPr>
        <w:t xml:space="preserve"> passing </w:t>
      </w:r>
      <w:r w:rsidRPr="00FF49B8">
        <w:rPr>
          <w:rFonts w:eastAsia="Calibri"/>
          <w:u w:val="single"/>
        </w:rPr>
        <w:t xml:space="preserve">measures that </w:t>
      </w:r>
      <w:r w:rsidRPr="00FF49B8">
        <w:rPr>
          <w:rFonts w:eastAsia="Calibri"/>
          <w:b/>
          <w:iCs/>
          <w:u w:val="single"/>
          <w:bdr w:val="single" w:sz="8" w:space="0" w:color="auto"/>
        </w:rPr>
        <w:t>hinder progress through regulation</w:t>
      </w:r>
      <w:r w:rsidRPr="00FF49B8">
        <w:rPr>
          <w:rFonts w:eastAsia="Calibri"/>
          <w:sz w:val="16"/>
        </w:rPr>
        <w:t xml:space="preserve"> and ensure China does not gain access to vital U.S. technology.</w:t>
      </w:r>
    </w:p>
    <w:p w14:paraId="54EE7160" w14:textId="77777777" w:rsidR="00FE7D72" w:rsidRDefault="00FE7D72" w:rsidP="00FE7D72">
      <w:pPr>
        <w:pStyle w:val="Heading3"/>
      </w:pPr>
      <w:r>
        <w:t>1AR---AT: AGI !</w:t>
      </w:r>
    </w:p>
    <w:p w14:paraId="5A8044B1" w14:textId="77777777" w:rsidR="00FE7D72" w:rsidRPr="00040F31" w:rsidRDefault="00FE7D72" w:rsidP="00FE7D72">
      <w:pPr>
        <w:pStyle w:val="Heading4"/>
        <w:rPr>
          <w:lang w:val="pt-BR"/>
        </w:rPr>
      </w:pPr>
      <w:r w:rsidRPr="00B001F1">
        <w:rPr>
          <w:lang w:val="pt-BR"/>
        </w:rPr>
        <w:t xml:space="preserve">AGI is </w:t>
      </w:r>
      <w:r w:rsidRPr="00040F31">
        <w:rPr>
          <w:u w:val="single"/>
          <w:lang w:val="pt-BR"/>
        </w:rPr>
        <w:t>physically impossible</w:t>
      </w:r>
      <w:r>
        <w:rPr>
          <w:lang w:val="pt-BR"/>
        </w:rPr>
        <w:t>, rendering risks certainly not existential</w:t>
      </w:r>
    </w:p>
    <w:p w14:paraId="05D82BD2" w14:textId="77777777" w:rsidR="00FE7D72" w:rsidRPr="007E6BD7" w:rsidRDefault="00FE7D72" w:rsidP="00FE7D72">
      <w:r w:rsidRPr="008F3ABC">
        <w:rPr>
          <w:rStyle w:val="Style13ptBold"/>
        </w:rPr>
        <w:t>Zelenka 26</w:t>
      </w:r>
      <w:r>
        <w:t xml:space="preserve"> </w:t>
      </w:r>
      <w:r w:rsidRPr="007E6BD7">
        <w:t xml:space="preserve">[David D. Zelenka, </w:t>
      </w:r>
      <w:r>
        <w:t xml:space="preserve">Master of Arts Degree, Interactive Earth, Math instructor, </w:t>
      </w:r>
      <w:r w:rsidRPr="007E6BD7">
        <w:t>“Fundamental Limits of Artificial General Intelligence:</w:t>
      </w:r>
      <w:r>
        <w:t xml:space="preserve"> </w:t>
      </w:r>
      <w:r w:rsidRPr="007E6BD7">
        <w:t>A Synthesis of Computational Complexity, Embodied</w:t>
      </w:r>
      <w:r>
        <w:t xml:space="preserve"> </w:t>
      </w:r>
      <w:r w:rsidRPr="007E6BD7">
        <w:t>Cognition,</w:t>
      </w:r>
      <w:r>
        <w:t xml:space="preserve"> </w:t>
      </w:r>
      <w:r w:rsidRPr="007E6BD7">
        <w:t>and Thermodynamic Constraint</w:t>
      </w:r>
      <w:r>
        <w:t>s,” Research Gate, January 2026, https://www.researchgate.net/profile/David-Zelenka/publication/399437586_Fundamental_Limits_of_Artificial_General_Intelligence_A_Synthesis_of_Computational_Complexity_Embodied_Cognition_and_Thermodynamic_Constraints/links/695b0fd6a1fd01798910bc10/Fundamental-Limits-of-Artificial-General-Intelligence-A-Synthesis-of-Computational-Complexity-Embodied-Cognition-and-Thermodynamic-Constraints.pdf]</w:t>
      </w:r>
    </w:p>
    <w:p w14:paraId="5115D1E2" w14:textId="77777777" w:rsidR="00FE7D72" w:rsidRPr="00C4463E" w:rsidRDefault="00FE7D72" w:rsidP="00FE7D72">
      <w:pPr>
        <w:rPr>
          <w:sz w:val="16"/>
        </w:rPr>
      </w:pPr>
      <w:r w:rsidRPr="00C4463E">
        <w:rPr>
          <w:sz w:val="16"/>
        </w:rPr>
        <w:t>Abstract</w:t>
      </w:r>
    </w:p>
    <w:p w14:paraId="4D21A697" w14:textId="77777777" w:rsidR="00FE7D72" w:rsidRPr="00C4463E" w:rsidRDefault="00FE7D72" w:rsidP="00FE7D72">
      <w:pPr>
        <w:rPr>
          <w:sz w:val="16"/>
        </w:rPr>
      </w:pPr>
      <w:r w:rsidRPr="00B224DA">
        <w:rPr>
          <w:rStyle w:val="StyleUnderline"/>
        </w:rPr>
        <w:t>We synthesize three</w:t>
      </w:r>
      <w:r w:rsidRPr="00C4463E">
        <w:rPr>
          <w:sz w:val="16"/>
        </w:rPr>
        <w:t xml:space="preserve"> independent </w:t>
      </w:r>
      <w:r w:rsidRPr="00B224DA">
        <w:rPr>
          <w:rStyle w:val="StyleUnderline"/>
        </w:rPr>
        <w:t>frameworks</w:t>
      </w:r>
      <w:r w:rsidRPr="00C4463E">
        <w:rPr>
          <w:sz w:val="16"/>
        </w:rPr>
        <w:t xml:space="preserve">—the </w:t>
      </w:r>
      <w:r w:rsidRPr="00B224DA">
        <w:rPr>
          <w:rStyle w:val="StyleUnderline"/>
        </w:rPr>
        <w:t>P ≠ NP theorem</w:t>
      </w:r>
      <w:r w:rsidRPr="00C4463E">
        <w:rPr>
          <w:sz w:val="16"/>
        </w:rPr>
        <w:t xml:space="preserve"> from operational gradient theory, </w:t>
      </w:r>
      <w:r w:rsidRPr="00B224DA">
        <w:rPr>
          <w:rStyle w:val="StyleUnderline"/>
        </w:rPr>
        <w:t>Threaded Mind’s embodied consciousness model, and thermodynamic energy constraints—to argue</w:t>
      </w:r>
      <w:r w:rsidRPr="00C4463E">
        <w:rPr>
          <w:sz w:val="16"/>
        </w:rPr>
        <w:t xml:space="preserve"> that Artificial General Intelligence </w:t>
      </w:r>
      <w:r w:rsidRPr="00CD5F33">
        <w:rPr>
          <w:rStyle w:val="StyleUnderline"/>
          <w:highlight w:val="green"/>
        </w:rPr>
        <w:t>(</w:t>
      </w:r>
      <w:r w:rsidRPr="00CD5F33">
        <w:rPr>
          <w:rStyle w:val="Emphasis"/>
          <w:highlight w:val="green"/>
        </w:rPr>
        <w:t>AGI</w:t>
      </w:r>
      <w:r w:rsidRPr="00CD5F33">
        <w:rPr>
          <w:rStyle w:val="StyleUnderline"/>
          <w:highlight w:val="green"/>
        </w:rPr>
        <w:t xml:space="preserve">) faces </w:t>
      </w:r>
      <w:r w:rsidRPr="00CD5F33">
        <w:rPr>
          <w:rStyle w:val="Emphasis"/>
          <w:highlight w:val="green"/>
        </w:rPr>
        <w:t>fundamental</w:t>
      </w:r>
      <w:r w:rsidRPr="009C0C5A">
        <w:rPr>
          <w:rStyle w:val="StyleUnderline"/>
        </w:rPr>
        <w:t xml:space="preserve"> rather than merely </w:t>
      </w:r>
      <w:r w:rsidRPr="009C0C5A">
        <w:rPr>
          <w:rStyle w:val="Emphasis"/>
        </w:rPr>
        <w:t xml:space="preserve">engineering </w:t>
      </w:r>
      <w:r w:rsidRPr="00CD5F33">
        <w:rPr>
          <w:rStyle w:val="Emphasis"/>
          <w:highlight w:val="green"/>
        </w:rPr>
        <w:t>limit</w:t>
      </w:r>
      <w:r w:rsidRPr="001B361F">
        <w:rPr>
          <w:rStyle w:val="Emphasis"/>
        </w:rPr>
        <w:t>ation</w:t>
      </w:r>
      <w:r w:rsidRPr="00CD5F33">
        <w:rPr>
          <w:rStyle w:val="Emphasis"/>
          <w:highlight w:val="green"/>
        </w:rPr>
        <w:t>s</w:t>
      </w:r>
      <w:r w:rsidRPr="00C4463E">
        <w:rPr>
          <w:sz w:val="16"/>
        </w:rPr>
        <w:t xml:space="preserve">. Drawing on the Intrinsic Operational Gradient Theorem (IOGT), we demonstrate that the </w:t>
      </w:r>
      <w:r w:rsidRPr="00B224DA">
        <w:rPr>
          <w:rStyle w:val="StyleUnderline"/>
        </w:rPr>
        <w:t xml:space="preserve">computational asymmetry between construction and verification is </w:t>
      </w:r>
      <w:r w:rsidRPr="00B224DA">
        <w:rPr>
          <w:rStyle w:val="Emphasis"/>
        </w:rPr>
        <w:t>not algorithmic</w:t>
      </w:r>
      <w:r w:rsidRPr="00B224DA">
        <w:rPr>
          <w:rStyle w:val="StyleUnderline"/>
        </w:rPr>
        <w:t xml:space="preserve"> but </w:t>
      </w:r>
      <w:r w:rsidRPr="00B224DA">
        <w:rPr>
          <w:rStyle w:val="Emphasis"/>
        </w:rPr>
        <w:t>structural</w:t>
      </w:r>
      <w:r w:rsidRPr="00C4463E">
        <w:rPr>
          <w:sz w:val="16"/>
        </w:rPr>
        <w:t xml:space="preserve">, </w:t>
      </w:r>
      <w:r w:rsidRPr="00B224DA">
        <w:rPr>
          <w:rStyle w:val="StyleUnderline"/>
        </w:rPr>
        <w:t xml:space="preserve">arising from the non-invertibility of </w:t>
      </w:r>
      <w:r w:rsidRPr="001B361F">
        <w:rPr>
          <w:rStyle w:val="StyleUnderline"/>
        </w:rPr>
        <w:t>information-processing operations</w:t>
      </w:r>
      <w:r w:rsidRPr="001B361F">
        <w:rPr>
          <w:sz w:val="16"/>
        </w:rPr>
        <w:t xml:space="preserve">. Threaded Mind theory reveals that </w:t>
      </w:r>
      <w:r w:rsidRPr="001B361F">
        <w:rPr>
          <w:rStyle w:val="StyleUnderline"/>
        </w:rPr>
        <w:t xml:space="preserve">human </w:t>
      </w:r>
      <w:r w:rsidRPr="001B361F">
        <w:rPr>
          <w:rStyle w:val="Emphasis"/>
        </w:rPr>
        <w:t>intelligence emerges</w:t>
      </w:r>
      <w:r w:rsidRPr="001B361F">
        <w:rPr>
          <w:rStyle w:val="StyleUnderline"/>
        </w:rPr>
        <w:t xml:space="preserve"> not from </w:t>
      </w:r>
      <w:r w:rsidRPr="001B361F">
        <w:rPr>
          <w:rStyle w:val="Emphasis"/>
        </w:rPr>
        <w:t>isolated neural computation</w:t>
      </w:r>
      <w:r w:rsidRPr="001B361F">
        <w:rPr>
          <w:rStyle w:val="StyleUnderline"/>
        </w:rPr>
        <w:t xml:space="preserve"> but from recursive memory </w:t>
      </w:r>
      <w:r w:rsidRPr="001B361F">
        <w:rPr>
          <w:rStyle w:val="Emphasis"/>
        </w:rPr>
        <w:t>dynamics distributed</w:t>
      </w:r>
      <w:r w:rsidRPr="001B361F">
        <w:rPr>
          <w:rStyle w:val="StyleUnderline"/>
        </w:rPr>
        <w:t xml:space="preserve"> across </w:t>
      </w:r>
      <w:r w:rsidRPr="001B361F">
        <w:rPr>
          <w:rStyle w:val="Emphasis"/>
        </w:rPr>
        <w:t>brain</w:t>
      </w:r>
      <w:r w:rsidRPr="001B361F">
        <w:rPr>
          <w:rStyle w:val="StyleUnderline"/>
        </w:rPr>
        <w:t xml:space="preserve">, </w:t>
      </w:r>
      <w:r w:rsidRPr="001B361F">
        <w:rPr>
          <w:rStyle w:val="Emphasis"/>
        </w:rPr>
        <w:t>body</w:t>
      </w:r>
      <w:r w:rsidRPr="001B361F">
        <w:rPr>
          <w:rStyle w:val="StyleUnderline"/>
        </w:rPr>
        <w:t xml:space="preserve">, relationships, </w:t>
      </w:r>
      <w:r w:rsidRPr="001B361F">
        <w:rPr>
          <w:rStyle w:val="Emphasis"/>
        </w:rPr>
        <w:t>history</w:t>
      </w:r>
      <w:r w:rsidRPr="001B361F">
        <w:rPr>
          <w:rStyle w:val="StyleUnderline"/>
        </w:rPr>
        <w:t xml:space="preserve">, and </w:t>
      </w:r>
      <w:r w:rsidRPr="001B361F">
        <w:rPr>
          <w:rStyle w:val="Emphasis"/>
        </w:rPr>
        <w:t>environmental coupling</w:t>
      </w:r>
      <w:r w:rsidRPr="001B361F">
        <w:rPr>
          <w:rStyle w:val="StyleUnderline"/>
        </w:rPr>
        <w:t xml:space="preserve">—a </w:t>
      </w:r>
      <w:r w:rsidRPr="001B361F">
        <w:rPr>
          <w:rStyle w:val="Emphasis"/>
        </w:rPr>
        <w:t>cognitive ecology</w:t>
      </w:r>
      <w:r w:rsidRPr="001B361F">
        <w:rPr>
          <w:rStyle w:val="StyleUnderline"/>
        </w:rPr>
        <w:t xml:space="preserve"> requiring </w:t>
      </w:r>
      <w:r w:rsidRPr="001B361F">
        <w:rPr>
          <w:rStyle w:val="Emphasis"/>
        </w:rPr>
        <w:t>exponential parallelism</w:t>
      </w:r>
      <w:r w:rsidRPr="001B361F">
        <w:rPr>
          <w:rStyle w:val="StyleUnderline"/>
        </w:rPr>
        <w:t xml:space="preserve"> to </w:t>
      </w:r>
      <w:r w:rsidRPr="001B361F">
        <w:rPr>
          <w:rStyle w:val="Emphasis"/>
        </w:rPr>
        <w:t>replicate digitally</w:t>
      </w:r>
      <w:r w:rsidRPr="001B361F">
        <w:rPr>
          <w:sz w:val="16"/>
        </w:rPr>
        <w:t>. Finally, we examine thermodynamic</w:t>
      </w:r>
      <w:r w:rsidRPr="00C4463E">
        <w:rPr>
          <w:sz w:val="16"/>
        </w:rPr>
        <w:t xml:space="preserve"> bounds: the </w:t>
      </w:r>
      <w:r w:rsidRPr="00B224DA">
        <w:rPr>
          <w:rStyle w:val="StyleUnderline"/>
        </w:rPr>
        <w:t xml:space="preserve">absence of low-temperature fusion (cold fusion) and the irreducible </w:t>
      </w:r>
      <w:r w:rsidRPr="00CD5F33">
        <w:rPr>
          <w:rStyle w:val="Emphasis"/>
          <w:highlight w:val="green"/>
        </w:rPr>
        <w:t>energy costs</w:t>
      </w:r>
      <w:r w:rsidRPr="00B224DA">
        <w:rPr>
          <w:rStyle w:val="StyleUnderline"/>
        </w:rPr>
        <w:t xml:space="preserve"> of computation </w:t>
      </w:r>
      <w:r w:rsidRPr="00CD5F33">
        <w:rPr>
          <w:rStyle w:val="StyleUnderline"/>
          <w:highlight w:val="green"/>
        </w:rPr>
        <w:t xml:space="preserve">impose </w:t>
      </w:r>
      <w:r w:rsidRPr="00CD5F33">
        <w:rPr>
          <w:rStyle w:val="Emphasis"/>
          <w:highlight w:val="green"/>
        </w:rPr>
        <w:t>hardware limits</w:t>
      </w:r>
      <w:r w:rsidRPr="00B224DA">
        <w:rPr>
          <w:rStyle w:val="StyleUnderline"/>
        </w:rPr>
        <w:t xml:space="preserve"> that </w:t>
      </w:r>
      <w:r w:rsidRPr="00B224DA">
        <w:rPr>
          <w:rStyle w:val="Emphasis"/>
        </w:rPr>
        <w:t>prevent digital systems</w:t>
      </w:r>
      <w:r w:rsidRPr="00B224DA">
        <w:rPr>
          <w:rStyle w:val="StyleUnderline"/>
        </w:rPr>
        <w:t xml:space="preserve"> from </w:t>
      </w:r>
      <w:r w:rsidRPr="00B224DA">
        <w:rPr>
          <w:rStyle w:val="Emphasis"/>
        </w:rPr>
        <w:t>matching biological efficiency</w:t>
      </w:r>
      <w:r w:rsidRPr="00C4463E">
        <w:rPr>
          <w:sz w:val="16"/>
        </w:rPr>
        <w:t xml:space="preserve">. Together, </w:t>
      </w:r>
      <w:r w:rsidRPr="00B224DA">
        <w:rPr>
          <w:rStyle w:val="StyleUnderline"/>
        </w:rPr>
        <w:t xml:space="preserve">these </w:t>
      </w:r>
      <w:r w:rsidRPr="00CD5F33">
        <w:rPr>
          <w:rStyle w:val="Emphasis"/>
          <w:highlight w:val="green"/>
        </w:rPr>
        <w:t>constraints</w:t>
      </w:r>
      <w:r w:rsidRPr="00CD5F33">
        <w:rPr>
          <w:rStyle w:val="StyleUnderline"/>
          <w:highlight w:val="green"/>
        </w:rPr>
        <w:t xml:space="preserve"> suggest</w:t>
      </w:r>
      <w:r w:rsidRPr="00C4463E">
        <w:rPr>
          <w:sz w:val="16"/>
        </w:rPr>
        <w:t xml:space="preserve"> that </w:t>
      </w:r>
      <w:r w:rsidRPr="00B224DA">
        <w:rPr>
          <w:rStyle w:val="Emphasis"/>
        </w:rPr>
        <w:t xml:space="preserve">human-level </w:t>
      </w:r>
      <w:r w:rsidRPr="00CD5F33">
        <w:rPr>
          <w:rStyle w:val="Emphasis"/>
          <w:highlight w:val="green"/>
        </w:rPr>
        <w:t>AGI</w:t>
      </w:r>
      <w:r w:rsidRPr="009C0C5A">
        <w:rPr>
          <w:rStyle w:val="StyleUnderline"/>
        </w:rPr>
        <w:t xml:space="preserve"> may be </w:t>
      </w:r>
      <w:r w:rsidRPr="00CD5F33">
        <w:rPr>
          <w:rStyle w:val="Emphasis"/>
          <w:highlight w:val="green"/>
        </w:rPr>
        <w:t>physically impossible</w:t>
      </w:r>
      <w:r w:rsidRPr="00C4463E">
        <w:rPr>
          <w:sz w:val="16"/>
        </w:rPr>
        <w:t xml:space="preserve"> within polynomial resource bounds, </w:t>
      </w:r>
      <w:r w:rsidRPr="00B224DA">
        <w:rPr>
          <w:rStyle w:val="StyleUnderline"/>
        </w:rPr>
        <w:t xml:space="preserve">with </w:t>
      </w:r>
      <w:r w:rsidRPr="00B224DA">
        <w:rPr>
          <w:rStyle w:val="Emphasis"/>
        </w:rPr>
        <w:t>profound implications</w:t>
      </w:r>
      <w:r w:rsidRPr="00B224DA">
        <w:rPr>
          <w:rStyle w:val="StyleUnderline"/>
        </w:rPr>
        <w:t xml:space="preserve"> for technological trajectories, economic assumptions, and the unique status of biological intelligence</w:t>
      </w:r>
      <w:r w:rsidRPr="00C4463E">
        <w:rPr>
          <w:sz w:val="16"/>
        </w:rPr>
        <w:t>.</w:t>
      </w:r>
    </w:p>
    <w:p w14:paraId="1F00C061" w14:textId="77777777" w:rsidR="00FE7D72" w:rsidRPr="00C4463E" w:rsidRDefault="00FE7D72" w:rsidP="00FE7D72">
      <w:pPr>
        <w:rPr>
          <w:sz w:val="16"/>
        </w:rPr>
      </w:pPr>
      <w:r w:rsidRPr="00C4463E">
        <w:rPr>
          <w:sz w:val="16"/>
        </w:rPr>
        <w:t>1 Introduction</w:t>
      </w:r>
    </w:p>
    <w:p w14:paraId="7AE114B0" w14:textId="77777777" w:rsidR="00FE7D72" w:rsidRPr="00C4463E" w:rsidRDefault="00FE7D72" w:rsidP="00FE7D72">
      <w:pPr>
        <w:rPr>
          <w:sz w:val="16"/>
        </w:rPr>
      </w:pPr>
      <w:r w:rsidRPr="00C4463E">
        <w:rPr>
          <w:sz w:val="16"/>
        </w:rPr>
        <w:t>1.1 The AGI Assumption</w:t>
      </w:r>
    </w:p>
    <w:p w14:paraId="27E3A0C5" w14:textId="77777777" w:rsidR="00FE7D72" w:rsidRPr="00C4463E" w:rsidRDefault="00FE7D72" w:rsidP="00FE7D72">
      <w:pPr>
        <w:rPr>
          <w:sz w:val="16"/>
        </w:rPr>
      </w:pPr>
      <w:r w:rsidRPr="00B224DA">
        <w:rPr>
          <w:rStyle w:val="StyleUnderline"/>
        </w:rPr>
        <w:t>Contemporary discourse</w:t>
      </w:r>
      <w:r w:rsidRPr="00C4463E">
        <w:rPr>
          <w:sz w:val="16"/>
        </w:rPr>
        <w:t xml:space="preserve"> on artificial intelligence </w:t>
      </w:r>
      <w:r w:rsidRPr="00B224DA">
        <w:rPr>
          <w:rStyle w:val="StyleUnderline"/>
        </w:rPr>
        <w:t xml:space="preserve">proceeds from an implicit assumption: human-level general intelligence is achievable through sufficient computational resources and algorithmic refine </w:t>
      </w:r>
      <w:proofErr w:type="spellStart"/>
      <w:r w:rsidRPr="00B224DA">
        <w:rPr>
          <w:rStyle w:val="StyleUnderline"/>
        </w:rPr>
        <w:t>ment</w:t>
      </w:r>
      <w:proofErr w:type="spellEnd"/>
      <w:r w:rsidRPr="00C4463E">
        <w:rPr>
          <w:sz w:val="16"/>
        </w:rPr>
        <w:t xml:space="preserve">. This </w:t>
      </w:r>
      <w:r w:rsidRPr="00B224DA">
        <w:rPr>
          <w:rStyle w:val="StyleUnderline"/>
        </w:rPr>
        <w:t xml:space="preserve">belief </w:t>
      </w:r>
      <w:r w:rsidRPr="00B224DA">
        <w:rPr>
          <w:rStyle w:val="Emphasis"/>
        </w:rPr>
        <w:t>underwrites</w:t>
      </w:r>
      <w:r w:rsidRPr="00C4463E">
        <w:rPr>
          <w:sz w:val="16"/>
        </w:rPr>
        <w:t xml:space="preserve"> </w:t>
      </w:r>
      <w:r w:rsidRPr="009C0C5A">
        <w:rPr>
          <w:sz w:val="16"/>
        </w:rPr>
        <w:t xml:space="preserve">massive investments in </w:t>
      </w:r>
      <w:r w:rsidRPr="009C0C5A">
        <w:rPr>
          <w:rStyle w:val="StyleUnderline"/>
        </w:rPr>
        <w:t>AI</w:t>
      </w:r>
      <w:r w:rsidRPr="009C0C5A">
        <w:rPr>
          <w:sz w:val="16"/>
        </w:rPr>
        <w:t xml:space="preserve"> infrastructure</w:t>
      </w:r>
      <w:r w:rsidRPr="00C4463E">
        <w:rPr>
          <w:sz w:val="16"/>
        </w:rPr>
        <w:t xml:space="preserve">, predictions of technological singularity, and </w:t>
      </w:r>
      <w:r w:rsidRPr="00CD5F33">
        <w:rPr>
          <w:rStyle w:val="Emphasis"/>
          <w:highlight w:val="green"/>
        </w:rPr>
        <w:t>concerns</w:t>
      </w:r>
      <w:r w:rsidRPr="00CD5F33">
        <w:rPr>
          <w:rStyle w:val="StyleUnderline"/>
          <w:highlight w:val="green"/>
        </w:rPr>
        <w:t xml:space="preserve"> about </w:t>
      </w:r>
      <w:r w:rsidRPr="00CD5F33">
        <w:rPr>
          <w:rStyle w:val="Emphasis"/>
          <w:highlight w:val="green"/>
        </w:rPr>
        <w:t>existential risk</w:t>
      </w:r>
      <w:r w:rsidRPr="009C0C5A">
        <w:rPr>
          <w:rStyle w:val="StyleUnderline"/>
        </w:rPr>
        <w:t xml:space="preserve"> from</w:t>
      </w:r>
      <w:r w:rsidRPr="00B224DA">
        <w:rPr>
          <w:rStyle w:val="StyleUnderline"/>
        </w:rPr>
        <w:t xml:space="preserve"> superintelligent machines</w:t>
      </w:r>
      <w:r w:rsidRPr="00C4463E">
        <w:rPr>
          <w:sz w:val="16"/>
        </w:rPr>
        <w:t xml:space="preserve">. Yet </w:t>
      </w:r>
      <w:r w:rsidRPr="00B224DA">
        <w:rPr>
          <w:rStyle w:val="StyleUnderline"/>
        </w:rPr>
        <w:t xml:space="preserve">this </w:t>
      </w:r>
      <w:r w:rsidRPr="00B224DA">
        <w:rPr>
          <w:rStyle w:val="Emphasis"/>
        </w:rPr>
        <w:t>assumption</w:t>
      </w:r>
      <w:r w:rsidRPr="00B224DA">
        <w:rPr>
          <w:rStyle w:val="StyleUnderline"/>
        </w:rPr>
        <w:t xml:space="preserve"> has </w:t>
      </w:r>
      <w:r w:rsidRPr="00CD5F33">
        <w:rPr>
          <w:rStyle w:val="Emphasis"/>
          <w:highlight w:val="green"/>
        </w:rPr>
        <w:t>never</w:t>
      </w:r>
      <w:r w:rsidRPr="00B224DA">
        <w:rPr>
          <w:rStyle w:val="Emphasis"/>
        </w:rPr>
        <w:t xml:space="preserve"> been </w:t>
      </w:r>
      <w:r w:rsidRPr="00CD5F33">
        <w:rPr>
          <w:rStyle w:val="Emphasis"/>
          <w:highlight w:val="green"/>
        </w:rPr>
        <w:t>rigorously justified</w:t>
      </w:r>
      <w:r w:rsidRPr="00B224DA">
        <w:rPr>
          <w:rStyle w:val="StyleUnderline"/>
        </w:rPr>
        <w:t xml:space="preserve">—it remains an </w:t>
      </w:r>
      <w:r w:rsidRPr="00B224DA">
        <w:rPr>
          <w:rStyle w:val="Emphasis"/>
        </w:rPr>
        <w:t>article of faith</w:t>
      </w:r>
      <w:r w:rsidRPr="00B224DA">
        <w:rPr>
          <w:rStyle w:val="StyleUnderline"/>
        </w:rPr>
        <w:t xml:space="preserve"> rather than established fact. </w:t>
      </w:r>
      <w:r w:rsidRPr="00B224DA">
        <w:rPr>
          <w:rStyle w:val="Emphasis"/>
        </w:rPr>
        <w:t xml:space="preserve">Three </w:t>
      </w:r>
      <w:r w:rsidRPr="00CD5F33">
        <w:rPr>
          <w:rStyle w:val="Emphasis"/>
          <w:highlight w:val="green"/>
        </w:rPr>
        <w:t>recent</w:t>
      </w:r>
      <w:r w:rsidRPr="00B224DA">
        <w:rPr>
          <w:rStyle w:val="StyleUnderline"/>
        </w:rPr>
        <w:t xml:space="preserve"> theoretical </w:t>
      </w:r>
      <w:r w:rsidRPr="00CD5F33">
        <w:rPr>
          <w:rStyle w:val="Emphasis"/>
          <w:highlight w:val="green"/>
        </w:rPr>
        <w:t>developments challenge</w:t>
      </w:r>
      <w:r w:rsidRPr="00B224DA">
        <w:rPr>
          <w:rStyle w:val="StyleUnderline"/>
        </w:rPr>
        <w:t xml:space="preserve"> this </w:t>
      </w:r>
      <w:r w:rsidRPr="001B361F">
        <w:rPr>
          <w:rStyle w:val="Emphasis"/>
        </w:rPr>
        <w:t>orthodoxy</w:t>
      </w:r>
      <w:r w:rsidRPr="00C4463E">
        <w:rPr>
          <w:sz w:val="16"/>
        </w:rPr>
        <w:t>:</w:t>
      </w:r>
    </w:p>
    <w:p w14:paraId="629B70B8" w14:textId="77777777" w:rsidR="00FE7D72" w:rsidRPr="00C4463E" w:rsidRDefault="00FE7D72" w:rsidP="00FE7D72">
      <w:pPr>
        <w:rPr>
          <w:sz w:val="16"/>
        </w:rPr>
      </w:pPr>
      <w:r w:rsidRPr="009C0C5A">
        <w:rPr>
          <w:rStyle w:val="Emphasis"/>
        </w:rPr>
        <w:t xml:space="preserve">1. P </w:t>
      </w:r>
      <w:r w:rsidRPr="009C0C5A">
        <w:rPr>
          <w:rStyle w:val="Emphasis"/>
          <w:rFonts w:ascii="Arial" w:hAnsi="Arial" w:cs="Arial"/>
        </w:rPr>
        <w:t≯</w:t>
      </w:r>
      <w:r w:rsidRPr="009C0C5A">
        <w:rPr>
          <w:rStyle w:val="Emphasis"/>
        </w:rPr>
        <w:t xml:space="preserve"> = NP from Operational Gradients:</w:t>
      </w:r>
      <w:r w:rsidRPr="00C4463E">
        <w:rPr>
          <w:sz w:val="16"/>
        </w:rPr>
        <w:t xml:space="preserve"> The </w:t>
      </w:r>
      <w:r w:rsidRPr="009C0C5A">
        <w:rPr>
          <w:rStyle w:val="StyleUnderline"/>
        </w:rPr>
        <w:t xml:space="preserve">Intrinsic Operational Gradient Theorem </w:t>
      </w:r>
      <w:r w:rsidRPr="00CD5F33">
        <w:rPr>
          <w:rStyle w:val="StyleUnderline"/>
          <w:highlight w:val="green"/>
        </w:rPr>
        <w:t>(</w:t>
      </w:r>
      <w:r w:rsidRPr="00CD5F33">
        <w:rPr>
          <w:rStyle w:val="Emphasis"/>
          <w:highlight w:val="green"/>
        </w:rPr>
        <w:t>IOGT</w:t>
      </w:r>
      <w:r w:rsidRPr="00CD5F33">
        <w:rPr>
          <w:rStyle w:val="StyleUnderline"/>
          <w:highlight w:val="green"/>
        </w:rPr>
        <w:t>) proves</w:t>
      </w:r>
      <w:r w:rsidRPr="00C4463E">
        <w:rPr>
          <w:sz w:val="16"/>
        </w:rPr>
        <w:t xml:space="preserve"> that </w:t>
      </w:r>
      <w:r w:rsidRPr="00CD5F33">
        <w:rPr>
          <w:rStyle w:val="Emphasis"/>
          <w:highlight w:val="green"/>
        </w:rPr>
        <w:t>computational complexity</w:t>
      </w:r>
      <w:r w:rsidRPr="00B224DA">
        <w:rPr>
          <w:rStyle w:val="StyleUnderline"/>
        </w:rPr>
        <w:t xml:space="preserve"> hierarchies </w:t>
      </w:r>
      <w:r w:rsidRPr="00CD5F33">
        <w:rPr>
          <w:rStyle w:val="StyleUnderline"/>
          <w:highlight w:val="green"/>
        </w:rPr>
        <w:t>reflect</w:t>
      </w:r>
      <w:r w:rsidRPr="00B224DA">
        <w:rPr>
          <w:rStyle w:val="StyleUnderline"/>
        </w:rPr>
        <w:t xml:space="preserve"> </w:t>
      </w:r>
      <w:r w:rsidRPr="009C0C5A">
        <w:rPr>
          <w:rStyle w:val="Emphasis"/>
        </w:rPr>
        <w:t xml:space="preserve">fundamental </w:t>
      </w:r>
      <w:r w:rsidRPr="00CD5F33">
        <w:rPr>
          <w:rStyle w:val="Emphasis"/>
          <w:highlight w:val="green"/>
        </w:rPr>
        <w:t>operational constraints, not algorithmic limit</w:t>
      </w:r>
      <w:r w:rsidRPr="009C0C5A">
        <w:rPr>
          <w:rStyle w:val="StyleUnderline"/>
        </w:rPr>
        <w:t>ation</w:t>
      </w:r>
      <w:r w:rsidRPr="00CD5F33">
        <w:rPr>
          <w:rStyle w:val="Emphasis"/>
          <w:highlight w:val="green"/>
        </w:rPr>
        <w:t>s</w:t>
      </w:r>
      <w:r w:rsidRPr="00C4463E">
        <w:rPr>
          <w:sz w:val="16"/>
        </w:rPr>
        <w:t>. The separation between P and NP is structural—</w:t>
      </w:r>
      <w:r w:rsidRPr="001B361F">
        <w:rPr>
          <w:rStyle w:val="StyleUnderline"/>
        </w:rPr>
        <w:t>construction</w:t>
      </w:r>
      <w:r w:rsidRPr="00C4463E">
        <w:rPr>
          <w:sz w:val="16"/>
        </w:rPr>
        <w:t xml:space="preserve"> systematically </w:t>
      </w:r>
      <w:r w:rsidRPr="001B361F">
        <w:rPr>
          <w:rStyle w:val="StyleUnderline"/>
        </w:rPr>
        <w:t>differs from verification</w:t>
      </w:r>
      <w:r w:rsidRPr="00C4463E">
        <w:rPr>
          <w:sz w:val="16"/>
        </w:rPr>
        <w:t xml:space="preserve"> due to information-theoretic irreversibility.</w:t>
      </w:r>
    </w:p>
    <w:p w14:paraId="004023CE" w14:textId="77777777" w:rsidR="00FE7D72" w:rsidRPr="00C4463E" w:rsidRDefault="00FE7D72" w:rsidP="00FE7D72">
      <w:pPr>
        <w:rPr>
          <w:sz w:val="16"/>
        </w:rPr>
      </w:pPr>
      <w:r w:rsidRPr="009C0C5A">
        <w:rPr>
          <w:rStyle w:val="Emphasis"/>
        </w:rPr>
        <w:t>2. Threaded Mind and Embodied Cognition:</w:t>
      </w:r>
      <w:r w:rsidRPr="00B224DA">
        <w:rPr>
          <w:rStyle w:val="StyleUnderline"/>
        </w:rPr>
        <w:t xml:space="preserve"> Human </w:t>
      </w:r>
      <w:r w:rsidRPr="00CD5F33">
        <w:rPr>
          <w:rStyle w:val="StyleUnderline"/>
          <w:highlight w:val="green"/>
        </w:rPr>
        <w:t>consciousness</w:t>
      </w:r>
      <w:r w:rsidRPr="00B224DA">
        <w:rPr>
          <w:rStyle w:val="StyleUnderline"/>
        </w:rPr>
        <w:t xml:space="preserve"> emerges from recursive memory dynamics </w:t>
      </w:r>
      <w:r w:rsidRPr="00CD5F33">
        <w:rPr>
          <w:rStyle w:val="StyleUnderline"/>
          <w:highlight w:val="green"/>
        </w:rPr>
        <w:t>distributed across neural tissue,</w:t>
      </w:r>
      <w:r w:rsidRPr="00B224DA">
        <w:rPr>
          <w:rStyle w:val="StyleUnderline"/>
        </w:rPr>
        <w:t xml:space="preserve"> somatic states, interpersonal </w:t>
      </w:r>
      <w:r w:rsidRPr="00CD5F33">
        <w:rPr>
          <w:rStyle w:val="StyleUnderline"/>
          <w:highlight w:val="green"/>
        </w:rPr>
        <w:t>relationships</w:t>
      </w:r>
      <w:r w:rsidRPr="00B224DA">
        <w:rPr>
          <w:rStyle w:val="StyleUnderline"/>
        </w:rPr>
        <w:t xml:space="preserve">, 1 </w:t>
      </w:r>
      <w:r w:rsidRPr="00CD5F33">
        <w:rPr>
          <w:rStyle w:val="StyleUnderline"/>
          <w:highlight w:val="green"/>
        </w:rPr>
        <w:t>cultural memory</w:t>
      </w:r>
      <w:r w:rsidRPr="00B224DA">
        <w:rPr>
          <w:rStyle w:val="StyleUnderline"/>
        </w:rPr>
        <w:t xml:space="preserve">, and environmental coupling. </w:t>
      </w:r>
      <w:r w:rsidRPr="00CD5F33">
        <w:rPr>
          <w:rStyle w:val="Emphasis"/>
          <w:highlight w:val="green"/>
        </w:rPr>
        <w:t>Intelligence</w:t>
      </w:r>
      <w:r w:rsidRPr="00CD5F33">
        <w:rPr>
          <w:rStyle w:val="StyleUnderline"/>
          <w:highlight w:val="green"/>
        </w:rPr>
        <w:t xml:space="preserve"> is </w:t>
      </w:r>
      <w:r w:rsidRPr="00CD5F33">
        <w:rPr>
          <w:rStyle w:val="Emphasis"/>
          <w:highlight w:val="green"/>
        </w:rPr>
        <w:t>not computational</w:t>
      </w:r>
      <w:r w:rsidRPr="00CD5F33">
        <w:rPr>
          <w:rStyle w:val="StyleUnderline"/>
          <w:highlight w:val="green"/>
        </w:rPr>
        <w:t xml:space="preserve"> but </w:t>
      </w:r>
      <w:r w:rsidRPr="00CD5F33">
        <w:rPr>
          <w:rStyle w:val="Emphasis"/>
          <w:highlight w:val="green"/>
        </w:rPr>
        <w:t>ecological</w:t>
      </w:r>
      <w:r w:rsidRPr="00B224DA">
        <w:rPr>
          <w:rStyle w:val="StyleUnderline"/>
        </w:rPr>
        <w:t>—a self-organizing fabric of latent and active memory states requiring massive parallelism and thermodynamic</w:t>
      </w:r>
      <w:r w:rsidRPr="00C4463E">
        <w:rPr>
          <w:sz w:val="16"/>
        </w:rPr>
        <w:t xml:space="preserve"> </w:t>
      </w:r>
      <w:r w:rsidRPr="00B224DA">
        <w:rPr>
          <w:rStyle w:val="StyleUnderline"/>
        </w:rPr>
        <w:t>openness</w:t>
      </w:r>
      <w:r w:rsidRPr="00C4463E">
        <w:rPr>
          <w:sz w:val="16"/>
        </w:rPr>
        <w:t>.</w:t>
      </w:r>
    </w:p>
    <w:p w14:paraId="37AA4AF6" w14:textId="77777777" w:rsidR="00FE7D72" w:rsidRPr="00C4463E" w:rsidRDefault="00FE7D72" w:rsidP="00FE7D72">
      <w:pPr>
        <w:rPr>
          <w:sz w:val="16"/>
        </w:rPr>
      </w:pPr>
      <w:r w:rsidRPr="00C4463E">
        <w:rPr>
          <w:sz w:val="16"/>
        </w:rPr>
        <w:t xml:space="preserve">3. </w:t>
      </w:r>
      <w:r w:rsidRPr="00B224DA">
        <w:rPr>
          <w:rStyle w:val="Emphasis"/>
        </w:rPr>
        <w:t>Thermodynamic</w:t>
      </w:r>
      <w:r w:rsidRPr="00B224DA">
        <w:rPr>
          <w:rStyle w:val="StyleUnderline"/>
        </w:rPr>
        <w:t xml:space="preserve"> and Energy </w:t>
      </w:r>
      <w:r w:rsidRPr="001B361F">
        <w:rPr>
          <w:rStyle w:val="Emphasis"/>
        </w:rPr>
        <w:t>Constraints</w:t>
      </w:r>
      <w:r w:rsidRPr="001B361F">
        <w:rPr>
          <w:sz w:val="16"/>
        </w:rPr>
        <w:t xml:space="preserve">: </w:t>
      </w:r>
      <w:r w:rsidRPr="001B361F">
        <w:rPr>
          <w:rStyle w:val="StyleUnderline"/>
        </w:rPr>
        <w:t xml:space="preserve">Computation has </w:t>
      </w:r>
      <w:r w:rsidRPr="001B361F">
        <w:rPr>
          <w:rStyle w:val="Emphasis"/>
        </w:rPr>
        <w:t>irreducible physical costs</w:t>
      </w:r>
      <w:r w:rsidRPr="001B361F">
        <w:rPr>
          <w:sz w:val="16"/>
        </w:rPr>
        <w:t xml:space="preserve">. Landauer’s principle establishes </w:t>
      </w:r>
      <w:r w:rsidRPr="001B361F">
        <w:rPr>
          <w:rStyle w:val="StyleUnderline"/>
        </w:rPr>
        <w:t>minimum energy dissipation per bit erasure</w:t>
      </w:r>
      <w:r w:rsidRPr="001B361F">
        <w:rPr>
          <w:sz w:val="16"/>
        </w:rPr>
        <w:t xml:space="preserve">. The </w:t>
      </w:r>
      <w:r w:rsidRPr="001B361F">
        <w:rPr>
          <w:rStyle w:val="StyleUnderline"/>
        </w:rPr>
        <w:t xml:space="preserve">apparent </w:t>
      </w:r>
      <w:r w:rsidRPr="001B361F">
        <w:rPr>
          <w:rStyle w:val="Emphasis"/>
        </w:rPr>
        <w:t>impossibility</w:t>
      </w:r>
      <w:r w:rsidRPr="001B361F">
        <w:rPr>
          <w:rStyle w:val="StyleUnderline"/>
        </w:rPr>
        <w:t xml:space="preserve"> of </w:t>
      </w:r>
      <w:r w:rsidRPr="001B361F">
        <w:rPr>
          <w:rStyle w:val="Emphasis"/>
        </w:rPr>
        <w:t>cold fusion</w:t>
      </w:r>
      <w:r w:rsidRPr="001B361F">
        <w:rPr>
          <w:rStyle w:val="StyleUnderline"/>
        </w:rPr>
        <w:t>—resulting from topological</w:t>
      </w:r>
      <w:r w:rsidRPr="00B224DA">
        <w:rPr>
          <w:rStyle w:val="StyleUnderline"/>
        </w:rPr>
        <w:t xml:space="preserve"> constraints on nuclear substrate </w:t>
      </w:r>
      <w:proofErr w:type="spellStart"/>
      <w:r w:rsidRPr="00B224DA">
        <w:rPr>
          <w:rStyle w:val="StyleUnderline"/>
        </w:rPr>
        <w:t>reor</w:t>
      </w:r>
      <w:proofErr w:type="spellEnd"/>
      <w:r w:rsidRPr="00B224DA">
        <w:rPr>
          <w:rStyle w:val="StyleUnderline"/>
        </w:rPr>
        <w:t xml:space="preserve"> </w:t>
      </w:r>
      <w:proofErr w:type="spellStart"/>
      <w:r w:rsidRPr="00B224DA">
        <w:rPr>
          <w:rStyle w:val="StyleUnderline"/>
        </w:rPr>
        <w:t>ganization</w:t>
      </w:r>
      <w:proofErr w:type="spellEnd"/>
      <w:r w:rsidRPr="00B224DA">
        <w:rPr>
          <w:rStyle w:val="StyleUnderline"/>
        </w:rPr>
        <w:t>—</w:t>
      </w:r>
      <w:r w:rsidRPr="00B224DA">
        <w:rPr>
          <w:rStyle w:val="Emphasis"/>
        </w:rPr>
        <w:t>limits</w:t>
      </w:r>
      <w:r w:rsidRPr="00B224DA">
        <w:rPr>
          <w:rStyle w:val="StyleUnderline"/>
        </w:rPr>
        <w:t xml:space="preserve"> available </w:t>
      </w:r>
      <w:r w:rsidRPr="00B224DA">
        <w:rPr>
          <w:rStyle w:val="Emphasis"/>
        </w:rPr>
        <w:t>energy density</w:t>
      </w:r>
      <w:r w:rsidRPr="00B224DA">
        <w:rPr>
          <w:rStyle w:val="StyleUnderline"/>
        </w:rPr>
        <w:t xml:space="preserve"> for </w:t>
      </w:r>
      <w:r w:rsidRPr="00B224DA">
        <w:rPr>
          <w:rStyle w:val="Emphasis"/>
        </w:rPr>
        <w:t>computation</w:t>
      </w:r>
      <w:r w:rsidRPr="00B224DA">
        <w:rPr>
          <w:rStyle w:val="StyleUnderline"/>
        </w:rPr>
        <w:t xml:space="preserve">, preventing </w:t>
      </w:r>
      <w:r w:rsidRPr="00B224DA">
        <w:rPr>
          <w:rStyle w:val="Emphasis"/>
        </w:rPr>
        <w:t>digital systems</w:t>
      </w:r>
      <w:r w:rsidRPr="00B224DA">
        <w:rPr>
          <w:rStyle w:val="StyleUnderline"/>
        </w:rPr>
        <w:t xml:space="preserve"> from </w:t>
      </w:r>
      <w:r w:rsidRPr="00B224DA">
        <w:rPr>
          <w:rStyle w:val="Emphasis"/>
        </w:rPr>
        <w:t>matching biological</w:t>
      </w:r>
      <w:r w:rsidRPr="00B224DA">
        <w:rPr>
          <w:rStyle w:val="StyleUnderline"/>
        </w:rPr>
        <w:t xml:space="preserve"> energy efficiency</w:t>
      </w:r>
      <w:r w:rsidRPr="00C4463E">
        <w:rPr>
          <w:sz w:val="16"/>
        </w:rPr>
        <w:t>.</w:t>
      </w:r>
    </w:p>
    <w:p w14:paraId="1B0A90E5" w14:textId="77777777" w:rsidR="00FE7D72" w:rsidRPr="00C4463E" w:rsidRDefault="00FE7D72" w:rsidP="00FE7D72">
      <w:pPr>
        <w:rPr>
          <w:sz w:val="16"/>
        </w:rPr>
      </w:pPr>
      <w:r w:rsidRPr="00C4463E">
        <w:rPr>
          <w:sz w:val="16"/>
        </w:rPr>
        <w:t xml:space="preserve">This paper synthesizes these frameworks to argue that </w:t>
      </w:r>
      <w:r w:rsidRPr="00CD5F33">
        <w:rPr>
          <w:rStyle w:val="StyleUnderline"/>
          <w:highlight w:val="green"/>
        </w:rPr>
        <w:t>AGI</w:t>
      </w:r>
      <w:r w:rsidRPr="00B224DA">
        <w:rPr>
          <w:rStyle w:val="StyleUnderline"/>
        </w:rPr>
        <w:t xml:space="preserve"> faces fundamental rather than engineering obstacles. The </w:t>
      </w:r>
      <w:r w:rsidRPr="00CD5F33">
        <w:rPr>
          <w:rStyle w:val="Emphasis"/>
          <w:highlight w:val="green"/>
        </w:rPr>
        <w:t>barriers</w:t>
      </w:r>
      <w:r w:rsidRPr="00CD5F33">
        <w:rPr>
          <w:rStyle w:val="StyleUnderline"/>
          <w:highlight w:val="green"/>
        </w:rPr>
        <w:t xml:space="preserve"> are </w:t>
      </w:r>
      <w:r w:rsidRPr="00CD5F33">
        <w:rPr>
          <w:rStyle w:val="Emphasis"/>
          <w:highlight w:val="green"/>
        </w:rPr>
        <w:t>not tech</w:t>
      </w:r>
      <w:r w:rsidRPr="00B224DA">
        <w:rPr>
          <w:rStyle w:val="Emphasis"/>
        </w:rPr>
        <w:t>nological</w:t>
      </w:r>
      <w:r w:rsidRPr="00B224DA">
        <w:rPr>
          <w:rStyle w:val="StyleUnderline"/>
        </w:rPr>
        <w:t xml:space="preserve"> </w:t>
      </w:r>
      <w:r w:rsidRPr="00CD5F33">
        <w:rPr>
          <w:rStyle w:val="StyleUnderline"/>
          <w:highlight w:val="green"/>
        </w:rPr>
        <w:t xml:space="preserve">but </w:t>
      </w:r>
      <w:r w:rsidRPr="00CD5F33">
        <w:rPr>
          <w:rStyle w:val="Emphasis"/>
          <w:highlight w:val="green"/>
        </w:rPr>
        <w:t>ontological</w:t>
      </w:r>
      <w:r w:rsidRPr="00CD5F33">
        <w:rPr>
          <w:rStyle w:val="StyleUnderline"/>
          <w:highlight w:val="green"/>
        </w:rPr>
        <w:t>, arising from</w:t>
      </w:r>
      <w:r w:rsidRPr="00B224DA">
        <w:rPr>
          <w:rStyle w:val="StyleUnderline"/>
        </w:rPr>
        <w:t xml:space="preserve"> the deep </w:t>
      </w:r>
      <w:r w:rsidRPr="00CD5F33">
        <w:rPr>
          <w:rStyle w:val="Emphasis"/>
          <w:highlight w:val="green"/>
        </w:rPr>
        <w:t>structure</w:t>
      </w:r>
      <w:r w:rsidRPr="00CD5F33">
        <w:rPr>
          <w:rStyle w:val="StyleUnderline"/>
          <w:highlight w:val="green"/>
        </w:rPr>
        <w:t xml:space="preserve"> of </w:t>
      </w:r>
      <w:r w:rsidRPr="00CD5F33">
        <w:rPr>
          <w:rStyle w:val="Emphasis"/>
          <w:highlight w:val="green"/>
        </w:rPr>
        <w:t>computation</w:t>
      </w:r>
      <w:r w:rsidRPr="00CD5F33">
        <w:rPr>
          <w:rStyle w:val="StyleUnderline"/>
          <w:highlight w:val="green"/>
        </w:rPr>
        <w:t xml:space="preserve">, </w:t>
      </w:r>
      <w:r w:rsidRPr="00CD5F33">
        <w:rPr>
          <w:rStyle w:val="Emphasis"/>
          <w:highlight w:val="green"/>
        </w:rPr>
        <w:t>consciousness</w:t>
      </w:r>
      <w:r w:rsidRPr="00CD5F33">
        <w:rPr>
          <w:rStyle w:val="StyleUnderline"/>
          <w:highlight w:val="green"/>
        </w:rPr>
        <w:t xml:space="preserve">, and </w:t>
      </w:r>
      <w:r w:rsidRPr="00CD5F33">
        <w:rPr>
          <w:rStyle w:val="Emphasis"/>
          <w:highlight w:val="green"/>
        </w:rPr>
        <w:t>physical law</w:t>
      </w:r>
      <w:r w:rsidRPr="00C4463E">
        <w:rPr>
          <w:sz w:val="16"/>
        </w:rPr>
        <w:t>.</w:t>
      </w:r>
    </w:p>
    <w:p w14:paraId="7F6554AA" w14:textId="77777777" w:rsidR="00FE7D72" w:rsidRPr="00C4463E" w:rsidRDefault="00FE7D72" w:rsidP="00FE7D72">
      <w:pPr>
        <w:rPr>
          <w:sz w:val="16"/>
        </w:rPr>
      </w:pPr>
      <w:r w:rsidRPr="00C4463E">
        <w:rPr>
          <w:sz w:val="16"/>
        </w:rPr>
        <w:t>1.2 The Chinese Room and Contemporary AI</w:t>
      </w:r>
    </w:p>
    <w:p w14:paraId="6D6DF5CA" w14:textId="77777777" w:rsidR="00FE7D72" w:rsidRPr="00C4463E" w:rsidRDefault="00FE7D72" w:rsidP="00FE7D72">
      <w:pPr>
        <w:rPr>
          <w:sz w:val="16"/>
        </w:rPr>
      </w:pPr>
      <w:r w:rsidRPr="00C4463E">
        <w:rPr>
          <w:sz w:val="16"/>
        </w:rPr>
        <w:t xml:space="preserve">John Searle’s Chinese Room argument anticipated a critical insight about modern large language models: syntactic manipulation does not constitute semantic understanding [1]. Searle imagined a person in a room following rules to manipulate Chinese symbols, producing responses </w:t>
      </w:r>
      <w:proofErr w:type="spellStart"/>
      <w:r w:rsidRPr="00C4463E">
        <w:rPr>
          <w:sz w:val="16"/>
        </w:rPr>
        <w:t>indistin</w:t>
      </w:r>
      <w:proofErr w:type="spellEnd"/>
      <w:r w:rsidRPr="00C4463E">
        <w:rPr>
          <w:sz w:val="16"/>
        </w:rPr>
        <w:t xml:space="preserve"> </w:t>
      </w:r>
      <w:proofErr w:type="spellStart"/>
      <w:r w:rsidRPr="00C4463E">
        <w:rPr>
          <w:sz w:val="16"/>
        </w:rPr>
        <w:t>guishable</w:t>
      </w:r>
      <w:proofErr w:type="spellEnd"/>
      <w:r w:rsidRPr="00C4463E">
        <w:rPr>
          <w:sz w:val="16"/>
        </w:rPr>
        <w:t xml:space="preserve"> from a native speaker—yet without understanding Chinese. The room exhibits behavioral competence without comprehension.</w:t>
      </w:r>
    </w:p>
    <w:p w14:paraId="2E7B4649" w14:textId="77777777" w:rsidR="00FE7D72" w:rsidRPr="00C4463E" w:rsidRDefault="00FE7D72" w:rsidP="00FE7D72">
      <w:pPr>
        <w:rPr>
          <w:sz w:val="16"/>
        </w:rPr>
      </w:pPr>
      <w:r w:rsidRPr="00B224DA">
        <w:rPr>
          <w:rStyle w:val="StyleUnderline"/>
        </w:rPr>
        <w:t xml:space="preserve">Contemporary </w:t>
      </w:r>
      <w:r w:rsidRPr="00CD5F33">
        <w:rPr>
          <w:rStyle w:val="Emphasis"/>
          <w:highlight w:val="green"/>
        </w:rPr>
        <w:t>GPT</w:t>
      </w:r>
      <w:r w:rsidRPr="001B361F">
        <w:rPr>
          <w:rStyle w:val="Emphasis"/>
        </w:rPr>
        <w:t xml:space="preserve">-style </w:t>
      </w:r>
      <w:r w:rsidRPr="00CD5F33">
        <w:rPr>
          <w:rStyle w:val="Emphasis"/>
          <w:highlight w:val="green"/>
        </w:rPr>
        <w:t>systems</w:t>
      </w:r>
      <w:r w:rsidRPr="001B361F">
        <w:rPr>
          <w:rStyle w:val="Emphasis"/>
        </w:rPr>
        <w:t xml:space="preserve"> instantiate precisely this scenario</w:t>
      </w:r>
      <w:r w:rsidRPr="00B224DA">
        <w:rPr>
          <w:rStyle w:val="StyleUnderline"/>
        </w:rPr>
        <w:t xml:space="preserve">. They perform </w:t>
      </w:r>
      <w:proofErr w:type="spellStart"/>
      <w:r w:rsidRPr="00B224DA">
        <w:rPr>
          <w:rStyle w:val="StyleUnderline"/>
        </w:rPr>
        <w:t>sophisti</w:t>
      </w:r>
      <w:proofErr w:type="spellEnd"/>
      <w:r w:rsidRPr="00B224DA">
        <w:rPr>
          <w:rStyle w:val="StyleUnderline"/>
        </w:rPr>
        <w:t xml:space="preserve"> </w:t>
      </w:r>
      <w:proofErr w:type="spellStart"/>
      <w:r w:rsidRPr="00B224DA">
        <w:rPr>
          <w:rStyle w:val="StyleUnderline"/>
        </w:rPr>
        <w:t>cated</w:t>
      </w:r>
      <w:proofErr w:type="spellEnd"/>
      <w:r w:rsidRPr="00B224DA">
        <w:rPr>
          <w:rStyle w:val="StyleUnderline"/>
        </w:rPr>
        <w:t xml:space="preserve"> pattern matching</w:t>
      </w:r>
      <w:r w:rsidRPr="00C4463E">
        <w:rPr>
          <w:sz w:val="16"/>
        </w:rPr>
        <w:t xml:space="preserve"> over vast training corpora, predicting token sequences through statistical optimization. The </w:t>
      </w:r>
      <w:r w:rsidRPr="00B224DA">
        <w:rPr>
          <w:rStyle w:val="StyleUnderline"/>
        </w:rPr>
        <w:t xml:space="preserve">resulting outputs often </w:t>
      </w:r>
      <w:r w:rsidRPr="00CD5F33">
        <w:rPr>
          <w:rStyle w:val="StyleUnderline"/>
          <w:highlight w:val="green"/>
        </w:rPr>
        <w:t>appear</w:t>
      </w:r>
      <w:r w:rsidRPr="00B224DA">
        <w:rPr>
          <w:rStyle w:val="StyleUnderline"/>
        </w:rPr>
        <w:t xml:space="preserve"> fluent, </w:t>
      </w:r>
      <w:r w:rsidRPr="00CD5F33">
        <w:rPr>
          <w:rStyle w:val="Emphasis"/>
          <w:highlight w:val="green"/>
        </w:rPr>
        <w:t>coherent</w:t>
      </w:r>
      <w:r w:rsidRPr="00B224DA">
        <w:rPr>
          <w:rStyle w:val="StyleUnderline"/>
        </w:rPr>
        <w:t>, even insightful</w:t>
      </w:r>
      <w:r w:rsidRPr="00C4463E">
        <w:rPr>
          <w:sz w:val="16"/>
        </w:rPr>
        <w:t xml:space="preserve">. Yet the </w:t>
      </w:r>
      <w:r w:rsidRPr="00CD5F33">
        <w:rPr>
          <w:rStyle w:val="StyleUnderline"/>
          <w:highlight w:val="green"/>
        </w:rPr>
        <w:t>systems possess</w:t>
      </w:r>
      <w:r w:rsidRPr="00B224DA">
        <w:rPr>
          <w:rStyle w:val="StyleUnderline"/>
        </w:rPr>
        <w:t xml:space="preserve"> </w:t>
      </w:r>
      <w:r w:rsidRPr="00B224DA">
        <w:rPr>
          <w:rStyle w:val="Emphasis"/>
        </w:rPr>
        <w:t>no semantic grounding</w:t>
      </w:r>
      <w:r w:rsidRPr="00B224DA">
        <w:rPr>
          <w:rStyle w:val="StyleUnderline"/>
        </w:rPr>
        <w:t>—</w:t>
      </w:r>
      <w:r w:rsidRPr="001B361F">
        <w:rPr>
          <w:rStyle w:val="Emphasis"/>
        </w:rPr>
        <w:t>no connection</w:t>
      </w:r>
      <w:r w:rsidRPr="001B361F">
        <w:rPr>
          <w:rStyle w:val="StyleUnderline"/>
        </w:rPr>
        <w:t xml:space="preserve"> between </w:t>
      </w:r>
      <w:r w:rsidRPr="001B361F">
        <w:rPr>
          <w:rStyle w:val="Emphasis"/>
        </w:rPr>
        <w:t>symbols</w:t>
      </w:r>
      <w:r w:rsidRPr="00B224DA">
        <w:rPr>
          <w:rStyle w:val="StyleUnderline"/>
        </w:rPr>
        <w:t xml:space="preserve"> and </w:t>
      </w:r>
      <w:r w:rsidRPr="00B224DA">
        <w:rPr>
          <w:rStyle w:val="Emphasis"/>
        </w:rPr>
        <w:t>referents</w:t>
      </w:r>
      <w:r w:rsidRPr="00B224DA">
        <w:rPr>
          <w:rStyle w:val="StyleUnderline"/>
        </w:rPr>
        <w:t xml:space="preserve">, </w:t>
      </w:r>
      <w:r w:rsidRPr="00CD5F33">
        <w:rPr>
          <w:rStyle w:val="Emphasis"/>
          <w:highlight w:val="green"/>
        </w:rPr>
        <w:t>no</w:t>
      </w:r>
      <w:r w:rsidRPr="00B224DA">
        <w:rPr>
          <w:rStyle w:val="StyleUnderline"/>
        </w:rPr>
        <w:t xml:space="preserve"> experiential </w:t>
      </w:r>
      <w:r w:rsidRPr="00CD5F33">
        <w:rPr>
          <w:rStyle w:val="Emphasis"/>
          <w:highlight w:val="green"/>
        </w:rPr>
        <w:t>basis for meaning</w:t>
      </w:r>
      <w:r w:rsidRPr="00B224DA">
        <w:rPr>
          <w:rStyle w:val="StyleUnderline"/>
        </w:rPr>
        <w:t xml:space="preserve">, </w:t>
      </w:r>
      <w:r w:rsidRPr="00B224DA">
        <w:rPr>
          <w:rStyle w:val="Emphasis"/>
        </w:rPr>
        <w:t xml:space="preserve">no </w:t>
      </w:r>
      <w:r w:rsidRPr="001B361F">
        <w:rPr>
          <w:rStyle w:val="Emphasis"/>
        </w:rPr>
        <w:t>intentionality</w:t>
      </w:r>
      <w:r w:rsidRPr="00B224DA">
        <w:rPr>
          <w:rStyle w:val="StyleUnderline"/>
        </w:rPr>
        <w:t xml:space="preserve"> directing their operations</w:t>
      </w:r>
      <w:r w:rsidRPr="00C4463E">
        <w:rPr>
          <w:sz w:val="16"/>
        </w:rPr>
        <w:t>.</w:t>
      </w:r>
    </w:p>
    <w:p w14:paraId="4A443AC2" w14:textId="77777777" w:rsidR="00FE7D72" w:rsidRPr="00C4463E" w:rsidRDefault="00FE7D72" w:rsidP="00FE7D72">
      <w:pPr>
        <w:rPr>
          <w:sz w:val="16"/>
        </w:rPr>
      </w:pPr>
      <w:r w:rsidRPr="00C4463E">
        <w:rPr>
          <w:sz w:val="16"/>
        </w:rPr>
        <w:t>Key parallels:</w:t>
      </w:r>
    </w:p>
    <w:p w14:paraId="368EEEF5" w14:textId="77777777" w:rsidR="00FE7D72" w:rsidRPr="00C4463E" w:rsidRDefault="00FE7D72" w:rsidP="00FE7D72">
      <w:pPr>
        <w:rPr>
          <w:sz w:val="16"/>
        </w:rPr>
      </w:pPr>
      <w:r w:rsidRPr="00C4463E">
        <w:rPr>
          <w:sz w:val="16"/>
        </w:rPr>
        <w:t>• Symbol manipulation: GPT models transform input tokens to output tokens via learned weight matrices—pure syntactic operations on representations.</w:t>
      </w:r>
    </w:p>
    <w:p w14:paraId="2471F59D" w14:textId="77777777" w:rsidR="00FE7D72" w:rsidRPr="00C4463E" w:rsidRDefault="00FE7D72" w:rsidP="00FE7D72">
      <w:pPr>
        <w:rPr>
          <w:sz w:val="16"/>
        </w:rPr>
      </w:pPr>
      <w:r w:rsidRPr="00C4463E">
        <w:rPr>
          <w:sz w:val="16"/>
        </w:rPr>
        <w:t xml:space="preserve">• Behavioral adequacy: Performance on benchmarks (question-answering, summarization, trans </w:t>
      </w:r>
      <w:proofErr w:type="spellStart"/>
      <w:r w:rsidRPr="00C4463E">
        <w:rPr>
          <w:sz w:val="16"/>
        </w:rPr>
        <w:t>lation</w:t>
      </w:r>
      <w:proofErr w:type="spellEnd"/>
      <w:r w:rsidRPr="00C4463E">
        <w:rPr>
          <w:sz w:val="16"/>
        </w:rPr>
        <w:t>) can match or exceed human baselines without requiring understanding.</w:t>
      </w:r>
    </w:p>
    <w:p w14:paraId="42E83BE3" w14:textId="77777777" w:rsidR="00FE7D72" w:rsidRPr="00C4463E" w:rsidRDefault="00FE7D72" w:rsidP="00FE7D72">
      <w:pPr>
        <w:rPr>
          <w:sz w:val="16"/>
        </w:rPr>
      </w:pPr>
      <w:r w:rsidRPr="00C4463E">
        <w:rPr>
          <w:sz w:val="16"/>
        </w:rPr>
        <w:t>• Absence of intentionality: The model has no goals, beliefs, or desires. It does not "mean" what it outputs—it generates statistically probable continuations.</w:t>
      </w:r>
    </w:p>
    <w:p w14:paraId="624E419D" w14:textId="77777777" w:rsidR="00FE7D72" w:rsidRPr="00C4463E" w:rsidRDefault="00FE7D72" w:rsidP="00FE7D72">
      <w:pPr>
        <w:rPr>
          <w:sz w:val="16"/>
        </w:rPr>
      </w:pPr>
      <w:r w:rsidRPr="00C4463E">
        <w:rPr>
          <w:sz w:val="16"/>
        </w:rPr>
        <w:t>• Lack of grounding: Symbols refer to nothing beyond their co-occurrence patterns in training data. The word "cat" connects to "fur," "meow," and "pet" through correlation, not through experience of actual cats.</w:t>
      </w:r>
    </w:p>
    <w:p w14:paraId="6F380F2E" w14:textId="77777777" w:rsidR="00FE7D72" w:rsidRPr="00C4463E" w:rsidRDefault="00FE7D72" w:rsidP="00FE7D72">
      <w:pPr>
        <w:rPr>
          <w:sz w:val="16"/>
        </w:rPr>
      </w:pPr>
      <w:r w:rsidRPr="00C4463E">
        <w:rPr>
          <w:sz w:val="16"/>
        </w:rPr>
        <w:t xml:space="preserve">Searle’s argument was directed at symbolic AI (GOFAI); it applies with equal force to </w:t>
      </w:r>
      <w:proofErr w:type="spellStart"/>
      <w:r w:rsidRPr="00C4463E">
        <w:rPr>
          <w:sz w:val="16"/>
        </w:rPr>
        <w:t>connec</w:t>
      </w:r>
      <w:proofErr w:type="spellEnd"/>
      <w:r w:rsidRPr="00C4463E">
        <w:rPr>
          <w:sz w:val="16"/>
        </w:rPr>
        <w:t xml:space="preserve"> </w:t>
      </w:r>
      <w:proofErr w:type="spellStart"/>
      <w:r w:rsidRPr="00C4463E">
        <w:rPr>
          <w:sz w:val="16"/>
        </w:rPr>
        <w:t>tionist</w:t>
      </w:r>
      <w:proofErr w:type="spellEnd"/>
      <w:r w:rsidRPr="00C4463E">
        <w:rPr>
          <w:sz w:val="16"/>
        </w:rPr>
        <w:t xml:space="preserve"> systems. Brute-force </w:t>
      </w:r>
      <w:r w:rsidRPr="00CD5F33">
        <w:rPr>
          <w:rStyle w:val="Emphasis"/>
          <w:highlight w:val="green"/>
        </w:rPr>
        <w:t>scaling</w:t>
      </w:r>
      <w:r w:rsidRPr="00C4463E">
        <w:rPr>
          <w:sz w:val="16"/>
        </w:rPr>
        <w:t xml:space="preserve">—more parameters, </w:t>
      </w:r>
      <w:r w:rsidRPr="00B224DA">
        <w:rPr>
          <w:rStyle w:val="StyleUnderline"/>
        </w:rPr>
        <w:t>more data, more compute—</w:t>
      </w:r>
      <w:r w:rsidRPr="00CD5F33">
        <w:rPr>
          <w:rStyle w:val="Emphasis"/>
          <w:highlight w:val="green"/>
        </w:rPr>
        <w:t>does not bridge</w:t>
      </w:r>
      <w:r w:rsidRPr="00B224DA">
        <w:rPr>
          <w:rStyle w:val="StyleUnderline"/>
        </w:rPr>
        <w:t xml:space="preserve"> the </w:t>
      </w:r>
      <w:r w:rsidRPr="00CD5F33">
        <w:rPr>
          <w:rStyle w:val="Emphasis"/>
          <w:highlight w:val="green"/>
        </w:rPr>
        <w:t>gap</w:t>
      </w:r>
      <w:r w:rsidRPr="00B224DA">
        <w:rPr>
          <w:rStyle w:val="StyleUnderline"/>
        </w:rPr>
        <w:t xml:space="preserve"> from syntax to semantics</w:t>
      </w:r>
      <w:r w:rsidRPr="00C4463E">
        <w:rPr>
          <w:sz w:val="16"/>
        </w:rPr>
        <w:t>. A sufficiently large Chinese Room remains a room without understanding, regardless of its size.</w:t>
      </w:r>
    </w:p>
    <w:p w14:paraId="54AB4E2C" w14:textId="77777777" w:rsidR="00FE7D72" w:rsidRPr="00B224DA" w:rsidRDefault="00FE7D72" w:rsidP="00FE7D72">
      <w:pPr>
        <w:rPr>
          <w:rStyle w:val="Emphasis"/>
        </w:rPr>
      </w:pPr>
      <w:r w:rsidRPr="00C4463E">
        <w:rPr>
          <w:sz w:val="16"/>
        </w:rPr>
        <w:t xml:space="preserve">This observation is not merely philosophical. </w:t>
      </w:r>
      <w:r w:rsidRPr="00B224DA">
        <w:rPr>
          <w:rStyle w:val="StyleUnderline"/>
        </w:rPr>
        <w:t xml:space="preserve">It has </w:t>
      </w:r>
      <w:r w:rsidRPr="00B224DA">
        <w:rPr>
          <w:rStyle w:val="Emphasis"/>
        </w:rPr>
        <w:t>practical implications:</w:t>
      </w:r>
    </w:p>
    <w:p w14:paraId="4AE2CE91" w14:textId="77777777" w:rsidR="00FE7D72" w:rsidRPr="00C4463E" w:rsidRDefault="00FE7D72" w:rsidP="00FE7D72">
      <w:pPr>
        <w:rPr>
          <w:sz w:val="16"/>
        </w:rPr>
      </w:pPr>
      <w:r w:rsidRPr="00B224DA">
        <w:rPr>
          <w:rStyle w:val="Emphasis"/>
        </w:rPr>
        <w:t>1. Brittleness:</w:t>
      </w:r>
      <w:r w:rsidRPr="00B224DA">
        <w:rPr>
          <w:rStyle w:val="StyleUnderline"/>
        </w:rPr>
        <w:t xml:space="preserve"> Systems lacking semantic grounding fail catastrophically on out-of-distribution inputs</w:t>
      </w:r>
      <w:r w:rsidRPr="00C4463E">
        <w:rPr>
          <w:sz w:val="16"/>
        </w:rPr>
        <w:t>, generating plausible-sounding nonsense when statistical patterns break down. 2</w:t>
      </w:r>
    </w:p>
    <w:p w14:paraId="7A1B6FAE" w14:textId="77777777" w:rsidR="00FE7D72" w:rsidRPr="00C4463E" w:rsidRDefault="00FE7D72" w:rsidP="00FE7D72">
      <w:pPr>
        <w:rPr>
          <w:sz w:val="16"/>
        </w:rPr>
      </w:pPr>
      <w:r w:rsidRPr="00B224DA">
        <w:rPr>
          <w:rStyle w:val="Emphasis"/>
        </w:rPr>
        <w:t>2. Inability to generalize:</w:t>
      </w:r>
      <w:r w:rsidRPr="00B224DA">
        <w:rPr>
          <w:rStyle w:val="StyleUnderline"/>
        </w:rPr>
        <w:t xml:space="preserve"> True understanding enables flexible transfer across contexts. Symbol manipulators require retraining for each new domain.</w:t>
      </w:r>
    </w:p>
    <w:p w14:paraId="099872B5" w14:textId="77777777" w:rsidR="00FE7D72" w:rsidRPr="00C4463E" w:rsidRDefault="00FE7D72" w:rsidP="00FE7D72">
      <w:pPr>
        <w:rPr>
          <w:sz w:val="16"/>
        </w:rPr>
      </w:pPr>
      <w:r w:rsidRPr="00B224DA">
        <w:rPr>
          <w:rStyle w:val="Emphasis"/>
        </w:rPr>
        <w:t>3. Absence of agency:</w:t>
      </w:r>
      <w:r w:rsidRPr="00B224DA">
        <w:rPr>
          <w:rStyle w:val="StyleUnderline"/>
        </w:rPr>
        <w:t xml:space="preserve"> GPT models do not initiate action, form intentions, or pursue goals. They respond to prompts but cannot autonomously engage with the world.</w:t>
      </w:r>
    </w:p>
    <w:p w14:paraId="38752D0C" w14:textId="77777777" w:rsidR="00FE7D72" w:rsidRPr="00B224DA" w:rsidRDefault="00FE7D72" w:rsidP="00FE7D72">
      <w:pPr>
        <w:rPr>
          <w:rStyle w:val="StyleUnderline"/>
        </w:rPr>
      </w:pPr>
      <w:r w:rsidRPr="00C4463E">
        <w:rPr>
          <w:sz w:val="16"/>
        </w:rPr>
        <w:t xml:space="preserve">The Chinese Room critique does not deny that current AI systems are useful—they manifestly are. It clarifies what they are not: general intelligences possessing understanding, intentionality, or consciousness. </w:t>
      </w:r>
      <w:r w:rsidRPr="00CD5F33">
        <w:rPr>
          <w:rStyle w:val="StyleUnderline"/>
          <w:highlight w:val="green"/>
        </w:rPr>
        <w:t>They are</w:t>
      </w:r>
      <w:r w:rsidRPr="00C4463E">
        <w:rPr>
          <w:sz w:val="16"/>
        </w:rPr>
        <w:t xml:space="preserve">, in Searle’s terms, </w:t>
      </w:r>
      <w:r w:rsidRPr="00CD5F33">
        <w:rPr>
          <w:rStyle w:val="Emphasis"/>
          <w:highlight w:val="green"/>
        </w:rPr>
        <w:t>simulations of intelligence</w:t>
      </w:r>
      <w:r w:rsidRPr="00B224DA">
        <w:rPr>
          <w:rStyle w:val="StyleUnderline"/>
        </w:rPr>
        <w:t xml:space="preserve"> rather than </w:t>
      </w:r>
      <w:r w:rsidRPr="00B224DA">
        <w:rPr>
          <w:rStyle w:val="Emphasis"/>
        </w:rPr>
        <w:t>instantiations</w:t>
      </w:r>
      <w:r w:rsidRPr="00B224DA">
        <w:rPr>
          <w:rStyle w:val="StyleUnderline"/>
        </w:rPr>
        <w:t xml:space="preserve"> of it.</w:t>
      </w:r>
    </w:p>
    <w:p w14:paraId="024DEE0B" w14:textId="77777777" w:rsidR="00FE7D72" w:rsidRPr="00B224DA" w:rsidRDefault="00FE7D72" w:rsidP="00FE7D72">
      <w:pPr>
        <w:rPr>
          <w:rStyle w:val="StyleUnderline"/>
        </w:rPr>
      </w:pPr>
      <w:r w:rsidRPr="00C4463E">
        <w:rPr>
          <w:sz w:val="16"/>
        </w:rPr>
        <w:t xml:space="preserve">This </w:t>
      </w:r>
      <w:r w:rsidRPr="001B361F">
        <w:rPr>
          <w:rStyle w:val="StyleUnderline"/>
        </w:rPr>
        <w:t xml:space="preserve">distinction becomes </w:t>
      </w:r>
      <w:r w:rsidRPr="001B361F">
        <w:rPr>
          <w:rStyle w:val="Emphasis"/>
        </w:rPr>
        <w:t>critical</w:t>
      </w:r>
      <w:r w:rsidRPr="001B361F">
        <w:rPr>
          <w:rStyle w:val="StyleUnderline"/>
        </w:rPr>
        <w:t xml:space="preserve"> when </w:t>
      </w:r>
      <w:r w:rsidRPr="001B361F">
        <w:rPr>
          <w:rStyle w:val="Emphasis"/>
        </w:rPr>
        <w:t>evaluating AGI</w:t>
      </w:r>
      <w:r w:rsidRPr="00B224DA">
        <w:rPr>
          <w:rStyle w:val="Emphasis"/>
        </w:rPr>
        <w:t xml:space="preserve"> feasibility</w:t>
      </w:r>
      <w:r w:rsidRPr="00C4463E">
        <w:rPr>
          <w:sz w:val="16"/>
        </w:rPr>
        <w:t xml:space="preserve">. If human intelligence requires semantic grounding, intentionality, and embodied understanding—properties absent from symbol manipulation—then </w:t>
      </w:r>
      <w:r w:rsidRPr="00CD5F33">
        <w:rPr>
          <w:rStyle w:val="Emphasis"/>
          <w:highlight w:val="green"/>
        </w:rPr>
        <w:t>scaling current architectures</w:t>
      </w:r>
      <w:r w:rsidRPr="00CD5F33">
        <w:rPr>
          <w:rStyle w:val="StyleUnderline"/>
          <w:highlight w:val="green"/>
        </w:rPr>
        <w:t xml:space="preserve"> will </w:t>
      </w:r>
      <w:r w:rsidRPr="00CD5F33">
        <w:rPr>
          <w:rStyle w:val="Emphasis"/>
          <w:highlight w:val="green"/>
        </w:rPr>
        <w:t>not yield AGI</w:t>
      </w:r>
      <w:r w:rsidRPr="00B224DA">
        <w:rPr>
          <w:rStyle w:val="StyleUnderline"/>
        </w:rPr>
        <w:t xml:space="preserve">. The </w:t>
      </w:r>
      <w:r w:rsidRPr="00CD5F33">
        <w:rPr>
          <w:rStyle w:val="Emphasis"/>
          <w:highlight w:val="green"/>
        </w:rPr>
        <w:t>gap</w:t>
      </w:r>
      <w:r w:rsidRPr="00CD5F33">
        <w:rPr>
          <w:rStyle w:val="StyleUnderline"/>
          <w:highlight w:val="green"/>
        </w:rPr>
        <w:t xml:space="preserve"> is </w:t>
      </w:r>
      <w:r w:rsidRPr="00CD5F33">
        <w:rPr>
          <w:rStyle w:val="Emphasis"/>
          <w:highlight w:val="green"/>
        </w:rPr>
        <w:t>categorical</w:t>
      </w:r>
      <w:r w:rsidRPr="00B224DA">
        <w:rPr>
          <w:rStyle w:val="StyleUnderline"/>
        </w:rPr>
        <w:t xml:space="preserve">, not </w:t>
      </w:r>
      <w:r w:rsidRPr="00B224DA">
        <w:rPr>
          <w:rStyle w:val="Emphasis"/>
        </w:rPr>
        <w:t>quantitative</w:t>
      </w:r>
      <w:r w:rsidRPr="00B224DA">
        <w:rPr>
          <w:rStyle w:val="StyleUnderline"/>
        </w:rPr>
        <w:t>.</w:t>
      </w:r>
    </w:p>
    <w:p w14:paraId="02B1D6D2" w14:textId="77777777" w:rsidR="00FE7D72" w:rsidRPr="00C4463E" w:rsidRDefault="00FE7D72" w:rsidP="00FE7D72">
      <w:pPr>
        <w:rPr>
          <w:sz w:val="16"/>
        </w:rPr>
      </w:pPr>
      <w:r w:rsidRPr="00C4463E">
        <w:rPr>
          <w:sz w:val="16"/>
        </w:rPr>
        <w:t xml:space="preserve">The frameworks developed in this paper (IOGT, Threaded Mind, thermodynamic constraints) formalize why </w:t>
      </w:r>
      <w:r w:rsidRPr="00B224DA">
        <w:rPr>
          <w:rStyle w:val="Emphasis"/>
        </w:rPr>
        <w:t xml:space="preserve">this gap </w:t>
      </w:r>
      <w:r w:rsidRPr="00CD5F33">
        <w:rPr>
          <w:rStyle w:val="Emphasis"/>
          <w:highlight w:val="green"/>
        </w:rPr>
        <w:t>may be unbridgeable</w:t>
      </w:r>
      <w:r w:rsidRPr="00C4463E">
        <w:rPr>
          <w:sz w:val="16"/>
        </w:rPr>
        <w:t>. Searle identified the problem phenomenologically; we demonstrate it follows from computational, cognitive, and physical necessity.</w:t>
      </w:r>
    </w:p>
    <w:p w14:paraId="7B8AD9F4" w14:textId="77777777" w:rsidR="00FE7D72" w:rsidRPr="00C4463E" w:rsidRDefault="00FE7D72" w:rsidP="00FE7D72">
      <w:pPr>
        <w:rPr>
          <w:sz w:val="16"/>
        </w:rPr>
      </w:pPr>
      <w:r w:rsidRPr="00C4463E">
        <w:rPr>
          <w:sz w:val="16"/>
        </w:rPr>
        <w:t>Empirical Demonstration: Knights and Knaves Puzzles Knights and Knaves logic puzzles provide concrete evidence of LLM brittleness. These puzzles require:</w:t>
      </w:r>
    </w:p>
    <w:p w14:paraId="18D8682A" w14:textId="77777777" w:rsidR="00FE7D72" w:rsidRPr="00C4463E" w:rsidRDefault="00FE7D72" w:rsidP="00FE7D72">
      <w:pPr>
        <w:rPr>
          <w:sz w:val="16"/>
        </w:rPr>
      </w:pPr>
      <w:r w:rsidRPr="00C4463E">
        <w:rPr>
          <w:sz w:val="16"/>
        </w:rPr>
        <w:t>1. Systematic case analysis over exponential solution spaces</w:t>
      </w:r>
    </w:p>
    <w:p w14:paraId="4120CF47" w14:textId="77777777" w:rsidR="00FE7D72" w:rsidRPr="00C4463E" w:rsidRDefault="00FE7D72" w:rsidP="00FE7D72">
      <w:pPr>
        <w:rPr>
          <w:sz w:val="16"/>
        </w:rPr>
      </w:pPr>
      <w:r w:rsidRPr="00C4463E">
        <w:rPr>
          <w:sz w:val="16"/>
        </w:rPr>
        <w:t>2. Consistency checking across interdependent constraints</w:t>
      </w:r>
    </w:p>
    <w:p w14:paraId="22BC9D3A" w14:textId="77777777" w:rsidR="00FE7D72" w:rsidRPr="00C4463E" w:rsidRDefault="00FE7D72" w:rsidP="00FE7D72">
      <w:pPr>
        <w:rPr>
          <w:sz w:val="16"/>
        </w:rPr>
      </w:pPr>
      <w:r w:rsidRPr="00C4463E">
        <w:rPr>
          <w:sz w:val="16"/>
        </w:rPr>
        <w:t>3. Backtracking when contradictions arise</w:t>
      </w:r>
    </w:p>
    <w:p w14:paraId="38E88A05" w14:textId="77777777" w:rsidR="00FE7D72" w:rsidRPr="00C4463E" w:rsidRDefault="00FE7D72" w:rsidP="00FE7D72">
      <w:pPr>
        <w:rPr>
          <w:rStyle w:val="StyleUnderline"/>
        </w:rPr>
      </w:pPr>
      <w:r w:rsidRPr="00C4463E">
        <w:rPr>
          <w:sz w:val="16"/>
        </w:rPr>
        <w:t xml:space="preserve">These operations are computationally equivalent to Boolean Satisfiability (SAT), which is NP complete. </w:t>
      </w:r>
      <w:r w:rsidRPr="00C4463E">
        <w:rPr>
          <w:rStyle w:val="StyleUnderline"/>
        </w:rPr>
        <w:t xml:space="preserve">Contemporary </w:t>
      </w:r>
      <w:r w:rsidRPr="00C4463E">
        <w:rPr>
          <w:rStyle w:val="Emphasis"/>
        </w:rPr>
        <w:t>LLMs fail</w:t>
      </w:r>
      <w:r w:rsidRPr="00C4463E">
        <w:rPr>
          <w:rStyle w:val="StyleUnderline"/>
        </w:rPr>
        <w:t xml:space="preserve"> predictably on such puzzles, particularly when:</w:t>
      </w:r>
    </w:p>
    <w:p w14:paraId="4C03B463" w14:textId="77777777" w:rsidR="00FE7D72" w:rsidRPr="00C4463E" w:rsidRDefault="00FE7D72" w:rsidP="00FE7D72">
      <w:pPr>
        <w:rPr>
          <w:rStyle w:val="StyleUnderline"/>
        </w:rPr>
      </w:pPr>
      <w:r w:rsidRPr="00C4463E">
        <w:rPr>
          <w:rStyle w:val="StyleUnderline"/>
        </w:rPr>
        <w:t xml:space="preserve">• Puzzle </w:t>
      </w:r>
      <w:r w:rsidRPr="00C4463E">
        <w:rPr>
          <w:rStyle w:val="Emphasis"/>
        </w:rPr>
        <w:t>structure deviates</w:t>
      </w:r>
      <w:r w:rsidRPr="00C4463E">
        <w:rPr>
          <w:rStyle w:val="StyleUnderline"/>
        </w:rPr>
        <w:t xml:space="preserve"> from </w:t>
      </w:r>
      <w:r w:rsidRPr="00C4463E">
        <w:rPr>
          <w:rStyle w:val="Emphasis"/>
        </w:rPr>
        <w:t>training</w:t>
      </w:r>
      <w:r w:rsidRPr="00C4463E">
        <w:rPr>
          <w:rStyle w:val="StyleUnderline"/>
        </w:rPr>
        <w:t xml:space="preserve"> distribution</w:t>
      </w:r>
    </w:p>
    <w:p w14:paraId="452C1A3F" w14:textId="77777777" w:rsidR="00FE7D72" w:rsidRPr="00C4463E" w:rsidRDefault="00FE7D72" w:rsidP="00FE7D72">
      <w:pPr>
        <w:rPr>
          <w:rStyle w:val="StyleUnderline"/>
        </w:rPr>
      </w:pPr>
      <w:r w:rsidRPr="00C4463E">
        <w:rPr>
          <w:rStyle w:val="StyleUnderline"/>
        </w:rPr>
        <w:t xml:space="preserve">• </w:t>
      </w:r>
      <w:r w:rsidRPr="00C4463E">
        <w:rPr>
          <w:rStyle w:val="Emphasis"/>
        </w:rPr>
        <w:t>Complexity exceeds pattern</w:t>
      </w:r>
      <w:r w:rsidRPr="00C4463E">
        <w:rPr>
          <w:rStyle w:val="StyleUnderline"/>
        </w:rPr>
        <w:t>-matching capacity</w:t>
      </w:r>
    </w:p>
    <w:p w14:paraId="47F7CC63" w14:textId="77777777" w:rsidR="00FE7D72" w:rsidRPr="001B361F" w:rsidRDefault="00FE7D72" w:rsidP="00FE7D72">
      <w:pPr>
        <w:rPr>
          <w:rStyle w:val="StyleUnderline"/>
        </w:rPr>
      </w:pPr>
      <w:r w:rsidRPr="001B361F">
        <w:rPr>
          <w:rStyle w:val="StyleUnderline"/>
        </w:rPr>
        <w:t xml:space="preserve">• </w:t>
      </w:r>
      <w:r w:rsidRPr="001B361F">
        <w:rPr>
          <w:rStyle w:val="Emphasis"/>
        </w:rPr>
        <w:t>Novel</w:t>
      </w:r>
      <w:r w:rsidRPr="001B361F">
        <w:rPr>
          <w:rStyle w:val="StyleUnderline"/>
        </w:rPr>
        <w:t xml:space="preserve"> logical operators or </w:t>
      </w:r>
      <w:r w:rsidRPr="001B361F">
        <w:rPr>
          <w:rStyle w:val="Emphasis"/>
        </w:rPr>
        <w:t>phrasings</w:t>
      </w:r>
      <w:r w:rsidRPr="001B361F">
        <w:rPr>
          <w:rStyle w:val="StyleUnderline"/>
        </w:rPr>
        <w:t xml:space="preserve"> are </w:t>
      </w:r>
      <w:r w:rsidRPr="001B361F">
        <w:rPr>
          <w:rStyle w:val="Emphasis"/>
        </w:rPr>
        <w:t>introduced</w:t>
      </w:r>
    </w:p>
    <w:p w14:paraId="0868C237" w14:textId="77777777" w:rsidR="00FE7D72" w:rsidRPr="00C4463E" w:rsidRDefault="00FE7D72" w:rsidP="00FE7D72">
      <w:pPr>
        <w:rPr>
          <w:sz w:val="16"/>
        </w:rPr>
      </w:pPr>
      <w:r w:rsidRPr="001B361F">
        <w:rPr>
          <w:sz w:val="16"/>
        </w:rPr>
        <w:t xml:space="preserve">This </w:t>
      </w:r>
      <w:r w:rsidRPr="001B361F">
        <w:rPr>
          <w:rStyle w:val="StyleUnderline"/>
        </w:rPr>
        <w:t xml:space="preserve">failure is not incidental but </w:t>
      </w:r>
      <w:r w:rsidRPr="001B361F">
        <w:rPr>
          <w:rStyle w:val="Emphasis"/>
        </w:rPr>
        <w:t>structural</w:t>
      </w:r>
      <w:r w:rsidRPr="001B361F">
        <w:rPr>
          <w:rStyle w:val="StyleUnderline"/>
        </w:rPr>
        <w:t xml:space="preserve">: pattern matching cannot </w:t>
      </w:r>
      <w:r w:rsidRPr="001B361F">
        <w:rPr>
          <w:rStyle w:val="Emphasis"/>
        </w:rPr>
        <w:t>replicate</w:t>
      </w:r>
      <w:r w:rsidRPr="001B361F">
        <w:rPr>
          <w:rStyle w:val="StyleUnderline"/>
        </w:rPr>
        <w:t xml:space="preserve"> systematic search</w:t>
      </w:r>
      <w:r w:rsidRPr="001B361F">
        <w:rPr>
          <w:sz w:val="16"/>
        </w:rPr>
        <w:t xml:space="preserve">. The </w:t>
      </w:r>
      <w:r w:rsidRPr="001B361F">
        <w:rPr>
          <w:rStyle w:val="StyleUnderline"/>
        </w:rPr>
        <w:t>model has learned surface features of logical reasoning without acquiring the underlying search procedures. When statistical</w:t>
      </w:r>
      <w:r w:rsidRPr="00C4463E">
        <w:rPr>
          <w:rStyle w:val="StyleUnderline"/>
        </w:rPr>
        <w:t xml:space="preserve"> patterns break down, performance collapses</w:t>
      </w:r>
      <w:r w:rsidRPr="00C4463E">
        <w:rPr>
          <w:sz w:val="16"/>
        </w:rPr>
        <w:t xml:space="preserve">—precisely the brittleness Searle’s argument predicts for symbol manipulation without understanding. Verification remains easy (given a solution, checking consistency is polynomial), but </w:t>
      </w:r>
      <w:proofErr w:type="spellStart"/>
      <w:r w:rsidRPr="00C4463E">
        <w:rPr>
          <w:sz w:val="16"/>
        </w:rPr>
        <w:t>construc</w:t>
      </w:r>
      <w:proofErr w:type="spellEnd"/>
      <w:r w:rsidRPr="00C4463E">
        <w:rPr>
          <w:sz w:val="16"/>
        </w:rPr>
        <w:t xml:space="preserve"> </w:t>
      </w:r>
      <w:proofErr w:type="spellStart"/>
      <w:r w:rsidRPr="00C4463E">
        <w:rPr>
          <w:sz w:val="16"/>
        </w:rPr>
        <w:t>tion</w:t>
      </w:r>
      <w:proofErr w:type="spellEnd"/>
      <w:r w:rsidRPr="00C4463E">
        <w:rPr>
          <w:sz w:val="16"/>
        </w:rPr>
        <w:t xml:space="preserve"> is hard (finding solutions requires exponential search). This asymmetry instantiates IOGT’s operational gradient: </w:t>
      </w:r>
      <w:r w:rsidRPr="00C4463E">
        <w:rPr>
          <w:rStyle w:val="StyleUnderline"/>
        </w:rPr>
        <w:t>LLMs can recognize correct solutions but cannot reliably construct them</w:t>
      </w:r>
      <w:r w:rsidRPr="00C4463E">
        <w:rPr>
          <w:sz w:val="16"/>
        </w:rPr>
        <w:t>.</w:t>
      </w:r>
    </w:p>
    <w:p w14:paraId="1B697012" w14:textId="77777777" w:rsidR="00FE7D72" w:rsidRPr="00FE7D72" w:rsidRDefault="00FE7D72" w:rsidP="00FE7D72">
      <w:pPr>
        <w:rPr>
          <w:highlight w:val="yellow"/>
        </w:rPr>
      </w:pPr>
    </w:p>
    <w:p w14:paraId="5B1E8670" w14:textId="43F11524" w:rsidR="00FE7D72" w:rsidRPr="00EE7F02" w:rsidRDefault="00577673" w:rsidP="00FE7D72">
      <w:pPr>
        <w:pStyle w:val="Heading3"/>
        <w:rPr>
          <w:rStyle w:val="StyleUnderline"/>
          <w:highlight w:val="yellow"/>
        </w:rPr>
      </w:pPr>
      <w:r>
        <w:t>1AR---</w:t>
      </w:r>
      <w:r w:rsidR="00FE7D72">
        <w:t>XT: Courts Won’t Want to Rule</w:t>
      </w:r>
    </w:p>
    <w:p w14:paraId="3D185E04" w14:textId="77777777" w:rsidR="00FE7D72" w:rsidRPr="00EE7F02" w:rsidRDefault="00FE7D72" w:rsidP="00FE7D72">
      <w:pPr>
        <w:pStyle w:val="Heading4"/>
        <w:rPr>
          <w:rStyle w:val="StyleUnderline"/>
          <w:highlight w:val="yellow"/>
        </w:rPr>
      </w:pPr>
      <w:r>
        <w:t xml:space="preserve">Court is </w:t>
      </w:r>
      <w:r>
        <w:rPr>
          <w:u w:val="single"/>
        </w:rPr>
        <w:t>especially hesitant</w:t>
      </w:r>
      <w:r>
        <w:t xml:space="preserve"> to rule on national security – they’ll avoid future rulings on </w:t>
      </w:r>
      <w:r>
        <w:rPr>
          <w:u w:val="single"/>
        </w:rPr>
        <w:t>standing</w:t>
      </w:r>
      <w:r>
        <w:t xml:space="preserve"> or the </w:t>
      </w:r>
      <w:r>
        <w:rPr>
          <w:u w:val="single"/>
        </w:rPr>
        <w:t>PQD</w:t>
      </w:r>
    </w:p>
    <w:p w14:paraId="6ADB856F" w14:textId="77777777" w:rsidR="00FE7D72" w:rsidRPr="00EE7F02" w:rsidRDefault="00FE7D72" w:rsidP="00FE7D72">
      <w:pPr>
        <w:rPr>
          <w:rStyle w:val="StyleUnderline"/>
          <w:highlight w:val="yellow"/>
        </w:rPr>
      </w:pPr>
      <w:r>
        <w:rPr>
          <w:rStyle w:val="Style13ptBold"/>
        </w:rPr>
        <w:t xml:space="preserve">DeRosa </w:t>
      </w:r>
      <w:r w:rsidRPr="00C84861">
        <w:rPr>
          <w:rStyle w:val="Style13ptBold"/>
        </w:rPr>
        <w:t>18</w:t>
      </w:r>
      <w:r>
        <w:rPr>
          <w:rStyle w:val="Style13ptBold"/>
        </w:rPr>
        <w:t xml:space="preserve"> </w:t>
      </w:r>
      <w:r>
        <w:t>[</w:t>
      </w:r>
      <w:r w:rsidRPr="00C84861">
        <w:t>Internally quoting Steve Vladeck – who is a Professor of Law at the University of Texas School of Law, where he specializes in national security law, especially with relation to the prosecution of war crimes. Mary DeRosa - Professor from Practice, Georgetown University Law Center. Ms. DeRosa served as Deputy Assistant and Deputy Counsel to the President, and as National Security Council Legal Adviser in the Obama Administration.</w:t>
      </w:r>
      <w:r>
        <w:t xml:space="preserve">  </w:t>
      </w:r>
      <w:r w:rsidRPr="00C84861">
        <w:t>Continues to footnote 21 – no text omitted. Ellipses in original. https://drive.google.com/file/d/1EIELUnMfasVrRhWKXrH9IkO7dQ9Tt4wi/view</w:t>
      </w:r>
      <w:r>
        <w:t>]</w:t>
      </w:r>
    </w:p>
    <w:p w14:paraId="029AE632" w14:textId="77777777" w:rsidR="00FE7D72" w:rsidRPr="00EE7F02" w:rsidRDefault="00FE7D72" w:rsidP="00FE7D72">
      <w:pPr>
        <w:rPr>
          <w:rStyle w:val="StyleUnderline"/>
          <w:highlight w:val="yellow"/>
        </w:rPr>
      </w:pPr>
      <w:r w:rsidRPr="00953AF5">
        <w:rPr>
          <w:sz w:val="16"/>
        </w:rPr>
        <w:t xml:space="preserve">External oversight improves the quality of analysis and decision-making directly—by identifying and correcting errors and missteps—and indirectly—by forcing decision-makers to develop, articulate, and defend their arguments more carefully.18 The knowledge that someone will be evaluating the persuasiveness of your analysis creates a valuable incentive to identify and address possible opposing arguments. Conversely, if it is less likely that other branches of government or the public will demand well-reasoned legal decision-making, the quality of advice can suffer. To be sure, </w:t>
      </w:r>
      <w:r w:rsidRPr="00C84861">
        <w:rPr>
          <w:rStyle w:val="StyleUnderline"/>
        </w:rPr>
        <w:t>there is external oversight of Executive Branch national security legal advice</w:t>
      </w:r>
      <w:r w:rsidRPr="00953AF5">
        <w:rPr>
          <w:sz w:val="16"/>
        </w:rPr>
        <w:t xml:space="preserve">, </w:t>
      </w:r>
      <w:r w:rsidRPr="00C84861">
        <w:rPr>
          <w:rStyle w:val="StyleUnderline"/>
        </w:rPr>
        <w:t>from courts, Congress</w:t>
      </w:r>
      <w:r w:rsidRPr="00953AF5">
        <w:rPr>
          <w:sz w:val="16"/>
        </w:rPr>
        <w:t xml:space="preserve">, and from the public, through the work of journalists who focus on legal decision-making. </w:t>
      </w:r>
      <w:r w:rsidRPr="00C84861">
        <w:rPr>
          <w:rStyle w:val="StyleUnderline"/>
        </w:rPr>
        <w:t xml:space="preserve">But </w:t>
      </w:r>
      <w:r w:rsidRPr="00E623DD">
        <w:rPr>
          <w:rStyle w:val="StyleUnderline"/>
          <w:highlight w:val="green"/>
        </w:rPr>
        <w:t>the</w:t>
      </w:r>
      <w:r w:rsidRPr="00953AF5">
        <w:rPr>
          <w:sz w:val="16"/>
        </w:rPr>
        <w:t xml:space="preserve"> sensitive </w:t>
      </w:r>
      <w:r w:rsidRPr="00E623DD">
        <w:rPr>
          <w:rStyle w:val="StyleUnderline"/>
          <w:highlight w:val="green"/>
        </w:rPr>
        <w:t xml:space="preserve">nature of </w:t>
      </w:r>
      <w:r w:rsidRPr="00C84861">
        <w:rPr>
          <w:rStyle w:val="StyleUnderline"/>
        </w:rPr>
        <w:t xml:space="preserve">so many national </w:t>
      </w:r>
      <w:r w:rsidRPr="00E623DD">
        <w:rPr>
          <w:rStyle w:val="StyleUnderline"/>
          <w:highlight w:val="green"/>
        </w:rPr>
        <w:t xml:space="preserve">security </w:t>
      </w:r>
      <w:r w:rsidRPr="002F6B02">
        <w:rPr>
          <w:rStyle w:val="StyleUnderline"/>
        </w:rPr>
        <w:t>matters</w:t>
      </w:r>
      <w:r w:rsidRPr="00953AF5">
        <w:rPr>
          <w:sz w:val="16"/>
        </w:rPr>
        <w:t xml:space="preserve"> </w:t>
      </w:r>
      <w:r w:rsidRPr="00E623DD">
        <w:rPr>
          <w:rStyle w:val="StyleUnderline"/>
          <w:highlight w:val="green"/>
        </w:rPr>
        <w:t>and</w:t>
      </w:r>
      <w:r w:rsidRPr="00953AF5">
        <w:rPr>
          <w:sz w:val="16"/>
        </w:rPr>
        <w:t xml:space="preserve"> the </w:t>
      </w:r>
      <w:r w:rsidRPr="00E623DD">
        <w:rPr>
          <w:rStyle w:val="StyleUnderline"/>
          <w:highlight w:val="green"/>
        </w:rPr>
        <w:t>secrecy</w:t>
      </w:r>
      <w:r w:rsidRPr="00953AF5">
        <w:rPr>
          <w:sz w:val="16"/>
        </w:rPr>
        <w:t xml:space="preserve"> with which they are handled, </w:t>
      </w:r>
      <w:r w:rsidRPr="00E623DD">
        <w:rPr>
          <w:rStyle w:val="StyleUnderline"/>
          <w:highlight w:val="green"/>
        </w:rPr>
        <w:t xml:space="preserve">makes </w:t>
      </w:r>
      <w:r w:rsidRPr="00C84861">
        <w:rPr>
          <w:rStyle w:val="StyleUnderline"/>
        </w:rPr>
        <w:t xml:space="preserve">this </w:t>
      </w:r>
      <w:r w:rsidRPr="00E623DD">
        <w:rPr>
          <w:rStyle w:val="StyleUnderline"/>
          <w:highlight w:val="green"/>
        </w:rPr>
        <w:t xml:space="preserve">oversight </w:t>
      </w:r>
      <w:r w:rsidRPr="00E623DD">
        <w:rPr>
          <w:rStyle w:val="Emphasis"/>
          <w:highlight w:val="green"/>
        </w:rPr>
        <w:t>less common</w:t>
      </w:r>
      <w:r w:rsidRPr="00953AF5">
        <w:rPr>
          <w:sz w:val="16"/>
        </w:rPr>
        <w:t xml:space="preserve"> </w:t>
      </w:r>
      <w:r w:rsidRPr="00E623DD">
        <w:rPr>
          <w:rStyle w:val="StyleUnderline"/>
          <w:highlight w:val="green"/>
        </w:rPr>
        <w:t>and</w:t>
      </w:r>
      <w:r w:rsidRPr="00953AF5">
        <w:rPr>
          <w:sz w:val="16"/>
        </w:rPr>
        <w:t xml:space="preserve"> </w:t>
      </w:r>
      <w:r w:rsidRPr="00E623DD">
        <w:rPr>
          <w:rStyle w:val="Emphasis"/>
          <w:highlight w:val="green"/>
        </w:rPr>
        <w:t>less effective</w:t>
      </w:r>
      <w:r w:rsidRPr="00953AF5">
        <w:rPr>
          <w:sz w:val="16"/>
        </w:rPr>
        <w:t xml:space="preserve"> than in other disciplines, creating risks for the quality of lawyering.</w:t>
      </w:r>
    </w:p>
    <w:p w14:paraId="0B7DAAD0" w14:textId="77777777" w:rsidR="00FE7D72" w:rsidRPr="00EE7F02" w:rsidRDefault="00FE7D72" w:rsidP="00FE7D72">
      <w:pPr>
        <w:rPr>
          <w:rStyle w:val="StyleUnderline"/>
          <w:highlight w:val="yellow"/>
        </w:rPr>
      </w:pPr>
      <w:r w:rsidRPr="00C84861">
        <w:rPr>
          <w:rStyle w:val="StyleUnderline"/>
        </w:rPr>
        <w:t>National security law,</w:t>
      </w:r>
      <w:r w:rsidRPr="00953AF5">
        <w:rPr>
          <w:sz w:val="16"/>
        </w:rPr>
        <w:t xml:space="preserve"> </w:t>
      </w:r>
      <w:r w:rsidRPr="00C84861">
        <w:rPr>
          <w:rStyle w:val="StyleUnderline"/>
        </w:rPr>
        <w:t>far more than</w:t>
      </w:r>
      <w:r w:rsidRPr="00953AF5">
        <w:rPr>
          <w:sz w:val="16"/>
        </w:rPr>
        <w:t xml:space="preserve"> most </w:t>
      </w:r>
      <w:r w:rsidRPr="00C84861">
        <w:rPr>
          <w:rStyle w:val="StyleUnderline"/>
        </w:rPr>
        <w:t>other disciplines, is defined</w:t>
      </w:r>
      <w:r w:rsidRPr="00953AF5">
        <w:rPr>
          <w:sz w:val="16"/>
        </w:rPr>
        <w:t xml:space="preserve"> and </w:t>
      </w:r>
      <w:r w:rsidRPr="00C84861">
        <w:rPr>
          <w:rStyle w:val="StyleUnderline"/>
        </w:rPr>
        <w:t>interpreted in the Executive Branch.</w:t>
      </w:r>
      <w:r w:rsidRPr="00953AF5">
        <w:rPr>
          <w:sz w:val="16"/>
        </w:rPr>
        <w:t xml:space="preserve">19 With increasing frequency in the last half century,20 </w:t>
      </w:r>
      <w:r w:rsidRPr="00E623DD">
        <w:rPr>
          <w:rStyle w:val="StyleUnderline"/>
          <w:highlight w:val="green"/>
        </w:rPr>
        <w:t xml:space="preserve">courts </w:t>
      </w:r>
      <w:r w:rsidRPr="002F6B02">
        <w:rPr>
          <w:rStyle w:val="StyleUnderline"/>
        </w:rPr>
        <w:t xml:space="preserve">have </w:t>
      </w:r>
      <w:r w:rsidRPr="00E623DD">
        <w:rPr>
          <w:rStyle w:val="StyleUnderline"/>
          <w:highlight w:val="green"/>
        </w:rPr>
        <w:t>relied on</w:t>
      </w:r>
      <w:r w:rsidRPr="00953AF5">
        <w:rPr>
          <w:sz w:val="16"/>
        </w:rPr>
        <w:t xml:space="preserve"> justiciability rules—primarily Article III </w:t>
      </w:r>
      <w:r w:rsidRPr="00E623DD">
        <w:rPr>
          <w:rStyle w:val="Emphasis"/>
          <w:highlight w:val="green"/>
        </w:rPr>
        <w:t>Standing</w:t>
      </w:r>
      <w:r w:rsidRPr="00E623DD">
        <w:rPr>
          <w:rStyle w:val="StyleUnderline"/>
          <w:highlight w:val="green"/>
        </w:rPr>
        <w:t xml:space="preserve"> and</w:t>
      </w:r>
      <w:r w:rsidRPr="00953AF5">
        <w:rPr>
          <w:sz w:val="16"/>
        </w:rPr>
        <w:t xml:space="preserve"> the </w:t>
      </w:r>
      <w:r w:rsidRPr="00E623DD">
        <w:rPr>
          <w:rStyle w:val="Emphasis"/>
          <w:highlight w:val="green"/>
        </w:rPr>
        <w:t>P</w:t>
      </w:r>
      <w:r w:rsidRPr="00953AF5">
        <w:rPr>
          <w:sz w:val="16"/>
        </w:rPr>
        <w:t xml:space="preserve">olitical </w:t>
      </w:r>
      <w:r w:rsidRPr="00E623DD">
        <w:rPr>
          <w:rStyle w:val="Emphasis"/>
          <w:highlight w:val="green"/>
        </w:rPr>
        <w:t>Q</w:t>
      </w:r>
      <w:r w:rsidRPr="00953AF5">
        <w:rPr>
          <w:sz w:val="16"/>
        </w:rPr>
        <w:t xml:space="preserve">uestion </w:t>
      </w:r>
      <w:r w:rsidRPr="00E623DD">
        <w:rPr>
          <w:rStyle w:val="Emphasis"/>
          <w:highlight w:val="green"/>
        </w:rPr>
        <w:t>d</w:t>
      </w:r>
      <w:r w:rsidRPr="00953AF5">
        <w:rPr>
          <w:sz w:val="16"/>
        </w:rPr>
        <w:t>octrine—</w:t>
      </w:r>
      <w:r w:rsidRPr="00E623DD">
        <w:rPr>
          <w:rStyle w:val="StyleUnderline"/>
          <w:highlight w:val="green"/>
        </w:rPr>
        <w:t xml:space="preserve">to avoid </w:t>
      </w:r>
      <w:r w:rsidRPr="002F6B02">
        <w:rPr>
          <w:rStyle w:val="StyleUnderline"/>
        </w:rPr>
        <w:t xml:space="preserve">reaching </w:t>
      </w:r>
      <w:r w:rsidRPr="00E623DD">
        <w:rPr>
          <w:rStyle w:val="StyleUnderline"/>
          <w:highlight w:val="green"/>
        </w:rPr>
        <w:t xml:space="preserve">decisions </w:t>
      </w:r>
      <w:r w:rsidRPr="002F6B02">
        <w:rPr>
          <w:rStyle w:val="StyleUnderline"/>
        </w:rPr>
        <w:t>on</w:t>
      </w:r>
      <w:r w:rsidRPr="002F6B02">
        <w:rPr>
          <w:sz w:val="16"/>
        </w:rPr>
        <w:t xml:space="preserve"> sensitive </w:t>
      </w:r>
      <w:r w:rsidRPr="002F6B02">
        <w:rPr>
          <w:rStyle w:val="StyleUnderline"/>
        </w:rPr>
        <w:t>national security legal issues.</w:t>
      </w:r>
      <w:r>
        <w:rPr>
          <w:rStyle w:val="Emphasis"/>
        </w:rPr>
        <w:t>FN2</w:t>
      </w:r>
      <w:r w:rsidRPr="00A93B20">
        <w:rPr>
          <w:rStyle w:val="Emphasis"/>
        </w:rPr>
        <w:t>1</w:t>
      </w:r>
      <w:r w:rsidRPr="00953AF5">
        <w:rPr>
          <w:sz w:val="16"/>
        </w:rPr>
        <w:t xml:space="preserve"> In this way, </w:t>
      </w:r>
      <w:r w:rsidRPr="00A93B20">
        <w:rPr>
          <w:rStyle w:val="StyleUnderline"/>
        </w:rPr>
        <w:t>courts have refused to weigh in on</w:t>
      </w:r>
      <w:r w:rsidRPr="00953AF5">
        <w:rPr>
          <w:sz w:val="16"/>
        </w:rPr>
        <w:t xml:space="preserve"> key legal questions related to </w:t>
      </w:r>
      <w:r w:rsidRPr="00A93B20">
        <w:rPr>
          <w:rStyle w:val="StyleUnderline"/>
        </w:rPr>
        <w:t>the appropriateness of military op</w:t>
      </w:r>
      <w:r w:rsidRPr="00953AF5">
        <w:rPr>
          <w:sz w:val="16"/>
        </w:rPr>
        <w:t>eration</w:t>
      </w:r>
      <w:r w:rsidRPr="00A93B20">
        <w:rPr>
          <w:rStyle w:val="StyleUnderline"/>
        </w:rPr>
        <w:t>s</w:t>
      </w:r>
      <w:r w:rsidRPr="00953AF5">
        <w:rPr>
          <w:sz w:val="16"/>
        </w:rPr>
        <w:t xml:space="preserve">,22 </w:t>
      </w:r>
      <w:r w:rsidRPr="00A93B20">
        <w:rPr>
          <w:rStyle w:val="StyleUnderline"/>
        </w:rPr>
        <w:t>the legality</w:t>
      </w:r>
      <w:r w:rsidRPr="00953AF5">
        <w:rPr>
          <w:sz w:val="16"/>
        </w:rPr>
        <w:t xml:space="preserve"> of United States' </w:t>
      </w:r>
      <w:r w:rsidRPr="00A93B20">
        <w:rPr>
          <w:rStyle w:val="StyleUnderline"/>
        </w:rPr>
        <w:t>surveillance</w:t>
      </w:r>
      <w:r w:rsidRPr="00953AF5">
        <w:rPr>
          <w:sz w:val="16"/>
        </w:rPr>
        <w:t xml:space="preserve"> activities,23 </w:t>
      </w:r>
      <w:r w:rsidRPr="00A93B20">
        <w:rPr>
          <w:rStyle w:val="StyleUnderline"/>
        </w:rPr>
        <w:t>and many other complex legal questions.</w:t>
      </w:r>
    </w:p>
    <w:p w14:paraId="6F0EAC34" w14:textId="77777777" w:rsidR="00FE7D72" w:rsidRPr="00EE7F02" w:rsidRDefault="00FE7D72" w:rsidP="00FE7D72">
      <w:pPr>
        <w:rPr>
          <w:rStyle w:val="StyleUnderline"/>
          <w:highlight w:val="yellow"/>
        </w:rPr>
      </w:pPr>
      <w:r w:rsidRPr="00AD0ADC">
        <w:rPr>
          <w:rStyle w:val="Emphasis"/>
        </w:rPr>
        <w:t>FN 21</w:t>
      </w:r>
      <w:r w:rsidRPr="00953AF5">
        <w:rPr>
          <w:sz w:val="16"/>
        </w:rPr>
        <w:t xml:space="preserve"> - Vladeck, Merits-Based Adjudication, supra note 19, at 1038-39 ("[Although some of </w:t>
      </w:r>
      <w:r w:rsidRPr="00E623DD">
        <w:rPr>
          <w:rStyle w:val="StyleUnderline"/>
          <w:highlight w:val="green"/>
        </w:rPr>
        <w:t>these doctrines</w:t>
      </w:r>
      <w:r w:rsidRPr="00953AF5">
        <w:rPr>
          <w:sz w:val="16"/>
        </w:rPr>
        <w:t xml:space="preserve"> are trans-substantive, and thus, are barriers to merits-based adjudication in all civil litigation against the government, many of them either uniquely apply to, or </w:t>
      </w:r>
      <w:r w:rsidRPr="00E623DD">
        <w:rPr>
          <w:rStyle w:val="StyleUnderline"/>
          <w:highlight w:val="green"/>
        </w:rPr>
        <w:t xml:space="preserve">have been </w:t>
      </w:r>
      <w:r w:rsidRPr="00E623DD">
        <w:rPr>
          <w:rStyle w:val="Emphasis"/>
          <w:highlight w:val="green"/>
        </w:rPr>
        <w:t>uniquely</w:t>
      </w:r>
      <w:r w:rsidRPr="00F317AC">
        <w:rPr>
          <w:rStyle w:val="Emphasis"/>
        </w:rPr>
        <w:t xml:space="preserve"> </w:t>
      </w:r>
      <w:r w:rsidRPr="00E623DD">
        <w:rPr>
          <w:rStyle w:val="Emphasis"/>
          <w:highlight w:val="green"/>
        </w:rPr>
        <w:t>stretched</w:t>
      </w:r>
      <w:r w:rsidRPr="00E623DD">
        <w:rPr>
          <w:rStyle w:val="StyleUnderline"/>
          <w:highlight w:val="green"/>
        </w:rPr>
        <w:t xml:space="preserve"> </w:t>
      </w:r>
      <w:r w:rsidRPr="00F317AC">
        <w:rPr>
          <w:rStyle w:val="StyleUnderline"/>
        </w:rPr>
        <w:t>to encompass</w:t>
      </w:r>
      <w:r w:rsidRPr="00F317AC">
        <w:rPr>
          <w:sz w:val="16"/>
        </w:rPr>
        <w:t xml:space="preserve">, </w:t>
      </w:r>
      <w:r w:rsidRPr="00F317AC">
        <w:rPr>
          <w:rStyle w:val="StyleUnderline"/>
        </w:rPr>
        <w:t>challenges</w:t>
      </w:r>
      <w:r w:rsidRPr="00F317AC">
        <w:rPr>
          <w:sz w:val="16"/>
        </w:rPr>
        <w:t xml:space="preserve"> </w:t>
      </w:r>
      <w:r w:rsidRPr="00F317AC">
        <w:rPr>
          <w:rStyle w:val="StyleUnderline"/>
        </w:rPr>
        <w:t>to national security</w:t>
      </w:r>
      <w:r w:rsidRPr="00C84861">
        <w:rPr>
          <w:rStyle w:val="StyleUnderline"/>
        </w:rPr>
        <w:t xml:space="preserve"> </w:t>
      </w:r>
      <w:r w:rsidRPr="002F6B02">
        <w:rPr>
          <w:rStyle w:val="StyleUnderline"/>
        </w:rPr>
        <w:t>policies</w:t>
      </w:r>
      <w:r w:rsidRPr="00953AF5">
        <w:rPr>
          <w:sz w:val="16"/>
        </w:rPr>
        <w:t xml:space="preserve">. Thus, </w:t>
      </w:r>
      <w:r w:rsidRPr="00E623DD">
        <w:rPr>
          <w:rStyle w:val="StyleUnderline"/>
          <w:highlight w:val="green"/>
        </w:rPr>
        <w:t>the phenomenon</w:t>
      </w:r>
      <w:r w:rsidRPr="00953AF5">
        <w:rPr>
          <w:sz w:val="16"/>
        </w:rPr>
        <w:t xml:space="preserve"> ... </w:t>
      </w:r>
      <w:r w:rsidRPr="00E623DD">
        <w:rPr>
          <w:rStyle w:val="StyleUnderline"/>
          <w:highlight w:val="green"/>
        </w:rPr>
        <w:t>is</w:t>
      </w:r>
      <w:r w:rsidRPr="00AD0ADC">
        <w:rPr>
          <w:rStyle w:val="StyleUnderline"/>
        </w:rPr>
        <w:t xml:space="preserve"> </w:t>
      </w:r>
      <w:r w:rsidRPr="00AD0ADC">
        <w:rPr>
          <w:rStyle w:val="Emphasis"/>
        </w:rPr>
        <w:t>much</w:t>
      </w:r>
      <w:r w:rsidRPr="00953AF5">
        <w:rPr>
          <w:sz w:val="16"/>
        </w:rPr>
        <w:t xml:space="preserve"> </w:t>
      </w:r>
      <w:r w:rsidRPr="00E623DD">
        <w:rPr>
          <w:rStyle w:val="StyleUnderline"/>
          <w:highlight w:val="green"/>
        </w:rPr>
        <w:t>more than just</w:t>
      </w:r>
      <w:r w:rsidRPr="00953AF5">
        <w:rPr>
          <w:sz w:val="16"/>
        </w:rPr>
        <w:t xml:space="preserve"> the application of </w:t>
      </w:r>
      <w:r w:rsidRPr="00E623DD">
        <w:rPr>
          <w:rStyle w:val="StyleUnderline"/>
          <w:highlight w:val="green"/>
        </w:rPr>
        <w:t>a</w:t>
      </w:r>
      <w:r w:rsidRPr="00AD0ADC">
        <w:rPr>
          <w:rStyle w:val="StyleUnderline"/>
        </w:rPr>
        <w:t xml:space="preserve"> </w:t>
      </w:r>
      <w:r w:rsidRPr="00953AF5">
        <w:rPr>
          <w:sz w:val="16"/>
        </w:rPr>
        <w:t xml:space="preserve">more </w:t>
      </w:r>
      <w:r w:rsidRPr="00C84861">
        <w:rPr>
          <w:rStyle w:val="StyleUnderline"/>
        </w:rPr>
        <w:t>general</w:t>
      </w:r>
      <w:r w:rsidRPr="00E623DD">
        <w:rPr>
          <w:rStyle w:val="StyleUnderline"/>
          <w:highlight w:val="green"/>
        </w:rPr>
        <w:t xml:space="preserve"> trend</w:t>
      </w:r>
      <w:r w:rsidRPr="00953AF5">
        <w:rPr>
          <w:sz w:val="16"/>
        </w:rPr>
        <w:t xml:space="preserve"> against merits-based civil adjudication to the specific subset of national security suits; rather, </w:t>
      </w:r>
      <w:r w:rsidRPr="00E623DD">
        <w:rPr>
          <w:rStyle w:val="StyleUnderline"/>
          <w:highlight w:val="green"/>
        </w:rPr>
        <w:t xml:space="preserve">it is </w:t>
      </w:r>
      <w:r w:rsidRPr="002F6B02">
        <w:rPr>
          <w:rStyle w:val="StyleUnderline"/>
        </w:rPr>
        <w:t xml:space="preserve">the </w:t>
      </w:r>
      <w:r w:rsidRPr="00C84861">
        <w:rPr>
          <w:rStyle w:val="Emphasis"/>
        </w:rPr>
        <w:t>very real</w:t>
      </w:r>
      <w:r w:rsidRPr="00C84861">
        <w:rPr>
          <w:rStyle w:val="StyleUnderline"/>
        </w:rPr>
        <w:t xml:space="preserve"> </w:t>
      </w:r>
      <w:r w:rsidRPr="002F6B02">
        <w:rPr>
          <w:rStyle w:val="StyleUnderline"/>
        </w:rPr>
        <w:t>creation of</w:t>
      </w:r>
      <w:r w:rsidRPr="00953AF5">
        <w:rPr>
          <w:sz w:val="16"/>
        </w:rPr>
        <w:t xml:space="preserve"> </w:t>
      </w:r>
      <w:r w:rsidRPr="00AD0ADC">
        <w:rPr>
          <w:rStyle w:val="StyleUnderline"/>
        </w:rPr>
        <w:t>what I</w:t>
      </w:r>
      <w:r w:rsidRPr="00953AF5">
        <w:rPr>
          <w:sz w:val="16"/>
        </w:rPr>
        <w:t xml:space="preserve"> have elsewhere </w:t>
      </w:r>
      <w:r w:rsidRPr="00AD0ADC">
        <w:rPr>
          <w:rStyle w:val="StyleUnderline"/>
        </w:rPr>
        <w:t>describe</w:t>
      </w:r>
      <w:r w:rsidRPr="00953AF5">
        <w:rPr>
          <w:sz w:val="16"/>
        </w:rPr>
        <w:t xml:space="preserve">d </w:t>
      </w:r>
      <w:r w:rsidRPr="00C84861">
        <w:rPr>
          <w:rStyle w:val="Emphasis"/>
        </w:rPr>
        <w:t xml:space="preserve">as </w:t>
      </w:r>
      <w:r w:rsidRPr="00E623DD">
        <w:rPr>
          <w:rStyle w:val="Emphasis"/>
          <w:highlight w:val="green"/>
        </w:rPr>
        <w:t xml:space="preserve">'the new </w:t>
      </w:r>
      <w:r w:rsidRPr="00C84861">
        <w:rPr>
          <w:rStyle w:val="Emphasis"/>
        </w:rPr>
        <w:t>national</w:t>
      </w:r>
      <w:r w:rsidRPr="00E623DD">
        <w:rPr>
          <w:rStyle w:val="Emphasis"/>
          <w:highlight w:val="green"/>
        </w:rPr>
        <w:t xml:space="preserve"> security canon</w:t>
      </w:r>
      <w:r w:rsidRPr="002F6B02">
        <w:rPr>
          <w:rStyle w:val="Emphasis"/>
        </w:rPr>
        <w:t>.'").</w:t>
      </w:r>
    </w:p>
    <w:p w14:paraId="20F13208" w14:textId="77777777" w:rsidR="00FE7D72" w:rsidRPr="00EE7F02" w:rsidRDefault="00FE7D72" w:rsidP="00FE7D72">
      <w:pPr>
        <w:rPr>
          <w:rStyle w:val="StyleUnderline"/>
          <w:highlight w:val="yellow"/>
        </w:rPr>
      </w:pPr>
    </w:p>
    <w:p w14:paraId="60191DDE" w14:textId="77777777" w:rsidR="00FE7D72" w:rsidRPr="00EE7F02" w:rsidRDefault="00FE7D72" w:rsidP="00FE7D72">
      <w:pPr>
        <w:pStyle w:val="Heading4"/>
        <w:rPr>
          <w:rStyle w:val="StyleUnderline"/>
          <w:highlight w:val="yellow"/>
        </w:rPr>
      </w:pPr>
      <w:r>
        <w:t xml:space="preserve">They’ll </w:t>
      </w:r>
      <w:r>
        <w:rPr>
          <w:u w:val="single"/>
        </w:rPr>
        <w:t>just abstain</w:t>
      </w:r>
      <w:r>
        <w:t xml:space="preserve"> from hearing any future cases</w:t>
      </w:r>
    </w:p>
    <w:p w14:paraId="3E9BB9FF" w14:textId="77777777" w:rsidR="00FE7D72" w:rsidRPr="00EE7F02" w:rsidRDefault="00FE7D72" w:rsidP="00FE7D72">
      <w:pPr>
        <w:rPr>
          <w:rStyle w:val="StyleUnderline"/>
          <w:highlight w:val="yellow"/>
        </w:rPr>
      </w:pPr>
      <w:r>
        <w:rPr>
          <w:rStyle w:val="Style13ptBold"/>
        </w:rPr>
        <w:t xml:space="preserve">Deeks 13 </w:t>
      </w:r>
      <w:r w:rsidRPr="00A00090">
        <w:t xml:space="preserve">Ashley, Associate Professor of Law (Virginia), Peer reviewed at 2012 National Security Law Faculty Workshop and the 2013 Potomac National Security Roundtable, Fordham Law Review, University of Virginia School of Law Public Law and Legal Theory Research Paper Series 2013-41, October, </w:t>
      </w:r>
      <w:hyperlink r:id="rId11" w:history="1">
        <w:r w:rsidRPr="00A00090">
          <w:rPr>
            <w:rStyle w:val="Hyperlink"/>
          </w:rPr>
          <w:t>http://papers.ssrn.com/sol3/papers.cfm?abstract_id=2338667</w:t>
        </w:r>
      </w:hyperlink>
    </w:p>
    <w:p w14:paraId="773B3823" w14:textId="77777777" w:rsidR="00FE7D72" w:rsidRPr="00EE7F02" w:rsidRDefault="00FE7D72" w:rsidP="00FE7D72">
      <w:pPr>
        <w:rPr>
          <w:rStyle w:val="StyleUnderline"/>
          <w:highlight w:val="yellow"/>
        </w:rPr>
      </w:pPr>
      <w:r w:rsidRPr="003A122C">
        <w:rPr>
          <w:rStyle w:val="StyleUnderline"/>
          <w:szCs w:val="20"/>
        </w:rPr>
        <w:t xml:space="preserve">One of </w:t>
      </w:r>
      <w:r w:rsidRPr="00E623DD">
        <w:rPr>
          <w:rStyle w:val="StyleUnderline"/>
          <w:szCs w:val="20"/>
          <w:highlight w:val="green"/>
        </w:rPr>
        <w:t xml:space="preserve">the </w:t>
      </w:r>
      <w:r w:rsidRPr="00E623DD">
        <w:rPr>
          <w:rStyle w:val="Emphasis"/>
          <w:szCs w:val="20"/>
          <w:highlight w:val="green"/>
        </w:rPr>
        <w:t>core tenets of national security</w:t>
      </w:r>
      <w:r w:rsidRPr="003A122C">
        <w:rPr>
          <w:rStyle w:val="Emphasis"/>
          <w:szCs w:val="20"/>
        </w:rPr>
        <w:t xml:space="preserve"> doctrine</w:t>
      </w:r>
      <w:r w:rsidRPr="003A122C">
        <w:rPr>
          <w:rStyle w:val="StyleUnderline"/>
          <w:szCs w:val="20"/>
        </w:rPr>
        <w:t xml:space="preserve"> </w:t>
      </w:r>
      <w:r w:rsidRPr="00E623DD">
        <w:rPr>
          <w:rStyle w:val="StyleUnderline"/>
          <w:szCs w:val="20"/>
          <w:highlight w:val="green"/>
        </w:rPr>
        <w:t>is that courts</w:t>
      </w:r>
      <w:r w:rsidRPr="003A122C">
        <w:rPr>
          <w:rStyle w:val="StyleUnderline"/>
          <w:szCs w:val="20"/>
        </w:rPr>
        <w:t xml:space="preserve"> play </w:t>
      </w:r>
      <w:r w:rsidRPr="00E623DD">
        <w:rPr>
          <w:rStyle w:val="StyleUnderline"/>
          <w:szCs w:val="20"/>
          <w:highlight w:val="green"/>
        </w:rPr>
        <w:t xml:space="preserve">a </w:t>
      </w:r>
      <w:r w:rsidRPr="00E623DD">
        <w:rPr>
          <w:rStyle w:val="Emphasis"/>
          <w:szCs w:val="20"/>
          <w:highlight w:val="green"/>
        </w:rPr>
        <w:t>deeply modest role</w:t>
      </w:r>
      <w:r w:rsidRPr="003A122C">
        <w:rPr>
          <w:rStyle w:val="StyleUnderline"/>
          <w:szCs w:val="20"/>
        </w:rPr>
        <w:t xml:space="preserve"> in</w:t>
      </w:r>
      <w:r w:rsidRPr="00DA31F9">
        <w:rPr>
          <w:sz w:val="16"/>
          <w:szCs w:val="20"/>
        </w:rPr>
        <w:t xml:space="preserve"> shaping and </w:t>
      </w:r>
      <w:r w:rsidRPr="003A122C">
        <w:rPr>
          <w:rStyle w:val="StyleUnderline"/>
          <w:szCs w:val="20"/>
        </w:rPr>
        <w:t>adjudicating the executive’s national security decisions</w:t>
      </w:r>
      <w:r w:rsidRPr="00DA31F9">
        <w:rPr>
          <w:sz w:val="16"/>
          <w:szCs w:val="20"/>
        </w:rPr>
        <w:t xml:space="preserve">. In most cases, </w:t>
      </w:r>
      <w:r w:rsidRPr="00E623DD">
        <w:rPr>
          <w:rStyle w:val="StyleUnderline"/>
          <w:szCs w:val="20"/>
          <w:highlight w:val="green"/>
        </w:rPr>
        <w:t xml:space="preserve">courts use </w:t>
      </w:r>
      <w:r w:rsidRPr="00791179">
        <w:rPr>
          <w:rStyle w:val="Emphasis"/>
          <w:highlight w:val="green"/>
        </w:rPr>
        <w:t>abstention doctrines</w:t>
      </w:r>
      <w:r w:rsidRPr="00DA31F9">
        <w:rPr>
          <w:sz w:val="16"/>
          <w:szCs w:val="20"/>
        </w:rPr>
        <w:t xml:space="preserve"> and other tools to decline </w:t>
      </w:r>
      <w:r w:rsidRPr="003A122C">
        <w:rPr>
          <w:rStyle w:val="StyleUnderline"/>
          <w:szCs w:val="20"/>
        </w:rPr>
        <w:t>to hear</w:t>
      </w:r>
      <w:r w:rsidRPr="00DA31F9">
        <w:rPr>
          <w:sz w:val="16"/>
          <w:szCs w:val="20"/>
        </w:rPr>
        <w:t xml:space="preserve"> such </w:t>
      </w:r>
      <w:r w:rsidRPr="003A122C">
        <w:rPr>
          <w:rStyle w:val="StyleUnderline"/>
          <w:szCs w:val="20"/>
        </w:rPr>
        <w:t>cases</w:t>
      </w:r>
      <w:r w:rsidRPr="00DA31F9">
        <w:rPr>
          <w:sz w:val="16"/>
          <w:szCs w:val="20"/>
        </w:rPr>
        <w:t xml:space="preserve"> on the merits. When courts do hear these cases, </w:t>
      </w:r>
      <w:r w:rsidRPr="00E623DD">
        <w:rPr>
          <w:rStyle w:val="StyleUnderline"/>
          <w:szCs w:val="20"/>
          <w:highlight w:val="green"/>
        </w:rPr>
        <w:t>they</w:t>
      </w:r>
      <w:r w:rsidRPr="00DA31F9">
        <w:rPr>
          <w:sz w:val="16"/>
          <w:szCs w:val="20"/>
        </w:rPr>
        <w:t xml:space="preserve"> often </w:t>
      </w:r>
      <w:r w:rsidRPr="00E623DD">
        <w:rPr>
          <w:rStyle w:val="StyleUnderline"/>
          <w:szCs w:val="20"/>
          <w:highlight w:val="green"/>
        </w:rPr>
        <w:t>issue</w:t>
      </w:r>
      <w:r w:rsidRPr="003A122C">
        <w:rPr>
          <w:rStyle w:val="StyleUnderline"/>
          <w:szCs w:val="20"/>
        </w:rPr>
        <w:t xml:space="preserve"> </w:t>
      </w:r>
      <w:r w:rsidRPr="00E623DD">
        <w:rPr>
          <w:rStyle w:val="StyleUnderline"/>
          <w:szCs w:val="20"/>
          <w:highlight w:val="green"/>
        </w:rPr>
        <w:t>decisions</w:t>
      </w:r>
      <w:r w:rsidRPr="00DA31F9">
        <w:rPr>
          <w:sz w:val="16"/>
          <w:szCs w:val="20"/>
        </w:rPr>
        <w:t xml:space="preserve"> that are </w:t>
      </w:r>
      <w:r w:rsidRPr="00E623DD">
        <w:rPr>
          <w:rStyle w:val="Emphasis"/>
          <w:szCs w:val="20"/>
          <w:highlight w:val="green"/>
        </w:rPr>
        <w:t>highly deferential</w:t>
      </w:r>
      <w:r w:rsidRPr="003A122C">
        <w:rPr>
          <w:rStyle w:val="StyleUnderline"/>
          <w:szCs w:val="20"/>
        </w:rPr>
        <w:t xml:space="preserve"> to executive choices</w:t>
      </w:r>
      <w:r w:rsidRPr="00DA31F9">
        <w:rPr>
          <w:sz w:val="16"/>
          <w:szCs w:val="20"/>
        </w:rPr>
        <w:t xml:space="preserve">.1 The courts’ </w:t>
      </w:r>
      <w:r w:rsidRPr="003A122C">
        <w:rPr>
          <w:rStyle w:val="StyleUnderline"/>
          <w:szCs w:val="20"/>
        </w:rPr>
        <w:t xml:space="preserve">behavior in the wake of </w:t>
      </w:r>
      <w:r w:rsidRPr="00DA31F9">
        <w:rPr>
          <w:sz w:val="16"/>
          <w:szCs w:val="20"/>
        </w:rPr>
        <w:t xml:space="preserve">the </w:t>
      </w:r>
      <w:r w:rsidRPr="003A122C">
        <w:rPr>
          <w:rStyle w:val="StyleUnderline"/>
          <w:szCs w:val="20"/>
        </w:rPr>
        <w:t>September 11</w:t>
      </w:r>
      <w:r w:rsidRPr="00DA31F9">
        <w:rPr>
          <w:sz w:val="16"/>
          <w:szCs w:val="20"/>
        </w:rPr>
        <w:t xml:space="preserve">, 2001 attacks largely </w:t>
      </w:r>
      <w:r w:rsidRPr="003A122C">
        <w:rPr>
          <w:rStyle w:val="StyleUnderline"/>
          <w:szCs w:val="20"/>
        </w:rPr>
        <w:t xml:space="preserve">bears this out: </w:t>
      </w:r>
      <w:r w:rsidRPr="00E623DD">
        <w:rPr>
          <w:rStyle w:val="StyleUnderline"/>
          <w:szCs w:val="20"/>
          <w:highlight w:val="green"/>
        </w:rPr>
        <w:t>courts</w:t>
      </w:r>
      <w:r w:rsidRPr="003A122C">
        <w:rPr>
          <w:rStyle w:val="StyleUnderline"/>
          <w:szCs w:val="20"/>
        </w:rPr>
        <w:t xml:space="preserve"> have </w:t>
      </w:r>
      <w:r w:rsidRPr="00E623DD">
        <w:rPr>
          <w:rStyle w:val="StyleUnderline"/>
          <w:szCs w:val="20"/>
          <w:highlight w:val="green"/>
        </w:rPr>
        <w:t>declined</w:t>
      </w:r>
      <w:r w:rsidRPr="003A122C">
        <w:rPr>
          <w:rStyle w:val="StyleUnderline"/>
          <w:szCs w:val="20"/>
        </w:rPr>
        <w:t xml:space="preserve"> to reach the merits of </w:t>
      </w:r>
      <w:r w:rsidRPr="00E623DD">
        <w:rPr>
          <w:rStyle w:val="Emphasis"/>
          <w:szCs w:val="20"/>
          <w:highlight w:val="green"/>
        </w:rPr>
        <w:t>almost all of the cases</w:t>
      </w:r>
      <w:r w:rsidRPr="00E623DD">
        <w:rPr>
          <w:rStyle w:val="StyleUnderline"/>
          <w:szCs w:val="20"/>
          <w:highlight w:val="green"/>
        </w:rPr>
        <w:t xml:space="preserve"> challenging executive policies</w:t>
      </w:r>
      <w:r w:rsidRPr="003A122C">
        <w:rPr>
          <w:rStyle w:val="StyleUnderline"/>
          <w:szCs w:val="20"/>
        </w:rPr>
        <w:t xml:space="preserve"> on </w:t>
      </w:r>
      <w:r w:rsidRPr="003A122C">
        <w:rPr>
          <w:rStyle w:val="Emphasis"/>
          <w:szCs w:val="20"/>
        </w:rPr>
        <w:t>renditions, detainee treatment and transfers, lethal targeting, and warrantless wiretappin</w:t>
      </w:r>
      <w:r w:rsidRPr="001A5B6E">
        <w:rPr>
          <w:rStyle w:val="Emphasis"/>
          <w:szCs w:val="20"/>
        </w:rPr>
        <w:t>g</w:t>
      </w:r>
      <w:r w:rsidRPr="00DA31F9">
        <w:rPr>
          <w:sz w:val="16"/>
          <w:szCs w:val="20"/>
        </w:rPr>
        <w:t xml:space="preserve">.2 And </w:t>
      </w:r>
      <w:r w:rsidRPr="003A122C">
        <w:rPr>
          <w:rStyle w:val="StyleUnderline"/>
          <w:szCs w:val="20"/>
        </w:rPr>
        <w:t xml:space="preserve">even </w:t>
      </w:r>
      <w:r w:rsidRPr="00E623DD">
        <w:rPr>
          <w:rStyle w:val="StyleUnderline"/>
          <w:szCs w:val="20"/>
          <w:highlight w:val="green"/>
        </w:rPr>
        <w:t>where</w:t>
      </w:r>
      <w:r w:rsidRPr="003A122C">
        <w:rPr>
          <w:rStyle w:val="StyleUnderline"/>
          <w:szCs w:val="20"/>
        </w:rPr>
        <w:t xml:space="preserve"> the </w:t>
      </w:r>
      <w:r w:rsidRPr="00E623DD">
        <w:rPr>
          <w:rStyle w:val="StyleUnderline"/>
          <w:szCs w:val="20"/>
          <w:highlight w:val="green"/>
        </w:rPr>
        <w:t>courts have stepped in</w:t>
      </w:r>
      <w:r w:rsidRPr="003A122C">
        <w:rPr>
          <w:rStyle w:val="StyleUnderline"/>
          <w:szCs w:val="20"/>
        </w:rPr>
        <w:t xml:space="preserve">, </w:t>
      </w:r>
      <w:r w:rsidRPr="00E623DD">
        <w:rPr>
          <w:rStyle w:val="StyleUnderline"/>
          <w:szCs w:val="20"/>
          <w:highlight w:val="green"/>
        </w:rPr>
        <w:t>they</w:t>
      </w:r>
      <w:r w:rsidRPr="003A122C">
        <w:rPr>
          <w:rStyle w:val="StyleUnderline"/>
          <w:szCs w:val="20"/>
        </w:rPr>
        <w:t xml:space="preserve"> have </w:t>
      </w:r>
      <w:r w:rsidRPr="00E623DD">
        <w:rPr>
          <w:rStyle w:val="StyleUnderline"/>
          <w:szCs w:val="20"/>
          <w:highlight w:val="green"/>
        </w:rPr>
        <w:t>focused</w:t>
      </w:r>
      <w:r w:rsidRPr="003A122C">
        <w:rPr>
          <w:rStyle w:val="StyleUnderline"/>
          <w:szCs w:val="20"/>
        </w:rPr>
        <w:t xml:space="preserve"> on </w:t>
      </w:r>
      <w:r w:rsidRPr="00E623DD">
        <w:rPr>
          <w:rStyle w:val="StyleUnderline"/>
          <w:szCs w:val="20"/>
          <w:highlight w:val="green"/>
        </w:rPr>
        <w:t>the</w:t>
      </w:r>
      <w:r w:rsidRPr="003A122C">
        <w:rPr>
          <w:rStyle w:val="StyleUnderline"/>
          <w:szCs w:val="20"/>
        </w:rPr>
        <w:t xml:space="preserve"> decisional </w:t>
      </w:r>
      <w:r w:rsidRPr="00E623DD">
        <w:rPr>
          <w:rStyle w:val="StyleUnderline"/>
          <w:szCs w:val="20"/>
          <w:highlight w:val="green"/>
        </w:rPr>
        <w:t>processes</w:t>
      </w:r>
      <w:r w:rsidRPr="00DA31F9">
        <w:rPr>
          <w:sz w:val="16"/>
          <w:szCs w:val="20"/>
        </w:rPr>
        <w:t xml:space="preserve"> that surround executive </w:t>
      </w:r>
      <w:proofErr w:type="spellStart"/>
      <w:r w:rsidRPr="00DA31F9">
        <w:rPr>
          <w:sz w:val="16"/>
          <w:szCs w:val="20"/>
        </w:rPr>
        <w:t>decisionmaking</w:t>
      </w:r>
      <w:proofErr w:type="spellEnd"/>
      <w:r w:rsidRPr="00DA31F9">
        <w:rPr>
          <w:sz w:val="16"/>
          <w:szCs w:val="20"/>
        </w:rPr>
        <w:t xml:space="preserve">, </w:t>
      </w:r>
      <w:r w:rsidRPr="00E623DD">
        <w:rPr>
          <w:rStyle w:val="StyleUnderline"/>
          <w:szCs w:val="20"/>
          <w:highlight w:val="green"/>
        </w:rPr>
        <w:t>rather than on the substance</w:t>
      </w:r>
      <w:r w:rsidRPr="00DA31F9">
        <w:rPr>
          <w:sz w:val="16"/>
          <w:szCs w:val="20"/>
        </w:rPr>
        <w:t xml:space="preserve"> of those decisions themselves.3</w:t>
      </w:r>
    </w:p>
    <w:p w14:paraId="35E58203" w14:textId="77777777" w:rsidR="00FE7D72" w:rsidRPr="00EE7F02" w:rsidRDefault="00FE7D72" w:rsidP="00FE7D72">
      <w:pPr>
        <w:rPr>
          <w:rStyle w:val="StyleUnderline"/>
          <w:highlight w:val="yellow"/>
        </w:rPr>
      </w:pPr>
    </w:p>
    <w:p w14:paraId="40B98B20" w14:textId="77777777" w:rsidR="00FE7D72" w:rsidRPr="00EE7F02" w:rsidRDefault="00FE7D72" w:rsidP="00FE7D72">
      <w:pPr>
        <w:rPr>
          <w:rStyle w:val="StyleUnderline"/>
          <w:highlight w:val="yellow"/>
        </w:rPr>
      </w:pPr>
    </w:p>
    <w:p w14:paraId="291B22E4" w14:textId="6D0F837B" w:rsidR="00FE7D72" w:rsidRPr="00EE7F02" w:rsidRDefault="00577673" w:rsidP="00FE7D72">
      <w:pPr>
        <w:pStyle w:val="Heading3"/>
        <w:rPr>
          <w:rStyle w:val="StyleUnderline"/>
          <w:highlight w:val="yellow"/>
        </w:rPr>
      </w:pPr>
      <w:r>
        <w:t>1AR---</w:t>
      </w:r>
      <w:r w:rsidR="00FE7D72">
        <w:t>EC Fails</w:t>
      </w:r>
    </w:p>
    <w:p w14:paraId="11165D9F" w14:textId="77777777" w:rsidR="00FE7D72" w:rsidRPr="00EE7F02" w:rsidRDefault="00FE7D72" w:rsidP="00FE7D72">
      <w:pPr>
        <w:rPr>
          <w:rStyle w:val="StyleUnderline"/>
          <w:highlight w:val="yellow"/>
        </w:rPr>
      </w:pPr>
    </w:p>
    <w:p w14:paraId="2212599B" w14:textId="77777777" w:rsidR="00FE7D72" w:rsidRPr="00EE7F02" w:rsidRDefault="00FE7D72" w:rsidP="00FE7D72">
      <w:pPr>
        <w:pStyle w:val="Heading4"/>
        <w:rPr>
          <w:rStyle w:val="StyleUnderline"/>
          <w:highlight w:val="yellow"/>
        </w:rPr>
      </w:pPr>
      <w:r>
        <w:t>Current export controls fail---Trump’s giving China our best AI chips</w:t>
      </w:r>
    </w:p>
    <w:p w14:paraId="350455AB" w14:textId="77777777" w:rsidR="00FE7D72" w:rsidRPr="00EE7F02" w:rsidRDefault="00FE7D72" w:rsidP="00FE7D72">
      <w:pPr>
        <w:rPr>
          <w:rStyle w:val="StyleUnderline"/>
          <w:highlight w:val="yellow"/>
        </w:rPr>
      </w:pPr>
      <w:r w:rsidRPr="003346E3">
        <w:rPr>
          <w:rStyle w:val="Style13ptBold"/>
        </w:rPr>
        <w:t>McGuire 26</w:t>
      </w:r>
      <w:r>
        <w:t xml:space="preserve"> [Chris McGuire, Senior Fellow for China and Emerging Technologies, “The New AI Chip Export Policy to China: Strategically Incoherent and Unenforceable,” CFR, 01/14/2026, https://www.cfr.org/articles/new-ai-chip-export-policy-china-strategically-incoherent-and-unenforceable]</w:t>
      </w:r>
    </w:p>
    <w:p w14:paraId="02574A1B" w14:textId="77777777" w:rsidR="00FE7D72" w:rsidRPr="00EE7F02" w:rsidRDefault="00FE7D72" w:rsidP="00FE7D72">
      <w:pPr>
        <w:rPr>
          <w:rStyle w:val="StyleUnderline"/>
          <w:highlight w:val="yellow"/>
        </w:rPr>
      </w:pPr>
      <w:r w:rsidRPr="003346E3">
        <w:rPr>
          <w:sz w:val="16"/>
        </w:rPr>
        <w:t xml:space="preserve">On January 13, the </w:t>
      </w:r>
      <w:r w:rsidRPr="003346E3">
        <w:rPr>
          <w:rStyle w:val="StyleUnderline"/>
        </w:rPr>
        <w:t xml:space="preserve">Department of </w:t>
      </w:r>
      <w:r w:rsidRPr="003346E3">
        <w:rPr>
          <w:rStyle w:val="StyleUnderline"/>
          <w:highlight w:val="green"/>
        </w:rPr>
        <w:t>Commerce</w:t>
      </w:r>
      <w:r w:rsidRPr="003346E3">
        <w:rPr>
          <w:rStyle w:val="StyleUnderline"/>
        </w:rPr>
        <w:t xml:space="preserve"> published</w:t>
      </w:r>
      <w:r w:rsidRPr="003346E3">
        <w:rPr>
          <w:sz w:val="16"/>
        </w:rPr>
        <w:t xml:space="preserve"> a new </w:t>
      </w:r>
      <w:r w:rsidRPr="003346E3">
        <w:rPr>
          <w:rStyle w:val="StyleUnderline"/>
        </w:rPr>
        <w:t xml:space="preserve">regulation </w:t>
      </w:r>
      <w:r w:rsidRPr="003346E3">
        <w:rPr>
          <w:rStyle w:val="StyleUnderline"/>
          <w:highlight w:val="green"/>
        </w:rPr>
        <w:t>permitting</w:t>
      </w:r>
      <w:r w:rsidRPr="003346E3">
        <w:rPr>
          <w:sz w:val="16"/>
        </w:rPr>
        <w:t xml:space="preserve"> the </w:t>
      </w:r>
      <w:r w:rsidRPr="003346E3">
        <w:rPr>
          <w:rStyle w:val="StyleUnderline"/>
          <w:highlight w:val="green"/>
        </w:rPr>
        <w:t>sale of advanced AI chips to China</w:t>
      </w:r>
      <w:r w:rsidRPr="003346E3">
        <w:rPr>
          <w:rStyle w:val="StyleUnderline"/>
        </w:rPr>
        <w:t>, codifying</w:t>
      </w:r>
      <w:r w:rsidRPr="003346E3">
        <w:rPr>
          <w:sz w:val="16"/>
        </w:rPr>
        <w:t xml:space="preserve"> the </w:t>
      </w:r>
      <w:r w:rsidRPr="003346E3">
        <w:rPr>
          <w:rStyle w:val="StyleUnderline"/>
        </w:rPr>
        <w:t>major policy change that President Trump announced on December 8</w:t>
      </w:r>
      <w:r w:rsidRPr="003346E3">
        <w:rPr>
          <w:sz w:val="16"/>
        </w:rPr>
        <w:t xml:space="preserve">. The </w:t>
      </w:r>
      <w:r w:rsidRPr="003346E3">
        <w:rPr>
          <w:rStyle w:val="StyleUnderline"/>
        </w:rPr>
        <w:t xml:space="preserve">regulation </w:t>
      </w:r>
      <w:r w:rsidRPr="003346E3">
        <w:rPr>
          <w:rStyle w:val="StyleUnderline"/>
          <w:highlight w:val="green"/>
        </w:rPr>
        <w:t>loosens restrictions on</w:t>
      </w:r>
      <w:r w:rsidRPr="003346E3">
        <w:rPr>
          <w:rStyle w:val="StyleUnderline"/>
        </w:rPr>
        <w:t xml:space="preserve"> the </w:t>
      </w:r>
      <w:r w:rsidRPr="003346E3">
        <w:rPr>
          <w:rStyle w:val="StyleUnderline"/>
          <w:highlight w:val="green"/>
        </w:rPr>
        <w:t>export</w:t>
      </w:r>
      <w:r w:rsidRPr="003346E3">
        <w:rPr>
          <w:rStyle w:val="StyleUnderline"/>
        </w:rPr>
        <w:t xml:space="preserve"> of Nvidia H200 chips, as well as the AMD MI325X and equivalent chips from other companies, which had previously been banned for export to China</w:t>
      </w:r>
      <w:r w:rsidRPr="003346E3">
        <w:rPr>
          <w:sz w:val="16"/>
        </w:rPr>
        <w:t>.</w:t>
      </w:r>
    </w:p>
    <w:p w14:paraId="69C29E23" w14:textId="77777777" w:rsidR="00FE7D72" w:rsidRPr="00EE7F02" w:rsidRDefault="00FE7D72" w:rsidP="00FE7D72">
      <w:pPr>
        <w:rPr>
          <w:rStyle w:val="StyleUnderline"/>
          <w:highlight w:val="yellow"/>
        </w:rPr>
      </w:pPr>
      <w:r w:rsidRPr="003346E3">
        <w:rPr>
          <w:sz w:val="16"/>
        </w:rPr>
        <w:t xml:space="preserve">The </w:t>
      </w:r>
      <w:r w:rsidRPr="003346E3">
        <w:rPr>
          <w:rStyle w:val="StyleUnderline"/>
          <w:highlight w:val="green"/>
        </w:rPr>
        <w:t>regulation acknowledges</w:t>
      </w:r>
      <w:r w:rsidRPr="003346E3">
        <w:rPr>
          <w:sz w:val="16"/>
        </w:rPr>
        <w:t xml:space="preserve"> that </w:t>
      </w:r>
      <w:r w:rsidRPr="003346E3">
        <w:rPr>
          <w:rStyle w:val="StyleUnderline"/>
          <w:highlight w:val="green"/>
        </w:rPr>
        <w:t>exporting</w:t>
      </w:r>
      <w:r w:rsidRPr="003346E3">
        <w:rPr>
          <w:rStyle w:val="StyleUnderline"/>
        </w:rPr>
        <w:t xml:space="preserve"> advanced </w:t>
      </w:r>
      <w:r w:rsidRPr="003346E3">
        <w:rPr>
          <w:rStyle w:val="StyleUnderline"/>
          <w:highlight w:val="green"/>
        </w:rPr>
        <w:t>AI chips to China poses serious national security risks, while</w:t>
      </w:r>
      <w:r w:rsidRPr="003346E3">
        <w:rPr>
          <w:sz w:val="16"/>
        </w:rPr>
        <w:t xml:space="preserve"> simultaneously </w:t>
      </w:r>
      <w:r w:rsidRPr="003346E3">
        <w:rPr>
          <w:rStyle w:val="StyleUnderline"/>
          <w:highlight w:val="green"/>
        </w:rPr>
        <w:t>creating</w:t>
      </w:r>
      <w:r w:rsidRPr="003346E3">
        <w:rPr>
          <w:rStyle w:val="StyleUnderline"/>
        </w:rPr>
        <w:t xml:space="preserve"> a </w:t>
      </w:r>
      <w:r w:rsidRPr="003346E3">
        <w:rPr>
          <w:rStyle w:val="StyleUnderline"/>
          <w:highlight w:val="green"/>
        </w:rPr>
        <w:t>pathway to permit</w:t>
      </w:r>
      <w:r w:rsidRPr="003346E3">
        <w:rPr>
          <w:rStyle w:val="StyleUnderline"/>
        </w:rPr>
        <w:t xml:space="preserve"> their </w:t>
      </w:r>
      <w:r w:rsidRPr="003346E3">
        <w:rPr>
          <w:rStyle w:val="StyleUnderline"/>
          <w:highlight w:val="green"/>
        </w:rPr>
        <w:t>sale</w:t>
      </w:r>
      <w:r w:rsidRPr="003346E3">
        <w:rPr>
          <w:sz w:val="16"/>
        </w:rPr>
        <w:t xml:space="preserve">. The </w:t>
      </w:r>
      <w:r w:rsidRPr="003346E3">
        <w:rPr>
          <w:rStyle w:val="StyleUnderline"/>
          <w:highlight w:val="green"/>
        </w:rPr>
        <w:t>result is</w:t>
      </w:r>
      <w:r w:rsidRPr="003346E3">
        <w:rPr>
          <w:sz w:val="16"/>
        </w:rPr>
        <w:t xml:space="preserve"> a framework that is </w:t>
      </w:r>
      <w:r w:rsidRPr="003346E3">
        <w:rPr>
          <w:rStyle w:val="Emphasis"/>
          <w:highlight w:val="green"/>
        </w:rPr>
        <w:t>strategically incoherent</w:t>
      </w:r>
      <w:r w:rsidRPr="003346E3">
        <w:rPr>
          <w:sz w:val="16"/>
        </w:rPr>
        <w:t>. If implemented faithfully, it likely would block most or all exports to China, but if implemented loosely, it would fail to address any of the concerns that motivated export controls in the first place.</w:t>
      </w:r>
    </w:p>
    <w:p w14:paraId="6A3984A0" w14:textId="77777777" w:rsidR="00FE7D72" w:rsidRPr="00EE7F02" w:rsidRDefault="00FE7D72" w:rsidP="00FE7D72">
      <w:pPr>
        <w:rPr>
          <w:rStyle w:val="StyleUnderline"/>
          <w:highlight w:val="yellow"/>
        </w:rPr>
      </w:pPr>
    </w:p>
    <w:sectPr w:rsidR="00FE7D72" w:rsidRPr="00EE7F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9045" w14:textId="77777777" w:rsidR="00834A9C" w:rsidRDefault="00834A9C" w:rsidP="00066D2C">
      <w:pPr>
        <w:spacing w:after="0" w:line="240" w:lineRule="auto"/>
      </w:pPr>
      <w:r>
        <w:separator/>
      </w:r>
    </w:p>
  </w:endnote>
  <w:endnote w:type="continuationSeparator" w:id="0">
    <w:p w14:paraId="23B42164" w14:textId="77777777" w:rsidR="00834A9C" w:rsidRDefault="00834A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D89D" w14:textId="77777777" w:rsidR="00834A9C" w:rsidRDefault="00834A9C" w:rsidP="00066D2C">
      <w:pPr>
        <w:spacing w:after="0" w:line="240" w:lineRule="auto"/>
      </w:pPr>
      <w:r>
        <w:separator/>
      </w:r>
    </w:p>
  </w:footnote>
  <w:footnote w:type="continuationSeparator" w:id="0">
    <w:p w14:paraId="7A3048D3" w14:textId="77777777" w:rsidR="00834A9C" w:rsidRDefault="00834A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9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9"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6"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6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7"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6"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4"/>
  </w:num>
  <w:num w:numId="43" w16cid:durableId="1695883432">
    <w:abstractNumId w:val="148"/>
  </w:num>
  <w:num w:numId="44" w16cid:durableId="720713117">
    <w:abstractNumId w:val="101"/>
  </w:num>
  <w:num w:numId="45" w16cid:durableId="1389647862">
    <w:abstractNumId w:val="117"/>
  </w:num>
  <w:num w:numId="46" w16cid:durableId="233205301">
    <w:abstractNumId w:val="454"/>
  </w:num>
  <w:num w:numId="47" w16cid:durableId="2034453649">
    <w:abstractNumId w:val="213"/>
  </w:num>
  <w:num w:numId="48" w16cid:durableId="302733224">
    <w:abstractNumId w:val="536"/>
  </w:num>
  <w:num w:numId="49" w16cid:durableId="1469737823">
    <w:abstractNumId w:val="32"/>
  </w:num>
  <w:num w:numId="50" w16cid:durableId="2017339865">
    <w:abstractNumId w:val="225"/>
  </w:num>
  <w:num w:numId="51" w16cid:durableId="1653370159">
    <w:abstractNumId w:val="495"/>
  </w:num>
  <w:num w:numId="52" w16cid:durableId="1173569526">
    <w:abstractNumId w:val="533"/>
  </w:num>
  <w:num w:numId="53" w16cid:durableId="1725371759">
    <w:abstractNumId w:val="508"/>
  </w:num>
  <w:num w:numId="54" w16cid:durableId="1713188445">
    <w:abstractNumId w:val="461"/>
  </w:num>
  <w:num w:numId="55" w16cid:durableId="1763601005">
    <w:abstractNumId w:val="255"/>
  </w:num>
  <w:num w:numId="56" w16cid:durableId="3822980">
    <w:abstractNumId w:val="452"/>
  </w:num>
  <w:num w:numId="57" w16cid:durableId="1157303779">
    <w:abstractNumId w:val="321"/>
  </w:num>
  <w:num w:numId="58" w16cid:durableId="902448650">
    <w:abstractNumId w:val="294"/>
  </w:num>
  <w:num w:numId="59" w16cid:durableId="1079907388">
    <w:abstractNumId w:val="232"/>
  </w:num>
  <w:num w:numId="60" w16cid:durableId="1512914904">
    <w:abstractNumId w:val="84"/>
  </w:num>
  <w:num w:numId="61" w16cid:durableId="941033157">
    <w:abstractNumId w:val="453"/>
  </w:num>
  <w:num w:numId="62" w16cid:durableId="699598030">
    <w:abstractNumId w:val="77"/>
  </w:num>
  <w:num w:numId="63" w16cid:durableId="1800027730">
    <w:abstractNumId w:val="24"/>
  </w:num>
  <w:num w:numId="64" w16cid:durableId="1007904790">
    <w:abstractNumId w:val="504"/>
  </w:num>
  <w:num w:numId="65" w16cid:durableId="1050031426">
    <w:abstractNumId w:val="105"/>
  </w:num>
  <w:num w:numId="66" w16cid:durableId="139542092">
    <w:abstractNumId w:val="512"/>
  </w:num>
  <w:num w:numId="67" w16cid:durableId="253442846">
    <w:abstractNumId w:val="275"/>
  </w:num>
  <w:num w:numId="68" w16cid:durableId="157162223">
    <w:abstractNumId w:val="470"/>
  </w:num>
  <w:num w:numId="69" w16cid:durableId="1952393414">
    <w:abstractNumId w:val="339"/>
  </w:num>
  <w:num w:numId="70" w16cid:durableId="2074160914">
    <w:abstractNumId w:val="254"/>
  </w:num>
  <w:num w:numId="71" w16cid:durableId="1142772739">
    <w:abstractNumId w:val="197"/>
  </w:num>
  <w:num w:numId="72" w16cid:durableId="1625427214">
    <w:abstractNumId w:val="38"/>
  </w:num>
  <w:num w:numId="73" w16cid:durableId="1011493566">
    <w:abstractNumId w:val="216"/>
  </w:num>
  <w:num w:numId="74" w16cid:durableId="424149467">
    <w:abstractNumId w:val="394"/>
  </w:num>
  <w:num w:numId="75" w16cid:durableId="986318224">
    <w:abstractNumId w:val="43"/>
  </w:num>
  <w:num w:numId="76" w16cid:durableId="1249313888">
    <w:abstractNumId w:val="469"/>
  </w:num>
  <w:num w:numId="77" w16cid:durableId="111443926">
    <w:abstractNumId w:val="79"/>
  </w:num>
  <w:num w:numId="78" w16cid:durableId="697505960">
    <w:abstractNumId w:val="153"/>
  </w:num>
  <w:num w:numId="79" w16cid:durableId="1547183735">
    <w:abstractNumId w:val="379"/>
  </w:num>
  <w:num w:numId="80" w16cid:durableId="1763068705">
    <w:abstractNumId w:val="369"/>
  </w:num>
  <w:num w:numId="81" w16cid:durableId="1956405982">
    <w:abstractNumId w:val="243"/>
  </w:num>
  <w:num w:numId="82" w16cid:durableId="622006124">
    <w:abstractNumId w:val="198"/>
  </w:num>
  <w:num w:numId="83" w16cid:durableId="1473450230">
    <w:abstractNumId w:val="257"/>
  </w:num>
  <w:num w:numId="84" w16cid:durableId="1002125095">
    <w:abstractNumId w:val="162"/>
  </w:num>
  <w:num w:numId="85" w16cid:durableId="227769159">
    <w:abstractNumId w:val="458"/>
  </w:num>
  <w:num w:numId="86" w16cid:durableId="190921258">
    <w:abstractNumId w:val="224"/>
  </w:num>
  <w:num w:numId="87" w16cid:durableId="273170251">
    <w:abstractNumId w:val="328"/>
  </w:num>
  <w:num w:numId="88" w16cid:durableId="1352098882">
    <w:abstractNumId w:val="53"/>
  </w:num>
  <w:num w:numId="89" w16cid:durableId="940993485">
    <w:abstractNumId w:val="418"/>
  </w:num>
  <w:num w:numId="90" w16cid:durableId="145898005">
    <w:abstractNumId w:val="530"/>
  </w:num>
  <w:num w:numId="91" w16cid:durableId="1090393929">
    <w:abstractNumId w:val="549"/>
  </w:num>
  <w:num w:numId="92" w16cid:durableId="1722971490">
    <w:abstractNumId w:val="503"/>
  </w:num>
  <w:num w:numId="93" w16cid:durableId="118963314">
    <w:abstractNumId w:val="215"/>
  </w:num>
  <w:num w:numId="94" w16cid:durableId="2093164447">
    <w:abstractNumId w:val="99"/>
  </w:num>
  <w:num w:numId="95" w16cid:durableId="865827207">
    <w:abstractNumId w:val="505"/>
  </w:num>
  <w:num w:numId="96" w16cid:durableId="769812913">
    <w:abstractNumId w:val="534"/>
  </w:num>
  <w:num w:numId="97" w16cid:durableId="1080978704">
    <w:abstractNumId w:val="295"/>
  </w:num>
  <w:num w:numId="98" w16cid:durableId="832649108">
    <w:abstractNumId w:val="249"/>
  </w:num>
  <w:num w:numId="99" w16cid:durableId="1588148037">
    <w:abstractNumId w:val="305"/>
  </w:num>
  <w:num w:numId="100" w16cid:durableId="310792865">
    <w:abstractNumId w:val="457"/>
  </w:num>
  <w:num w:numId="101" w16cid:durableId="1238587480">
    <w:abstractNumId w:val="427"/>
  </w:num>
  <w:num w:numId="102" w16cid:durableId="371422994">
    <w:abstractNumId w:val="107"/>
  </w:num>
  <w:num w:numId="103" w16cid:durableId="539900520">
    <w:abstractNumId w:val="478"/>
  </w:num>
  <w:num w:numId="104" w16cid:durableId="249387950">
    <w:abstractNumId w:val="494"/>
  </w:num>
  <w:num w:numId="105" w16cid:durableId="549608706">
    <w:abstractNumId w:val="401"/>
  </w:num>
  <w:num w:numId="106" w16cid:durableId="1582719705">
    <w:abstractNumId w:val="544"/>
  </w:num>
  <w:num w:numId="107" w16cid:durableId="513038331">
    <w:abstractNumId w:val="52"/>
  </w:num>
  <w:num w:numId="108" w16cid:durableId="835651125">
    <w:abstractNumId w:val="104"/>
  </w:num>
  <w:num w:numId="109" w16cid:durableId="835606863">
    <w:abstractNumId w:val="347"/>
  </w:num>
  <w:num w:numId="110" w16cid:durableId="992874376">
    <w:abstractNumId w:val="413"/>
  </w:num>
  <w:num w:numId="111" w16cid:durableId="1315064840">
    <w:abstractNumId w:val="359"/>
  </w:num>
  <w:num w:numId="112" w16cid:durableId="1131482979">
    <w:abstractNumId w:val="253"/>
  </w:num>
  <w:num w:numId="113" w16cid:durableId="346369718">
    <w:abstractNumId w:val="70"/>
  </w:num>
  <w:num w:numId="114" w16cid:durableId="1827209432">
    <w:abstractNumId w:val="230"/>
  </w:num>
  <w:num w:numId="115" w16cid:durableId="416175183">
    <w:abstractNumId w:val="363"/>
  </w:num>
  <w:num w:numId="116" w16cid:durableId="216939715">
    <w:abstractNumId w:val="116"/>
  </w:num>
  <w:num w:numId="117" w16cid:durableId="1522695039">
    <w:abstractNumId w:val="90"/>
  </w:num>
  <w:num w:numId="118" w16cid:durableId="1257137035">
    <w:abstractNumId w:val="497"/>
  </w:num>
  <w:num w:numId="119" w16cid:durableId="755589000">
    <w:abstractNumId w:val="64"/>
  </w:num>
  <w:num w:numId="120" w16cid:durableId="590434749">
    <w:abstractNumId w:val="112"/>
  </w:num>
  <w:num w:numId="121" w16cid:durableId="122893956">
    <w:abstractNumId w:val="109"/>
  </w:num>
  <w:num w:numId="122" w16cid:durableId="703210203">
    <w:abstractNumId w:val="555"/>
  </w:num>
  <w:num w:numId="123" w16cid:durableId="1643541415">
    <w:abstractNumId w:val="333"/>
  </w:num>
  <w:num w:numId="124" w16cid:durableId="95516853">
    <w:abstractNumId w:val="0"/>
  </w:num>
  <w:num w:numId="125" w16cid:durableId="949044989">
    <w:abstractNumId w:val="407"/>
  </w:num>
  <w:num w:numId="126" w16cid:durableId="646669585">
    <w:abstractNumId w:val="96"/>
  </w:num>
  <w:num w:numId="127" w16cid:durableId="260456126">
    <w:abstractNumId w:val="481"/>
  </w:num>
  <w:num w:numId="128" w16cid:durableId="1266159682">
    <w:abstractNumId w:val="56"/>
  </w:num>
  <w:num w:numId="129" w16cid:durableId="805509254">
    <w:abstractNumId w:val="426"/>
  </w:num>
  <w:num w:numId="130" w16cid:durableId="1992637081">
    <w:abstractNumId w:val="546"/>
  </w:num>
  <w:num w:numId="131" w16cid:durableId="1384598975">
    <w:abstractNumId w:val="68"/>
  </w:num>
  <w:num w:numId="132" w16cid:durableId="517235274">
    <w:abstractNumId w:val="139"/>
    <w:lvlOverride w:ilvl="0">
      <w:lvl w:ilvl="0">
        <w:numFmt w:val="bullet"/>
        <w:lvlText w:val=""/>
        <w:lvlJc w:val="left"/>
        <w:pPr>
          <w:tabs>
            <w:tab w:val="num" w:pos="720"/>
          </w:tabs>
          <w:ind w:left="720" w:hanging="360"/>
        </w:pPr>
        <w:rPr>
          <w:rFonts w:ascii="Symbol" w:hAnsi="Symbol" w:hint="default"/>
          <w:sz w:val="20"/>
        </w:rPr>
      </w:lvl>
    </w:lvlOverride>
  </w:num>
  <w:num w:numId="133" w16cid:durableId="1239557270">
    <w:abstractNumId w:val="389"/>
  </w:num>
  <w:num w:numId="134" w16cid:durableId="1081021933">
    <w:abstractNumId w:val="267"/>
  </w:num>
  <w:num w:numId="135" w16cid:durableId="1350178008">
    <w:abstractNumId w:val="300"/>
  </w:num>
  <w:num w:numId="136" w16cid:durableId="1171527322">
    <w:abstractNumId w:val="152"/>
  </w:num>
  <w:num w:numId="137" w16cid:durableId="1084304404">
    <w:abstractNumId w:val="236"/>
  </w:num>
  <w:num w:numId="138" w16cid:durableId="1228035844">
    <w:abstractNumId w:val="203"/>
  </w:num>
  <w:num w:numId="139" w16cid:durableId="1356156896">
    <w:abstractNumId w:val="518"/>
  </w:num>
  <w:num w:numId="140" w16cid:durableId="1049501333">
    <w:abstractNumId w:val="228"/>
  </w:num>
  <w:num w:numId="141" w16cid:durableId="39789358">
    <w:abstractNumId w:val="155"/>
  </w:num>
  <w:num w:numId="142" w16cid:durableId="1420911803">
    <w:abstractNumId w:val="261"/>
  </w:num>
  <w:num w:numId="143" w16cid:durableId="320236924">
    <w:abstractNumId w:val="209"/>
  </w:num>
  <w:num w:numId="144" w16cid:durableId="63964061">
    <w:abstractNumId w:val="425"/>
  </w:num>
  <w:num w:numId="145" w16cid:durableId="764769419">
    <w:abstractNumId w:val="513"/>
  </w:num>
  <w:num w:numId="146" w16cid:durableId="1493713813">
    <w:abstractNumId w:val="471"/>
  </w:num>
  <w:num w:numId="147" w16cid:durableId="1620605217">
    <w:abstractNumId w:val="110"/>
  </w:num>
  <w:num w:numId="148" w16cid:durableId="660424022">
    <w:abstractNumId w:val="296"/>
  </w:num>
  <w:num w:numId="149" w16cid:durableId="457336943">
    <w:abstractNumId w:val="219"/>
  </w:num>
  <w:num w:numId="150" w16cid:durableId="126705962">
    <w:abstractNumId w:val="477"/>
  </w:num>
  <w:num w:numId="151" w16cid:durableId="2037348358">
    <w:abstractNumId w:val="482"/>
  </w:num>
  <w:num w:numId="152" w16cid:durableId="127362896">
    <w:abstractNumId w:val="200"/>
  </w:num>
  <w:num w:numId="153" w16cid:durableId="2142382376">
    <w:abstractNumId w:val="325"/>
  </w:num>
  <w:num w:numId="154" w16cid:durableId="1969235741">
    <w:abstractNumId w:val="167"/>
  </w:num>
  <w:num w:numId="155" w16cid:durableId="1875380569">
    <w:abstractNumId w:val="115"/>
  </w:num>
  <w:num w:numId="156" w16cid:durableId="1103845316">
    <w:abstractNumId w:val="443"/>
  </w:num>
  <w:num w:numId="157" w16cid:durableId="1364668707">
    <w:abstractNumId w:val="514"/>
  </w:num>
  <w:num w:numId="158" w16cid:durableId="1474372054">
    <w:abstractNumId w:val="410"/>
  </w:num>
  <w:num w:numId="159" w16cid:durableId="1156217880">
    <w:abstractNumId w:val="223"/>
  </w:num>
  <w:num w:numId="160" w16cid:durableId="139343977">
    <w:abstractNumId w:val="83"/>
  </w:num>
  <w:num w:numId="161" w16cid:durableId="1599286671">
    <w:abstractNumId w:val="313"/>
  </w:num>
  <w:num w:numId="162" w16cid:durableId="36511963">
    <w:abstractNumId w:val="137"/>
  </w:num>
  <w:num w:numId="163" w16cid:durableId="442574629">
    <w:abstractNumId w:val="337"/>
  </w:num>
  <w:num w:numId="164" w16cid:durableId="1969430570">
    <w:abstractNumId w:val="334"/>
  </w:num>
  <w:num w:numId="165" w16cid:durableId="1074009667">
    <w:abstractNumId w:val="258"/>
  </w:num>
  <w:num w:numId="166" w16cid:durableId="332101429">
    <w:abstractNumId w:val="292"/>
  </w:num>
  <w:num w:numId="167" w16cid:durableId="1855028470">
    <w:abstractNumId w:val="74"/>
  </w:num>
  <w:num w:numId="168" w16cid:durableId="754672371">
    <w:abstractNumId w:val="71"/>
  </w:num>
  <w:num w:numId="169" w16cid:durableId="1754278239">
    <w:abstractNumId w:val="273"/>
  </w:num>
  <w:num w:numId="170" w16cid:durableId="1419450552">
    <w:abstractNumId w:val="47"/>
  </w:num>
  <w:num w:numId="171" w16cid:durableId="1971859156">
    <w:abstractNumId w:val="322"/>
  </w:num>
  <w:num w:numId="172" w16cid:durableId="1135870141">
    <w:abstractNumId w:val="195"/>
  </w:num>
  <w:num w:numId="173" w16cid:durableId="101269437">
    <w:abstractNumId w:val="134"/>
  </w:num>
  <w:num w:numId="174" w16cid:durableId="416906349">
    <w:abstractNumId w:val="520"/>
  </w:num>
  <w:num w:numId="175" w16cid:durableId="934437486">
    <w:abstractNumId w:val="113"/>
  </w:num>
  <w:num w:numId="176" w16cid:durableId="188688425">
    <w:abstractNumId w:val="335"/>
  </w:num>
  <w:num w:numId="177" w16cid:durableId="1928223303">
    <w:abstractNumId w:val="420"/>
  </w:num>
  <w:num w:numId="178" w16cid:durableId="421297090">
    <w:abstractNumId w:val="417"/>
  </w:num>
  <w:num w:numId="179" w16cid:durableId="439833427">
    <w:abstractNumId w:val="20"/>
  </w:num>
  <w:num w:numId="180" w16cid:durableId="757287202">
    <w:abstractNumId w:val="121"/>
  </w:num>
  <w:num w:numId="181" w16cid:durableId="580650014">
    <w:abstractNumId w:val="402"/>
  </w:num>
  <w:num w:numId="182" w16cid:durableId="200093404">
    <w:abstractNumId w:val="111"/>
  </w:num>
  <w:num w:numId="183" w16cid:durableId="352926946">
    <w:abstractNumId w:val="437"/>
  </w:num>
  <w:num w:numId="184" w16cid:durableId="1336108478">
    <w:abstractNumId w:val="498"/>
  </w:num>
  <w:num w:numId="185" w16cid:durableId="1825199391">
    <w:abstractNumId w:val="342"/>
  </w:num>
  <w:num w:numId="186" w16cid:durableId="1278367818">
    <w:abstractNumId w:val="239"/>
  </w:num>
  <w:num w:numId="187" w16cid:durableId="1384518802">
    <w:abstractNumId w:val="354"/>
  </w:num>
  <w:num w:numId="188" w16cid:durableId="1292710045">
    <w:abstractNumId w:val="551"/>
  </w:num>
  <w:num w:numId="189" w16cid:durableId="1190145841">
    <w:abstractNumId w:val="127"/>
  </w:num>
  <w:num w:numId="190" w16cid:durableId="763384351">
    <w:abstractNumId w:val="319"/>
  </w:num>
  <w:num w:numId="191" w16cid:durableId="1215583730">
    <w:abstractNumId w:val="78"/>
  </w:num>
  <w:num w:numId="192" w16cid:durableId="1739741976">
    <w:abstractNumId w:val="40"/>
  </w:num>
  <w:num w:numId="193" w16cid:durableId="1890990521">
    <w:abstractNumId w:val="519"/>
  </w:num>
  <w:num w:numId="194" w16cid:durableId="546113698">
    <w:abstractNumId w:val="66"/>
  </w:num>
  <w:num w:numId="195" w16cid:durableId="1566138165">
    <w:abstractNumId w:val="316"/>
  </w:num>
  <w:num w:numId="196" w16cid:durableId="1351641426">
    <w:abstractNumId w:val="429"/>
  </w:num>
  <w:num w:numId="197" w16cid:durableId="1289581638">
    <w:abstractNumId w:val="222"/>
  </w:num>
  <w:num w:numId="198" w16cid:durableId="53431650">
    <w:abstractNumId w:val="398"/>
  </w:num>
  <w:num w:numId="199" w16cid:durableId="2014332274">
    <w:abstractNumId w:val="93"/>
  </w:num>
  <w:num w:numId="200" w16cid:durableId="1833644981">
    <w:abstractNumId w:val="161"/>
  </w:num>
  <w:num w:numId="201" w16cid:durableId="1720200832">
    <w:abstractNumId w:val="350"/>
  </w:num>
  <w:num w:numId="202" w16cid:durableId="432169270">
    <w:abstractNumId w:val="211"/>
  </w:num>
  <w:num w:numId="203" w16cid:durableId="227808009">
    <w:abstractNumId w:val="311"/>
  </w:num>
  <w:num w:numId="204" w16cid:durableId="922682912">
    <w:abstractNumId w:val="422"/>
  </w:num>
  <w:num w:numId="205" w16cid:durableId="317078077">
    <w:abstractNumId w:val="365"/>
  </w:num>
  <w:num w:numId="206" w16cid:durableId="62919247">
    <w:abstractNumId w:val="179"/>
  </w:num>
  <w:num w:numId="207" w16cid:durableId="392586110">
    <w:abstractNumId w:val="423"/>
  </w:num>
  <w:num w:numId="208" w16cid:durableId="1317300087">
    <w:abstractNumId w:val="528"/>
  </w:num>
  <w:num w:numId="209" w16cid:durableId="257758672">
    <w:abstractNumId w:val="309"/>
  </w:num>
  <w:num w:numId="210" w16cid:durableId="2132624168">
    <w:abstractNumId w:val="303"/>
  </w:num>
  <w:num w:numId="211" w16cid:durableId="191651186">
    <w:abstractNumId w:val="412"/>
  </w:num>
  <w:num w:numId="212" w16cid:durableId="385299939">
    <w:abstractNumId w:val="122"/>
  </w:num>
  <w:num w:numId="213" w16cid:durableId="1719939596">
    <w:abstractNumId w:val="317"/>
  </w:num>
  <w:num w:numId="214" w16cid:durableId="268052316">
    <w:abstractNumId w:val="554"/>
  </w:num>
  <w:num w:numId="215" w16cid:durableId="231743317">
    <w:abstractNumId w:val="48"/>
  </w:num>
  <w:num w:numId="216" w16cid:durableId="328944861">
    <w:abstractNumId w:val="329"/>
  </w:num>
  <w:num w:numId="217" w16cid:durableId="1164467947">
    <w:abstractNumId w:val="170"/>
  </w:num>
  <w:num w:numId="218" w16cid:durableId="682777618">
    <w:abstractNumId w:val="315"/>
  </w:num>
  <w:num w:numId="219" w16cid:durableId="1544974493">
    <w:abstractNumId w:val="259"/>
  </w:num>
  <w:num w:numId="220" w16cid:durableId="1380471568">
    <w:abstractNumId w:val="372"/>
  </w:num>
  <w:num w:numId="221" w16cid:durableId="1931549069">
    <w:abstractNumId w:val="145"/>
  </w:num>
  <w:num w:numId="222" w16cid:durableId="1897080449">
    <w:abstractNumId w:val="150"/>
  </w:num>
  <w:num w:numId="223" w16cid:durableId="628365322">
    <w:abstractNumId w:val="133"/>
  </w:num>
  <w:num w:numId="224" w16cid:durableId="795879476">
    <w:abstractNumId w:val="212"/>
  </w:num>
  <w:num w:numId="225" w16cid:durableId="404570469">
    <w:abstractNumId w:val="460"/>
  </w:num>
  <w:num w:numId="226" w16cid:durableId="1426657055">
    <w:abstractNumId w:val="351"/>
  </w:num>
  <w:num w:numId="227" w16cid:durableId="1171335237">
    <w:abstractNumId w:val="371"/>
  </w:num>
  <w:num w:numId="228" w16cid:durableId="957226229">
    <w:abstractNumId w:val="493"/>
  </w:num>
  <w:num w:numId="229" w16cid:durableId="369453902">
    <w:abstractNumId w:val="22"/>
  </w:num>
  <w:num w:numId="230" w16cid:durableId="1629432686">
    <w:abstractNumId w:val="264"/>
  </w:num>
  <w:num w:numId="231" w16cid:durableId="1721241591">
    <w:abstractNumId w:val="516"/>
  </w:num>
  <w:num w:numId="232" w16cid:durableId="1011376174">
    <w:abstractNumId w:val="434"/>
  </w:num>
  <w:num w:numId="233" w16cid:durableId="453642847">
    <w:abstractNumId w:val="387"/>
  </w:num>
  <w:num w:numId="234" w16cid:durableId="399255980">
    <w:abstractNumId w:val="42"/>
  </w:num>
  <w:num w:numId="235" w16cid:durableId="2004700851">
    <w:abstractNumId w:val="499"/>
  </w:num>
  <w:num w:numId="236" w16cid:durableId="1663000351">
    <w:abstractNumId w:val="301"/>
  </w:num>
  <w:num w:numId="237" w16cid:durableId="1828787126">
    <w:abstractNumId w:val="357"/>
  </w:num>
  <w:num w:numId="238" w16cid:durableId="1845895885">
    <w:abstractNumId w:val="449"/>
  </w:num>
  <w:num w:numId="239" w16cid:durableId="1427841775">
    <w:abstractNumId w:val="237"/>
  </w:num>
  <w:num w:numId="240" w16cid:durableId="1419521485">
    <w:abstractNumId w:val="331"/>
  </w:num>
  <w:num w:numId="241" w16cid:durableId="1606306451">
    <w:abstractNumId w:val="142"/>
  </w:num>
  <w:num w:numId="242" w16cid:durableId="747310726">
    <w:abstractNumId w:val="324"/>
  </w:num>
  <w:num w:numId="243" w16cid:durableId="1748569927">
    <w:abstractNumId w:val="16"/>
  </w:num>
  <w:num w:numId="244" w16cid:durableId="1522279623">
    <w:abstractNumId w:val="27"/>
  </w:num>
  <w:num w:numId="245" w16cid:durableId="788280318">
    <w:abstractNumId w:val="284"/>
  </w:num>
  <w:num w:numId="246" w16cid:durableId="1276136709">
    <w:abstractNumId w:val="432"/>
  </w:num>
  <w:num w:numId="247" w16cid:durableId="1801603743">
    <w:abstractNumId w:val="537"/>
  </w:num>
  <w:num w:numId="248" w16cid:durableId="2087917454">
    <w:abstractNumId w:val="250"/>
  </w:num>
  <w:num w:numId="249" w16cid:durableId="1772125757">
    <w:abstractNumId w:val="85"/>
  </w:num>
  <w:num w:numId="250" w16cid:durableId="1128206627">
    <w:abstractNumId w:val="69"/>
  </w:num>
  <w:num w:numId="251" w16cid:durableId="276331744">
    <w:abstractNumId w:val="193"/>
  </w:num>
  <w:num w:numId="252" w16cid:durableId="1986085623">
    <w:abstractNumId w:val="60"/>
  </w:num>
  <w:num w:numId="253" w16cid:durableId="765148318">
    <w:abstractNumId w:val="397"/>
  </w:num>
  <w:num w:numId="254" w16cid:durableId="1109082003">
    <w:abstractNumId w:val="81"/>
  </w:num>
  <w:num w:numId="255" w16cid:durableId="765660795">
    <w:abstractNumId w:val="180"/>
  </w:num>
  <w:num w:numId="256" w16cid:durableId="702822822">
    <w:abstractNumId w:val="119"/>
  </w:num>
  <w:num w:numId="257" w16cid:durableId="1525899488">
    <w:abstractNumId w:val="159"/>
  </w:num>
  <w:num w:numId="258" w16cid:durableId="845948868">
    <w:abstractNumId w:val="435"/>
  </w:num>
  <w:num w:numId="259" w16cid:durableId="1133524382">
    <w:abstractNumId w:val="75"/>
  </w:num>
  <w:num w:numId="260" w16cid:durableId="473302557">
    <w:abstractNumId w:val="382"/>
  </w:num>
  <w:num w:numId="261" w16cid:durableId="970594753">
    <w:abstractNumId w:val="214"/>
  </w:num>
  <w:num w:numId="262" w16cid:durableId="1024212935">
    <w:abstractNumId w:val="356"/>
  </w:num>
  <w:num w:numId="263" w16cid:durableId="39062275">
    <w:abstractNumId w:val="352"/>
  </w:num>
  <w:num w:numId="264" w16cid:durableId="453444620">
    <w:abstractNumId w:val="433"/>
  </w:num>
  <w:num w:numId="265" w16cid:durableId="2134666813">
    <w:abstractNumId w:val="404"/>
  </w:num>
  <w:num w:numId="266" w16cid:durableId="2054378204">
    <w:abstractNumId w:val="123"/>
  </w:num>
  <w:num w:numId="267" w16cid:durableId="2013528990">
    <w:abstractNumId w:val="355"/>
  </w:num>
  <w:num w:numId="268" w16cid:durableId="1805804118">
    <w:abstractNumId w:val="80"/>
  </w:num>
  <w:num w:numId="269" w16cid:durableId="1520317048">
    <w:abstractNumId w:val="483"/>
  </w:num>
  <w:num w:numId="270" w16cid:durableId="1675263161">
    <w:abstractNumId w:val="33"/>
  </w:num>
  <w:num w:numId="271" w16cid:durableId="504318815">
    <w:abstractNumId w:val="377"/>
  </w:num>
  <w:num w:numId="272" w16cid:durableId="1119951676">
    <w:abstractNumId w:val="409"/>
  </w:num>
  <w:num w:numId="273" w16cid:durableId="1986667776">
    <w:abstractNumId w:val="464"/>
  </w:num>
  <w:num w:numId="274" w16cid:durableId="811673864">
    <w:abstractNumId w:val="466"/>
  </w:num>
  <w:num w:numId="275" w16cid:durableId="409498781">
    <w:abstractNumId w:val="176"/>
  </w:num>
  <w:num w:numId="276" w16cid:durableId="1999573112">
    <w:abstractNumId w:val="240"/>
  </w:num>
  <w:num w:numId="277" w16cid:durableId="359598166">
    <w:abstractNumId w:val="517"/>
  </w:num>
  <w:num w:numId="278" w16cid:durableId="25764112">
    <w:abstractNumId w:val="526"/>
  </w:num>
  <w:num w:numId="279" w16cid:durableId="799345064">
    <w:abstractNumId w:val="36"/>
  </w:num>
  <w:num w:numId="280" w16cid:durableId="2077236381">
    <w:abstractNumId w:val="442"/>
  </w:num>
  <w:num w:numId="281" w16cid:durableId="296037309">
    <w:abstractNumId w:val="360"/>
  </w:num>
  <w:num w:numId="282" w16cid:durableId="1130705484">
    <w:abstractNumId w:val="465"/>
  </w:num>
  <w:num w:numId="283" w16cid:durableId="1652099550">
    <w:abstractNumId w:val="400"/>
  </w:num>
  <w:num w:numId="284" w16cid:durableId="1308046016">
    <w:abstractNumId w:val="82"/>
  </w:num>
  <w:num w:numId="285" w16cid:durableId="780762907">
    <w:abstractNumId w:val="262"/>
  </w:num>
  <w:num w:numId="286" w16cid:durableId="172187306">
    <w:abstractNumId w:val="156"/>
  </w:num>
  <w:num w:numId="287" w16cid:durableId="847063800">
    <w:abstractNumId w:val="143"/>
  </w:num>
  <w:num w:numId="288" w16cid:durableId="455560903">
    <w:abstractNumId w:val="92"/>
  </w:num>
  <w:num w:numId="289" w16cid:durableId="90273600">
    <w:abstractNumId w:val="547"/>
  </w:num>
  <w:num w:numId="290" w16cid:durableId="503060017">
    <w:abstractNumId w:val="26"/>
  </w:num>
  <w:num w:numId="291" w16cid:durableId="2022926915">
    <w:abstractNumId w:val="459"/>
  </w:num>
  <w:num w:numId="292" w16cid:durableId="971440328">
    <w:abstractNumId w:val="486"/>
  </w:num>
  <w:num w:numId="293" w16cid:durableId="1444425459">
    <w:abstractNumId w:val="30"/>
  </w:num>
  <w:num w:numId="294" w16cid:durableId="1243180368">
    <w:abstractNumId w:val="168"/>
  </w:num>
  <w:num w:numId="295" w16cid:durableId="780954140">
    <w:abstractNumId w:val="279"/>
  </w:num>
  <w:num w:numId="296" w16cid:durableId="596982641">
    <w:abstractNumId w:val="54"/>
  </w:num>
  <w:num w:numId="297" w16cid:durableId="742414230">
    <w:abstractNumId w:val="304"/>
  </w:num>
  <w:num w:numId="298" w16cid:durableId="546189983">
    <w:abstractNumId w:val="188"/>
  </w:num>
  <w:num w:numId="299" w16cid:durableId="8221110">
    <w:abstractNumId w:val="120"/>
  </w:num>
  <w:num w:numId="300" w16cid:durableId="1745450651">
    <w:abstractNumId w:val="146"/>
  </w:num>
  <w:num w:numId="301" w16cid:durableId="1185291186">
    <w:abstractNumId w:val="353"/>
  </w:num>
  <w:num w:numId="302" w16cid:durableId="886064433">
    <w:abstractNumId w:val="406"/>
  </w:num>
  <w:num w:numId="303" w16cid:durableId="560755167">
    <w:abstractNumId w:val="463"/>
  </w:num>
  <w:num w:numId="304" w16cid:durableId="987325099">
    <w:abstractNumId w:val="140"/>
  </w:num>
  <w:num w:numId="305" w16cid:durableId="1371341069">
    <w:abstractNumId w:val="385"/>
  </w:num>
  <w:num w:numId="306" w16cid:durableId="18899978">
    <w:abstractNumId w:val="226"/>
  </w:num>
  <w:num w:numId="307" w16cid:durableId="1246721561">
    <w:abstractNumId w:val="277"/>
  </w:num>
  <w:num w:numId="308" w16cid:durableId="556088470">
    <w:abstractNumId w:val="19"/>
  </w:num>
  <w:num w:numId="309" w16cid:durableId="1245336486">
    <w:abstractNumId w:val="63"/>
  </w:num>
  <w:num w:numId="310" w16cid:durableId="745305317">
    <w:abstractNumId w:val="343"/>
  </w:num>
  <w:num w:numId="311" w16cid:durableId="537160929">
    <w:abstractNumId w:val="51"/>
  </w:num>
  <w:num w:numId="312" w16cid:durableId="1785079618">
    <w:abstractNumId w:val="34"/>
  </w:num>
  <w:num w:numId="313" w16cid:durableId="386757555">
    <w:abstractNumId w:val="50"/>
  </w:num>
  <w:num w:numId="314" w16cid:durableId="2062633534">
    <w:abstractNumId w:val="218"/>
  </w:num>
  <w:num w:numId="315" w16cid:durableId="1794715652">
    <w:abstractNumId w:val="17"/>
  </w:num>
  <w:num w:numId="316" w16cid:durableId="604966657">
    <w:abstractNumId w:val="348"/>
  </w:num>
  <w:num w:numId="317" w16cid:durableId="490753514">
    <w:abstractNumId w:val="41"/>
  </w:num>
  <w:num w:numId="318" w16cid:durableId="1099183326">
    <w:abstractNumId w:val="361"/>
  </w:num>
  <w:num w:numId="319" w16cid:durableId="588272018">
    <w:abstractNumId w:val="285"/>
  </w:num>
  <w:num w:numId="320" w16cid:durableId="1882859740">
    <w:abstractNumId w:val="67"/>
  </w:num>
  <w:num w:numId="321" w16cid:durableId="572131710">
    <w:abstractNumId w:val="132"/>
  </w:num>
  <w:num w:numId="322" w16cid:durableId="316691434">
    <w:abstractNumId w:val="65"/>
  </w:num>
  <w:num w:numId="323" w16cid:durableId="992835363">
    <w:abstractNumId w:val="106"/>
  </w:num>
  <w:num w:numId="324" w16cid:durableId="378631424">
    <w:abstractNumId w:val="527"/>
  </w:num>
  <w:num w:numId="325" w16cid:durableId="1308898691">
    <w:abstractNumId w:val="204"/>
  </w:num>
  <w:num w:numId="326" w16cid:durableId="182477193">
    <w:abstractNumId w:val="392"/>
  </w:num>
  <w:num w:numId="327" w16cid:durableId="2087262582">
    <w:abstractNumId w:val="190"/>
  </w:num>
  <w:num w:numId="328" w16cid:durableId="885485986">
    <w:abstractNumId w:val="414"/>
  </w:num>
  <w:num w:numId="329" w16cid:durableId="847990065">
    <w:abstractNumId w:val="39"/>
  </w:num>
  <w:num w:numId="330" w16cid:durableId="202251692">
    <w:abstractNumId w:val="166"/>
  </w:num>
  <w:num w:numId="331" w16cid:durableId="1318878688">
    <w:abstractNumId w:val="380"/>
  </w:num>
  <w:num w:numId="332" w16cid:durableId="951011967">
    <w:abstractNumId w:val="307"/>
  </w:num>
  <w:num w:numId="333" w16cid:durableId="1367218612">
    <w:abstractNumId w:val="323"/>
  </w:num>
  <w:num w:numId="334" w16cid:durableId="221524783">
    <w:abstractNumId w:val="118"/>
  </w:num>
  <w:num w:numId="335" w16cid:durableId="272328026">
    <w:abstractNumId w:val="327"/>
  </w:num>
  <w:num w:numId="336" w16cid:durableId="1519780231">
    <w:abstractNumId w:val="288"/>
  </w:num>
  <w:num w:numId="337" w16cid:durableId="1293051466">
    <w:abstractNumId w:val="191"/>
  </w:num>
  <w:num w:numId="338" w16cid:durableId="1885677337">
    <w:abstractNumId w:val="543"/>
  </w:num>
  <w:num w:numId="339" w16cid:durableId="2434879">
    <w:abstractNumId w:val="46"/>
  </w:num>
  <w:num w:numId="340" w16cid:durableId="581374753">
    <w:abstractNumId w:val="332"/>
  </w:num>
  <w:num w:numId="341" w16cid:durableId="1722166290">
    <w:abstractNumId w:val="23"/>
  </w:num>
  <w:num w:numId="342" w16cid:durableId="2077968075">
    <w:abstractNumId w:val="241"/>
  </w:num>
  <w:num w:numId="343" w16cid:durableId="1334532871">
    <w:abstractNumId w:val="358"/>
  </w:num>
  <w:num w:numId="344" w16cid:durableId="9918749">
    <w:abstractNumId w:val="480"/>
  </w:num>
  <w:num w:numId="345" w16cid:durableId="1931113253">
    <w:abstractNumId w:val="91"/>
  </w:num>
  <w:num w:numId="346" w16cid:durableId="127821052">
    <w:abstractNumId w:val="269"/>
  </w:num>
  <w:num w:numId="347" w16cid:durableId="367999245">
    <w:abstractNumId w:val="248"/>
  </w:num>
  <w:num w:numId="348" w16cid:durableId="747922679">
    <w:abstractNumId w:val="57"/>
  </w:num>
  <w:num w:numId="349" w16cid:durableId="720520497">
    <w:abstractNumId w:val="245"/>
  </w:num>
  <w:num w:numId="350" w16cid:durableId="1864902344">
    <w:abstractNumId w:val="100"/>
  </w:num>
  <w:num w:numId="351" w16cid:durableId="1815171655">
    <w:abstractNumId w:val="149"/>
  </w:num>
  <w:num w:numId="352" w16cid:durableId="1675183101">
    <w:abstractNumId w:val="251"/>
  </w:num>
  <w:num w:numId="353" w16cid:durableId="1425154226">
    <w:abstractNumId w:val="94"/>
  </w:num>
  <w:num w:numId="354" w16cid:durableId="522667073">
    <w:abstractNumId w:val="346"/>
  </w:num>
  <w:num w:numId="355" w16cid:durableId="243223118">
    <w:abstractNumId w:val="367"/>
  </w:num>
  <w:num w:numId="356" w16cid:durableId="1852641582">
    <w:abstractNumId w:val="227"/>
  </w:num>
  <w:num w:numId="357" w16cid:durableId="1269315548">
    <w:abstractNumId w:val="265"/>
  </w:num>
  <w:num w:numId="358" w16cid:durableId="96218249">
    <w:abstractNumId w:val="246"/>
  </w:num>
  <w:num w:numId="359" w16cid:durableId="1150367567">
    <w:abstractNumId w:val="419"/>
  </w:num>
  <w:num w:numId="360" w16cid:durableId="503474666">
    <w:abstractNumId w:val="496"/>
  </w:num>
  <w:num w:numId="361" w16cid:durableId="588660311">
    <w:abstractNumId w:val="467"/>
  </w:num>
  <w:num w:numId="362" w16cid:durableId="1881747004">
    <w:abstractNumId w:val="488"/>
  </w:num>
  <w:num w:numId="363" w16cid:durableId="580023478">
    <w:abstractNumId w:val="450"/>
  </w:num>
  <w:num w:numId="364" w16cid:durableId="375475231">
    <w:abstractNumId w:val="545"/>
  </w:num>
  <w:num w:numId="365" w16cid:durableId="1485395736">
    <w:abstractNumId w:val="378"/>
  </w:num>
  <w:num w:numId="366" w16cid:durableId="1992443137">
    <w:abstractNumId w:val="336"/>
  </w:num>
  <w:num w:numId="367" w16cid:durableId="2106029493">
    <w:abstractNumId w:val="314"/>
  </w:num>
  <w:num w:numId="368" w16cid:durableId="171847754">
    <w:abstractNumId w:val="14"/>
  </w:num>
  <w:num w:numId="369" w16cid:durableId="955596282">
    <w:abstractNumId w:val="368"/>
  </w:num>
  <w:num w:numId="370" w16cid:durableId="1378433787">
    <w:abstractNumId w:val="144"/>
  </w:num>
  <w:num w:numId="371" w16cid:durableId="1129586248">
    <w:abstractNumId w:val="287"/>
  </w:num>
  <w:num w:numId="372" w16cid:durableId="39520243">
    <w:abstractNumId w:val="62"/>
  </w:num>
  <w:num w:numId="373" w16cid:durableId="1475635400">
    <w:abstractNumId w:val="98"/>
  </w:num>
  <w:num w:numId="374" w16cid:durableId="1271550168">
    <w:abstractNumId w:val="436"/>
  </w:num>
  <w:num w:numId="375" w16cid:durableId="283999757">
    <w:abstractNumId w:val="405"/>
  </w:num>
  <w:num w:numId="376" w16cid:durableId="1352877961">
    <w:abstractNumId w:val="141"/>
  </w:num>
  <w:num w:numId="377" w16cid:durableId="236742678">
    <w:abstractNumId w:val="399"/>
  </w:num>
  <w:num w:numId="378" w16cid:durableId="2091736684">
    <w:abstractNumId w:val="487"/>
  </w:num>
  <w:num w:numId="379" w16cid:durableId="1296376875">
    <w:abstractNumId w:val="456"/>
  </w:num>
  <w:num w:numId="380" w16cid:durableId="47151435">
    <w:abstractNumId w:val="138"/>
  </w:num>
  <w:num w:numId="381" w16cid:durableId="1048189039">
    <w:abstractNumId w:val="521"/>
  </w:num>
  <w:num w:numId="382" w16cid:durableId="1551724373">
    <w:abstractNumId w:val="210"/>
  </w:num>
  <w:num w:numId="383" w16cid:durableId="693188918">
    <w:abstractNumId w:val="35"/>
  </w:num>
  <w:num w:numId="384" w16cid:durableId="295448207">
    <w:abstractNumId w:val="260"/>
  </w:num>
  <w:num w:numId="385" w16cid:durableId="89663445">
    <w:abstractNumId w:val="376"/>
  </w:num>
  <w:num w:numId="386" w16cid:durableId="932127674">
    <w:abstractNumId w:val="25"/>
  </w:num>
  <w:num w:numId="387" w16cid:durableId="414400334">
    <w:abstractNumId w:val="557"/>
  </w:num>
  <w:num w:numId="388" w16cid:durableId="2029476934">
    <w:abstractNumId w:val="529"/>
  </w:num>
  <w:num w:numId="389" w16cid:durableId="713391444">
    <w:abstractNumId w:val="221"/>
  </w:num>
  <w:num w:numId="390" w16cid:durableId="593319081">
    <w:abstractNumId w:val="540"/>
  </w:num>
  <w:num w:numId="391" w16cid:durableId="1568607862">
    <w:abstractNumId w:val="293"/>
  </w:num>
  <w:num w:numId="392" w16cid:durableId="627396155">
    <w:abstractNumId w:val="29"/>
  </w:num>
  <w:num w:numId="393" w16cid:durableId="1885948236">
    <w:abstractNumId w:val="428"/>
  </w:num>
  <w:num w:numId="394" w16cid:durableId="2110542078">
    <w:abstractNumId w:val="441"/>
  </w:num>
  <w:num w:numId="395" w16cid:durableId="1714845819">
    <w:abstractNumId w:val="196"/>
  </w:num>
  <w:num w:numId="396" w16cid:durableId="561798224">
    <w:abstractNumId w:val="268"/>
  </w:num>
  <w:num w:numId="397" w16cid:durableId="819345066">
    <w:abstractNumId w:val="364"/>
  </w:num>
  <w:num w:numId="398" w16cid:durableId="1793013079">
    <w:abstractNumId w:val="270"/>
  </w:num>
  <w:num w:numId="399" w16cid:durableId="353462111">
    <w:abstractNumId w:val="366"/>
  </w:num>
  <w:num w:numId="400" w16cid:durableId="502480133">
    <w:abstractNumId w:val="61"/>
  </w:num>
  <w:num w:numId="401" w16cid:durableId="1311793174">
    <w:abstractNumId w:val="165"/>
  </w:num>
  <w:num w:numId="402" w16cid:durableId="826290407">
    <w:abstractNumId w:val="108"/>
  </w:num>
  <w:num w:numId="403" w16cid:durableId="1630744653">
    <w:abstractNumId w:val="408"/>
  </w:num>
  <w:num w:numId="404" w16cid:durableId="1602682972">
    <w:abstractNumId w:val="189"/>
  </w:num>
  <w:num w:numId="405" w16cid:durableId="572471007">
    <w:abstractNumId w:val="550"/>
  </w:num>
  <w:num w:numId="406" w16cid:durableId="2033535114">
    <w:abstractNumId w:val="131"/>
  </w:num>
  <w:num w:numId="407" w16cid:durableId="1076823300">
    <w:abstractNumId w:val="205"/>
  </w:num>
  <w:num w:numId="408" w16cid:durableId="2013530834">
    <w:abstractNumId w:val="31"/>
  </w:num>
  <w:num w:numId="409" w16cid:durableId="1839884498">
    <w:abstractNumId w:val="511"/>
  </w:num>
  <w:num w:numId="410" w16cid:durableId="534388677">
    <w:abstractNumId w:val="192"/>
  </w:num>
  <w:num w:numId="411" w16cid:durableId="1065953849">
    <w:abstractNumId w:val="158"/>
  </w:num>
  <w:num w:numId="412" w16cid:durableId="709845489">
    <w:abstractNumId w:val="13"/>
  </w:num>
  <w:num w:numId="413" w16cid:durableId="1455172840">
    <w:abstractNumId w:val="187"/>
  </w:num>
  <w:num w:numId="414" w16cid:durableId="672151019">
    <w:abstractNumId w:val="299"/>
  </w:num>
  <w:num w:numId="415" w16cid:durableId="373703347">
    <w:abstractNumId w:val="97"/>
  </w:num>
  <w:num w:numId="416" w16cid:durableId="1572351871">
    <w:abstractNumId w:val="278"/>
  </w:num>
  <w:num w:numId="417" w16cid:durableId="262156688">
    <w:abstractNumId w:val="338"/>
  </w:num>
  <w:num w:numId="418" w16cid:durableId="1059017453">
    <w:abstractNumId w:val="431"/>
  </w:num>
  <w:num w:numId="419" w16cid:durableId="980495986">
    <w:abstractNumId w:val="384"/>
  </w:num>
  <w:num w:numId="420" w16cid:durableId="1573076146">
    <w:abstractNumId w:val="87"/>
  </w:num>
  <w:num w:numId="421" w16cid:durableId="233516749">
    <w:abstractNumId w:val="76"/>
  </w:num>
  <w:num w:numId="422" w16cid:durableId="1831631666">
    <w:abstractNumId w:val="157"/>
  </w:num>
  <w:num w:numId="423" w16cid:durableId="2136945506">
    <w:abstractNumId w:val="393"/>
  </w:num>
  <w:num w:numId="424" w16cid:durableId="679352073">
    <w:abstractNumId w:val="446"/>
  </w:num>
  <w:num w:numId="425" w16cid:durableId="858200268">
    <w:abstractNumId w:val="129"/>
  </w:num>
  <w:num w:numId="426" w16cid:durableId="1813794448">
    <w:abstractNumId w:val="381"/>
  </w:num>
  <w:num w:numId="427" w16cid:durableId="580681012">
    <w:abstractNumId w:val="509"/>
  </w:num>
  <w:num w:numId="428" w16cid:durableId="434985642">
    <w:abstractNumId w:val="500"/>
  </w:num>
  <w:num w:numId="429" w16cid:durableId="471102006">
    <w:abstractNumId w:val="290"/>
  </w:num>
  <w:num w:numId="430" w16cid:durableId="407658504">
    <w:abstractNumId w:val="21"/>
  </w:num>
  <w:num w:numId="431" w16cid:durableId="1448353702">
    <w:abstractNumId w:val="448"/>
  </w:num>
  <w:num w:numId="432" w16cid:durableId="1159269130">
    <w:abstractNumId w:val="302"/>
  </w:num>
  <w:num w:numId="433" w16cid:durableId="599072509">
    <w:abstractNumId w:val="271"/>
  </w:num>
  <w:num w:numId="434" w16cid:durableId="301891432">
    <w:abstractNumId w:val="126"/>
  </w:num>
  <w:num w:numId="435" w16cid:durableId="220019192">
    <w:abstractNumId w:val="451"/>
  </w:num>
  <w:num w:numId="436" w16cid:durableId="972322309">
    <w:abstractNumId w:val="472"/>
  </w:num>
  <w:num w:numId="437" w16cid:durableId="1845317278">
    <w:abstractNumId w:val="184"/>
  </w:num>
  <w:num w:numId="438" w16cid:durableId="1974363512">
    <w:abstractNumId w:val="330"/>
  </w:num>
  <w:num w:numId="439" w16cid:durableId="1567691181">
    <w:abstractNumId w:val="349"/>
  </w:num>
  <w:num w:numId="440" w16cid:durableId="1115171420">
    <w:abstractNumId w:val="445"/>
  </w:num>
  <w:num w:numId="441" w16cid:durableId="833498726">
    <w:abstractNumId w:val="45"/>
  </w:num>
  <w:num w:numId="442" w16cid:durableId="45224656">
    <w:abstractNumId w:val="151"/>
  </w:num>
  <w:num w:numId="443" w16cid:durableId="1849640935">
    <w:abstractNumId w:val="233"/>
  </w:num>
  <w:num w:numId="444" w16cid:durableId="677578133">
    <w:abstractNumId w:val="344"/>
  </w:num>
  <w:num w:numId="445" w16cid:durableId="505246707">
    <w:abstractNumId w:val="479"/>
  </w:num>
  <w:num w:numId="446" w16cid:durableId="1234313952">
    <w:abstractNumId w:val="374"/>
  </w:num>
  <w:num w:numId="447" w16cid:durableId="14114080">
    <w:abstractNumId w:val="194"/>
  </w:num>
  <w:num w:numId="448" w16cid:durableId="383528030">
    <w:abstractNumId w:val="370"/>
  </w:num>
  <w:num w:numId="449" w16cid:durableId="575281318">
    <w:abstractNumId w:val="490"/>
  </w:num>
  <w:num w:numId="450" w16cid:durableId="1544443757">
    <w:abstractNumId w:val="49"/>
  </w:num>
  <w:num w:numId="451" w16cid:durableId="380402327">
    <w:abstractNumId w:val="186"/>
  </w:num>
  <w:num w:numId="452" w16cid:durableId="1075396020">
    <w:abstractNumId w:val="502"/>
  </w:num>
  <w:num w:numId="453" w16cid:durableId="387267690">
    <w:abstractNumId w:val="447"/>
  </w:num>
  <w:num w:numId="454" w16cid:durableId="1946841825">
    <w:abstractNumId w:val="312"/>
  </w:num>
  <w:num w:numId="455" w16cid:durableId="1785921911">
    <w:abstractNumId w:val="532"/>
  </w:num>
  <w:num w:numId="456" w16cid:durableId="1365909366">
    <w:abstractNumId w:val="95"/>
  </w:num>
  <w:num w:numId="457" w16cid:durableId="1588610304">
    <w:abstractNumId w:val="235"/>
  </w:num>
  <w:num w:numId="458" w16cid:durableId="46014866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913932375">
    <w:abstractNumId w:val="201"/>
  </w:num>
  <w:num w:numId="460" w16cid:durableId="627012922">
    <w:abstractNumId w:val="266"/>
  </w:num>
  <w:num w:numId="461" w16cid:durableId="2003118801">
    <w:abstractNumId w:val="501"/>
  </w:num>
  <w:num w:numId="462" w16cid:durableId="1038429819">
    <w:abstractNumId w:val="489"/>
  </w:num>
  <w:num w:numId="463" w16cid:durableId="1488324484">
    <w:abstractNumId w:val="207"/>
  </w:num>
  <w:num w:numId="464" w16cid:durableId="350306107">
    <w:abstractNumId w:val="542"/>
  </w:num>
  <w:num w:numId="465" w16cid:durableId="2037733236">
    <w:abstractNumId w:val="492"/>
  </w:num>
  <w:num w:numId="466" w16cid:durableId="1108625701">
    <w:abstractNumId w:val="160"/>
  </w:num>
  <w:num w:numId="467" w16cid:durableId="1301301439">
    <w:abstractNumId w:val="375"/>
  </w:num>
  <w:num w:numId="468" w16cid:durableId="324361500">
    <w:abstractNumId w:val="345"/>
  </w:num>
  <w:num w:numId="469" w16cid:durableId="998146000">
    <w:abstractNumId w:val="220"/>
  </w:num>
  <w:num w:numId="470" w16cid:durableId="745539718">
    <w:abstractNumId w:val="491"/>
  </w:num>
  <w:num w:numId="471" w16cid:durableId="833305379">
    <w:abstractNumId w:val="37"/>
  </w:num>
  <w:num w:numId="472" w16cid:durableId="2080512512">
    <w:abstractNumId w:val="430"/>
  </w:num>
  <w:num w:numId="473" w16cid:durableId="644704542">
    <w:abstractNumId w:val="272"/>
  </w:num>
  <w:num w:numId="474" w16cid:durableId="2109230160">
    <w:abstractNumId w:val="72"/>
  </w:num>
  <w:num w:numId="475" w16cid:durableId="1479689751">
    <w:abstractNumId w:val="171"/>
  </w:num>
  <w:num w:numId="476" w16cid:durableId="383213999">
    <w:abstractNumId w:val="411"/>
  </w:num>
  <w:num w:numId="477" w16cid:durableId="274868576">
    <w:abstractNumId w:val="18"/>
  </w:num>
  <w:num w:numId="478" w16cid:durableId="722295426">
    <w:abstractNumId w:val="256"/>
  </w:num>
  <w:num w:numId="479" w16cid:durableId="1685325462">
    <w:abstractNumId w:val="102"/>
  </w:num>
  <w:num w:numId="480" w16cid:durableId="1282034871">
    <w:abstractNumId w:val="340"/>
  </w:num>
  <w:num w:numId="481" w16cid:durableId="1208027527">
    <w:abstractNumId w:val="15"/>
  </w:num>
  <w:num w:numId="482" w16cid:durableId="1480927203">
    <w:abstractNumId w:val="177"/>
  </w:num>
  <w:num w:numId="483" w16cid:durableId="2063089218">
    <w:abstractNumId w:val="217"/>
  </w:num>
  <w:num w:numId="484" w16cid:durableId="219679135">
    <w:abstractNumId w:val="252"/>
  </w:num>
  <w:num w:numId="485" w16cid:durableId="1941645822">
    <w:abstractNumId w:val="552"/>
  </w:num>
  <w:num w:numId="486" w16cid:durableId="753670435">
    <w:abstractNumId w:val="242"/>
  </w:num>
  <w:num w:numId="487" w16cid:durableId="1705327648">
    <w:abstractNumId w:val="535"/>
  </w:num>
  <w:num w:numId="488" w16cid:durableId="767119396">
    <w:abstractNumId w:val="244"/>
  </w:num>
  <w:num w:numId="489" w16cid:durableId="663168884">
    <w:abstractNumId w:val="538"/>
  </w:num>
  <w:num w:numId="490" w16cid:durableId="283972825">
    <w:abstractNumId w:val="539"/>
  </w:num>
  <w:num w:numId="491" w16cid:durableId="240799860">
    <w:abstractNumId w:val="282"/>
  </w:num>
  <w:num w:numId="492" w16cid:durableId="787506709">
    <w:abstractNumId w:val="154"/>
  </w:num>
  <w:num w:numId="493" w16cid:durableId="1038116982">
    <w:abstractNumId w:val="310"/>
  </w:num>
  <w:num w:numId="494" w16cid:durableId="287974846">
    <w:abstractNumId w:val="199"/>
  </w:num>
  <w:num w:numId="495" w16cid:durableId="1575555002">
    <w:abstractNumId w:val="531"/>
  </w:num>
  <w:num w:numId="496" w16cid:durableId="1928608817">
    <w:abstractNumId w:val="306"/>
  </w:num>
  <w:num w:numId="497" w16cid:durableId="742605765">
    <w:abstractNumId w:val="468"/>
  </w:num>
  <w:num w:numId="498" w16cid:durableId="279117833">
    <w:abstractNumId w:val="280"/>
  </w:num>
  <w:num w:numId="499" w16cid:durableId="1340932358">
    <w:abstractNumId w:val="283"/>
  </w:num>
  <w:num w:numId="500" w16cid:durableId="531265583">
    <w:abstractNumId w:val="524"/>
  </w:num>
  <w:num w:numId="501" w16cid:durableId="1789398468">
    <w:abstractNumId w:val="421"/>
  </w:num>
  <w:num w:numId="502" w16cid:durableId="1991859073">
    <w:abstractNumId w:val="395"/>
  </w:num>
  <w:num w:numId="503" w16cid:durableId="1410275313">
    <w:abstractNumId w:val="523"/>
  </w:num>
  <w:num w:numId="504" w16cid:durableId="1914243952">
    <w:abstractNumId w:val="318"/>
  </w:num>
  <w:num w:numId="505" w16cid:durableId="58525735">
    <w:abstractNumId w:val="86"/>
  </w:num>
  <w:num w:numId="506" w16cid:durableId="1959753839">
    <w:abstractNumId w:val="103"/>
  </w:num>
  <w:num w:numId="507" w16cid:durableId="2088532901">
    <w:abstractNumId w:val="58"/>
  </w:num>
  <w:num w:numId="508" w16cid:durableId="1089472293">
    <w:abstractNumId w:val="276"/>
  </w:num>
  <w:num w:numId="509" w16cid:durableId="1315454396">
    <w:abstractNumId w:val="416"/>
  </w:num>
  <w:num w:numId="510" w16cid:durableId="348993653">
    <w:abstractNumId w:val="556"/>
  </w:num>
  <w:num w:numId="511" w16cid:durableId="379747424">
    <w:abstractNumId w:val="281"/>
  </w:num>
  <w:num w:numId="512" w16cid:durableId="1913613232">
    <w:abstractNumId w:val="438"/>
  </w:num>
  <w:num w:numId="513" w16cid:durableId="1349984255">
    <w:abstractNumId w:val="308"/>
  </w:num>
  <w:num w:numId="514" w16cid:durableId="5712442">
    <w:abstractNumId w:val="147"/>
  </w:num>
  <w:num w:numId="515" w16cid:durableId="109785005">
    <w:abstractNumId w:val="439"/>
  </w:num>
  <w:num w:numId="516" w16cid:durableId="1068193557">
    <w:abstractNumId w:val="181"/>
  </w:num>
  <w:num w:numId="517" w16cid:durableId="409232507">
    <w:abstractNumId w:val="289"/>
  </w:num>
  <w:num w:numId="518" w16cid:durableId="871765358">
    <w:abstractNumId w:val="506"/>
  </w:num>
  <w:num w:numId="519" w16cid:durableId="533925856">
    <w:abstractNumId w:val="391"/>
  </w:num>
  <w:num w:numId="520" w16cid:durableId="1347168888">
    <w:abstractNumId w:val="474"/>
  </w:num>
  <w:num w:numId="521" w16cid:durableId="1023435012">
    <w:abstractNumId w:val="541"/>
  </w:num>
  <w:num w:numId="522" w16cid:durableId="1445884055">
    <w:abstractNumId w:val="182"/>
  </w:num>
  <w:num w:numId="523" w16cid:durableId="935402467">
    <w:abstractNumId w:val="44"/>
  </w:num>
  <w:num w:numId="524" w16cid:durableId="389302681">
    <w:abstractNumId w:val="175"/>
  </w:num>
  <w:num w:numId="525" w16cid:durableId="201332621">
    <w:abstractNumId w:val="89"/>
  </w:num>
  <w:num w:numId="526" w16cid:durableId="1524172357">
    <w:abstractNumId w:val="286"/>
  </w:num>
  <w:num w:numId="527" w16cid:durableId="557084614">
    <w:abstractNumId w:val="206"/>
  </w:num>
  <w:num w:numId="528" w16cid:durableId="1797404695">
    <w:abstractNumId w:val="125"/>
  </w:num>
  <w:num w:numId="529" w16cid:durableId="556401491">
    <w:abstractNumId w:val="515"/>
  </w:num>
  <w:num w:numId="530" w16cid:durableId="819493593">
    <w:abstractNumId w:val="403"/>
  </w:num>
  <w:num w:numId="531" w16cid:durableId="972253981">
    <w:abstractNumId w:val="424"/>
  </w:num>
  <w:num w:numId="532" w16cid:durableId="5980768">
    <w:abstractNumId w:val="169"/>
  </w:num>
  <w:num w:numId="533" w16cid:durableId="1887447273">
    <w:abstractNumId w:val="234"/>
  </w:num>
  <w:num w:numId="534" w16cid:durableId="866455850">
    <w:abstractNumId w:val="172"/>
  </w:num>
  <w:num w:numId="535" w16cid:durableId="1485393004">
    <w:abstractNumId w:val="440"/>
  </w:num>
  <w:num w:numId="536" w16cid:durableId="1922988451">
    <w:abstractNumId w:val="229"/>
  </w:num>
  <w:num w:numId="537" w16cid:durableId="988755215">
    <w:abstractNumId w:val="135"/>
  </w:num>
  <w:num w:numId="538" w16cid:durableId="1044450110">
    <w:abstractNumId w:val="124"/>
  </w:num>
  <w:num w:numId="539" w16cid:durableId="16122143">
    <w:abstractNumId w:val="525"/>
  </w:num>
  <w:num w:numId="540" w16cid:durableId="858470243">
    <w:abstractNumId w:val="59"/>
  </w:num>
  <w:num w:numId="541" w16cid:durableId="130485982">
    <w:abstractNumId w:val="415"/>
  </w:num>
  <w:num w:numId="542" w16cid:durableId="1080718930">
    <w:abstractNumId w:val="548"/>
  </w:num>
  <w:num w:numId="543" w16cid:durableId="1359431627">
    <w:abstractNumId w:val="485"/>
  </w:num>
  <w:num w:numId="544" w16cid:durableId="1320189886">
    <w:abstractNumId w:val="231"/>
  </w:num>
  <w:num w:numId="545" w16cid:durableId="339817831">
    <w:abstractNumId w:val="386"/>
  </w:num>
  <w:num w:numId="546" w16cid:durableId="1095441996">
    <w:abstractNumId w:val="388"/>
  </w:num>
  <w:num w:numId="547" w16cid:durableId="1572622988">
    <w:abstractNumId w:val="247"/>
  </w:num>
  <w:num w:numId="548" w16cid:durableId="491726352">
    <w:abstractNumId w:val="507"/>
  </w:num>
  <w:num w:numId="549" w16cid:durableId="1483810219">
    <w:abstractNumId w:val="462"/>
  </w:num>
  <w:num w:numId="550" w16cid:durableId="1231579175">
    <w:abstractNumId w:val="444"/>
  </w:num>
  <w:num w:numId="551" w16cid:durableId="1464427803">
    <w:abstractNumId w:val="362"/>
  </w:num>
  <w:num w:numId="552" w16cid:durableId="742678991">
    <w:abstractNumId w:val="178"/>
  </w:num>
  <w:num w:numId="553" w16cid:durableId="1957909256">
    <w:abstractNumId w:val="130"/>
  </w:num>
  <w:num w:numId="554" w16cid:durableId="1367633707">
    <w:abstractNumId w:val="163"/>
  </w:num>
  <w:num w:numId="555" w16cid:durableId="28073953">
    <w:abstractNumId w:val="383"/>
  </w:num>
  <w:num w:numId="556" w16cid:durableId="603268618">
    <w:abstractNumId w:val="88"/>
  </w:num>
  <w:num w:numId="557" w16cid:durableId="1415513530">
    <w:abstractNumId w:val="128"/>
  </w:num>
  <w:num w:numId="558" w16cid:durableId="2033870852">
    <w:abstractNumId w:val="164"/>
  </w:num>
  <w:num w:numId="559" w16cid:durableId="1898859839">
    <w:abstractNumId w:val="476"/>
  </w:num>
  <w:num w:numId="560" w16cid:durableId="1564751836">
    <w:abstractNumId w:val="274"/>
  </w:num>
  <w:num w:numId="561" w16cid:durableId="1325208763">
    <w:abstractNumId w:val="73"/>
  </w:num>
  <w:num w:numId="562" w16cid:durableId="2029675510">
    <w:abstractNumId w:val="114"/>
  </w:num>
  <w:num w:numId="563" w16cid:durableId="89160589">
    <w:abstractNumId w:val="202"/>
  </w:num>
  <w:num w:numId="564" w16cid:durableId="2063628387">
    <w:abstractNumId w:val="484"/>
  </w:num>
  <w:num w:numId="565" w16cid:durableId="638144930">
    <w:abstractNumId w:val="28"/>
  </w:num>
  <w:num w:numId="566" w16cid:durableId="1222328587">
    <w:abstractNumId w:val="55"/>
  </w:num>
  <w:num w:numId="567" w16cid:durableId="1135293477">
    <w:abstractNumId w:val="553"/>
  </w:num>
  <w:num w:numId="568" w16cid:durableId="1623072102">
    <w:abstractNumId w:val="11"/>
  </w:num>
  <w:num w:numId="569" w16cid:durableId="1072432467">
    <w:abstractNumId w:val="208"/>
  </w:num>
  <w:num w:numId="570" w16cid:durableId="1398359016">
    <w:abstractNumId w:val="390"/>
  </w:num>
  <w:num w:numId="571" w16cid:durableId="1124890638">
    <w:abstractNumId w:val="238"/>
  </w:num>
  <w:num w:numId="572" w16cid:durableId="1340884758">
    <w:abstractNumId w:val="183"/>
  </w:num>
  <w:num w:numId="573" w16cid:durableId="2123456190">
    <w:abstractNumId w:val="185"/>
  </w:num>
  <w:num w:numId="574" w16cid:durableId="1046684728">
    <w:abstractNumId w:val="298"/>
  </w:num>
  <w:num w:numId="575" w16cid:durableId="789861804">
    <w:abstractNumId w:val="12"/>
  </w:num>
  <w:num w:numId="576" w16cid:durableId="825435162">
    <w:abstractNumId w:val="173"/>
  </w:num>
  <w:num w:numId="577" w16cid:durableId="105661581">
    <w:abstractNumId w:val="455"/>
  </w:num>
  <w:num w:numId="578" w16cid:durableId="1241986334">
    <w:abstractNumId w:val="473"/>
  </w:num>
  <w:num w:numId="579" w16cid:durableId="1005860414">
    <w:abstractNumId w:val="136"/>
  </w:num>
  <w:num w:numId="580" w16cid:durableId="619071095">
    <w:abstractNumId w:val="341"/>
  </w:num>
  <w:num w:numId="581" w16cid:durableId="1540629178">
    <w:abstractNumId w:val="263"/>
  </w:num>
  <w:num w:numId="582" w16cid:durableId="303317958">
    <w:abstractNumId w:val="475"/>
  </w:num>
  <w:num w:numId="583" w16cid:durableId="934443407">
    <w:abstractNumId w:val="510"/>
  </w:num>
  <w:num w:numId="584" w16cid:durableId="518157940">
    <w:abstractNumId w:val="396"/>
  </w:num>
  <w:num w:numId="585" w16cid:durableId="306056867">
    <w:abstractNumId w:val="297"/>
  </w:num>
  <w:num w:numId="586" w16cid:durableId="871461482">
    <w:abstractNumId w:val="320"/>
  </w:num>
  <w:num w:numId="587" w16cid:durableId="172889588">
    <w:abstractNumId w:val="373"/>
  </w:num>
  <w:num w:numId="588" w16cid:durableId="1762333451">
    <w:abstractNumId w:val="5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FE7D72"/>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77673"/>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28B5"/>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338C"/>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34A9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33E"/>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376E"/>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0E6B"/>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473B"/>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E7D7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CD855"/>
  <w15:chartTrackingRefBased/>
  <w15:docId w15:val="{C9B5AB18-6E82-4BC0-AD7F-2CF33AE7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7D7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E7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w:basedOn w:val="Normal"/>
    <w:next w:val="Normal"/>
    <w:link w:val="Heading2Char"/>
    <w:uiPriority w:val="1"/>
    <w:qFormat/>
    <w:rsid w:val="00FE7D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E7D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E7D7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FE7D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7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7D7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E7D7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FE7D7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E7D72"/>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FE7D72"/>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qFormat/>
    <w:rsid w:val="00FE7D7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qFormat/>
    <w:rsid w:val="00FE7D7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7D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E7D72"/>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FE7D72"/>
    <w:rPr>
      <w:b/>
      <w:bCs/>
    </w:rPr>
  </w:style>
  <w:style w:type="character" w:styleId="BookTitle">
    <w:name w:val="Book Title"/>
    <w:basedOn w:val="DefaultParagraphFont"/>
    <w:uiPriority w:val="33"/>
    <w:qFormat/>
    <w:rsid w:val="00FE7D72"/>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FE7D7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E7D72"/>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FE7D7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E7D72"/>
    <w:rPr>
      <w:rFonts w:ascii="Arial Narrow" w:hAnsi="Arial Narrow" w:cs="Calibri"/>
    </w:rPr>
  </w:style>
  <w:style w:type="paragraph" w:styleId="Footer">
    <w:name w:val="footer"/>
    <w:basedOn w:val="Normal"/>
    <w:link w:val="FooterChar"/>
    <w:uiPriority w:val="99"/>
    <w:rsid w:val="00FE7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D72"/>
    <w:rPr>
      <w:rFonts w:ascii="Arial Narrow" w:hAnsi="Arial Narrow" w:cs="Calibri"/>
    </w:rPr>
  </w:style>
  <w:style w:type="paragraph" w:styleId="BodyText">
    <w:name w:val="Body Text"/>
    <w:aliases w:val="BT"/>
    <w:basedOn w:val="Normal"/>
    <w:link w:val="BodyTextChar"/>
    <w:uiPriority w:val="99"/>
    <w:unhideWhenUsed/>
    <w:rsid w:val="00FE7D72"/>
    <w:pPr>
      <w:spacing w:after="120"/>
    </w:pPr>
  </w:style>
  <w:style w:type="character" w:customStyle="1" w:styleId="BodyTextChar">
    <w:name w:val="Body Text Char"/>
    <w:aliases w:val="BT Char"/>
    <w:basedOn w:val="DefaultParagraphFont"/>
    <w:link w:val="BodyText"/>
    <w:uiPriority w:val="99"/>
    <w:rsid w:val="00FE7D72"/>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FE7D7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FE7D7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nhideWhenUsed/>
    <w:qFormat/>
    <w:rsid w:val="00FE7D72"/>
    <w:rPr>
      <w:color w:val="0563C1" w:themeColor="hyperlink"/>
      <w:u w:val="single"/>
    </w:rPr>
  </w:style>
  <w:style w:type="character" w:styleId="UnresolvedMention">
    <w:name w:val="Unresolved Mention"/>
    <w:basedOn w:val="DefaultParagraphFont"/>
    <w:uiPriority w:val="99"/>
    <w:unhideWhenUsed/>
    <w:rsid w:val="00FE7D7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E7D72"/>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E7D72"/>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E7D72"/>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E7D72"/>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FE7D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6"/>
    <w:qFormat/>
    <w:rsid w:val="00FE7D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D72"/>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D7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D72"/>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E7D72"/>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FE7D72"/>
    <w:rPr>
      <w:i/>
      <w:iCs/>
      <w:color w:val="2F5496" w:themeColor="accent1" w:themeShade="BF"/>
    </w:rPr>
  </w:style>
  <w:style w:type="paragraph" w:styleId="IntenseQuote">
    <w:name w:val="Intense Quote"/>
    <w:basedOn w:val="Normal"/>
    <w:next w:val="Normal"/>
    <w:link w:val="IntenseQuoteChar"/>
    <w:uiPriority w:val="30"/>
    <w:qFormat/>
    <w:rsid w:val="00FE7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D72"/>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E7D72"/>
    <w:rPr>
      <w:b/>
      <w:bCs/>
      <w:smallCaps/>
      <w:color w:val="2F5496" w:themeColor="accent1" w:themeShade="BF"/>
      <w:spacing w:val="5"/>
    </w:rPr>
  </w:style>
  <w:style w:type="paragraph" w:customStyle="1" w:styleId="textbold">
    <w:name w:val="text bold"/>
    <w:basedOn w:val="Normal"/>
    <w:link w:val="Emphasis"/>
    <w:uiPriority w:val="8"/>
    <w:qFormat/>
    <w:rsid w:val="00FE7D7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D72"/>
    <w:pPr>
      <w:spacing w:after="0" w:line="240" w:lineRule="auto"/>
    </w:pPr>
    <w:rPr>
      <w:u w:val="single"/>
    </w:rPr>
  </w:style>
  <w:style w:type="paragraph" w:customStyle="1" w:styleId="Emphasis1">
    <w:name w:val="Emphasis1"/>
    <w:basedOn w:val="Normal"/>
    <w:autoRedefine/>
    <w:uiPriority w:val="8"/>
    <w:qFormat/>
    <w:rsid w:val="00FE7D7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FE7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E7D72"/>
    <w:pPr>
      <w:spacing w:before="60" w:after="60"/>
    </w:pPr>
  </w:style>
  <w:style w:type="character" w:customStyle="1" w:styleId="underline">
    <w:name w:val="underline"/>
    <w:basedOn w:val="DefaultParagraphFont"/>
    <w:qFormat/>
    <w:rsid w:val="00FE7D72"/>
    <w:rPr>
      <w:sz w:val="20"/>
      <w:u w:val="single"/>
    </w:rPr>
  </w:style>
  <w:style w:type="character" w:customStyle="1" w:styleId="StyleBold">
    <w:name w:val="Style Bold"/>
    <w:basedOn w:val="DefaultParagraphFont"/>
    <w:uiPriority w:val="9"/>
    <w:qFormat/>
    <w:rsid w:val="00FE7D72"/>
    <w:rPr>
      <w:b/>
      <w:bCs/>
    </w:rPr>
  </w:style>
  <w:style w:type="character" w:customStyle="1" w:styleId="apple-style-span">
    <w:name w:val="apple-style-span"/>
    <w:basedOn w:val="DefaultParagraphFont"/>
    <w:rsid w:val="00FE7D72"/>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E7D72"/>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Text Char1"/>
    <w:basedOn w:val="DefaultParagraphFont"/>
    <w:qFormat/>
    <w:rsid w:val="00FE7D7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E7D72"/>
    <w:rPr>
      <w:rFonts w:cs="Arial"/>
      <w:bCs/>
      <w:szCs w:val="26"/>
      <w:u w:val="single"/>
      <w:lang w:val="en-US" w:eastAsia="en-US" w:bidi="ar-SA"/>
    </w:rPr>
  </w:style>
  <w:style w:type="character" w:customStyle="1" w:styleId="grey10">
    <w:name w:val="grey10"/>
    <w:basedOn w:val="DefaultParagraphFont"/>
    <w:rsid w:val="00FE7D72"/>
  </w:style>
  <w:style w:type="character" w:customStyle="1" w:styleId="navy13bd">
    <w:name w:val="navy13bd"/>
    <w:basedOn w:val="DefaultParagraphFont"/>
    <w:rsid w:val="00FE7D72"/>
  </w:style>
  <w:style w:type="character" w:customStyle="1" w:styleId="Style9ptUnderline2">
    <w:name w:val="Style 9 pt Underline2"/>
    <w:basedOn w:val="DefaultParagraphFont"/>
    <w:rsid w:val="00FE7D72"/>
    <w:rPr>
      <w:sz w:val="20"/>
      <w:u w:val="single"/>
    </w:rPr>
  </w:style>
  <w:style w:type="character" w:customStyle="1" w:styleId="Style9ptBoldUnderline1">
    <w:name w:val="Style 9 pt Bold Underline1"/>
    <w:basedOn w:val="DefaultParagraphFont"/>
    <w:rsid w:val="00FE7D72"/>
    <w:rPr>
      <w:b/>
      <w:bCs/>
      <w:sz w:val="20"/>
      <w:u w:val="single"/>
    </w:rPr>
  </w:style>
  <w:style w:type="paragraph" w:customStyle="1" w:styleId="card">
    <w:name w:val="card"/>
    <w:aliases w:val="No Spacing22,No Spacing1111111,nonunderlined,No Spacing11211,No Spacing1,Tag1"/>
    <w:basedOn w:val="Normal"/>
    <w:next w:val="Normal"/>
    <w:link w:val="cardChar"/>
    <w:uiPriority w:val="7"/>
    <w:qFormat/>
    <w:rsid w:val="00FE7D72"/>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FE7D72"/>
    <w:rPr>
      <w:rFonts w:ascii="Arial Narrow" w:eastAsia="Times New Roman" w:hAnsi="Arial Narrow" w:cs="Calibri"/>
      <w:szCs w:val="20"/>
    </w:rPr>
  </w:style>
  <w:style w:type="character" w:customStyle="1" w:styleId="Style1Char">
    <w:name w:val="Style1 Char"/>
    <w:basedOn w:val="DefaultParagraphFont"/>
    <w:rsid w:val="00FE7D72"/>
    <w:rPr>
      <w:rFonts w:ascii="Arial Narrow" w:eastAsia="SimSun" w:hAnsi="Arial Narrow" w:cs="Calibri"/>
      <w:szCs w:val="24"/>
      <w:u w:val="single"/>
      <w:lang w:eastAsia="zh-CN"/>
    </w:rPr>
  </w:style>
  <w:style w:type="character" w:customStyle="1" w:styleId="highlight2">
    <w:name w:val="highlight2"/>
    <w:basedOn w:val="DefaultParagraphFont"/>
    <w:rsid w:val="00FE7D72"/>
    <w:rPr>
      <w:b/>
      <w:sz w:val="20"/>
      <w:u w:val="thick"/>
      <w:bdr w:val="none" w:sz="0" w:space="0" w:color="auto"/>
      <w:shd w:val="clear" w:color="auto" w:fill="auto"/>
    </w:rPr>
  </w:style>
  <w:style w:type="character" w:customStyle="1" w:styleId="box">
    <w:name w:val="box"/>
    <w:basedOn w:val="DefaultParagraphFont"/>
    <w:rsid w:val="00FE7D72"/>
    <w:rPr>
      <w:rFonts w:cs="Arial"/>
      <w:color w:val="000000"/>
      <w:szCs w:val="22"/>
      <w:bdr w:val="single" w:sz="12" w:space="0" w:color="auto"/>
    </w:rPr>
  </w:style>
  <w:style w:type="paragraph" w:customStyle="1" w:styleId="Style4">
    <w:name w:val="Style4"/>
    <w:basedOn w:val="Normal"/>
    <w:link w:val="Style4Char"/>
    <w:qFormat/>
    <w:rsid w:val="00FE7D72"/>
    <w:rPr>
      <w:rFonts w:eastAsia="Times New Roman"/>
      <w:szCs w:val="24"/>
      <w:u w:val="single"/>
    </w:rPr>
  </w:style>
  <w:style w:type="character" w:customStyle="1" w:styleId="Style4Char">
    <w:name w:val="Style4 Char"/>
    <w:link w:val="Style4"/>
    <w:rsid w:val="00FE7D72"/>
    <w:rPr>
      <w:rFonts w:ascii="Arial Narrow" w:eastAsia="Times New Roman" w:hAnsi="Arial Narrow" w:cs="Calibri"/>
      <w:szCs w:val="24"/>
      <w:u w:val="single"/>
    </w:rPr>
  </w:style>
  <w:style w:type="paragraph" w:customStyle="1" w:styleId="cardtext">
    <w:name w:val="card text"/>
    <w:basedOn w:val="Normal"/>
    <w:link w:val="cardtextChar"/>
    <w:qFormat/>
    <w:rsid w:val="00FE7D72"/>
    <w:pPr>
      <w:ind w:left="288" w:right="288"/>
    </w:pPr>
    <w:rPr>
      <w:rFonts w:eastAsia="Calibri"/>
    </w:rPr>
  </w:style>
  <w:style w:type="character" w:customStyle="1" w:styleId="cardtextChar">
    <w:name w:val="card text Char"/>
    <w:basedOn w:val="DefaultParagraphFont"/>
    <w:link w:val="cardtext"/>
    <w:rsid w:val="00FE7D72"/>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FE7D7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FE7D7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E7D7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E7D7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E7D7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E7D7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E7D7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E7D72"/>
    <w:rPr>
      <w:rFonts w:eastAsia="Times New Roman"/>
      <w:szCs w:val="24"/>
      <w:u w:val="single"/>
      <w:bdr w:val="single" w:sz="4" w:space="0" w:color="auto"/>
    </w:rPr>
  </w:style>
  <w:style w:type="paragraph" w:customStyle="1" w:styleId="BlockTitle">
    <w:name w:val="Block Title"/>
    <w:basedOn w:val="Normal"/>
    <w:next w:val="Normal"/>
    <w:link w:val="BlockTitleChar"/>
    <w:qFormat/>
    <w:rsid w:val="00FE7D7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E7D72"/>
    <w:rPr>
      <w:rFonts w:ascii="Arial Narrow" w:eastAsia="Times New Roman" w:hAnsi="Arial Narrow" w:cs="Calibri"/>
      <w:b/>
      <w:sz w:val="32"/>
      <w:szCs w:val="20"/>
      <w:u w:val="single"/>
    </w:rPr>
  </w:style>
  <w:style w:type="character" w:customStyle="1" w:styleId="pmterms1">
    <w:name w:val="pmterms1"/>
    <w:basedOn w:val="DefaultParagraphFont"/>
    <w:rsid w:val="00FE7D72"/>
  </w:style>
  <w:style w:type="character" w:customStyle="1" w:styleId="term">
    <w:name w:val="term"/>
    <w:basedOn w:val="DefaultParagraphFont"/>
    <w:rsid w:val="00FE7D72"/>
  </w:style>
  <w:style w:type="character" w:customStyle="1" w:styleId="Style11pt">
    <w:name w:val="Style 11 pt"/>
    <w:basedOn w:val="DefaultParagraphFont"/>
    <w:rsid w:val="00FE7D72"/>
    <w:rPr>
      <w:sz w:val="20"/>
    </w:rPr>
  </w:style>
  <w:style w:type="character" w:customStyle="1" w:styleId="Style11ptUnderline">
    <w:name w:val="Style 11 pt Underline"/>
    <w:basedOn w:val="DefaultParagraphFont"/>
    <w:rsid w:val="00FE7D72"/>
    <w:rPr>
      <w:rFonts w:ascii="Times New Roman" w:hAnsi="Times New Roman"/>
      <w:sz w:val="20"/>
      <w:u w:val="single"/>
    </w:rPr>
  </w:style>
  <w:style w:type="character" w:customStyle="1" w:styleId="Style11ptBoldUnderline">
    <w:name w:val="Style 11 pt Bold Underline"/>
    <w:basedOn w:val="DefaultParagraphFont"/>
    <w:rsid w:val="00FE7D72"/>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FE7D72"/>
    <w:rPr>
      <w:rFonts w:cs="Arial"/>
      <w:bCs/>
      <w:szCs w:val="26"/>
      <w:u w:val="single"/>
      <w:lang w:val="en-US" w:eastAsia="en-US" w:bidi="ar-SA"/>
    </w:rPr>
  </w:style>
  <w:style w:type="paragraph" w:customStyle="1" w:styleId="StyleStyle411pt">
    <w:name w:val="Style Style4 + 11 pt"/>
    <w:basedOn w:val="Normal"/>
    <w:link w:val="StyleStyle411ptChar"/>
    <w:qFormat/>
    <w:rsid w:val="00FE7D72"/>
    <w:rPr>
      <w:rFonts w:eastAsia="Times New Roman"/>
      <w:szCs w:val="24"/>
      <w:u w:val="single"/>
    </w:rPr>
  </w:style>
  <w:style w:type="character" w:customStyle="1" w:styleId="StyleStyle411ptChar">
    <w:name w:val="Style Style4 + 11 pt Char"/>
    <w:basedOn w:val="DefaultParagraphFont"/>
    <w:link w:val="StyleStyle411pt"/>
    <w:rsid w:val="00FE7D72"/>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FE7D72"/>
    <w:rPr>
      <w:sz w:val="20"/>
      <w:u w:val="single"/>
      <w:bdr w:val="single" w:sz="4" w:space="0" w:color="auto"/>
    </w:rPr>
  </w:style>
  <w:style w:type="character" w:customStyle="1" w:styleId="Heading3CharCharCharChar2">
    <w:name w:val="Heading 3 Char Char Char Char2"/>
    <w:basedOn w:val="DefaultParagraphFont"/>
    <w:rsid w:val="00FE7D72"/>
    <w:rPr>
      <w:rFonts w:cs="Arial"/>
      <w:bCs/>
      <w:szCs w:val="26"/>
      <w:u w:val="single"/>
      <w:lang w:val="en-US" w:eastAsia="en-US" w:bidi="ar-SA"/>
    </w:rPr>
  </w:style>
  <w:style w:type="character" w:customStyle="1" w:styleId="Style9pt">
    <w:name w:val="Style 9 pt"/>
    <w:basedOn w:val="DefaultParagraphFont"/>
    <w:rsid w:val="00FE7D7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FE7D72"/>
    <w:rPr>
      <w:b w:val="0"/>
      <w:bCs/>
      <w:u w:val="single"/>
    </w:rPr>
  </w:style>
  <w:style w:type="character" w:customStyle="1" w:styleId="Styleunderline9pt">
    <w:name w:val="Style underline + 9 pt"/>
    <w:basedOn w:val="underline"/>
    <w:rsid w:val="00FE7D72"/>
    <w:rPr>
      <w:rFonts w:ascii="Times New Roman" w:hAnsi="Times New Roman" w:cs="Times New Roman"/>
      <w:b/>
      <w:sz w:val="20"/>
      <w:u w:val="single"/>
    </w:rPr>
  </w:style>
  <w:style w:type="character" w:customStyle="1" w:styleId="StyleUnderlineChar9pt">
    <w:name w:val="Style Underline Char + 9 pt"/>
    <w:basedOn w:val="DefaultParagraphFont"/>
    <w:rsid w:val="00FE7D72"/>
    <w:rPr>
      <w:b w:val="0"/>
      <w:bCs/>
      <w:sz w:val="20"/>
      <w:u w:val="single"/>
      <w:lang w:val="en-US" w:eastAsia="en-US" w:bidi="ar-SA"/>
    </w:rPr>
  </w:style>
  <w:style w:type="character" w:customStyle="1" w:styleId="StyleTimesNewRoman9pt">
    <w:name w:val="Style Times New Roman 9 pt"/>
    <w:basedOn w:val="DefaultParagraphFont"/>
    <w:rsid w:val="00FE7D72"/>
    <w:rPr>
      <w:rFonts w:ascii="Times New Roman" w:hAnsi="Times New Roman"/>
      <w:sz w:val="20"/>
    </w:rPr>
  </w:style>
  <w:style w:type="paragraph" w:customStyle="1" w:styleId="cardCharChar">
    <w:name w:val="card Char Char"/>
    <w:basedOn w:val="Normal"/>
    <w:link w:val="cardCharCharChar"/>
    <w:qFormat/>
    <w:rsid w:val="00FE7D72"/>
    <w:pPr>
      <w:ind w:left="288" w:right="288"/>
    </w:pPr>
    <w:rPr>
      <w:rFonts w:eastAsia="Times New Roman"/>
      <w:szCs w:val="20"/>
    </w:rPr>
  </w:style>
  <w:style w:type="character" w:customStyle="1" w:styleId="cardCharCharChar">
    <w:name w:val="card Char Char Char"/>
    <w:basedOn w:val="DefaultParagraphFont"/>
    <w:link w:val="cardCharChar"/>
    <w:rsid w:val="00FE7D72"/>
    <w:rPr>
      <w:rFonts w:ascii="Arial Narrow" w:eastAsia="Times New Roman" w:hAnsi="Arial Narrow" w:cs="Calibri"/>
      <w:szCs w:val="20"/>
    </w:rPr>
  </w:style>
  <w:style w:type="character" w:customStyle="1" w:styleId="StyleunderlineArialNarrow9ptBold">
    <w:name w:val="Style underline + Arial Narrow 9 pt Bold"/>
    <w:basedOn w:val="underline"/>
    <w:rsid w:val="00FE7D7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E7D72"/>
  </w:style>
  <w:style w:type="character" w:customStyle="1" w:styleId="StylecardCharCharArialNarrow9ptChar">
    <w:name w:val="Style card Char Char + Arial Narrow 9 pt Char"/>
    <w:basedOn w:val="cardCharCharChar"/>
    <w:link w:val="StylecardCharCharArialNarrow9pt"/>
    <w:rsid w:val="00FE7D72"/>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FE7D7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E7D72"/>
    <w:rPr>
      <w:rFonts w:eastAsia="Times New Roman"/>
      <w:szCs w:val="24"/>
    </w:rPr>
  </w:style>
  <w:style w:type="character" w:customStyle="1" w:styleId="StyleBoldandUnderlineCharCharCharChar9pt">
    <w:name w:val="Style Bold and Underline Char Char Char Char + 9 pt"/>
    <w:basedOn w:val="DefaultParagraphFont"/>
    <w:rsid w:val="00FE7D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E7D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E7D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E7D7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E7D72"/>
    <w:rPr>
      <w:rFonts w:eastAsia="Times New Roman"/>
      <w:szCs w:val="24"/>
    </w:rPr>
  </w:style>
  <w:style w:type="character" w:customStyle="1" w:styleId="reduce2">
    <w:name w:val="reduce2"/>
    <w:basedOn w:val="DefaultParagraphFont"/>
    <w:rsid w:val="00FE7D72"/>
    <w:rPr>
      <w:rFonts w:ascii="Arial" w:hAnsi="Arial" w:cs="Arial"/>
      <w:color w:val="000000"/>
      <w:sz w:val="10"/>
      <w:szCs w:val="22"/>
    </w:rPr>
  </w:style>
  <w:style w:type="paragraph" w:customStyle="1" w:styleId="StyleStyle49pt3">
    <w:name w:val="Style Style4 + 9 pt3"/>
    <w:basedOn w:val="Style4"/>
    <w:link w:val="StyleStyle49pt3Char"/>
    <w:qFormat/>
    <w:rsid w:val="00FE7D72"/>
  </w:style>
  <w:style w:type="character" w:customStyle="1" w:styleId="StyleStyle49pt3Char">
    <w:name w:val="Style Style4 + 9 pt3 Char"/>
    <w:basedOn w:val="Style4Char"/>
    <w:link w:val="StyleStyle49pt3"/>
    <w:rsid w:val="00FE7D72"/>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FE7D72"/>
    <w:rPr>
      <w:b/>
      <w:bCs/>
    </w:rPr>
  </w:style>
  <w:style w:type="character" w:customStyle="1" w:styleId="StyleStyle4BoldChar">
    <w:name w:val="Style Style4 + Bold Char"/>
    <w:basedOn w:val="Style4Char"/>
    <w:link w:val="StyleStyle4Bold"/>
    <w:rsid w:val="00FE7D72"/>
    <w:rPr>
      <w:rFonts w:ascii="Arial Narrow" w:eastAsia="Times New Roman" w:hAnsi="Arial Narrow" w:cs="Calibri"/>
      <w:b/>
      <w:bCs/>
      <w:szCs w:val="24"/>
      <w:u w:val="single"/>
    </w:rPr>
  </w:style>
  <w:style w:type="character" w:customStyle="1" w:styleId="qlabel">
    <w:name w:val="q_label"/>
    <w:basedOn w:val="DefaultParagraphFont"/>
    <w:rsid w:val="00FE7D72"/>
  </w:style>
  <w:style w:type="character" w:customStyle="1" w:styleId="alabel">
    <w:name w:val="a_label"/>
    <w:basedOn w:val="DefaultParagraphFont"/>
    <w:rsid w:val="00FE7D72"/>
  </w:style>
  <w:style w:type="paragraph" w:customStyle="1" w:styleId="Textsmall">
    <w:name w:val="Textsmall"/>
    <w:basedOn w:val="Normal"/>
    <w:next w:val="Normal"/>
    <w:link w:val="TextsmallChar"/>
    <w:qFormat/>
    <w:rsid w:val="00FE7D72"/>
    <w:rPr>
      <w:rFonts w:eastAsia="Times New Roman"/>
      <w:sz w:val="16"/>
      <w:szCs w:val="24"/>
    </w:rPr>
  </w:style>
  <w:style w:type="character" w:customStyle="1" w:styleId="TextsmallChar">
    <w:name w:val="Textsmall Char"/>
    <w:basedOn w:val="DefaultParagraphFont"/>
    <w:link w:val="Textsmall"/>
    <w:rsid w:val="00FE7D72"/>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FE7D72"/>
    <w:rPr>
      <w:rFonts w:eastAsia="Times New Roman"/>
      <w:szCs w:val="24"/>
      <w:u w:val="single"/>
    </w:rPr>
  </w:style>
  <w:style w:type="character" w:customStyle="1" w:styleId="StyleStyle411pt1Char">
    <w:name w:val="Style Style4 + 11 pt1 Char"/>
    <w:basedOn w:val="DefaultParagraphFont"/>
    <w:link w:val="StyleStyle411pt1"/>
    <w:rsid w:val="00FE7D72"/>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FE7D72"/>
    <w:rPr>
      <w:rFonts w:eastAsia="Times New Roman"/>
      <w:szCs w:val="24"/>
      <w:u w:val="single"/>
    </w:rPr>
  </w:style>
  <w:style w:type="character" w:customStyle="1" w:styleId="StyleUnderlineChar11ptChar">
    <w:name w:val="Style Underline Char + 11 pt Char"/>
    <w:basedOn w:val="DefaultParagraphFont"/>
    <w:link w:val="StyleUnderlineChar11pt"/>
    <w:rsid w:val="00FE7D72"/>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FE7D7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E7D72"/>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E7D7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E7D72"/>
    <w:rPr>
      <w:rFonts w:ascii="Arial Narrow" w:eastAsia="SimSun" w:hAnsi="Arial Narrow" w:cs="Calibri"/>
      <w:szCs w:val="24"/>
      <w:u w:val="single"/>
    </w:rPr>
  </w:style>
  <w:style w:type="character" w:customStyle="1" w:styleId="CharChar11">
    <w:name w:val="Char Char11"/>
    <w:basedOn w:val="DefaultParagraphFont"/>
    <w:rsid w:val="00FE7D72"/>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FE7D72"/>
    <w:rPr>
      <w:rFonts w:cs="Arial"/>
      <w:b/>
      <w:bCs/>
      <w:iCs/>
      <w:lang w:val="en-US" w:eastAsia="en-US" w:bidi="ar-SA"/>
    </w:rPr>
  </w:style>
  <w:style w:type="character" w:customStyle="1" w:styleId="SubtitleChar1">
    <w:name w:val="Subtitle Char1"/>
    <w:aliases w:val="Underlined card text Char1"/>
    <w:basedOn w:val="DefaultParagraphFont"/>
    <w:uiPriority w:val="11"/>
    <w:rsid w:val="00FE7D7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FE7D72"/>
    <w:rPr>
      <w:u w:val="single"/>
      <w:lang w:val="en-US" w:eastAsia="en-US" w:bidi="ar-SA"/>
    </w:rPr>
  </w:style>
  <w:style w:type="character" w:customStyle="1" w:styleId="BoldandUnderlineCharChar2">
    <w:name w:val="Bold and Underline Char Char2"/>
    <w:basedOn w:val="DefaultParagraphFont"/>
    <w:rsid w:val="00FE7D72"/>
    <w:rPr>
      <w:b/>
      <w:u w:val="single"/>
      <w:lang w:val="en-US" w:eastAsia="en-US" w:bidi="ar-SA"/>
    </w:rPr>
  </w:style>
  <w:style w:type="character" w:customStyle="1" w:styleId="StyleUnderlineCharChar111pt">
    <w:name w:val="Style Underline Char Char1 + 11 pt"/>
    <w:basedOn w:val="UnderlineCharChar1"/>
    <w:rsid w:val="00FE7D7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E7D7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E7D7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E7D72"/>
    <w:rPr>
      <w:sz w:val="22"/>
      <w:u w:val="single"/>
    </w:rPr>
  </w:style>
  <w:style w:type="paragraph" w:customStyle="1" w:styleId="StyleMinimizedTextArialNarrow9pt">
    <w:name w:val="Style Minimized Text + Arial Narrow 9 pt"/>
    <w:basedOn w:val="Normal"/>
    <w:link w:val="StyleMinimizedTextArialNarrow9ptChar"/>
    <w:qFormat/>
    <w:rsid w:val="00FE7D7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E7D72"/>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FE7D7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E7D7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D72"/>
    <w:rPr>
      <w:rFonts w:ascii="Times New Roman" w:hAnsi="Times New Roman"/>
      <w:sz w:val="20"/>
      <w:u w:val="single"/>
      <w:bdr w:val="single" w:sz="4" w:space="0" w:color="auto"/>
      <w:lang w:val="en-US" w:eastAsia="en-US" w:bidi="ar-SA"/>
    </w:rPr>
  </w:style>
  <w:style w:type="character" w:customStyle="1" w:styleId="Emphasis2">
    <w:name w:val="Emphasis2"/>
    <w:rsid w:val="00FE7D7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E7D7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E7D72"/>
    <w:rPr>
      <w:rFonts w:ascii="Arial Narrow" w:eastAsia="Times New Roman" w:hAnsi="Arial Narrow" w:cs="Calibri"/>
      <w:sz w:val="24"/>
      <w:szCs w:val="24"/>
    </w:rPr>
  </w:style>
  <w:style w:type="character" w:customStyle="1" w:styleId="date-display-single">
    <w:name w:val="date-display-single"/>
    <w:basedOn w:val="DefaultParagraphFont"/>
    <w:rsid w:val="00FE7D72"/>
  </w:style>
  <w:style w:type="character" w:customStyle="1" w:styleId="body-text">
    <w:name w:val="body-text"/>
    <w:basedOn w:val="DefaultParagraphFont"/>
    <w:rsid w:val="00FE7D72"/>
  </w:style>
  <w:style w:type="paragraph" w:customStyle="1" w:styleId="StyleStyle411ptBoldBorderSinglesolidlineAuto0">
    <w:name w:val="Style Style4 + 11 pt Bold Border: : (Single solid line Auto  0...."/>
    <w:basedOn w:val="Normal"/>
    <w:link w:val="StyleStyle411ptBoldBorderSinglesolidlineAuto0Char"/>
    <w:qFormat/>
    <w:rsid w:val="00FE7D7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D72"/>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FE7D72"/>
    <w:rPr>
      <w:rFonts w:ascii="Tahoma" w:hAnsi="Tahoma" w:cs="Tahoma"/>
      <w:sz w:val="16"/>
      <w:szCs w:val="16"/>
    </w:rPr>
  </w:style>
  <w:style w:type="paragraph" w:styleId="BalloonText">
    <w:name w:val="Balloon Text"/>
    <w:basedOn w:val="Normal"/>
    <w:link w:val="BalloonTextChar"/>
    <w:uiPriority w:val="99"/>
    <w:rsid w:val="00FE7D72"/>
    <w:rPr>
      <w:rFonts w:ascii="Tahoma" w:hAnsi="Tahoma" w:cs="Tahoma"/>
      <w:sz w:val="16"/>
      <w:szCs w:val="16"/>
    </w:rPr>
  </w:style>
  <w:style w:type="character" w:customStyle="1" w:styleId="BalloonTextChar1">
    <w:name w:val="Balloon Text Char1"/>
    <w:basedOn w:val="DefaultParagraphFont"/>
    <w:uiPriority w:val="99"/>
    <w:rsid w:val="00FE7D72"/>
    <w:rPr>
      <w:rFonts w:ascii="Segoe UI" w:hAnsi="Segoe UI" w:cs="Segoe UI"/>
      <w:sz w:val="18"/>
      <w:szCs w:val="18"/>
    </w:rPr>
  </w:style>
  <w:style w:type="paragraph" w:customStyle="1" w:styleId="StyleStyle411ptBold">
    <w:name w:val="Style Style4 + 11 pt Bold"/>
    <w:basedOn w:val="Normal"/>
    <w:link w:val="StyleStyle411ptBoldChar"/>
    <w:qFormat/>
    <w:rsid w:val="00FE7D72"/>
    <w:rPr>
      <w:rFonts w:eastAsia="Times New Roman"/>
      <w:b/>
      <w:bCs/>
      <w:szCs w:val="24"/>
      <w:u w:val="single"/>
    </w:rPr>
  </w:style>
  <w:style w:type="character" w:customStyle="1" w:styleId="StyleStyle411ptBoldChar">
    <w:name w:val="Style Style4 + 11 pt Bold Char"/>
    <w:basedOn w:val="DefaultParagraphFont"/>
    <w:link w:val="StyleStyle411ptBold"/>
    <w:rsid w:val="00FE7D72"/>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D7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E7D72"/>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FE7D72"/>
    <w:rPr>
      <w:rFonts w:eastAsia="SimSun"/>
      <w:szCs w:val="24"/>
      <w:u w:val="single"/>
      <w:lang w:eastAsia="zh-CN"/>
    </w:rPr>
  </w:style>
  <w:style w:type="character" w:customStyle="1" w:styleId="StyleStyle112ptChar">
    <w:name w:val="Style Style1 + 12 pt Char"/>
    <w:basedOn w:val="DefaultParagraphFont"/>
    <w:link w:val="StyleStyle112pt"/>
    <w:rsid w:val="00FE7D72"/>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FE7D72"/>
    <w:rPr>
      <w:rFonts w:eastAsia="Times New Roman"/>
      <w:sz w:val="16"/>
      <w:szCs w:val="24"/>
    </w:rPr>
  </w:style>
  <w:style w:type="character" w:customStyle="1" w:styleId="MinimizedTextChar">
    <w:name w:val="Minimized Text Char"/>
    <w:basedOn w:val="DefaultParagraphFont"/>
    <w:link w:val="MinimizedText"/>
    <w:rsid w:val="00FE7D72"/>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FE7D72"/>
    <w:rPr>
      <w:sz w:val="20"/>
    </w:rPr>
  </w:style>
  <w:style w:type="character" w:customStyle="1" w:styleId="StyleMinimizedTextArialNarrow10ptChar">
    <w:name w:val="Style Minimized Text + Arial Narrow 10 pt Char"/>
    <w:basedOn w:val="MinimizedTextChar"/>
    <w:link w:val="StyleMinimizedTextArialNarrow10pt"/>
    <w:rsid w:val="00FE7D72"/>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E7D7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E7D7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E7D72"/>
    <w:rPr>
      <w:rFonts w:eastAsia="Times New Roman"/>
      <w:b/>
      <w:szCs w:val="24"/>
      <w:u w:val="single"/>
    </w:rPr>
  </w:style>
  <w:style w:type="character" w:customStyle="1" w:styleId="BoldUnderlineChar">
    <w:name w:val="BoldUnderline Char"/>
    <w:basedOn w:val="DefaultParagraphFont"/>
    <w:link w:val="BoldUnderline"/>
    <w:rsid w:val="00FE7D72"/>
    <w:rPr>
      <w:rFonts w:ascii="Arial Narrow" w:eastAsia="Times New Roman" w:hAnsi="Arial Narrow" w:cs="Calibri"/>
      <w:b/>
      <w:szCs w:val="24"/>
      <w:u w:val="single"/>
    </w:rPr>
  </w:style>
  <w:style w:type="paragraph" w:customStyle="1" w:styleId="Nothing">
    <w:name w:val="Nothing"/>
    <w:link w:val="NothingChar"/>
    <w:qFormat/>
    <w:rsid w:val="00FE7D7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FE7D72"/>
    <w:rPr>
      <w:rFonts w:ascii="Times New Roman" w:eastAsia="Calibri" w:hAnsi="Times New Roman" w:cs="Times New Roman"/>
      <w:sz w:val="20"/>
      <w:szCs w:val="20"/>
    </w:rPr>
  </w:style>
  <w:style w:type="paragraph" w:customStyle="1" w:styleId="Style3">
    <w:name w:val="Style3"/>
    <w:basedOn w:val="Normal"/>
    <w:link w:val="Style3Char"/>
    <w:qFormat/>
    <w:rsid w:val="00FE7D72"/>
    <w:rPr>
      <w:rFonts w:eastAsia="Times New Roman"/>
      <w:b/>
      <w:szCs w:val="24"/>
    </w:rPr>
  </w:style>
  <w:style w:type="character" w:customStyle="1" w:styleId="Style3Char">
    <w:name w:val="Style3 Char"/>
    <w:basedOn w:val="DefaultParagraphFont"/>
    <w:link w:val="Style3"/>
    <w:rsid w:val="00FE7D72"/>
    <w:rPr>
      <w:rFonts w:ascii="Arial Narrow" w:eastAsia="Times New Roman" w:hAnsi="Arial Narrow" w:cs="Calibri"/>
      <w:b/>
      <w:szCs w:val="24"/>
    </w:rPr>
  </w:style>
  <w:style w:type="paragraph" w:customStyle="1" w:styleId="SmallText">
    <w:name w:val="Small Text"/>
    <w:link w:val="SmallTextChar"/>
    <w:qFormat/>
    <w:rsid w:val="00FE7D7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FE7D72"/>
    <w:rPr>
      <w:rFonts w:eastAsia="MS Mincho"/>
      <w:sz w:val="15"/>
      <w:szCs w:val="24"/>
      <w:lang w:val="en-US" w:eastAsia="ja-JP" w:bidi="ar-SA"/>
    </w:rPr>
  </w:style>
  <w:style w:type="character" w:customStyle="1" w:styleId="CardTextChar0">
    <w:name w:val="Card Text Char"/>
    <w:basedOn w:val="DefaultParagraphFont"/>
    <w:rsid w:val="00FE7D72"/>
    <w:rPr>
      <w:rFonts w:eastAsia="MS Mincho"/>
      <w:szCs w:val="24"/>
      <w:lang w:val="en-US" w:eastAsia="ja-JP" w:bidi="ar-SA"/>
    </w:rPr>
  </w:style>
  <w:style w:type="paragraph" w:customStyle="1" w:styleId="Circled">
    <w:name w:val="Circled"/>
    <w:link w:val="CircledChar"/>
    <w:qFormat/>
    <w:rsid w:val="00FE7D7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E7D7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D7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E7D72"/>
    <w:rPr>
      <w:rFonts w:ascii="Arial Narrow" w:eastAsia="SimSun" w:hAnsi="Arial Narrow" w:cs="Calibri"/>
      <w:b/>
      <w:bCs/>
      <w:szCs w:val="24"/>
      <w:u w:val="single"/>
    </w:rPr>
  </w:style>
  <w:style w:type="paragraph" w:customStyle="1" w:styleId="StyleStyle1Bold">
    <w:name w:val="Style Style1 + Bold"/>
    <w:link w:val="StyleStyle1BoldChar"/>
    <w:qFormat/>
    <w:rsid w:val="00FE7D7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E7D7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E7D72"/>
    <w:rPr>
      <w:rFonts w:ascii="Times New Roman" w:eastAsia="Times New Roman" w:hAnsi="Times New Roman" w:cs="Times New Roman"/>
      <w:sz w:val="20"/>
      <w:szCs w:val="24"/>
    </w:rPr>
  </w:style>
  <w:style w:type="character" w:customStyle="1" w:styleId="CharChar111">
    <w:name w:val="Char Char111"/>
    <w:basedOn w:val="DefaultParagraphFont"/>
    <w:rsid w:val="00FE7D72"/>
    <w:rPr>
      <w:rFonts w:cs="Arial"/>
      <w:bCs/>
      <w:szCs w:val="26"/>
      <w:u w:val="single"/>
      <w:lang w:val="en-US" w:eastAsia="en-US" w:bidi="ar-SA"/>
    </w:rPr>
  </w:style>
  <w:style w:type="character" w:customStyle="1" w:styleId="UnderlineBold">
    <w:name w:val="Underline + Bold"/>
    <w:uiPriority w:val="1"/>
    <w:qFormat/>
    <w:rsid w:val="00FE7D72"/>
    <w:rPr>
      <w:b/>
      <w:sz w:val="20"/>
      <w:u w:val="single"/>
    </w:rPr>
  </w:style>
  <w:style w:type="paragraph" w:customStyle="1" w:styleId="cardtextsmall">
    <w:name w:val="card text small"/>
    <w:basedOn w:val="Normal"/>
    <w:qFormat/>
    <w:rsid w:val="00FE7D72"/>
    <w:rPr>
      <w:rFonts w:eastAsia="Times New Roman"/>
      <w:sz w:val="16"/>
      <w:szCs w:val="24"/>
    </w:rPr>
  </w:style>
  <w:style w:type="paragraph" w:customStyle="1" w:styleId="Cards">
    <w:name w:val="Cards"/>
    <w:next w:val="Nothing"/>
    <w:link w:val="CardsChar"/>
    <w:qFormat/>
    <w:rsid w:val="00FE7D7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E7D72"/>
    <w:rPr>
      <w:rFonts w:ascii="Times New Roman" w:eastAsia="Times New Roman" w:hAnsi="Times New Roman" w:cs="Times New Roman"/>
      <w:sz w:val="20"/>
      <w:szCs w:val="24"/>
    </w:rPr>
  </w:style>
  <w:style w:type="character" w:customStyle="1" w:styleId="AUnterdline">
    <w:name w:val="AUnterdline"/>
    <w:qFormat/>
    <w:rsid w:val="00FE7D72"/>
    <w:rPr>
      <w:rFonts w:ascii="Times New Roman" w:hAnsi="Times New Roman"/>
      <w:sz w:val="20"/>
      <w:u w:val="single"/>
    </w:rPr>
  </w:style>
  <w:style w:type="paragraph" w:customStyle="1" w:styleId="CardIndented">
    <w:name w:val="Card (Indented)"/>
    <w:basedOn w:val="Normal"/>
    <w:link w:val="CardIndentedChar"/>
    <w:qFormat/>
    <w:rsid w:val="00FE7D72"/>
    <w:pPr>
      <w:ind w:left="288"/>
    </w:pPr>
  </w:style>
  <w:style w:type="character" w:customStyle="1" w:styleId="DebateUnderline">
    <w:name w:val="Debate Underline"/>
    <w:qFormat/>
    <w:rsid w:val="00FE7D72"/>
    <w:rPr>
      <w:rFonts w:ascii="Times New Roman" w:hAnsi="Times New Roman"/>
      <w:sz w:val="20"/>
      <w:u w:val="thick"/>
    </w:rPr>
  </w:style>
  <w:style w:type="character" w:customStyle="1" w:styleId="Author-Date">
    <w:name w:val="Author-Date"/>
    <w:qFormat/>
    <w:rsid w:val="00FE7D72"/>
    <w:rPr>
      <w:b/>
      <w:sz w:val="24"/>
    </w:rPr>
  </w:style>
  <w:style w:type="paragraph" w:customStyle="1" w:styleId="StyleStyle49pt10">
    <w:name w:val="Style Style4 + 9 pt10"/>
    <w:basedOn w:val="Style4"/>
    <w:link w:val="StyleStyle49pt10Char"/>
    <w:qFormat/>
    <w:rsid w:val="00FE7D72"/>
  </w:style>
  <w:style w:type="character" w:customStyle="1" w:styleId="StyleStyle49pt10Char">
    <w:name w:val="Style Style4 + 9 pt10 Char"/>
    <w:basedOn w:val="Style4Char"/>
    <w:link w:val="StyleStyle49pt10"/>
    <w:rsid w:val="00FE7D72"/>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FE7D72"/>
    <w:rPr>
      <w:b/>
      <w:bCs/>
    </w:rPr>
  </w:style>
  <w:style w:type="character" w:customStyle="1" w:styleId="StyleStyle49ptBold7Char">
    <w:name w:val="Style Style4 + 9 pt Bold7 Char"/>
    <w:link w:val="StyleStyle49ptBold7"/>
    <w:rsid w:val="00FE7D72"/>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FE7D72"/>
    <w:pPr>
      <w:ind w:left="288"/>
    </w:pPr>
    <w:rPr>
      <w:rFonts w:eastAsia="Times New Roman"/>
      <w:szCs w:val="24"/>
      <w:u w:val="single"/>
    </w:rPr>
  </w:style>
  <w:style w:type="character" w:customStyle="1" w:styleId="NormalUnderlineChar">
    <w:name w:val="Normal Underline Char"/>
    <w:link w:val="NormalUnderline"/>
    <w:rsid w:val="00FE7D72"/>
    <w:rPr>
      <w:rFonts w:ascii="Arial Narrow" w:eastAsia="Times New Roman" w:hAnsi="Arial Narrow" w:cs="Calibri"/>
      <w:szCs w:val="24"/>
      <w:u w:val="single"/>
    </w:rPr>
  </w:style>
  <w:style w:type="character" w:customStyle="1" w:styleId="DontRead">
    <w:name w:val="Don't Read"/>
    <w:qFormat/>
    <w:rsid w:val="00FE7D72"/>
    <w:rPr>
      <w:rFonts w:ascii="Times New Roman" w:hAnsi="Times New Roman"/>
      <w:sz w:val="16"/>
    </w:rPr>
  </w:style>
  <w:style w:type="paragraph" w:customStyle="1" w:styleId="Underlinestyle">
    <w:name w:val="Underline style"/>
    <w:basedOn w:val="Normal"/>
    <w:qFormat/>
    <w:rsid w:val="00FE7D72"/>
    <w:rPr>
      <w:rFonts w:eastAsia="Times New Roman"/>
      <w:szCs w:val="24"/>
      <w:u w:val="single"/>
    </w:rPr>
  </w:style>
  <w:style w:type="character" w:customStyle="1" w:styleId="Style11ptUnderline3">
    <w:name w:val="Style 11 pt Underline3"/>
    <w:rsid w:val="00FE7D72"/>
    <w:rPr>
      <w:sz w:val="20"/>
      <w:u w:val="single"/>
    </w:rPr>
  </w:style>
  <w:style w:type="character" w:customStyle="1" w:styleId="27">
    <w:name w:val="27"/>
    <w:rsid w:val="00FE7D72"/>
    <w:rPr>
      <w:rFonts w:cs="Arial"/>
      <w:bCs/>
      <w:sz w:val="20"/>
      <w:u w:val="single"/>
      <w:lang w:val="en-US" w:eastAsia="en-US" w:bidi="ar-SA"/>
    </w:rPr>
  </w:style>
  <w:style w:type="character" w:customStyle="1" w:styleId="Style9ptUnderline11">
    <w:name w:val="Style 9 pt Underline11"/>
    <w:basedOn w:val="DefaultParagraphFont"/>
    <w:rsid w:val="00FE7D72"/>
    <w:rPr>
      <w:sz w:val="20"/>
      <w:u w:val="single"/>
    </w:rPr>
  </w:style>
  <w:style w:type="character" w:customStyle="1" w:styleId="CharChar113">
    <w:name w:val="Char Char113"/>
    <w:basedOn w:val="DefaultParagraphFont"/>
    <w:rsid w:val="00FE7D7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E7D72"/>
    <w:rPr>
      <w:rFonts w:ascii="Times New Roman" w:hAnsi="Times New Roman" w:cs="Times New Roman"/>
      <w:sz w:val="20"/>
      <w:szCs w:val="20"/>
    </w:rPr>
  </w:style>
  <w:style w:type="paragraph" w:styleId="CommentText">
    <w:name w:val="annotation text"/>
    <w:basedOn w:val="Normal"/>
    <w:link w:val="CommentTextChar"/>
    <w:uiPriority w:val="99"/>
    <w:qFormat/>
    <w:rsid w:val="00FE7D72"/>
    <w:rPr>
      <w:rFonts w:ascii="Times New Roman" w:hAnsi="Times New Roman" w:cs="Times New Roman"/>
      <w:sz w:val="20"/>
      <w:szCs w:val="20"/>
    </w:rPr>
  </w:style>
  <w:style w:type="character" w:customStyle="1" w:styleId="CommentTextChar1">
    <w:name w:val="Comment Text Char1"/>
    <w:basedOn w:val="DefaultParagraphFont"/>
    <w:uiPriority w:val="99"/>
    <w:rsid w:val="00FE7D72"/>
    <w:rPr>
      <w:rFonts w:ascii="Arial Narrow" w:hAnsi="Arial Narrow" w:cs="Calibri"/>
      <w:sz w:val="20"/>
      <w:szCs w:val="20"/>
    </w:rPr>
  </w:style>
  <w:style w:type="character" w:customStyle="1" w:styleId="CommentSubjectChar">
    <w:name w:val="Comment Subject Char"/>
    <w:basedOn w:val="CommentTextChar"/>
    <w:link w:val="CommentSubject"/>
    <w:uiPriority w:val="99"/>
    <w:rsid w:val="00FE7D7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E7D72"/>
    <w:rPr>
      <w:b/>
      <w:bCs/>
    </w:rPr>
  </w:style>
  <w:style w:type="character" w:customStyle="1" w:styleId="CommentSubjectChar1">
    <w:name w:val="Comment Subject Char1"/>
    <w:basedOn w:val="CommentTextChar1"/>
    <w:uiPriority w:val="99"/>
    <w:rsid w:val="00FE7D72"/>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FE7D72"/>
    <w:rPr>
      <w:rFonts w:ascii="Arial Narrow" w:hAnsi="Arial Narrow" w:cs="Calibri"/>
    </w:rPr>
  </w:style>
  <w:style w:type="paragraph" w:customStyle="1" w:styleId="Cite2">
    <w:name w:val="Cite 2"/>
    <w:basedOn w:val="Normal"/>
    <w:qFormat/>
    <w:rsid w:val="00FE7D72"/>
    <w:rPr>
      <w:rFonts w:ascii="Arial" w:eastAsia="MS Mincho" w:hAnsi="Arial"/>
      <w:b/>
      <w:sz w:val="24"/>
      <w:szCs w:val="24"/>
      <w:u w:val="single"/>
    </w:rPr>
  </w:style>
  <w:style w:type="character" w:customStyle="1" w:styleId="BoldUnderlineChar0">
    <w:name w:val="Bold Underline Char"/>
    <w:rsid w:val="00FE7D7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E7D72"/>
    <w:rPr>
      <w:rFonts w:ascii="Times New Roman" w:hAnsi="Times New Roman"/>
      <w:bCs/>
      <w:sz w:val="20"/>
      <w:u w:val="single"/>
    </w:rPr>
  </w:style>
  <w:style w:type="paragraph" w:customStyle="1" w:styleId="cards0">
    <w:name w:val="cards"/>
    <w:basedOn w:val="Heading3"/>
    <w:qFormat/>
    <w:rsid w:val="00FE7D72"/>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FE7D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E7D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E7D72"/>
    <w:rPr>
      <w:sz w:val="20"/>
      <w:u w:val="single"/>
    </w:rPr>
  </w:style>
  <w:style w:type="character" w:customStyle="1" w:styleId="Style1Char1">
    <w:name w:val="Style1 Char1"/>
    <w:basedOn w:val="DefaultParagraphFont"/>
    <w:rsid w:val="00FE7D72"/>
    <w:rPr>
      <w:rFonts w:eastAsia="SimSun"/>
      <w:sz w:val="20"/>
      <w:szCs w:val="24"/>
      <w:u w:val="single"/>
      <w:lang w:val="en-US" w:eastAsia="zh-CN" w:bidi="ar-SA"/>
    </w:rPr>
  </w:style>
  <w:style w:type="character" w:customStyle="1" w:styleId="ital-inline">
    <w:name w:val="ital-inline"/>
    <w:basedOn w:val="DefaultParagraphFont"/>
    <w:rsid w:val="00FE7D72"/>
  </w:style>
  <w:style w:type="character" w:customStyle="1" w:styleId="apple-converted-space">
    <w:name w:val="apple-converted-space"/>
    <w:basedOn w:val="DefaultParagraphFont"/>
    <w:qFormat/>
    <w:rsid w:val="00FE7D7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FE7D72"/>
    <w:rPr>
      <w:rFonts w:ascii="Georgia" w:eastAsia="Calibri" w:hAnsi="Georgia" w:cs="Times New Roman"/>
      <w:b/>
    </w:rPr>
  </w:style>
  <w:style w:type="character" w:customStyle="1" w:styleId="Style10ptUnderline">
    <w:name w:val="Style 10 pt Underline"/>
    <w:basedOn w:val="DefaultParagraphFont"/>
    <w:rsid w:val="00FE7D72"/>
    <w:rPr>
      <w:sz w:val="20"/>
      <w:u w:val="single"/>
    </w:rPr>
  </w:style>
  <w:style w:type="character" w:customStyle="1" w:styleId="BodyTextIndent3Char">
    <w:name w:val="Body Text Indent 3 Char"/>
    <w:basedOn w:val="DefaultParagraphFont"/>
    <w:link w:val="BodyTextIndent3"/>
    <w:uiPriority w:val="99"/>
    <w:rsid w:val="00FE7D72"/>
    <w:rPr>
      <w:rFonts w:ascii="Times New Roman" w:hAnsi="Times New Roman" w:cs="Times New Roman"/>
      <w:sz w:val="16"/>
      <w:szCs w:val="16"/>
    </w:rPr>
  </w:style>
  <w:style w:type="paragraph" w:styleId="BodyTextIndent3">
    <w:name w:val="Body Text Indent 3"/>
    <w:basedOn w:val="Normal"/>
    <w:link w:val="BodyTextIndent3Char"/>
    <w:uiPriority w:val="99"/>
    <w:rsid w:val="00FE7D7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E7D72"/>
    <w:rPr>
      <w:rFonts w:ascii="Arial Narrow" w:hAnsi="Arial Narrow" w:cs="Calibri"/>
      <w:sz w:val="16"/>
      <w:szCs w:val="16"/>
    </w:rPr>
  </w:style>
  <w:style w:type="character" w:styleId="HTMLCite">
    <w:name w:val="HTML Cite"/>
    <w:rsid w:val="00FE7D72"/>
    <w:rPr>
      <w:i/>
      <w:iCs/>
    </w:rPr>
  </w:style>
  <w:style w:type="character" w:customStyle="1" w:styleId="slug-pub-date">
    <w:name w:val="slug-pub-date"/>
    <w:basedOn w:val="DefaultParagraphFont"/>
    <w:rsid w:val="00FE7D72"/>
  </w:style>
  <w:style w:type="character" w:customStyle="1" w:styleId="slug-vol">
    <w:name w:val="slug-vol"/>
    <w:basedOn w:val="DefaultParagraphFont"/>
    <w:rsid w:val="00FE7D72"/>
  </w:style>
  <w:style w:type="character" w:customStyle="1" w:styleId="slug-issue">
    <w:name w:val="slug-issue"/>
    <w:basedOn w:val="DefaultParagraphFont"/>
    <w:rsid w:val="00FE7D72"/>
  </w:style>
  <w:style w:type="character" w:customStyle="1" w:styleId="slug-pages">
    <w:name w:val="slug-pages"/>
    <w:basedOn w:val="DefaultParagraphFont"/>
    <w:rsid w:val="00FE7D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E7D72"/>
    <w:rPr>
      <w:b/>
      <w:bCs/>
      <w:strike w:val="0"/>
      <w:dstrike w:val="0"/>
      <w:sz w:val="24"/>
      <w:u w:val="none"/>
      <w:effect w:val="none"/>
    </w:rPr>
  </w:style>
  <w:style w:type="paragraph" w:customStyle="1" w:styleId="Tag2">
    <w:name w:val="Tag2"/>
    <w:basedOn w:val="Normal"/>
    <w:qFormat/>
    <w:rsid w:val="00FE7D72"/>
    <w:rPr>
      <w:rFonts w:ascii="Arial" w:hAnsi="Arial" w:cs="Arial"/>
      <w:b/>
    </w:rPr>
  </w:style>
  <w:style w:type="character" w:customStyle="1" w:styleId="tagchar">
    <w:name w:val="tagchar"/>
    <w:basedOn w:val="DefaultParagraphFont"/>
    <w:rsid w:val="00FE7D72"/>
  </w:style>
  <w:style w:type="paragraph" w:customStyle="1" w:styleId="NormalText">
    <w:name w:val="Normal Text"/>
    <w:basedOn w:val="Normal"/>
    <w:link w:val="NormalTextChar"/>
    <w:autoRedefine/>
    <w:qFormat/>
    <w:rsid w:val="00FE7D72"/>
    <w:pPr>
      <w:jc w:val="both"/>
    </w:pPr>
    <w:rPr>
      <w:rFonts w:eastAsia="Times New Roman"/>
      <w:szCs w:val="26"/>
    </w:rPr>
  </w:style>
  <w:style w:type="character" w:customStyle="1" w:styleId="Styleunderline11pt">
    <w:name w:val="Style underline + 11 pt"/>
    <w:basedOn w:val="underline"/>
    <w:rsid w:val="00FE7D72"/>
    <w:rPr>
      <w:rFonts w:ascii="Times New Roman" w:hAnsi="Times New Roman" w:cs="Times New Roman"/>
      <w:sz w:val="20"/>
      <w:u w:val="single"/>
    </w:rPr>
  </w:style>
  <w:style w:type="paragraph" w:customStyle="1" w:styleId="BoldandUnderline">
    <w:name w:val="Bold and Underline"/>
    <w:basedOn w:val="Normal"/>
    <w:link w:val="BoldandUnderlineChar"/>
    <w:qFormat/>
    <w:rsid w:val="00FE7D72"/>
    <w:rPr>
      <w:rFonts w:eastAsia="Times New Roman"/>
      <w:b/>
      <w:szCs w:val="24"/>
      <w:u w:val="single"/>
    </w:rPr>
  </w:style>
  <w:style w:type="character" w:customStyle="1" w:styleId="BoldandUnderlineChar">
    <w:name w:val="Bold and Underline Char"/>
    <w:basedOn w:val="DefaultParagraphFont"/>
    <w:link w:val="BoldandUnderline"/>
    <w:rsid w:val="00FE7D72"/>
    <w:rPr>
      <w:rFonts w:ascii="Arial Narrow" w:eastAsia="Times New Roman" w:hAnsi="Arial Narrow" w:cs="Calibri"/>
      <w:b/>
      <w:szCs w:val="24"/>
      <w:u w:val="single"/>
    </w:rPr>
  </w:style>
  <w:style w:type="character" w:customStyle="1" w:styleId="pmterms11">
    <w:name w:val="pmterms11"/>
    <w:basedOn w:val="DefaultParagraphFont"/>
    <w:rsid w:val="00FE7D72"/>
    <w:rPr>
      <w:b/>
      <w:bCs/>
      <w:i w:val="0"/>
      <w:iCs w:val="0"/>
      <w:color w:val="000000"/>
    </w:rPr>
  </w:style>
  <w:style w:type="character" w:customStyle="1" w:styleId="StyleUnderlineChar9ptBold">
    <w:name w:val="Style Underline Char + 9 pt Bold"/>
    <w:basedOn w:val="DefaultParagraphFont"/>
    <w:rsid w:val="00FE7D72"/>
    <w:rPr>
      <w:rFonts w:ascii="Times New Roman" w:hAnsi="Times New Roman"/>
      <w:b/>
      <w:bCs/>
      <w:sz w:val="20"/>
      <w:u w:val="single"/>
      <w:lang w:val="en-US" w:eastAsia="en-US" w:bidi="ar-SA"/>
    </w:rPr>
  </w:style>
  <w:style w:type="character" w:customStyle="1" w:styleId="Style8pt">
    <w:name w:val="Style 8 pt"/>
    <w:basedOn w:val="DefaultParagraphFont"/>
    <w:qFormat/>
    <w:rsid w:val="00FE7D72"/>
    <w:rPr>
      <w:sz w:val="20"/>
    </w:rPr>
  </w:style>
  <w:style w:type="character" w:customStyle="1" w:styleId="Styleunderline11ptBold">
    <w:name w:val="Style underline + 11 pt Bold"/>
    <w:basedOn w:val="underline"/>
    <w:rsid w:val="00FE7D72"/>
    <w:rPr>
      <w:rFonts w:ascii="Times New Roman" w:hAnsi="Times New Roman"/>
      <w:b/>
      <w:bCs/>
      <w:sz w:val="20"/>
      <w:u w:val="single"/>
    </w:rPr>
  </w:style>
  <w:style w:type="character" w:customStyle="1" w:styleId="UnderlineChar5Char">
    <w:name w:val="Underline Char5 Char"/>
    <w:basedOn w:val="DefaultParagraphFont"/>
    <w:rsid w:val="00FE7D72"/>
    <w:rPr>
      <w:szCs w:val="24"/>
      <w:u w:val="single"/>
      <w:lang w:val="en-US" w:eastAsia="en-US" w:bidi="ar-SA"/>
    </w:rPr>
  </w:style>
  <w:style w:type="character" w:customStyle="1" w:styleId="BoldandUnderlineChar2Char1">
    <w:name w:val="Bold and Underline Char2 Char1"/>
    <w:basedOn w:val="DefaultParagraphFont"/>
    <w:rsid w:val="00FE7D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D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D72"/>
    <w:rPr>
      <w:szCs w:val="24"/>
      <w:u w:val="single"/>
      <w:lang w:val="en-US" w:eastAsia="en-US" w:bidi="ar-SA"/>
    </w:rPr>
  </w:style>
  <w:style w:type="character" w:customStyle="1" w:styleId="UnderlineChar4Char">
    <w:name w:val="Underline Char4 Char"/>
    <w:basedOn w:val="DefaultParagraphFont"/>
    <w:link w:val="UnderlineChar4"/>
    <w:rsid w:val="00FE7D72"/>
    <w:rPr>
      <w:u w:val="single"/>
    </w:rPr>
  </w:style>
  <w:style w:type="paragraph" w:customStyle="1" w:styleId="UnderlineChar4">
    <w:name w:val="Underline Char4"/>
    <w:basedOn w:val="Normal"/>
    <w:link w:val="UnderlineChar4Char"/>
    <w:qFormat/>
    <w:rsid w:val="00FE7D7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D72"/>
    <w:rPr>
      <w:b/>
      <w:u w:val="single"/>
    </w:rPr>
  </w:style>
  <w:style w:type="paragraph" w:customStyle="1" w:styleId="BoldandUnderlineChar3">
    <w:name w:val="Bold and Underline Char3"/>
    <w:basedOn w:val="Normal"/>
    <w:link w:val="BoldandUnderlineChar3Char2"/>
    <w:qFormat/>
    <w:rsid w:val="00FE7D72"/>
    <w:rPr>
      <w:rFonts w:asciiTheme="minorHAnsi" w:hAnsiTheme="minorHAnsi" w:cstheme="minorBidi"/>
      <w:b/>
      <w:u w:val="single"/>
    </w:rPr>
  </w:style>
  <w:style w:type="paragraph" w:customStyle="1" w:styleId="Language">
    <w:name w:val="Language"/>
    <w:basedOn w:val="Normal"/>
    <w:link w:val="LanguageChar"/>
    <w:qFormat/>
    <w:rsid w:val="00FE7D72"/>
    <w:rPr>
      <w:rFonts w:eastAsia="Times New Roman"/>
      <w:strike/>
      <w:szCs w:val="20"/>
    </w:rPr>
  </w:style>
  <w:style w:type="character" w:customStyle="1" w:styleId="LanguageChar">
    <w:name w:val="Language Char"/>
    <w:basedOn w:val="DefaultParagraphFont"/>
    <w:link w:val="Language"/>
    <w:rsid w:val="00FE7D72"/>
    <w:rPr>
      <w:rFonts w:ascii="Arial Narrow" w:eastAsia="Times New Roman" w:hAnsi="Arial Narrow" w:cs="Calibri"/>
      <w:strike/>
      <w:szCs w:val="20"/>
    </w:rPr>
  </w:style>
  <w:style w:type="paragraph" w:customStyle="1" w:styleId="UnderlineChar3">
    <w:name w:val="Underline Char3"/>
    <w:basedOn w:val="Normal"/>
    <w:link w:val="UnderlineChar3Char"/>
    <w:qFormat/>
    <w:rsid w:val="00FE7D72"/>
    <w:rPr>
      <w:rFonts w:eastAsia="Times New Roman"/>
      <w:szCs w:val="24"/>
      <w:u w:val="single"/>
    </w:rPr>
  </w:style>
  <w:style w:type="character" w:customStyle="1" w:styleId="UnderlineChar3Char">
    <w:name w:val="Underline Char3 Char"/>
    <w:basedOn w:val="DefaultParagraphFont"/>
    <w:link w:val="UnderlineChar3"/>
    <w:rsid w:val="00FE7D72"/>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FE7D7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E7D72"/>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FE7D72"/>
    <w:rPr>
      <w:szCs w:val="24"/>
      <w:u w:val="single"/>
      <w:lang w:val="en-US" w:eastAsia="en-US" w:bidi="ar-SA"/>
    </w:rPr>
  </w:style>
  <w:style w:type="character" w:customStyle="1" w:styleId="BoldandUnderlineChar1Char2Char">
    <w:name w:val="Bold and Underline Char1 Char2 Char"/>
    <w:basedOn w:val="DefaultParagraphFont"/>
    <w:rsid w:val="00FE7D72"/>
    <w:rPr>
      <w:b/>
      <w:szCs w:val="24"/>
      <w:u w:val="single"/>
      <w:lang w:val="en-US" w:eastAsia="en-US" w:bidi="ar-SA"/>
    </w:rPr>
  </w:style>
  <w:style w:type="character" w:customStyle="1" w:styleId="StyleStyle11ptBoldUnderlineBorderSinglesolidlineAuto">
    <w:name w:val="Style Style 11 pt Bold Underline Border: : (Single solid line Auto ..."/>
    <w:rsid w:val="00FE7D72"/>
    <w:rPr>
      <w:rFonts w:ascii="Times New Roman" w:hAnsi="Times New Roman"/>
      <w:b/>
      <w:bCs/>
      <w:sz w:val="20"/>
      <w:u w:val="none"/>
      <w:bdr w:val="none" w:sz="0" w:space="0" w:color="auto"/>
    </w:rPr>
  </w:style>
  <w:style w:type="character" w:customStyle="1" w:styleId="a">
    <w:name w:val="a"/>
    <w:basedOn w:val="DefaultParagraphFont"/>
    <w:rsid w:val="00FE7D72"/>
  </w:style>
  <w:style w:type="paragraph" w:customStyle="1" w:styleId="Smalltext0">
    <w:name w:val="Small text"/>
    <w:aliases w:val="Quote1,Quote11,Quote2,Quote4,Quote111"/>
    <w:basedOn w:val="Normal"/>
    <w:link w:val="SmalltextChar0"/>
    <w:qFormat/>
    <w:rsid w:val="00FE7D72"/>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FE7D72"/>
    <w:rPr>
      <w:rFonts w:ascii="Arial Narrow" w:eastAsia="Times New Roman" w:hAnsi="Arial Narrow" w:cs="Calibri"/>
      <w:sz w:val="16"/>
      <w:szCs w:val="24"/>
    </w:rPr>
  </w:style>
  <w:style w:type="character" w:customStyle="1" w:styleId="term1">
    <w:name w:val="term1"/>
    <w:rsid w:val="00FE7D7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E7D7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E7D7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E7D72"/>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E7D7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E7D72"/>
    <w:rPr>
      <w:rFonts w:ascii="Arial Narrow" w:eastAsia="Times New Roman" w:hAnsi="Arial Narrow" w:cs="Calibri"/>
      <w:szCs w:val="24"/>
    </w:rPr>
  </w:style>
  <w:style w:type="character" w:customStyle="1" w:styleId="globalcontentbody">
    <w:name w:val="globalcontentbody"/>
    <w:basedOn w:val="DefaultParagraphFont"/>
    <w:rsid w:val="00FE7D72"/>
  </w:style>
  <w:style w:type="character" w:customStyle="1" w:styleId="Styleterm111ptUnderline">
    <w:name w:val="Style term1 + 11 pt Underline"/>
    <w:basedOn w:val="term1"/>
    <w:rsid w:val="00FE7D72"/>
    <w:rPr>
      <w:b/>
      <w:bCs/>
      <w:sz w:val="20"/>
      <w:u w:val="single"/>
    </w:rPr>
  </w:style>
  <w:style w:type="character" w:customStyle="1" w:styleId="authorbio">
    <w:name w:val="authorbio"/>
    <w:basedOn w:val="DefaultParagraphFont"/>
    <w:rsid w:val="00FE7D72"/>
  </w:style>
  <w:style w:type="character" w:customStyle="1" w:styleId="StyleStyleUnderline411pt">
    <w:name w:val="Style Style Underline4 + 11 pt"/>
    <w:basedOn w:val="DefaultParagraphFont"/>
    <w:rsid w:val="00FE7D72"/>
    <w:rPr>
      <w:sz w:val="20"/>
      <w:u w:val="single"/>
    </w:rPr>
  </w:style>
  <w:style w:type="character" w:customStyle="1" w:styleId="StyleStyleUnderline411ptBold">
    <w:name w:val="Style Style Underline4 + 11 pt Bold"/>
    <w:basedOn w:val="DefaultParagraphFont"/>
    <w:rsid w:val="00FE7D72"/>
    <w:rPr>
      <w:b/>
      <w:bCs/>
      <w:sz w:val="20"/>
      <w:u w:val="single"/>
    </w:rPr>
  </w:style>
  <w:style w:type="character" w:customStyle="1" w:styleId="StyleStyleUnderline311pt">
    <w:name w:val="Style Style Underline3 + 11 pt"/>
    <w:basedOn w:val="DefaultParagraphFont"/>
    <w:rsid w:val="00FE7D72"/>
    <w:rPr>
      <w:sz w:val="20"/>
      <w:u w:val="single"/>
    </w:rPr>
  </w:style>
  <w:style w:type="character" w:customStyle="1" w:styleId="StyleStyleUnderline311ptBold">
    <w:name w:val="Style Style Underline3 + 11 pt Bold"/>
    <w:basedOn w:val="DefaultParagraphFont"/>
    <w:rsid w:val="00FE7D72"/>
    <w:rPr>
      <w:b/>
      <w:bCs/>
      <w:sz w:val="20"/>
      <w:u w:val="single"/>
    </w:rPr>
  </w:style>
  <w:style w:type="character" w:customStyle="1" w:styleId="StyleUnderline3">
    <w:name w:val="Style Underline3"/>
    <w:basedOn w:val="DefaultParagraphFont"/>
    <w:rsid w:val="00FE7D72"/>
    <w:rPr>
      <w:u w:val="single"/>
    </w:rPr>
  </w:style>
  <w:style w:type="character" w:customStyle="1" w:styleId="StyleUnderline4">
    <w:name w:val="Style Underline4"/>
    <w:basedOn w:val="DefaultParagraphFont"/>
    <w:rsid w:val="00FE7D72"/>
    <w:rPr>
      <w:u w:val="single"/>
    </w:rPr>
  </w:style>
  <w:style w:type="character" w:customStyle="1" w:styleId="CardsFont12pt0">
    <w:name w:val="Cards + Font 12pt"/>
    <w:basedOn w:val="DefaultParagraphFont"/>
    <w:uiPriority w:val="1"/>
    <w:rsid w:val="00FE7D72"/>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FE7D72"/>
    <w:rPr>
      <w:rFonts w:eastAsia="MS Mincho"/>
      <w:szCs w:val="24"/>
      <w:u w:val="single"/>
      <w:lang w:val="en-US" w:eastAsia="ja-JP" w:bidi="ar-SA"/>
    </w:rPr>
  </w:style>
  <w:style w:type="character" w:customStyle="1" w:styleId="base">
    <w:name w:val="base"/>
    <w:basedOn w:val="DefaultParagraphFont"/>
    <w:rsid w:val="00FE7D72"/>
  </w:style>
  <w:style w:type="character" w:customStyle="1" w:styleId="part-of-speech">
    <w:name w:val="part-of-speech"/>
    <w:basedOn w:val="DefaultParagraphFont"/>
    <w:rsid w:val="00FE7D72"/>
  </w:style>
  <w:style w:type="character" w:customStyle="1" w:styleId="sep">
    <w:name w:val="sep"/>
    <w:basedOn w:val="DefaultParagraphFont"/>
    <w:rsid w:val="00FE7D72"/>
  </w:style>
  <w:style w:type="character" w:customStyle="1" w:styleId="pron">
    <w:name w:val="pron"/>
    <w:basedOn w:val="DefaultParagraphFont"/>
    <w:rsid w:val="00FE7D72"/>
  </w:style>
  <w:style w:type="character" w:customStyle="1" w:styleId="Styleunderline9pt1">
    <w:name w:val="Style underline + 9 pt1"/>
    <w:basedOn w:val="underline"/>
    <w:rsid w:val="00FE7D7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E7D72"/>
    <w:rPr>
      <w:b/>
      <w:bCs/>
      <w:noProof w:val="0"/>
      <w:sz w:val="20"/>
      <w:u w:val="single"/>
      <w:lang w:val="en-US" w:eastAsia="en-US" w:bidi="ar-SA"/>
    </w:rPr>
  </w:style>
  <w:style w:type="character" w:customStyle="1" w:styleId="Hyperlink23">
    <w:name w:val="Hyperlink23"/>
    <w:basedOn w:val="DefaultParagraphFont"/>
    <w:rsid w:val="00FE7D72"/>
    <w:rPr>
      <w:color w:val="3300CC"/>
      <w:u w:val="single"/>
    </w:rPr>
  </w:style>
  <w:style w:type="character" w:customStyle="1" w:styleId="UnderlineCharCharChar">
    <w:name w:val="Underline Char Char Char"/>
    <w:basedOn w:val="DefaultParagraphFont"/>
    <w:rsid w:val="00FE7D72"/>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E7D7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E7D72"/>
    <w:rPr>
      <w:rFonts w:ascii="Times New Roman" w:hAnsi="Times New Roman"/>
      <w:b/>
      <w:bCs/>
      <w:sz w:val="20"/>
      <w:u w:val="single"/>
      <w:bdr w:val="single" w:sz="4" w:space="0" w:color="auto"/>
    </w:rPr>
  </w:style>
  <w:style w:type="character" w:customStyle="1" w:styleId="highlightedsearchterm">
    <w:name w:val="highlightedsearchterm"/>
    <w:rsid w:val="00FE7D72"/>
  </w:style>
  <w:style w:type="character" w:customStyle="1" w:styleId="StyleUnderline1">
    <w:name w:val="Style Underline1"/>
    <w:basedOn w:val="DefaultParagraphFont"/>
    <w:rsid w:val="00FE7D72"/>
    <w:rPr>
      <w:rFonts w:ascii="Times New Roman" w:hAnsi="Times New Roman"/>
      <w:sz w:val="20"/>
      <w:u w:val="single"/>
    </w:rPr>
  </w:style>
  <w:style w:type="character" w:customStyle="1" w:styleId="CitesChar2">
    <w:name w:val="Cites Char2"/>
    <w:rsid w:val="00FE7D72"/>
    <w:rPr>
      <w:rFonts w:ascii="Times New Roman" w:eastAsia="Times New Roman" w:hAnsi="Times New Roman" w:cs="Times New Roman"/>
      <w:sz w:val="20"/>
      <w:szCs w:val="24"/>
    </w:rPr>
  </w:style>
  <w:style w:type="character" w:customStyle="1" w:styleId="2">
    <w:name w:val="2"/>
    <w:rsid w:val="00FE7D72"/>
    <w:rPr>
      <w:rFonts w:cs="Arial"/>
      <w:bCs/>
      <w:sz w:val="20"/>
      <w:u w:val="single"/>
      <w:lang w:val="en-US" w:eastAsia="en-US" w:bidi="ar-SA"/>
    </w:rPr>
  </w:style>
  <w:style w:type="character" w:customStyle="1" w:styleId="Style9ptBoldUnderline5">
    <w:name w:val="Style 9 pt Bold Underline5"/>
    <w:basedOn w:val="DefaultParagraphFont"/>
    <w:rsid w:val="00FE7D72"/>
    <w:rPr>
      <w:b/>
      <w:bCs/>
      <w:sz w:val="20"/>
      <w:u w:val="single"/>
    </w:rPr>
  </w:style>
  <w:style w:type="character" w:customStyle="1" w:styleId="CharChar114">
    <w:name w:val="Char Char114"/>
    <w:basedOn w:val="DefaultParagraphFont"/>
    <w:rsid w:val="00FE7D72"/>
    <w:rPr>
      <w:rFonts w:cs="Arial"/>
      <w:bCs/>
      <w:szCs w:val="26"/>
      <w:u w:val="single"/>
      <w:lang w:val="en-US" w:eastAsia="en-US" w:bidi="ar-SA"/>
    </w:rPr>
  </w:style>
  <w:style w:type="character" w:customStyle="1" w:styleId="CharChar112">
    <w:name w:val="Char Char112"/>
    <w:basedOn w:val="DefaultParagraphFont"/>
    <w:rsid w:val="00FE7D72"/>
    <w:rPr>
      <w:rFonts w:cs="Arial"/>
      <w:bCs/>
      <w:szCs w:val="26"/>
      <w:u w:val="single"/>
      <w:lang w:val="en-US" w:eastAsia="en-US" w:bidi="ar-SA"/>
    </w:rPr>
  </w:style>
  <w:style w:type="character" w:customStyle="1" w:styleId="hit">
    <w:name w:val="hit"/>
    <w:basedOn w:val="DefaultParagraphFont"/>
    <w:rsid w:val="00FE7D72"/>
  </w:style>
  <w:style w:type="character" w:customStyle="1" w:styleId="ssl0">
    <w:name w:val="ss_l0"/>
    <w:basedOn w:val="DefaultParagraphFont"/>
    <w:rsid w:val="00FE7D72"/>
  </w:style>
  <w:style w:type="paragraph" w:customStyle="1" w:styleId="WW-Default1">
    <w:name w:val="WW-Default1"/>
    <w:basedOn w:val="Normal"/>
    <w:qFormat/>
    <w:rsid w:val="00FE7D72"/>
    <w:pPr>
      <w:suppressAutoHyphens/>
    </w:pPr>
    <w:rPr>
      <w:rFonts w:eastAsia="Times New Roman"/>
      <w:b/>
      <w:bCs/>
      <w:szCs w:val="20"/>
      <w:lang w:eastAsia="ar-SA"/>
    </w:rPr>
  </w:style>
  <w:style w:type="paragraph" w:customStyle="1" w:styleId="Normal1">
    <w:name w:val="Normal1"/>
    <w:basedOn w:val="BodyText"/>
    <w:qFormat/>
    <w:rsid w:val="00FE7D72"/>
    <w:rPr>
      <w:b/>
      <w:bCs/>
    </w:rPr>
  </w:style>
  <w:style w:type="paragraph" w:customStyle="1" w:styleId="Default">
    <w:name w:val="Default"/>
    <w:qFormat/>
    <w:rsid w:val="00FE7D7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E7D72"/>
  </w:style>
  <w:style w:type="character" w:customStyle="1" w:styleId="Date1">
    <w:name w:val="Date1"/>
    <w:basedOn w:val="DefaultParagraphFont"/>
    <w:rsid w:val="00FE7D72"/>
  </w:style>
  <w:style w:type="character" w:customStyle="1" w:styleId="classauthor">
    <w:name w:val="class=&quot;author&quot;"/>
    <w:basedOn w:val="DefaultParagraphFont"/>
    <w:rsid w:val="00FE7D72"/>
  </w:style>
  <w:style w:type="character" w:customStyle="1" w:styleId="verdana">
    <w:name w:val="verdana"/>
    <w:basedOn w:val="DefaultParagraphFont"/>
    <w:rsid w:val="00FE7D72"/>
  </w:style>
  <w:style w:type="paragraph" w:customStyle="1" w:styleId="CardStyle">
    <w:name w:val="Card Style"/>
    <w:basedOn w:val="Normal"/>
    <w:link w:val="CardStyleChar"/>
    <w:qFormat/>
    <w:rsid w:val="00FE7D72"/>
    <w:rPr>
      <w:rFonts w:eastAsia="Times New Roman"/>
      <w:szCs w:val="24"/>
    </w:rPr>
  </w:style>
  <w:style w:type="character" w:customStyle="1" w:styleId="CharCharChar">
    <w:name w:val="Char Char Char"/>
    <w:aliases w:val=" Char Char Char Char Char Char Char Char Char,Underlines Char1"/>
    <w:basedOn w:val="DefaultParagraphFont"/>
    <w:qFormat/>
    <w:rsid w:val="00FE7D72"/>
    <w:rPr>
      <w:rFonts w:cs="Arial"/>
      <w:bCs/>
      <w:szCs w:val="26"/>
      <w:u w:val="single"/>
      <w:lang w:val="en-US" w:eastAsia="en-US" w:bidi="ar-SA"/>
    </w:rPr>
  </w:style>
  <w:style w:type="paragraph" w:customStyle="1" w:styleId="Stylecard11pt">
    <w:name w:val="Style card + 11 pt"/>
    <w:basedOn w:val="card"/>
    <w:link w:val="Stylecard11ptChar"/>
    <w:qFormat/>
    <w:rsid w:val="00FE7D72"/>
    <w:pPr>
      <w:widowControl/>
    </w:pPr>
    <w:rPr>
      <w:rFonts w:ascii="Calibri" w:eastAsia="SimSun" w:hAnsi="Calibri"/>
      <w:szCs w:val="24"/>
      <w:lang w:eastAsia="zh-CN"/>
    </w:rPr>
  </w:style>
  <w:style w:type="character" w:customStyle="1" w:styleId="Stylecard11ptChar">
    <w:name w:val="Style card + 11 pt Char"/>
    <w:link w:val="Stylecard11pt"/>
    <w:rsid w:val="00FE7D72"/>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FE7D72"/>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E7D72"/>
    <w:rPr>
      <w:rFonts w:ascii="Calibri" w:eastAsia="SimSun" w:hAnsi="Calibri" w:cs="Calibri"/>
      <w:szCs w:val="24"/>
      <w:u w:val="single"/>
      <w:lang w:eastAsia="zh-CN"/>
    </w:rPr>
  </w:style>
  <w:style w:type="character" w:customStyle="1" w:styleId="texto1">
    <w:name w:val="texto1"/>
    <w:rsid w:val="00FE7D72"/>
  </w:style>
  <w:style w:type="character" w:customStyle="1" w:styleId="UnderliningChar">
    <w:name w:val="Underlining Char"/>
    <w:link w:val="Underlining"/>
    <w:rsid w:val="00FE7D72"/>
    <w:rPr>
      <w:u w:val="single"/>
      <w:lang w:val="en-GB"/>
    </w:rPr>
  </w:style>
  <w:style w:type="paragraph" w:customStyle="1" w:styleId="Underlining">
    <w:name w:val="Underlining"/>
    <w:basedOn w:val="Normal"/>
    <w:next w:val="Normal"/>
    <w:link w:val="UnderliningChar"/>
    <w:qFormat/>
    <w:rsid w:val="00FE7D72"/>
    <w:rPr>
      <w:rFonts w:asciiTheme="minorHAnsi" w:hAnsiTheme="minorHAnsi" w:cstheme="minorBidi"/>
      <w:u w:val="single"/>
      <w:lang w:val="en-GB"/>
    </w:rPr>
  </w:style>
  <w:style w:type="character" w:customStyle="1" w:styleId="officialstitle-">
    <w:name w:val="official_s_title-"/>
    <w:basedOn w:val="DefaultParagraphFont"/>
    <w:rsid w:val="00FE7D72"/>
  </w:style>
  <w:style w:type="character" w:customStyle="1" w:styleId="officialsbureau">
    <w:name w:val="official_s_bureau"/>
    <w:basedOn w:val="DefaultParagraphFont"/>
    <w:rsid w:val="00FE7D72"/>
  </w:style>
  <w:style w:type="paragraph" w:customStyle="1" w:styleId="citenon-bold">
    <w:name w:val="cite non-bold"/>
    <w:basedOn w:val="Normal"/>
    <w:link w:val="citenon-boldChar"/>
    <w:qFormat/>
    <w:rsid w:val="00FE7D72"/>
    <w:rPr>
      <w:rFonts w:ascii="Garamond" w:eastAsia="Times New Roman" w:hAnsi="Garamond"/>
      <w:szCs w:val="20"/>
    </w:rPr>
  </w:style>
  <w:style w:type="paragraph" w:customStyle="1" w:styleId="tiny">
    <w:name w:val="tiny"/>
    <w:next w:val="Normal"/>
    <w:link w:val="tinyChar"/>
    <w:autoRedefine/>
    <w:qFormat/>
    <w:rsid w:val="00FE7D7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E7D72"/>
    <w:rPr>
      <w:rFonts w:ascii="Times New Roman" w:eastAsia="Malgun Gothic" w:hAnsi="Times New Roman" w:cs="Times New Roman"/>
      <w:sz w:val="20"/>
      <w:szCs w:val="20"/>
      <w:lang w:eastAsia="ko-KR"/>
    </w:rPr>
  </w:style>
  <w:style w:type="character" w:customStyle="1" w:styleId="CardsChar1">
    <w:name w:val="Cards Char1"/>
    <w:rsid w:val="00FE7D7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D7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E7D72"/>
    <w:rPr>
      <w:rFonts w:ascii="Arial Narrow" w:eastAsia="Times New Roman" w:hAnsi="Arial Narrow" w:cs="Arial"/>
      <w:b/>
      <w:sz w:val="24"/>
      <w:szCs w:val="28"/>
    </w:rPr>
  </w:style>
  <w:style w:type="paragraph" w:customStyle="1" w:styleId="Style23">
    <w:name w:val="Style23"/>
    <w:basedOn w:val="Normal"/>
    <w:uiPriority w:val="99"/>
    <w:qFormat/>
    <w:rsid w:val="00FE7D7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E7D72"/>
  </w:style>
  <w:style w:type="paragraph" w:customStyle="1" w:styleId="Tagtemplate">
    <w:name w:val="Tagtemplate"/>
    <w:basedOn w:val="Normal"/>
    <w:link w:val="TagtemplateChar"/>
    <w:autoRedefine/>
    <w:qFormat/>
    <w:rsid w:val="00FE7D72"/>
    <w:pPr>
      <w:keepNext/>
      <w:keepLines/>
    </w:pPr>
    <w:rPr>
      <w:rFonts w:ascii="Arial" w:eastAsia="Calibri" w:hAnsi="Arial"/>
      <w:b/>
      <w:sz w:val="24"/>
    </w:rPr>
  </w:style>
  <w:style w:type="character" w:customStyle="1" w:styleId="TagtemplateChar">
    <w:name w:val="Tagtemplate Char"/>
    <w:basedOn w:val="DefaultParagraphFont"/>
    <w:link w:val="Tagtemplate"/>
    <w:rsid w:val="00FE7D72"/>
    <w:rPr>
      <w:rFonts w:ascii="Arial" w:eastAsia="Calibri" w:hAnsi="Arial" w:cs="Calibri"/>
      <w:b/>
      <w:sz w:val="24"/>
    </w:rPr>
  </w:style>
  <w:style w:type="character" w:customStyle="1" w:styleId="Styleunderline11ptBorderSinglesolidlineAuto05p">
    <w:name w:val="Style underline + 11 pt Border: : (Single solid line Auto  0.5 p..."/>
    <w:rsid w:val="00FE7D72"/>
    <w:rPr>
      <w:sz w:val="20"/>
      <w:u w:val="single"/>
      <w:bdr w:val="single" w:sz="4" w:space="0" w:color="auto"/>
    </w:rPr>
  </w:style>
  <w:style w:type="paragraph" w:customStyle="1" w:styleId="Citation-FirstLine">
    <w:name w:val="Citation - First Line"/>
    <w:basedOn w:val="Normal"/>
    <w:next w:val="Normal"/>
    <w:autoRedefine/>
    <w:qFormat/>
    <w:rsid w:val="00FE7D72"/>
    <w:pPr>
      <w:spacing w:line="240" w:lineRule="atLeast"/>
      <w:jc w:val="both"/>
    </w:pPr>
    <w:rPr>
      <w:rFonts w:ascii="Book Antiqua" w:eastAsia="Times New Roman" w:hAnsi="Book Antiqua"/>
      <w:sz w:val="16"/>
      <w:szCs w:val="24"/>
    </w:rPr>
  </w:style>
  <w:style w:type="character" w:customStyle="1" w:styleId="CardText-Underlined">
    <w:name w:val="Card Text - Underlined"/>
    <w:rsid w:val="00FE7D72"/>
    <w:rPr>
      <w:b/>
      <w:sz w:val="20"/>
      <w:u w:val="single"/>
    </w:rPr>
  </w:style>
  <w:style w:type="paragraph" w:customStyle="1" w:styleId="Citation-Complete">
    <w:name w:val="Citation - Complete"/>
    <w:basedOn w:val="Normal"/>
    <w:next w:val="Normal"/>
    <w:link w:val="Citation-CompleteChar"/>
    <w:autoRedefine/>
    <w:qFormat/>
    <w:rsid w:val="00FE7D7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E7D72"/>
    <w:rPr>
      <w:rFonts w:ascii="Book Antiqua" w:eastAsia="Times New Roman" w:hAnsi="Book Antiqua" w:cs="Calibri"/>
      <w:sz w:val="16"/>
      <w:szCs w:val="24"/>
    </w:rPr>
  </w:style>
  <w:style w:type="character" w:customStyle="1" w:styleId="MicroTextChar">
    <w:name w:val="MicroText Char"/>
    <w:link w:val="MicroText"/>
    <w:rsid w:val="00FE7D72"/>
    <w:rPr>
      <w:rFonts w:ascii="Arial Narrow" w:hAnsi="Arial Narrow"/>
      <w:sz w:val="12"/>
    </w:rPr>
  </w:style>
  <w:style w:type="paragraph" w:customStyle="1" w:styleId="TagCite">
    <w:name w:val="Tag/Cite"/>
    <w:basedOn w:val="Normal"/>
    <w:qFormat/>
    <w:rsid w:val="00FE7D72"/>
    <w:rPr>
      <w:rFonts w:eastAsia="Times New Roman"/>
      <w:b/>
      <w:szCs w:val="24"/>
    </w:rPr>
  </w:style>
  <w:style w:type="character" w:customStyle="1" w:styleId="Style11ptItalicUnderline">
    <w:name w:val="Style 11 pt Italic Underline"/>
    <w:basedOn w:val="DefaultParagraphFont"/>
    <w:rsid w:val="00FE7D72"/>
    <w:rPr>
      <w:i/>
      <w:iCs/>
      <w:sz w:val="20"/>
      <w:u w:val="single"/>
    </w:rPr>
  </w:style>
  <w:style w:type="character" w:customStyle="1" w:styleId="Style11ptItalic">
    <w:name w:val="Style 11 pt Italic"/>
    <w:basedOn w:val="DefaultParagraphFont"/>
    <w:rsid w:val="00FE7D72"/>
    <w:rPr>
      <w:rFonts w:ascii="Times New Roman" w:hAnsi="Times New Roman"/>
      <w:i/>
      <w:iCs/>
      <w:sz w:val="20"/>
    </w:rPr>
  </w:style>
  <w:style w:type="paragraph" w:styleId="TOC1">
    <w:name w:val="toc 1"/>
    <w:aliases w:val="Index Basic,good index"/>
    <w:basedOn w:val="Normal"/>
    <w:next w:val="Normal"/>
    <w:autoRedefine/>
    <w:unhideWhenUsed/>
    <w:qFormat/>
    <w:rsid w:val="00FE7D72"/>
    <w:pPr>
      <w:widowControl w:val="0"/>
    </w:pPr>
    <w:rPr>
      <w:rFonts w:eastAsia="Times New Roman"/>
      <w:szCs w:val="20"/>
    </w:rPr>
  </w:style>
  <w:style w:type="character" w:customStyle="1" w:styleId="hdr">
    <w:name w:val="hdr"/>
    <w:basedOn w:val="DefaultParagraphFont"/>
    <w:rsid w:val="00FE7D72"/>
  </w:style>
  <w:style w:type="paragraph" w:customStyle="1" w:styleId="StyleStyle49ptBold3">
    <w:name w:val="Style Style4 + 9 pt Bold3"/>
    <w:basedOn w:val="Style4"/>
    <w:link w:val="StyleStyle49ptBold3Char"/>
    <w:qFormat/>
    <w:rsid w:val="00FE7D72"/>
    <w:rPr>
      <w:b/>
      <w:bCs/>
    </w:rPr>
  </w:style>
  <w:style w:type="character" w:customStyle="1" w:styleId="StyleStyle49ptBold3Char">
    <w:name w:val="Style Style4 + 9 pt Bold3 Char"/>
    <w:basedOn w:val="Style4Char"/>
    <w:link w:val="StyleStyle49ptBold3"/>
    <w:rsid w:val="00FE7D72"/>
    <w:rPr>
      <w:rFonts w:ascii="Arial Narrow" w:eastAsia="Times New Roman" w:hAnsi="Arial Narrow" w:cs="Calibri"/>
      <w:b/>
      <w:bCs/>
      <w:szCs w:val="24"/>
      <w:u w:val="single"/>
    </w:rPr>
  </w:style>
  <w:style w:type="character" w:customStyle="1" w:styleId="Style9ptUnderline6">
    <w:name w:val="Style 9 pt Underline6"/>
    <w:basedOn w:val="DefaultParagraphFont"/>
    <w:rsid w:val="00FE7D72"/>
    <w:rPr>
      <w:sz w:val="20"/>
      <w:u w:val="single"/>
    </w:rPr>
  </w:style>
  <w:style w:type="character" w:customStyle="1" w:styleId="ct-with-fmlt">
    <w:name w:val="ct-with-fmlt"/>
    <w:basedOn w:val="DefaultParagraphFont"/>
    <w:rsid w:val="00FE7D72"/>
  </w:style>
  <w:style w:type="paragraph" w:customStyle="1" w:styleId="TagText">
    <w:name w:val="TagText"/>
    <w:basedOn w:val="Normal"/>
    <w:qFormat/>
    <w:rsid w:val="00FE7D72"/>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FE7D72"/>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FE7D7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E7D72"/>
    <w:pPr>
      <w:ind w:left="288"/>
    </w:pPr>
    <w:rPr>
      <w:rFonts w:eastAsia="Times New Roman"/>
      <w:szCs w:val="24"/>
      <w:u w:val="single"/>
    </w:rPr>
  </w:style>
  <w:style w:type="character" w:customStyle="1" w:styleId="Cards1Char">
    <w:name w:val="Cards1 Char"/>
    <w:basedOn w:val="DefaultParagraphFont"/>
    <w:link w:val="Cards1"/>
    <w:rsid w:val="00FE7D72"/>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FE7D7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E7D72"/>
    <w:rPr>
      <w:rFonts w:eastAsia="Calibri"/>
      <w:u w:val="single"/>
    </w:rPr>
  </w:style>
  <w:style w:type="character" w:customStyle="1" w:styleId="EmphasizeThis">
    <w:name w:val="EmphasizeThis"/>
    <w:rsid w:val="00FE7D72"/>
    <w:rPr>
      <w:rFonts w:ascii="Georgia" w:hAnsi="Georgia"/>
      <w:b/>
      <w:iCs/>
      <w:sz w:val="24"/>
      <w:u w:val="thick"/>
    </w:rPr>
  </w:style>
  <w:style w:type="paragraph" w:customStyle="1" w:styleId="Stylecard8pt">
    <w:name w:val="Style card + 8 pt"/>
    <w:basedOn w:val="card"/>
    <w:link w:val="Stylecard8ptChar"/>
    <w:qFormat/>
    <w:rsid w:val="00FE7D72"/>
    <w:pPr>
      <w:widowControl/>
    </w:pPr>
    <w:rPr>
      <w:rFonts w:ascii="Calibri" w:hAnsi="Calibri"/>
      <w:color w:val="000000"/>
      <w:lang w:eastAsia="ar-SA"/>
    </w:rPr>
  </w:style>
  <w:style w:type="character" w:customStyle="1" w:styleId="Stylecard8ptChar">
    <w:name w:val="Style card + 8 pt Char"/>
    <w:basedOn w:val="cardChar"/>
    <w:link w:val="Stylecard8pt"/>
    <w:rsid w:val="00FE7D7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E7D72"/>
    <w:rPr>
      <w:rFonts w:eastAsia="Times New Roman"/>
      <w:szCs w:val="24"/>
      <w:u w:val="single"/>
    </w:rPr>
  </w:style>
  <w:style w:type="character" w:customStyle="1" w:styleId="StyleStyle49ptChar">
    <w:name w:val="Style Style4 + 9 pt Char"/>
    <w:basedOn w:val="DefaultParagraphFont"/>
    <w:link w:val="StyleStyle49pt"/>
    <w:rsid w:val="00FE7D7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E7D72"/>
    <w:rPr>
      <w:rFonts w:eastAsia="Times New Roman"/>
      <w:b/>
      <w:bCs/>
      <w:szCs w:val="24"/>
      <w:u w:val="single"/>
    </w:rPr>
  </w:style>
  <w:style w:type="character" w:customStyle="1" w:styleId="StyleStyle49ptBoldChar">
    <w:name w:val="Style Style4 + 9 pt Bold Char"/>
    <w:basedOn w:val="DefaultParagraphFont"/>
    <w:link w:val="StyleStyle49ptBold"/>
    <w:rsid w:val="00FE7D72"/>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FE7D7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E7D72"/>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FE7D72"/>
    <w:rPr>
      <w:rFonts w:cs="Arial"/>
      <w:b/>
      <w:bCs/>
      <w:iCs/>
      <w:sz w:val="24"/>
      <w:szCs w:val="28"/>
      <w:lang w:val="en-US" w:eastAsia="en-US" w:bidi="ar-SA"/>
    </w:rPr>
  </w:style>
  <w:style w:type="character" w:customStyle="1" w:styleId="bhl">
    <w:name w:val="bhl"/>
    <w:basedOn w:val="DefaultParagraphFont"/>
    <w:rsid w:val="00FE7D72"/>
  </w:style>
  <w:style w:type="character" w:customStyle="1" w:styleId="UnreadTextChar">
    <w:name w:val="Unread Text Char"/>
    <w:link w:val="UnreadText"/>
    <w:locked/>
    <w:rsid w:val="00FE7D72"/>
    <w:rPr>
      <w:rFonts w:ascii="SimSun" w:eastAsia="SimSun" w:hAnsi="SimSun"/>
      <w:sz w:val="15"/>
      <w:lang w:eastAsia="zh-CN"/>
    </w:rPr>
  </w:style>
  <w:style w:type="paragraph" w:customStyle="1" w:styleId="UnreadText">
    <w:name w:val="Unread Text"/>
    <w:basedOn w:val="Normal"/>
    <w:next w:val="Normal"/>
    <w:link w:val="UnreadTextChar"/>
    <w:autoRedefine/>
    <w:qFormat/>
    <w:rsid w:val="00FE7D72"/>
    <w:pPr>
      <w:ind w:left="360"/>
    </w:pPr>
    <w:rPr>
      <w:rFonts w:ascii="SimSun" w:eastAsia="SimSun" w:hAnsi="SimSun" w:cstheme="minorBidi"/>
      <w:sz w:val="15"/>
      <w:lang w:eastAsia="zh-CN"/>
    </w:rPr>
  </w:style>
  <w:style w:type="paragraph" w:customStyle="1" w:styleId="TagGA11">
    <w:name w:val="Tag GA 11"/>
    <w:basedOn w:val="TOC1"/>
    <w:qFormat/>
    <w:rsid w:val="00FE7D72"/>
    <w:pPr>
      <w:widowControl/>
    </w:pPr>
    <w:rPr>
      <w:rFonts w:ascii="Georgia" w:eastAsia="Calibri" w:hAnsi="Georgia"/>
      <w:b/>
      <w:szCs w:val="22"/>
    </w:rPr>
  </w:style>
  <w:style w:type="paragraph" w:customStyle="1" w:styleId="CiteCard">
    <w:name w:val="Cite/Card"/>
    <w:basedOn w:val="TOC2"/>
    <w:qFormat/>
    <w:rsid w:val="00FE7D72"/>
    <w:pPr>
      <w:tabs>
        <w:tab w:val="left" w:pos="4360"/>
      </w:tabs>
      <w:spacing w:after="0"/>
    </w:pPr>
    <w:rPr>
      <w:rFonts w:ascii="Georgia" w:eastAsia="Calibri" w:hAnsi="Georgia"/>
    </w:rPr>
  </w:style>
  <w:style w:type="paragraph" w:styleId="TOC2">
    <w:name w:val="toc 2"/>
    <w:basedOn w:val="Normal"/>
    <w:next w:val="Normal"/>
    <w:autoRedefine/>
    <w:unhideWhenUsed/>
    <w:qFormat/>
    <w:rsid w:val="00FE7D72"/>
    <w:pPr>
      <w:spacing w:after="100"/>
      <w:ind w:left="220"/>
    </w:pPr>
  </w:style>
  <w:style w:type="character" w:customStyle="1" w:styleId="CardTextUnderlinedChar">
    <w:name w:val="Card Text Underlined Char"/>
    <w:basedOn w:val="DefaultParagraphFont"/>
    <w:rsid w:val="00FE7D72"/>
    <w:rPr>
      <w:rFonts w:ascii="Georgia" w:eastAsia="Times New Roman" w:hAnsi="Georgia" w:hint="default"/>
      <w:sz w:val="22"/>
      <w:u w:val="single"/>
      <w:lang w:eastAsia="zh-CN"/>
    </w:rPr>
  </w:style>
  <w:style w:type="paragraph" w:customStyle="1" w:styleId="AuthorDate">
    <w:name w:val="AuthorDate"/>
    <w:next w:val="Normal"/>
    <w:link w:val="AuthorDateChar"/>
    <w:qFormat/>
    <w:rsid w:val="00FE7D7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D7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E7D7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E7D72"/>
    <w:rPr>
      <w:rFonts w:ascii="Times New Roman" w:hAnsi="Times New Roman"/>
      <w:sz w:val="20"/>
      <w:u w:val="single"/>
      <w:bdr w:val="none" w:sz="0" w:space="0" w:color="auto"/>
      <w:shd w:val="clear" w:color="auto" w:fill="C0C0C0"/>
    </w:rPr>
  </w:style>
  <w:style w:type="character" w:customStyle="1" w:styleId="smallChar">
    <w:name w:val="small Char"/>
    <w:rsid w:val="00FE7D72"/>
    <w:rPr>
      <w:rFonts w:ascii="Calibri" w:eastAsia="Calibri" w:hAnsi="Calibri" w:cs="Calibri"/>
      <w:sz w:val="16"/>
      <w:szCs w:val="20"/>
      <w:lang w:val="x-none" w:eastAsia="x-none"/>
    </w:rPr>
  </w:style>
  <w:style w:type="paragraph" w:customStyle="1" w:styleId="HotRoute">
    <w:name w:val="Hot Route!"/>
    <w:basedOn w:val="Normal"/>
    <w:link w:val="HotRouteChar"/>
    <w:qFormat/>
    <w:rsid w:val="00FE7D72"/>
    <w:pPr>
      <w:ind w:left="144"/>
    </w:pPr>
    <w:rPr>
      <w:rFonts w:eastAsia="Times New Roman"/>
      <w:szCs w:val="24"/>
      <w:lang w:val="x-none" w:eastAsia="x-none"/>
    </w:rPr>
  </w:style>
  <w:style w:type="character" w:customStyle="1" w:styleId="HotRouteChar">
    <w:name w:val="Hot Route! Char"/>
    <w:link w:val="HotRoute"/>
    <w:rsid w:val="00FE7D72"/>
    <w:rPr>
      <w:rFonts w:ascii="Arial Narrow" w:eastAsia="Times New Roman" w:hAnsi="Arial Narrow" w:cs="Calibri"/>
      <w:szCs w:val="24"/>
      <w:lang w:val="x-none" w:eastAsia="x-none"/>
    </w:rPr>
  </w:style>
  <w:style w:type="character" w:customStyle="1" w:styleId="hilite1">
    <w:name w:val="hilite1"/>
    <w:basedOn w:val="DefaultParagraphFont"/>
    <w:rsid w:val="00FE7D7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E7D72"/>
    <w:pPr>
      <w:ind w:left="144"/>
    </w:pPr>
    <w:rPr>
      <w:rFonts w:eastAsia="Times New Roman"/>
      <w:szCs w:val="24"/>
    </w:rPr>
  </w:style>
  <w:style w:type="character" w:customStyle="1" w:styleId="BodyText2Char">
    <w:name w:val="Body Text 2 Char"/>
    <w:basedOn w:val="DefaultParagraphFont"/>
    <w:link w:val="BodyText2"/>
    <w:uiPriority w:val="99"/>
    <w:rsid w:val="00FE7D72"/>
    <w:rPr>
      <w:rFonts w:ascii="Times New Roman" w:hAnsi="Times New Roman" w:cs="Times New Roman"/>
      <w:sz w:val="20"/>
    </w:rPr>
  </w:style>
  <w:style w:type="paragraph" w:styleId="BodyText2">
    <w:name w:val="Body Text 2"/>
    <w:basedOn w:val="Normal"/>
    <w:link w:val="BodyText2Char"/>
    <w:uiPriority w:val="99"/>
    <w:qFormat/>
    <w:rsid w:val="00FE7D7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FE7D72"/>
    <w:rPr>
      <w:rFonts w:ascii="Arial Narrow" w:hAnsi="Arial Narrow" w:cs="Calibri"/>
    </w:rPr>
  </w:style>
  <w:style w:type="paragraph" w:customStyle="1" w:styleId="Cardstyle0">
    <w:name w:val="Cardstyle"/>
    <w:basedOn w:val="Normal"/>
    <w:next w:val="Normal"/>
    <w:qFormat/>
    <w:rsid w:val="00FE7D72"/>
    <w:rPr>
      <w:rFonts w:eastAsia="Times New Roman"/>
      <w:szCs w:val="24"/>
    </w:rPr>
  </w:style>
  <w:style w:type="character" w:customStyle="1" w:styleId="Style12ptBoldUnderline1">
    <w:name w:val="Style 12 pt Bold Underline1"/>
    <w:basedOn w:val="DefaultParagraphFont"/>
    <w:rsid w:val="00FE7D72"/>
    <w:rPr>
      <w:b/>
      <w:bCs/>
      <w:sz w:val="24"/>
      <w:u w:val="single"/>
    </w:rPr>
  </w:style>
  <w:style w:type="character" w:customStyle="1" w:styleId="StyleEmphasisArial12ptBoldNotItalic">
    <w:name w:val="Style Emphasis + Arial 12 pt Bold Not Italic"/>
    <w:basedOn w:val="Emphasis"/>
    <w:rsid w:val="00FE7D72"/>
    <w:rPr>
      <w:rFonts w:ascii="Arial" w:hAnsi="Arial" w:cs="Times New Roman"/>
      <w:b/>
      <w:bCs/>
      <w:i/>
      <w:iCs/>
      <w:sz w:val="24"/>
      <w:u w:val="single"/>
      <w:bdr w:val="single" w:sz="8" w:space="0" w:color="auto"/>
    </w:rPr>
  </w:style>
  <w:style w:type="character" w:customStyle="1" w:styleId="DebateHighlighted">
    <w:name w:val="Debate Highlighted"/>
    <w:qFormat/>
    <w:rsid w:val="00FE7D7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E7D72"/>
    <w:rPr>
      <w:rFonts w:ascii="Arial Narrow" w:hAnsi="Arial Narrow"/>
      <w:dstrike w:val="0"/>
      <w:sz w:val="20"/>
      <w:bdr w:val="single" w:sz="2" w:space="0" w:color="auto"/>
      <w:vertAlign w:val="baseline"/>
    </w:rPr>
  </w:style>
  <w:style w:type="character" w:customStyle="1" w:styleId="underline1">
    <w:name w:val="underline1"/>
    <w:basedOn w:val="DefaultParagraphFont"/>
    <w:rsid w:val="00FE7D72"/>
    <w:rPr>
      <w:u w:val="single"/>
    </w:rPr>
  </w:style>
  <w:style w:type="character" w:customStyle="1" w:styleId="author">
    <w:name w:val="author"/>
    <w:basedOn w:val="DefaultParagraphFont"/>
    <w:rsid w:val="00FE7D72"/>
    <w:rPr>
      <w:rFonts w:ascii="Times New Roman" w:hAnsi="Times New Roman"/>
      <w:b/>
      <w:sz w:val="24"/>
    </w:rPr>
  </w:style>
  <w:style w:type="character" w:customStyle="1" w:styleId="FontStyle291">
    <w:name w:val="Font Style291"/>
    <w:basedOn w:val="DefaultParagraphFont"/>
    <w:uiPriority w:val="99"/>
    <w:rsid w:val="00FE7D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E7D72"/>
    <w:rPr>
      <w:b/>
      <w:bCs/>
      <w:sz w:val="20"/>
      <w:u w:val="single"/>
      <w:bdr w:val="single" w:sz="4" w:space="0" w:color="auto"/>
    </w:rPr>
  </w:style>
  <w:style w:type="numbering" w:customStyle="1" w:styleId="NoList1">
    <w:name w:val="No List1"/>
    <w:next w:val="NoList"/>
    <w:uiPriority w:val="99"/>
    <w:semiHidden/>
    <w:unhideWhenUsed/>
    <w:rsid w:val="00FE7D7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FE7D7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E7D72"/>
    <w:rPr>
      <w:rFonts w:ascii="Times New Roman" w:eastAsia="Calibri" w:hAnsi="Times New Roman" w:cs="Times New Roman"/>
      <w:sz w:val="20"/>
    </w:rPr>
  </w:style>
  <w:style w:type="character" w:customStyle="1" w:styleId="FooterChar1">
    <w:name w:val="Footer Char1"/>
    <w:basedOn w:val="DefaultParagraphFont"/>
    <w:uiPriority w:val="99"/>
    <w:rsid w:val="00FE7D72"/>
    <w:rPr>
      <w:rFonts w:ascii="Times New Roman" w:eastAsia="Calibri" w:hAnsi="Times New Roman" w:cs="Times New Roman"/>
      <w:sz w:val="20"/>
    </w:rPr>
  </w:style>
  <w:style w:type="numbering" w:customStyle="1" w:styleId="NoList2">
    <w:name w:val="No List2"/>
    <w:next w:val="NoList"/>
    <w:uiPriority w:val="99"/>
    <w:semiHidden/>
    <w:unhideWhenUsed/>
    <w:rsid w:val="00FE7D72"/>
  </w:style>
  <w:style w:type="numbering" w:customStyle="1" w:styleId="NoList11">
    <w:name w:val="No List11"/>
    <w:next w:val="NoList"/>
    <w:uiPriority w:val="99"/>
    <w:semiHidden/>
    <w:unhideWhenUsed/>
    <w:rsid w:val="00FE7D72"/>
  </w:style>
  <w:style w:type="numbering" w:customStyle="1" w:styleId="NoList3">
    <w:name w:val="No List3"/>
    <w:next w:val="NoList"/>
    <w:semiHidden/>
    <w:unhideWhenUsed/>
    <w:rsid w:val="00FE7D72"/>
  </w:style>
  <w:style w:type="numbering" w:customStyle="1" w:styleId="NoList12">
    <w:name w:val="No List12"/>
    <w:next w:val="NoList"/>
    <w:semiHidden/>
    <w:unhideWhenUsed/>
    <w:rsid w:val="00FE7D72"/>
  </w:style>
  <w:style w:type="numbering" w:customStyle="1" w:styleId="NoList4">
    <w:name w:val="No List4"/>
    <w:next w:val="NoList"/>
    <w:semiHidden/>
    <w:unhideWhenUsed/>
    <w:rsid w:val="00FE7D72"/>
  </w:style>
  <w:style w:type="numbering" w:customStyle="1" w:styleId="NoList13">
    <w:name w:val="No List13"/>
    <w:next w:val="NoList"/>
    <w:semiHidden/>
    <w:unhideWhenUsed/>
    <w:rsid w:val="00FE7D72"/>
  </w:style>
  <w:style w:type="numbering" w:customStyle="1" w:styleId="NoList5">
    <w:name w:val="No List5"/>
    <w:next w:val="NoList"/>
    <w:semiHidden/>
    <w:unhideWhenUsed/>
    <w:rsid w:val="00FE7D72"/>
  </w:style>
  <w:style w:type="numbering" w:customStyle="1" w:styleId="NoList14">
    <w:name w:val="No List14"/>
    <w:next w:val="NoList"/>
    <w:semiHidden/>
    <w:unhideWhenUsed/>
    <w:rsid w:val="00FE7D72"/>
  </w:style>
  <w:style w:type="numbering" w:customStyle="1" w:styleId="NoList6">
    <w:name w:val="No List6"/>
    <w:next w:val="NoList"/>
    <w:uiPriority w:val="99"/>
    <w:semiHidden/>
    <w:unhideWhenUsed/>
    <w:rsid w:val="00FE7D72"/>
  </w:style>
  <w:style w:type="numbering" w:customStyle="1" w:styleId="NoList15">
    <w:name w:val="No List15"/>
    <w:next w:val="NoList"/>
    <w:uiPriority w:val="99"/>
    <w:semiHidden/>
    <w:unhideWhenUsed/>
    <w:rsid w:val="00FE7D72"/>
  </w:style>
  <w:style w:type="numbering" w:customStyle="1" w:styleId="NoList7">
    <w:name w:val="No List7"/>
    <w:next w:val="NoList"/>
    <w:semiHidden/>
    <w:unhideWhenUsed/>
    <w:rsid w:val="00FE7D72"/>
  </w:style>
  <w:style w:type="numbering" w:customStyle="1" w:styleId="NoList16">
    <w:name w:val="No List16"/>
    <w:next w:val="NoList"/>
    <w:uiPriority w:val="99"/>
    <w:semiHidden/>
    <w:unhideWhenUsed/>
    <w:rsid w:val="00FE7D72"/>
  </w:style>
  <w:style w:type="numbering" w:customStyle="1" w:styleId="NoList21">
    <w:name w:val="No List21"/>
    <w:next w:val="NoList"/>
    <w:semiHidden/>
    <w:unhideWhenUsed/>
    <w:rsid w:val="00FE7D72"/>
  </w:style>
  <w:style w:type="numbering" w:customStyle="1" w:styleId="NoList111">
    <w:name w:val="No List111"/>
    <w:next w:val="NoList"/>
    <w:uiPriority w:val="99"/>
    <w:semiHidden/>
    <w:unhideWhenUsed/>
    <w:rsid w:val="00FE7D72"/>
  </w:style>
  <w:style w:type="numbering" w:customStyle="1" w:styleId="NoList31">
    <w:name w:val="No List31"/>
    <w:next w:val="NoList"/>
    <w:semiHidden/>
    <w:unhideWhenUsed/>
    <w:rsid w:val="00FE7D72"/>
  </w:style>
  <w:style w:type="numbering" w:customStyle="1" w:styleId="NoList121">
    <w:name w:val="No List121"/>
    <w:next w:val="NoList"/>
    <w:semiHidden/>
    <w:unhideWhenUsed/>
    <w:rsid w:val="00FE7D72"/>
  </w:style>
  <w:style w:type="numbering" w:customStyle="1" w:styleId="NoList41">
    <w:name w:val="No List41"/>
    <w:next w:val="NoList"/>
    <w:semiHidden/>
    <w:unhideWhenUsed/>
    <w:rsid w:val="00FE7D72"/>
  </w:style>
  <w:style w:type="numbering" w:customStyle="1" w:styleId="NoList131">
    <w:name w:val="No List131"/>
    <w:next w:val="NoList"/>
    <w:semiHidden/>
    <w:unhideWhenUsed/>
    <w:rsid w:val="00FE7D72"/>
  </w:style>
  <w:style w:type="numbering" w:customStyle="1" w:styleId="NoList51">
    <w:name w:val="No List51"/>
    <w:next w:val="NoList"/>
    <w:semiHidden/>
    <w:unhideWhenUsed/>
    <w:rsid w:val="00FE7D72"/>
  </w:style>
  <w:style w:type="numbering" w:customStyle="1" w:styleId="NoList141">
    <w:name w:val="No List141"/>
    <w:next w:val="NoList"/>
    <w:semiHidden/>
    <w:unhideWhenUsed/>
    <w:rsid w:val="00FE7D72"/>
  </w:style>
  <w:style w:type="numbering" w:customStyle="1" w:styleId="NoList61">
    <w:name w:val="No List61"/>
    <w:next w:val="NoList"/>
    <w:semiHidden/>
    <w:unhideWhenUsed/>
    <w:rsid w:val="00FE7D72"/>
  </w:style>
  <w:style w:type="numbering" w:customStyle="1" w:styleId="NoList151">
    <w:name w:val="No List151"/>
    <w:next w:val="NoList"/>
    <w:uiPriority w:val="99"/>
    <w:semiHidden/>
    <w:unhideWhenUsed/>
    <w:rsid w:val="00FE7D72"/>
  </w:style>
  <w:style w:type="numbering" w:customStyle="1" w:styleId="NoList8">
    <w:name w:val="No List8"/>
    <w:next w:val="NoList"/>
    <w:semiHidden/>
    <w:unhideWhenUsed/>
    <w:rsid w:val="00FE7D72"/>
  </w:style>
  <w:style w:type="numbering" w:customStyle="1" w:styleId="NoList17">
    <w:name w:val="No List17"/>
    <w:next w:val="NoList"/>
    <w:semiHidden/>
    <w:unhideWhenUsed/>
    <w:rsid w:val="00FE7D72"/>
  </w:style>
  <w:style w:type="numbering" w:customStyle="1" w:styleId="NoList22">
    <w:name w:val="No List22"/>
    <w:next w:val="NoList"/>
    <w:semiHidden/>
    <w:unhideWhenUsed/>
    <w:rsid w:val="00FE7D72"/>
  </w:style>
  <w:style w:type="numbering" w:customStyle="1" w:styleId="NoList112">
    <w:name w:val="No List112"/>
    <w:next w:val="NoList"/>
    <w:uiPriority w:val="99"/>
    <w:semiHidden/>
    <w:unhideWhenUsed/>
    <w:rsid w:val="00FE7D72"/>
  </w:style>
  <w:style w:type="numbering" w:customStyle="1" w:styleId="NoList32">
    <w:name w:val="No List32"/>
    <w:next w:val="NoList"/>
    <w:uiPriority w:val="99"/>
    <w:semiHidden/>
    <w:unhideWhenUsed/>
    <w:rsid w:val="00FE7D72"/>
  </w:style>
  <w:style w:type="numbering" w:customStyle="1" w:styleId="NoList122">
    <w:name w:val="No List122"/>
    <w:next w:val="NoList"/>
    <w:uiPriority w:val="99"/>
    <w:semiHidden/>
    <w:unhideWhenUsed/>
    <w:rsid w:val="00FE7D72"/>
  </w:style>
  <w:style w:type="numbering" w:customStyle="1" w:styleId="NoList42">
    <w:name w:val="No List42"/>
    <w:next w:val="NoList"/>
    <w:uiPriority w:val="99"/>
    <w:semiHidden/>
    <w:unhideWhenUsed/>
    <w:rsid w:val="00FE7D72"/>
  </w:style>
  <w:style w:type="numbering" w:customStyle="1" w:styleId="NoList132">
    <w:name w:val="No List132"/>
    <w:next w:val="NoList"/>
    <w:uiPriority w:val="99"/>
    <w:semiHidden/>
    <w:unhideWhenUsed/>
    <w:rsid w:val="00FE7D72"/>
  </w:style>
  <w:style w:type="numbering" w:customStyle="1" w:styleId="NoList52">
    <w:name w:val="No List52"/>
    <w:next w:val="NoList"/>
    <w:uiPriority w:val="99"/>
    <w:semiHidden/>
    <w:unhideWhenUsed/>
    <w:rsid w:val="00FE7D72"/>
  </w:style>
  <w:style w:type="numbering" w:customStyle="1" w:styleId="NoList142">
    <w:name w:val="No List142"/>
    <w:next w:val="NoList"/>
    <w:uiPriority w:val="99"/>
    <w:semiHidden/>
    <w:unhideWhenUsed/>
    <w:rsid w:val="00FE7D72"/>
  </w:style>
  <w:style w:type="numbering" w:customStyle="1" w:styleId="NoList62">
    <w:name w:val="No List62"/>
    <w:next w:val="NoList"/>
    <w:uiPriority w:val="99"/>
    <w:semiHidden/>
    <w:unhideWhenUsed/>
    <w:rsid w:val="00FE7D72"/>
  </w:style>
  <w:style w:type="numbering" w:customStyle="1" w:styleId="NoList152">
    <w:name w:val="No List152"/>
    <w:next w:val="NoList"/>
    <w:uiPriority w:val="99"/>
    <w:semiHidden/>
    <w:unhideWhenUsed/>
    <w:rsid w:val="00FE7D72"/>
  </w:style>
  <w:style w:type="character" w:styleId="CommentReference">
    <w:name w:val="annotation reference"/>
    <w:basedOn w:val="DefaultParagraphFont"/>
    <w:uiPriority w:val="99"/>
    <w:rsid w:val="00FE7D72"/>
    <w:rPr>
      <w:sz w:val="16"/>
      <w:szCs w:val="16"/>
    </w:rPr>
  </w:style>
  <w:style w:type="paragraph" w:customStyle="1" w:styleId="StyleUnderlined11ptBold">
    <w:name w:val="Style Underlined + 11 pt Bold"/>
    <w:link w:val="StyleUnderlined11ptBoldChar"/>
    <w:qFormat/>
    <w:rsid w:val="00FE7D7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E7D72"/>
    <w:rPr>
      <w:rFonts w:eastAsia="Times New Roman"/>
      <w:b/>
      <w:bCs/>
      <w:szCs w:val="24"/>
      <w:u w:val="single"/>
    </w:rPr>
  </w:style>
  <w:style w:type="paragraph" w:customStyle="1" w:styleId="StyleUnderlined11pt">
    <w:name w:val="Style Underlined + 11 pt"/>
    <w:link w:val="StyleUnderlined11ptChar"/>
    <w:qFormat/>
    <w:rsid w:val="00FE7D7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E7D72"/>
    <w:rPr>
      <w:rFonts w:eastAsia="Times New Roman"/>
      <w:szCs w:val="24"/>
      <w:u w:val="single"/>
    </w:rPr>
  </w:style>
  <w:style w:type="character" w:customStyle="1" w:styleId="newscontent">
    <w:name w:val="newscontent"/>
    <w:rsid w:val="00FE7D72"/>
  </w:style>
  <w:style w:type="character" w:customStyle="1" w:styleId="StyleUnderlinePatternClearYellow">
    <w:name w:val="Style Underline Pattern: Clear (Yellow)"/>
    <w:basedOn w:val="DefaultParagraphFont"/>
    <w:rsid w:val="00FE7D72"/>
    <w:rPr>
      <w:u w:val="single"/>
      <w:shd w:val="clear" w:color="auto" w:fill="00FF00"/>
    </w:rPr>
  </w:style>
  <w:style w:type="paragraph" w:customStyle="1" w:styleId="UnderlineChar">
    <w:name w:val="Underline Char"/>
    <w:basedOn w:val="Normal"/>
    <w:link w:val="UnderlineCharChar"/>
    <w:qFormat/>
    <w:rsid w:val="00FE7D72"/>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FE7D72"/>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FE7D7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FE7D7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E7D72"/>
    <w:rPr>
      <w:rFonts w:ascii="Arial" w:hAnsi="Arial" w:cs="Arial"/>
      <w:vanish/>
      <w:sz w:val="16"/>
      <w:szCs w:val="16"/>
    </w:rPr>
  </w:style>
  <w:style w:type="paragraph" w:styleId="HTMLAddress">
    <w:name w:val="HTML Address"/>
    <w:basedOn w:val="z-TopofForm"/>
    <w:link w:val="HTMLAddressChar"/>
    <w:uiPriority w:val="99"/>
    <w:unhideWhenUsed/>
    <w:rsid w:val="00FE7D7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E7D72"/>
    <w:rPr>
      <w:rFonts w:ascii="Palatino" w:eastAsia="Times New Roman" w:hAnsi="Palatino" w:cs="Times New Roman"/>
      <w:sz w:val="24"/>
      <w:szCs w:val="20"/>
    </w:rPr>
  </w:style>
  <w:style w:type="paragraph" w:styleId="HTMLPreformatted">
    <w:name w:val="HTML Preformatted"/>
    <w:basedOn w:val="Normal"/>
    <w:link w:val="HTMLPreformattedChar"/>
    <w:unhideWhenUsed/>
    <w:rsid w:val="00FE7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E7D72"/>
    <w:rPr>
      <w:rFonts w:ascii="Courier New" w:eastAsia="Times New Roman" w:hAnsi="Courier New" w:cs="Courier New"/>
      <w:szCs w:val="20"/>
    </w:rPr>
  </w:style>
  <w:style w:type="character" w:styleId="HTMLTypewriter">
    <w:name w:val="HTML Typewriter"/>
    <w:basedOn w:val="DefaultParagraphFont"/>
    <w:unhideWhenUsed/>
    <w:rsid w:val="00FE7D7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E7D7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E7D7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E7D72"/>
    <w:rPr>
      <w:rFonts w:ascii="Times New Roman" w:hAnsi="Times New Roman" w:cs="Times New Roman"/>
    </w:rPr>
  </w:style>
  <w:style w:type="character" w:customStyle="1" w:styleId="BodyText3Char">
    <w:name w:val="Body Text 3 Char"/>
    <w:basedOn w:val="DefaultParagraphFont"/>
    <w:link w:val="BodyText3"/>
    <w:locked/>
    <w:rsid w:val="00FE7D7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E7D72"/>
    <w:rPr>
      <w:rFonts w:ascii="Times New Roman" w:hAnsi="Times New Roman" w:cs="Times New Roman"/>
    </w:rPr>
  </w:style>
  <w:style w:type="character" w:customStyle="1" w:styleId="DocumentMapChar">
    <w:name w:val="Document Map Char"/>
    <w:basedOn w:val="DefaultParagraphFont"/>
    <w:link w:val="DocumentMap"/>
    <w:uiPriority w:val="99"/>
    <w:locked/>
    <w:rsid w:val="00FE7D72"/>
    <w:rPr>
      <w:rFonts w:ascii="Tahoma" w:eastAsia="Times New Roman" w:hAnsi="Tahoma" w:cs="Tahoma"/>
      <w:sz w:val="16"/>
      <w:lang w:bidi="en-US"/>
    </w:rPr>
  </w:style>
  <w:style w:type="character" w:customStyle="1" w:styleId="PlainTextChar">
    <w:name w:val="Plain Text Char"/>
    <w:basedOn w:val="DefaultParagraphFont"/>
    <w:link w:val="PlainText"/>
    <w:locked/>
    <w:rsid w:val="00FE7D72"/>
    <w:rPr>
      <w:rFonts w:ascii="Courier New" w:eastAsia="Times New Roman" w:hAnsi="Courier New" w:cs="Courier New"/>
      <w:szCs w:val="20"/>
    </w:rPr>
  </w:style>
  <w:style w:type="character" w:customStyle="1" w:styleId="underlinedChar0">
    <w:name w:val="underlined Char"/>
    <w:basedOn w:val="DefaultParagraphFont"/>
    <w:link w:val="underlined"/>
    <w:locked/>
    <w:rsid w:val="00FE7D7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E7D7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E7D72"/>
    <w:rPr>
      <w:rFonts w:ascii="Times New Roman" w:eastAsia="Times New Roman" w:hAnsi="Times New Roman" w:cs="Times New Roman"/>
      <w:b/>
      <w:szCs w:val="20"/>
    </w:rPr>
  </w:style>
  <w:style w:type="paragraph" w:customStyle="1" w:styleId="Normaltag">
    <w:name w:val="Normal tag"/>
    <w:basedOn w:val="Normal"/>
    <w:link w:val="NormaltagChar"/>
    <w:qFormat/>
    <w:rsid w:val="00FE7D72"/>
    <w:rPr>
      <w:rFonts w:ascii="Times New Roman" w:eastAsia="Times New Roman" w:hAnsi="Times New Roman" w:cs="Times New Roman"/>
      <w:b/>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FE7D72"/>
    <w:rPr>
      <w:rFonts w:ascii="Times New Roman" w:eastAsia="Malgun Gothic" w:hAnsi="Times New Roman" w:cs="Times New Roman"/>
      <w:b/>
      <w:u w:val="single"/>
    </w:rPr>
  </w:style>
  <w:style w:type="paragraph" w:customStyle="1" w:styleId="cites">
    <w:name w:val="cites"/>
    <w:link w:val="citesChar"/>
    <w:autoRedefine/>
    <w:qFormat/>
    <w:rsid w:val="00FE7D7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E7D72"/>
    <w:pPr>
      <w:spacing w:after="240"/>
      <w:jc w:val="center"/>
    </w:pPr>
    <w:rPr>
      <w:rFonts w:eastAsia="Times New Roman"/>
      <w:b/>
      <w:sz w:val="32"/>
      <w:u w:val="single"/>
      <w:lang w:bidi="en-US"/>
    </w:rPr>
  </w:style>
  <w:style w:type="paragraph" w:customStyle="1" w:styleId="TxBrp1">
    <w:name w:val="TxBr_p1"/>
    <w:basedOn w:val="Normal"/>
    <w:qFormat/>
    <w:rsid w:val="00FE7D7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FE7D7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E7D7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E7D7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E7D72"/>
    <w:rPr>
      <w:rFonts w:ascii="Times New Roman" w:eastAsia="Calibri" w:hAnsi="Times New Roman" w:cs="Times New Roman"/>
      <w:sz w:val="16"/>
      <w:szCs w:val="18"/>
    </w:rPr>
  </w:style>
  <w:style w:type="paragraph" w:customStyle="1" w:styleId="SmallFont">
    <w:name w:val="Small Font"/>
    <w:basedOn w:val="Normal"/>
    <w:link w:val="SmallFontChar"/>
    <w:qFormat/>
    <w:rsid w:val="00FE7D7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E7D7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E7D7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FE7D7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E7D72"/>
    <w:rPr>
      <w:rFonts w:ascii="Arial" w:eastAsia="Times New Roman" w:hAnsi="Arial"/>
      <w:b/>
      <w:sz w:val="24"/>
      <w:szCs w:val="20"/>
    </w:rPr>
  </w:style>
  <w:style w:type="paragraph" w:customStyle="1" w:styleId="evidencetextChar">
    <w:name w:val="evidence text Char"/>
    <w:basedOn w:val="Normal"/>
    <w:qFormat/>
    <w:rsid w:val="00FE7D7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E7D72"/>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FE7D72"/>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FE7D72"/>
    <w:rPr>
      <w:rFonts w:ascii="Times New Roman" w:eastAsia="Calibri" w:hAnsi="Times New Roman" w:cs="Times New Roman"/>
    </w:rPr>
  </w:style>
  <w:style w:type="paragraph" w:customStyle="1" w:styleId="StyleCardText9pt">
    <w:name w:val="Style Card Text + 9 pt"/>
    <w:basedOn w:val="Normal"/>
    <w:link w:val="StyleCardText9ptChar"/>
    <w:qFormat/>
    <w:rsid w:val="00FE7D7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E7D72"/>
    <w:rPr>
      <w:rFonts w:ascii="Arial Narrow" w:hAnsi="Arial Narrow" w:cs="Calibri"/>
    </w:rPr>
  </w:style>
  <w:style w:type="character" w:customStyle="1" w:styleId="citenon-boldChar">
    <w:name w:val="cite non-bold Char"/>
    <w:basedOn w:val="DefaultParagraphFont"/>
    <w:link w:val="citenon-bold"/>
    <w:locked/>
    <w:rsid w:val="00FE7D72"/>
    <w:rPr>
      <w:rFonts w:ascii="Garamond" w:eastAsia="Times New Roman" w:hAnsi="Garamond" w:cs="Calibri"/>
      <w:szCs w:val="20"/>
    </w:rPr>
  </w:style>
  <w:style w:type="character" w:customStyle="1" w:styleId="MinimizeChar">
    <w:name w:val="Minimize Char"/>
    <w:link w:val="Minimize"/>
    <w:locked/>
    <w:rsid w:val="00FE7D72"/>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FE7D72"/>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FE7D72"/>
    <w:rPr>
      <w:rFonts w:ascii="Arial Narrow" w:eastAsia="Times New Roman" w:hAnsi="Arial Narrow" w:cs="Calibri"/>
      <w:szCs w:val="26"/>
    </w:rPr>
  </w:style>
  <w:style w:type="character" w:customStyle="1" w:styleId="HotRouteChar0">
    <w:name w:val="Hot Route Char"/>
    <w:link w:val="HotRoute0"/>
    <w:locked/>
    <w:rsid w:val="00FE7D72"/>
    <w:rPr>
      <w:rFonts w:ascii="Arial Narrow" w:eastAsia="Times New Roman" w:hAnsi="Arial Narrow" w:cs="Calibri"/>
      <w:szCs w:val="24"/>
    </w:rPr>
  </w:style>
  <w:style w:type="character" w:customStyle="1" w:styleId="cardtextChar2">
    <w:name w:val="cardtext Char"/>
    <w:basedOn w:val="DefaultParagraphFont"/>
    <w:link w:val="cardtext0"/>
    <w:locked/>
    <w:rsid w:val="00FE7D72"/>
    <w:rPr>
      <w:rFonts w:ascii="Times New Roman" w:hAnsi="Times New Roman" w:cs="Times New Roman"/>
      <w:szCs w:val="16"/>
    </w:rPr>
  </w:style>
  <w:style w:type="paragraph" w:customStyle="1" w:styleId="cardtext0">
    <w:name w:val="cardtext"/>
    <w:basedOn w:val="Normal"/>
    <w:link w:val="cardtextChar2"/>
    <w:qFormat/>
    <w:rsid w:val="00FE7D7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E7D7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E7D72"/>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FE7D72"/>
    <w:pPr>
      <w:spacing w:line="256" w:lineRule="auto"/>
      <w:contextualSpacing/>
    </w:pPr>
    <w:rPr>
      <w:rFonts w:eastAsia="Cambria"/>
      <w:b/>
    </w:rPr>
  </w:style>
  <w:style w:type="paragraph" w:customStyle="1" w:styleId="Shrink8">
    <w:name w:val="Shrink8"/>
    <w:basedOn w:val="Normal"/>
    <w:qFormat/>
    <w:rsid w:val="00FE7D72"/>
    <w:pPr>
      <w:spacing w:line="256" w:lineRule="auto"/>
    </w:pPr>
    <w:rPr>
      <w:rFonts w:eastAsia="Cambria"/>
    </w:rPr>
  </w:style>
  <w:style w:type="character" w:customStyle="1" w:styleId="evidencetextChar1">
    <w:name w:val="evidence text Char1"/>
    <w:link w:val="evidencetext"/>
    <w:locked/>
    <w:rsid w:val="00FE7D7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E7D7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E7D7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E7D7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FE7D7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E7D72"/>
    <w:rPr>
      <w:rFonts w:ascii="Times New Roman" w:eastAsia="Calibri" w:hAnsi="Times New Roman" w:cs="Times New Roman"/>
      <w:szCs w:val="20"/>
    </w:rPr>
  </w:style>
  <w:style w:type="paragraph" w:customStyle="1" w:styleId="DebateNormal">
    <w:name w:val="DebateNormal"/>
    <w:basedOn w:val="Normal"/>
    <w:link w:val="DebateNormalChar"/>
    <w:qFormat/>
    <w:rsid w:val="00FE7D7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E7D7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E7D7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E7D72"/>
    <w:rPr>
      <w:rFonts w:ascii="Times New Roman" w:hAnsi="Times New Roman" w:cs="Times New Roman"/>
      <w:sz w:val="18"/>
    </w:rPr>
  </w:style>
  <w:style w:type="paragraph" w:customStyle="1" w:styleId="NormalCite">
    <w:name w:val="NormalCite"/>
    <w:link w:val="NormalCiteChar"/>
    <w:qFormat/>
    <w:rsid w:val="00FE7D7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E7D7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E7D72"/>
    <w:rPr>
      <w:rFonts w:ascii="Times" w:eastAsia="Times New Roman" w:hAnsi="Times"/>
      <w:sz w:val="16"/>
      <w:szCs w:val="24"/>
    </w:rPr>
  </w:style>
  <w:style w:type="character" w:customStyle="1" w:styleId="CARDChar0">
    <w:name w:val="CARD Char"/>
    <w:basedOn w:val="DefaultParagraphFont"/>
    <w:link w:val="CARD1"/>
    <w:locked/>
    <w:rsid w:val="00FE7D72"/>
    <w:rPr>
      <w:rFonts w:ascii="Times New Roman" w:eastAsia="Times New Roman" w:hAnsi="Times New Roman" w:cs="Times New Roman"/>
      <w:u w:val="single"/>
    </w:rPr>
  </w:style>
  <w:style w:type="paragraph" w:customStyle="1" w:styleId="CARD1">
    <w:name w:val="CARD"/>
    <w:basedOn w:val="Normal"/>
    <w:link w:val="CARDChar0"/>
    <w:qFormat/>
    <w:rsid w:val="00FE7D72"/>
    <w:rPr>
      <w:rFonts w:ascii="Times New Roman" w:eastAsia="Times New Roman" w:hAnsi="Times New Roman" w:cs="Times New Roman"/>
      <w:u w:val="single"/>
    </w:rPr>
  </w:style>
  <w:style w:type="paragraph" w:customStyle="1" w:styleId="Normal2">
    <w:name w:val="Normal2"/>
    <w:basedOn w:val="Normal"/>
    <w:qFormat/>
    <w:rsid w:val="00FE7D72"/>
    <w:pPr>
      <w:spacing w:line="256" w:lineRule="auto"/>
    </w:pPr>
    <w:rPr>
      <w:rFonts w:eastAsia="Times New Roman"/>
      <w:szCs w:val="24"/>
    </w:rPr>
  </w:style>
  <w:style w:type="character" w:customStyle="1" w:styleId="UnderlineBoldIndentCharChar">
    <w:name w:val="Underline + Bold Indent Char Char"/>
    <w:link w:val="UnderlineBoldIndent"/>
    <w:locked/>
    <w:rsid w:val="00FE7D7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E7D7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E7D7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E7D72"/>
    <w:rPr>
      <w:u w:val="single"/>
    </w:rPr>
  </w:style>
  <w:style w:type="character" w:customStyle="1" w:styleId="StyleUnderlineBoldIndent11ptBoldChar">
    <w:name w:val="Style Underline + Bold Indent + 11 pt Bold Char"/>
    <w:link w:val="StyleUnderlineBoldIndent11ptBold"/>
    <w:locked/>
    <w:rsid w:val="00FE7D7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E7D72"/>
    <w:rPr>
      <w:b/>
      <w:bCs/>
      <w:u w:val="single"/>
    </w:rPr>
  </w:style>
  <w:style w:type="paragraph" w:customStyle="1" w:styleId="Normal20pt">
    <w:name w:val="Normal  + 20 pt"/>
    <w:basedOn w:val="Normal"/>
    <w:uiPriority w:val="6"/>
    <w:qFormat/>
    <w:rsid w:val="00FE7D7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E7D7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E7D7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E7D72"/>
    <w:rPr>
      <w:rFonts w:ascii="Times New Roman" w:hAnsi="Times New Roman" w:cs="Times New Roman"/>
      <w:sz w:val="12"/>
    </w:rPr>
  </w:style>
  <w:style w:type="paragraph" w:customStyle="1" w:styleId="Microtext0">
    <w:name w:val="Microtext"/>
    <w:basedOn w:val="Normal"/>
    <w:next w:val="Normal"/>
    <w:link w:val="MicrotextChar0"/>
    <w:qFormat/>
    <w:rsid w:val="00FE7D7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FE7D72"/>
    <w:rPr>
      <w:rFonts w:ascii="Times New Roman" w:hAnsi="Times New Roman" w:cs="Times New Roman"/>
      <w:b/>
    </w:rPr>
  </w:style>
  <w:style w:type="paragraph" w:customStyle="1" w:styleId="Style6">
    <w:name w:val="Style6"/>
    <w:basedOn w:val="Normal"/>
    <w:link w:val="Style6Char"/>
    <w:autoRedefine/>
    <w:qFormat/>
    <w:rsid w:val="00FE7D7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E7D72"/>
    <w:rPr>
      <w:rFonts w:ascii="Times New Roman" w:eastAsia="Times New Roman" w:hAnsi="Times New Roman" w:cs="Times New Roman"/>
      <w:b/>
      <w:szCs w:val="20"/>
      <w:u w:val="thick"/>
    </w:rPr>
  </w:style>
  <w:style w:type="paragraph" w:customStyle="1" w:styleId="Style11">
    <w:name w:val="Style11"/>
    <w:basedOn w:val="Normal"/>
    <w:link w:val="Style11Char"/>
    <w:qFormat/>
    <w:rsid w:val="00FE7D7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E7D72"/>
    <w:rPr>
      <w:rFonts w:ascii="Times New Roman" w:eastAsia="Times New Roman" w:hAnsi="Times New Roman" w:cs="Times New Roman"/>
      <w:b/>
      <w:u w:val="thick"/>
    </w:rPr>
  </w:style>
  <w:style w:type="paragraph" w:customStyle="1" w:styleId="Style12">
    <w:name w:val="Style12"/>
    <w:basedOn w:val="Normal"/>
    <w:link w:val="Style12Char"/>
    <w:qFormat/>
    <w:rsid w:val="00FE7D7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E7D72"/>
    <w:rPr>
      <w:rFonts w:ascii="Garamond" w:eastAsia="Times New Roman" w:hAnsi="Garamond"/>
      <w:sz w:val="12"/>
    </w:rPr>
  </w:style>
  <w:style w:type="paragraph" w:customStyle="1" w:styleId="Shrink">
    <w:name w:val="Shrink"/>
    <w:link w:val="ShrinkChar"/>
    <w:qFormat/>
    <w:rsid w:val="00FE7D7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E7D7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E7D7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E7D7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E7D7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E7D72"/>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E7D72"/>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E7D72"/>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E7D72"/>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E7D72"/>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E7D72"/>
    <w:rPr>
      <w:rFonts w:ascii="Calibri" w:eastAsia="Times New Roman" w:hAnsi="Calibri" w:cs="Calibri"/>
      <w:sz w:val="12"/>
    </w:rPr>
  </w:style>
  <w:style w:type="paragraph" w:customStyle="1" w:styleId="CardsFont6ptChar">
    <w:name w:val="Cards + Font: 6 pt Char"/>
    <w:basedOn w:val="Normal"/>
    <w:link w:val="CardsFont6ptCharChar"/>
    <w:qFormat/>
    <w:rsid w:val="00FE7D72"/>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FE7D72"/>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E7D72"/>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E7D72"/>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E7D72"/>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E7D72"/>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E7D72"/>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E7D72"/>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FE7D7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E7D7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E7D72"/>
    <w:rPr>
      <w:rFonts w:ascii="Calibri" w:eastAsia="Times New Roman" w:hAnsi="Calibri"/>
      <w:szCs w:val="20"/>
    </w:rPr>
  </w:style>
  <w:style w:type="paragraph" w:customStyle="1" w:styleId="Carding">
    <w:name w:val="Carding"/>
    <w:basedOn w:val="Normal"/>
    <w:qFormat/>
    <w:rsid w:val="00FE7D72"/>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E7D7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E7D7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E7D72"/>
    <w:pPr>
      <w:spacing w:before="0"/>
    </w:pPr>
    <w:rPr>
      <w:rFonts w:ascii="Arial" w:eastAsia="Times New Roman" w:hAnsi="Arial"/>
      <w:bCs/>
      <w:caps/>
      <w:szCs w:val="20"/>
    </w:rPr>
  </w:style>
  <w:style w:type="paragraph" w:customStyle="1" w:styleId="text">
    <w:name w:val="text"/>
    <w:basedOn w:val="Normal"/>
    <w:qFormat/>
    <w:rsid w:val="00FE7D72"/>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E7D7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E7D7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E7D72"/>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FE7D72"/>
    <w:rPr>
      <w:rFonts w:ascii="Calibri" w:hAnsi="Calibri"/>
      <w:kern w:val="32"/>
      <w:sz w:val="20"/>
      <w:u w:val="single"/>
      <w:lang w:eastAsia="ar-SA" w:bidi="en-US"/>
    </w:rPr>
  </w:style>
  <w:style w:type="paragraph" w:customStyle="1" w:styleId="NormalWeb8">
    <w:name w:val="Normal (Web)8"/>
    <w:basedOn w:val="Normal"/>
    <w:qFormat/>
    <w:rsid w:val="00FE7D72"/>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E7D7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D7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E7D7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E7D72"/>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FE7D72"/>
    <w:rPr>
      <w:rFonts w:ascii="Calibri" w:hAnsi="Calibri" w:cs="Times New Roman"/>
      <w:b/>
    </w:rPr>
  </w:style>
  <w:style w:type="paragraph" w:customStyle="1" w:styleId="Analytic">
    <w:name w:val="Analytic"/>
    <w:basedOn w:val="Normal"/>
    <w:link w:val="AnalyticChar"/>
    <w:uiPriority w:val="5"/>
    <w:qFormat/>
    <w:rsid w:val="00FE7D72"/>
    <w:rPr>
      <w:rFonts w:ascii="Calibri" w:hAnsi="Calibri" w:cs="Times New Roman"/>
      <w:b/>
    </w:rPr>
  </w:style>
  <w:style w:type="character" w:customStyle="1" w:styleId="Underline2Char">
    <w:name w:val="Underline2 Char"/>
    <w:link w:val="Underline2"/>
    <w:uiPriority w:val="4"/>
    <w:locked/>
    <w:rsid w:val="00FE7D72"/>
    <w:rPr>
      <w:rFonts w:ascii="Calibri" w:eastAsia="Calibri" w:hAnsi="Calibri" w:cs="Calibri"/>
      <w:u w:val="single"/>
    </w:rPr>
  </w:style>
  <w:style w:type="paragraph" w:customStyle="1" w:styleId="Underline2">
    <w:name w:val="Underline2"/>
    <w:basedOn w:val="Normal"/>
    <w:link w:val="Underline2Char"/>
    <w:uiPriority w:val="4"/>
    <w:qFormat/>
    <w:rsid w:val="00FE7D72"/>
    <w:rPr>
      <w:rFonts w:ascii="Calibri" w:eastAsia="Calibri" w:hAnsi="Calibri"/>
      <w:u w:val="single"/>
    </w:rPr>
  </w:style>
  <w:style w:type="paragraph" w:customStyle="1" w:styleId="TableParagraph">
    <w:name w:val="Table Paragraph"/>
    <w:basedOn w:val="Normal"/>
    <w:uiPriority w:val="1"/>
    <w:qFormat/>
    <w:rsid w:val="00FE7D72"/>
    <w:pPr>
      <w:widowControl w:val="0"/>
    </w:pPr>
    <w:rPr>
      <w:rFonts w:asciiTheme="minorHAnsi" w:hAnsiTheme="minorHAnsi" w:cstheme="minorBidi"/>
    </w:rPr>
  </w:style>
  <w:style w:type="character" w:customStyle="1" w:styleId="StyleCircled11ptChar">
    <w:name w:val="Style Circled + 11 pt Char"/>
    <w:link w:val="StyleCircled11pt"/>
    <w:locked/>
    <w:rsid w:val="00FE7D7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E7D7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E7D7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E7D72"/>
    <w:pPr>
      <w:spacing w:line="256" w:lineRule="auto"/>
    </w:pPr>
    <w:rPr>
      <w:rFonts w:ascii="Times" w:eastAsia="Times New Roman" w:hAnsi="Times" w:cs="Arial"/>
      <w:sz w:val="20"/>
      <w:szCs w:val="28"/>
      <w:u w:val="single"/>
    </w:rPr>
  </w:style>
  <w:style w:type="paragraph" w:customStyle="1" w:styleId="cite20">
    <w:name w:val="cite2"/>
    <w:basedOn w:val="Normal"/>
    <w:qFormat/>
    <w:rsid w:val="00FE7D7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E7D7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E7D7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E7D72"/>
    <w:rPr>
      <w:sz w:val="16"/>
    </w:rPr>
  </w:style>
  <w:style w:type="paragraph" w:customStyle="1" w:styleId="Reduce8pt">
    <w:name w:val="Reduce 8pt"/>
    <w:basedOn w:val="Normal"/>
    <w:link w:val="Reduce8ptCharChar"/>
    <w:qFormat/>
    <w:rsid w:val="00FE7D7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E7D7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E7D7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E7D7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E7D7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E7D72"/>
    <w:rPr>
      <w:rFonts w:ascii="Times New Roman" w:hAnsi="Times New Roman" w:cs="Times New Roman"/>
      <w:b/>
      <w:sz w:val="32"/>
    </w:rPr>
  </w:style>
  <w:style w:type="paragraph" w:customStyle="1" w:styleId="HeadingsBase">
    <w:name w:val="Headings Base"/>
    <w:basedOn w:val="Normal"/>
    <w:link w:val="HeadingsBaseChar"/>
    <w:qFormat/>
    <w:rsid w:val="00FE7D7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FE7D72"/>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FE7D72"/>
    <w:pPr>
      <w:spacing w:line="480" w:lineRule="auto"/>
      <w:ind w:firstLine="720"/>
    </w:pPr>
    <w:rPr>
      <w:rFonts w:eastAsia="Calibri"/>
    </w:rPr>
  </w:style>
  <w:style w:type="paragraph" w:customStyle="1" w:styleId="SchoolBlockQuote">
    <w:name w:val="School Block Quote"/>
    <w:basedOn w:val="SchoolPaper"/>
    <w:qFormat/>
    <w:rsid w:val="00FE7D72"/>
  </w:style>
  <w:style w:type="paragraph" w:customStyle="1" w:styleId="SchoolWorksCited">
    <w:name w:val="School Works Cited"/>
    <w:basedOn w:val="SchoolPaper"/>
    <w:qFormat/>
    <w:rsid w:val="00FE7D72"/>
  </w:style>
  <w:style w:type="paragraph" w:customStyle="1" w:styleId="BlockQuote">
    <w:name w:val="Block Quote"/>
    <w:basedOn w:val="Normal"/>
    <w:qFormat/>
    <w:rsid w:val="00FE7D72"/>
    <w:pPr>
      <w:spacing w:line="256" w:lineRule="auto"/>
      <w:ind w:left="720" w:right="720"/>
    </w:pPr>
    <w:rPr>
      <w:rFonts w:eastAsia="Calibri"/>
      <w:sz w:val="24"/>
    </w:rPr>
  </w:style>
  <w:style w:type="paragraph" w:customStyle="1" w:styleId="PaperBody">
    <w:name w:val="Paper Body"/>
    <w:basedOn w:val="Normal"/>
    <w:qFormat/>
    <w:rsid w:val="00FE7D72"/>
    <w:pPr>
      <w:spacing w:line="480" w:lineRule="auto"/>
      <w:ind w:firstLine="720"/>
    </w:pPr>
    <w:rPr>
      <w:rFonts w:eastAsia="Calibri"/>
      <w:szCs w:val="24"/>
    </w:rPr>
  </w:style>
  <w:style w:type="paragraph" w:customStyle="1" w:styleId="PaperCitation">
    <w:name w:val="Paper Citation"/>
    <w:basedOn w:val="Normal"/>
    <w:qFormat/>
    <w:rsid w:val="00FE7D72"/>
    <w:pPr>
      <w:spacing w:line="480" w:lineRule="auto"/>
      <w:ind w:left="720" w:hanging="720"/>
    </w:pPr>
    <w:rPr>
      <w:rFonts w:eastAsia="Calibri"/>
    </w:rPr>
  </w:style>
  <w:style w:type="paragraph" w:customStyle="1" w:styleId="WW-Default">
    <w:name w:val="WW-Default"/>
    <w:qFormat/>
    <w:rsid w:val="00FE7D72"/>
    <w:pPr>
      <w:suppressAutoHyphens/>
      <w:spacing w:after="0" w:line="240" w:lineRule="auto"/>
    </w:pPr>
    <w:rPr>
      <w:rFonts w:ascii="Georgia" w:eastAsia="Calibri" w:hAnsi="Georgia" w:cs="Calibri"/>
      <w:lang w:eastAsia="ar-SA"/>
    </w:rPr>
  </w:style>
  <w:style w:type="paragraph" w:customStyle="1" w:styleId="B-TagCite">
    <w:name w:val="B-TagCite"/>
    <w:qFormat/>
    <w:rsid w:val="00FE7D7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E7D72"/>
    <w:pPr>
      <w:spacing w:line="256" w:lineRule="auto"/>
    </w:pPr>
    <w:rPr>
      <w:rFonts w:cstheme="minorBidi"/>
      <w:sz w:val="12"/>
    </w:rPr>
  </w:style>
  <w:style w:type="character" w:customStyle="1" w:styleId="Footnote2Char">
    <w:name w:val="Footnote2 Char"/>
    <w:link w:val="Footnote2"/>
    <w:locked/>
    <w:rsid w:val="00FE7D72"/>
  </w:style>
  <w:style w:type="paragraph" w:customStyle="1" w:styleId="Footnote2">
    <w:name w:val="Footnote2"/>
    <w:basedOn w:val="Normal"/>
    <w:next w:val="Normal"/>
    <w:link w:val="Footnote2Char"/>
    <w:autoRedefine/>
    <w:qFormat/>
    <w:rsid w:val="00FE7D72"/>
    <w:pPr>
      <w:spacing w:after="120" w:line="480" w:lineRule="auto"/>
    </w:pPr>
    <w:rPr>
      <w:rFonts w:asciiTheme="minorHAnsi" w:hAnsiTheme="minorHAnsi" w:cstheme="minorBidi"/>
    </w:rPr>
  </w:style>
  <w:style w:type="paragraph" w:customStyle="1" w:styleId="indent">
    <w:name w:val="indent"/>
    <w:basedOn w:val="Normal"/>
    <w:qFormat/>
    <w:rsid w:val="00FE7D7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FE7D7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E7D7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E7D72"/>
    <w:rPr>
      <w:rFonts w:ascii="Times New Roman" w:hAnsi="Times New Roman" w:cs="Times New Roman"/>
      <w:sz w:val="20"/>
    </w:rPr>
  </w:style>
  <w:style w:type="paragraph" w:customStyle="1" w:styleId="CardText1">
    <w:name w:val="CardText"/>
    <w:basedOn w:val="Normal"/>
    <w:link w:val="CardTextChar3"/>
    <w:qFormat/>
    <w:rsid w:val="00FE7D72"/>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FE7D7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E7D7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E7D7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E7D7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E7D7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E7D7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E7D7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D7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E7D72"/>
    <w:pPr>
      <w:spacing w:after="0" w:line="240" w:lineRule="auto"/>
    </w:pPr>
    <w:rPr>
      <w:rFonts w:ascii="SimSun" w:eastAsia="SimSun" w:hAnsi="SimSun"/>
      <w:b/>
      <w:bCs/>
      <w:u w:val="single"/>
    </w:rPr>
  </w:style>
  <w:style w:type="paragraph" w:customStyle="1" w:styleId="body-paragraph">
    <w:name w:val="body-paragraph"/>
    <w:basedOn w:val="Normal"/>
    <w:qFormat/>
    <w:rsid w:val="00FE7D72"/>
    <w:pPr>
      <w:spacing w:before="100" w:beforeAutospacing="1" w:after="100" w:afterAutospacing="1"/>
    </w:pPr>
    <w:rPr>
      <w:rFonts w:eastAsia="Times New Roman"/>
      <w:sz w:val="24"/>
      <w:szCs w:val="24"/>
    </w:rPr>
  </w:style>
  <w:style w:type="paragraph" w:customStyle="1" w:styleId="first">
    <w:name w:val="first"/>
    <w:basedOn w:val="Normal"/>
    <w:qFormat/>
    <w:rsid w:val="00FE7D72"/>
    <w:pPr>
      <w:spacing w:before="100" w:beforeAutospacing="1" w:after="100" w:afterAutospacing="1"/>
    </w:pPr>
    <w:rPr>
      <w:rFonts w:eastAsia="Times New Roman"/>
      <w:sz w:val="24"/>
      <w:szCs w:val="24"/>
    </w:rPr>
  </w:style>
  <w:style w:type="paragraph" w:customStyle="1" w:styleId="Style20">
    <w:name w:val="Style 2"/>
    <w:link w:val="Style2Char"/>
    <w:qFormat/>
    <w:rsid w:val="00FE7D7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E7D7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FE7D7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E7D7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FE7D7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E7D72"/>
    <w:rPr>
      <w:b/>
      <w:bCs/>
      <w:u w:val="single"/>
    </w:rPr>
  </w:style>
  <w:style w:type="paragraph" w:customStyle="1" w:styleId="StyleUnderlineChar11ptBold3">
    <w:name w:val="Style Underline Char + 11 pt Bold3"/>
    <w:link w:val="StyleUnderlineChar11ptBold3Char"/>
    <w:qFormat/>
    <w:rsid w:val="00FE7D72"/>
    <w:pPr>
      <w:spacing w:after="0" w:line="240" w:lineRule="auto"/>
    </w:pPr>
    <w:rPr>
      <w:b/>
      <w:bCs/>
      <w:u w:val="single"/>
    </w:rPr>
  </w:style>
  <w:style w:type="paragraph" w:customStyle="1" w:styleId="2ndOrderPara">
    <w:name w:val="2nd Order Para"/>
    <w:basedOn w:val="Default"/>
    <w:next w:val="Default"/>
    <w:qFormat/>
    <w:rsid w:val="00FE7D72"/>
    <w:rPr>
      <w:rFonts w:ascii="HJGHKL+TimesNewRoman" w:eastAsia="Times New Roman" w:hAnsi="HJGHKL+TimesNewRoman" w:cs="Times New Roman"/>
      <w:color w:val="auto"/>
    </w:rPr>
  </w:style>
  <w:style w:type="paragraph" w:customStyle="1" w:styleId="normalweb1">
    <w:name w:val="normalweb1"/>
    <w:basedOn w:val="Normal"/>
    <w:qFormat/>
    <w:rsid w:val="00FE7D7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E7D7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E7D7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E7D72"/>
    <w:rPr>
      <w:rFonts w:ascii="Times New Roman" w:eastAsia="Times New Roman" w:hAnsi="Times New Roman" w:cs="Times New Roman"/>
      <w:color w:val="auto"/>
    </w:rPr>
  </w:style>
  <w:style w:type="paragraph" w:customStyle="1" w:styleId="a0">
    <w:name w:val=".."/>
    <w:basedOn w:val="Default"/>
    <w:next w:val="Default"/>
    <w:qFormat/>
    <w:rsid w:val="00FE7D72"/>
    <w:rPr>
      <w:rFonts w:ascii="Times New Roman" w:eastAsia="Times New Roman" w:hAnsi="Times New Roman" w:cs="Times New Roman"/>
      <w:color w:val="auto"/>
    </w:rPr>
  </w:style>
  <w:style w:type="paragraph" w:customStyle="1" w:styleId="a1">
    <w:name w:val="...."/>
    <w:basedOn w:val="Default"/>
    <w:next w:val="Default"/>
    <w:qFormat/>
    <w:rsid w:val="00FE7D72"/>
    <w:rPr>
      <w:rFonts w:ascii="Times New Roman" w:eastAsia="Times New Roman" w:hAnsi="Times New Roman" w:cs="Times New Roman"/>
      <w:color w:val="auto"/>
    </w:rPr>
  </w:style>
  <w:style w:type="paragraph" w:customStyle="1" w:styleId="s0">
    <w:name w:val="s0"/>
    <w:basedOn w:val="Normal"/>
    <w:qFormat/>
    <w:rsid w:val="00FE7D72"/>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FE7D7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E7D7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D7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E7D7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D7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E7D7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D7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E7D7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D7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E7D72"/>
    <w:rPr>
      <w:rFonts w:ascii="Times New Roman" w:eastAsia="Times New Roman" w:hAnsi="Times New Roman" w:cs="Times New Roman"/>
      <w:sz w:val="16"/>
    </w:rPr>
  </w:style>
  <w:style w:type="paragraph" w:customStyle="1" w:styleId="CardBody">
    <w:name w:val="Card Body"/>
    <w:basedOn w:val="Normal"/>
    <w:link w:val="CardBodyChar"/>
    <w:qFormat/>
    <w:rsid w:val="00FE7D72"/>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FE7D72"/>
    <w:pPr>
      <w:spacing w:before="100" w:beforeAutospacing="1" w:after="100" w:afterAutospacing="1"/>
    </w:pPr>
    <w:rPr>
      <w:rFonts w:eastAsia="Times New Roman"/>
      <w:szCs w:val="24"/>
    </w:rPr>
  </w:style>
  <w:style w:type="character" w:customStyle="1" w:styleId="oldTagChar">
    <w:name w:val="oldTag Char"/>
    <w:link w:val="oldTag"/>
    <w:locked/>
    <w:rsid w:val="00FE7D72"/>
    <w:rPr>
      <w:rFonts w:ascii="Times New Roman" w:hAnsi="Times New Roman" w:cs="Times New Roman"/>
      <w:b/>
    </w:rPr>
  </w:style>
  <w:style w:type="paragraph" w:customStyle="1" w:styleId="oldTag">
    <w:name w:val="oldTag"/>
    <w:basedOn w:val="Normal"/>
    <w:next w:val="Normal"/>
    <w:link w:val="oldTagChar"/>
    <w:qFormat/>
    <w:rsid w:val="00FE7D7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E7D72"/>
    <w:rPr>
      <w:bCs/>
      <w:caps/>
      <w:sz w:val="20"/>
    </w:rPr>
  </w:style>
  <w:style w:type="paragraph" w:customStyle="1" w:styleId="FakeHeader">
    <w:name w:val="Fake Header"/>
    <w:basedOn w:val="Smalltext0"/>
    <w:uiPriority w:val="99"/>
    <w:qFormat/>
    <w:rsid w:val="00FE7D72"/>
    <w:pPr>
      <w:spacing w:line="256" w:lineRule="auto"/>
      <w:jc w:val="center"/>
    </w:pPr>
    <w:rPr>
      <w:b/>
      <w:sz w:val="36"/>
      <w:szCs w:val="26"/>
      <w:u w:val="single"/>
    </w:rPr>
  </w:style>
  <w:style w:type="paragraph" w:customStyle="1" w:styleId="Tagging">
    <w:name w:val="Tagging"/>
    <w:basedOn w:val="Normal"/>
    <w:autoRedefine/>
    <w:uiPriority w:val="99"/>
    <w:qFormat/>
    <w:rsid w:val="00FE7D72"/>
    <w:pPr>
      <w:spacing w:line="256" w:lineRule="auto"/>
    </w:pPr>
    <w:rPr>
      <w:rFonts w:eastAsia="Times New Roman"/>
      <w:b/>
      <w:szCs w:val="24"/>
    </w:rPr>
  </w:style>
  <w:style w:type="paragraph" w:customStyle="1" w:styleId="NormalWeb10">
    <w:name w:val="Normal (Web)1"/>
    <w:basedOn w:val="Normal"/>
    <w:qFormat/>
    <w:rsid w:val="00FE7D7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E7D72"/>
    <w:pPr>
      <w:spacing w:line="256" w:lineRule="auto"/>
    </w:pPr>
    <w:rPr>
      <w:rFonts w:eastAsia="Times New Roman"/>
      <w:b/>
      <w:szCs w:val="20"/>
    </w:rPr>
  </w:style>
  <w:style w:type="paragraph" w:customStyle="1" w:styleId="Number">
    <w:name w:val="Number"/>
    <w:basedOn w:val="Heading2"/>
    <w:qFormat/>
    <w:rsid w:val="00FE7D72"/>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E7D72"/>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FE7D72"/>
    <w:pPr>
      <w:widowControl/>
      <w:spacing w:line="256" w:lineRule="auto"/>
      <w:ind w:left="0" w:right="0"/>
    </w:pPr>
    <w:rPr>
      <w:sz w:val="16"/>
    </w:rPr>
  </w:style>
  <w:style w:type="paragraph" w:customStyle="1" w:styleId="inside-copy">
    <w:name w:val="inside-copy"/>
    <w:basedOn w:val="Normal"/>
    <w:qFormat/>
    <w:rsid w:val="00FE7D7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E7D7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E7D72"/>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FE7D7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E7D72"/>
    <w:pPr>
      <w:spacing w:after="200" w:line="276" w:lineRule="auto"/>
    </w:pPr>
    <w:rPr>
      <w:u w:val="single"/>
    </w:rPr>
  </w:style>
  <w:style w:type="character" w:customStyle="1" w:styleId="StyleUnderline9pt2Char">
    <w:name w:val="Style Underline + 9 pt2 Char"/>
    <w:basedOn w:val="UnderlineChar2"/>
    <w:link w:val="StyleUnderline9pt2"/>
    <w:locked/>
    <w:rsid w:val="00FE7D72"/>
    <w:rPr>
      <w:rFonts w:ascii="Arial Narrow" w:hAnsi="Arial Narrow" w:hint="default"/>
      <w:sz w:val="18"/>
      <w:szCs w:val="24"/>
      <w:u w:val="single"/>
    </w:rPr>
  </w:style>
  <w:style w:type="paragraph" w:customStyle="1" w:styleId="StyleUnderline9pt2">
    <w:name w:val="Style Underline + 9 pt2"/>
    <w:link w:val="StyleUnderline9pt2Char"/>
    <w:qFormat/>
    <w:rsid w:val="00FE7D7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E7D72"/>
    <w:rPr>
      <w:b/>
      <w:u w:val="single"/>
    </w:rPr>
  </w:style>
  <w:style w:type="paragraph" w:customStyle="1" w:styleId="EmphasisText">
    <w:name w:val="Emphasis Text"/>
    <w:basedOn w:val="UnderlinedText"/>
    <w:link w:val="EmphasisTextChar"/>
    <w:qFormat/>
    <w:rsid w:val="00FE7D7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E7D72"/>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FE7D72"/>
    <w:pPr>
      <w:spacing w:line="256" w:lineRule="auto"/>
    </w:pPr>
    <w:rPr>
      <w:sz w:val="20"/>
    </w:rPr>
  </w:style>
  <w:style w:type="character" w:customStyle="1" w:styleId="StyleStyle49ptBold1Char">
    <w:name w:val="Style Style4 + 9 pt Bold1 Char"/>
    <w:link w:val="StyleStyle49ptBold1"/>
    <w:locked/>
    <w:rsid w:val="00FE7D72"/>
    <w:rPr>
      <w:b/>
      <w:bCs/>
      <w:u w:val="single"/>
    </w:rPr>
  </w:style>
  <w:style w:type="paragraph" w:customStyle="1" w:styleId="StyleStyle49ptBold1">
    <w:name w:val="Style Style4 + 9 pt Bold1"/>
    <w:basedOn w:val="Style4"/>
    <w:link w:val="StyleStyle49ptBold1Char"/>
    <w:qFormat/>
    <w:rsid w:val="00FE7D7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E7D72"/>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FE7D72"/>
    <w:pPr>
      <w:spacing w:line="256" w:lineRule="auto"/>
    </w:pPr>
    <w:rPr>
      <w:sz w:val="20"/>
    </w:rPr>
  </w:style>
  <w:style w:type="character" w:customStyle="1" w:styleId="StyleStyle49ptBold2Char">
    <w:name w:val="Style Style4 + 9 pt Bold2 Char"/>
    <w:link w:val="StyleStyle49ptBold2"/>
    <w:locked/>
    <w:rsid w:val="00FE7D72"/>
    <w:rPr>
      <w:b/>
      <w:bCs/>
      <w:u w:val="single"/>
    </w:rPr>
  </w:style>
  <w:style w:type="paragraph" w:customStyle="1" w:styleId="StyleStyle49ptBold2">
    <w:name w:val="Style Style4 + 9 pt Bold2"/>
    <w:basedOn w:val="Style4"/>
    <w:link w:val="StyleStyle49ptBold2Char"/>
    <w:qFormat/>
    <w:rsid w:val="00FE7D7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E7D72"/>
    <w:rPr>
      <w:szCs w:val="16"/>
    </w:rPr>
  </w:style>
  <w:style w:type="paragraph" w:customStyle="1" w:styleId="CiteBody">
    <w:name w:val="Cite Body"/>
    <w:basedOn w:val="Normal"/>
    <w:link w:val="CiteBodyChar"/>
    <w:qFormat/>
    <w:rsid w:val="00FE7D72"/>
    <w:pPr>
      <w:spacing w:line="256" w:lineRule="auto"/>
    </w:pPr>
    <w:rPr>
      <w:rFonts w:asciiTheme="minorHAnsi" w:hAnsiTheme="minorHAnsi" w:cstheme="minorBidi"/>
      <w:szCs w:val="16"/>
    </w:rPr>
  </w:style>
  <w:style w:type="character" w:customStyle="1" w:styleId="CiteBoldChar">
    <w:name w:val="Cite Bold Char"/>
    <w:link w:val="CiteBold"/>
    <w:locked/>
    <w:rsid w:val="00FE7D72"/>
    <w:rPr>
      <w:b/>
      <w:szCs w:val="16"/>
    </w:rPr>
  </w:style>
  <w:style w:type="paragraph" w:customStyle="1" w:styleId="CiteBold">
    <w:name w:val="Cite Bold"/>
    <w:basedOn w:val="CiteBody"/>
    <w:link w:val="CiteBoldChar"/>
    <w:qFormat/>
    <w:rsid w:val="00FE7D72"/>
    <w:rPr>
      <w:b/>
    </w:rPr>
  </w:style>
  <w:style w:type="character" w:customStyle="1" w:styleId="StyleCardBody11ptUnderlineChar">
    <w:name w:val="Style Card Body + 11 pt Underline Char"/>
    <w:link w:val="StyleCardBody11ptUnderline"/>
    <w:locked/>
    <w:rsid w:val="00FE7D72"/>
    <w:rPr>
      <w:u w:val="single"/>
    </w:rPr>
  </w:style>
  <w:style w:type="paragraph" w:customStyle="1" w:styleId="StyleCardBody11ptUnderline">
    <w:name w:val="Style Card Body + 11 pt Underline"/>
    <w:basedOn w:val="CardBody"/>
    <w:link w:val="StyleCardBody11ptUnderlineChar"/>
    <w:qFormat/>
    <w:rsid w:val="00FE7D7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E7D72"/>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FE7D72"/>
    <w:pPr>
      <w:spacing w:line="256" w:lineRule="auto"/>
    </w:pPr>
    <w:rPr>
      <w:sz w:val="20"/>
    </w:rPr>
  </w:style>
  <w:style w:type="character" w:customStyle="1" w:styleId="StyleStyle49ptBold4Char">
    <w:name w:val="Style Style4 + 9 pt Bold4 Char"/>
    <w:link w:val="StyleStyle49ptBold4"/>
    <w:locked/>
    <w:rsid w:val="00FE7D72"/>
    <w:rPr>
      <w:b/>
      <w:bCs/>
      <w:u w:val="single"/>
    </w:rPr>
  </w:style>
  <w:style w:type="paragraph" w:customStyle="1" w:styleId="StyleStyle49ptBold4">
    <w:name w:val="Style Style4 + 9 pt Bold4"/>
    <w:basedOn w:val="Style4"/>
    <w:link w:val="StyleStyle49ptBold4Char"/>
    <w:qFormat/>
    <w:rsid w:val="00FE7D7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E7D72"/>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FE7D72"/>
    <w:pPr>
      <w:spacing w:line="256" w:lineRule="auto"/>
    </w:pPr>
    <w:rPr>
      <w:sz w:val="20"/>
    </w:rPr>
  </w:style>
  <w:style w:type="character" w:customStyle="1" w:styleId="StyleStyle49pt6Char">
    <w:name w:val="Style Style4 + 9 pt6 Char"/>
    <w:basedOn w:val="Style4Char"/>
    <w:link w:val="StyleStyle49pt6"/>
    <w:locked/>
    <w:rsid w:val="00FE7D72"/>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FE7D72"/>
    <w:pPr>
      <w:spacing w:line="256" w:lineRule="auto"/>
    </w:pPr>
    <w:rPr>
      <w:sz w:val="20"/>
    </w:rPr>
  </w:style>
  <w:style w:type="character" w:customStyle="1" w:styleId="StyleStyle49ptBold5Char">
    <w:name w:val="Style Style4 + 9 pt Bold5 Char"/>
    <w:link w:val="StyleStyle49ptBold5"/>
    <w:locked/>
    <w:rsid w:val="00FE7D72"/>
    <w:rPr>
      <w:b/>
      <w:bCs/>
      <w:u w:val="single"/>
    </w:rPr>
  </w:style>
  <w:style w:type="paragraph" w:customStyle="1" w:styleId="StyleStyle49ptBold5">
    <w:name w:val="Style Style4 + 9 pt Bold5"/>
    <w:basedOn w:val="Style4"/>
    <w:link w:val="StyleStyle49ptBold5Char"/>
    <w:qFormat/>
    <w:rsid w:val="00FE7D7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E7D72"/>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FE7D72"/>
    <w:pPr>
      <w:spacing w:line="256" w:lineRule="auto"/>
    </w:pPr>
    <w:rPr>
      <w:sz w:val="20"/>
    </w:rPr>
  </w:style>
  <w:style w:type="paragraph" w:customStyle="1" w:styleId="FONT7">
    <w:name w:val="FONT 7"/>
    <w:qFormat/>
    <w:rsid w:val="00FE7D7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E7D7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E7D72"/>
    <w:rPr>
      <w:u w:val="single"/>
    </w:rPr>
  </w:style>
  <w:style w:type="paragraph" w:customStyle="1" w:styleId="StyleCardText11ptUnderline">
    <w:name w:val="Style Card Text + 11 pt Underline"/>
    <w:basedOn w:val="Normal"/>
    <w:link w:val="StyleCardText11ptUnderlineChar"/>
    <w:qFormat/>
    <w:rsid w:val="00FE7D7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E7D72"/>
    <w:rPr>
      <w:b/>
      <w:bCs/>
      <w:u w:val="single"/>
    </w:rPr>
  </w:style>
  <w:style w:type="paragraph" w:customStyle="1" w:styleId="StyleCardText11ptBoldUnderline">
    <w:name w:val="Style Card Text + 11 pt Bold Underline"/>
    <w:basedOn w:val="Normal"/>
    <w:link w:val="StyleCardText11ptBoldUnderlineChar"/>
    <w:qFormat/>
    <w:rsid w:val="00FE7D7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E7D72"/>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FE7D72"/>
    <w:pPr>
      <w:spacing w:line="256" w:lineRule="auto"/>
    </w:pPr>
  </w:style>
  <w:style w:type="character" w:customStyle="1" w:styleId="StyleStyle49pt9Char">
    <w:name w:val="Style Style4 + 9 pt9 Char"/>
    <w:basedOn w:val="Style4Char"/>
    <w:link w:val="StyleStyle49pt9"/>
    <w:locked/>
    <w:rsid w:val="00FE7D72"/>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FE7D72"/>
    <w:pPr>
      <w:spacing w:line="256" w:lineRule="auto"/>
    </w:pPr>
    <w:rPr>
      <w:sz w:val="20"/>
    </w:rPr>
  </w:style>
  <w:style w:type="character" w:customStyle="1" w:styleId="StyleStyle49ptBold6Char">
    <w:name w:val="Style Style4 + 9 pt Bold6 Char"/>
    <w:link w:val="StyleStyle49ptBold6"/>
    <w:locked/>
    <w:rsid w:val="00FE7D72"/>
    <w:rPr>
      <w:b/>
      <w:bCs/>
      <w:u w:val="single"/>
    </w:rPr>
  </w:style>
  <w:style w:type="paragraph" w:customStyle="1" w:styleId="StyleStyle49ptBold6">
    <w:name w:val="Style Style4 + 9 pt Bold6"/>
    <w:basedOn w:val="Style4"/>
    <w:link w:val="StyleStyle49ptBold6Char"/>
    <w:qFormat/>
    <w:rsid w:val="00FE7D7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E7D7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E7D7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E7D72"/>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FE7D7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E7D7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D7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E7D7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D7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E7D7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D7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E7D72"/>
    <w:rPr>
      <w:b/>
      <w:u w:val="thick"/>
    </w:rPr>
  </w:style>
  <w:style w:type="paragraph" w:customStyle="1" w:styleId="textboldChar">
    <w:name w:val="text bold Char"/>
    <w:basedOn w:val="Normal"/>
    <w:link w:val="textboldCharChar"/>
    <w:qFormat/>
    <w:rsid w:val="00FE7D7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E7D7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E7D7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E7D7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FE7D7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FE7D72"/>
    <w:pPr>
      <w:spacing w:line="256" w:lineRule="auto"/>
    </w:pPr>
    <w:rPr>
      <w:rFonts w:eastAsia="Calibri"/>
      <w:szCs w:val="20"/>
    </w:rPr>
  </w:style>
  <w:style w:type="paragraph" w:customStyle="1" w:styleId="StyleStyle1">
    <w:name w:val="Style Style1 +"/>
    <w:basedOn w:val="Normal"/>
    <w:qFormat/>
    <w:rsid w:val="00FE7D72"/>
    <w:pPr>
      <w:spacing w:line="256" w:lineRule="auto"/>
    </w:pPr>
    <w:rPr>
      <w:rFonts w:eastAsia="Calibri"/>
      <w:szCs w:val="24"/>
    </w:rPr>
  </w:style>
  <w:style w:type="paragraph" w:customStyle="1" w:styleId="StyleLinespacingDouble">
    <w:name w:val="Style Line spacing:  Double"/>
    <w:basedOn w:val="Normal"/>
    <w:qFormat/>
    <w:rsid w:val="00FE7D72"/>
    <w:pPr>
      <w:spacing w:after="240" w:line="480" w:lineRule="auto"/>
    </w:pPr>
    <w:rPr>
      <w:rFonts w:ascii="Cambria" w:eastAsia="Calibri" w:hAnsi="Cambria"/>
      <w:szCs w:val="20"/>
    </w:rPr>
  </w:style>
  <w:style w:type="paragraph" w:customStyle="1" w:styleId="Normalspacing">
    <w:name w:val="Normal + spacing"/>
    <w:basedOn w:val="StyleLinespacingDouble"/>
    <w:qFormat/>
    <w:rsid w:val="00FE7D72"/>
  </w:style>
  <w:style w:type="paragraph" w:customStyle="1" w:styleId="Micro">
    <w:name w:val="Micro"/>
    <w:basedOn w:val="Normal"/>
    <w:next w:val="Normal"/>
    <w:qFormat/>
    <w:rsid w:val="00FE7D72"/>
    <w:pPr>
      <w:spacing w:line="256" w:lineRule="auto"/>
    </w:pPr>
    <w:rPr>
      <w:rFonts w:ascii="Arial" w:eastAsia="Calibri" w:hAnsi="Arial"/>
      <w:sz w:val="12"/>
      <w:szCs w:val="24"/>
    </w:rPr>
  </w:style>
  <w:style w:type="paragraph" w:customStyle="1" w:styleId="CardTag">
    <w:name w:val="Card Tag"/>
    <w:basedOn w:val="Normal"/>
    <w:qFormat/>
    <w:rsid w:val="00FE7D72"/>
    <w:pPr>
      <w:spacing w:line="256" w:lineRule="auto"/>
    </w:pPr>
    <w:rPr>
      <w:rFonts w:eastAsia="Calibri"/>
      <w:b/>
      <w:szCs w:val="24"/>
    </w:rPr>
  </w:style>
  <w:style w:type="paragraph" w:customStyle="1" w:styleId="CardTextUnderlined">
    <w:name w:val="Card Text Underlined"/>
    <w:basedOn w:val="Normal"/>
    <w:qFormat/>
    <w:rsid w:val="00FE7D72"/>
    <w:pPr>
      <w:spacing w:line="256" w:lineRule="auto"/>
    </w:pPr>
    <w:rPr>
      <w:rFonts w:eastAsia="Calibri"/>
      <w:szCs w:val="24"/>
      <w:u w:val="single"/>
    </w:rPr>
  </w:style>
  <w:style w:type="paragraph" w:customStyle="1" w:styleId="normalChar">
    <w:name w:val="normal Char"/>
    <w:basedOn w:val="Normal"/>
    <w:qFormat/>
    <w:rsid w:val="00FE7D72"/>
    <w:pPr>
      <w:spacing w:line="256" w:lineRule="auto"/>
    </w:pPr>
    <w:rPr>
      <w:rFonts w:eastAsia="Calibri"/>
      <w:szCs w:val="24"/>
    </w:rPr>
  </w:style>
  <w:style w:type="paragraph" w:customStyle="1" w:styleId="cardtextsmallChar">
    <w:name w:val="card text small Char"/>
    <w:basedOn w:val="Normal"/>
    <w:uiPriority w:val="99"/>
    <w:qFormat/>
    <w:rsid w:val="00FE7D7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E7D7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E7D72"/>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FE7D7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E7D72"/>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E7D72"/>
    <w:rPr>
      <w:rFonts w:ascii="Times" w:eastAsia="Times New Roman" w:hAnsi="Times"/>
      <w:sz w:val="20"/>
      <w:szCs w:val="26"/>
    </w:rPr>
  </w:style>
  <w:style w:type="paragraph" w:customStyle="1" w:styleId="Smallfont0">
    <w:name w:val="Smallfont"/>
    <w:basedOn w:val="Normal"/>
    <w:next w:val="Normal"/>
    <w:link w:val="SmallfontChar0"/>
    <w:autoRedefine/>
    <w:qFormat/>
    <w:rsid w:val="00FE7D7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E7D7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E7D7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E7D7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E7D7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E7D7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E7D7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E7D7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E7D72"/>
    <w:rPr>
      <w:rFonts w:ascii="Times New Roman" w:hAnsi="Times New Roman" w:cs="Times New Roman"/>
      <w:sz w:val="20"/>
      <w:szCs w:val="22"/>
      <w:u w:val="thick"/>
    </w:rPr>
  </w:style>
  <w:style w:type="paragraph" w:customStyle="1" w:styleId="article-text">
    <w:name w:val="article-text"/>
    <w:basedOn w:val="Normal"/>
    <w:next w:val="Normal"/>
    <w:autoRedefine/>
    <w:qFormat/>
    <w:rsid w:val="00FE7D7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E7D72"/>
    <w:pPr>
      <w:jc w:val="center"/>
    </w:pPr>
    <w:rPr>
      <w:rFonts w:eastAsia="Times New Roman"/>
      <w:b/>
      <w:szCs w:val="20"/>
      <w:u w:val="single"/>
    </w:rPr>
  </w:style>
  <w:style w:type="paragraph" w:customStyle="1" w:styleId="TagStyle">
    <w:name w:val="Tag Style"/>
    <w:basedOn w:val="Normal"/>
    <w:next w:val="Normal"/>
    <w:autoRedefine/>
    <w:qFormat/>
    <w:rsid w:val="00FE7D72"/>
    <w:rPr>
      <w:rFonts w:eastAsia="Times New Roman"/>
      <w:b/>
      <w:szCs w:val="20"/>
    </w:rPr>
  </w:style>
  <w:style w:type="paragraph" w:customStyle="1" w:styleId="Pa6">
    <w:name w:val="Pa6"/>
    <w:basedOn w:val="Normal"/>
    <w:next w:val="Normal"/>
    <w:autoRedefine/>
    <w:qFormat/>
    <w:rsid w:val="00FE7D7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E7D7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E7D7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FE7D7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FE7D7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FE7D7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E7D72"/>
    <w:rPr>
      <w:rFonts w:ascii="Arial" w:eastAsia="Times New Roman" w:hAnsi="Arial" w:cs="Times New Roman"/>
      <w:color w:val="auto"/>
    </w:rPr>
  </w:style>
  <w:style w:type="paragraph" w:customStyle="1" w:styleId="maintext">
    <w:name w:val="maintext"/>
    <w:basedOn w:val="Normal"/>
    <w:next w:val="Normal"/>
    <w:autoRedefine/>
    <w:qFormat/>
    <w:rsid w:val="00FE7D72"/>
    <w:pPr>
      <w:spacing w:before="100" w:beforeAutospacing="1" w:after="100" w:afterAutospacing="1"/>
    </w:pPr>
    <w:rPr>
      <w:rFonts w:eastAsia="Times New Roman"/>
      <w:szCs w:val="24"/>
    </w:rPr>
  </w:style>
  <w:style w:type="paragraph" w:customStyle="1" w:styleId="prnewsp">
    <w:name w:val="prnews_p"/>
    <w:basedOn w:val="Normal"/>
    <w:qFormat/>
    <w:rsid w:val="00FE7D72"/>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FE7D72"/>
    <w:rPr>
      <w:vertAlign w:val="superscript"/>
    </w:rPr>
  </w:style>
  <w:style w:type="character" w:styleId="EndnoteReference">
    <w:name w:val="endnote reference"/>
    <w:basedOn w:val="DefaultParagraphFont"/>
    <w:unhideWhenUsed/>
    <w:rsid w:val="00FE7D72"/>
    <w:rPr>
      <w:vertAlign w:val="superscript"/>
    </w:rPr>
  </w:style>
  <w:style w:type="character" w:customStyle="1" w:styleId="Heading7Char1">
    <w:name w:val="Heading 7 Char1"/>
    <w:basedOn w:val="DefaultParagraphFont"/>
    <w:rsid w:val="00FE7D7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E7D7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E7D7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E7D7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E7D72"/>
  </w:style>
  <w:style w:type="paragraph" w:styleId="PlainText">
    <w:name w:val="Plain Text"/>
    <w:basedOn w:val="Normal"/>
    <w:link w:val="PlainTextChar"/>
    <w:unhideWhenUsed/>
    <w:rsid w:val="00FE7D72"/>
    <w:rPr>
      <w:rFonts w:ascii="Courier New" w:eastAsia="Times New Roman" w:hAnsi="Courier New" w:cs="Courier New"/>
      <w:szCs w:val="20"/>
    </w:rPr>
  </w:style>
  <w:style w:type="character" w:customStyle="1" w:styleId="PlainTextChar1">
    <w:name w:val="Plain Text Char1"/>
    <w:basedOn w:val="DefaultParagraphFont"/>
    <w:uiPriority w:val="99"/>
    <w:rsid w:val="00FE7D72"/>
    <w:rPr>
      <w:rFonts w:ascii="Consolas" w:hAnsi="Consolas" w:cs="Calibri"/>
      <w:sz w:val="21"/>
      <w:szCs w:val="21"/>
    </w:rPr>
  </w:style>
  <w:style w:type="character" w:customStyle="1" w:styleId="byline">
    <w:name w:val="byline"/>
    <w:basedOn w:val="DefaultParagraphFont"/>
    <w:rsid w:val="00FE7D72"/>
  </w:style>
  <w:style w:type="character" w:customStyle="1" w:styleId="blue">
    <w:name w:val="blue"/>
    <w:basedOn w:val="DefaultParagraphFont"/>
    <w:rsid w:val="00FE7D72"/>
    <w:rPr>
      <w:rFonts w:ascii="Times New Roman" w:hAnsi="Times New Roman" w:cs="Times New Roman" w:hint="default"/>
    </w:rPr>
  </w:style>
  <w:style w:type="paragraph" w:styleId="DocumentMap">
    <w:name w:val="Document Map"/>
    <w:basedOn w:val="Normal"/>
    <w:link w:val="DocumentMapChar"/>
    <w:uiPriority w:val="99"/>
    <w:unhideWhenUsed/>
    <w:rsid w:val="00FE7D72"/>
    <w:rPr>
      <w:rFonts w:ascii="Tahoma" w:eastAsia="Times New Roman" w:hAnsi="Tahoma" w:cs="Tahoma"/>
      <w:sz w:val="16"/>
      <w:lang w:bidi="en-US"/>
    </w:rPr>
  </w:style>
  <w:style w:type="character" w:customStyle="1" w:styleId="DocumentMapChar1">
    <w:name w:val="Document Map Char1"/>
    <w:basedOn w:val="DefaultParagraphFont"/>
    <w:uiPriority w:val="99"/>
    <w:rsid w:val="00FE7D72"/>
    <w:rPr>
      <w:rFonts w:ascii="Segoe UI" w:hAnsi="Segoe UI" w:cs="Segoe UI"/>
      <w:sz w:val="16"/>
      <w:szCs w:val="16"/>
    </w:rPr>
  </w:style>
  <w:style w:type="character" w:customStyle="1" w:styleId="standardcontent">
    <w:name w:val="standardcontent"/>
    <w:basedOn w:val="DefaultParagraphFont"/>
    <w:rsid w:val="00FE7D72"/>
  </w:style>
  <w:style w:type="character" w:customStyle="1" w:styleId="storyby">
    <w:name w:val="storyby"/>
    <w:basedOn w:val="DefaultParagraphFont"/>
    <w:rsid w:val="00FE7D72"/>
  </w:style>
  <w:style w:type="character" w:customStyle="1" w:styleId="CiteCharChar">
    <w:name w:val="Cite Char Char"/>
    <w:basedOn w:val="DefaultParagraphFont"/>
    <w:rsid w:val="00FE7D72"/>
    <w:rPr>
      <w:rFonts w:ascii="Cambria" w:hAnsi="Cambria" w:cs="Times New Roman" w:hint="default"/>
      <w:b/>
      <w:bCs/>
      <w:sz w:val="26"/>
      <w:szCs w:val="26"/>
    </w:rPr>
  </w:style>
  <w:style w:type="character" w:customStyle="1" w:styleId="CardCharChar1">
    <w:name w:val="Card Char Char1"/>
    <w:basedOn w:val="DefaultParagraphFont"/>
    <w:rsid w:val="00FE7D72"/>
    <w:rPr>
      <w:rFonts w:ascii="Times New Roman" w:hAnsi="Times New Roman" w:cs="Times New Roman" w:hint="default"/>
      <w:b/>
      <w:bCs/>
      <w:sz w:val="28"/>
      <w:szCs w:val="28"/>
    </w:rPr>
  </w:style>
  <w:style w:type="character" w:customStyle="1" w:styleId="CircleChar1">
    <w:name w:val="Circle Char1"/>
    <w:basedOn w:val="DefaultParagraphFont"/>
    <w:rsid w:val="00FE7D7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E7D72"/>
    <w:rPr>
      <w:b/>
      <w:bCs/>
      <w:color w:val="CC0033"/>
    </w:rPr>
  </w:style>
  <w:style w:type="character" w:customStyle="1" w:styleId="upper">
    <w:name w:val="upper"/>
    <w:basedOn w:val="DefaultParagraphFont"/>
    <w:rsid w:val="00FE7D72"/>
  </w:style>
  <w:style w:type="character" w:customStyle="1" w:styleId="Author0">
    <w:name w:val="Author"/>
    <w:aliases w:val="Style Date"/>
    <w:basedOn w:val="DefaultParagraphFont"/>
    <w:qFormat/>
    <w:rsid w:val="00FE7D72"/>
    <w:rPr>
      <w:b/>
      <w:bCs w:val="0"/>
      <w:sz w:val="24"/>
    </w:rPr>
  </w:style>
  <w:style w:type="character" w:customStyle="1" w:styleId="SmallFont7pt">
    <w:name w:val="Small Font (7 pt)"/>
    <w:basedOn w:val="DefaultParagraphFont"/>
    <w:qFormat/>
    <w:rsid w:val="00FE7D72"/>
    <w:rPr>
      <w:sz w:val="14"/>
    </w:rPr>
  </w:style>
  <w:style w:type="character" w:customStyle="1" w:styleId="SmallText-New">
    <w:name w:val="Small Text - New"/>
    <w:basedOn w:val="DefaultParagraphFont"/>
    <w:rsid w:val="00FE7D72"/>
    <w:rPr>
      <w:rFonts w:ascii="Arial Narrow" w:hAnsi="Arial Narrow" w:hint="default"/>
      <w:sz w:val="14"/>
    </w:rPr>
  </w:style>
  <w:style w:type="character" w:customStyle="1" w:styleId="Underlined-New">
    <w:name w:val="Underlined - New"/>
    <w:basedOn w:val="DefaultParagraphFont"/>
    <w:rsid w:val="00FE7D72"/>
    <w:rPr>
      <w:rFonts w:ascii="Arial Narrow" w:hAnsi="Arial Narrow" w:hint="default"/>
      <w:sz w:val="16"/>
      <w:u w:val="single"/>
    </w:rPr>
  </w:style>
  <w:style w:type="character" w:customStyle="1" w:styleId="style65">
    <w:name w:val="style65"/>
    <w:basedOn w:val="DefaultParagraphFont"/>
    <w:rsid w:val="00FE7D72"/>
    <w:rPr>
      <w:rFonts w:ascii="Times New Roman" w:hAnsi="Times New Roman" w:cs="Times New Roman" w:hint="default"/>
    </w:rPr>
  </w:style>
  <w:style w:type="character" w:customStyle="1" w:styleId="BoldandUnderlineCharChar">
    <w:name w:val="Bold and Underline Char Char"/>
    <w:basedOn w:val="DefaultParagraphFont"/>
    <w:rsid w:val="00FE7D7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E7D72"/>
    <w:rPr>
      <w:u w:val="single"/>
    </w:rPr>
  </w:style>
  <w:style w:type="character" w:customStyle="1" w:styleId="inside-head">
    <w:name w:val="inside-head"/>
    <w:basedOn w:val="DefaultParagraphFont"/>
    <w:rsid w:val="00FE7D72"/>
  </w:style>
  <w:style w:type="character" w:customStyle="1" w:styleId="QuoteChar1">
    <w:name w:val="Quote Char1"/>
    <w:aliases w:val="quote Char1"/>
    <w:basedOn w:val="DefaultParagraphFont"/>
    <w:uiPriority w:val="29"/>
    <w:rsid w:val="00FE7D7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E7D7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E7D72"/>
    <w:rPr>
      <w:rFonts w:ascii="Arial Narrow" w:hAnsi="Arial Narrow" w:cs="Calibri"/>
    </w:rPr>
  </w:style>
  <w:style w:type="paragraph" w:styleId="BodyTextIndent">
    <w:name w:val="Body Text Indent"/>
    <w:aliases w:val="Body Text EJ"/>
    <w:basedOn w:val="Normal"/>
    <w:link w:val="BodyTextIndentChar"/>
    <w:unhideWhenUsed/>
    <w:qFormat/>
    <w:rsid w:val="00FE7D72"/>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FE7D72"/>
    <w:rPr>
      <w:rFonts w:ascii="Arial Narrow" w:hAnsi="Arial Narrow" w:cs="Calibri"/>
    </w:rPr>
  </w:style>
  <w:style w:type="paragraph" w:styleId="BodyText3">
    <w:name w:val="Body Text 3"/>
    <w:basedOn w:val="Normal"/>
    <w:link w:val="BodyText3Char"/>
    <w:unhideWhenUsed/>
    <w:qFormat/>
    <w:rsid w:val="00FE7D7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FE7D72"/>
    <w:rPr>
      <w:rFonts w:ascii="Arial Narrow" w:hAnsi="Arial Narrow" w:cs="Calibri"/>
      <w:sz w:val="16"/>
      <w:szCs w:val="16"/>
    </w:rPr>
  </w:style>
  <w:style w:type="character" w:customStyle="1" w:styleId="addmd">
    <w:name w:val="addmd"/>
    <w:basedOn w:val="DefaultParagraphFont"/>
    <w:rsid w:val="00FE7D7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E7D72"/>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E7D72"/>
    <w:rPr>
      <w:rFonts w:ascii="Arial Narrow" w:hAnsi="Arial Narrow" w:cs="Calibri"/>
      <w:sz w:val="20"/>
      <w:szCs w:val="20"/>
    </w:rPr>
  </w:style>
  <w:style w:type="character" w:customStyle="1" w:styleId="UnderlinedTextCharChar">
    <w:name w:val="Underlined Text Char Char"/>
    <w:basedOn w:val="DefaultParagraphFont"/>
    <w:rsid w:val="00FE7D7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E7D72"/>
    <w:rPr>
      <w:b/>
      <w:bCs/>
      <w:sz w:val="24"/>
    </w:rPr>
  </w:style>
  <w:style w:type="character" w:customStyle="1" w:styleId="CardText1Char">
    <w:name w:val="Card Text 1 Char"/>
    <w:rsid w:val="00FE7D72"/>
    <w:rPr>
      <w:rFonts w:ascii="Georgia" w:hAnsi="Georgia" w:hint="default"/>
      <w:color w:val="000000"/>
      <w:sz w:val="22"/>
      <w:szCs w:val="22"/>
      <w:u w:val="single"/>
    </w:rPr>
  </w:style>
  <w:style w:type="character" w:customStyle="1" w:styleId="BoldUnderlining">
    <w:name w:val="Bold Underlining"/>
    <w:rsid w:val="00FE7D72"/>
    <w:rPr>
      <w:u w:val="single"/>
    </w:rPr>
  </w:style>
  <w:style w:type="character" w:customStyle="1" w:styleId="Intemphasis">
    <w:name w:val="Intemphasis"/>
    <w:uiPriority w:val="1"/>
    <w:qFormat/>
    <w:rsid w:val="00FE7D7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E7D7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E7D72"/>
    <w:rPr>
      <w:color w:val="3300CC"/>
      <w:u w:val="single"/>
    </w:rPr>
  </w:style>
  <w:style w:type="character" w:customStyle="1" w:styleId="citation">
    <w:name w:val="citation"/>
    <w:basedOn w:val="DefaultParagraphFont"/>
    <w:rsid w:val="00FE7D72"/>
  </w:style>
  <w:style w:type="character" w:customStyle="1" w:styleId="il">
    <w:name w:val="il"/>
    <w:basedOn w:val="DefaultParagraphFont"/>
    <w:rsid w:val="00FE7D72"/>
  </w:style>
  <w:style w:type="character" w:customStyle="1" w:styleId="commentstext">
    <w:name w:val="comments_text"/>
    <w:uiPriority w:val="99"/>
    <w:rsid w:val="00FE7D72"/>
    <w:rPr>
      <w:rFonts w:ascii="Times New Roman" w:hAnsi="Times New Roman" w:cs="Times New Roman" w:hint="default"/>
    </w:rPr>
  </w:style>
  <w:style w:type="character" w:customStyle="1" w:styleId="CardChar1">
    <w:name w:val="Card Char"/>
    <w:basedOn w:val="DefaultParagraphFont"/>
    <w:locked/>
    <w:rsid w:val="00FE7D72"/>
    <w:rPr>
      <w:rFonts w:ascii="Times New Roman" w:eastAsia="Cambria" w:hAnsi="Times New Roman" w:cs="Times New Roman" w:hint="default"/>
      <w:sz w:val="20"/>
      <w:szCs w:val="22"/>
    </w:rPr>
  </w:style>
  <w:style w:type="character" w:customStyle="1" w:styleId="articletext">
    <w:name w:val="articletext"/>
    <w:basedOn w:val="DefaultParagraphFont"/>
    <w:rsid w:val="00FE7D72"/>
  </w:style>
  <w:style w:type="character" w:customStyle="1" w:styleId="TagsCharChar">
    <w:name w:val="Tags Char Char"/>
    <w:basedOn w:val="DefaultParagraphFont"/>
    <w:rsid w:val="00FE7D72"/>
    <w:rPr>
      <w:rFonts w:ascii="SimSun" w:eastAsia="SimSun" w:hAnsi="SimSun" w:hint="eastAsia"/>
      <w:b/>
      <w:bCs w:val="0"/>
      <w:sz w:val="24"/>
      <w:lang w:val="en-US" w:eastAsia="zh-CN" w:bidi="ar-SA"/>
    </w:rPr>
  </w:style>
  <w:style w:type="character" w:customStyle="1" w:styleId="Style11ptThickunderline">
    <w:name w:val="Style 11 pt Thick underline"/>
    <w:rsid w:val="00FE7D72"/>
    <w:rPr>
      <w:rFonts w:ascii="Times New Roman" w:hAnsi="Times New Roman" w:cs="Times New Roman" w:hint="default"/>
      <w:sz w:val="20"/>
      <w:u w:val="single"/>
    </w:rPr>
  </w:style>
  <w:style w:type="character" w:customStyle="1" w:styleId="Style11ptBoldThickunderline">
    <w:name w:val="Style 11 pt Bold Thick underline"/>
    <w:rsid w:val="00FE7D72"/>
    <w:rPr>
      <w:rFonts w:ascii="Times New Roman" w:hAnsi="Times New Roman" w:cs="Times New Roman" w:hint="default"/>
      <w:b/>
      <w:bCs/>
      <w:sz w:val="20"/>
      <w:u w:val="single"/>
    </w:rPr>
  </w:style>
  <w:style w:type="character" w:customStyle="1" w:styleId="CharChar5">
    <w:name w:val="Char Char5"/>
    <w:rsid w:val="00FE7D7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E7D7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E7D7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E7D7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E7D7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E7D72"/>
  </w:style>
  <w:style w:type="character" w:customStyle="1" w:styleId="CharChar4">
    <w:name w:val="Char Char4"/>
    <w:basedOn w:val="DefaultParagraphFont"/>
    <w:rsid w:val="00FE7D72"/>
    <w:rPr>
      <w:rFonts w:ascii="Arial" w:hAnsi="Arial" w:cs="Arial" w:hint="default"/>
      <w:b/>
      <w:bCs/>
      <w:iCs/>
      <w:szCs w:val="28"/>
      <w:lang w:val="en-US" w:eastAsia="en-US" w:bidi="ar-SA"/>
    </w:rPr>
  </w:style>
  <w:style w:type="character" w:customStyle="1" w:styleId="yshortcuts">
    <w:name w:val="yshortcuts"/>
    <w:basedOn w:val="DefaultParagraphFont"/>
    <w:rsid w:val="00FE7D72"/>
  </w:style>
  <w:style w:type="character" w:customStyle="1" w:styleId="senselabelstart">
    <w:name w:val="sense_label start"/>
    <w:basedOn w:val="DefaultParagraphFont"/>
    <w:rsid w:val="00FE7D72"/>
  </w:style>
  <w:style w:type="character" w:customStyle="1" w:styleId="sensecontent">
    <w:name w:val="sense_content"/>
    <w:basedOn w:val="DefaultParagraphFont"/>
    <w:rsid w:val="00FE7D72"/>
  </w:style>
  <w:style w:type="character" w:customStyle="1" w:styleId="vi">
    <w:name w:val="vi"/>
    <w:basedOn w:val="DefaultParagraphFont"/>
    <w:rsid w:val="00FE7D72"/>
  </w:style>
  <w:style w:type="character" w:customStyle="1" w:styleId="st">
    <w:name w:val="st"/>
    <w:basedOn w:val="DefaultParagraphFont"/>
    <w:rsid w:val="00FE7D72"/>
  </w:style>
  <w:style w:type="character" w:customStyle="1" w:styleId="caps-label">
    <w:name w:val="caps-label"/>
    <w:basedOn w:val="DefaultParagraphFont"/>
    <w:rsid w:val="00FE7D72"/>
  </w:style>
  <w:style w:type="character" w:customStyle="1" w:styleId="wikiexternallink">
    <w:name w:val="wikiexternallink"/>
    <w:basedOn w:val="DefaultParagraphFont"/>
    <w:rsid w:val="00FE7D72"/>
  </w:style>
  <w:style w:type="character" w:customStyle="1" w:styleId="wikigeneratedlinkcontent">
    <w:name w:val="wikigeneratedlinkcontent"/>
    <w:basedOn w:val="DefaultParagraphFont"/>
    <w:rsid w:val="00FE7D72"/>
  </w:style>
  <w:style w:type="character" w:customStyle="1" w:styleId="aqj">
    <w:name w:val="aqj"/>
    <w:basedOn w:val="DefaultParagraphFont"/>
    <w:rsid w:val="00FE7D72"/>
  </w:style>
  <w:style w:type="character" w:customStyle="1" w:styleId="StyleStyleBoldUnderlineIntenseEmphasisUnderlineapple-style-s">
    <w:name w:val="Style Style Bold UnderlineIntense EmphasisUnderlineapple-style-s..."/>
    <w:basedOn w:val="DefaultParagraphFont"/>
    <w:rsid w:val="00FE7D72"/>
    <w:rPr>
      <w:b w:val="0"/>
      <w:bCs w:val="0"/>
      <w:sz w:val="22"/>
      <w:u w:val="single"/>
      <w:bdr w:val="none" w:sz="0" w:space="0" w:color="auto" w:frame="1"/>
    </w:rPr>
  </w:style>
  <w:style w:type="character" w:customStyle="1" w:styleId="Boxed">
    <w:name w:val="Boxed"/>
    <w:qFormat/>
    <w:rsid w:val="00FE7D7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E7D72"/>
    <w:rPr>
      <w:rFonts w:ascii="Arial" w:hAnsi="Arial" w:cs="Arial" w:hint="default"/>
      <w:b w:val="0"/>
      <w:bCs/>
      <w:sz w:val="20"/>
      <w:u w:val="single"/>
    </w:rPr>
  </w:style>
  <w:style w:type="character" w:customStyle="1" w:styleId="story-author">
    <w:name w:val="story-author"/>
    <w:basedOn w:val="DefaultParagraphFont"/>
    <w:rsid w:val="00FE7D72"/>
  </w:style>
  <w:style w:type="character" w:customStyle="1" w:styleId="institution">
    <w:name w:val="institution"/>
    <w:basedOn w:val="DefaultParagraphFont"/>
    <w:rsid w:val="00FE7D72"/>
  </w:style>
  <w:style w:type="character" w:customStyle="1" w:styleId="abodyblack3">
    <w:name w:val="abodyblack3"/>
    <w:basedOn w:val="DefaultParagraphFont"/>
    <w:rsid w:val="00FE7D72"/>
  </w:style>
  <w:style w:type="character" w:customStyle="1" w:styleId="CharacterStyle1">
    <w:name w:val="Character Style 1"/>
    <w:rsid w:val="00FE7D72"/>
    <w:rPr>
      <w:sz w:val="20"/>
      <w:szCs w:val="20"/>
    </w:rPr>
  </w:style>
  <w:style w:type="character" w:customStyle="1" w:styleId="FontStyle177">
    <w:name w:val="Font Style177"/>
    <w:basedOn w:val="DefaultParagraphFont"/>
    <w:uiPriority w:val="99"/>
    <w:rsid w:val="00FE7D72"/>
    <w:rPr>
      <w:rFonts w:ascii="Times New Roman" w:hAnsi="Times New Roman" w:cs="Times New Roman" w:hint="default"/>
      <w:sz w:val="20"/>
      <w:szCs w:val="20"/>
    </w:rPr>
  </w:style>
  <w:style w:type="character" w:customStyle="1" w:styleId="FontStyle173">
    <w:name w:val="Font Style173"/>
    <w:basedOn w:val="DefaultParagraphFont"/>
    <w:uiPriority w:val="99"/>
    <w:rsid w:val="00FE7D72"/>
    <w:rPr>
      <w:rFonts w:ascii="Times New Roman" w:hAnsi="Times New Roman" w:cs="Times New Roman" w:hint="default"/>
      <w:sz w:val="14"/>
      <w:szCs w:val="14"/>
    </w:rPr>
  </w:style>
  <w:style w:type="character" w:customStyle="1" w:styleId="FontStyle151">
    <w:name w:val="Font Style151"/>
    <w:basedOn w:val="DefaultParagraphFont"/>
    <w:uiPriority w:val="99"/>
    <w:rsid w:val="00FE7D72"/>
    <w:rPr>
      <w:rFonts w:ascii="Arial Narrow" w:hAnsi="Arial Narrow" w:cs="Arial Narrow" w:hint="default"/>
      <w:b/>
      <w:bCs/>
      <w:sz w:val="12"/>
      <w:szCs w:val="12"/>
    </w:rPr>
  </w:style>
  <w:style w:type="character" w:customStyle="1" w:styleId="FontStyle156">
    <w:name w:val="Font Style156"/>
    <w:basedOn w:val="DefaultParagraphFont"/>
    <w:uiPriority w:val="99"/>
    <w:rsid w:val="00FE7D72"/>
    <w:rPr>
      <w:rFonts w:ascii="Arial Narrow" w:hAnsi="Arial Narrow" w:cs="Arial Narrow" w:hint="default"/>
      <w:sz w:val="8"/>
      <w:szCs w:val="8"/>
    </w:rPr>
  </w:style>
  <w:style w:type="character" w:customStyle="1" w:styleId="FontStyle160">
    <w:name w:val="Font Style160"/>
    <w:basedOn w:val="DefaultParagraphFont"/>
    <w:uiPriority w:val="99"/>
    <w:rsid w:val="00FE7D7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E7D72"/>
    <w:rPr>
      <w:rFonts w:ascii="Times New Roman" w:hAnsi="Times New Roman" w:cs="Times New Roman" w:hint="default"/>
      <w:sz w:val="18"/>
      <w:szCs w:val="18"/>
    </w:rPr>
  </w:style>
  <w:style w:type="character" w:customStyle="1" w:styleId="FontStyle168">
    <w:name w:val="Font Style168"/>
    <w:basedOn w:val="DefaultParagraphFont"/>
    <w:uiPriority w:val="99"/>
    <w:rsid w:val="00FE7D72"/>
    <w:rPr>
      <w:rFonts w:ascii="Times New Roman" w:hAnsi="Times New Roman" w:cs="Times New Roman" w:hint="default"/>
      <w:sz w:val="12"/>
      <w:szCs w:val="12"/>
    </w:rPr>
  </w:style>
  <w:style w:type="character" w:customStyle="1" w:styleId="FontStyle176">
    <w:name w:val="Font Style176"/>
    <w:basedOn w:val="DefaultParagraphFont"/>
    <w:uiPriority w:val="99"/>
    <w:rsid w:val="00FE7D72"/>
    <w:rPr>
      <w:rFonts w:ascii="Times New Roman" w:hAnsi="Times New Roman" w:cs="Times New Roman" w:hint="default"/>
      <w:sz w:val="16"/>
      <w:szCs w:val="16"/>
    </w:rPr>
  </w:style>
  <w:style w:type="character" w:customStyle="1" w:styleId="f">
    <w:name w:val="f"/>
    <w:basedOn w:val="DefaultParagraphFont"/>
    <w:rsid w:val="00FE7D7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E7D72"/>
    <w:rPr>
      <w:b/>
      <w:bCs w:val="0"/>
      <w:sz w:val="24"/>
      <w:lang w:val="en-US" w:eastAsia="en-US" w:bidi="ar-SA"/>
    </w:rPr>
  </w:style>
  <w:style w:type="character" w:customStyle="1" w:styleId="FontStyle172">
    <w:name w:val="Font Style172"/>
    <w:basedOn w:val="DefaultParagraphFont"/>
    <w:uiPriority w:val="99"/>
    <w:rsid w:val="00FE7D7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E7D7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E7D7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E7D72"/>
    <w:rPr>
      <w:rFonts w:ascii="Times New Roman" w:hAnsi="Times New Roman" w:cs="Times New Roman" w:hint="default"/>
      <w:sz w:val="10"/>
      <w:szCs w:val="10"/>
    </w:rPr>
  </w:style>
  <w:style w:type="character" w:customStyle="1" w:styleId="FontStyle174">
    <w:name w:val="Font Style174"/>
    <w:basedOn w:val="DefaultParagraphFont"/>
    <w:uiPriority w:val="99"/>
    <w:rsid w:val="00FE7D72"/>
    <w:rPr>
      <w:rFonts w:ascii="Arial Narrow" w:hAnsi="Arial Narrow" w:cs="Arial Narrow" w:hint="default"/>
      <w:b/>
      <w:bCs/>
      <w:sz w:val="18"/>
      <w:szCs w:val="18"/>
    </w:rPr>
  </w:style>
  <w:style w:type="character" w:customStyle="1" w:styleId="FontStyle169">
    <w:name w:val="Font Style169"/>
    <w:basedOn w:val="DefaultParagraphFont"/>
    <w:uiPriority w:val="99"/>
    <w:rsid w:val="00FE7D72"/>
    <w:rPr>
      <w:rFonts w:ascii="Times New Roman" w:hAnsi="Times New Roman" w:cs="Times New Roman" w:hint="default"/>
      <w:sz w:val="12"/>
      <w:szCs w:val="12"/>
    </w:rPr>
  </w:style>
  <w:style w:type="character" w:customStyle="1" w:styleId="FontStyle139">
    <w:name w:val="Font Style139"/>
    <w:basedOn w:val="DefaultParagraphFont"/>
    <w:uiPriority w:val="99"/>
    <w:rsid w:val="00FE7D72"/>
    <w:rPr>
      <w:rFonts w:ascii="Times New Roman" w:hAnsi="Times New Roman" w:cs="Times New Roman" w:hint="default"/>
      <w:b/>
      <w:bCs/>
      <w:sz w:val="18"/>
      <w:szCs w:val="18"/>
    </w:rPr>
  </w:style>
  <w:style w:type="character" w:customStyle="1" w:styleId="ssl01">
    <w:name w:val="ss_l01"/>
    <w:rsid w:val="00FE7D72"/>
    <w:rPr>
      <w:color w:val="000000"/>
      <w:sz w:val="32"/>
      <w:szCs w:val="32"/>
    </w:rPr>
  </w:style>
  <w:style w:type="character" w:customStyle="1" w:styleId="TitleChar2">
    <w:name w:val="Title Char2"/>
    <w:basedOn w:val="DefaultParagraphFont"/>
    <w:uiPriority w:val="5"/>
    <w:qFormat/>
    <w:locked/>
    <w:rsid w:val="00FE7D72"/>
    <w:rPr>
      <w:b/>
      <w:bCs/>
      <w:u w:val="single"/>
    </w:rPr>
  </w:style>
  <w:style w:type="character" w:customStyle="1" w:styleId="allocatoragentsleft">
    <w:name w:val="al_locatoragentsleft"/>
    <w:basedOn w:val="DefaultParagraphFont"/>
    <w:rsid w:val="00FE7D72"/>
  </w:style>
  <w:style w:type="character" w:customStyle="1" w:styleId="caps">
    <w:name w:val="caps"/>
    <w:basedOn w:val="DefaultParagraphFont"/>
    <w:rsid w:val="00FE7D72"/>
  </w:style>
  <w:style w:type="character" w:customStyle="1" w:styleId="UnderlinesCharChar">
    <w:name w:val="Underlines Char Char"/>
    <w:basedOn w:val="DefaultParagraphFont"/>
    <w:rsid w:val="00FE7D7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E7D7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E7D7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FE7D72"/>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FE7D72"/>
    <w:rPr>
      <w:b/>
      <w:bCs w:val="0"/>
      <w:noProof w:val="0"/>
      <w:sz w:val="24"/>
      <w:lang w:val="en-US" w:eastAsia="en-US" w:bidi="ar-SA"/>
    </w:rPr>
  </w:style>
  <w:style w:type="character" w:customStyle="1" w:styleId="Taggin-New">
    <w:name w:val="Taggin - New"/>
    <w:basedOn w:val="DefaultParagraphFont"/>
    <w:rsid w:val="00FE7D72"/>
    <w:rPr>
      <w:rFonts w:ascii="Arial Narrow" w:hAnsi="Arial Narrow" w:hint="default"/>
      <w:b/>
      <w:bCs w:val="0"/>
      <w:sz w:val="22"/>
    </w:rPr>
  </w:style>
  <w:style w:type="character" w:customStyle="1" w:styleId="Boxing-New">
    <w:name w:val="Boxing - New"/>
    <w:basedOn w:val="DefaultParagraphFont"/>
    <w:rsid w:val="00FE7D72"/>
    <w:rPr>
      <w:rFonts w:ascii="Arial Narrow" w:hAnsi="Arial Narrow" w:hint="default"/>
      <w:strike w:val="0"/>
      <w:dstrike w:val="0"/>
      <w:sz w:val="16"/>
      <w:u w:val="none"/>
      <w:effect w:val="none"/>
      <w:bdr w:val="single" w:sz="4" w:space="0" w:color="auto" w:frame="1"/>
    </w:rPr>
  </w:style>
  <w:style w:type="character" w:customStyle="1" w:styleId="ilad">
    <w:name w:val="il_ad"/>
    <w:rsid w:val="00FE7D72"/>
  </w:style>
  <w:style w:type="character" w:customStyle="1" w:styleId="CardUnderlined">
    <w:name w:val="Card Underlined"/>
    <w:basedOn w:val="DefaultParagraphFont"/>
    <w:rsid w:val="00FE7D72"/>
    <w:rPr>
      <w:rFonts w:ascii="Garamond" w:hAnsi="Garamond" w:hint="default"/>
      <w:sz w:val="22"/>
      <w:szCs w:val="24"/>
      <w:u w:val="single"/>
      <w:lang w:val="en-US" w:eastAsia="en-US" w:bidi="ar-SA"/>
    </w:rPr>
  </w:style>
  <w:style w:type="character" w:customStyle="1" w:styleId="pagetitle">
    <w:name w:val="pagetitle"/>
    <w:basedOn w:val="DefaultParagraphFont"/>
    <w:rsid w:val="00FE7D72"/>
  </w:style>
  <w:style w:type="character" w:customStyle="1" w:styleId="StyleUnderlineCharChar9ptBold1">
    <w:name w:val="Style Underline Char Char + 9 pt Bold1"/>
    <w:rsid w:val="00FE7D7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E7D7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E7D72"/>
    <w:rPr>
      <w:b/>
      <w:bCs/>
      <w:sz w:val="20"/>
      <w:u w:val="single"/>
    </w:rPr>
  </w:style>
  <w:style w:type="character" w:customStyle="1" w:styleId="StyleUnderlineChar1Bold">
    <w:name w:val="Style Underline Char1 + Bold"/>
    <w:rsid w:val="00FE7D7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E7D7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E7D72"/>
    <w:rPr>
      <w:color w:val="000000"/>
      <w:sz w:val="20"/>
      <w:u w:val="single"/>
    </w:rPr>
  </w:style>
  <w:style w:type="character" w:customStyle="1" w:styleId="Style11ptBlack">
    <w:name w:val="Style 11 pt Black"/>
    <w:basedOn w:val="DefaultParagraphFont"/>
    <w:rsid w:val="00FE7D72"/>
    <w:rPr>
      <w:color w:val="000000"/>
      <w:sz w:val="20"/>
    </w:rPr>
  </w:style>
  <w:style w:type="character" w:customStyle="1" w:styleId="StyleUnderlineCharTimesBold">
    <w:name w:val="Style Underline Char + Times Bold"/>
    <w:basedOn w:val="DefaultParagraphFont"/>
    <w:rsid w:val="00FE7D72"/>
    <w:rPr>
      <w:rFonts w:ascii="Times" w:hAnsi="Times" w:hint="default"/>
      <w:b w:val="0"/>
      <w:bCs/>
      <w:sz w:val="20"/>
      <w:u w:val="single"/>
    </w:rPr>
  </w:style>
  <w:style w:type="character" w:customStyle="1" w:styleId="blubigktbiz">
    <w:name w:val="blubigktbiz"/>
    <w:rsid w:val="00FE7D72"/>
  </w:style>
  <w:style w:type="character" w:customStyle="1" w:styleId="Style4CharChar">
    <w:name w:val="Style4 Char Char"/>
    <w:basedOn w:val="DefaultParagraphFont"/>
    <w:rsid w:val="00FE7D7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E7D72"/>
    <w:rPr>
      <w:rFonts w:ascii="Arial" w:hAnsi="Arial" w:cs="Arial" w:hint="default"/>
      <w:b/>
      <w:bCs/>
      <w:i/>
      <w:iCs/>
      <w:sz w:val="24"/>
    </w:rPr>
  </w:style>
  <w:style w:type="character" w:customStyle="1" w:styleId="super">
    <w:name w:val="super"/>
    <w:rsid w:val="00FE7D72"/>
  </w:style>
  <w:style w:type="character" w:customStyle="1" w:styleId="text30">
    <w:name w:val="text30"/>
    <w:rsid w:val="00FE7D72"/>
  </w:style>
  <w:style w:type="character" w:customStyle="1" w:styleId="uppercase">
    <w:name w:val="uppercase"/>
    <w:rsid w:val="00FE7D72"/>
  </w:style>
  <w:style w:type="character" w:customStyle="1" w:styleId="bodytext0">
    <w:name w:val="bodytext"/>
    <w:rsid w:val="00FE7D72"/>
  </w:style>
  <w:style w:type="character" w:customStyle="1" w:styleId="entry-title">
    <w:name w:val="entry-title"/>
    <w:rsid w:val="00FE7D72"/>
  </w:style>
  <w:style w:type="character" w:customStyle="1" w:styleId="Style6pt">
    <w:name w:val="Style 6 pt"/>
    <w:basedOn w:val="DefaultParagraphFont"/>
    <w:qFormat/>
    <w:rsid w:val="00FE7D72"/>
    <w:rPr>
      <w:sz w:val="12"/>
    </w:rPr>
  </w:style>
  <w:style w:type="character" w:customStyle="1" w:styleId="CiteCharCharCharCharCharChar">
    <w:name w:val="Cite Char Char Char Char Char Char"/>
    <w:basedOn w:val="DefaultParagraphFont"/>
    <w:link w:val="CiteCharCharCharCharChar"/>
    <w:rsid w:val="00FE7D72"/>
    <w:rPr>
      <w:b/>
      <w:u w:val="single"/>
    </w:rPr>
  </w:style>
  <w:style w:type="character" w:customStyle="1" w:styleId="mainbody1">
    <w:name w:val="mainbody1"/>
    <w:basedOn w:val="DefaultParagraphFont"/>
    <w:rsid w:val="00FE7D72"/>
    <w:rPr>
      <w:rFonts w:ascii="Verdana" w:hAnsi="Verdana" w:hint="default"/>
      <w:color w:val="000000"/>
      <w:sz w:val="22"/>
      <w:szCs w:val="22"/>
    </w:rPr>
  </w:style>
  <w:style w:type="character" w:customStyle="1" w:styleId="ssl4">
    <w:name w:val="ss_l4"/>
    <w:basedOn w:val="DefaultParagraphFont"/>
    <w:rsid w:val="00FE7D72"/>
  </w:style>
  <w:style w:type="character" w:customStyle="1" w:styleId="cit-first-element">
    <w:name w:val="cit-first-element"/>
    <w:basedOn w:val="DefaultParagraphFont"/>
    <w:rsid w:val="00FE7D72"/>
  </w:style>
  <w:style w:type="character" w:customStyle="1" w:styleId="title1">
    <w:name w:val="title1"/>
    <w:basedOn w:val="DefaultParagraphFont"/>
    <w:rsid w:val="00FE7D72"/>
  </w:style>
  <w:style w:type="character" w:customStyle="1" w:styleId="StyleThickunderline1">
    <w:name w:val="Style Thick underline1"/>
    <w:basedOn w:val="DefaultParagraphFont"/>
    <w:rsid w:val="00FE7D72"/>
    <w:rPr>
      <w:u w:val="single"/>
    </w:rPr>
  </w:style>
  <w:style w:type="character" w:customStyle="1" w:styleId="UnderlineBold0">
    <w:name w:val="Underline Bold"/>
    <w:uiPriority w:val="6"/>
    <w:qFormat/>
    <w:rsid w:val="00FE7D72"/>
    <w:rPr>
      <w:b/>
      <w:bCs w:val="0"/>
      <w:sz w:val="20"/>
      <w:u w:val="single"/>
    </w:rPr>
  </w:style>
  <w:style w:type="character" w:customStyle="1" w:styleId="UnderlineChar5">
    <w:name w:val="UnderlineChar"/>
    <w:rsid w:val="00FE7D72"/>
    <w:rPr>
      <w:sz w:val="24"/>
      <w:u w:val="single"/>
    </w:rPr>
  </w:style>
  <w:style w:type="character" w:customStyle="1" w:styleId="foreground">
    <w:name w:val="foreground"/>
    <w:basedOn w:val="DefaultParagraphFont"/>
    <w:rsid w:val="00FE7D72"/>
  </w:style>
  <w:style w:type="character" w:customStyle="1" w:styleId="postby">
    <w:name w:val="post_by"/>
    <w:basedOn w:val="DefaultParagraphFont"/>
    <w:rsid w:val="00FE7D72"/>
  </w:style>
  <w:style w:type="character" w:customStyle="1" w:styleId="Style11ptBorderSinglesolidlineAuto05ptLinewidth">
    <w:name w:val="Style 11 pt Border: : (Single solid line Auto  0.5 pt Line width)"/>
    <w:rsid w:val="00FE7D72"/>
    <w:rPr>
      <w:sz w:val="20"/>
      <w:bdr w:val="single" w:sz="4" w:space="0" w:color="auto" w:frame="1"/>
    </w:rPr>
  </w:style>
  <w:style w:type="character" w:customStyle="1" w:styleId="StyleUnderlineChar9ptBorderSinglesolidlineAuto0">
    <w:name w:val="Style Underline Char + 9 pt Border: : (Single solid line Auto  0..."/>
    <w:rsid w:val="00FE7D7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E7D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D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D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D72"/>
    <w:rPr>
      <w:sz w:val="20"/>
      <w:szCs w:val="24"/>
      <w:u w:val="single"/>
      <w:bdr w:val="single" w:sz="4" w:space="0" w:color="auto" w:frame="1"/>
      <w:lang w:val="en-US" w:eastAsia="en-US" w:bidi="ar-SA"/>
    </w:rPr>
  </w:style>
  <w:style w:type="character" w:customStyle="1" w:styleId="StyleLatinGaramondUnderline">
    <w:name w:val="Style (Latin) Garamond Underline"/>
    <w:rsid w:val="00FE7D72"/>
    <w:rPr>
      <w:rFonts w:ascii="Times New Roman" w:hAnsi="Times New Roman" w:cs="Times New Roman" w:hint="default"/>
      <w:sz w:val="20"/>
      <w:u w:val="single"/>
    </w:rPr>
  </w:style>
  <w:style w:type="character" w:customStyle="1" w:styleId="StyleLatinGaramond">
    <w:name w:val="Style (Latin) Garamond"/>
    <w:rsid w:val="00FE7D72"/>
    <w:rPr>
      <w:rFonts w:ascii="Times New Roman" w:hAnsi="Times New Roman" w:cs="Times New Roman" w:hint="default"/>
      <w:sz w:val="20"/>
    </w:rPr>
  </w:style>
  <w:style w:type="character" w:customStyle="1" w:styleId="styletimesnewroman12ptbold0">
    <w:name w:val="styletimesnewroman12ptbold"/>
    <w:basedOn w:val="DefaultParagraphFont"/>
    <w:rsid w:val="00FE7D72"/>
  </w:style>
  <w:style w:type="character" w:customStyle="1" w:styleId="mainheading">
    <w:name w:val="mainheading"/>
    <w:basedOn w:val="DefaultParagraphFont"/>
    <w:rsid w:val="00FE7D72"/>
  </w:style>
  <w:style w:type="character" w:customStyle="1" w:styleId="StyleUnderlineChar9ptChar">
    <w:name w:val="Style Underline Char + 9 pt Char"/>
    <w:basedOn w:val="UnderlineCharChar"/>
    <w:rsid w:val="00FE7D7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E7D7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E7D72"/>
    <w:rPr>
      <w:rFonts w:ascii="Times New Roman" w:hAnsi="Times New Roman" w:cs="Times New Roman" w:hint="default"/>
      <w:b/>
      <w:bCs w:val="0"/>
      <w:sz w:val="20"/>
    </w:rPr>
  </w:style>
  <w:style w:type="character" w:customStyle="1" w:styleId="stylestylebold12pt">
    <w:name w:val="stylestylebold12pt"/>
    <w:basedOn w:val="DefaultParagraphFont"/>
    <w:rsid w:val="00FE7D72"/>
  </w:style>
  <w:style w:type="character" w:customStyle="1" w:styleId="styleboldunderline">
    <w:name w:val="styleboldunderline"/>
    <w:basedOn w:val="DefaultParagraphFont"/>
    <w:rsid w:val="00FE7D72"/>
  </w:style>
  <w:style w:type="character" w:customStyle="1" w:styleId="FontStyle11">
    <w:name w:val="Font Style11"/>
    <w:basedOn w:val="DefaultParagraphFont"/>
    <w:uiPriority w:val="99"/>
    <w:rsid w:val="00FE7D72"/>
    <w:rPr>
      <w:rFonts w:ascii="Arial Narrow" w:hAnsi="Arial Narrow" w:cs="Arial Narrow" w:hint="default"/>
      <w:sz w:val="18"/>
      <w:szCs w:val="18"/>
    </w:rPr>
  </w:style>
  <w:style w:type="character" w:customStyle="1" w:styleId="FontStyle14">
    <w:name w:val="Font Style14"/>
    <w:basedOn w:val="DefaultParagraphFont"/>
    <w:uiPriority w:val="99"/>
    <w:rsid w:val="00FE7D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E7D72"/>
    <w:rPr>
      <w:rFonts w:ascii="Arial Narrow" w:hAnsi="Arial Narrow" w:cs="Arial Narrow" w:hint="default"/>
      <w:b/>
      <w:bCs/>
      <w:sz w:val="10"/>
      <w:szCs w:val="10"/>
    </w:rPr>
  </w:style>
  <w:style w:type="character" w:customStyle="1" w:styleId="CardTagandCiteChar">
    <w:name w:val="Card Tag and Cite Char"/>
    <w:basedOn w:val="DefaultParagraphFont"/>
    <w:rsid w:val="00FE7D7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E7D72"/>
    <w:rPr>
      <w:rFonts w:ascii="Arial Narrow" w:hAnsi="Arial Narrow" w:hint="default"/>
      <w:b/>
      <w:color w:val="000000"/>
      <w:sz w:val="22"/>
      <w:szCs w:val="22"/>
      <w:u w:val="single"/>
    </w:rPr>
  </w:style>
  <w:style w:type="character" w:customStyle="1" w:styleId="SmallText1">
    <w:name w:val="SmallText"/>
    <w:rsid w:val="00FE7D72"/>
    <w:rPr>
      <w:color w:val="000000"/>
    </w:rPr>
  </w:style>
  <w:style w:type="character" w:customStyle="1" w:styleId="CitesChar1">
    <w:name w:val="Cites Char1"/>
    <w:basedOn w:val="DefaultParagraphFont"/>
    <w:rsid w:val="00FE7D72"/>
    <w:rPr>
      <w:b/>
      <w:bCs w:val="0"/>
      <w:szCs w:val="24"/>
      <w:u w:val="single"/>
      <w:lang w:val="en-US" w:eastAsia="en-US" w:bidi="ar-SA"/>
    </w:rPr>
  </w:style>
  <w:style w:type="character" w:customStyle="1" w:styleId="CardUnderlinedChar">
    <w:name w:val="Card Underlined Char"/>
    <w:basedOn w:val="DefaultParagraphFont"/>
    <w:rsid w:val="00FE7D72"/>
    <w:rPr>
      <w:rFonts w:ascii="Arial Narrow" w:hAnsi="Arial Narrow" w:hint="default"/>
      <w:sz w:val="22"/>
      <w:szCs w:val="24"/>
      <w:u w:val="single"/>
      <w:lang w:val="en-US" w:eastAsia="en-US" w:bidi="ar-SA"/>
    </w:rPr>
  </w:style>
  <w:style w:type="character" w:customStyle="1" w:styleId="underline3">
    <w:name w:val="underline3"/>
    <w:basedOn w:val="underline20"/>
    <w:rsid w:val="00FE7D7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E7D72"/>
  </w:style>
  <w:style w:type="character" w:customStyle="1" w:styleId="itxtrst">
    <w:name w:val="itxtrst"/>
    <w:rsid w:val="00FE7D72"/>
  </w:style>
  <w:style w:type="character" w:customStyle="1" w:styleId="A-Underlining">
    <w:name w:val="A-Underlining"/>
    <w:basedOn w:val="DefaultParagraphFont"/>
    <w:rsid w:val="00FE7D72"/>
    <w:rPr>
      <w:rFonts w:ascii="Garamond" w:hAnsi="Garamond" w:hint="default"/>
      <w:color w:val="auto"/>
      <w:sz w:val="24"/>
      <w:u w:val="single"/>
    </w:rPr>
  </w:style>
  <w:style w:type="character" w:customStyle="1" w:styleId="StyleUnderlineBold0">
    <w:name w:val="Style Underline + Bold"/>
    <w:rsid w:val="00FE7D72"/>
    <w:rPr>
      <w:b/>
      <w:bCs/>
      <w:u w:val="single"/>
    </w:rPr>
  </w:style>
  <w:style w:type="character" w:customStyle="1" w:styleId="Underline-Highlighted">
    <w:name w:val="Underline-Highlighted"/>
    <w:uiPriority w:val="1"/>
    <w:qFormat/>
    <w:rsid w:val="00FE7D7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E7D72"/>
  </w:style>
  <w:style w:type="character" w:customStyle="1" w:styleId="newsmain">
    <w:name w:val="news_main"/>
    <w:basedOn w:val="DefaultParagraphFont"/>
    <w:rsid w:val="00FE7D72"/>
  </w:style>
  <w:style w:type="character" w:customStyle="1" w:styleId="vitstoryheadline">
    <w:name w:val="vitstoryheadline"/>
    <w:rsid w:val="00FE7D72"/>
  </w:style>
  <w:style w:type="character" w:customStyle="1" w:styleId="AuthorDate0">
    <w:name w:val="Author Date"/>
    <w:qFormat/>
    <w:rsid w:val="00FE7D72"/>
    <w:rPr>
      <w:b/>
      <w:bCs w:val="0"/>
      <w:sz w:val="24"/>
      <w:u w:val="thick"/>
    </w:rPr>
  </w:style>
  <w:style w:type="character" w:customStyle="1" w:styleId="red">
    <w:name w:val="red"/>
    <w:basedOn w:val="DefaultParagraphFont"/>
    <w:rsid w:val="00FE7D72"/>
  </w:style>
  <w:style w:type="character" w:customStyle="1" w:styleId="at">
    <w:name w:val="at"/>
    <w:rsid w:val="00FE7D72"/>
  </w:style>
  <w:style w:type="character" w:customStyle="1" w:styleId="org">
    <w:name w:val="org"/>
    <w:rsid w:val="00FE7D72"/>
  </w:style>
  <w:style w:type="character" w:customStyle="1" w:styleId="pnumber">
    <w:name w:val="pnumber"/>
    <w:rsid w:val="00FE7D72"/>
  </w:style>
  <w:style w:type="character" w:customStyle="1" w:styleId="ital">
    <w:name w:val="ital"/>
    <w:rsid w:val="00FE7D72"/>
  </w:style>
  <w:style w:type="character" w:customStyle="1" w:styleId="orgdiv">
    <w:name w:val="orgdiv"/>
    <w:rsid w:val="00FE7D72"/>
  </w:style>
  <w:style w:type="character" w:customStyle="1" w:styleId="orgname">
    <w:name w:val="orgname"/>
    <w:rsid w:val="00FE7D72"/>
  </w:style>
  <w:style w:type="character" w:customStyle="1" w:styleId="city">
    <w:name w:val="city"/>
    <w:rsid w:val="00FE7D72"/>
  </w:style>
  <w:style w:type="character" w:customStyle="1" w:styleId="state">
    <w:name w:val="state"/>
    <w:rsid w:val="00FE7D72"/>
  </w:style>
  <w:style w:type="character" w:customStyle="1" w:styleId="country">
    <w:name w:val="country"/>
    <w:rsid w:val="00FE7D72"/>
  </w:style>
  <w:style w:type="character" w:customStyle="1" w:styleId="articletitle">
    <w:name w:val="articletitle"/>
    <w:rsid w:val="00FE7D72"/>
    <w:rPr>
      <w:rFonts w:ascii="Times New Roman" w:hAnsi="Times New Roman" w:cs="Times New Roman" w:hint="default"/>
    </w:rPr>
  </w:style>
  <w:style w:type="character" w:customStyle="1" w:styleId="6pointChar">
    <w:name w:val="6 point Char"/>
    <w:rsid w:val="00FE7D72"/>
    <w:rPr>
      <w:rFonts w:ascii="Times New Roman" w:hAnsi="Times New Roman" w:cs="Times New Roman" w:hint="default"/>
      <w:sz w:val="12"/>
      <w:lang w:val="en-US" w:eastAsia="en-US"/>
    </w:rPr>
  </w:style>
  <w:style w:type="character" w:customStyle="1" w:styleId="StyleThickunderline">
    <w:name w:val="Style Thick underline"/>
    <w:qFormat/>
    <w:rsid w:val="00FE7D72"/>
    <w:rPr>
      <w:u w:val="thick"/>
    </w:rPr>
  </w:style>
  <w:style w:type="character" w:customStyle="1" w:styleId="Box0">
    <w:name w:val="Box!"/>
    <w:rsid w:val="00FE7D72"/>
    <w:rPr>
      <w:rFonts w:ascii="Garamond" w:hAnsi="Garamond" w:hint="default"/>
      <w:sz w:val="24"/>
      <w:u w:val="single"/>
      <w:bdr w:val="single" w:sz="4" w:space="0" w:color="auto" w:frame="1"/>
    </w:rPr>
  </w:style>
  <w:style w:type="character" w:customStyle="1" w:styleId="citechar0">
    <w:name w:val="citechar"/>
    <w:basedOn w:val="DefaultParagraphFont"/>
    <w:rsid w:val="00FE7D72"/>
  </w:style>
  <w:style w:type="character" w:customStyle="1" w:styleId="underlinechar6">
    <w:name w:val="underlinechar"/>
    <w:basedOn w:val="DefaultParagraphFont"/>
    <w:rsid w:val="00FE7D72"/>
  </w:style>
  <w:style w:type="character" w:customStyle="1" w:styleId="CardUnderlineChar">
    <w:name w:val="Card Underline Char"/>
    <w:link w:val="CardUnderline"/>
    <w:rsid w:val="00FE7D72"/>
    <w:rPr>
      <w:u w:val="single"/>
    </w:rPr>
  </w:style>
  <w:style w:type="character" w:customStyle="1" w:styleId="tagciteChar">
    <w:name w:val="tag/cite Char"/>
    <w:basedOn w:val="DefaultParagraphFont"/>
    <w:rsid w:val="00FE7D72"/>
    <w:rPr>
      <w:b/>
      <w:bCs w:val="0"/>
      <w:sz w:val="24"/>
      <w:lang w:val="en-US" w:eastAsia="en-US" w:bidi="ar-SA"/>
    </w:rPr>
  </w:style>
  <w:style w:type="character" w:customStyle="1" w:styleId="8pointChar">
    <w:name w:val="8 point Char"/>
    <w:basedOn w:val="DefaultParagraphFont"/>
    <w:link w:val="8point"/>
    <w:rsid w:val="00FE7D72"/>
    <w:rPr>
      <w:sz w:val="16"/>
    </w:rPr>
  </w:style>
  <w:style w:type="character" w:customStyle="1" w:styleId="BoldText12pt">
    <w:name w:val="Bold Text 12 pt"/>
    <w:rsid w:val="00FE7D7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E7D72"/>
  </w:style>
  <w:style w:type="character" w:customStyle="1" w:styleId="tagCharChar">
    <w:name w:val="tag Char Char"/>
    <w:rsid w:val="00FE7D72"/>
    <w:rPr>
      <w:b/>
      <w:bCs w:val="0"/>
      <w:sz w:val="24"/>
      <w:lang w:val="en-US" w:eastAsia="en-US" w:bidi="ar-SA"/>
    </w:rPr>
  </w:style>
  <w:style w:type="character" w:customStyle="1" w:styleId="legacybig">
    <w:name w:val="legacybig"/>
    <w:basedOn w:val="DefaultParagraphFont"/>
    <w:rsid w:val="00FE7D72"/>
  </w:style>
  <w:style w:type="character" w:customStyle="1" w:styleId="art-author">
    <w:name w:val="art-author"/>
    <w:basedOn w:val="DefaultParagraphFont"/>
    <w:rsid w:val="00FE7D72"/>
  </w:style>
  <w:style w:type="character" w:customStyle="1" w:styleId="Header1">
    <w:name w:val="Header1"/>
    <w:basedOn w:val="DefaultParagraphFont"/>
    <w:rsid w:val="00FE7D72"/>
  </w:style>
  <w:style w:type="character" w:customStyle="1" w:styleId="A3">
    <w:name w:val="A3"/>
    <w:rsid w:val="00FE7D72"/>
    <w:rPr>
      <w:rFonts w:ascii="Perpetua" w:hAnsi="Perpetua" w:cs="Perpetua" w:hint="default"/>
      <w:color w:val="000000"/>
      <w:sz w:val="15"/>
      <w:szCs w:val="15"/>
    </w:rPr>
  </w:style>
  <w:style w:type="character" w:customStyle="1" w:styleId="underlinedCharChar">
    <w:name w:val="underlined Char Char"/>
    <w:rsid w:val="00FE7D7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E7D72"/>
  </w:style>
  <w:style w:type="character" w:customStyle="1" w:styleId="fpred">
    <w:name w:val="fp_red"/>
    <w:basedOn w:val="DefaultParagraphFont"/>
    <w:rsid w:val="00FE7D72"/>
  </w:style>
  <w:style w:type="character" w:customStyle="1" w:styleId="twoce">
    <w:name w:val="twoce"/>
    <w:basedOn w:val="DefaultParagraphFont"/>
    <w:rsid w:val="00FE7D72"/>
  </w:style>
  <w:style w:type="character" w:customStyle="1" w:styleId="snapnoshots">
    <w:name w:val="snap_noshots"/>
    <w:basedOn w:val="DefaultParagraphFont"/>
    <w:rsid w:val="00FE7D72"/>
  </w:style>
  <w:style w:type="character" w:customStyle="1" w:styleId="StyleUnderlineCharChar9pt">
    <w:name w:val="Style Underline Char Char + 9 pt"/>
    <w:rsid w:val="00FE7D7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E7D72"/>
  </w:style>
  <w:style w:type="character" w:customStyle="1" w:styleId="showipapr">
    <w:name w:val="show_ipapr"/>
    <w:basedOn w:val="DefaultParagraphFont"/>
    <w:rsid w:val="00FE7D72"/>
  </w:style>
  <w:style w:type="character" w:customStyle="1" w:styleId="prondelim">
    <w:name w:val="prondelim"/>
    <w:basedOn w:val="DefaultParagraphFont"/>
    <w:rsid w:val="00FE7D72"/>
  </w:style>
  <w:style w:type="character" w:customStyle="1" w:styleId="prontoggle">
    <w:name w:val="pron_toggle"/>
    <w:basedOn w:val="DefaultParagraphFont"/>
    <w:rsid w:val="00FE7D72"/>
  </w:style>
  <w:style w:type="character" w:customStyle="1" w:styleId="showspellpr">
    <w:name w:val="show_spellpr"/>
    <w:basedOn w:val="DefaultParagraphFont"/>
    <w:rsid w:val="00FE7D72"/>
  </w:style>
  <w:style w:type="character" w:customStyle="1" w:styleId="pg">
    <w:name w:val="pg"/>
    <w:basedOn w:val="DefaultParagraphFont"/>
    <w:rsid w:val="00FE7D72"/>
  </w:style>
  <w:style w:type="character" w:customStyle="1" w:styleId="secondary-bf">
    <w:name w:val="secondary-bf"/>
    <w:basedOn w:val="DefaultParagraphFont"/>
    <w:rsid w:val="00FE7D72"/>
  </w:style>
  <w:style w:type="character" w:customStyle="1" w:styleId="dnindex">
    <w:name w:val="dnindex"/>
    <w:basedOn w:val="DefaultParagraphFont"/>
    <w:rsid w:val="00FE7D72"/>
  </w:style>
  <w:style w:type="character" w:customStyle="1" w:styleId="A5">
    <w:name w:val="A5"/>
    <w:uiPriority w:val="99"/>
    <w:rsid w:val="00FE7D72"/>
    <w:rPr>
      <w:color w:val="000000"/>
      <w:sz w:val="14"/>
      <w:szCs w:val="14"/>
    </w:rPr>
  </w:style>
  <w:style w:type="character" w:customStyle="1" w:styleId="klink">
    <w:name w:val="klink"/>
    <w:basedOn w:val="DefaultParagraphFont"/>
    <w:rsid w:val="00FE7D72"/>
  </w:style>
  <w:style w:type="character" w:customStyle="1" w:styleId="preloadwrap">
    <w:name w:val="preloadwrap"/>
    <w:basedOn w:val="DefaultParagraphFont"/>
    <w:rsid w:val="00FE7D72"/>
  </w:style>
  <w:style w:type="character" w:customStyle="1" w:styleId="typarticle">
    <w:name w:val="typ_article"/>
    <w:basedOn w:val="DefaultParagraphFont"/>
    <w:rsid w:val="00FE7D72"/>
  </w:style>
  <w:style w:type="character" w:customStyle="1" w:styleId="author-date0">
    <w:name w:val="author-date"/>
    <w:basedOn w:val="DefaultParagraphFont"/>
    <w:rsid w:val="00FE7D72"/>
  </w:style>
  <w:style w:type="character" w:customStyle="1" w:styleId="desc">
    <w:name w:val="desc"/>
    <w:basedOn w:val="DefaultParagraphFont"/>
    <w:rsid w:val="00FE7D72"/>
  </w:style>
  <w:style w:type="character" w:customStyle="1" w:styleId="dispurl">
    <w:name w:val="dispurl"/>
    <w:basedOn w:val="DefaultParagraphFont"/>
    <w:rsid w:val="00FE7D72"/>
  </w:style>
  <w:style w:type="character" w:customStyle="1" w:styleId="resultbodyblack">
    <w:name w:val="resultbodyblack"/>
    <w:basedOn w:val="DefaultParagraphFont"/>
    <w:rsid w:val="00FE7D72"/>
  </w:style>
  <w:style w:type="character" w:customStyle="1" w:styleId="resultbodyitalic">
    <w:name w:val="resultbodyitalic"/>
    <w:basedOn w:val="DefaultParagraphFont"/>
    <w:rsid w:val="00FE7D72"/>
  </w:style>
  <w:style w:type="character" w:customStyle="1" w:styleId="resultbody">
    <w:name w:val="resultbody"/>
    <w:basedOn w:val="DefaultParagraphFont"/>
    <w:rsid w:val="00FE7D72"/>
  </w:style>
  <w:style w:type="character" w:customStyle="1" w:styleId="lightblue">
    <w:name w:val="lightblue"/>
    <w:basedOn w:val="DefaultParagraphFont"/>
    <w:rsid w:val="00FE7D72"/>
  </w:style>
  <w:style w:type="character" w:customStyle="1" w:styleId="Header2">
    <w:name w:val="Header2"/>
    <w:basedOn w:val="DefaultParagraphFont"/>
    <w:rsid w:val="00FE7D72"/>
  </w:style>
  <w:style w:type="character" w:customStyle="1" w:styleId="author-bio-box">
    <w:name w:val="author-bio-box"/>
    <w:basedOn w:val="DefaultParagraphFont"/>
    <w:rsid w:val="00FE7D72"/>
  </w:style>
  <w:style w:type="character" w:customStyle="1" w:styleId="UnderlineChar1Char">
    <w:name w:val="Underline Char1 Char"/>
    <w:basedOn w:val="DefaultParagraphFont"/>
    <w:rsid w:val="00FE7D7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E7D72"/>
    <w:rPr>
      <w:u w:val="single"/>
      <w:lang w:val="en-US" w:eastAsia="en-US" w:bidi="ar-SA"/>
    </w:rPr>
  </w:style>
  <w:style w:type="character" w:customStyle="1" w:styleId="BoldUnderliningChar">
    <w:name w:val="Bold Underlining Char"/>
    <w:basedOn w:val="DefaultParagraphFont"/>
    <w:rsid w:val="00FE7D7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E7D72"/>
  </w:style>
  <w:style w:type="character" w:customStyle="1" w:styleId="Heading1CharChar1">
    <w:name w:val="Heading 1 Char Char1"/>
    <w:basedOn w:val="DefaultParagraphFont"/>
    <w:qFormat/>
    <w:rsid w:val="00FE7D72"/>
    <w:rPr>
      <w:rFonts w:ascii="Arial" w:hAnsi="Arial" w:cs="Arial" w:hint="default"/>
      <w:b/>
      <w:bCs/>
      <w:szCs w:val="32"/>
      <w:lang w:val="en-US" w:eastAsia="en-US" w:bidi="ar-SA"/>
    </w:rPr>
  </w:style>
  <w:style w:type="character" w:customStyle="1" w:styleId="A7">
    <w:name w:val="A7"/>
    <w:rsid w:val="00FE7D7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E7D72"/>
    <w:rPr>
      <w:szCs w:val="16"/>
      <w:u w:val="single"/>
      <w:lang w:val="en-US" w:eastAsia="en-US" w:bidi="ar-SA"/>
    </w:rPr>
  </w:style>
  <w:style w:type="character" w:customStyle="1" w:styleId="underlinecardChar">
    <w:name w:val="underline card Char"/>
    <w:basedOn w:val="DefaultParagraphFont"/>
    <w:rsid w:val="00FE7D72"/>
    <w:rPr>
      <w:rFonts w:ascii="Arial" w:hAnsi="Arial" w:cs="Arial" w:hint="default"/>
      <w:sz w:val="18"/>
      <w:szCs w:val="24"/>
      <w:u w:val="single"/>
      <w:lang w:val="en-US" w:eastAsia="en-US" w:bidi="ar-SA"/>
    </w:rPr>
  </w:style>
  <w:style w:type="character" w:customStyle="1" w:styleId="ft1">
    <w:name w:val="ft1"/>
    <w:basedOn w:val="DefaultParagraphFont"/>
    <w:rsid w:val="00FE7D72"/>
  </w:style>
  <w:style w:type="character" w:customStyle="1" w:styleId="CharChar32">
    <w:name w:val="Char Char32"/>
    <w:basedOn w:val="DefaultParagraphFont"/>
    <w:rsid w:val="00FE7D72"/>
    <w:rPr>
      <w:rFonts w:ascii="Arial" w:hAnsi="Arial" w:cs="Arial" w:hint="default"/>
      <w:b/>
      <w:bCs/>
      <w:iCs/>
      <w:lang w:val="en-US" w:eastAsia="en-US" w:bidi="ar-SA"/>
    </w:rPr>
  </w:style>
  <w:style w:type="character" w:customStyle="1" w:styleId="CharChar13">
    <w:name w:val="Char Char13"/>
    <w:rsid w:val="00FE7D72"/>
    <w:rPr>
      <w:rFonts w:ascii="Arial" w:hAnsi="Arial" w:cs="Arial" w:hint="default"/>
      <w:b/>
      <w:bCs/>
      <w:iCs/>
      <w:sz w:val="22"/>
      <w:szCs w:val="28"/>
      <w:lang w:val="en-US" w:eastAsia="en-US" w:bidi="ar-SA"/>
    </w:rPr>
  </w:style>
  <w:style w:type="character" w:customStyle="1" w:styleId="CharChar116">
    <w:name w:val="Char Char116"/>
    <w:rsid w:val="00FE7D72"/>
    <w:rPr>
      <w:rFonts w:ascii="Arial" w:hAnsi="Arial" w:cs="Arial" w:hint="default"/>
      <w:bCs/>
      <w:szCs w:val="26"/>
      <w:u w:val="single"/>
      <w:lang w:val="en-US" w:eastAsia="en-US" w:bidi="ar-SA"/>
    </w:rPr>
  </w:style>
  <w:style w:type="character" w:customStyle="1" w:styleId="CharChar31">
    <w:name w:val="Char Char31"/>
    <w:rsid w:val="00FE7D72"/>
    <w:rPr>
      <w:rFonts w:ascii="Arial" w:hAnsi="Arial" w:cs="Arial" w:hint="default"/>
      <w:b/>
      <w:bCs/>
      <w:szCs w:val="32"/>
      <w:lang w:val="en-US" w:eastAsia="en-US" w:bidi="ar-SA"/>
    </w:rPr>
  </w:style>
  <w:style w:type="character" w:customStyle="1" w:styleId="CharChar12">
    <w:name w:val="Char Char12"/>
    <w:rsid w:val="00FE7D72"/>
    <w:rPr>
      <w:rFonts w:ascii="Arial" w:hAnsi="Arial" w:cs="Arial" w:hint="default"/>
      <w:bCs/>
      <w:szCs w:val="26"/>
      <w:u w:val="single"/>
      <w:lang w:val="en-US" w:eastAsia="en-US" w:bidi="ar-SA"/>
    </w:rPr>
  </w:style>
  <w:style w:type="character" w:customStyle="1" w:styleId="CharChar115">
    <w:name w:val="Char Char115"/>
    <w:rsid w:val="00FE7D72"/>
    <w:rPr>
      <w:rFonts w:ascii="Arial" w:hAnsi="Arial" w:cs="Arial" w:hint="default"/>
      <w:bCs/>
      <w:szCs w:val="26"/>
      <w:u w:val="single"/>
      <w:lang w:val="en-US" w:eastAsia="en-US" w:bidi="ar-SA"/>
    </w:rPr>
  </w:style>
  <w:style w:type="character" w:customStyle="1" w:styleId="SmallerReal">
    <w:name w:val="SmallerReal"/>
    <w:uiPriority w:val="1"/>
    <w:qFormat/>
    <w:rsid w:val="00FE7D72"/>
    <w:rPr>
      <w:rFonts w:ascii="Garamond" w:hAnsi="Garamond" w:hint="default"/>
      <w:sz w:val="16"/>
    </w:rPr>
  </w:style>
  <w:style w:type="character" w:customStyle="1" w:styleId="StyleDebateUnderline10pt">
    <w:name w:val="Style Debate Underline + 10 pt"/>
    <w:basedOn w:val="DefaultParagraphFont"/>
    <w:rsid w:val="00FE7D72"/>
    <w:rPr>
      <w:rFonts w:ascii="Times New Roman" w:hAnsi="Times New Roman" w:cs="Times New Roman" w:hint="default"/>
      <w:sz w:val="20"/>
      <w:szCs w:val="20"/>
      <w:u w:val="single"/>
    </w:rPr>
  </w:style>
  <w:style w:type="character" w:customStyle="1" w:styleId="StylePalatinoLinotype6pt">
    <w:name w:val="Style Palatino Linotype 6 pt"/>
    <w:rsid w:val="00FE7D72"/>
    <w:rPr>
      <w:rFonts w:ascii="Times New Roman" w:hAnsi="Times New Roman" w:cs="Times New Roman" w:hint="default"/>
      <w:sz w:val="20"/>
    </w:rPr>
  </w:style>
  <w:style w:type="character" w:customStyle="1" w:styleId="UnderlineChar2">
    <w:name w:val="Underline Char2"/>
    <w:rsid w:val="00FE7D72"/>
    <w:rPr>
      <w:rFonts w:ascii="Arial Narrow" w:hAnsi="Arial Narrow" w:hint="default"/>
      <w:sz w:val="18"/>
      <w:szCs w:val="24"/>
      <w:u w:val="single"/>
    </w:rPr>
  </w:style>
  <w:style w:type="character" w:customStyle="1" w:styleId="Highighted-New">
    <w:name w:val="Highighted - New"/>
    <w:rsid w:val="00FE7D7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E7D72"/>
    <w:rPr>
      <w:b/>
      <w:bCs w:val="0"/>
      <w:sz w:val="24"/>
    </w:rPr>
  </w:style>
  <w:style w:type="character" w:customStyle="1" w:styleId="CiteCharCharCharChar">
    <w:name w:val="Cite Char Char Char Char"/>
    <w:aliases w:val="Cite Char Char Char Char Char Char Char,Cite Char Char Char Char Char Char Char Char"/>
    <w:rsid w:val="00FE7D72"/>
    <w:rPr>
      <w:rFonts w:ascii="Arial" w:hAnsi="Arial" w:cs="Arial" w:hint="default"/>
      <w:b/>
      <w:bCs/>
      <w:sz w:val="24"/>
      <w:szCs w:val="26"/>
      <w:lang w:val="en-US" w:eastAsia="en-US" w:bidi="ar-SA"/>
    </w:rPr>
  </w:style>
  <w:style w:type="character" w:customStyle="1" w:styleId="FontStyle12">
    <w:name w:val="Font Style12"/>
    <w:uiPriority w:val="99"/>
    <w:rsid w:val="00FE7D72"/>
    <w:rPr>
      <w:rFonts w:ascii="Times New Roman" w:hAnsi="Times New Roman" w:cs="Times New Roman" w:hint="default"/>
      <w:spacing w:val="10"/>
      <w:sz w:val="30"/>
      <w:szCs w:val="30"/>
    </w:rPr>
  </w:style>
  <w:style w:type="character" w:customStyle="1" w:styleId="cardCharChar10">
    <w:name w:val="card Char Char1"/>
    <w:rsid w:val="00FE7D72"/>
    <w:rPr>
      <w:lang w:val="en-US" w:eastAsia="en-US" w:bidi="ar-SA"/>
    </w:rPr>
  </w:style>
  <w:style w:type="character" w:customStyle="1" w:styleId="BlockTitleCharChar1Char">
    <w:name w:val="Block Title Char Char1 Char"/>
    <w:rsid w:val="00FE7D72"/>
    <w:rPr>
      <w:b/>
      <w:bCs w:val="0"/>
      <w:sz w:val="32"/>
      <w:u w:val="single"/>
    </w:rPr>
  </w:style>
  <w:style w:type="character" w:customStyle="1" w:styleId="Header1Char">
    <w:name w:val="Header1 Char"/>
    <w:rsid w:val="00FE7D72"/>
    <w:rPr>
      <w:rFonts w:ascii="Arial" w:hAnsi="Arial" w:cs="Arial" w:hint="default"/>
      <w:b/>
      <w:bCs/>
      <w:caps/>
      <w:kern w:val="32"/>
      <w:sz w:val="28"/>
      <w:szCs w:val="28"/>
    </w:rPr>
  </w:style>
  <w:style w:type="character" w:customStyle="1" w:styleId="StyleArial12ptBoldItalic">
    <w:name w:val="Style Arial 12 pt Bold Italic"/>
    <w:rsid w:val="00FE7D72"/>
    <w:rPr>
      <w:rFonts w:ascii="Times New Roman" w:hAnsi="Times New Roman" w:cs="Times New Roman" w:hint="default"/>
      <w:b/>
      <w:bCs/>
      <w:iCs/>
      <w:sz w:val="24"/>
    </w:rPr>
  </w:style>
  <w:style w:type="character" w:customStyle="1" w:styleId="Styleunderline12pt">
    <w:name w:val="Style underline + 12 pt"/>
    <w:rsid w:val="00FE7D72"/>
    <w:rPr>
      <w:rFonts w:ascii="Times New Roman" w:hAnsi="Times New Roman" w:cs="Times New Roman" w:hint="default"/>
      <w:bCs/>
      <w:sz w:val="20"/>
      <w:u w:val="single"/>
    </w:rPr>
  </w:style>
  <w:style w:type="character" w:customStyle="1" w:styleId="StyleUnderlineChar19pt">
    <w:name w:val="Style Underline Char1 + 9 pt"/>
    <w:basedOn w:val="UnderlineChar1"/>
    <w:rsid w:val="00FE7D7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E7D7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E7D7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E7D72"/>
    <w:rPr>
      <w:rFonts w:ascii="Times New Roman" w:hAnsi="Times New Roman" w:cs="Times New Roman" w:hint="default"/>
      <w:sz w:val="20"/>
      <w:u w:val="single"/>
      <w:lang w:val="en-US" w:eastAsia="en-US" w:bidi="ar-SA"/>
    </w:rPr>
  </w:style>
  <w:style w:type="character" w:customStyle="1" w:styleId="Style9ptUnderline1">
    <w:name w:val="Style 9 pt Underline1"/>
    <w:rsid w:val="00FE7D72"/>
    <w:rPr>
      <w:sz w:val="20"/>
      <w:u w:val="single"/>
    </w:rPr>
  </w:style>
  <w:style w:type="character" w:customStyle="1" w:styleId="StyleUnderlineChar19pt2">
    <w:name w:val="Style Underline Char1 + 9 pt2"/>
    <w:basedOn w:val="UnderlineChar1"/>
    <w:rsid w:val="00FE7D7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E7D7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E7D7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E7D72"/>
    <w:rPr>
      <w:rFonts w:ascii="Times New Roman" w:hAnsi="Times New Roman" w:cs="Times New Roman" w:hint="default"/>
      <w:b/>
      <w:bCs/>
      <w:sz w:val="20"/>
      <w:szCs w:val="24"/>
      <w:u w:val="single"/>
      <w:lang w:val="en-US" w:eastAsia="en-US" w:bidi="ar-SA"/>
    </w:rPr>
  </w:style>
  <w:style w:type="character" w:customStyle="1" w:styleId="10">
    <w:name w:val="1"/>
    <w:rsid w:val="00FE7D72"/>
    <w:rPr>
      <w:rFonts w:ascii="Arial" w:hAnsi="Arial" w:cs="Arial" w:hint="default"/>
      <w:bCs/>
      <w:sz w:val="20"/>
      <w:u w:val="single"/>
      <w:lang w:val="en-US" w:eastAsia="en-US" w:bidi="ar-SA"/>
    </w:rPr>
  </w:style>
  <w:style w:type="character" w:customStyle="1" w:styleId="articlecontent">
    <w:name w:val="articlecontent"/>
    <w:basedOn w:val="DefaultParagraphFont"/>
    <w:rsid w:val="00FE7D72"/>
  </w:style>
  <w:style w:type="character" w:customStyle="1" w:styleId="content">
    <w:name w:val="content"/>
    <w:basedOn w:val="DefaultParagraphFont"/>
    <w:rsid w:val="00FE7D72"/>
  </w:style>
  <w:style w:type="character" w:customStyle="1" w:styleId="3">
    <w:name w:val="3"/>
    <w:rsid w:val="00FE7D72"/>
    <w:rPr>
      <w:rFonts w:ascii="Arial" w:hAnsi="Arial" w:cs="Arial" w:hint="default"/>
      <w:bCs/>
      <w:sz w:val="20"/>
      <w:u w:val="single"/>
      <w:lang w:val="en-US" w:eastAsia="en-US" w:bidi="ar-SA"/>
    </w:rPr>
  </w:style>
  <w:style w:type="character" w:customStyle="1" w:styleId="4">
    <w:name w:val="4"/>
    <w:rsid w:val="00FE7D7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FE7D72"/>
    <w:rPr>
      <w:rFonts w:ascii="Arial" w:hAnsi="Arial" w:cs="Arial" w:hint="default"/>
      <w:b/>
      <w:bCs/>
      <w:iCs/>
      <w:szCs w:val="28"/>
      <w:lang w:val="en-US" w:eastAsia="en-US" w:bidi="ar-SA"/>
    </w:rPr>
  </w:style>
  <w:style w:type="character" w:customStyle="1" w:styleId="featuretitle">
    <w:name w:val="feature_title"/>
    <w:basedOn w:val="DefaultParagraphFont"/>
    <w:rsid w:val="00FE7D72"/>
  </w:style>
  <w:style w:type="character" w:customStyle="1" w:styleId="6">
    <w:name w:val="6"/>
    <w:rsid w:val="00FE7D72"/>
    <w:rPr>
      <w:rFonts w:ascii="Arial" w:hAnsi="Arial" w:cs="Arial" w:hint="default"/>
      <w:bCs/>
      <w:sz w:val="20"/>
      <w:u w:val="single"/>
      <w:lang w:val="en-US" w:eastAsia="en-US" w:bidi="ar-SA"/>
    </w:rPr>
  </w:style>
  <w:style w:type="character" w:customStyle="1" w:styleId="7">
    <w:name w:val="7"/>
    <w:rsid w:val="00FE7D7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E7D7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E7D7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E7D7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E7D72"/>
    <w:rPr>
      <w:sz w:val="20"/>
      <w:u w:val="single"/>
    </w:rPr>
  </w:style>
  <w:style w:type="character" w:customStyle="1" w:styleId="StyleUnderlineChar9ptBold1">
    <w:name w:val="Style Underline Char + 9 pt Bold1"/>
    <w:rsid w:val="00FE7D7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E7D72"/>
    <w:rPr>
      <w:sz w:val="20"/>
      <w:u w:val="single"/>
    </w:rPr>
  </w:style>
  <w:style w:type="character" w:customStyle="1" w:styleId="55">
    <w:name w:val="55"/>
    <w:rsid w:val="00FE7D72"/>
    <w:rPr>
      <w:rFonts w:ascii="Arial" w:hAnsi="Arial" w:cs="Arial" w:hint="default"/>
      <w:bCs/>
      <w:sz w:val="20"/>
      <w:u w:val="single"/>
      <w:lang w:val="en-US" w:eastAsia="en-US" w:bidi="ar-SA"/>
    </w:rPr>
  </w:style>
  <w:style w:type="character" w:customStyle="1" w:styleId="Styleunderline9ptBold">
    <w:name w:val="Style underline + 9 pt Bold"/>
    <w:rsid w:val="00FE7D72"/>
    <w:rPr>
      <w:b/>
      <w:bCs/>
      <w:sz w:val="20"/>
      <w:u w:val="single"/>
    </w:rPr>
  </w:style>
  <w:style w:type="character" w:customStyle="1" w:styleId="newsstorytitle">
    <w:name w:val="news_story_title"/>
    <w:basedOn w:val="DefaultParagraphFont"/>
    <w:rsid w:val="00FE7D72"/>
  </w:style>
  <w:style w:type="character" w:customStyle="1" w:styleId="StyleUnderliningChar9ptBold">
    <w:name w:val="Style Underlining Char + 9 pt Bold"/>
    <w:rsid w:val="00FE7D7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E7D72"/>
    <w:rPr>
      <w:rFonts w:ascii="Times New Roman" w:hAnsi="Times New Roman" w:cs="Times New Roman" w:hint="default"/>
      <w:sz w:val="20"/>
      <w:szCs w:val="24"/>
      <w:u w:val="single"/>
      <w:lang w:val="en-US" w:eastAsia="en-US" w:bidi="ar-SA"/>
    </w:rPr>
  </w:style>
  <w:style w:type="character" w:customStyle="1" w:styleId="34">
    <w:name w:val="34"/>
    <w:rsid w:val="00FE7D72"/>
    <w:rPr>
      <w:rFonts w:ascii="Times New Roman" w:hAnsi="Times New Roman" w:cs="Arial" w:hint="default"/>
      <w:bCs/>
      <w:sz w:val="20"/>
      <w:u w:val="single"/>
      <w:lang w:val="en-US" w:eastAsia="en-US" w:bidi="ar-SA"/>
    </w:rPr>
  </w:style>
  <w:style w:type="character" w:customStyle="1" w:styleId="45">
    <w:name w:val="45"/>
    <w:rsid w:val="00FE7D72"/>
    <w:rPr>
      <w:rFonts w:ascii="Times New Roman" w:hAnsi="Times New Roman" w:cs="Arial" w:hint="default"/>
      <w:b/>
      <w:bCs/>
      <w:sz w:val="20"/>
      <w:u w:val="single"/>
      <w:lang w:val="en-US" w:eastAsia="en-US" w:bidi="ar-SA"/>
    </w:rPr>
  </w:style>
  <w:style w:type="character" w:customStyle="1" w:styleId="Style9ptUnderline5">
    <w:name w:val="Style 9 pt Underline5"/>
    <w:rsid w:val="00FE7D72"/>
    <w:rPr>
      <w:rFonts w:ascii="Times New Roman" w:hAnsi="Times New Roman" w:cs="Times New Roman" w:hint="default"/>
      <w:sz w:val="20"/>
      <w:u w:val="single"/>
    </w:rPr>
  </w:style>
  <w:style w:type="character" w:customStyle="1" w:styleId="Style9ptBoldUnderline2">
    <w:name w:val="Style 9 pt Bold Underline2"/>
    <w:rsid w:val="00FE7D7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E7D72"/>
    <w:rPr>
      <w:rFonts w:ascii="Times New Roman" w:hAnsi="Times New Roman" w:cs="Times New Roman" w:hint="default"/>
      <w:b/>
      <w:bCs/>
      <w:i/>
      <w:iCs/>
      <w:sz w:val="20"/>
      <w:u w:val="single"/>
      <w:bdr w:val="single" w:sz="4" w:space="0" w:color="auto" w:frame="1"/>
    </w:rPr>
  </w:style>
  <w:style w:type="character" w:customStyle="1" w:styleId="23">
    <w:name w:val="23"/>
    <w:rsid w:val="00FE7D72"/>
    <w:rPr>
      <w:rFonts w:ascii="Times New Roman" w:hAnsi="Times New Roman" w:cs="Arial" w:hint="default"/>
      <w:bCs/>
      <w:sz w:val="20"/>
      <w:u w:val="single"/>
      <w:lang w:val="en-US" w:eastAsia="en-US" w:bidi="ar-SA"/>
    </w:rPr>
  </w:style>
  <w:style w:type="character" w:customStyle="1" w:styleId="33">
    <w:name w:val="33"/>
    <w:rsid w:val="00FE7D72"/>
    <w:rPr>
      <w:rFonts w:ascii="Times New Roman" w:hAnsi="Times New Roman" w:cs="Arial" w:hint="default"/>
      <w:b/>
      <w:bCs/>
      <w:sz w:val="20"/>
      <w:u w:val="single"/>
      <w:lang w:val="en-US" w:eastAsia="en-US" w:bidi="ar-SA"/>
    </w:rPr>
  </w:style>
  <w:style w:type="character" w:customStyle="1" w:styleId="StyleArialNarrow9pt">
    <w:name w:val="Style Arial Narrow 9 pt"/>
    <w:rsid w:val="00FE7D72"/>
    <w:rPr>
      <w:rFonts w:ascii="Times New Roman" w:hAnsi="Times New Roman" w:cs="Times New Roman" w:hint="default"/>
      <w:sz w:val="20"/>
    </w:rPr>
  </w:style>
  <w:style w:type="character" w:customStyle="1" w:styleId="StyleUnderlineCharChar9pt2">
    <w:name w:val="Style Underline Char Char + 9 pt2"/>
    <w:basedOn w:val="UnderlineCharChar"/>
    <w:rsid w:val="00FE7D7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E7D7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E7D72"/>
    <w:rPr>
      <w:b/>
      <w:bCs/>
      <w:sz w:val="20"/>
      <w:u w:val="single"/>
      <w:bdr w:val="single" w:sz="4" w:space="0" w:color="auto" w:frame="1"/>
    </w:rPr>
  </w:style>
  <w:style w:type="character" w:customStyle="1" w:styleId="Style9ptUnderline7">
    <w:name w:val="Style 9 pt Underline7"/>
    <w:rsid w:val="00FE7D72"/>
    <w:rPr>
      <w:sz w:val="20"/>
      <w:u w:val="single"/>
    </w:rPr>
  </w:style>
  <w:style w:type="character" w:customStyle="1" w:styleId="Style9ptBoldUnderline3">
    <w:name w:val="Style 9 pt Bold Underline3"/>
    <w:rsid w:val="00FE7D72"/>
    <w:rPr>
      <w:b/>
      <w:bCs/>
      <w:sz w:val="20"/>
      <w:u w:val="single"/>
    </w:rPr>
  </w:style>
  <w:style w:type="character" w:customStyle="1" w:styleId="Style9ptUnderline8">
    <w:name w:val="Style 9 pt Underline8"/>
    <w:rsid w:val="00FE7D72"/>
    <w:rPr>
      <w:sz w:val="20"/>
      <w:u w:val="single"/>
    </w:rPr>
  </w:style>
  <w:style w:type="character" w:customStyle="1" w:styleId="66">
    <w:name w:val="66"/>
    <w:rsid w:val="00FE7D72"/>
    <w:rPr>
      <w:rFonts w:ascii="Arial" w:hAnsi="Arial" w:cs="Arial" w:hint="default"/>
      <w:bCs/>
      <w:sz w:val="20"/>
      <w:u w:val="single"/>
      <w:lang w:val="en-US" w:eastAsia="en-US" w:bidi="ar-SA"/>
    </w:rPr>
  </w:style>
  <w:style w:type="character" w:customStyle="1" w:styleId="Style9ptUnderline9">
    <w:name w:val="Style 9 pt Underline9"/>
    <w:rsid w:val="00FE7D72"/>
    <w:rPr>
      <w:sz w:val="20"/>
      <w:u w:val="single"/>
    </w:rPr>
  </w:style>
  <w:style w:type="character" w:customStyle="1" w:styleId="Style9ptBoldUnderline4">
    <w:name w:val="Style 9 pt Bold Underline4"/>
    <w:rsid w:val="00FE7D72"/>
    <w:rPr>
      <w:b/>
      <w:bCs/>
      <w:sz w:val="20"/>
      <w:u w:val="single"/>
    </w:rPr>
  </w:style>
  <w:style w:type="character" w:customStyle="1" w:styleId="titleblue14">
    <w:name w:val="titleblue14"/>
    <w:basedOn w:val="DefaultParagraphFont"/>
    <w:rsid w:val="00FE7D72"/>
  </w:style>
  <w:style w:type="character" w:customStyle="1" w:styleId="Style11ptBoldUnderline1">
    <w:name w:val="Style 11 pt Bold Underline1"/>
    <w:rsid w:val="00FE7D72"/>
    <w:rPr>
      <w:b/>
      <w:bCs/>
      <w:sz w:val="20"/>
      <w:u w:val="single"/>
    </w:rPr>
  </w:style>
  <w:style w:type="character" w:customStyle="1" w:styleId="b">
    <w:name w:val="b"/>
    <w:basedOn w:val="DefaultParagraphFont"/>
    <w:rsid w:val="00FE7D72"/>
  </w:style>
  <w:style w:type="character" w:customStyle="1" w:styleId="medium-normal">
    <w:name w:val="medium-normal"/>
    <w:basedOn w:val="DefaultParagraphFont"/>
    <w:rsid w:val="00FE7D72"/>
  </w:style>
  <w:style w:type="character" w:customStyle="1" w:styleId="Style11ptUnderline2">
    <w:name w:val="Style 11 pt Underline2"/>
    <w:rsid w:val="00FE7D72"/>
    <w:rPr>
      <w:sz w:val="20"/>
      <w:u w:val="single"/>
    </w:rPr>
  </w:style>
  <w:style w:type="character" w:customStyle="1" w:styleId="Style11ptBoldUnderline2">
    <w:name w:val="Style 11 pt Bold Underline2"/>
    <w:rsid w:val="00FE7D72"/>
    <w:rPr>
      <w:b/>
      <w:bCs/>
      <w:sz w:val="20"/>
      <w:u w:val="single"/>
    </w:rPr>
  </w:style>
  <w:style w:type="character" w:customStyle="1" w:styleId="StyleUnderlineCharChar9pt3">
    <w:name w:val="Style Underline Char Char + 9 pt3"/>
    <w:basedOn w:val="UnderlineCharChar"/>
    <w:rsid w:val="00FE7D7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E7D72"/>
    <w:rPr>
      <w:sz w:val="20"/>
      <w:u w:val="single"/>
    </w:rPr>
  </w:style>
  <w:style w:type="character" w:customStyle="1" w:styleId="medium-normal1">
    <w:name w:val="medium-normal1"/>
    <w:rsid w:val="00FE7D72"/>
    <w:rPr>
      <w:rFonts w:ascii="Arial" w:hAnsi="Arial" w:cs="Arial" w:hint="default"/>
      <w:b w:val="0"/>
      <w:bCs w:val="0"/>
      <w:i w:val="0"/>
      <w:iCs w:val="0"/>
      <w:sz w:val="20"/>
      <w:szCs w:val="20"/>
    </w:rPr>
  </w:style>
  <w:style w:type="character" w:customStyle="1" w:styleId="manchettebig2">
    <w:name w:val="manchettebig2"/>
    <w:basedOn w:val="DefaultParagraphFont"/>
    <w:rsid w:val="00FE7D7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E7D7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E7D72"/>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FE7D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E7D72"/>
    <w:rPr>
      <w:iCs/>
      <w:sz w:val="16"/>
      <w:szCs w:val="22"/>
    </w:rPr>
  </w:style>
  <w:style w:type="character" w:customStyle="1" w:styleId="Style9ptItalicUnderline">
    <w:name w:val="Style 9 pt Italic Underline"/>
    <w:rsid w:val="00FE7D72"/>
    <w:rPr>
      <w:i/>
      <w:iCs/>
      <w:sz w:val="20"/>
      <w:u w:val="single"/>
    </w:rPr>
  </w:style>
  <w:style w:type="character" w:customStyle="1" w:styleId="ln2">
    <w:name w:val="ln2"/>
    <w:basedOn w:val="DefaultParagraphFont"/>
    <w:rsid w:val="00FE7D72"/>
  </w:style>
  <w:style w:type="character" w:customStyle="1" w:styleId="Aunderline0">
    <w:name w:val="Aunderline"/>
    <w:basedOn w:val="DefaultParagraphFont"/>
    <w:qFormat/>
    <w:rsid w:val="00FE7D72"/>
    <w:rPr>
      <w:rFonts w:ascii="Times New Roman" w:hAnsi="Times New Roman" w:cs="Times New Roman" w:hint="default"/>
      <w:w w:val="106"/>
      <w:sz w:val="20"/>
      <w:szCs w:val="20"/>
      <w:u w:val="single"/>
    </w:rPr>
  </w:style>
  <w:style w:type="character" w:customStyle="1" w:styleId="StyleStyle1Char">
    <w:name w:val="Style Style1 + Char"/>
    <w:basedOn w:val="Style1Char"/>
    <w:rsid w:val="00FE7D7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E7D72"/>
  </w:style>
  <w:style w:type="character" w:customStyle="1" w:styleId="Card10f2Char">
    <w:name w:val="Card.10.f2 Char"/>
    <w:basedOn w:val="DefaultParagraphFont"/>
    <w:rsid w:val="00FE7D7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E7D72"/>
    <w:rPr>
      <w:rFonts w:ascii="Cambria" w:hAnsi="Cambria" w:cs="Times New Roman" w:hint="default"/>
      <w:sz w:val="20"/>
      <w:szCs w:val="20"/>
    </w:rPr>
  </w:style>
  <w:style w:type="character" w:customStyle="1" w:styleId="NormalspacingChar">
    <w:name w:val="Normal + spacing Char"/>
    <w:basedOn w:val="StyleLinespacingDoubleChar"/>
    <w:rsid w:val="00FE7D72"/>
    <w:rPr>
      <w:rFonts w:ascii="Cambria" w:hAnsi="Cambria" w:cs="Times New Roman" w:hint="default"/>
      <w:sz w:val="20"/>
      <w:szCs w:val="20"/>
    </w:rPr>
  </w:style>
  <w:style w:type="character" w:customStyle="1" w:styleId="textbold0">
    <w:name w:val="textbold"/>
    <w:basedOn w:val="DefaultParagraphFont"/>
    <w:rsid w:val="00FE7D72"/>
  </w:style>
  <w:style w:type="character" w:customStyle="1" w:styleId="textitalics">
    <w:name w:val="textitalics"/>
    <w:basedOn w:val="DefaultParagraphFont"/>
    <w:rsid w:val="00FE7D72"/>
  </w:style>
  <w:style w:type="character" w:customStyle="1" w:styleId="MicroChar">
    <w:name w:val="Micro Char"/>
    <w:basedOn w:val="DefaultParagraphFont"/>
    <w:rsid w:val="00FE7D72"/>
    <w:rPr>
      <w:rFonts w:ascii="Arial" w:hAnsi="Arial" w:cs="Times New Roman" w:hint="default"/>
      <w:sz w:val="12"/>
    </w:rPr>
  </w:style>
  <w:style w:type="character" w:customStyle="1" w:styleId="CardTagChar">
    <w:name w:val="Card Tag Char"/>
    <w:basedOn w:val="DefaultParagraphFont"/>
    <w:rsid w:val="00FE7D72"/>
    <w:rPr>
      <w:rFonts w:ascii="Times New Roman" w:hAnsi="Times New Roman" w:cs="Times New Roman" w:hint="default"/>
      <w:b/>
      <w:bCs w:val="0"/>
      <w:sz w:val="20"/>
    </w:rPr>
  </w:style>
  <w:style w:type="character" w:customStyle="1" w:styleId="cardtextsmallCharChar">
    <w:name w:val="card text small Char Char"/>
    <w:basedOn w:val="DefaultParagraphFont"/>
    <w:rsid w:val="00FE7D72"/>
    <w:rPr>
      <w:rFonts w:ascii="Arial Narrow" w:hAnsi="Arial Narrow" w:cs="Times New Roman" w:hint="default"/>
      <w:sz w:val="16"/>
    </w:rPr>
  </w:style>
  <w:style w:type="character" w:customStyle="1" w:styleId="reportbody1">
    <w:name w:val="reportbody1"/>
    <w:basedOn w:val="DefaultParagraphFont"/>
    <w:rsid w:val="00FE7D72"/>
    <w:rPr>
      <w:rFonts w:ascii="Tahoma" w:hAnsi="Tahoma" w:cs="Tahoma" w:hint="default"/>
      <w:color w:val="000000"/>
      <w:sz w:val="14"/>
      <w:szCs w:val="14"/>
    </w:rPr>
  </w:style>
  <w:style w:type="character" w:customStyle="1" w:styleId="articleheadline">
    <w:name w:val="articleheadline"/>
    <w:basedOn w:val="DefaultParagraphFont"/>
    <w:rsid w:val="00FE7D72"/>
  </w:style>
  <w:style w:type="character" w:customStyle="1" w:styleId="CardsFont12ptCharCharCharChar">
    <w:name w:val="Cards + Font: 12 pt Char Char Char Char"/>
    <w:basedOn w:val="DefaultParagraphFont"/>
    <w:rsid w:val="00FE7D72"/>
    <w:rPr>
      <w:sz w:val="24"/>
      <w:szCs w:val="24"/>
      <w:u w:val="thick"/>
      <w:lang w:val="en-US" w:eastAsia="en-US" w:bidi="ar-SA"/>
    </w:rPr>
  </w:style>
  <w:style w:type="character" w:customStyle="1" w:styleId="dd">
    <w:name w:val="dd"/>
    <w:rsid w:val="00FE7D72"/>
  </w:style>
  <w:style w:type="character" w:customStyle="1" w:styleId="F7-SmallFont">
    <w:name w:val="F7 - Small Font"/>
    <w:rsid w:val="00FE7D72"/>
    <w:rPr>
      <w:rFonts w:ascii="Times New Roman" w:hAnsi="Times New Roman" w:cs="Times New Roman" w:hint="default"/>
      <w:sz w:val="14"/>
    </w:rPr>
  </w:style>
  <w:style w:type="character" w:customStyle="1" w:styleId="UNDERLINECharChar0">
    <w:name w:val="UNDERLINE Char Char"/>
    <w:rsid w:val="00FE7D72"/>
    <w:rPr>
      <w:bCs/>
      <w:kern w:val="28"/>
      <w:szCs w:val="32"/>
      <w:u w:val="single"/>
    </w:rPr>
  </w:style>
  <w:style w:type="character" w:customStyle="1" w:styleId="Bold12">
    <w:name w:val="Bold12"/>
    <w:aliases w:val="Body text + 10.5 pt16"/>
    <w:uiPriority w:val="1"/>
    <w:qFormat/>
    <w:rsid w:val="00FE7D72"/>
    <w:rPr>
      <w:rFonts w:ascii="Times New Roman" w:hAnsi="Times New Roman" w:cs="Times New Roman" w:hint="default"/>
      <w:b/>
      <w:bCs w:val="0"/>
      <w:sz w:val="24"/>
    </w:rPr>
  </w:style>
  <w:style w:type="character" w:customStyle="1" w:styleId="NotBold10Final">
    <w:name w:val="NotBold10Final"/>
    <w:uiPriority w:val="1"/>
    <w:qFormat/>
    <w:rsid w:val="00FE7D72"/>
    <w:rPr>
      <w:rFonts w:ascii="Times New Roman" w:hAnsi="Times New Roman" w:cs="Times New Roman" w:hint="default"/>
      <w:b w:val="0"/>
      <w:bCs w:val="0"/>
      <w:i w:val="0"/>
      <w:iCs w:val="0"/>
      <w:sz w:val="20"/>
    </w:rPr>
  </w:style>
  <w:style w:type="character" w:customStyle="1" w:styleId="HIGHLIGHT">
    <w:name w:val="HIGHLIGHT"/>
    <w:uiPriority w:val="1"/>
    <w:qFormat/>
    <w:rsid w:val="00FE7D7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E7D72"/>
    <w:rPr>
      <w:rFonts w:ascii="Garamond" w:eastAsia="Calibri" w:hAnsi="Garamond" w:cs="Times New Roman"/>
      <w:u w:val="single"/>
    </w:rPr>
  </w:style>
  <w:style w:type="character" w:customStyle="1" w:styleId="gsstx">
    <w:name w:val="gsstx"/>
    <w:rsid w:val="00FE7D72"/>
  </w:style>
  <w:style w:type="character" w:customStyle="1" w:styleId="StyleBox12ptBold">
    <w:name w:val="Style Box + 12 pt Bold"/>
    <w:basedOn w:val="DefaultParagraphFont"/>
    <w:rsid w:val="00FE7D72"/>
    <w:rPr>
      <w:rFonts w:ascii="Georgia" w:hAnsi="Georgia" w:hint="default"/>
      <w:b/>
      <w:bCs/>
      <w:sz w:val="22"/>
      <w:u w:val="single"/>
      <w:bdr w:val="none" w:sz="0" w:space="0" w:color="auto" w:frame="1"/>
    </w:rPr>
  </w:style>
  <w:style w:type="character" w:customStyle="1" w:styleId="StyleBox12pt">
    <w:name w:val="Style Box + 12 pt"/>
    <w:basedOn w:val="DefaultParagraphFont"/>
    <w:rsid w:val="00FE7D7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E7D72"/>
    <w:rPr>
      <w:rFonts w:ascii="Georgia" w:hAnsi="Georgia" w:cs="Calibri"/>
      <w:b/>
      <w:bCs/>
      <w:i w:val="0"/>
      <w:iCs/>
      <w:sz w:val="22"/>
      <w:u w:val="single"/>
      <w:bdr w:val="none" w:sz="0" w:space="0" w:color="auto" w:frame="1"/>
    </w:rPr>
  </w:style>
  <w:style w:type="character" w:customStyle="1" w:styleId="bcktital">
    <w:name w:val="bckt_ital"/>
    <w:rsid w:val="00FE7D72"/>
  </w:style>
  <w:style w:type="character" w:customStyle="1" w:styleId="Style8pt1">
    <w:name w:val="Style 8 pt1"/>
    <w:basedOn w:val="DefaultParagraphFont"/>
    <w:rsid w:val="00FE7D72"/>
    <w:rPr>
      <w:rFonts w:ascii="Georgia" w:hAnsi="Georgia" w:hint="default"/>
      <w:sz w:val="16"/>
    </w:rPr>
  </w:style>
  <w:style w:type="character" w:customStyle="1" w:styleId="StyleGaramondText1">
    <w:name w:val="Style Garamond Text 1"/>
    <w:basedOn w:val="DefaultParagraphFont"/>
    <w:rsid w:val="00FE7D7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E7D72"/>
    <w:rPr>
      <w:rFonts w:ascii="Georgia" w:hAnsi="Georgia" w:hint="default"/>
      <w:color w:val="0D0D0D" w:themeColor="text1" w:themeTint="F2"/>
      <w:sz w:val="22"/>
      <w:u w:val="single"/>
    </w:rPr>
  </w:style>
  <w:style w:type="character" w:customStyle="1" w:styleId="CardChar2">
    <w:name w:val="Card Char2"/>
    <w:basedOn w:val="DefaultParagraphFont"/>
    <w:rsid w:val="00FE7D7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E7D7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E7D72"/>
    <w:rPr>
      <w:b/>
      <w:bCs/>
      <w:sz w:val="20"/>
      <w:u w:val="single"/>
    </w:rPr>
  </w:style>
  <w:style w:type="character" w:customStyle="1" w:styleId="postbody">
    <w:name w:val="postbody"/>
    <w:basedOn w:val="DefaultParagraphFont"/>
    <w:rsid w:val="00FE7D72"/>
  </w:style>
  <w:style w:type="character" w:customStyle="1" w:styleId="A13">
    <w:name w:val="A13"/>
    <w:rsid w:val="00FE7D72"/>
    <w:rPr>
      <w:rFonts w:ascii="Baskerville" w:hAnsi="Baskerville" w:cs="Baskerville" w:hint="default"/>
      <w:color w:val="000000"/>
      <w:sz w:val="106"/>
      <w:szCs w:val="106"/>
    </w:rPr>
  </w:style>
  <w:style w:type="character" w:customStyle="1" w:styleId="A17">
    <w:name w:val="A17"/>
    <w:rsid w:val="00FE7D72"/>
    <w:rPr>
      <w:rFonts w:ascii="Baskerville" w:hAnsi="Baskerville" w:cs="Baskerville" w:hint="default"/>
      <w:color w:val="000000"/>
      <w:sz w:val="12"/>
      <w:szCs w:val="12"/>
    </w:rPr>
  </w:style>
  <w:style w:type="character" w:customStyle="1" w:styleId="A14">
    <w:name w:val="A14"/>
    <w:rsid w:val="00FE7D72"/>
    <w:rPr>
      <w:rFonts w:ascii="Frutiger 45 Light" w:hAnsi="Frutiger 45 Light" w:cs="Frutiger 45 Light" w:hint="default"/>
      <w:b/>
      <w:bCs/>
      <w:i/>
      <w:iCs/>
      <w:color w:val="000000"/>
      <w:sz w:val="36"/>
      <w:szCs w:val="36"/>
    </w:rPr>
  </w:style>
  <w:style w:type="character" w:customStyle="1" w:styleId="A10">
    <w:name w:val="A10"/>
    <w:rsid w:val="00FE7D72"/>
    <w:rPr>
      <w:rFonts w:ascii="Wingdings" w:hAnsi="Wingdings" w:cs="Wingdings" w:hint="default"/>
      <w:color w:val="000000"/>
      <w:sz w:val="22"/>
      <w:szCs w:val="22"/>
    </w:rPr>
  </w:style>
  <w:style w:type="character" w:customStyle="1" w:styleId="A20">
    <w:name w:val="A20"/>
    <w:rsid w:val="00FE7D7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E7D7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E7D7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D7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E7D7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E7D72"/>
    <w:rPr>
      <w:rFonts w:ascii="Arial" w:hAnsi="Arial" w:cs="Arial" w:hint="default"/>
      <w:b/>
      <w:bCs/>
      <w:sz w:val="24"/>
      <w:szCs w:val="26"/>
      <w:lang w:val="en-US" w:eastAsia="en-US" w:bidi="ar-SA"/>
    </w:rPr>
  </w:style>
  <w:style w:type="character" w:customStyle="1" w:styleId="brief-smalltext">
    <w:name w:val="brief-smalltext"/>
    <w:basedOn w:val="DefaultParagraphFont"/>
    <w:rsid w:val="00FE7D72"/>
  </w:style>
  <w:style w:type="character" w:customStyle="1" w:styleId="style51">
    <w:name w:val="style5"/>
    <w:basedOn w:val="DefaultParagraphFont"/>
    <w:rsid w:val="00FE7D72"/>
  </w:style>
  <w:style w:type="character" w:customStyle="1" w:styleId="TagCharCharCharCharCharChar">
    <w:name w:val="Tag Char Char Char Char Char Char"/>
    <w:rsid w:val="00FE7D72"/>
    <w:rPr>
      <w:rFonts w:ascii="Arial" w:hAnsi="Arial" w:cs="Arial" w:hint="default"/>
      <w:b/>
      <w:bCs/>
      <w:sz w:val="24"/>
      <w:szCs w:val="26"/>
      <w:lang w:val="en-US" w:eastAsia="en-US" w:bidi="ar-SA"/>
    </w:rPr>
  </w:style>
  <w:style w:type="character" w:customStyle="1" w:styleId="pmterms2">
    <w:name w:val="pmterms2"/>
    <w:basedOn w:val="DefaultParagraphFont"/>
    <w:rsid w:val="00FE7D72"/>
  </w:style>
  <w:style w:type="character" w:customStyle="1" w:styleId="pmterms3">
    <w:name w:val="pmterms3"/>
    <w:basedOn w:val="DefaultParagraphFont"/>
    <w:rsid w:val="00FE7D72"/>
  </w:style>
  <w:style w:type="character" w:customStyle="1" w:styleId="pmtermsel">
    <w:name w:val="pmtermsel"/>
    <w:basedOn w:val="DefaultParagraphFont"/>
    <w:rsid w:val="00FE7D72"/>
  </w:style>
  <w:style w:type="character" w:customStyle="1" w:styleId="interiorheadline">
    <w:name w:val="interiorheadline"/>
    <w:basedOn w:val="DefaultParagraphFont"/>
    <w:rsid w:val="00FE7D72"/>
  </w:style>
  <w:style w:type="character" w:customStyle="1" w:styleId="Heading31CharCharCharChar1">
    <w:name w:val="Heading 31 Char Char Char Char1"/>
    <w:rsid w:val="00FE7D72"/>
    <w:rPr>
      <w:rFonts w:ascii="Arial" w:hAnsi="Arial" w:cs="Arial" w:hint="default"/>
      <w:b/>
      <w:bCs/>
      <w:sz w:val="24"/>
      <w:szCs w:val="26"/>
      <w:lang w:val="en-US" w:eastAsia="en-US" w:bidi="ar-SA"/>
    </w:rPr>
  </w:style>
  <w:style w:type="character" w:customStyle="1" w:styleId="Heading31CharCharChar">
    <w:name w:val="Heading 31 Char Char Char"/>
    <w:rsid w:val="00FE7D72"/>
    <w:rPr>
      <w:rFonts w:ascii="Arial" w:hAnsi="Arial" w:cs="Arial" w:hint="default"/>
      <w:b/>
      <w:bCs/>
      <w:sz w:val="24"/>
      <w:szCs w:val="26"/>
      <w:lang w:val="en-US" w:eastAsia="en-US" w:bidi="ar-SA"/>
    </w:rPr>
  </w:style>
  <w:style w:type="character" w:customStyle="1" w:styleId="maintitle">
    <w:name w:val="maintitle"/>
    <w:basedOn w:val="DefaultParagraphFont"/>
    <w:rsid w:val="00FE7D72"/>
  </w:style>
  <w:style w:type="character" w:customStyle="1" w:styleId="Citation-AuthorDate">
    <w:name w:val="Citation - Author/Date"/>
    <w:rsid w:val="00FE7D72"/>
    <w:rPr>
      <w:b/>
      <w:bCs w:val="0"/>
      <w:smallCaps/>
      <w:sz w:val="24"/>
      <w:u w:val="single"/>
    </w:rPr>
  </w:style>
  <w:style w:type="character" w:customStyle="1" w:styleId="tChar">
    <w:name w:val="t Char"/>
    <w:rsid w:val="00FE7D72"/>
    <w:rPr>
      <w:b/>
      <w:bCs w:val="0"/>
      <w:sz w:val="24"/>
    </w:rPr>
  </w:style>
  <w:style w:type="character" w:customStyle="1" w:styleId="cardChar10">
    <w:name w:val="card Char1"/>
    <w:rsid w:val="00FE7D72"/>
  </w:style>
  <w:style w:type="character" w:customStyle="1" w:styleId="CharChar33">
    <w:name w:val="Char Char33"/>
    <w:rsid w:val="00FE7D72"/>
    <w:rPr>
      <w:rFonts w:ascii="Arial" w:hAnsi="Arial" w:cs="Arial" w:hint="default"/>
      <w:b/>
      <w:bCs/>
      <w:szCs w:val="32"/>
      <w:lang w:val="en-US" w:eastAsia="en-US" w:bidi="ar-SA"/>
    </w:rPr>
  </w:style>
  <w:style w:type="character" w:customStyle="1" w:styleId="CharChar117">
    <w:name w:val="Char Char117"/>
    <w:rsid w:val="00FE7D72"/>
    <w:rPr>
      <w:rFonts w:ascii="Arial" w:hAnsi="Arial" w:cs="Arial" w:hint="default"/>
      <w:bCs/>
      <w:szCs w:val="26"/>
      <w:u w:val="single"/>
      <w:lang w:val="en-US" w:eastAsia="en-US" w:bidi="ar-SA"/>
    </w:rPr>
  </w:style>
  <w:style w:type="character" w:customStyle="1" w:styleId="Cites-AuthorDate">
    <w:name w:val="Cites-Author/Date"/>
    <w:qFormat/>
    <w:rsid w:val="00FE7D72"/>
    <w:rPr>
      <w:rFonts w:ascii="Times New Roman" w:hAnsi="Times New Roman" w:cs="Times New Roman" w:hint="default"/>
      <w:sz w:val="24"/>
      <w:szCs w:val="24"/>
    </w:rPr>
  </w:style>
  <w:style w:type="character" w:customStyle="1" w:styleId="FontStyle212">
    <w:name w:val="Font Style212"/>
    <w:basedOn w:val="DefaultParagraphFont"/>
    <w:uiPriority w:val="99"/>
    <w:rsid w:val="00FE7D72"/>
    <w:rPr>
      <w:rFonts w:ascii="Times New Roman" w:hAnsi="Times New Roman" w:cs="Times New Roman" w:hint="default"/>
      <w:b/>
      <w:bCs/>
      <w:sz w:val="18"/>
      <w:szCs w:val="18"/>
    </w:rPr>
  </w:style>
  <w:style w:type="character" w:customStyle="1" w:styleId="prnewsspan">
    <w:name w:val="prnews_span"/>
    <w:basedOn w:val="DefaultParagraphFont"/>
    <w:rsid w:val="00FE7D72"/>
  </w:style>
  <w:style w:type="table" w:customStyle="1" w:styleId="ColorfulGrid-Accent11">
    <w:name w:val="Colorful Grid - Accent 11"/>
    <w:basedOn w:val="TableNormal"/>
    <w:uiPriority w:val="29"/>
    <w:rsid w:val="00FE7D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E7D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E7D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E7D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E7D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E7D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E7D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E7D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E7D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FE7D7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E7D7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E7D72"/>
    <w:rPr>
      <w:rFonts w:ascii="Times New Roman" w:eastAsia="Times New Roman" w:hAnsi="Times New Roman" w:cs="Times New Roman"/>
      <w:b/>
      <w:u w:val="single"/>
    </w:rPr>
  </w:style>
  <w:style w:type="character" w:customStyle="1" w:styleId="LanguageEditingChar">
    <w:name w:val="Language Editing Char"/>
    <w:link w:val="LanguageEditing"/>
    <w:locked/>
    <w:rsid w:val="00FE7D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D7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E7D72"/>
    <w:rPr>
      <w:rFonts w:ascii="Arial" w:eastAsia="Calibri" w:hAnsi="Arial" w:cs="Arial"/>
      <w:sz w:val="14"/>
      <w:szCs w:val="14"/>
      <w:lang w:eastAsia="zh-TW"/>
    </w:rPr>
  </w:style>
  <w:style w:type="paragraph" w:customStyle="1" w:styleId="CardT1">
    <w:name w:val="CardT1"/>
    <w:basedOn w:val="Normal"/>
    <w:link w:val="CardT1Char"/>
    <w:qFormat/>
    <w:rsid w:val="00FE7D72"/>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FE7D7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E7D7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E7D72"/>
    <w:rPr>
      <w:rFonts w:ascii="Times New Roman" w:hAnsi="Times New Roman" w:cs="Times New Roman" w:hint="default"/>
      <w:sz w:val="18"/>
      <w:szCs w:val="18"/>
    </w:rPr>
  </w:style>
  <w:style w:type="character" w:customStyle="1" w:styleId="FontStyle505">
    <w:name w:val="Font Style505"/>
    <w:basedOn w:val="DefaultParagraphFont"/>
    <w:uiPriority w:val="99"/>
    <w:rsid w:val="00FE7D72"/>
    <w:rPr>
      <w:rFonts w:ascii="Times New Roman" w:hAnsi="Times New Roman" w:cs="Times New Roman" w:hint="default"/>
      <w:sz w:val="18"/>
      <w:szCs w:val="18"/>
    </w:rPr>
  </w:style>
  <w:style w:type="character" w:customStyle="1" w:styleId="FontStyle514">
    <w:name w:val="Font Style514"/>
    <w:basedOn w:val="DefaultParagraphFont"/>
    <w:uiPriority w:val="99"/>
    <w:rsid w:val="00FE7D72"/>
    <w:rPr>
      <w:rFonts w:ascii="Times New Roman" w:hAnsi="Times New Roman" w:cs="Times New Roman" w:hint="default"/>
      <w:sz w:val="14"/>
      <w:szCs w:val="14"/>
    </w:rPr>
  </w:style>
  <w:style w:type="character" w:customStyle="1" w:styleId="FontStyle500">
    <w:name w:val="Font Style500"/>
    <w:basedOn w:val="DefaultParagraphFont"/>
    <w:uiPriority w:val="99"/>
    <w:rsid w:val="00FE7D72"/>
    <w:rPr>
      <w:rFonts w:ascii="Times New Roman" w:hAnsi="Times New Roman" w:cs="Times New Roman" w:hint="default"/>
      <w:b/>
      <w:bCs/>
      <w:sz w:val="16"/>
      <w:szCs w:val="16"/>
    </w:rPr>
  </w:style>
  <w:style w:type="character" w:customStyle="1" w:styleId="CardCite1">
    <w:name w:val="CardCite1"/>
    <w:qFormat/>
    <w:rsid w:val="00FE7D7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E7D7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E7D72"/>
  </w:style>
  <w:style w:type="paragraph" w:styleId="TOC3">
    <w:name w:val="toc 3"/>
    <w:basedOn w:val="Normal"/>
    <w:next w:val="Normal"/>
    <w:autoRedefine/>
    <w:qFormat/>
    <w:rsid w:val="00FE7D72"/>
    <w:pPr>
      <w:ind w:left="400"/>
    </w:pPr>
    <w:rPr>
      <w:rFonts w:ascii="Calibri" w:eastAsia="Times New Roman" w:hAnsi="Calibri"/>
      <w:szCs w:val="20"/>
    </w:rPr>
  </w:style>
  <w:style w:type="paragraph" w:styleId="TOC4">
    <w:name w:val="toc 4"/>
    <w:basedOn w:val="Normal"/>
    <w:next w:val="Normal"/>
    <w:autoRedefine/>
    <w:rsid w:val="00FE7D72"/>
    <w:pPr>
      <w:ind w:left="600"/>
    </w:pPr>
    <w:rPr>
      <w:rFonts w:ascii="Calibri" w:eastAsia="Times New Roman" w:hAnsi="Calibri"/>
      <w:szCs w:val="20"/>
    </w:rPr>
  </w:style>
  <w:style w:type="paragraph" w:styleId="TOC5">
    <w:name w:val="toc 5"/>
    <w:basedOn w:val="Normal"/>
    <w:next w:val="Normal"/>
    <w:autoRedefine/>
    <w:rsid w:val="00FE7D72"/>
    <w:pPr>
      <w:ind w:left="800"/>
    </w:pPr>
    <w:rPr>
      <w:rFonts w:ascii="Calibri" w:eastAsia="Times New Roman" w:hAnsi="Calibri"/>
      <w:szCs w:val="20"/>
    </w:rPr>
  </w:style>
  <w:style w:type="paragraph" w:styleId="TOC6">
    <w:name w:val="toc 6"/>
    <w:basedOn w:val="Normal"/>
    <w:next w:val="Normal"/>
    <w:autoRedefine/>
    <w:rsid w:val="00FE7D72"/>
    <w:pPr>
      <w:ind w:left="1000"/>
    </w:pPr>
    <w:rPr>
      <w:rFonts w:ascii="Calibri" w:eastAsia="Times New Roman" w:hAnsi="Calibri"/>
      <w:szCs w:val="20"/>
    </w:rPr>
  </w:style>
  <w:style w:type="paragraph" w:styleId="TOC7">
    <w:name w:val="toc 7"/>
    <w:basedOn w:val="Normal"/>
    <w:next w:val="Normal"/>
    <w:autoRedefine/>
    <w:rsid w:val="00FE7D72"/>
    <w:pPr>
      <w:ind w:left="1200"/>
    </w:pPr>
    <w:rPr>
      <w:rFonts w:ascii="Calibri" w:eastAsia="Times New Roman" w:hAnsi="Calibri"/>
      <w:szCs w:val="20"/>
    </w:rPr>
  </w:style>
  <w:style w:type="paragraph" w:styleId="TOC8">
    <w:name w:val="toc 8"/>
    <w:basedOn w:val="Normal"/>
    <w:next w:val="Normal"/>
    <w:autoRedefine/>
    <w:rsid w:val="00FE7D72"/>
    <w:pPr>
      <w:ind w:left="1400"/>
    </w:pPr>
    <w:rPr>
      <w:rFonts w:ascii="Calibri" w:eastAsia="Times New Roman" w:hAnsi="Calibri"/>
      <w:szCs w:val="20"/>
    </w:rPr>
  </w:style>
  <w:style w:type="paragraph" w:styleId="TOC9">
    <w:name w:val="toc 9"/>
    <w:basedOn w:val="Normal"/>
    <w:next w:val="Normal"/>
    <w:autoRedefine/>
    <w:rsid w:val="00FE7D72"/>
    <w:pPr>
      <w:ind w:left="1600"/>
    </w:pPr>
    <w:rPr>
      <w:rFonts w:ascii="Calibri" w:eastAsia="Times New Roman" w:hAnsi="Calibri"/>
      <w:szCs w:val="20"/>
    </w:rPr>
  </w:style>
  <w:style w:type="paragraph" w:styleId="Caption">
    <w:name w:val="caption"/>
    <w:aliases w:val="caption"/>
    <w:basedOn w:val="Normal"/>
    <w:next w:val="Normal"/>
    <w:qFormat/>
    <w:rsid w:val="00FE7D72"/>
    <w:rPr>
      <w:rFonts w:ascii="Calibri" w:eastAsia="Times New Roman" w:hAnsi="Calibri"/>
      <w:b/>
      <w:bCs/>
      <w:sz w:val="18"/>
      <w:szCs w:val="18"/>
      <w:lang w:bidi="en-US"/>
    </w:rPr>
  </w:style>
  <w:style w:type="paragraph" w:styleId="TOCHeading">
    <w:name w:val="TOC Heading"/>
    <w:basedOn w:val="Heading1"/>
    <w:next w:val="Normal"/>
    <w:qFormat/>
    <w:rsid w:val="00FE7D7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E7D72"/>
    <w:pPr>
      <w:contextualSpacing/>
    </w:pPr>
    <w:rPr>
      <w:rFonts w:eastAsia="Calibri"/>
    </w:rPr>
  </w:style>
  <w:style w:type="character" w:customStyle="1" w:styleId="Emph">
    <w:name w:val="Emph"/>
    <w:basedOn w:val="DefaultParagraphFont"/>
    <w:uiPriority w:val="1"/>
    <w:qFormat/>
    <w:rsid w:val="00FE7D72"/>
    <w:rPr>
      <w:rFonts w:ascii="Arial" w:hAnsi="Arial"/>
      <w:b/>
      <w:sz w:val="20"/>
      <w:u w:val="single"/>
      <w:bdr w:val="single" w:sz="8" w:space="0" w:color="auto"/>
    </w:rPr>
  </w:style>
  <w:style w:type="paragraph" w:customStyle="1" w:styleId="Emphasize">
    <w:name w:val="Emphasize"/>
    <w:basedOn w:val="Normal"/>
    <w:uiPriority w:val="8"/>
    <w:qFormat/>
    <w:rsid w:val="00FE7D7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E7D72"/>
    <w:rPr>
      <w:b/>
      <w:bCs/>
      <w:color w:val="000000"/>
      <w:sz w:val="20"/>
      <w:u w:val="single"/>
    </w:rPr>
  </w:style>
  <w:style w:type="paragraph" w:customStyle="1" w:styleId="StyleUnderlineChar11ptBold2">
    <w:name w:val="Style Underline Char + 11 pt Bold2"/>
    <w:link w:val="StyleUnderlineChar11ptBold2Char"/>
    <w:qFormat/>
    <w:rsid w:val="00FE7D7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E7D7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E7D7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E7D72"/>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FE7D7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E7D72"/>
    <w:rPr>
      <w:rFonts w:ascii="Arial Narrow" w:eastAsia="MS Mincho" w:hAnsi="Arial Narrow" w:cs="Calibri"/>
      <w:b/>
      <w:szCs w:val="24"/>
      <w:u w:val="single"/>
    </w:rPr>
  </w:style>
  <w:style w:type="character" w:customStyle="1" w:styleId="updated-short-citation">
    <w:name w:val="updated-short-citation"/>
    <w:basedOn w:val="DefaultParagraphFont"/>
    <w:rsid w:val="00FE7D72"/>
  </w:style>
  <w:style w:type="paragraph" w:customStyle="1" w:styleId="Subtitle1">
    <w:name w:val="Subtitle1"/>
    <w:basedOn w:val="Normal"/>
    <w:next w:val="Normal"/>
    <w:qFormat/>
    <w:rsid w:val="00FE7D72"/>
    <w:pPr>
      <w:spacing w:after="60"/>
      <w:outlineLvl w:val="1"/>
    </w:pPr>
    <w:rPr>
      <w:bCs/>
      <w:szCs w:val="26"/>
      <w:u w:val="single"/>
    </w:rPr>
  </w:style>
  <w:style w:type="character" w:customStyle="1" w:styleId="SubtitleChar2">
    <w:name w:val="Subtitle Char2"/>
    <w:basedOn w:val="DefaultParagraphFont"/>
    <w:uiPriority w:val="11"/>
    <w:rsid w:val="00FE7D7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E7D72"/>
  </w:style>
  <w:style w:type="character" w:customStyle="1" w:styleId="m1575249786560259391gmail-style13ptbold">
    <w:name w:val="m_1575249786560259391gmail-style13ptbold"/>
    <w:basedOn w:val="DefaultParagraphFont"/>
    <w:rsid w:val="00FE7D72"/>
  </w:style>
  <w:style w:type="paragraph" w:customStyle="1" w:styleId="m-8120030040935583278gmail-msonospacing">
    <w:name w:val="m_-8120030040935583278gmail-msonospacing"/>
    <w:basedOn w:val="Normal"/>
    <w:qFormat/>
    <w:rsid w:val="00FE7D7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E7D72"/>
  </w:style>
  <w:style w:type="character" w:customStyle="1" w:styleId="m-8120030040935583278gmail-styleunderline">
    <w:name w:val="m_-8120030040935583278gmail-styleunderline"/>
    <w:basedOn w:val="DefaultParagraphFont"/>
    <w:rsid w:val="00FE7D72"/>
  </w:style>
  <w:style w:type="paragraph" w:customStyle="1" w:styleId="msonormal0">
    <w:name w:val="msonormal"/>
    <w:basedOn w:val="Normal"/>
    <w:uiPriority w:val="99"/>
    <w:qFormat/>
    <w:rsid w:val="00FE7D7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E7D72"/>
  </w:style>
  <w:style w:type="character" w:customStyle="1" w:styleId="m3640724044946509868gmail-m-753298044461936151gmail-styleunderline">
    <w:name w:val="m_3640724044946509868gmail-m_-753298044461936151gmail-styleunderline"/>
    <w:basedOn w:val="DefaultParagraphFont"/>
    <w:rsid w:val="00FE7D72"/>
  </w:style>
  <w:style w:type="character" w:customStyle="1" w:styleId="m6193703118997007224gmail-style13ptbold">
    <w:name w:val="m_6193703118997007224gmail-style13ptbold"/>
    <w:basedOn w:val="DefaultParagraphFont"/>
    <w:rsid w:val="00FE7D72"/>
  </w:style>
  <w:style w:type="character" w:customStyle="1" w:styleId="m6193703118997007224gmail-styleunderline">
    <w:name w:val="m_6193703118997007224gmail-styleunderline"/>
    <w:basedOn w:val="DefaultParagraphFont"/>
    <w:rsid w:val="00FE7D72"/>
  </w:style>
  <w:style w:type="character" w:customStyle="1" w:styleId="m-1239616313416637319gmail-style13ptbold">
    <w:name w:val="m_-1239616313416637319gmail-style13ptbold"/>
    <w:basedOn w:val="DefaultParagraphFont"/>
    <w:rsid w:val="00FE7D72"/>
  </w:style>
  <w:style w:type="character" w:customStyle="1" w:styleId="m-1239616313416637319gmail-styleunderline">
    <w:name w:val="m_-1239616313416637319gmail-styleunderline"/>
    <w:basedOn w:val="DefaultParagraphFont"/>
    <w:rsid w:val="00FE7D72"/>
  </w:style>
  <w:style w:type="character" w:customStyle="1" w:styleId="UnresolvedMention1">
    <w:name w:val="Unresolved Mention1"/>
    <w:basedOn w:val="DefaultParagraphFont"/>
    <w:uiPriority w:val="99"/>
    <w:rsid w:val="00FE7D72"/>
    <w:rPr>
      <w:color w:val="808080"/>
      <w:shd w:val="clear" w:color="auto" w:fill="E6E6E6"/>
    </w:rPr>
  </w:style>
  <w:style w:type="paragraph" w:customStyle="1" w:styleId="m-5451374272084387600gmail-msonormal">
    <w:name w:val="m_-5451374272084387600gmail-msonormal"/>
    <w:basedOn w:val="Normal"/>
    <w:qFormat/>
    <w:rsid w:val="00FE7D7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E7D72"/>
  </w:style>
  <w:style w:type="character" w:customStyle="1" w:styleId="m-5451374272084387600gmail-styleunderline">
    <w:name w:val="m_-5451374272084387600gmail-styleunderline"/>
    <w:basedOn w:val="DefaultParagraphFont"/>
    <w:rsid w:val="00FE7D72"/>
  </w:style>
  <w:style w:type="character" w:customStyle="1" w:styleId="standardtext1b">
    <w:name w:val="standardtext1b"/>
    <w:basedOn w:val="DefaultParagraphFont"/>
    <w:rsid w:val="00FE7D72"/>
  </w:style>
  <w:style w:type="character" w:customStyle="1" w:styleId="postsubtitle">
    <w:name w:val="post_subtitle"/>
    <w:basedOn w:val="DefaultParagraphFont"/>
    <w:rsid w:val="00FE7D72"/>
  </w:style>
  <w:style w:type="character" w:customStyle="1" w:styleId="m8349405746915611004gmail-styleunderline">
    <w:name w:val="m_8349405746915611004gmail-styleunderline"/>
    <w:basedOn w:val="DefaultParagraphFont"/>
    <w:rsid w:val="00FE7D72"/>
  </w:style>
  <w:style w:type="character" w:customStyle="1" w:styleId="Mention1">
    <w:name w:val="Mention1"/>
    <w:basedOn w:val="DefaultParagraphFont"/>
    <w:uiPriority w:val="99"/>
    <w:semiHidden/>
    <w:unhideWhenUsed/>
    <w:rsid w:val="00FE7D72"/>
    <w:rPr>
      <w:color w:val="2B579A"/>
      <w:shd w:val="clear" w:color="auto" w:fill="E6E6E6"/>
    </w:rPr>
  </w:style>
  <w:style w:type="character" w:customStyle="1" w:styleId="m-8890476860932431250gmail-styleunderline">
    <w:name w:val="m_-8890476860932431250gmail-styleunderline"/>
    <w:basedOn w:val="DefaultParagraphFont"/>
    <w:rsid w:val="00FE7D72"/>
  </w:style>
  <w:style w:type="character" w:customStyle="1" w:styleId="bylines">
    <w:name w:val="bylines"/>
    <w:basedOn w:val="DefaultParagraphFont"/>
    <w:rsid w:val="00FE7D72"/>
  </w:style>
  <w:style w:type="character" w:customStyle="1" w:styleId="m-7985672042231231606gmail-style13ptbold">
    <w:name w:val="m_-7985672042231231606gmail-style13ptbold"/>
    <w:basedOn w:val="DefaultParagraphFont"/>
    <w:rsid w:val="00FE7D72"/>
  </w:style>
  <w:style w:type="character" w:customStyle="1" w:styleId="m-7985672042231231606gmail-styleunderline">
    <w:name w:val="m_-7985672042231231606gmail-styleunderline"/>
    <w:basedOn w:val="DefaultParagraphFont"/>
    <w:rsid w:val="00FE7D72"/>
  </w:style>
  <w:style w:type="paragraph" w:customStyle="1" w:styleId="StylecardArialNarrow9pt">
    <w:name w:val="Style card + Arial Narrow 9 pt"/>
    <w:basedOn w:val="card"/>
    <w:link w:val="StylecardArialNarrow9ptChar"/>
    <w:qFormat/>
    <w:rsid w:val="00FE7D72"/>
    <w:pPr>
      <w:widowControl/>
    </w:pPr>
    <w:rPr>
      <w:sz w:val="16"/>
      <w:szCs w:val="24"/>
    </w:rPr>
  </w:style>
  <w:style w:type="character" w:customStyle="1" w:styleId="StylecardArialNarrow9ptChar">
    <w:name w:val="Style card + Arial Narrow 9 pt Char"/>
    <w:link w:val="StylecardArialNarrow9pt"/>
    <w:rsid w:val="00FE7D72"/>
    <w:rPr>
      <w:rFonts w:ascii="Arial Narrow" w:eastAsia="Times New Roman" w:hAnsi="Arial Narrow" w:cs="Calibri"/>
      <w:sz w:val="16"/>
      <w:szCs w:val="24"/>
    </w:rPr>
  </w:style>
  <w:style w:type="character" w:customStyle="1" w:styleId="StyleunderlineArialNarrow9pt">
    <w:name w:val="Style underline + Arial Narrow 9 pt"/>
    <w:basedOn w:val="underline"/>
    <w:rsid w:val="00FE7D72"/>
    <w:rPr>
      <w:rFonts w:ascii="Calibri" w:hAnsi="Calibri"/>
      <w:b/>
      <w:iCs/>
      <w:sz w:val="20"/>
      <w:u w:val="single"/>
    </w:rPr>
  </w:style>
  <w:style w:type="character" w:customStyle="1" w:styleId="StyleMinimizeCharArialNarrow9pt">
    <w:name w:val="Style Minimize Char + Arial Narrow 9 pt"/>
    <w:basedOn w:val="MinimizeChar"/>
    <w:rsid w:val="00FE7D7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E7D72"/>
    <w:pPr>
      <w:spacing w:before="120"/>
    </w:pPr>
    <w:rPr>
      <w:rFonts w:ascii="Arial" w:hAnsi="Arial"/>
      <w:b/>
      <w:sz w:val="20"/>
    </w:rPr>
  </w:style>
  <w:style w:type="character" w:customStyle="1" w:styleId="analyticChar0">
    <w:name w:val="analytic Char"/>
    <w:basedOn w:val="DefaultParagraphFont"/>
    <w:link w:val="analytic0"/>
    <w:uiPriority w:val="4"/>
    <w:rsid w:val="00FE7D72"/>
    <w:rPr>
      <w:rFonts w:ascii="Arial" w:hAnsi="Arial" w:cs="Calibri"/>
      <w:b/>
      <w:sz w:val="20"/>
    </w:rPr>
  </w:style>
  <w:style w:type="character" w:customStyle="1" w:styleId="Bodytext1">
    <w:name w:val="Body text_"/>
    <w:basedOn w:val="DefaultParagraphFont"/>
    <w:link w:val="BodyText10"/>
    <w:rsid w:val="00FE7D7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E7D7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FE7D72"/>
    <w:pPr>
      <w:spacing w:before="200"/>
    </w:pPr>
    <w:rPr>
      <w:color w:val="262626" w:themeColor="text1" w:themeTint="D9"/>
    </w:rPr>
  </w:style>
  <w:style w:type="character" w:customStyle="1" w:styleId="AnalyticsChar">
    <w:name w:val="Analytics Char"/>
    <w:basedOn w:val="DefaultParagraphFont"/>
    <w:link w:val="Analytics"/>
    <w:uiPriority w:val="4"/>
    <w:rsid w:val="00FE7D72"/>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FE7D7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E7D72"/>
    <w:pPr>
      <w:ind w:left="288" w:right="288"/>
    </w:pPr>
    <w:rPr>
      <w:rFonts w:cs="Arial"/>
      <w:sz w:val="16"/>
    </w:rPr>
  </w:style>
  <w:style w:type="character" w:customStyle="1" w:styleId="StyletinyBoldChar">
    <w:name w:val="Style tiny + Bold Char"/>
    <w:basedOn w:val="tinyChar"/>
    <w:link w:val="StyletinyBold"/>
    <w:locked/>
    <w:rsid w:val="00FE7D7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E7D72"/>
    <w:rPr>
      <w:rFonts w:ascii="Georgia" w:hAnsi="Georgia"/>
      <w:bCs/>
      <w:sz w:val="12"/>
    </w:rPr>
  </w:style>
  <w:style w:type="character" w:customStyle="1" w:styleId="date10">
    <w:name w:val="date1"/>
    <w:basedOn w:val="DefaultParagraphFont"/>
    <w:rsid w:val="00FE7D72"/>
  </w:style>
  <w:style w:type="character" w:customStyle="1" w:styleId="m-7723935538954412833gmail-styleunderline">
    <w:name w:val="m_-7723935538954412833gmail-styleunderline"/>
    <w:basedOn w:val="DefaultParagraphFont"/>
    <w:rsid w:val="00FE7D72"/>
  </w:style>
  <w:style w:type="character" w:customStyle="1" w:styleId="m8315103747088905037gmail-style13ptbold">
    <w:name w:val="m_8315103747088905037gmail-style13ptbold"/>
    <w:basedOn w:val="DefaultParagraphFont"/>
    <w:rsid w:val="00FE7D72"/>
  </w:style>
  <w:style w:type="character" w:customStyle="1" w:styleId="m8315103747088905037gmail-styleunderline">
    <w:name w:val="m_8315103747088905037gmail-styleunderline"/>
    <w:basedOn w:val="DefaultParagraphFont"/>
    <w:rsid w:val="00FE7D72"/>
  </w:style>
  <w:style w:type="character" w:customStyle="1" w:styleId="m-5918764401038664981gmail-heading4char">
    <w:name w:val="m_-5918764401038664981gmail-heading4char"/>
    <w:basedOn w:val="DefaultParagraphFont"/>
    <w:rsid w:val="00FE7D72"/>
  </w:style>
  <w:style w:type="character" w:customStyle="1" w:styleId="m-5918764401038664981gmail-styleunderline">
    <w:name w:val="m_-5918764401038664981gmail-styleunderline"/>
    <w:basedOn w:val="DefaultParagraphFont"/>
    <w:rsid w:val="00FE7D72"/>
  </w:style>
  <w:style w:type="character" w:customStyle="1" w:styleId="SmallFont5pt">
    <w:name w:val="Small Font (5 pt)"/>
    <w:rsid w:val="00FE7D72"/>
    <w:rPr>
      <w:sz w:val="10"/>
    </w:rPr>
  </w:style>
  <w:style w:type="character" w:customStyle="1" w:styleId="m8134770803914199681gmail-styleunderline">
    <w:name w:val="m_8134770803914199681gmail-styleunderline"/>
    <w:basedOn w:val="DefaultParagraphFont"/>
    <w:rsid w:val="00FE7D72"/>
  </w:style>
  <w:style w:type="character" w:customStyle="1" w:styleId="CharCharChar1">
    <w:name w:val="Char Char Char1"/>
    <w:basedOn w:val="DefaultParagraphFont"/>
    <w:qFormat/>
    <w:rsid w:val="00FE7D72"/>
    <w:rPr>
      <w:rFonts w:ascii="Arial" w:hAnsi="Arial" w:cs="Arial" w:hint="default"/>
      <w:bCs/>
      <w:szCs w:val="26"/>
      <w:u w:val="single"/>
      <w:lang w:val="en-US" w:eastAsia="en-US" w:bidi="ar-SA"/>
    </w:rPr>
  </w:style>
  <w:style w:type="character" w:customStyle="1" w:styleId="11">
    <w:name w:val="11"/>
    <w:rsid w:val="00FE7D72"/>
    <w:rPr>
      <w:rFonts w:ascii="Arial" w:hAnsi="Arial" w:cs="Arial" w:hint="default"/>
      <w:bCs/>
      <w:sz w:val="20"/>
      <w:u w:val="single"/>
      <w:lang w:val="en-US" w:eastAsia="en-US" w:bidi="ar-SA"/>
    </w:rPr>
  </w:style>
  <w:style w:type="paragraph" w:customStyle="1" w:styleId="Second">
    <w:name w:val="Second"/>
    <w:basedOn w:val="Normal"/>
    <w:qFormat/>
    <w:rsid w:val="00FE7D72"/>
    <w:rPr>
      <w:rFonts w:ascii="Arial" w:eastAsia="Calibri" w:hAnsi="Arial"/>
      <w:b/>
      <w:caps/>
      <w:szCs w:val="20"/>
    </w:rPr>
  </w:style>
  <w:style w:type="character" w:customStyle="1" w:styleId="DateChar">
    <w:name w:val="Date Char"/>
    <w:aliases w:val="date Char"/>
    <w:basedOn w:val="DefaultParagraphFont"/>
    <w:link w:val="Date"/>
    <w:locked/>
    <w:rsid w:val="00FE7D72"/>
    <w:rPr>
      <w:rFonts w:ascii="Georgia" w:eastAsia="Times New Roman" w:hAnsi="Georgia"/>
    </w:rPr>
  </w:style>
  <w:style w:type="paragraph" w:styleId="Date">
    <w:name w:val="Date"/>
    <w:aliases w:val="date"/>
    <w:basedOn w:val="Normal"/>
    <w:next w:val="Normal"/>
    <w:link w:val="DateChar"/>
    <w:unhideWhenUsed/>
    <w:qFormat/>
    <w:rsid w:val="00FE7D72"/>
    <w:rPr>
      <w:rFonts w:ascii="Georgia" w:eastAsia="Times New Roman" w:hAnsi="Georgia" w:cstheme="minorBidi"/>
    </w:rPr>
  </w:style>
  <w:style w:type="character" w:customStyle="1" w:styleId="DateChar1">
    <w:name w:val="Date Char1"/>
    <w:aliases w:val="date Char1,Date Char11"/>
    <w:basedOn w:val="DefaultParagraphFont"/>
    <w:rsid w:val="00FE7D72"/>
    <w:rPr>
      <w:rFonts w:ascii="Arial Narrow" w:hAnsi="Arial Narrow" w:cs="Calibri"/>
    </w:rPr>
  </w:style>
  <w:style w:type="character" w:customStyle="1" w:styleId="BodyTextFirstIndentChar">
    <w:name w:val="Body Text First Indent Char"/>
    <w:basedOn w:val="BodyTextChar"/>
    <w:link w:val="BodyTextFirstIndent"/>
    <w:locked/>
    <w:rsid w:val="00FE7D7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E7D7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E7D72"/>
    <w:rPr>
      <w:rFonts w:ascii="Arial Narrow" w:hAnsi="Arial Narrow" w:cs="Calibri"/>
    </w:rPr>
  </w:style>
  <w:style w:type="character" w:customStyle="1" w:styleId="PageHeaderLine2Char">
    <w:name w:val="PageHeaderLine2 Char"/>
    <w:link w:val="PageHeaderLine2"/>
    <w:locked/>
    <w:rsid w:val="00FE7D72"/>
    <w:rPr>
      <w:rFonts w:ascii="Arial Narrow" w:eastAsia="Calibri" w:hAnsi="Arial Narrow" w:cs="Calibri"/>
      <w:b/>
    </w:rPr>
  </w:style>
  <w:style w:type="character" w:customStyle="1" w:styleId="Style2Char">
    <w:name w:val="Style 2 Char"/>
    <w:link w:val="Style20"/>
    <w:locked/>
    <w:rsid w:val="00FE7D72"/>
    <w:rPr>
      <w:rFonts w:ascii="Times New Roman" w:eastAsia="Times New Roman" w:hAnsi="Times New Roman" w:cs="Times New Roman"/>
      <w:sz w:val="24"/>
      <w:szCs w:val="24"/>
    </w:rPr>
  </w:style>
  <w:style w:type="character" w:customStyle="1" w:styleId="GAUnderlineChar">
    <w:name w:val="GA Underline Char"/>
    <w:link w:val="GAUnderline"/>
    <w:locked/>
    <w:rsid w:val="00FE7D7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E7D7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E7D72"/>
    <w:rPr>
      <w:rFonts w:ascii="Georgia" w:eastAsia="Times New Roman" w:hAnsi="Georgia"/>
      <w:sz w:val="18"/>
      <w:szCs w:val="20"/>
      <w:lang w:val="x-none" w:eastAsia="x-none"/>
    </w:rPr>
  </w:style>
  <w:style w:type="paragraph" w:customStyle="1" w:styleId="textsmall0">
    <w:name w:val="textsmall"/>
    <w:basedOn w:val="Normal"/>
    <w:link w:val="textsmallChar0"/>
    <w:qFormat/>
    <w:rsid w:val="00FE7D7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E7D7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FE7D72"/>
    <w:rPr>
      <w:rFonts w:ascii="Bell MT" w:eastAsia="Calibri" w:hAnsi="Bell MT"/>
      <w:szCs w:val="20"/>
    </w:rPr>
  </w:style>
  <w:style w:type="paragraph" w:customStyle="1" w:styleId="CardNotUnderlined">
    <w:name w:val="Card Not Underlined"/>
    <w:basedOn w:val="Normal"/>
    <w:link w:val="CardNotUnderlinedChar1"/>
    <w:autoRedefine/>
    <w:qFormat/>
    <w:rsid w:val="00FE7D7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E7D7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E7D7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E7D72"/>
    <w:rPr>
      <w:rFonts w:ascii="Georgia" w:eastAsia="Times New Roman" w:hAnsi="Georgia"/>
      <w:b/>
      <w:u w:val="single"/>
    </w:rPr>
  </w:style>
  <w:style w:type="paragraph" w:customStyle="1" w:styleId="UnderlineStyle0">
    <w:name w:val="Underline Style"/>
    <w:basedOn w:val="Normal"/>
    <w:link w:val="UnderlineStyleChar"/>
    <w:qFormat/>
    <w:rsid w:val="00FE7D72"/>
    <w:rPr>
      <w:rFonts w:ascii="Georgia" w:eastAsia="Times New Roman" w:hAnsi="Georgia" w:cstheme="minorBidi"/>
      <w:b/>
      <w:u w:val="single"/>
    </w:rPr>
  </w:style>
  <w:style w:type="character" w:customStyle="1" w:styleId="CiteCorrectedChar">
    <w:name w:val="Cite Corrected Char"/>
    <w:link w:val="CiteCorrected"/>
    <w:locked/>
    <w:rsid w:val="00FE7D72"/>
    <w:rPr>
      <w:rFonts w:ascii="Georgia" w:eastAsia="Times New Roman" w:hAnsi="Georgia"/>
      <w:b/>
      <w:bCs/>
      <w:szCs w:val="16"/>
      <w:u w:val="single"/>
    </w:rPr>
  </w:style>
  <w:style w:type="paragraph" w:customStyle="1" w:styleId="CiteCorrected">
    <w:name w:val="Cite Corrected"/>
    <w:basedOn w:val="Normal"/>
    <w:link w:val="CiteCorrectedChar"/>
    <w:qFormat/>
    <w:rsid w:val="00FE7D72"/>
    <w:rPr>
      <w:rFonts w:ascii="Georgia" w:eastAsia="Times New Roman" w:hAnsi="Georgia" w:cstheme="minorBidi"/>
      <w:b/>
      <w:bCs/>
      <w:szCs w:val="16"/>
      <w:u w:val="single"/>
    </w:rPr>
  </w:style>
  <w:style w:type="paragraph" w:customStyle="1" w:styleId="CardText2">
    <w:name w:val="Card Text 2"/>
    <w:basedOn w:val="CardText10"/>
    <w:link w:val="CardText2Char"/>
    <w:qFormat/>
    <w:rsid w:val="00FE7D7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FE7D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E7D72"/>
    <w:rPr>
      <w:rFonts w:ascii="Arial Narrow" w:hAnsi="Arial Narrow"/>
      <w:sz w:val="16"/>
    </w:rPr>
  </w:style>
  <w:style w:type="paragraph" w:customStyle="1" w:styleId="Debate-CardSmalltextF2">
    <w:name w:val="Debate- Card Small text F2"/>
    <w:basedOn w:val="Normal"/>
    <w:next w:val="Normal"/>
    <w:link w:val="Debate-CardSmalltextF2Char"/>
    <w:qFormat/>
    <w:rsid w:val="00FE7D72"/>
    <w:pPr>
      <w:spacing w:line="252" w:lineRule="auto"/>
    </w:pPr>
    <w:rPr>
      <w:rFonts w:cstheme="minorBidi"/>
      <w:sz w:val="16"/>
    </w:rPr>
  </w:style>
  <w:style w:type="character" w:customStyle="1" w:styleId="Debate-EmphasizedText-F5Char">
    <w:name w:val="Debate- Emphasized Text- F5 Char"/>
    <w:link w:val="Debate-EmphasizedText-F5"/>
    <w:locked/>
    <w:rsid w:val="00FE7D72"/>
    <w:rPr>
      <w:rFonts w:ascii="Arial Narrow" w:hAnsi="Arial Narrow"/>
      <w:b/>
      <w:sz w:val="18"/>
      <w:u w:val="single"/>
    </w:rPr>
  </w:style>
  <w:style w:type="paragraph" w:customStyle="1" w:styleId="Debate-EmphasizedText-F5">
    <w:name w:val="Debate- Emphasized Text- F5"/>
    <w:basedOn w:val="Normal"/>
    <w:link w:val="Debate-EmphasizedText-F5Char"/>
    <w:qFormat/>
    <w:rsid w:val="00FE7D72"/>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E7D7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D72"/>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E7D7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D72"/>
    <w:rPr>
      <w:rFonts w:ascii="Times New Roman" w:eastAsia="Times New Roman" w:hAnsi="Times New Roman"/>
      <w:sz w:val="16"/>
    </w:rPr>
  </w:style>
  <w:style w:type="character" w:customStyle="1" w:styleId="CardStyleChar">
    <w:name w:val="Card Style Char"/>
    <w:link w:val="CardStyle"/>
    <w:locked/>
    <w:rsid w:val="00FE7D72"/>
    <w:rPr>
      <w:rFonts w:ascii="Arial Narrow" w:eastAsia="Times New Roman" w:hAnsi="Arial Narrow" w:cs="Calibri"/>
      <w:szCs w:val="24"/>
    </w:rPr>
  </w:style>
  <w:style w:type="character" w:customStyle="1" w:styleId="CardHighlightChar">
    <w:name w:val="Card Highlight Char"/>
    <w:link w:val="CardHighlight"/>
    <w:locked/>
    <w:rsid w:val="00FE7D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D72"/>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E7D7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E7D7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E7D72"/>
    <w:rPr>
      <w:rFonts w:ascii="Georgia" w:eastAsia="Calibri" w:hAnsi="Georgia"/>
      <w:sz w:val="16"/>
      <w:szCs w:val="16"/>
    </w:rPr>
  </w:style>
  <w:style w:type="paragraph" w:customStyle="1" w:styleId="SmallSizeParagraph">
    <w:name w:val="Small Size Paragraph"/>
    <w:basedOn w:val="Normal"/>
    <w:link w:val="SmallSizeParagraphChar"/>
    <w:qFormat/>
    <w:rsid w:val="00FE7D72"/>
    <w:rPr>
      <w:rFonts w:ascii="Georgia" w:eastAsia="Calibri" w:hAnsi="Georgia" w:cstheme="minorBidi"/>
      <w:sz w:val="16"/>
      <w:szCs w:val="16"/>
    </w:rPr>
  </w:style>
  <w:style w:type="character" w:customStyle="1" w:styleId="UnderlineSChar">
    <w:name w:val="Underline S Char"/>
    <w:link w:val="UnderlineS"/>
    <w:locked/>
    <w:rsid w:val="00FE7D72"/>
    <w:rPr>
      <w:rFonts w:ascii="Georgia" w:eastAsia="Calibri" w:hAnsi="Georgia"/>
      <w:u w:val="single"/>
      <w:lang w:val="x-none" w:eastAsia="zh-CN"/>
    </w:rPr>
  </w:style>
  <w:style w:type="paragraph" w:customStyle="1" w:styleId="UnderlineS">
    <w:name w:val="Underline S"/>
    <w:basedOn w:val="Normal"/>
    <w:link w:val="UnderlineSChar"/>
    <w:qFormat/>
    <w:rsid w:val="00FE7D7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E7D72"/>
    <w:rPr>
      <w:rFonts w:ascii="Georgia" w:eastAsia="SimSun" w:hAnsi="Georgia"/>
      <w:sz w:val="12"/>
    </w:rPr>
  </w:style>
  <w:style w:type="paragraph" w:customStyle="1" w:styleId="Ununderlined">
    <w:name w:val="Ununderlined"/>
    <w:basedOn w:val="Normal"/>
    <w:link w:val="UnunderlinedChar"/>
    <w:qFormat/>
    <w:rsid w:val="00FE7D72"/>
    <w:rPr>
      <w:rFonts w:ascii="Georgia" w:eastAsia="SimSun" w:hAnsi="Georgia" w:cstheme="minorBidi"/>
      <w:sz w:val="12"/>
    </w:rPr>
  </w:style>
  <w:style w:type="character" w:customStyle="1" w:styleId="HighlightingChar">
    <w:name w:val="Highlighting Char"/>
    <w:link w:val="Highlighting"/>
    <w:locked/>
    <w:rsid w:val="00FE7D72"/>
    <w:rPr>
      <w:rFonts w:ascii="Georgia" w:eastAsia="SimSun" w:hAnsi="Georgia"/>
      <w:u w:val="thick"/>
    </w:rPr>
  </w:style>
  <w:style w:type="paragraph" w:customStyle="1" w:styleId="Highlighting">
    <w:name w:val="Highlighting"/>
    <w:basedOn w:val="Normal"/>
    <w:link w:val="HighlightingChar"/>
    <w:autoRedefine/>
    <w:qFormat/>
    <w:rsid w:val="00FE7D72"/>
    <w:rPr>
      <w:rFonts w:ascii="Georgia" w:eastAsia="SimSun" w:hAnsi="Georgia" w:cstheme="minorBidi"/>
      <w:u w:val="thick"/>
    </w:rPr>
  </w:style>
  <w:style w:type="character" w:customStyle="1" w:styleId="CITEChar1">
    <w:name w:val="CITE Char"/>
    <w:link w:val="CITE"/>
    <w:locked/>
    <w:rsid w:val="00FE7D7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E7D7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E7D7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E7D7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E7D7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E7D72"/>
    <w:rPr>
      <w:b/>
      <w:sz w:val="28"/>
    </w:rPr>
  </w:style>
  <w:style w:type="character" w:customStyle="1" w:styleId="SourcenameChar">
    <w:name w:val="Source name Char"/>
    <w:link w:val="Sourcename"/>
    <w:locked/>
    <w:rsid w:val="00FE7D7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E7D72"/>
    <w:rPr>
      <w:b/>
      <w:bCs/>
      <w:sz w:val="20"/>
    </w:rPr>
  </w:style>
  <w:style w:type="character" w:customStyle="1" w:styleId="underlinedcardChar">
    <w:name w:val="underlined card Char"/>
    <w:link w:val="underlinedcard"/>
    <w:locked/>
    <w:rsid w:val="00FE7D7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E7D72"/>
    <w:rPr>
      <w:sz w:val="22"/>
      <w:u w:val="single"/>
    </w:rPr>
  </w:style>
  <w:style w:type="character" w:customStyle="1" w:styleId="TextUnderlineChar">
    <w:name w:val="Text Underline Char"/>
    <w:link w:val="TextUnderline"/>
    <w:locked/>
    <w:rsid w:val="00FE7D7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E7D7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E7D7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E7D7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E7D7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E7D7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E7D72"/>
    <w:rPr>
      <w:rFonts w:ascii="Times New Roman" w:eastAsia="Times New Roman" w:hAnsi="Times New Roman" w:cs="Arial"/>
      <w:bCs/>
      <w:sz w:val="20"/>
      <w:szCs w:val="20"/>
    </w:rPr>
  </w:style>
  <w:style w:type="paragraph" w:customStyle="1" w:styleId="CiteCard0">
    <w:name w:val="Cite_Card"/>
    <w:link w:val="CiteCardChar"/>
    <w:qFormat/>
    <w:rsid w:val="00FE7D7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E7D72"/>
    <w:rPr>
      <w:rFonts w:ascii="Times New Roman" w:hAnsi="Times New Roman" w:cs="Times New Roman"/>
    </w:rPr>
  </w:style>
  <w:style w:type="paragraph" w:customStyle="1" w:styleId="Debatenoraml">
    <w:name w:val="Debatenoraml"/>
    <w:basedOn w:val="NoSpacing"/>
    <w:link w:val="DebatenoramlChar"/>
    <w:qFormat/>
    <w:rsid w:val="00FE7D72"/>
    <w:rPr>
      <w:rFonts w:ascii="Times New Roman" w:hAnsi="Times New Roman" w:cs="Times New Roman"/>
    </w:rPr>
  </w:style>
  <w:style w:type="character" w:customStyle="1" w:styleId="QualsChar">
    <w:name w:val="Quals Char"/>
    <w:link w:val="Quals"/>
    <w:locked/>
    <w:rsid w:val="00FE7D72"/>
    <w:rPr>
      <w:rFonts w:ascii="Georgia" w:eastAsia="Calibri" w:hAnsi="Georgia"/>
      <w:sz w:val="18"/>
    </w:rPr>
  </w:style>
  <w:style w:type="paragraph" w:customStyle="1" w:styleId="Quals">
    <w:name w:val="Quals"/>
    <w:basedOn w:val="Normal"/>
    <w:link w:val="QualsChar"/>
    <w:qFormat/>
    <w:rsid w:val="00FE7D72"/>
    <w:rPr>
      <w:rFonts w:ascii="Georgia" w:eastAsia="Calibri" w:hAnsi="Georgia" w:cstheme="minorBidi"/>
      <w:sz w:val="18"/>
    </w:rPr>
  </w:style>
  <w:style w:type="character" w:customStyle="1" w:styleId="StarredChar">
    <w:name w:val="Starred Char"/>
    <w:link w:val="Starred"/>
    <w:locked/>
    <w:rsid w:val="00FE7D72"/>
    <w:rPr>
      <w:rFonts w:ascii="Georgia" w:eastAsia="Times New Roman" w:hAnsi="Georgia"/>
      <w:b/>
      <w:caps/>
      <w:szCs w:val="28"/>
      <w:u w:val="single"/>
    </w:rPr>
  </w:style>
  <w:style w:type="paragraph" w:customStyle="1" w:styleId="Starred">
    <w:name w:val="Starred"/>
    <w:basedOn w:val="Normal"/>
    <w:link w:val="StarredChar"/>
    <w:qFormat/>
    <w:rsid w:val="00FE7D7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E7D72"/>
    <w:rPr>
      <w:rFonts w:ascii="Georgia" w:eastAsia="Times New Roman" w:hAnsi="Georgia"/>
      <w:b/>
      <w:caps/>
      <w:szCs w:val="28"/>
      <w:u w:val="single"/>
    </w:rPr>
  </w:style>
  <w:style w:type="paragraph" w:customStyle="1" w:styleId="NotStarred">
    <w:name w:val="NotStarred"/>
    <w:basedOn w:val="Normal"/>
    <w:link w:val="NotStarredChar"/>
    <w:qFormat/>
    <w:rsid w:val="00FE7D7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E7D72"/>
    <w:rPr>
      <w:rFonts w:ascii="Georgia" w:eastAsia="Calibri" w:hAnsi="Georgia"/>
      <w:b/>
    </w:rPr>
  </w:style>
  <w:style w:type="paragraph" w:customStyle="1" w:styleId="H4Tag">
    <w:name w:val="H4 (Tag)"/>
    <w:basedOn w:val="Normal"/>
    <w:link w:val="H4TagChar1"/>
    <w:qFormat/>
    <w:rsid w:val="00FE7D72"/>
    <w:rPr>
      <w:rFonts w:ascii="Georgia" w:eastAsia="Calibri" w:hAnsi="Georgia" w:cstheme="minorBidi"/>
      <w:b/>
    </w:rPr>
  </w:style>
  <w:style w:type="character" w:customStyle="1" w:styleId="Debate-CardTagandCite-F6Char">
    <w:name w:val="Debate- Card Tag and Cite- F6 Char"/>
    <w:link w:val="Debate-CardTagandCite-F6"/>
    <w:locked/>
    <w:rsid w:val="00FE7D72"/>
    <w:rPr>
      <w:rFonts w:ascii="Georgia" w:hAnsi="Georgia"/>
      <w:b/>
    </w:rPr>
  </w:style>
  <w:style w:type="paragraph" w:customStyle="1" w:styleId="Debate-CardTagandCite-F6">
    <w:name w:val="Debate- Card Tag and Cite- F6"/>
    <w:basedOn w:val="Normal"/>
    <w:link w:val="Debate-CardTagandCite-F6Char"/>
    <w:qFormat/>
    <w:rsid w:val="00FE7D72"/>
    <w:pPr>
      <w:contextualSpacing/>
    </w:pPr>
    <w:rPr>
      <w:rFonts w:ascii="Georgia" w:hAnsi="Georgia" w:cstheme="minorBidi"/>
      <w:b/>
    </w:rPr>
  </w:style>
  <w:style w:type="character" w:customStyle="1" w:styleId="CardtextChar4">
    <w:name w:val="Card text Char"/>
    <w:link w:val="Cardtext3"/>
    <w:uiPriority w:val="99"/>
    <w:locked/>
    <w:rsid w:val="00FE7D72"/>
    <w:rPr>
      <w:rFonts w:ascii="Arial Narrow" w:hAnsi="Arial Narrow"/>
      <w:u w:val="single"/>
    </w:rPr>
  </w:style>
  <w:style w:type="paragraph" w:customStyle="1" w:styleId="Cardtext3">
    <w:name w:val="Card text"/>
    <w:link w:val="CardtextChar4"/>
    <w:uiPriority w:val="99"/>
    <w:qFormat/>
    <w:rsid w:val="00FE7D7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E7D72"/>
    <w:rPr>
      <w:rFonts w:ascii="Georgia" w:eastAsia="Times New Roman" w:hAnsi="Georgia"/>
      <w:b/>
      <w:szCs w:val="28"/>
      <w:u w:val="single"/>
    </w:rPr>
  </w:style>
  <w:style w:type="paragraph" w:customStyle="1" w:styleId="NewHeading2">
    <w:name w:val="NewHeading2"/>
    <w:basedOn w:val="Normal"/>
    <w:link w:val="NewHeading2Char"/>
    <w:qFormat/>
    <w:rsid w:val="00FE7D7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E7D72"/>
    <w:rPr>
      <w:rFonts w:ascii="Garamond" w:eastAsia="Calibri" w:hAnsi="Garamond"/>
    </w:rPr>
  </w:style>
  <w:style w:type="paragraph" w:customStyle="1" w:styleId="FullCite">
    <w:name w:val="Full Cite"/>
    <w:basedOn w:val="Normal"/>
    <w:next w:val="Normal"/>
    <w:link w:val="FullCiteChar"/>
    <w:qFormat/>
    <w:rsid w:val="00FE7D72"/>
    <w:rPr>
      <w:rFonts w:ascii="Garamond" w:eastAsia="Calibri" w:hAnsi="Garamond" w:cstheme="minorBidi"/>
    </w:rPr>
  </w:style>
  <w:style w:type="character" w:customStyle="1" w:styleId="StyleCardStyleBlackUnderlineChar">
    <w:name w:val="Style Card Style + Black Underline Char"/>
    <w:link w:val="StyleCardStyleBlackUnderline"/>
    <w:locked/>
    <w:rsid w:val="00FE7D7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E7D7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E7D7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E7D7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E7D7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E7D72"/>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FE7D72"/>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FE7D7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E7D7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E7D7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E7D7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E7D7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E7D7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E7D7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E7D7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E7D7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E7D7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E7D7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E7D7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E7D7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E7D7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E7D7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E7D7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E7D7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D7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E7D7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E7D72"/>
    <w:rPr>
      <w:rFonts w:ascii="Georgia" w:hAnsi="Georgia" w:cstheme="minorBidi"/>
      <w:lang w:val="x-none" w:eastAsia="x-none"/>
    </w:rPr>
  </w:style>
  <w:style w:type="character" w:customStyle="1" w:styleId="NormalFontChar">
    <w:name w:val="Normal Font Char"/>
    <w:link w:val="NormalFont"/>
    <w:locked/>
    <w:rsid w:val="00FE7D72"/>
    <w:rPr>
      <w:rFonts w:ascii="Times New Roman" w:eastAsia="Times New Roman" w:hAnsi="Times New Roman" w:cs="Times New Roman"/>
      <w:sz w:val="20"/>
      <w:szCs w:val="20"/>
    </w:rPr>
  </w:style>
  <w:style w:type="paragraph" w:customStyle="1" w:styleId="NormalFont">
    <w:name w:val="Normal Font"/>
    <w:link w:val="NormalFontChar"/>
    <w:qFormat/>
    <w:rsid w:val="00FE7D7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E7D7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E7D72"/>
    <w:rPr>
      <w:u w:val="single"/>
      <w:lang w:val="x-none" w:eastAsia="x-none"/>
    </w:rPr>
  </w:style>
  <w:style w:type="character" w:customStyle="1" w:styleId="StyleNormalFont11ptBoldUnderlineChar">
    <w:name w:val="Style Normal Font + 11 pt Bold Underline Char"/>
    <w:link w:val="StyleNormalFont11ptBoldUnderline"/>
    <w:locked/>
    <w:rsid w:val="00FE7D7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D72"/>
    <w:rPr>
      <w:b/>
      <w:bCs/>
      <w:u w:val="single"/>
      <w:lang w:val="x-none" w:eastAsia="x-none"/>
    </w:rPr>
  </w:style>
  <w:style w:type="character" w:customStyle="1" w:styleId="StyleTitle11ptNotBoldChar">
    <w:name w:val="Style Title + 11 pt Not Bold Char"/>
    <w:link w:val="StyleTitle11ptNotBold"/>
    <w:locked/>
    <w:rsid w:val="00FE7D7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E7D72"/>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E7D7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E7D72"/>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E7D7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E7D7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E7D72"/>
  </w:style>
  <w:style w:type="character" w:customStyle="1" w:styleId="StyleHeading4UnderlinedsmalltextGaramondChar">
    <w:name w:val="Style Heading 4Underlinedsmall text + Garamond Char"/>
    <w:link w:val="StyleHeading4UnderlinedsmalltextGaramond"/>
    <w:locked/>
    <w:rsid w:val="00FE7D72"/>
    <w:rPr>
      <w:rFonts w:ascii="Arial Narrow" w:hAnsi="Arial Narrow" w:cs="Calibri"/>
    </w:rPr>
  </w:style>
  <w:style w:type="character" w:customStyle="1" w:styleId="z-TopofFormChar1">
    <w:name w:val="z-Top of Form Char1"/>
    <w:basedOn w:val="DefaultParagraphFont"/>
    <w:uiPriority w:val="99"/>
    <w:rsid w:val="00FE7D72"/>
    <w:rPr>
      <w:rFonts w:ascii="Arial" w:hAnsi="Arial" w:cs="Arial"/>
      <w:vanish/>
      <w:sz w:val="16"/>
      <w:szCs w:val="16"/>
    </w:rPr>
  </w:style>
  <w:style w:type="character" w:customStyle="1" w:styleId="z-BottomofFormChar">
    <w:name w:val="z-Bottom of Form Char"/>
    <w:basedOn w:val="DefaultParagraphFont"/>
    <w:link w:val="z-BottomofForm"/>
    <w:rsid w:val="00FE7D72"/>
    <w:rPr>
      <w:rFonts w:ascii="Arial" w:hAnsi="Arial" w:cs="Arial"/>
      <w:vanish/>
      <w:sz w:val="16"/>
      <w:szCs w:val="16"/>
    </w:rPr>
  </w:style>
  <w:style w:type="paragraph" w:styleId="z-BottomofForm">
    <w:name w:val="HTML Bottom of Form"/>
    <w:basedOn w:val="Normal"/>
    <w:next w:val="Normal"/>
    <w:link w:val="z-BottomofFormChar"/>
    <w:hidden/>
    <w:unhideWhenUsed/>
    <w:rsid w:val="00FE7D7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E7D7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E7D72"/>
    <w:pPr>
      <w:tabs>
        <w:tab w:val="center" w:pos="4680"/>
        <w:tab w:val="right" w:pos="9360"/>
      </w:tabs>
    </w:pPr>
  </w:style>
  <w:style w:type="paragraph" w:customStyle="1" w:styleId="msolistparagraphcxspfirst">
    <w:name w:val="msolistparagraphcxspfirst"/>
    <w:basedOn w:val="Normal"/>
    <w:uiPriority w:val="99"/>
    <w:qFormat/>
    <w:rsid w:val="00FE7D7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E7D72"/>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FE7D72"/>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E7D72"/>
    <w:rPr>
      <w:rFonts w:ascii="Garamond" w:eastAsia="Calibri" w:hAnsi="Garamond"/>
      <w:b/>
    </w:rPr>
  </w:style>
  <w:style w:type="paragraph" w:customStyle="1" w:styleId="tag">
    <w:name w:val="%tag"/>
    <w:basedOn w:val="Normal"/>
    <w:next w:val="Normal"/>
    <w:link w:val="tagChar3"/>
    <w:qFormat/>
    <w:rsid w:val="00FE7D72"/>
    <w:rPr>
      <w:rFonts w:ascii="Garamond" w:eastAsia="Calibri" w:hAnsi="Garamond"/>
      <w:bCs/>
      <w:sz w:val="18"/>
    </w:rPr>
  </w:style>
  <w:style w:type="paragraph" w:customStyle="1" w:styleId="h-lead">
    <w:name w:val="h-lead"/>
    <w:basedOn w:val="Normal"/>
    <w:qFormat/>
    <w:rsid w:val="00FE7D72"/>
    <w:pPr>
      <w:spacing w:before="100" w:beforeAutospacing="1" w:after="100" w:afterAutospacing="1"/>
    </w:pPr>
    <w:rPr>
      <w:rFonts w:eastAsia="Times New Roman"/>
      <w:sz w:val="24"/>
      <w:szCs w:val="24"/>
    </w:rPr>
  </w:style>
  <w:style w:type="paragraph" w:customStyle="1" w:styleId="intro">
    <w:name w:val="intro"/>
    <w:basedOn w:val="Normal"/>
    <w:qFormat/>
    <w:rsid w:val="00FE7D72"/>
    <w:pPr>
      <w:spacing w:before="100" w:beforeAutospacing="1" w:after="100" w:afterAutospacing="1"/>
    </w:pPr>
    <w:rPr>
      <w:rFonts w:eastAsia="Times New Roman"/>
      <w:sz w:val="24"/>
      <w:szCs w:val="24"/>
    </w:rPr>
  </w:style>
  <w:style w:type="paragraph" w:customStyle="1" w:styleId="F4-NormalText">
    <w:name w:val="F4 - Normal Text"/>
    <w:basedOn w:val="Normal"/>
    <w:qFormat/>
    <w:rsid w:val="00FE7D72"/>
    <w:rPr>
      <w:rFonts w:eastAsia="Calibri"/>
    </w:rPr>
  </w:style>
  <w:style w:type="paragraph" w:customStyle="1" w:styleId="F3-TagAuthor">
    <w:name w:val="F3 - Tag/Author"/>
    <w:basedOn w:val="Normal"/>
    <w:qFormat/>
    <w:rsid w:val="00FE7D72"/>
    <w:rPr>
      <w:rFonts w:eastAsia="Times New Roman"/>
      <w:b/>
      <w:szCs w:val="24"/>
    </w:rPr>
  </w:style>
  <w:style w:type="paragraph" w:customStyle="1" w:styleId="F5-UnderlineNormal">
    <w:name w:val="F5 - Underline Normal"/>
    <w:basedOn w:val="Normal"/>
    <w:qFormat/>
    <w:rsid w:val="00FE7D72"/>
    <w:rPr>
      <w:rFonts w:eastAsia="Calibri"/>
      <w:u w:val="single"/>
    </w:rPr>
  </w:style>
  <w:style w:type="paragraph" w:customStyle="1" w:styleId="Brief-PrimarySource">
    <w:name w:val="Brief - Primary Source"/>
    <w:basedOn w:val="Normal"/>
    <w:qFormat/>
    <w:rsid w:val="00FE7D72"/>
    <w:rPr>
      <w:rFonts w:eastAsia="Times New Roman"/>
      <w:b/>
      <w:sz w:val="24"/>
      <w:szCs w:val="24"/>
      <w:u w:val="single"/>
    </w:rPr>
  </w:style>
  <w:style w:type="paragraph" w:customStyle="1" w:styleId="Brief-Underline">
    <w:name w:val="Brief - Underline"/>
    <w:basedOn w:val="Normal"/>
    <w:qFormat/>
    <w:rsid w:val="00FE7D72"/>
    <w:rPr>
      <w:rFonts w:eastAsia="Times New Roman"/>
      <w:szCs w:val="24"/>
      <w:u w:val="single"/>
    </w:rPr>
  </w:style>
  <w:style w:type="paragraph" w:customStyle="1" w:styleId="Brief">
    <w:name w:val="Brief"/>
    <w:basedOn w:val="Brief-PrimarySource"/>
    <w:qFormat/>
    <w:rsid w:val="00FE7D72"/>
    <w:rPr>
      <w:b w:val="0"/>
    </w:rPr>
  </w:style>
  <w:style w:type="paragraph" w:customStyle="1" w:styleId="CM2">
    <w:name w:val="CM2"/>
    <w:basedOn w:val="Normal"/>
    <w:next w:val="Normal"/>
    <w:qFormat/>
    <w:rsid w:val="00FE7D7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E7D7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E7D7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FE7D7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FE7D7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FE7D7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FE7D72"/>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FE7D72"/>
    <w:pPr>
      <w:widowControl w:val="0"/>
    </w:pPr>
    <w:rPr>
      <w:rFonts w:ascii="Times New Roman" w:hAnsi="Times New Roman" w:cs="Times New Roman"/>
      <w:color w:val="auto"/>
    </w:rPr>
  </w:style>
  <w:style w:type="paragraph" w:customStyle="1" w:styleId="CM58">
    <w:name w:val="CM58"/>
    <w:basedOn w:val="Default"/>
    <w:next w:val="Default"/>
    <w:qFormat/>
    <w:rsid w:val="00FE7D72"/>
    <w:pPr>
      <w:widowControl w:val="0"/>
    </w:pPr>
    <w:rPr>
      <w:rFonts w:ascii="Times New Roman" w:hAnsi="Times New Roman" w:cs="Times New Roman"/>
      <w:color w:val="auto"/>
    </w:rPr>
  </w:style>
  <w:style w:type="paragraph" w:customStyle="1" w:styleId="CM57">
    <w:name w:val="CM57"/>
    <w:basedOn w:val="Default"/>
    <w:next w:val="Default"/>
    <w:qFormat/>
    <w:rsid w:val="00FE7D72"/>
    <w:pPr>
      <w:widowControl w:val="0"/>
    </w:pPr>
    <w:rPr>
      <w:rFonts w:ascii="Times New Roman" w:hAnsi="Times New Roman" w:cs="Times New Roman"/>
      <w:color w:val="auto"/>
    </w:rPr>
  </w:style>
  <w:style w:type="paragraph" w:customStyle="1" w:styleId="CM1">
    <w:name w:val="CM1"/>
    <w:basedOn w:val="Default"/>
    <w:next w:val="Default"/>
    <w:qFormat/>
    <w:rsid w:val="00FE7D72"/>
    <w:pPr>
      <w:widowControl w:val="0"/>
    </w:pPr>
    <w:rPr>
      <w:rFonts w:ascii="Times New Roman" w:hAnsi="Times New Roman" w:cs="Times New Roman"/>
      <w:color w:val="auto"/>
    </w:rPr>
  </w:style>
  <w:style w:type="paragraph" w:customStyle="1" w:styleId="CM49">
    <w:name w:val="CM49"/>
    <w:basedOn w:val="Default"/>
    <w:next w:val="Default"/>
    <w:qFormat/>
    <w:rsid w:val="00FE7D72"/>
    <w:pPr>
      <w:widowControl w:val="0"/>
    </w:pPr>
    <w:rPr>
      <w:rFonts w:ascii="Times New Roman" w:hAnsi="Times New Roman" w:cs="Times New Roman"/>
      <w:color w:val="auto"/>
    </w:rPr>
  </w:style>
  <w:style w:type="paragraph" w:customStyle="1" w:styleId="CM41">
    <w:name w:val="CM41"/>
    <w:basedOn w:val="Default"/>
    <w:next w:val="Default"/>
    <w:qFormat/>
    <w:rsid w:val="00FE7D72"/>
    <w:pPr>
      <w:widowControl w:val="0"/>
    </w:pPr>
    <w:rPr>
      <w:rFonts w:ascii="Times New Roman" w:hAnsi="Times New Roman" w:cs="Times New Roman"/>
      <w:color w:val="auto"/>
    </w:rPr>
  </w:style>
  <w:style w:type="paragraph" w:customStyle="1" w:styleId="3rdOrderPara">
    <w:name w:val="3rd Order Para"/>
    <w:basedOn w:val="Default"/>
    <w:next w:val="Default"/>
    <w:qFormat/>
    <w:rsid w:val="00FE7D72"/>
    <w:pPr>
      <w:widowControl w:val="0"/>
    </w:pPr>
    <w:rPr>
      <w:rFonts w:ascii="Times New Roman" w:hAnsi="Times New Roman" w:cs="Times New Roman"/>
      <w:color w:val="auto"/>
    </w:rPr>
  </w:style>
  <w:style w:type="paragraph" w:customStyle="1" w:styleId="Normal-SIGN2">
    <w:name w:val="Normal-SIGN2"/>
    <w:basedOn w:val="Default"/>
    <w:next w:val="Default"/>
    <w:qFormat/>
    <w:rsid w:val="00FE7D72"/>
    <w:pPr>
      <w:widowControl w:val="0"/>
    </w:pPr>
    <w:rPr>
      <w:rFonts w:ascii="Times New Roman" w:hAnsi="Times New Roman" w:cs="Times New Roman"/>
      <w:color w:val="auto"/>
    </w:rPr>
  </w:style>
  <w:style w:type="paragraph" w:customStyle="1" w:styleId="Normal-SIGN1">
    <w:name w:val="Normal-SIGN1"/>
    <w:basedOn w:val="Default"/>
    <w:next w:val="Default"/>
    <w:qFormat/>
    <w:rsid w:val="00FE7D72"/>
    <w:pPr>
      <w:widowControl w:val="0"/>
    </w:pPr>
    <w:rPr>
      <w:rFonts w:ascii="Times New Roman" w:hAnsi="Times New Roman" w:cs="Times New Roman"/>
      <w:color w:val="auto"/>
    </w:rPr>
  </w:style>
  <w:style w:type="paragraph" w:customStyle="1" w:styleId="CM3">
    <w:name w:val="CM3"/>
    <w:basedOn w:val="Default"/>
    <w:next w:val="Default"/>
    <w:qFormat/>
    <w:rsid w:val="00FE7D72"/>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FE7D72"/>
    <w:pPr>
      <w:widowControl w:val="0"/>
    </w:pPr>
    <w:rPr>
      <w:rFonts w:ascii="Times New Roman" w:hAnsi="Times New Roman" w:cs="Times New Roman"/>
      <w:color w:val="auto"/>
    </w:rPr>
  </w:style>
  <w:style w:type="paragraph" w:customStyle="1" w:styleId="CM37">
    <w:name w:val="CM37"/>
    <w:basedOn w:val="Default"/>
    <w:next w:val="Default"/>
    <w:qFormat/>
    <w:rsid w:val="00FE7D72"/>
    <w:pPr>
      <w:widowControl w:val="0"/>
    </w:pPr>
    <w:rPr>
      <w:rFonts w:ascii="Times New Roman" w:hAnsi="Times New Roman" w:cs="Times New Roman"/>
      <w:color w:val="auto"/>
    </w:rPr>
  </w:style>
  <w:style w:type="paragraph" w:customStyle="1" w:styleId="CM7">
    <w:name w:val="CM7"/>
    <w:basedOn w:val="Default"/>
    <w:next w:val="Default"/>
    <w:qFormat/>
    <w:rsid w:val="00FE7D7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FE7D72"/>
    <w:rPr>
      <w:rFonts w:eastAsia="Times New Roman"/>
      <w:sz w:val="14"/>
      <w:szCs w:val="20"/>
    </w:rPr>
  </w:style>
  <w:style w:type="paragraph" w:customStyle="1" w:styleId="Brief-Card">
    <w:name w:val="Brief - Card"/>
    <w:basedOn w:val="Normal"/>
    <w:qFormat/>
    <w:rsid w:val="00FE7D72"/>
    <w:rPr>
      <w:rFonts w:eastAsia="Times New Roman"/>
      <w:szCs w:val="24"/>
    </w:rPr>
  </w:style>
  <w:style w:type="paragraph" w:customStyle="1" w:styleId="Pa2">
    <w:name w:val="Pa2"/>
    <w:basedOn w:val="Default"/>
    <w:next w:val="Default"/>
    <w:qFormat/>
    <w:rsid w:val="00FE7D7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FE7D7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FE7D7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FE7D7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FE7D72"/>
    <w:pPr>
      <w:widowControl w:val="0"/>
    </w:pPr>
    <w:rPr>
      <w:rFonts w:ascii="Arial Black" w:eastAsia="Times New Roman" w:hAnsi="Arial Black" w:cs="Times New Roman"/>
      <w:color w:val="auto"/>
    </w:rPr>
  </w:style>
  <w:style w:type="paragraph" w:customStyle="1" w:styleId="Cover1">
    <w:name w:val="Cover 1"/>
    <w:basedOn w:val="Normal"/>
    <w:next w:val="Normal"/>
    <w:qFormat/>
    <w:rsid w:val="00FE7D7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FE7D7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FE7D72"/>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FE7D7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FE7D7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E7D72"/>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qFormat/>
    <w:rsid w:val="00FE7D72"/>
    <w:pPr>
      <w:widowControl w:val="0"/>
    </w:pPr>
    <w:rPr>
      <w:rFonts w:ascii="Times New Roman" w:hAnsi="Times New Roman" w:cs="Times New Roman"/>
      <w:color w:val="auto"/>
    </w:rPr>
  </w:style>
  <w:style w:type="paragraph" w:customStyle="1" w:styleId="CM5">
    <w:name w:val="CM5"/>
    <w:basedOn w:val="Default"/>
    <w:next w:val="Default"/>
    <w:uiPriority w:val="99"/>
    <w:qFormat/>
    <w:rsid w:val="00FE7D72"/>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FE7D72"/>
    <w:pPr>
      <w:widowControl w:val="0"/>
    </w:pPr>
    <w:rPr>
      <w:rFonts w:ascii="Times New Roman" w:hAnsi="Times New Roman" w:cs="Times New Roman"/>
      <w:color w:val="auto"/>
    </w:rPr>
  </w:style>
  <w:style w:type="paragraph" w:customStyle="1" w:styleId="CM8">
    <w:name w:val="CM8"/>
    <w:basedOn w:val="Default"/>
    <w:next w:val="Default"/>
    <w:qFormat/>
    <w:rsid w:val="00FE7D72"/>
    <w:pPr>
      <w:widowControl w:val="0"/>
    </w:pPr>
    <w:rPr>
      <w:rFonts w:ascii="Times New Roman" w:hAnsi="Times New Roman" w:cs="Times New Roman"/>
      <w:color w:val="auto"/>
    </w:rPr>
  </w:style>
  <w:style w:type="paragraph" w:customStyle="1" w:styleId="CM6">
    <w:name w:val="CM6"/>
    <w:basedOn w:val="Default"/>
    <w:next w:val="Default"/>
    <w:uiPriority w:val="99"/>
    <w:qFormat/>
    <w:rsid w:val="00FE7D7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E7D72"/>
    <w:pPr>
      <w:widowControl w:val="0"/>
    </w:pPr>
    <w:rPr>
      <w:rFonts w:ascii="Times New Roman" w:hAnsi="Times New Roman" w:cs="Times New Roman"/>
      <w:color w:val="auto"/>
    </w:rPr>
  </w:style>
  <w:style w:type="paragraph" w:customStyle="1" w:styleId="IndexFixer">
    <w:name w:val="Index Fixer"/>
    <w:basedOn w:val="Heading1"/>
    <w:qFormat/>
    <w:rsid w:val="00FE7D7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FE7D7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E7D7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E7D7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E7D7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E7D72"/>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FE7D7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E7D7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FE7D72"/>
  </w:style>
  <w:style w:type="paragraph" w:customStyle="1" w:styleId="StyleUnderliningTimesNewRomanBoldNounderlineKernat16">
    <w:name w:val="Style Underlining + Times New Roman Bold No underline Kern at 16..."/>
    <w:basedOn w:val="Normal"/>
    <w:qFormat/>
    <w:rsid w:val="00FE7D7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E7D72"/>
    <w:rPr>
      <w:rFonts w:eastAsia="Times New Roman"/>
      <w:b/>
      <w:bCs/>
      <w:kern w:val="32"/>
      <w:sz w:val="32"/>
      <w:szCs w:val="32"/>
    </w:rPr>
  </w:style>
  <w:style w:type="paragraph" w:customStyle="1" w:styleId="StyleBoldUnderliningKernat16pt">
    <w:name w:val="Style Bold Underlining + Kern at 16 pt"/>
    <w:qFormat/>
    <w:rsid w:val="00FE7D7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FE7D72"/>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FE7D72"/>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FE7D7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E7D72"/>
    <w:pPr>
      <w:ind w:left="400"/>
    </w:pPr>
    <w:rPr>
      <w:rFonts w:eastAsia="Times New Roman"/>
      <w:szCs w:val="20"/>
    </w:rPr>
  </w:style>
  <w:style w:type="paragraph" w:customStyle="1" w:styleId="Normalization">
    <w:name w:val="Normalization"/>
    <w:basedOn w:val="Normal"/>
    <w:qFormat/>
    <w:rsid w:val="00FE7D72"/>
    <w:rPr>
      <w:rFonts w:eastAsia="Times New Roman"/>
      <w:sz w:val="18"/>
      <w:szCs w:val="24"/>
    </w:rPr>
  </w:style>
  <w:style w:type="paragraph" w:customStyle="1" w:styleId="BreifTitle">
    <w:name w:val="Breif Title"/>
    <w:basedOn w:val="Normal"/>
    <w:autoRedefine/>
    <w:qFormat/>
    <w:rsid w:val="00FE7D7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FE7D7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E7D72"/>
    <w:pPr>
      <w:widowControl/>
      <w:jc w:val="center"/>
      <w:outlineLvl w:val="0"/>
    </w:pPr>
    <w:rPr>
      <w:b/>
      <w:sz w:val="32"/>
      <w:szCs w:val="32"/>
      <w:u w:val="single"/>
    </w:rPr>
  </w:style>
  <w:style w:type="paragraph" w:customStyle="1" w:styleId="Tagandcite">
    <w:name w:val="Tag and cite"/>
    <w:basedOn w:val="Normal"/>
    <w:autoRedefine/>
    <w:qFormat/>
    <w:rsid w:val="00FE7D72"/>
    <w:rPr>
      <w:rFonts w:eastAsia="Times New Roman"/>
      <w:color w:val="333333"/>
    </w:rPr>
  </w:style>
  <w:style w:type="paragraph" w:customStyle="1" w:styleId="StyleTagandCiteFranklinGothicDemi">
    <w:name w:val="Style Tag and Cite + Franklin Gothic Demi"/>
    <w:basedOn w:val="Normal"/>
    <w:autoRedefine/>
    <w:qFormat/>
    <w:rsid w:val="00FE7D7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E7D72"/>
    <w:rPr>
      <w:bCs/>
    </w:rPr>
  </w:style>
  <w:style w:type="paragraph" w:customStyle="1" w:styleId="tagCharCharCharCharCharCharChar">
    <w:name w:val="tag Char Char Char Char Char Char Char"/>
    <w:basedOn w:val="Normal"/>
    <w:qFormat/>
    <w:rsid w:val="00FE7D72"/>
    <w:rPr>
      <w:rFonts w:eastAsia="Times New Roman"/>
      <w:b/>
      <w:sz w:val="24"/>
      <w:szCs w:val="20"/>
    </w:rPr>
  </w:style>
  <w:style w:type="paragraph" w:customStyle="1" w:styleId="title-bold-medium">
    <w:name w:val="title-bold-medium"/>
    <w:basedOn w:val="Normal"/>
    <w:qFormat/>
    <w:rsid w:val="00FE7D7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FE7D7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FE7D72"/>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FE7D72"/>
    <w:pPr>
      <w:widowControl w:val="0"/>
      <w:autoSpaceDE w:val="0"/>
      <w:autoSpaceDN w:val="0"/>
      <w:adjustRightInd w:val="0"/>
    </w:pPr>
    <w:rPr>
      <w:sz w:val="24"/>
      <w:szCs w:val="20"/>
    </w:rPr>
  </w:style>
  <w:style w:type="paragraph" w:customStyle="1" w:styleId="BriefTitle1">
    <w:name w:val="Brief Title 1"/>
    <w:basedOn w:val="Normal"/>
    <w:qFormat/>
    <w:rsid w:val="00FE7D7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D72"/>
    <w:pPr>
      <w:widowControl w:val="0"/>
      <w:autoSpaceDE w:val="0"/>
      <w:autoSpaceDN w:val="0"/>
      <w:adjustRightInd w:val="0"/>
    </w:pPr>
    <w:rPr>
      <w:rFonts w:eastAsia="Times New Roman"/>
      <w:b/>
      <w:szCs w:val="20"/>
    </w:rPr>
  </w:style>
  <w:style w:type="paragraph" w:customStyle="1" w:styleId="ShellTitles">
    <w:name w:val="ShellTitles"/>
    <w:basedOn w:val="Normal"/>
    <w:qFormat/>
    <w:rsid w:val="00FE7D72"/>
    <w:pPr>
      <w:widowControl w:val="0"/>
      <w:autoSpaceDE w:val="0"/>
      <w:autoSpaceDN w:val="0"/>
      <w:adjustRightInd w:val="0"/>
    </w:pPr>
    <w:rPr>
      <w:rFonts w:eastAsia="Times New Roman"/>
      <w:b/>
      <w:szCs w:val="20"/>
    </w:rPr>
  </w:style>
  <w:style w:type="paragraph" w:customStyle="1" w:styleId="noindent">
    <w:name w:val="noindent"/>
    <w:basedOn w:val="Normal"/>
    <w:qFormat/>
    <w:rsid w:val="00FE7D72"/>
    <w:pPr>
      <w:spacing w:before="100" w:beforeAutospacing="1" w:after="100" w:afterAutospacing="1"/>
    </w:pPr>
    <w:rPr>
      <w:rFonts w:eastAsia="Times New Roman"/>
      <w:szCs w:val="24"/>
    </w:rPr>
  </w:style>
  <w:style w:type="paragraph" w:customStyle="1" w:styleId="ToRead">
    <w:name w:val="To Read"/>
    <w:basedOn w:val="Normal"/>
    <w:qFormat/>
    <w:rsid w:val="00FE7D72"/>
    <w:pPr>
      <w:ind w:left="720"/>
    </w:pPr>
    <w:rPr>
      <w:rFonts w:ascii="Verdana" w:eastAsia="Times New Roman" w:hAnsi="Verdana"/>
      <w:b/>
      <w:szCs w:val="24"/>
      <w:u w:val="single"/>
    </w:rPr>
  </w:style>
  <w:style w:type="paragraph" w:customStyle="1" w:styleId="listlevel1">
    <w:name w:val="list level 1"/>
    <w:basedOn w:val="Normal"/>
    <w:qFormat/>
    <w:rsid w:val="00FE7D7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E7D7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E7D72"/>
    <w:pPr>
      <w:ind w:left="1660"/>
    </w:pPr>
  </w:style>
  <w:style w:type="paragraph" w:customStyle="1" w:styleId="PageNumber1">
    <w:name w:val="Page Number1"/>
    <w:basedOn w:val="Normal"/>
    <w:next w:val="Normal"/>
    <w:qFormat/>
    <w:rsid w:val="00FE7D72"/>
    <w:rPr>
      <w:rFonts w:eastAsia="Times New Roman"/>
      <w:szCs w:val="24"/>
    </w:rPr>
  </w:style>
  <w:style w:type="paragraph" w:customStyle="1" w:styleId="Card10">
    <w:name w:val="Card1"/>
    <w:qFormat/>
    <w:rsid w:val="00FE7D7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E7D7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E7D72"/>
    <w:pPr>
      <w:ind w:left="288" w:right="288"/>
    </w:pPr>
    <w:rPr>
      <w:rFonts w:eastAsia="Times New Roman"/>
      <w:szCs w:val="24"/>
    </w:rPr>
  </w:style>
  <w:style w:type="paragraph" w:customStyle="1" w:styleId="Body">
    <w:name w:val="Body"/>
    <w:basedOn w:val="Normal"/>
    <w:qFormat/>
    <w:rsid w:val="00FE7D72"/>
    <w:pPr>
      <w:outlineLvl w:val="3"/>
    </w:pPr>
    <w:rPr>
      <w:rFonts w:eastAsia="Times New Roman"/>
      <w:szCs w:val="20"/>
    </w:rPr>
  </w:style>
  <w:style w:type="paragraph" w:customStyle="1" w:styleId="3text">
    <w:name w:val="3text"/>
    <w:basedOn w:val="Normal"/>
    <w:link w:val="3textChar"/>
    <w:qFormat/>
    <w:rsid w:val="00FE7D72"/>
    <w:pPr>
      <w:spacing w:before="100" w:beforeAutospacing="1" w:after="100" w:afterAutospacing="1"/>
    </w:pPr>
    <w:rPr>
      <w:rFonts w:eastAsia="Times New Roman"/>
      <w:sz w:val="24"/>
      <w:szCs w:val="24"/>
    </w:rPr>
  </w:style>
  <w:style w:type="paragraph" w:customStyle="1" w:styleId="TimesNewRoman12">
    <w:name w:val="TimesNewRoman12"/>
    <w:qFormat/>
    <w:rsid w:val="00FE7D7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E7D7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FE7D72"/>
    <w:rPr>
      <w:rFonts w:eastAsia="Times New Roman"/>
      <w:color w:val="000000"/>
      <w:sz w:val="18"/>
      <w:szCs w:val="24"/>
    </w:rPr>
  </w:style>
  <w:style w:type="paragraph" w:customStyle="1" w:styleId="text1">
    <w:name w:val="text1"/>
    <w:basedOn w:val="Normal"/>
    <w:autoRedefine/>
    <w:uiPriority w:val="99"/>
    <w:qFormat/>
    <w:rsid w:val="00FE7D72"/>
    <w:rPr>
      <w:rFonts w:eastAsia="Times New Roman"/>
      <w:szCs w:val="20"/>
    </w:rPr>
  </w:style>
  <w:style w:type="paragraph" w:customStyle="1" w:styleId="RepeatBlockHeading">
    <w:name w:val="Repeat Block Heading"/>
    <w:basedOn w:val="Normal"/>
    <w:autoRedefine/>
    <w:qFormat/>
    <w:rsid w:val="00FE7D72"/>
    <w:pPr>
      <w:jc w:val="center"/>
    </w:pPr>
    <w:rPr>
      <w:rFonts w:eastAsia="Times New Roman"/>
      <w:b/>
      <w:smallCaps/>
      <w:color w:val="000000"/>
      <w:sz w:val="24"/>
      <w:szCs w:val="24"/>
      <w:u w:val="thick"/>
    </w:rPr>
  </w:style>
  <w:style w:type="paragraph" w:customStyle="1" w:styleId="story-headline">
    <w:name w:val="story-headline"/>
    <w:basedOn w:val="Normal"/>
    <w:qFormat/>
    <w:rsid w:val="00FE7D72"/>
    <w:pPr>
      <w:spacing w:before="72" w:after="72"/>
    </w:pPr>
    <w:rPr>
      <w:rFonts w:ascii="Arial" w:eastAsia="Times New Roman" w:hAnsi="Arial"/>
      <w:b/>
      <w:bCs/>
      <w:sz w:val="26"/>
      <w:szCs w:val="26"/>
    </w:rPr>
  </w:style>
  <w:style w:type="paragraph" w:customStyle="1" w:styleId="story-body">
    <w:name w:val="story-body"/>
    <w:basedOn w:val="Normal"/>
    <w:qFormat/>
    <w:rsid w:val="00FE7D72"/>
    <w:pPr>
      <w:spacing w:before="100" w:beforeAutospacing="1" w:after="100" w:afterAutospacing="1"/>
    </w:pPr>
    <w:rPr>
      <w:rFonts w:ascii="Arial" w:eastAsia="Times New Roman" w:hAnsi="Arial"/>
    </w:rPr>
  </w:style>
  <w:style w:type="paragraph" w:customStyle="1" w:styleId="story-dateline">
    <w:name w:val="story-dateline"/>
    <w:basedOn w:val="Normal"/>
    <w:qFormat/>
    <w:rsid w:val="00FE7D72"/>
    <w:rPr>
      <w:rFonts w:ascii="Arial" w:eastAsia="Times New Roman" w:hAnsi="Arial"/>
      <w:b/>
      <w:bCs/>
    </w:rPr>
  </w:style>
  <w:style w:type="paragraph" w:customStyle="1" w:styleId="TextofCards">
    <w:name w:val="Text of Cards"/>
    <w:basedOn w:val="Normal"/>
    <w:qFormat/>
    <w:rsid w:val="00FE7D72"/>
    <w:rPr>
      <w:rFonts w:eastAsia="Times New Roman"/>
      <w:color w:val="000000"/>
      <w:spacing w:val="6"/>
      <w:szCs w:val="23"/>
    </w:rPr>
  </w:style>
  <w:style w:type="paragraph" w:customStyle="1" w:styleId="Corpotesto">
    <w:name w:val="Corpo testo"/>
    <w:basedOn w:val="Normal"/>
    <w:qFormat/>
    <w:rsid w:val="00FE7D72"/>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FE7D72"/>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qFormat/>
    <w:rsid w:val="00FE7D72"/>
    <w:rPr>
      <w:rFonts w:eastAsia="Times New Roman"/>
      <w:b/>
      <w:bCs/>
      <w:sz w:val="24"/>
      <w:szCs w:val="24"/>
    </w:rPr>
  </w:style>
  <w:style w:type="paragraph" w:customStyle="1" w:styleId="OmniPage1">
    <w:name w:val="OmniPage #1"/>
    <w:basedOn w:val="Normal"/>
    <w:qFormat/>
    <w:rsid w:val="00FE7D7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FE7D72"/>
    <w:pPr>
      <w:jc w:val="center"/>
    </w:pPr>
    <w:rPr>
      <w:rFonts w:eastAsia="Times New Roman"/>
      <w:b/>
      <w:caps/>
      <w:sz w:val="24"/>
      <w:szCs w:val="20"/>
    </w:rPr>
  </w:style>
  <w:style w:type="paragraph" w:customStyle="1" w:styleId="TitlePageBy">
    <w:name w:val="Title Page By"/>
    <w:basedOn w:val="TitlePageCenter"/>
    <w:next w:val="Normal"/>
    <w:autoRedefine/>
    <w:qFormat/>
    <w:rsid w:val="00FE7D72"/>
    <w:rPr>
      <w:rFonts w:ascii="Arial" w:hAnsi="Arial"/>
      <w:b w:val="0"/>
      <w:caps w:val="0"/>
      <w:sz w:val="20"/>
    </w:rPr>
  </w:style>
  <w:style w:type="paragraph" w:customStyle="1" w:styleId="ProjectTitleLine">
    <w:name w:val="Project Title Line"/>
    <w:basedOn w:val="Normal"/>
    <w:next w:val="Normal"/>
    <w:autoRedefine/>
    <w:qFormat/>
    <w:rsid w:val="00FE7D72"/>
    <w:pPr>
      <w:jc w:val="center"/>
    </w:pPr>
    <w:rPr>
      <w:rFonts w:ascii="Arial" w:eastAsia="Times New Roman" w:hAnsi="Arial"/>
      <w:caps/>
      <w:szCs w:val="20"/>
    </w:rPr>
  </w:style>
  <w:style w:type="paragraph" w:customStyle="1" w:styleId="LanguageStrike">
    <w:name w:val="Language Strike"/>
    <w:basedOn w:val="Normal"/>
    <w:next w:val="Normal"/>
    <w:qFormat/>
    <w:rsid w:val="00FE7D72"/>
    <w:rPr>
      <w:rFonts w:eastAsia="Times New Roman"/>
      <w:strike/>
      <w:szCs w:val="24"/>
    </w:rPr>
  </w:style>
  <w:style w:type="paragraph" w:customStyle="1" w:styleId="NormalVerdana">
    <w:name w:val="Normal + Verdana"/>
    <w:aliases w:val="10 pt,White,Normal + Arial"/>
    <w:basedOn w:val="Normal"/>
    <w:qFormat/>
    <w:rsid w:val="00FE7D72"/>
    <w:rPr>
      <w:rFonts w:ascii="Arial" w:eastAsia="Times New Roman" w:hAnsi="Arial"/>
      <w:szCs w:val="20"/>
      <w:u w:val="single"/>
    </w:rPr>
  </w:style>
  <w:style w:type="paragraph" w:customStyle="1" w:styleId="Normal10pt">
    <w:name w:val="Normal + 10 pt"/>
    <w:basedOn w:val="Normal"/>
    <w:qFormat/>
    <w:rsid w:val="00FE7D72"/>
    <w:rPr>
      <w:rFonts w:eastAsia="Times New Roman"/>
      <w:szCs w:val="20"/>
    </w:rPr>
  </w:style>
  <w:style w:type="paragraph" w:customStyle="1" w:styleId="cardChar1Char">
    <w:name w:val="card Char1 Char"/>
    <w:basedOn w:val="Normal"/>
    <w:qFormat/>
    <w:rsid w:val="00FE7D72"/>
    <w:pPr>
      <w:ind w:left="288" w:right="288"/>
    </w:pPr>
    <w:rPr>
      <w:rFonts w:eastAsia="Times New Roman"/>
      <w:szCs w:val="20"/>
    </w:rPr>
  </w:style>
  <w:style w:type="paragraph" w:customStyle="1" w:styleId="CM12">
    <w:name w:val="CM12"/>
    <w:basedOn w:val="Default"/>
    <w:next w:val="Default"/>
    <w:qFormat/>
    <w:rsid w:val="00FE7D7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FE7D7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FE7D72"/>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FE7D7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FE7D72"/>
    <w:rPr>
      <w:rFonts w:eastAsia="Times New Roman"/>
      <w:strike/>
      <w:szCs w:val="20"/>
    </w:rPr>
  </w:style>
  <w:style w:type="paragraph" w:customStyle="1" w:styleId="textbodyblack">
    <w:name w:val="textbodyblack"/>
    <w:basedOn w:val="Normal"/>
    <w:qFormat/>
    <w:rsid w:val="00FE7D72"/>
    <w:pPr>
      <w:spacing w:before="100" w:beforeAutospacing="1" w:after="100" w:afterAutospacing="1"/>
    </w:pPr>
    <w:rPr>
      <w:rFonts w:eastAsia="Times New Roman"/>
      <w:sz w:val="24"/>
      <w:szCs w:val="24"/>
    </w:rPr>
  </w:style>
  <w:style w:type="paragraph" w:customStyle="1" w:styleId="BlockHeading1">
    <w:name w:val="Block Heading 1"/>
    <w:basedOn w:val="Normal"/>
    <w:qFormat/>
    <w:rsid w:val="00FE7D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E7D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FE7D7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E7D72"/>
    <w:pPr>
      <w:ind w:left="288"/>
    </w:pPr>
    <w:rPr>
      <w:rFonts w:eastAsia="SimSun"/>
      <w:szCs w:val="20"/>
      <w:lang w:eastAsia="zh-CN"/>
    </w:rPr>
  </w:style>
  <w:style w:type="paragraph" w:customStyle="1" w:styleId="story-body-text">
    <w:name w:val="story-body-text"/>
    <w:basedOn w:val="Normal"/>
    <w:qFormat/>
    <w:rsid w:val="00FE7D7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E7D72"/>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FE7D7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E7D7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E7D72"/>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FE7D72"/>
    <w:pPr>
      <w:keepNext/>
      <w:keepLines/>
      <w:spacing w:before="200"/>
      <w:outlineLvl w:val="3"/>
    </w:pPr>
    <w:rPr>
      <w:rFonts w:eastAsia="Times New Roman" w:cs="Cambria"/>
      <w:b/>
      <w:iCs/>
    </w:rPr>
  </w:style>
  <w:style w:type="paragraph" w:customStyle="1" w:styleId="natural">
    <w:name w:val="natural"/>
    <w:basedOn w:val="Normal"/>
    <w:uiPriority w:val="99"/>
    <w:qFormat/>
    <w:rsid w:val="00FE7D72"/>
    <w:pPr>
      <w:keepNext/>
      <w:keepLines/>
      <w:spacing w:before="200"/>
      <w:outlineLvl w:val="3"/>
    </w:pPr>
    <w:rPr>
      <w:rFonts w:eastAsia="Times New Roman"/>
      <w:b/>
      <w:iCs/>
    </w:rPr>
  </w:style>
  <w:style w:type="paragraph" w:customStyle="1" w:styleId="nroaml">
    <w:name w:val="nroaml"/>
    <w:basedOn w:val="Normal"/>
    <w:uiPriority w:val="99"/>
    <w:qFormat/>
    <w:rsid w:val="00FE7D72"/>
    <w:pPr>
      <w:keepNext/>
      <w:keepLines/>
      <w:spacing w:before="200"/>
      <w:outlineLvl w:val="3"/>
    </w:pPr>
    <w:rPr>
      <w:rFonts w:eastAsia="Times New Roman"/>
      <w:b/>
      <w:iCs/>
    </w:rPr>
  </w:style>
  <w:style w:type="paragraph" w:customStyle="1" w:styleId="noraml">
    <w:name w:val="noraml"/>
    <w:basedOn w:val="Normal"/>
    <w:uiPriority w:val="99"/>
    <w:qFormat/>
    <w:rsid w:val="00FE7D72"/>
    <w:pPr>
      <w:keepNext/>
      <w:keepLines/>
      <w:spacing w:before="200"/>
      <w:outlineLvl w:val="3"/>
    </w:pPr>
    <w:rPr>
      <w:rFonts w:eastAsia="Times New Roman"/>
      <w:b/>
      <w:iCs/>
      <w:sz w:val="24"/>
    </w:rPr>
  </w:style>
  <w:style w:type="paragraph" w:customStyle="1" w:styleId="p0">
    <w:name w:val="p0"/>
    <w:basedOn w:val="Normal"/>
    <w:uiPriority w:val="99"/>
    <w:qFormat/>
    <w:rsid w:val="00FE7D72"/>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FE7D72"/>
    <w:rPr>
      <w:rFonts w:ascii="Arial" w:eastAsia="MS Mincho" w:hAnsi="Arial"/>
      <w:b/>
      <w:sz w:val="24"/>
      <w:szCs w:val="24"/>
      <w:u w:val="single"/>
    </w:rPr>
  </w:style>
  <w:style w:type="paragraph" w:customStyle="1" w:styleId="2909F619802848F09E01365C32F34654">
    <w:name w:val="2909F619802848F09E01365C32F34654"/>
    <w:qFormat/>
    <w:rsid w:val="00FE7D72"/>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FE7D7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FE7D72"/>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FE7D72"/>
    <w:rPr>
      <w:rFonts w:eastAsia="Times New Roman"/>
      <w:sz w:val="16"/>
      <w:szCs w:val="24"/>
    </w:rPr>
  </w:style>
  <w:style w:type="paragraph" w:customStyle="1" w:styleId="2ndLevel-TAG">
    <w:name w:val="2nd Level - TAG"/>
    <w:basedOn w:val="Normal"/>
    <w:next w:val="Normal"/>
    <w:qFormat/>
    <w:rsid w:val="00FE7D72"/>
    <w:pPr>
      <w:spacing w:before="240"/>
      <w:outlineLvl w:val="2"/>
    </w:pPr>
    <w:rPr>
      <w:rFonts w:eastAsia="Times New Roman"/>
      <w:b/>
      <w:szCs w:val="24"/>
    </w:rPr>
  </w:style>
  <w:style w:type="paragraph" w:customStyle="1" w:styleId="CM14">
    <w:name w:val="CM14"/>
    <w:basedOn w:val="Default"/>
    <w:next w:val="Default"/>
    <w:qFormat/>
    <w:rsid w:val="00FE7D7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E7D7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E7D72"/>
    <w:rPr>
      <w:rFonts w:eastAsia="Calibri"/>
      <w:b/>
    </w:rPr>
  </w:style>
  <w:style w:type="paragraph" w:customStyle="1" w:styleId="times">
    <w:name w:val="times"/>
    <w:basedOn w:val="Normal"/>
    <w:qFormat/>
    <w:rsid w:val="00FE7D72"/>
    <w:pPr>
      <w:spacing w:before="100" w:beforeAutospacing="1" w:after="100" w:afterAutospacing="1"/>
    </w:pPr>
    <w:rPr>
      <w:rFonts w:eastAsia="Times New Roman"/>
      <w:sz w:val="24"/>
      <w:szCs w:val="24"/>
    </w:rPr>
  </w:style>
  <w:style w:type="paragraph" w:customStyle="1" w:styleId="BodyA">
    <w:name w:val="Body A"/>
    <w:qFormat/>
    <w:rsid w:val="00FE7D7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E7D7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E7D7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E7D72"/>
    <w:rPr>
      <w:rFonts w:eastAsia="Calibri"/>
    </w:rPr>
  </w:style>
  <w:style w:type="paragraph" w:customStyle="1" w:styleId="TagLine">
    <w:name w:val="Tag Line"/>
    <w:basedOn w:val="Normal"/>
    <w:next w:val="FullText"/>
    <w:qFormat/>
    <w:rsid w:val="00FE7D72"/>
    <w:rPr>
      <w:rFonts w:eastAsia="Times New Roman"/>
      <w:b/>
      <w:sz w:val="28"/>
    </w:rPr>
  </w:style>
  <w:style w:type="paragraph" w:customStyle="1" w:styleId="Card6pt">
    <w:name w:val="Card 6pt"/>
    <w:basedOn w:val="Normal"/>
    <w:qFormat/>
    <w:rsid w:val="00FE7D7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FE7D72"/>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E7D72"/>
    <w:rPr>
      <w:rFonts w:ascii="Century Gothic" w:eastAsia="Times New Roman" w:hAnsi="Century Gothic"/>
      <w:sz w:val="16"/>
    </w:rPr>
  </w:style>
  <w:style w:type="paragraph" w:customStyle="1" w:styleId="CM27">
    <w:name w:val="CM27"/>
    <w:basedOn w:val="Default"/>
    <w:next w:val="Default"/>
    <w:uiPriority w:val="99"/>
    <w:qFormat/>
    <w:rsid w:val="00FE7D7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E7D7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E7D72"/>
    <w:pPr>
      <w:spacing w:before="100" w:beforeAutospacing="1" w:after="100" w:afterAutospacing="1"/>
    </w:pPr>
    <w:rPr>
      <w:rFonts w:eastAsia="Times New Roman"/>
      <w:sz w:val="24"/>
      <w:szCs w:val="24"/>
    </w:rPr>
  </w:style>
  <w:style w:type="paragraph" w:customStyle="1" w:styleId="introduction">
    <w:name w:val="introduction"/>
    <w:basedOn w:val="Normal"/>
    <w:qFormat/>
    <w:rsid w:val="00FE7D7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E7D7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E7D7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E7D72"/>
    <w:pPr>
      <w:spacing w:before="100" w:beforeAutospacing="1" w:after="100" w:afterAutospacing="1"/>
    </w:pPr>
    <w:rPr>
      <w:rFonts w:eastAsia="Times New Roman"/>
      <w:sz w:val="24"/>
      <w:szCs w:val="24"/>
    </w:rPr>
  </w:style>
  <w:style w:type="paragraph" w:customStyle="1" w:styleId="Pa4">
    <w:name w:val="Pa4"/>
    <w:basedOn w:val="Normal"/>
    <w:next w:val="Normal"/>
    <w:qFormat/>
    <w:rsid w:val="00FE7D7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E7D7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E7D7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E7D7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E7D72"/>
    <w:pPr>
      <w:spacing w:before="100" w:beforeAutospacing="1" w:after="100" w:afterAutospacing="1"/>
    </w:pPr>
    <w:rPr>
      <w:rFonts w:eastAsia="Times New Roman"/>
      <w:sz w:val="24"/>
      <w:szCs w:val="24"/>
    </w:rPr>
  </w:style>
  <w:style w:type="paragraph" w:customStyle="1" w:styleId="summary">
    <w:name w:val="summary"/>
    <w:basedOn w:val="Normal"/>
    <w:qFormat/>
    <w:rsid w:val="00FE7D7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E7D7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E7D7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E7D72"/>
    <w:pPr>
      <w:keepNext/>
      <w:ind w:left="288" w:right="288"/>
    </w:pPr>
    <w:rPr>
      <w:rFonts w:ascii="Georgia" w:eastAsia="MS Gothic" w:hAnsi="Georgia"/>
      <w:szCs w:val="20"/>
    </w:rPr>
  </w:style>
  <w:style w:type="paragraph" w:customStyle="1" w:styleId="Little">
    <w:name w:val="Little"/>
    <w:basedOn w:val="Normal"/>
    <w:next w:val="Normal"/>
    <w:link w:val="LittleChar"/>
    <w:qFormat/>
    <w:rsid w:val="00FE7D72"/>
    <w:pPr>
      <w:ind w:left="288"/>
    </w:pPr>
    <w:rPr>
      <w:rFonts w:ascii="Garamond" w:eastAsia="Times New Roman" w:hAnsi="Garamond"/>
      <w:sz w:val="16"/>
      <w:szCs w:val="24"/>
    </w:rPr>
  </w:style>
  <w:style w:type="paragraph" w:customStyle="1" w:styleId="AAAcard">
    <w:name w:val="AAAcard"/>
    <w:basedOn w:val="Normal"/>
    <w:link w:val="AAAcardChar"/>
    <w:qFormat/>
    <w:rsid w:val="00FE7D72"/>
    <w:pPr>
      <w:ind w:left="288" w:right="288"/>
    </w:pPr>
    <w:rPr>
      <w:rFonts w:eastAsia="Times New Roman"/>
    </w:rPr>
  </w:style>
  <w:style w:type="paragraph" w:customStyle="1" w:styleId="Caption3">
    <w:name w:val="Caption3"/>
    <w:basedOn w:val="Normal"/>
    <w:qFormat/>
    <w:rsid w:val="00FE7D7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E7D7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E7D7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E7D72"/>
    <w:pPr>
      <w:spacing w:before="100" w:beforeAutospacing="1" w:after="100" w:afterAutospacing="1"/>
    </w:pPr>
    <w:rPr>
      <w:rFonts w:eastAsia="Times New Roman"/>
      <w:sz w:val="24"/>
      <w:szCs w:val="24"/>
    </w:rPr>
  </w:style>
  <w:style w:type="paragraph" w:customStyle="1" w:styleId="CITEF3">
    <w:name w:val="CITE F3"/>
    <w:uiPriority w:val="99"/>
    <w:qFormat/>
    <w:rsid w:val="00FE7D72"/>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FE7D7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FE7D7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E7D72"/>
    <w:pPr>
      <w:spacing w:before="100" w:beforeAutospacing="1" w:after="100" w:afterAutospacing="1"/>
    </w:pPr>
    <w:rPr>
      <w:rFonts w:eastAsia="Times New Roman"/>
      <w:sz w:val="24"/>
      <w:szCs w:val="24"/>
    </w:rPr>
  </w:style>
  <w:style w:type="paragraph" w:customStyle="1" w:styleId="firstletter">
    <w:name w:val="firstletter"/>
    <w:basedOn w:val="Normal"/>
    <w:qFormat/>
    <w:rsid w:val="00FE7D72"/>
    <w:pPr>
      <w:spacing w:before="100" w:beforeAutospacing="1" w:after="100" w:afterAutospacing="1"/>
    </w:pPr>
    <w:rPr>
      <w:rFonts w:eastAsia="Times New Roman"/>
      <w:sz w:val="24"/>
      <w:szCs w:val="24"/>
    </w:rPr>
  </w:style>
  <w:style w:type="paragraph" w:customStyle="1" w:styleId="more">
    <w:name w:val="more"/>
    <w:basedOn w:val="Normal"/>
    <w:qFormat/>
    <w:rsid w:val="00FE7D7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E7D72"/>
    <w:pPr>
      <w:spacing w:before="100" w:beforeAutospacing="1" w:after="100" w:afterAutospacing="1"/>
    </w:pPr>
    <w:rPr>
      <w:rFonts w:eastAsia="Times New Roman"/>
      <w:sz w:val="24"/>
      <w:szCs w:val="24"/>
    </w:rPr>
  </w:style>
  <w:style w:type="paragraph" w:customStyle="1" w:styleId="H1numbered">
    <w:name w:val="H1 numbered"/>
    <w:basedOn w:val="Normal"/>
    <w:qFormat/>
    <w:rsid w:val="00FE7D7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FE7D7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FE7D7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E7D72"/>
    <w:pPr>
      <w:spacing w:before="100" w:beforeAutospacing="1" w:after="100" w:afterAutospacing="1"/>
    </w:pPr>
    <w:rPr>
      <w:rFonts w:eastAsia="Times New Roman"/>
      <w:sz w:val="24"/>
      <w:szCs w:val="24"/>
    </w:rPr>
  </w:style>
  <w:style w:type="paragraph" w:customStyle="1" w:styleId="imagecontain">
    <w:name w:val="imagecontain"/>
    <w:basedOn w:val="Normal"/>
    <w:qFormat/>
    <w:rsid w:val="00FE7D72"/>
    <w:pPr>
      <w:spacing w:before="100" w:beforeAutospacing="1" w:after="100" w:afterAutospacing="1"/>
    </w:pPr>
    <w:rPr>
      <w:rFonts w:eastAsia="Times New Roman"/>
      <w:sz w:val="24"/>
      <w:szCs w:val="24"/>
    </w:rPr>
  </w:style>
  <w:style w:type="paragraph" w:customStyle="1" w:styleId="CM62">
    <w:name w:val="CM62"/>
    <w:basedOn w:val="Normal"/>
    <w:next w:val="Normal"/>
    <w:qFormat/>
    <w:rsid w:val="00FE7D7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FE7D7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FE7D72"/>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FE7D7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FE7D7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FE7D72"/>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FE7D72"/>
    <w:pPr>
      <w:spacing w:before="100" w:beforeAutospacing="1" w:after="100" w:afterAutospacing="1"/>
    </w:pPr>
    <w:rPr>
      <w:rFonts w:eastAsia="Calibri"/>
      <w:sz w:val="24"/>
    </w:rPr>
  </w:style>
  <w:style w:type="paragraph" w:customStyle="1" w:styleId="deck">
    <w:name w:val="deck"/>
    <w:basedOn w:val="Normal"/>
    <w:uiPriority w:val="99"/>
    <w:qFormat/>
    <w:rsid w:val="00FE7D72"/>
    <w:pPr>
      <w:spacing w:before="100" w:beforeAutospacing="1" w:after="100" w:afterAutospacing="1"/>
    </w:pPr>
    <w:rPr>
      <w:rFonts w:eastAsia="Times New Roman"/>
      <w:sz w:val="24"/>
      <w:szCs w:val="24"/>
    </w:rPr>
  </w:style>
  <w:style w:type="paragraph" w:customStyle="1" w:styleId="i1">
    <w:name w:val="i1"/>
    <w:basedOn w:val="Normal"/>
    <w:qFormat/>
    <w:rsid w:val="00FE7D7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E7D7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E7D72"/>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FE7D72"/>
    <w:rPr>
      <w:rFonts w:ascii="Arial" w:eastAsia="Calibri" w:hAnsi="Arial"/>
    </w:rPr>
  </w:style>
  <w:style w:type="paragraph" w:customStyle="1" w:styleId="NoteLevel22">
    <w:name w:val="Note Level 22"/>
    <w:basedOn w:val="Normal"/>
    <w:next w:val="Normal"/>
    <w:uiPriority w:val="99"/>
    <w:qFormat/>
    <w:rsid w:val="00FE7D72"/>
    <w:pPr>
      <w:keepNext/>
      <w:ind w:left="288" w:right="288"/>
    </w:pPr>
    <w:rPr>
      <w:rFonts w:ascii="Georgia" w:eastAsia="MS Gothic" w:hAnsi="Georgia"/>
      <w:szCs w:val="20"/>
    </w:rPr>
  </w:style>
  <w:style w:type="paragraph" w:customStyle="1" w:styleId="wp-caption-text">
    <w:name w:val="wp-caption-text"/>
    <w:basedOn w:val="Normal"/>
    <w:qFormat/>
    <w:rsid w:val="00FE7D7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E7D7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E7D72"/>
    <w:pPr>
      <w:spacing w:before="100" w:beforeAutospacing="1" w:after="100" w:afterAutospacing="1"/>
    </w:pPr>
    <w:rPr>
      <w:sz w:val="24"/>
    </w:rPr>
  </w:style>
  <w:style w:type="paragraph" w:customStyle="1" w:styleId="tweet-text">
    <w:name w:val="tweet-text"/>
    <w:basedOn w:val="Normal"/>
    <w:uiPriority w:val="99"/>
    <w:qFormat/>
    <w:rsid w:val="00FE7D72"/>
    <w:pPr>
      <w:spacing w:before="100" w:beforeAutospacing="1" w:after="100" w:afterAutospacing="1"/>
    </w:pPr>
  </w:style>
  <w:style w:type="paragraph" w:customStyle="1" w:styleId="description">
    <w:name w:val="description"/>
    <w:basedOn w:val="Normal"/>
    <w:uiPriority w:val="99"/>
    <w:qFormat/>
    <w:rsid w:val="00FE7D72"/>
    <w:pPr>
      <w:spacing w:before="100" w:beforeAutospacing="1" w:after="100" w:afterAutospacing="1"/>
    </w:pPr>
  </w:style>
  <w:style w:type="paragraph" w:customStyle="1" w:styleId="graf">
    <w:name w:val="graf"/>
    <w:basedOn w:val="Normal"/>
    <w:uiPriority w:val="99"/>
    <w:qFormat/>
    <w:rsid w:val="00FE7D72"/>
    <w:pPr>
      <w:spacing w:before="100" w:beforeAutospacing="1" w:after="100" w:afterAutospacing="1"/>
    </w:pPr>
  </w:style>
  <w:style w:type="paragraph" w:customStyle="1" w:styleId="column">
    <w:name w:val="column"/>
    <w:basedOn w:val="Normal"/>
    <w:uiPriority w:val="99"/>
    <w:qFormat/>
    <w:rsid w:val="00FE7D72"/>
    <w:pPr>
      <w:spacing w:before="100" w:beforeAutospacing="1" w:after="100" w:afterAutospacing="1"/>
    </w:pPr>
  </w:style>
  <w:style w:type="paragraph" w:customStyle="1" w:styleId="recirc-container">
    <w:name w:val="recirc-container"/>
    <w:basedOn w:val="Normal"/>
    <w:uiPriority w:val="99"/>
    <w:qFormat/>
    <w:rsid w:val="00FE7D72"/>
    <w:pPr>
      <w:spacing w:before="100" w:beforeAutospacing="1" w:after="100" w:afterAutospacing="1"/>
    </w:pPr>
    <w:rPr>
      <w:sz w:val="24"/>
    </w:rPr>
  </w:style>
  <w:style w:type="paragraph" w:customStyle="1" w:styleId="selectionshareable">
    <w:name w:val="selectionshareable"/>
    <w:basedOn w:val="Normal"/>
    <w:qFormat/>
    <w:rsid w:val="00FE7D72"/>
    <w:pPr>
      <w:spacing w:before="100" w:beforeAutospacing="1" w:after="100" w:afterAutospacing="1"/>
    </w:pPr>
    <w:rPr>
      <w:sz w:val="24"/>
    </w:rPr>
  </w:style>
  <w:style w:type="paragraph" w:customStyle="1" w:styleId="interstitial-link">
    <w:name w:val="interstitial-link"/>
    <w:basedOn w:val="Normal"/>
    <w:uiPriority w:val="99"/>
    <w:qFormat/>
    <w:rsid w:val="00FE7D72"/>
    <w:pPr>
      <w:spacing w:before="100" w:beforeAutospacing="1" w:after="100" w:afterAutospacing="1"/>
    </w:pPr>
    <w:rPr>
      <w:sz w:val="24"/>
    </w:rPr>
  </w:style>
  <w:style w:type="paragraph" w:customStyle="1" w:styleId="see-also">
    <w:name w:val="see-also"/>
    <w:basedOn w:val="Normal"/>
    <w:uiPriority w:val="99"/>
    <w:qFormat/>
    <w:rsid w:val="00FE7D72"/>
    <w:pPr>
      <w:spacing w:before="100" w:beforeAutospacing="1" w:after="100" w:afterAutospacing="1"/>
    </w:pPr>
    <w:rPr>
      <w:sz w:val="24"/>
    </w:rPr>
  </w:style>
  <w:style w:type="character" w:styleId="SubtleEmphasis">
    <w:name w:val="Subtle Emphasis"/>
    <w:aliases w:val="Key phrase"/>
    <w:uiPriority w:val="19"/>
    <w:qFormat/>
    <w:rsid w:val="00FE7D72"/>
    <w:rPr>
      <w:rFonts w:ascii="Georgia" w:hAnsi="Georgia" w:hint="default"/>
      <w:i/>
      <w:iCs/>
      <w:color w:val="808080"/>
    </w:rPr>
  </w:style>
  <w:style w:type="character" w:customStyle="1" w:styleId="cardchar00">
    <w:name w:val="cardchar0"/>
    <w:basedOn w:val="DefaultParagraphFont"/>
    <w:rsid w:val="00FE7D72"/>
  </w:style>
  <w:style w:type="character" w:customStyle="1" w:styleId="UnderlineNon-bold">
    <w:name w:val="Underline Non - bold"/>
    <w:rsid w:val="00FE7D72"/>
    <w:rPr>
      <w:rFonts w:ascii="Times New Roman" w:hAnsi="Times New Roman" w:cs="Times New Roman" w:hint="default"/>
      <w:iCs/>
      <w:sz w:val="22"/>
      <w:u w:val="single"/>
    </w:rPr>
  </w:style>
  <w:style w:type="character" w:customStyle="1" w:styleId="Heading5Char2">
    <w:name w:val="Heading 5 Char2"/>
    <w:aliases w:val="Blocks Char2"/>
    <w:rsid w:val="00FE7D72"/>
    <w:rPr>
      <w:rFonts w:ascii="Bell MT" w:eastAsia="Times New Roman" w:hAnsi="Bell MT" w:hint="default"/>
      <w:bCs/>
      <w:iCs/>
      <w:sz w:val="10"/>
      <w:szCs w:val="26"/>
    </w:rPr>
  </w:style>
  <w:style w:type="character" w:customStyle="1" w:styleId="Style2CharChar">
    <w:name w:val="Style2 Char Char"/>
    <w:rsid w:val="00FE7D72"/>
    <w:rPr>
      <w:u w:val="thick"/>
      <w:lang w:val="en-US" w:eastAsia="en-US" w:bidi="ar-SA"/>
    </w:rPr>
  </w:style>
  <w:style w:type="character" w:customStyle="1" w:styleId="authordate1">
    <w:name w:val="authordate"/>
    <w:rsid w:val="00FE7D72"/>
  </w:style>
  <w:style w:type="character" w:customStyle="1" w:styleId="underline0">
    <w:name w:val="%underline"/>
    <w:qFormat/>
    <w:rsid w:val="00FE7D72"/>
    <w:rPr>
      <w:rFonts w:ascii="Times New Roman" w:hAnsi="Times New Roman" w:cs="Times New Roman" w:hint="default"/>
      <w:strike w:val="0"/>
      <w:dstrike w:val="0"/>
      <w:sz w:val="16"/>
      <w:u w:val="none"/>
      <w:effect w:val="none"/>
    </w:rPr>
  </w:style>
  <w:style w:type="character" w:customStyle="1" w:styleId="AUNDERLINE1">
    <w:name w:val="AUNDERLINE"/>
    <w:qFormat/>
    <w:rsid w:val="00FE7D72"/>
    <w:rPr>
      <w:rFonts w:ascii="Times New Roman" w:hAnsi="Times New Roman" w:cs="Times New Roman" w:hint="default"/>
      <w:sz w:val="20"/>
      <w:u w:val="single"/>
    </w:rPr>
  </w:style>
  <w:style w:type="character" w:customStyle="1" w:styleId="UnderlinedCharChar0">
    <w:name w:val="Underlined Char Char"/>
    <w:rsid w:val="00FE7D72"/>
    <w:rPr>
      <w:rFonts w:ascii="Garamond" w:hAnsi="Garamond" w:hint="default"/>
      <w:szCs w:val="28"/>
      <w:u w:val="single"/>
      <w:lang w:val="en-US" w:eastAsia="en-US" w:bidi="ar-SA"/>
    </w:rPr>
  </w:style>
  <w:style w:type="character" w:customStyle="1" w:styleId="slug-doi">
    <w:name w:val="slug-doi"/>
    <w:basedOn w:val="DefaultParagraphFont"/>
    <w:rsid w:val="00FE7D72"/>
  </w:style>
  <w:style w:type="character" w:customStyle="1" w:styleId="af">
    <w:name w:val="af"/>
    <w:basedOn w:val="DefaultParagraphFont"/>
    <w:rsid w:val="00FE7D72"/>
  </w:style>
  <w:style w:type="character" w:customStyle="1" w:styleId="ab">
    <w:name w:val="ab"/>
    <w:basedOn w:val="DefaultParagraphFont"/>
    <w:rsid w:val="00FE7D72"/>
  </w:style>
  <w:style w:type="character" w:customStyle="1" w:styleId="em">
    <w:name w:val="em"/>
    <w:basedOn w:val="DefaultParagraphFont"/>
    <w:rsid w:val="00FE7D72"/>
  </w:style>
  <w:style w:type="character" w:customStyle="1" w:styleId="au">
    <w:name w:val="au"/>
    <w:basedOn w:val="DefaultParagraphFont"/>
    <w:rsid w:val="00FE7D72"/>
  </w:style>
  <w:style w:type="character" w:customStyle="1" w:styleId="ti">
    <w:name w:val="ti"/>
    <w:basedOn w:val="DefaultParagraphFont"/>
    <w:rsid w:val="00FE7D72"/>
  </w:style>
  <w:style w:type="character" w:customStyle="1" w:styleId="subheadblue">
    <w:name w:val="subhead_blue"/>
    <w:basedOn w:val="DefaultParagraphFont"/>
    <w:rsid w:val="00FE7D72"/>
  </w:style>
  <w:style w:type="character" w:customStyle="1" w:styleId="affiliation">
    <w:name w:val="affiliation"/>
    <w:basedOn w:val="DefaultParagraphFont"/>
    <w:rsid w:val="00FE7D72"/>
  </w:style>
  <w:style w:type="character" w:customStyle="1" w:styleId="slug-doi-wrapper">
    <w:name w:val="slug-doi-wrapper"/>
    <w:basedOn w:val="DefaultParagraphFont"/>
    <w:rsid w:val="00FE7D72"/>
  </w:style>
  <w:style w:type="character" w:customStyle="1" w:styleId="slug-metadata-noteahead-of-print">
    <w:name w:val="slug-metadata-note ahead-of-print"/>
    <w:basedOn w:val="DefaultParagraphFont"/>
    <w:rsid w:val="00FE7D72"/>
  </w:style>
  <w:style w:type="character" w:customStyle="1" w:styleId="slug-ahead-of-print-date">
    <w:name w:val="slug-ahead-of-print-date"/>
    <w:basedOn w:val="DefaultParagraphFont"/>
    <w:rsid w:val="00FE7D72"/>
  </w:style>
  <w:style w:type="character" w:customStyle="1" w:styleId="goohl0">
    <w:name w:val="goohl0"/>
    <w:basedOn w:val="DefaultParagraphFont"/>
    <w:rsid w:val="00FE7D72"/>
  </w:style>
  <w:style w:type="character" w:customStyle="1" w:styleId="CharChar6">
    <w:name w:val="Char Char6"/>
    <w:rsid w:val="00FE7D7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FE7D72"/>
    <w:rPr>
      <w:b/>
      <w:bCs w:val="0"/>
      <w:sz w:val="24"/>
      <w:szCs w:val="24"/>
      <w:lang w:val="en-US" w:eastAsia="en-US" w:bidi="ar-SA"/>
    </w:rPr>
  </w:style>
  <w:style w:type="character" w:customStyle="1" w:styleId="12TimesNewRoman">
    <w:name w:val="12 Times New Roman"/>
    <w:rsid w:val="00FE7D7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E7D7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E7D72"/>
    <w:rPr>
      <w:rFonts w:ascii="Times New Roman" w:hAnsi="Times New Roman" w:cs="Times New Roman" w:hint="default"/>
      <w:strike w:val="0"/>
      <w:dstrike w:val="0"/>
      <w:sz w:val="14"/>
      <w:u w:val="none"/>
      <w:effect w:val="none"/>
    </w:rPr>
  </w:style>
  <w:style w:type="character" w:customStyle="1" w:styleId="F8-UnderlineBold">
    <w:name w:val="F8 - Underline/Bold"/>
    <w:rsid w:val="00FE7D72"/>
    <w:rPr>
      <w:rFonts w:ascii="Times New Roman" w:hAnsi="Times New Roman" w:cs="Times New Roman" w:hint="default"/>
      <w:b/>
      <w:bCs w:val="0"/>
      <w:sz w:val="20"/>
      <w:u w:val="single"/>
    </w:rPr>
  </w:style>
  <w:style w:type="character" w:customStyle="1" w:styleId="Brief-Bold">
    <w:name w:val="Brief - Bold"/>
    <w:rsid w:val="00FE7D72"/>
    <w:rPr>
      <w:rFonts w:ascii="Times New Roman" w:hAnsi="Times New Roman" w:cs="Times New Roman" w:hint="default"/>
      <w:b/>
      <w:bCs w:val="0"/>
    </w:rPr>
  </w:style>
  <w:style w:type="character" w:customStyle="1" w:styleId="Card-Underline">
    <w:name w:val="Card - Underline"/>
    <w:rsid w:val="00FE7D72"/>
    <w:rPr>
      <w:rFonts w:ascii="Times New Roman" w:hAnsi="Times New Roman" w:cs="Times New Roman" w:hint="default"/>
      <w:u w:val="single"/>
    </w:rPr>
  </w:style>
  <w:style w:type="character" w:customStyle="1" w:styleId="beriefunderline">
    <w:name w:val="berief = underline"/>
    <w:rsid w:val="00FE7D72"/>
    <w:rPr>
      <w:rFonts w:ascii="Times New Roman" w:eastAsia="Times New Roman" w:hAnsi="Times New Roman" w:cs="Times New Roman" w:hint="default"/>
      <w:sz w:val="20"/>
      <w:u w:val="single"/>
    </w:rPr>
  </w:style>
  <w:style w:type="character" w:customStyle="1" w:styleId="BoldText10pt">
    <w:name w:val="Bold Text 10 pt"/>
    <w:rsid w:val="00FE7D7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E7D72"/>
  </w:style>
  <w:style w:type="character" w:customStyle="1" w:styleId="SC4208902">
    <w:name w:val="SC.4.208902"/>
    <w:rsid w:val="00FE7D72"/>
    <w:rPr>
      <w:rFonts w:ascii="Century" w:hAnsi="Century" w:cs="Century" w:hint="default"/>
      <w:color w:val="000000"/>
      <w:sz w:val="22"/>
      <w:szCs w:val="22"/>
    </w:rPr>
  </w:style>
  <w:style w:type="character" w:customStyle="1" w:styleId="SC4208915">
    <w:name w:val="SC.4.208915"/>
    <w:rsid w:val="00FE7D72"/>
    <w:rPr>
      <w:rFonts w:ascii="Century" w:hAnsi="Century" w:cs="Century" w:hint="default"/>
      <w:color w:val="000000"/>
      <w:sz w:val="13"/>
      <w:szCs w:val="13"/>
    </w:rPr>
  </w:style>
  <w:style w:type="character" w:customStyle="1" w:styleId="SC273764">
    <w:name w:val="SC.2.73764"/>
    <w:rsid w:val="00FE7D72"/>
    <w:rPr>
      <w:rFonts w:ascii="Century" w:hAnsi="Century" w:cs="Century" w:hint="default"/>
      <w:color w:val="000000"/>
      <w:sz w:val="72"/>
      <w:szCs w:val="72"/>
    </w:rPr>
  </w:style>
  <w:style w:type="character" w:customStyle="1" w:styleId="SC273779">
    <w:name w:val="SC.2.73779"/>
    <w:rsid w:val="00FE7D72"/>
    <w:rPr>
      <w:rFonts w:ascii="Century" w:hAnsi="Century" w:cs="Century" w:hint="default"/>
      <w:color w:val="000000"/>
      <w:sz w:val="40"/>
      <w:szCs w:val="40"/>
    </w:rPr>
  </w:style>
  <w:style w:type="character" w:customStyle="1" w:styleId="SC273763">
    <w:name w:val="SC.2.73763"/>
    <w:rsid w:val="00FE7D72"/>
    <w:rPr>
      <w:rFonts w:ascii="Century" w:hAnsi="Century" w:cs="Century" w:hint="default"/>
      <w:b/>
      <w:bCs/>
      <w:color w:val="000000"/>
    </w:rPr>
  </w:style>
  <w:style w:type="character" w:customStyle="1" w:styleId="SC4208910">
    <w:name w:val="SC.4.208910"/>
    <w:rsid w:val="00FE7D72"/>
    <w:rPr>
      <w:rFonts w:ascii="Century" w:hAnsi="Century" w:cs="Century" w:hint="default"/>
      <w:color w:val="000000"/>
      <w:sz w:val="28"/>
      <w:szCs w:val="28"/>
    </w:rPr>
  </w:style>
  <w:style w:type="character" w:customStyle="1" w:styleId="SC4208911">
    <w:name w:val="SC.4.208911"/>
    <w:rsid w:val="00FE7D72"/>
    <w:rPr>
      <w:rFonts w:ascii="Century" w:hAnsi="Century" w:cs="Century" w:hint="default"/>
      <w:color w:val="000000"/>
    </w:rPr>
  </w:style>
  <w:style w:type="character" w:customStyle="1" w:styleId="articlesubtitle">
    <w:name w:val="article_sub_title"/>
    <w:basedOn w:val="DefaultParagraphFont"/>
    <w:rsid w:val="00FE7D72"/>
  </w:style>
  <w:style w:type="character" w:customStyle="1" w:styleId="newsdate2">
    <w:name w:val="news_date2"/>
    <w:basedOn w:val="DefaultParagraphFont"/>
    <w:rsid w:val="00FE7D72"/>
  </w:style>
  <w:style w:type="character" w:customStyle="1" w:styleId="readarticleheader">
    <w:name w:val="readarticleheader"/>
    <w:basedOn w:val="DefaultParagraphFont"/>
    <w:rsid w:val="00FE7D72"/>
  </w:style>
  <w:style w:type="character" w:customStyle="1" w:styleId="UnderlinedCardChar0">
    <w:name w:val="Underlined Card Char"/>
    <w:rsid w:val="00FE7D72"/>
    <w:rPr>
      <w:rFonts w:ascii="Palatino Linotype" w:hAnsi="Palatino Linotype" w:hint="default"/>
      <w:u w:val="single"/>
      <w:lang w:val="en-US" w:eastAsia="en-US" w:bidi="ar-SA"/>
    </w:rPr>
  </w:style>
  <w:style w:type="character" w:customStyle="1" w:styleId="char">
    <w:name w:val="char"/>
    <w:basedOn w:val="DefaultParagraphFont"/>
    <w:rsid w:val="00FE7D72"/>
  </w:style>
  <w:style w:type="character" w:customStyle="1" w:styleId="UnderlineCharCharCharCharCharChar">
    <w:name w:val="Underline Char Char Char Char Char Char"/>
    <w:rsid w:val="00FE7D72"/>
    <w:rPr>
      <w:rFonts w:ascii="Arial Narrow" w:hAnsi="Arial Narrow" w:hint="default"/>
      <w:szCs w:val="24"/>
      <w:u w:val="single"/>
      <w:lang w:val="en-US" w:eastAsia="en-US" w:bidi="ar-SA"/>
    </w:rPr>
  </w:style>
  <w:style w:type="character" w:customStyle="1" w:styleId="bolding1">
    <w:name w:val="bolding1"/>
    <w:rsid w:val="00FE7D72"/>
    <w:rPr>
      <w:b/>
      <w:bCs/>
    </w:rPr>
  </w:style>
  <w:style w:type="character" w:customStyle="1" w:styleId="bookoptions1">
    <w:name w:val="book_options1"/>
    <w:rsid w:val="00FE7D72"/>
    <w:rPr>
      <w:b/>
      <w:bCs/>
      <w:color w:val="333366"/>
    </w:rPr>
  </w:style>
  <w:style w:type="character" w:customStyle="1" w:styleId="descriptionblock">
    <w:name w:val="description block"/>
    <w:basedOn w:val="DefaultParagraphFont"/>
    <w:rsid w:val="00FE7D72"/>
  </w:style>
  <w:style w:type="character" w:customStyle="1" w:styleId="detailsboxblock">
    <w:name w:val="detailsbox block"/>
    <w:basedOn w:val="DefaultParagraphFont"/>
    <w:rsid w:val="00FE7D72"/>
  </w:style>
  <w:style w:type="character" w:customStyle="1" w:styleId="Char3">
    <w:name w:val="Char3"/>
    <w:aliases w:val="Tag Line Char Char1"/>
    <w:rsid w:val="00FE7D72"/>
    <w:rPr>
      <w:rFonts w:ascii="Arial" w:hAnsi="Arial" w:cs="Arial" w:hint="default"/>
      <w:bCs/>
      <w:u w:val="thick"/>
      <w:lang w:val="en-US" w:eastAsia="en-US" w:bidi="ar-SA"/>
    </w:rPr>
  </w:style>
  <w:style w:type="character" w:customStyle="1" w:styleId="texto11">
    <w:name w:val="texto11"/>
    <w:rsid w:val="00FE7D7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E7D72"/>
    <w:rPr>
      <w:b/>
      <w:bCs w:val="0"/>
      <w:sz w:val="32"/>
      <w:szCs w:val="32"/>
      <w:lang w:val="en-US" w:eastAsia="en-US" w:bidi="ar-SA"/>
    </w:rPr>
  </w:style>
  <w:style w:type="character" w:customStyle="1" w:styleId="TagChar30">
    <w:name w:val="Tag Char3"/>
    <w:rsid w:val="00FE7D72"/>
    <w:rPr>
      <w:rFonts w:ascii="Palatino Linotype" w:hAnsi="Palatino Linotype" w:hint="default"/>
      <w:b/>
      <w:bCs w:val="0"/>
      <w:sz w:val="24"/>
      <w:szCs w:val="24"/>
      <w:lang w:val="en-US" w:eastAsia="en-US" w:bidi="ar-SA"/>
    </w:rPr>
  </w:style>
  <w:style w:type="character" w:customStyle="1" w:styleId="Style10ptBold">
    <w:name w:val="Style 10 pt Bold"/>
    <w:rsid w:val="00FE7D72"/>
    <w:rPr>
      <w:b/>
      <w:bCs/>
      <w:sz w:val="20"/>
    </w:rPr>
  </w:style>
  <w:style w:type="character" w:customStyle="1" w:styleId="text9">
    <w:name w:val="text9"/>
    <w:basedOn w:val="DefaultParagraphFont"/>
    <w:rsid w:val="00FE7D72"/>
  </w:style>
  <w:style w:type="character" w:customStyle="1" w:styleId="text21">
    <w:name w:val="text21"/>
    <w:basedOn w:val="DefaultParagraphFont"/>
    <w:rsid w:val="00FE7D72"/>
  </w:style>
  <w:style w:type="character" w:customStyle="1" w:styleId="text19">
    <w:name w:val="text19"/>
    <w:basedOn w:val="DefaultParagraphFont"/>
    <w:rsid w:val="00FE7D72"/>
  </w:style>
  <w:style w:type="character" w:customStyle="1" w:styleId="term2">
    <w:name w:val="term2"/>
    <w:rsid w:val="00FE7D72"/>
    <w:rPr>
      <w:b/>
      <w:bCs/>
    </w:rPr>
  </w:style>
  <w:style w:type="character" w:customStyle="1" w:styleId="pmterms12">
    <w:name w:val="pmterms12"/>
    <w:rsid w:val="00FE7D72"/>
    <w:rPr>
      <w:b/>
      <w:bCs/>
      <w:i w:val="0"/>
      <w:iCs w:val="0"/>
      <w:color w:val="000000"/>
    </w:rPr>
  </w:style>
  <w:style w:type="character" w:customStyle="1" w:styleId="ToReadChar">
    <w:name w:val="To Read Char"/>
    <w:rsid w:val="00FE7D72"/>
    <w:rPr>
      <w:rFonts w:ascii="Verdana" w:hAnsi="Verdana" w:hint="default"/>
      <w:b/>
      <w:bCs w:val="0"/>
      <w:szCs w:val="24"/>
      <w:u w:val="single"/>
      <w:lang w:val="en-US" w:eastAsia="en-US" w:bidi="ar-SA"/>
    </w:rPr>
  </w:style>
  <w:style w:type="character" w:customStyle="1" w:styleId="ToReadCharChar">
    <w:name w:val="To Read Char Char"/>
    <w:rsid w:val="00FE7D72"/>
    <w:rPr>
      <w:rFonts w:ascii="Verdana" w:hAnsi="Verdana" w:hint="default"/>
      <w:b/>
      <w:bCs w:val="0"/>
      <w:szCs w:val="24"/>
      <w:u w:val="single"/>
      <w:lang w:val="en-US" w:eastAsia="en-US" w:bidi="ar-SA"/>
    </w:rPr>
  </w:style>
  <w:style w:type="character" w:customStyle="1" w:styleId="bio">
    <w:name w:val="bio"/>
    <w:basedOn w:val="DefaultParagraphFont"/>
    <w:rsid w:val="00FE7D72"/>
  </w:style>
  <w:style w:type="character" w:customStyle="1" w:styleId="storytextstyle">
    <w:name w:val="storytextstyle"/>
    <w:basedOn w:val="DefaultParagraphFont"/>
    <w:rsid w:val="00FE7D72"/>
  </w:style>
  <w:style w:type="character" w:customStyle="1" w:styleId="cardunderlinedCharChar">
    <w:name w:val="card underlined Char Char"/>
    <w:rsid w:val="00FE7D72"/>
    <w:rPr>
      <w:rFonts w:ascii="Arial" w:hAnsi="Arial" w:cs="Arial" w:hint="default"/>
      <w:sz w:val="22"/>
      <w:szCs w:val="24"/>
      <w:u w:val="single"/>
      <w:lang w:val="en-US" w:eastAsia="en-US" w:bidi="ar-SA"/>
    </w:rPr>
  </w:style>
  <w:style w:type="character" w:customStyle="1" w:styleId="Style2Char0">
    <w:name w:val="Style2 Char"/>
    <w:rsid w:val="00FE7D72"/>
    <w:rPr>
      <w:rFonts w:ascii="Book Antiqua" w:hAnsi="Book Antiqua" w:hint="default"/>
      <w:u w:val="thick"/>
      <w:lang w:val="en-US" w:eastAsia="en-US" w:bidi="ar-SA"/>
    </w:rPr>
  </w:style>
  <w:style w:type="character" w:customStyle="1" w:styleId="Style2Char1">
    <w:name w:val="Style2 Char1"/>
    <w:rsid w:val="00FE7D72"/>
    <w:rPr>
      <w:rFonts w:ascii="Book Antiqua" w:hAnsi="Book Antiqua" w:hint="default"/>
      <w:szCs w:val="24"/>
      <w:u w:val="thick"/>
      <w:lang w:val="en-US" w:eastAsia="en-US" w:bidi="ar-SA"/>
    </w:rPr>
  </w:style>
  <w:style w:type="character" w:customStyle="1" w:styleId="articlehead21">
    <w:name w:val="articlehead21"/>
    <w:rsid w:val="00FE7D72"/>
    <w:rPr>
      <w:rFonts w:ascii="Arial" w:hAnsi="Arial" w:cs="Arial" w:hint="default"/>
      <w:b/>
      <w:bCs/>
      <w:color w:val="660000"/>
      <w:sz w:val="20"/>
      <w:szCs w:val="20"/>
    </w:rPr>
  </w:style>
  <w:style w:type="character" w:customStyle="1" w:styleId="TagCiteChar1">
    <w:name w:val="Tag/Cite Char1"/>
    <w:rsid w:val="00FE7D72"/>
    <w:rPr>
      <w:b/>
      <w:bCs w:val="0"/>
      <w:lang w:val="en-US" w:eastAsia="en-US" w:bidi="ar-SA"/>
    </w:rPr>
  </w:style>
  <w:style w:type="character" w:customStyle="1" w:styleId="goohl2">
    <w:name w:val="goohl2"/>
    <w:basedOn w:val="DefaultParagraphFont"/>
    <w:rsid w:val="00FE7D72"/>
  </w:style>
  <w:style w:type="character" w:customStyle="1" w:styleId="CardCharChar0">
    <w:name w:val="Card Char Char"/>
    <w:rsid w:val="00FE7D72"/>
    <w:rPr>
      <w:lang w:val="en-US" w:eastAsia="en-US" w:bidi="ar-SA"/>
    </w:rPr>
  </w:style>
  <w:style w:type="character" w:customStyle="1" w:styleId="BriefTitle1Char">
    <w:name w:val="Brief Title 1 Char"/>
    <w:rsid w:val="00FE7D72"/>
    <w:rPr>
      <w:b/>
      <w:bCs w:val="0"/>
      <w:u w:val="single"/>
      <w:lang w:val="en-US" w:eastAsia="en-US" w:bidi="ar-SA"/>
    </w:rPr>
  </w:style>
  <w:style w:type="character" w:customStyle="1" w:styleId="TagCiteCharChar">
    <w:name w:val="Tag/Cite Char Char"/>
    <w:rsid w:val="00FE7D72"/>
    <w:rPr>
      <w:b/>
      <w:bCs w:val="0"/>
      <w:lang w:val="en-US" w:eastAsia="en-US" w:bidi="ar-SA"/>
    </w:rPr>
  </w:style>
  <w:style w:type="character" w:customStyle="1" w:styleId="btx">
    <w:name w:val="btx"/>
    <w:basedOn w:val="DefaultParagraphFont"/>
    <w:rsid w:val="00FE7D72"/>
  </w:style>
  <w:style w:type="character" w:customStyle="1" w:styleId="prodgeneral1">
    <w:name w:val="prodgeneral1"/>
    <w:rsid w:val="00FE7D72"/>
    <w:rPr>
      <w:rFonts w:ascii="Verdana" w:hAnsi="Verdana" w:hint="default"/>
      <w:b w:val="0"/>
      <w:bCs w:val="0"/>
      <w:caps w:val="0"/>
      <w:color w:val="000000"/>
      <w:spacing w:val="0"/>
      <w:sz w:val="16"/>
      <w:szCs w:val="16"/>
    </w:rPr>
  </w:style>
  <w:style w:type="character" w:customStyle="1" w:styleId="summary1">
    <w:name w:val="summary1"/>
    <w:rsid w:val="00FE7D72"/>
    <w:rPr>
      <w:rFonts w:ascii="Arial" w:hAnsi="Arial" w:cs="Arial" w:hint="default"/>
      <w:sz w:val="18"/>
      <w:szCs w:val="18"/>
    </w:rPr>
  </w:style>
  <w:style w:type="character" w:customStyle="1" w:styleId="text3">
    <w:name w:val="text3"/>
    <w:basedOn w:val="DefaultParagraphFont"/>
    <w:rsid w:val="00FE7D72"/>
  </w:style>
  <w:style w:type="character" w:customStyle="1" w:styleId="countrytitle1">
    <w:name w:val="countrytitle1"/>
    <w:rsid w:val="00FE7D72"/>
    <w:rPr>
      <w:rFonts w:ascii="Verdana" w:hAnsi="Verdana" w:hint="default"/>
      <w:b/>
      <w:bCs/>
      <w:color w:val="293643"/>
      <w:sz w:val="24"/>
      <w:szCs w:val="24"/>
    </w:rPr>
  </w:style>
  <w:style w:type="character" w:customStyle="1" w:styleId="storyheader1">
    <w:name w:val="storyheader1"/>
    <w:rsid w:val="00FE7D72"/>
    <w:rPr>
      <w:rFonts w:ascii="Verdana" w:hAnsi="Verdana" w:hint="default"/>
      <w:b/>
      <w:bCs/>
      <w:color w:val="000000"/>
      <w:sz w:val="21"/>
      <w:szCs w:val="21"/>
    </w:rPr>
  </w:style>
  <w:style w:type="character" w:customStyle="1" w:styleId="cardunderlinedChar0">
    <w:name w:val="card underlined Char"/>
    <w:rsid w:val="00FE7D72"/>
    <w:rPr>
      <w:rFonts w:ascii="Arial" w:hAnsi="Arial" w:cs="Arial" w:hint="default"/>
      <w:sz w:val="22"/>
      <w:szCs w:val="24"/>
      <w:u w:val="single"/>
      <w:lang w:val="en-US" w:eastAsia="en-US" w:bidi="ar-SA"/>
    </w:rPr>
  </w:style>
  <w:style w:type="character" w:customStyle="1" w:styleId="article1">
    <w:name w:val="article1"/>
    <w:rsid w:val="00FE7D72"/>
    <w:rPr>
      <w:rFonts w:ascii="Verdana" w:hAnsi="Verdana" w:hint="default"/>
      <w:color w:val="333333"/>
      <w:sz w:val="16"/>
      <w:szCs w:val="16"/>
    </w:rPr>
  </w:style>
  <w:style w:type="character" w:customStyle="1" w:styleId="story-posted-date1">
    <w:name w:val="story-posted-date1"/>
    <w:rsid w:val="00FE7D7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E7D7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E7D72"/>
  </w:style>
  <w:style w:type="character" w:customStyle="1" w:styleId="citation1">
    <w:name w:val="citation1"/>
    <w:rsid w:val="00FE7D72"/>
    <w:rPr>
      <w:rFonts w:ascii="Verdana" w:hAnsi="Verdana" w:hint="default"/>
      <w:sz w:val="17"/>
      <w:szCs w:val="17"/>
    </w:rPr>
  </w:style>
  <w:style w:type="character" w:customStyle="1" w:styleId="hithighlite">
    <w:name w:val="hithighlite"/>
    <w:basedOn w:val="DefaultParagraphFont"/>
    <w:rsid w:val="00FE7D72"/>
  </w:style>
  <w:style w:type="character" w:customStyle="1" w:styleId="fource1">
    <w:name w:val="fource1"/>
    <w:rsid w:val="00FE7D72"/>
    <w:rPr>
      <w:sz w:val="34"/>
      <w:szCs w:val="34"/>
    </w:rPr>
  </w:style>
  <w:style w:type="character" w:customStyle="1" w:styleId="LanguageStrikeChar">
    <w:name w:val="Language Strike Char"/>
    <w:rsid w:val="00FE7D72"/>
    <w:rPr>
      <w:rFonts w:ascii="Arial Narrow" w:hAnsi="Arial Narrow" w:hint="default"/>
      <w:strike/>
      <w:szCs w:val="24"/>
      <w:lang w:val="en-US" w:eastAsia="en-US" w:bidi="ar-SA"/>
    </w:rPr>
  </w:style>
  <w:style w:type="character" w:customStyle="1" w:styleId="normal11">
    <w:name w:val="normal1"/>
    <w:basedOn w:val="DefaultParagraphFont"/>
    <w:rsid w:val="00FE7D72"/>
  </w:style>
  <w:style w:type="character" w:customStyle="1" w:styleId="ds">
    <w:name w:val="ds"/>
    <w:basedOn w:val="DefaultParagraphFont"/>
    <w:rsid w:val="00FE7D72"/>
  </w:style>
  <w:style w:type="character" w:customStyle="1" w:styleId="UnderliningChar1">
    <w:name w:val="Underlining Char1"/>
    <w:rsid w:val="00FE7D72"/>
    <w:rPr>
      <w:rFonts w:ascii="Arial Narrow" w:hAnsi="Arial Narrow" w:hint="default"/>
      <w:szCs w:val="24"/>
      <w:u w:val="single"/>
      <w:lang w:val="en-US" w:eastAsia="en-US" w:bidi="ar-SA"/>
    </w:rPr>
  </w:style>
  <w:style w:type="character" w:customStyle="1" w:styleId="UnderliningChar2">
    <w:name w:val="Underlining Char2"/>
    <w:rsid w:val="00FE7D72"/>
    <w:rPr>
      <w:rFonts w:ascii="Arial Narrow" w:hAnsi="Arial Narrow" w:hint="default"/>
      <w:szCs w:val="24"/>
      <w:u w:val="single"/>
      <w:lang w:val="en-US" w:eastAsia="en-US" w:bidi="ar-SA"/>
    </w:rPr>
  </w:style>
  <w:style w:type="character" w:customStyle="1" w:styleId="MicroTextChar1">
    <w:name w:val="MicroText Char1"/>
    <w:rsid w:val="00FE7D72"/>
    <w:rPr>
      <w:rFonts w:ascii="Arial Narrow" w:hAnsi="Arial Narrow" w:hint="default"/>
      <w:sz w:val="12"/>
      <w:szCs w:val="24"/>
      <w:lang w:val="en-US" w:eastAsia="en-US" w:bidi="ar-SA"/>
    </w:rPr>
  </w:style>
  <w:style w:type="character" w:customStyle="1" w:styleId="DefaultPara">
    <w:name w:val="Default Para"/>
    <w:rsid w:val="00FE7D72"/>
    <w:rPr>
      <w:sz w:val="20"/>
    </w:rPr>
  </w:style>
  <w:style w:type="character" w:customStyle="1" w:styleId="SYSHYPERTEXT">
    <w:name w:val="SYS_HYPERTEXT"/>
    <w:rsid w:val="00FE7D72"/>
    <w:rPr>
      <w:color w:val="0000FF"/>
      <w:u w:val="single"/>
    </w:rPr>
  </w:style>
  <w:style w:type="character" w:customStyle="1" w:styleId="Hyperlink1">
    <w:name w:val="Hyperlink1"/>
    <w:rsid w:val="00FE7D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D7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D72"/>
    <w:rPr>
      <w:rFonts w:ascii="Arial Narrow" w:hAnsi="Arial Narrow" w:hint="default"/>
      <w:noProof w:val="0"/>
      <w:szCs w:val="24"/>
      <w:u w:val="single"/>
      <w:lang w:val="en-US" w:eastAsia="en-US" w:bidi="ar-SA"/>
    </w:rPr>
  </w:style>
  <w:style w:type="character" w:customStyle="1" w:styleId="BlockHeading1Char">
    <w:name w:val="Block Heading 1 Char"/>
    <w:rsid w:val="00FE7D7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E7D72"/>
    <w:rPr>
      <w:b/>
      <w:u w:val="single"/>
    </w:rPr>
  </w:style>
  <w:style w:type="character" w:customStyle="1" w:styleId="StyleTagTimesNewRomanChar">
    <w:name w:val="Style Tag + Times New Roman Char"/>
    <w:rsid w:val="00FE7D7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D72"/>
    <w:rPr>
      <w:rFonts w:ascii="Arial Narrow" w:hAnsi="Arial Narrow" w:cs="Arial" w:hint="default"/>
      <w:b/>
      <w:bCs/>
      <w:iCs/>
      <w:sz w:val="24"/>
      <w:szCs w:val="28"/>
      <w:lang w:val="en-US" w:eastAsia="en-US" w:bidi="ar-SA"/>
    </w:rPr>
  </w:style>
  <w:style w:type="character" w:customStyle="1" w:styleId="UnderliningCharChar">
    <w:name w:val="Underlining Char Char"/>
    <w:rsid w:val="00FE7D72"/>
    <w:rPr>
      <w:rFonts w:ascii="Arial Narrow" w:hAnsi="Arial Narrow" w:hint="default"/>
      <w:szCs w:val="24"/>
      <w:u w:val="single"/>
      <w:lang w:val="en-US" w:eastAsia="en-US" w:bidi="ar-SA"/>
    </w:rPr>
  </w:style>
  <w:style w:type="character" w:customStyle="1" w:styleId="StyleArialNarrow12ptBold">
    <w:name w:val="Style Arial Narrow 12 pt Bold"/>
    <w:rsid w:val="00FE7D72"/>
    <w:rPr>
      <w:rFonts w:ascii="Arial Narrow" w:hAnsi="Arial Narrow" w:hint="default"/>
      <w:b/>
      <w:bCs/>
      <w:sz w:val="24"/>
    </w:rPr>
  </w:style>
  <w:style w:type="character" w:customStyle="1" w:styleId="Style1CharChar">
    <w:name w:val="Style1 Char Char"/>
    <w:rsid w:val="00FE7D72"/>
    <w:rPr>
      <w:sz w:val="16"/>
      <w:szCs w:val="16"/>
      <w:lang w:val="en-US" w:eastAsia="en-US" w:bidi="ar-SA"/>
    </w:rPr>
  </w:style>
  <w:style w:type="character" w:customStyle="1" w:styleId="UnderlinedCharChar1">
    <w:name w:val="Underlined Char Char1"/>
    <w:rsid w:val="00FE7D7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E7D72"/>
    <w:rPr>
      <w:rFonts w:ascii="Arial" w:hAnsi="Arial" w:cs="Arial" w:hint="default"/>
      <w:b/>
      <w:bCs/>
      <w:iCs/>
      <w:sz w:val="22"/>
      <w:szCs w:val="28"/>
      <w:lang w:val="en-US" w:eastAsia="en-US" w:bidi="ar-SA"/>
    </w:rPr>
  </w:style>
  <w:style w:type="character" w:customStyle="1" w:styleId="doctitle">
    <w:name w:val="doctitle"/>
    <w:rsid w:val="00FE7D72"/>
  </w:style>
  <w:style w:type="character" w:customStyle="1" w:styleId="cardtext-underlined0">
    <w:name w:val="card text- underlined"/>
    <w:rsid w:val="00FE7D72"/>
    <w:rPr>
      <w:rFonts w:ascii="Garamond" w:hAnsi="Garamond" w:hint="default"/>
      <w:u w:val="single"/>
    </w:rPr>
  </w:style>
  <w:style w:type="character" w:customStyle="1" w:styleId="-newsgate-macro-cci-bullet-">
    <w:name w:val="-newsgate-macro-cci-bullet-"/>
    <w:basedOn w:val="DefaultParagraphFont"/>
    <w:rsid w:val="00FE7D72"/>
  </w:style>
  <w:style w:type="character" w:customStyle="1" w:styleId="BriefTitleChar">
    <w:name w:val="Brief Title Char"/>
    <w:basedOn w:val="DefaultParagraphFont"/>
    <w:rsid w:val="00FE7D72"/>
    <w:rPr>
      <w:b/>
      <w:bCs w:val="0"/>
      <w:sz w:val="24"/>
      <w:szCs w:val="24"/>
      <w:u w:val="single"/>
      <w:lang w:val="en-US" w:eastAsia="en-US" w:bidi="ar-SA"/>
    </w:rPr>
  </w:style>
  <w:style w:type="character" w:customStyle="1" w:styleId="BriefTitle2Char">
    <w:name w:val="Brief Title 2 Char"/>
    <w:basedOn w:val="BriefTitleChar"/>
    <w:rsid w:val="00FE7D7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E7D7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E7D72"/>
    <w:rPr>
      <w:rFonts w:ascii="Georgia" w:hAnsi="Georgia" w:hint="default"/>
      <w:b/>
      <w:bCs w:val="0"/>
      <w:sz w:val="24"/>
    </w:rPr>
  </w:style>
  <w:style w:type="character" w:customStyle="1" w:styleId="Emphasis20">
    <w:name w:val="Emphasis 2"/>
    <w:uiPriority w:val="1"/>
    <w:qFormat/>
    <w:rsid w:val="00FE7D7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E7D72"/>
    <w:rPr>
      <w:rFonts w:ascii="AGaramond" w:hAnsi="AGaramond" w:cs="AGaramond" w:hint="default"/>
      <w:color w:val="211D1E"/>
      <w:sz w:val="14"/>
      <w:szCs w:val="14"/>
    </w:rPr>
  </w:style>
  <w:style w:type="character" w:customStyle="1" w:styleId="CharacterStyle2">
    <w:name w:val="Character Style 2"/>
    <w:rsid w:val="00FE7D72"/>
    <w:rPr>
      <w:sz w:val="20"/>
      <w:szCs w:val="20"/>
    </w:rPr>
  </w:style>
  <w:style w:type="character" w:customStyle="1" w:styleId="cross-head">
    <w:name w:val="cross-head"/>
    <w:rsid w:val="00FE7D72"/>
  </w:style>
  <w:style w:type="character" w:customStyle="1" w:styleId="dateline">
    <w:name w:val="dateline"/>
    <w:rsid w:val="00FE7D72"/>
  </w:style>
  <w:style w:type="character" w:customStyle="1" w:styleId="metaorigin">
    <w:name w:val="meta_origin"/>
    <w:rsid w:val="00FE7D72"/>
  </w:style>
  <w:style w:type="character" w:customStyle="1" w:styleId="mandelbrotrefrag">
    <w:name w:val="mandelbrot_refrag"/>
    <w:rsid w:val="00FE7D72"/>
  </w:style>
  <w:style w:type="character" w:customStyle="1" w:styleId="eminfo">
    <w:name w:val="eminfo"/>
    <w:rsid w:val="00FE7D72"/>
  </w:style>
  <w:style w:type="character" w:customStyle="1" w:styleId="emhighlight">
    <w:name w:val="emhighlight"/>
    <w:rsid w:val="00FE7D72"/>
  </w:style>
  <w:style w:type="character" w:customStyle="1" w:styleId="tkrname">
    <w:name w:val="tkrname"/>
    <w:rsid w:val="00FE7D72"/>
  </w:style>
  <w:style w:type="character" w:customStyle="1" w:styleId="tkrchange">
    <w:name w:val="tkrchange"/>
    <w:rsid w:val="00FE7D72"/>
  </w:style>
  <w:style w:type="character" w:customStyle="1" w:styleId="source-org">
    <w:name w:val="source-org"/>
    <w:rsid w:val="00FE7D72"/>
  </w:style>
  <w:style w:type="character" w:customStyle="1" w:styleId="updated">
    <w:name w:val="updated"/>
    <w:rsid w:val="00FE7D72"/>
  </w:style>
  <w:style w:type="character" w:customStyle="1" w:styleId="last">
    <w:name w:val="last"/>
    <w:rsid w:val="00FE7D72"/>
  </w:style>
  <w:style w:type="character" w:customStyle="1" w:styleId="StyleStyleunderlineBold11pt">
    <w:name w:val="Style Style underline + Bold + 11 pt"/>
    <w:rsid w:val="00FE7D72"/>
    <w:rPr>
      <w:bCs/>
      <w:sz w:val="20"/>
      <w:u w:val="single"/>
    </w:rPr>
  </w:style>
  <w:style w:type="character" w:customStyle="1" w:styleId="StyleunderlineAsianTimesNewRomanBold">
    <w:name w:val="Style underline + (Asian) Times New Roman Bold"/>
    <w:rsid w:val="00FE7D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E7D72"/>
    <w:rPr>
      <w:b/>
      <w:bCs/>
      <w:sz w:val="20"/>
      <w:u w:val="single"/>
      <w:bdr w:val="single" w:sz="4" w:space="0" w:color="auto" w:frame="1"/>
    </w:rPr>
  </w:style>
  <w:style w:type="character" w:customStyle="1" w:styleId="quotepeekbase">
    <w:name w:val="quotepeekbase"/>
    <w:rsid w:val="00FE7D72"/>
  </w:style>
  <w:style w:type="character" w:customStyle="1" w:styleId="NormalCard">
    <w:name w:val="Normal Card"/>
    <w:uiPriority w:val="1"/>
    <w:qFormat/>
    <w:rsid w:val="00FE7D72"/>
    <w:rPr>
      <w:rFonts w:ascii="Times New Roman" w:hAnsi="Times New Roman" w:cs="Times New Roman" w:hint="default"/>
      <w:sz w:val="24"/>
    </w:rPr>
  </w:style>
  <w:style w:type="character" w:customStyle="1" w:styleId="HighlightedUnderline0">
    <w:name w:val="Highlighted Underline"/>
    <w:uiPriority w:val="1"/>
    <w:qFormat/>
    <w:rsid w:val="00FE7D7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E7D72"/>
  </w:style>
  <w:style w:type="character" w:customStyle="1" w:styleId="Heading2Subtext">
    <w:name w:val="Heading 2 Subtext"/>
    <w:rsid w:val="00FE7D72"/>
    <w:rPr>
      <w:rFonts w:ascii="Times New Roman" w:hAnsi="Times New Roman" w:cs="Times New Roman" w:hint="default"/>
      <w:sz w:val="16"/>
    </w:rPr>
  </w:style>
  <w:style w:type="character" w:customStyle="1" w:styleId="-SmallText-">
    <w:name w:val="-Small Text-"/>
    <w:rsid w:val="00FE7D72"/>
    <w:rPr>
      <w:rFonts w:ascii="Garamond" w:hAnsi="Garamond" w:hint="default"/>
      <w:sz w:val="16"/>
    </w:rPr>
  </w:style>
  <w:style w:type="character" w:customStyle="1" w:styleId="label">
    <w:name w:val="label"/>
    <w:rsid w:val="00FE7D72"/>
  </w:style>
  <w:style w:type="character" w:customStyle="1" w:styleId="BoldUnderlineCharChar">
    <w:name w:val="BoldUnderline Char Char"/>
    <w:rsid w:val="00FE7D7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E7D72"/>
  </w:style>
  <w:style w:type="character" w:customStyle="1" w:styleId="CharacterStyle3">
    <w:name w:val="Character Style 3"/>
    <w:rsid w:val="00FE7D72"/>
    <w:rPr>
      <w:rFonts w:ascii="Bookman Old Style" w:hAnsi="Bookman Old Style" w:cs="Bookman Old Style" w:hint="default"/>
      <w:spacing w:val="-5"/>
      <w:sz w:val="18"/>
      <w:szCs w:val="18"/>
    </w:rPr>
  </w:style>
  <w:style w:type="character" w:customStyle="1" w:styleId="UnderlineStyleChar7">
    <w:name w:val="Underline Style Char7"/>
    <w:rsid w:val="00FE7D72"/>
    <w:rPr>
      <w:rFonts w:ascii="Garamond" w:hAnsi="Garamond" w:hint="default"/>
      <w:sz w:val="22"/>
      <w:szCs w:val="24"/>
      <w:u w:val="single"/>
      <w:lang w:val="en-US" w:eastAsia="en-US" w:bidi="ar-SA"/>
    </w:rPr>
  </w:style>
  <w:style w:type="character" w:customStyle="1" w:styleId="StyleArial6ptBold">
    <w:name w:val="Style Arial 6 pt Bold"/>
    <w:rsid w:val="00FE7D7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E7D72"/>
    <w:rPr>
      <w:rFonts w:ascii="Garamond" w:hAnsi="Garamond" w:cs="Arial" w:hint="default"/>
      <w:b/>
      <w:bCs/>
      <w:iCs/>
      <w:sz w:val="24"/>
      <w:szCs w:val="28"/>
      <w:lang w:val="en-US" w:eastAsia="en-US" w:bidi="ar-SA"/>
    </w:rPr>
  </w:style>
  <w:style w:type="character" w:customStyle="1" w:styleId="TagGreg">
    <w:name w:val="TagGreg"/>
    <w:uiPriority w:val="1"/>
    <w:qFormat/>
    <w:rsid w:val="00FE7D72"/>
    <w:rPr>
      <w:b/>
      <w:bCs w:val="0"/>
      <w:sz w:val="24"/>
    </w:rPr>
  </w:style>
  <w:style w:type="character" w:customStyle="1" w:styleId="SourceBold">
    <w:name w:val="Source Bold"/>
    <w:rsid w:val="00FE7D72"/>
    <w:rPr>
      <w:rFonts w:ascii="Arial Narrow" w:hAnsi="Arial Narrow" w:hint="default"/>
      <w:b/>
      <w:bCs w:val="0"/>
      <w:strike w:val="0"/>
      <w:dstrike w:val="0"/>
      <w:sz w:val="24"/>
      <w:u w:val="none"/>
      <w:effect w:val="none"/>
    </w:rPr>
  </w:style>
  <w:style w:type="character" w:customStyle="1" w:styleId="2xBoldUnderline">
    <w:name w:val="2x_Bold_Underline"/>
    <w:rsid w:val="00FE7D72"/>
    <w:rPr>
      <w:b/>
      <w:bCs/>
      <w:sz w:val="24"/>
      <w:u w:val="thick"/>
    </w:rPr>
  </w:style>
  <w:style w:type="character" w:customStyle="1" w:styleId="Dottedunderline">
    <w:name w:val="Dotted underline"/>
    <w:rsid w:val="00FE7D72"/>
    <w:rPr>
      <w:u w:val="dotted"/>
    </w:rPr>
  </w:style>
  <w:style w:type="character" w:customStyle="1" w:styleId="readChar">
    <w:name w:val="read Char"/>
    <w:rsid w:val="00FE7D72"/>
    <w:rPr>
      <w:szCs w:val="22"/>
      <w:u w:val="single"/>
      <w:lang w:val="en-US" w:eastAsia="en-US" w:bidi="ar-SA"/>
    </w:rPr>
  </w:style>
  <w:style w:type="character" w:customStyle="1" w:styleId="underlining0">
    <w:name w:val="underlining"/>
    <w:rsid w:val="00FE7D72"/>
    <w:rPr>
      <w:u w:val="single"/>
    </w:rPr>
  </w:style>
  <w:style w:type="character" w:customStyle="1" w:styleId="btitle">
    <w:name w:val="btitle"/>
    <w:rsid w:val="00FE7D72"/>
  </w:style>
  <w:style w:type="character" w:customStyle="1" w:styleId="green">
    <w:name w:val="green"/>
    <w:rsid w:val="00FE7D72"/>
  </w:style>
  <w:style w:type="character" w:customStyle="1" w:styleId="BodyText20">
    <w:name w:val="Body Text2"/>
    <w:rsid w:val="00FE7D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E7D7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D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D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D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E7D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E7D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E7D7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E7D72"/>
  </w:style>
  <w:style w:type="character" w:customStyle="1" w:styleId="drop">
    <w:name w:val="drop"/>
    <w:rsid w:val="00FE7D72"/>
  </w:style>
  <w:style w:type="character" w:customStyle="1" w:styleId="bioline">
    <w:name w:val="bioline"/>
    <w:rsid w:val="00FE7D72"/>
  </w:style>
  <w:style w:type="character" w:customStyle="1" w:styleId="articletitle0">
    <w:name w:val="article_title"/>
    <w:rsid w:val="00FE7D72"/>
  </w:style>
  <w:style w:type="character" w:customStyle="1" w:styleId="A4">
    <w:name w:val="A4"/>
    <w:rsid w:val="00FE7D72"/>
    <w:rPr>
      <w:color w:val="000000"/>
    </w:rPr>
  </w:style>
  <w:style w:type="character" w:customStyle="1" w:styleId="s2">
    <w:name w:val="s2"/>
    <w:rsid w:val="00FE7D72"/>
  </w:style>
  <w:style w:type="character" w:customStyle="1" w:styleId="s4">
    <w:name w:val="s4"/>
    <w:rsid w:val="00FE7D72"/>
  </w:style>
  <w:style w:type="character" w:customStyle="1" w:styleId="s5">
    <w:name w:val="s5"/>
    <w:rsid w:val="00FE7D72"/>
  </w:style>
  <w:style w:type="character" w:customStyle="1" w:styleId="cap">
    <w:name w:val="cap"/>
    <w:rsid w:val="00FE7D72"/>
  </w:style>
  <w:style w:type="character" w:customStyle="1" w:styleId="rightsnotice">
    <w:name w:val="rightsnotice"/>
    <w:rsid w:val="00FE7D72"/>
  </w:style>
  <w:style w:type="character" w:customStyle="1" w:styleId="Caption1">
    <w:name w:val="Caption1"/>
    <w:rsid w:val="00FE7D72"/>
  </w:style>
  <w:style w:type="character" w:customStyle="1" w:styleId="credit">
    <w:name w:val="credit"/>
    <w:rsid w:val="00FE7D72"/>
  </w:style>
  <w:style w:type="character" w:customStyle="1" w:styleId="scaps">
    <w:name w:val="scaps"/>
    <w:rsid w:val="00FE7D72"/>
  </w:style>
  <w:style w:type="character" w:customStyle="1" w:styleId="current-article">
    <w:name w:val="current-article"/>
    <w:rsid w:val="00FE7D72"/>
  </w:style>
  <w:style w:type="character" w:customStyle="1" w:styleId="related-current-indicator">
    <w:name w:val="related-current-indicator"/>
    <w:rsid w:val="00FE7D72"/>
  </w:style>
  <w:style w:type="character" w:customStyle="1" w:styleId="bylclear">
    <w:name w:val="bylclear"/>
    <w:rsid w:val="00FE7D72"/>
  </w:style>
  <w:style w:type="character" w:customStyle="1" w:styleId="timestamp">
    <w:name w:val="timestamp"/>
    <w:rsid w:val="00FE7D72"/>
  </w:style>
  <w:style w:type="character" w:customStyle="1" w:styleId="comments">
    <w:name w:val="comments"/>
    <w:rsid w:val="00FE7D72"/>
  </w:style>
  <w:style w:type="character" w:customStyle="1" w:styleId="essaytext">
    <w:name w:val="essaytext"/>
    <w:rsid w:val="00FE7D72"/>
  </w:style>
  <w:style w:type="character" w:customStyle="1" w:styleId="username">
    <w:name w:val="username"/>
    <w:rsid w:val="00FE7D72"/>
  </w:style>
  <w:style w:type="character" w:customStyle="1" w:styleId="toplinks">
    <w:name w:val="toplinks"/>
    <w:rsid w:val="00FE7D72"/>
  </w:style>
  <w:style w:type="character" w:customStyle="1" w:styleId="see">
    <w:name w:val="see"/>
    <w:rsid w:val="00FE7D72"/>
  </w:style>
  <w:style w:type="character" w:customStyle="1" w:styleId="first-letter">
    <w:name w:val="first-letter"/>
    <w:rsid w:val="00FE7D72"/>
  </w:style>
  <w:style w:type="character" w:customStyle="1" w:styleId="focusparagraph">
    <w:name w:val="focusparagraph"/>
    <w:rsid w:val="00FE7D72"/>
  </w:style>
  <w:style w:type="character" w:customStyle="1" w:styleId="citationgenerated">
    <w:name w:val="citation generated"/>
    <w:rsid w:val="00FE7D72"/>
  </w:style>
  <w:style w:type="character" w:customStyle="1" w:styleId="Title10">
    <w:name w:val="Title1"/>
    <w:rsid w:val="00FE7D72"/>
  </w:style>
  <w:style w:type="character" w:customStyle="1" w:styleId="BoldandUnderlineCharCharCharChar">
    <w:name w:val="Bold and Underline Char Char Char Char"/>
    <w:rsid w:val="00FE7D72"/>
    <w:rPr>
      <w:b/>
      <w:bCs w:val="0"/>
      <w:noProof w:val="0"/>
      <w:u w:val="single"/>
      <w:lang w:val="en-US" w:eastAsia="en-US" w:bidi="ar-SA"/>
    </w:rPr>
  </w:style>
  <w:style w:type="character" w:customStyle="1" w:styleId="FontStyle29">
    <w:name w:val="Font Style29"/>
    <w:uiPriority w:val="99"/>
    <w:rsid w:val="00FE7D72"/>
    <w:rPr>
      <w:rFonts w:ascii="Arial" w:hAnsi="Arial" w:cs="Arial" w:hint="default"/>
      <w:sz w:val="14"/>
      <w:szCs w:val="14"/>
    </w:rPr>
  </w:style>
  <w:style w:type="character" w:customStyle="1" w:styleId="CardsUnderlined">
    <w:name w:val="Cards Underlined"/>
    <w:qFormat/>
    <w:rsid w:val="00FE7D72"/>
    <w:rPr>
      <w:rFonts w:ascii="Helvetica" w:hAnsi="Helvetica" w:cs="Helvetica" w:hint="default"/>
      <w:sz w:val="22"/>
      <w:szCs w:val="24"/>
      <w:u w:val="thick"/>
    </w:rPr>
  </w:style>
  <w:style w:type="character" w:customStyle="1" w:styleId="titles">
    <w:name w:val="titles"/>
    <w:rsid w:val="00FE7D72"/>
  </w:style>
  <w:style w:type="character" w:customStyle="1" w:styleId="articletext0">
    <w:name w:val="article_text"/>
    <w:rsid w:val="00FE7D72"/>
  </w:style>
  <w:style w:type="character" w:customStyle="1" w:styleId="contentauthor">
    <w:name w:val="contentauthor"/>
    <w:rsid w:val="00FE7D72"/>
  </w:style>
  <w:style w:type="character" w:customStyle="1" w:styleId="subarticleheader">
    <w:name w:val="subarticleheader"/>
    <w:rsid w:val="00FE7D72"/>
  </w:style>
  <w:style w:type="character" w:customStyle="1" w:styleId="spelle">
    <w:name w:val="spelle"/>
    <w:rsid w:val="00FE7D72"/>
  </w:style>
  <w:style w:type="character" w:customStyle="1" w:styleId="grame">
    <w:name w:val="grame"/>
    <w:rsid w:val="00FE7D72"/>
  </w:style>
  <w:style w:type="character" w:customStyle="1" w:styleId="newstitle1">
    <w:name w:val="newstitle1"/>
    <w:rsid w:val="00FE7D72"/>
  </w:style>
  <w:style w:type="character" w:customStyle="1" w:styleId="copy">
    <w:name w:val="copy"/>
    <w:rsid w:val="00FE7D72"/>
  </w:style>
  <w:style w:type="character" w:customStyle="1" w:styleId="topheadline">
    <w:name w:val="topheadline"/>
    <w:rsid w:val="00FE7D72"/>
  </w:style>
  <w:style w:type="character" w:customStyle="1" w:styleId="Stylereduce27pt">
    <w:name w:val="Style reduce2 + 7 pt"/>
    <w:rsid w:val="00FE7D72"/>
    <w:rPr>
      <w:rFonts w:ascii="Times New Roman" w:hAnsi="Times New Roman" w:cs="Arial" w:hint="default"/>
      <w:color w:val="000000"/>
      <w:sz w:val="14"/>
      <w:szCs w:val="22"/>
    </w:rPr>
  </w:style>
  <w:style w:type="character" w:customStyle="1" w:styleId="srtitle">
    <w:name w:val="srtitle"/>
    <w:rsid w:val="00FE7D72"/>
  </w:style>
  <w:style w:type="character" w:customStyle="1" w:styleId="st1">
    <w:name w:val="st1"/>
    <w:rsid w:val="00FE7D72"/>
  </w:style>
  <w:style w:type="character" w:customStyle="1" w:styleId="StyleStyleGaramond">
    <w:name w:val="Style Style Garamond +"/>
    <w:rsid w:val="00FE7D72"/>
    <w:rPr>
      <w:rFonts w:ascii="Garamond" w:hAnsi="Garamond" w:cs="Times New Roman" w:hint="default"/>
      <w:sz w:val="20"/>
    </w:rPr>
  </w:style>
  <w:style w:type="character" w:customStyle="1" w:styleId="quotechar0">
    <w:name w:val="quotechar"/>
    <w:rsid w:val="00FE7D72"/>
  </w:style>
  <w:style w:type="character" w:customStyle="1" w:styleId="boldunderline0">
    <w:name w:val="boldunderline"/>
    <w:rsid w:val="00FE7D72"/>
  </w:style>
  <w:style w:type="character" w:customStyle="1" w:styleId="A8">
    <w:name w:val="A8"/>
    <w:rsid w:val="00FE7D72"/>
    <w:rPr>
      <w:rFonts w:ascii="Scala" w:hAnsi="Scala" w:cs="Scala" w:hint="default"/>
      <w:color w:val="000000"/>
      <w:sz w:val="15"/>
      <w:szCs w:val="15"/>
    </w:rPr>
  </w:style>
  <w:style w:type="character" w:customStyle="1" w:styleId="A00">
    <w:name w:val="A0"/>
    <w:rsid w:val="00FE7D72"/>
    <w:rPr>
      <w:rFonts w:ascii="Scala" w:hAnsi="Scala" w:cs="Scala" w:hint="default"/>
      <w:color w:val="000000"/>
      <w:sz w:val="16"/>
      <w:szCs w:val="16"/>
    </w:rPr>
  </w:style>
  <w:style w:type="character" w:customStyle="1" w:styleId="Date11">
    <w:name w:val="Date11"/>
    <w:rsid w:val="00FE7D72"/>
  </w:style>
  <w:style w:type="character" w:customStyle="1" w:styleId="Boxout">
    <w:name w:val="Box out"/>
    <w:uiPriority w:val="1"/>
    <w:qFormat/>
    <w:rsid w:val="00FE7D72"/>
    <w:rPr>
      <w:rFonts w:ascii="Tahoma" w:hAnsi="Tahoma" w:cs="Tahoma" w:hint="default"/>
      <w:b/>
      <w:bCs w:val="0"/>
      <w:sz w:val="20"/>
      <w:u w:val="single"/>
      <w:bdr w:val="none" w:sz="0" w:space="0" w:color="auto" w:frame="1"/>
      <w:shd w:val="clear" w:color="auto" w:fill="A9E8F5"/>
    </w:rPr>
  </w:style>
  <w:style w:type="character" w:customStyle="1" w:styleId="metad">
    <w:name w:val="metad"/>
    <w:rsid w:val="00FE7D72"/>
  </w:style>
  <w:style w:type="character" w:customStyle="1" w:styleId="sifr-alternate">
    <w:name w:val="sifr-alternate"/>
    <w:rsid w:val="00FE7D72"/>
  </w:style>
  <w:style w:type="character" w:customStyle="1" w:styleId="justify1">
    <w:name w:val="justify1"/>
    <w:rsid w:val="00FE7D72"/>
  </w:style>
  <w:style w:type="character" w:customStyle="1" w:styleId="artbody1">
    <w:name w:val="art_body1"/>
    <w:rsid w:val="00FE7D72"/>
    <w:rPr>
      <w:rFonts w:ascii="Arial" w:hAnsi="Arial" w:cs="Arial" w:hint="default"/>
    </w:rPr>
  </w:style>
  <w:style w:type="character" w:customStyle="1" w:styleId="A11">
    <w:name w:val="A1"/>
    <w:uiPriority w:val="99"/>
    <w:rsid w:val="00FE7D72"/>
    <w:rPr>
      <w:rFonts w:ascii="Book Antiqua" w:hAnsi="Book Antiqua" w:cs="Book Antiqua" w:hint="default"/>
      <w:color w:val="221E1F"/>
      <w:sz w:val="22"/>
      <w:szCs w:val="22"/>
    </w:rPr>
  </w:style>
  <w:style w:type="character" w:customStyle="1" w:styleId="reality">
    <w:name w:val="reality"/>
    <w:rsid w:val="00FE7D72"/>
  </w:style>
  <w:style w:type="character" w:customStyle="1" w:styleId="text2">
    <w:name w:val="text2"/>
    <w:rsid w:val="00FE7D72"/>
  </w:style>
  <w:style w:type="character" w:customStyle="1" w:styleId="articlehead2">
    <w:name w:val="articlehead2"/>
    <w:rsid w:val="00FE7D72"/>
  </w:style>
  <w:style w:type="character" w:customStyle="1" w:styleId="boldface">
    <w:name w:val="boldface"/>
    <w:rsid w:val="00FE7D72"/>
  </w:style>
  <w:style w:type="character" w:customStyle="1" w:styleId="Boxout0">
    <w:name w:val="Boxout"/>
    <w:uiPriority w:val="1"/>
    <w:qFormat/>
    <w:rsid w:val="00FE7D7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E7D72"/>
  </w:style>
  <w:style w:type="character" w:customStyle="1" w:styleId="storydate">
    <w:name w:val="storydate"/>
    <w:rsid w:val="00FE7D72"/>
  </w:style>
  <w:style w:type="character" w:customStyle="1" w:styleId="creditwrap">
    <w:name w:val="creditwrap"/>
    <w:rsid w:val="00FE7D72"/>
  </w:style>
  <w:style w:type="character" w:customStyle="1" w:styleId="DefaultChar1">
    <w:name w:val="Default Char1"/>
    <w:rsid w:val="00FE7D72"/>
    <w:rPr>
      <w:noProof w:val="0"/>
      <w:color w:val="000000"/>
      <w:lang w:val="en-US" w:eastAsia="en-US" w:bidi="ar-SA"/>
    </w:rPr>
  </w:style>
  <w:style w:type="character" w:customStyle="1" w:styleId="textunderlineChar0">
    <w:name w:val="text underline Char"/>
    <w:rsid w:val="00FE7D72"/>
    <w:rPr>
      <w:sz w:val="24"/>
      <w:szCs w:val="22"/>
      <w:u w:val="thick"/>
      <w:lang w:val="en-US" w:eastAsia="en-US" w:bidi="ar-SA"/>
    </w:rPr>
  </w:style>
  <w:style w:type="character" w:customStyle="1" w:styleId="BoldChar">
    <w:name w:val="Bold Char"/>
    <w:rsid w:val="00FE7D72"/>
    <w:rPr>
      <w:rFonts w:ascii="Times New Roman" w:eastAsia="Times New Roman" w:hAnsi="Times New Roman" w:cs="Times New Roman" w:hint="default"/>
      <w:b/>
      <w:bCs w:val="0"/>
      <w:szCs w:val="24"/>
    </w:rPr>
  </w:style>
  <w:style w:type="character" w:customStyle="1" w:styleId="pmterms31">
    <w:name w:val="pmterms31"/>
    <w:rsid w:val="00FE7D72"/>
    <w:rPr>
      <w:b/>
      <w:bCs/>
      <w:i w:val="0"/>
      <w:iCs w:val="0"/>
      <w:color w:val="000000"/>
    </w:rPr>
  </w:style>
  <w:style w:type="character" w:customStyle="1" w:styleId="copyrightdescription">
    <w:name w:val="copyrightdescription"/>
    <w:rsid w:val="00FE7D72"/>
  </w:style>
  <w:style w:type="character" w:customStyle="1" w:styleId="ft01">
    <w:name w:val="ft01"/>
    <w:rsid w:val="00FE7D72"/>
    <w:rPr>
      <w:rFonts w:ascii="Times" w:hAnsi="Times" w:cs="Times" w:hint="default"/>
      <w:color w:val="000000"/>
      <w:sz w:val="14"/>
      <w:szCs w:val="14"/>
    </w:rPr>
  </w:style>
  <w:style w:type="character" w:customStyle="1" w:styleId="ft11">
    <w:name w:val="ft11"/>
    <w:rsid w:val="00FE7D72"/>
    <w:rPr>
      <w:rFonts w:ascii="Times" w:hAnsi="Times" w:cs="Times" w:hint="default"/>
      <w:color w:val="000000"/>
      <w:sz w:val="17"/>
      <w:szCs w:val="17"/>
    </w:rPr>
  </w:style>
  <w:style w:type="character" w:customStyle="1" w:styleId="ft21">
    <w:name w:val="ft21"/>
    <w:rsid w:val="00FE7D72"/>
    <w:rPr>
      <w:rFonts w:ascii="Times" w:hAnsi="Times" w:cs="Times" w:hint="default"/>
      <w:color w:val="000000"/>
      <w:sz w:val="15"/>
      <w:szCs w:val="15"/>
    </w:rPr>
  </w:style>
  <w:style w:type="character" w:customStyle="1" w:styleId="ft31">
    <w:name w:val="ft31"/>
    <w:rsid w:val="00FE7D72"/>
    <w:rPr>
      <w:rFonts w:ascii="Times" w:hAnsi="Times" w:cs="Times" w:hint="default"/>
      <w:color w:val="000000"/>
      <w:sz w:val="15"/>
      <w:szCs w:val="15"/>
    </w:rPr>
  </w:style>
  <w:style w:type="character" w:customStyle="1" w:styleId="dquo">
    <w:name w:val="dquo"/>
    <w:rsid w:val="00FE7D72"/>
  </w:style>
  <w:style w:type="character" w:customStyle="1" w:styleId="caps2">
    <w:name w:val="caps2"/>
    <w:rsid w:val="00FE7D72"/>
  </w:style>
  <w:style w:type="character" w:customStyle="1" w:styleId="ccs">
    <w:name w:val="c cs"/>
    <w:rsid w:val="00FE7D72"/>
  </w:style>
  <w:style w:type="character" w:customStyle="1" w:styleId="UnderlinedEvChar">
    <w:name w:val="Underlined Ev Char"/>
    <w:rsid w:val="00FE7D72"/>
    <w:rPr>
      <w:rFonts w:ascii="Times New Roman" w:eastAsia="Times New Roman" w:hAnsi="Times New Roman" w:cs="Times New Roman" w:hint="default"/>
      <w:szCs w:val="24"/>
      <w:u w:val="single"/>
    </w:rPr>
  </w:style>
  <w:style w:type="character" w:customStyle="1" w:styleId="dropshadow">
    <w:name w:val="dropshadow"/>
    <w:rsid w:val="00FE7D72"/>
  </w:style>
  <w:style w:type="character" w:customStyle="1" w:styleId="d05ws">
    <w:name w:val="d05ws"/>
    <w:rsid w:val="00FE7D72"/>
  </w:style>
  <w:style w:type="character" w:customStyle="1" w:styleId="rzibod">
    <w:name w:val="rzibod"/>
    <w:rsid w:val="00FE7D72"/>
  </w:style>
  <w:style w:type="character" w:customStyle="1" w:styleId="StyleBold1">
    <w:name w:val="Style Bold1"/>
    <w:rsid w:val="00FE7D72"/>
    <w:rPr>
      <w:rFonts w:ascii="Georgia" w:hAnsi="Georgia" w:hint="default"/>
      <w:b/>
      <w:bCs/>
      <w:sz w:val="22"/>
    </w:rPr>
  </w:style>
  <w:style w:type="character" w:customStyle="1" w:styleId="headertext">
    <w:name w:val="headertext"/>
    <w:rsid w:val="00FE7D72"/>
  </w:style>
  <w:style w:type="character" w:customStyle="1" w:styleId="endnote-reference">
    <w:name w:val="endnote-reference"/>
    <w:rsid w:val="00FE7D72"/>
  </w:style>
  <w:style w:type="character" w:customStyle="1" w:styleId="officialsname">
    <w:name w:val="official_s_name"/>
    <w:rsid w:val="00FE7D72"/>
  </w:style>
  <w:style w:type="character" w:customStyle="1" w:styleId="audience">
    <w:name w:val="audience"/>
    <w:rsid w:val="00FE7D72"/>
  </w:style>
  <w:style w:type="character" w:customStyle="1" w:styleId="normalchar0">
    <w:name w:val="normal__char"/>
    <w:rsid w:val="00FE7D72"/>
  </w:style>
  <w:style w:type="character" w:customStyle="1" w:styleId="hyperlink002cheading0020100200028block0020title0029char">
    <w:name w:val="hyperlink_002cheading_00201_0020_0028block_0020title_0029__char"/>
    <w:rsid w:val="00FE7D72"/>
  </w:style>
  <w:style w:type="character" w:customStyle="1" w:styleId="underline002cstyle0020bold0020underlinechar">
    <w:name w:val="underline_002cstyle_0020bold_0020underline__char"/>
    <w:rsid w:val="00FE7D72"/>
  </w:style>
  <w:style w:type="character" w:customStyle="1" w:styleId="copyboldblack">
    <w:name w:val="copyboldblack"/>
    <w:rsid w:val="00FE7D72"/>
  </w:style>
  <w:style w:type="character" w:customStyle="1" w:styleId="copybold">
    <w:name w:val="copybold"/>
    <w:rsid w:val="00FE7D72"/>
  </w:style>
  <w:style w:type="character" w:customStyle="1" w:styleId="hidden">
    <w:name w:val="hidden"/>
    <w:uiPriority w:val="99"/>
    <w:rsid w:val="00FE7D72"/>
  </w:style>
  <w:style w:type="character" w:customStyle="1" w:styleId="articlebegin">
    <w:name w:val="articlebegin"/>
    <w:rsid w:val="00FE7D72"/>
  </w:style>
  <w:style w:type="character" w:customStyle="1" w:styleId="mediaoverlay">
    <w:name w:val="mediaoverlay"/>
    <w:rsid w:val="00FE7D72"/>
  </w:style>
  <w:style w:type="character" w:customStyle="1" w:styleId="blogcaption">
    <w:name w:val="blog_caption"/>
    <w:rsid w:val="00FE7D72"/>
  </w:style>
  <w:style w:type="character" w:customStyle="1" w:styleId="commnet-abuzz">
    <w:name w:val="commnet-abuzz"/>
    <w:rsid w:val="00FE7D72"/>
  </w:style>
  <w:style w:type="character" w:customStyle="1" w:styleId="fbconnectbuttontext">
    <w:name w:val="fbconnectbutton_text"/>
    <w:rsid w:val="00FE7D72"/>
  </w:style>
  <w:style w:type="character" w:customStyle="1" w:styleId="fbsharecountinner">
    <w:name w:val="fb_share_count_inner"/>
    <w:rsid w:val="00FE7D72"/>
  </w:style>
  <w:style w:type="character" w:customStyle="1" w:styleId="stbuttontext">
    <w:name w:val="stbuttontext"/>
    <w:rsid w:val="00FE7D72"/>
  </w:style>
  <w:style w:type="character" w:customStyle="1" w:styleId="source">
    <w:name w:val="source"/>
    <w:rsid w:val="00FE7D72"/>
  </w:style>
  <w:style w:type="character" w:customStyle="1" w:styleId="pubdate">
    <w:name w:val="pubdate"/>
    <w:rsid w:val="00FE7D72"/>
  </w:style>
  <w:style w:type="character" w:customStyle="1" w:styleId="grey">
    <w:name w:val="grey"/>
    <w:rsid w:val="00FE7D72"/>
  </w:style>
  <w:style w:type="character" w:customStyle="1" w:styleId="postdate">
    <w:name w:val="post_date"/>
    <w:rsid w:val="00FE7D72"/>
  </w:style>
  <w:style w:type="character" w:customStyle="1" w:styleId="bdx">
    <w:name w:val="bdx"/>
    <w:rsid w:val="00FE7D72"/>
  </w:style>
  <w:style w:type="character" w:customStyle="1" w:styleId="bdl">
    <w:name w:val="bdl"/>
    <w:rsid w:val="00FE7D72"/>
  </w:style>
  <w:style w:type="character" w:customStyle="1" w:styleId="breadcrumbitemcurrent">
    <w:name w:val="breadcrumbitemcurrent"/>
    <w:rsid w:val="00FE7D72"/>
  </w:style>
  <w:style w:type="character" w:customStyle="1" w:styleId="bbl">
    <w:name w:val="bbl"/>
    <w:rsid w:val="00FE7D72"/>
  </w:style>
  <w:style w:type="character" w:customStyle="1" w:styleId="Date2">
    <w:name w:val="Date2"/>
    <w:rsid w:val="00FE7D72"/>
  </w:style>
  <w:style w:type="character" w:customStyle="1" w:styleId="company">
    <w:name w:val="company"/>
    <w:rsid w:val="00FE7D72"/>
  </w:style>
  <w:style w:type="character" w:customStyle="1" w:styleId="itxtnewhookspan">
    <w:name w:val="itxtnewhookspan"/>
    <w:rsid w:val="00FE7D72"/>
  </w:style>
  <w:style w:type="character" w:customStyle="1" w:styleId="gstxthlt">
    <w:name w:val="gstxt_hlt"/>
    <w:rsid w:val="00FE7D72"/>
  </w:style>
  <w:style w:type="character" w:customStyle="1" w:styleId="SubtleEmphasis1">
    <w:name w:val="Subtle Emphasis1"/>
    <w:uiPriority w:val="19"/>
    <w:qFormat/>
    <w:rsid w:val="00FE7D72"/>
    <w:rPr>
      <w:rFonts w:ascii="Times New Roman" w:hAnsi="Times New Roman" w:cs="Times New Roman" w:hint="default"/>
      <w:b/>
      <w:bCs w:val="0"/>
      <w:iCs/>
      <w:color w:val="auto"/>
      <w:sz w:val="22"/>
    </w:rPr>
  </w:style>
  <w:style w:type="character" w:customStyle="1" w:styleId="StyleBoldRed">
    <w:name w:val="Style Bold Red"/>
    <w:rsid w:val="00FE7D72"/>
    <w:rPr>
      <w:b/>
      <w:bCs/>
      <w:color w:val="auto"/>
    </w:rPr>
  </w:style>
  <w:style w:type="character" w:customStyle="1" w:styleId="StyleTimesNewRoman8pt">
    <w:name w:val="Style Times New Roman 8 pt"/>
    <w:rsid w:val="00FE7D72"/>
    <w:rPr>
      <w:rFonts w:ascii="Georgia" w:hAnsi="Georgia" w:hint="default"/>
      <w:sz w:val="16"/>
    </w:rPr>
  </w:style>
  <w:style w:type="character" w:customStyle="1" w:styleId="StyleStyle7pt8pt">
    <w:name w:val="Style Style 7 pt + 8 pt"/>
    <w:rsid w:val="00FE7D72"/>
    <w:rPr>
      <w:sz w:val="16"/>
    </w:rPr>
  </w:style>
  <w:style w:type="character" w:customStyle="1" w:styleId="StyleStyleThickunderlineBold1">
    <w:name w:val="Style Style Thick underline + Bold1"/>
    <w:rsid w:val="00FE7D72"/>
    <w:rPr>
      <w:b/>
      <w:bCs/>
      <w:u w:val="thick"/>
    </w:rPr>
  </w:style>
  <w:style w:type="character" w:customStyle="1" w:styleId="StyleUnderline2">
    <w:name w:val="Style Underline2"/>
    <w:rsid w:val="00FE7D72"/>
    <w:rPr>
      <w:u w:val="single"/>
    </w:rPr>
  </w:style>
  <w:style w:type="character" w:customStyle="1" w:styleId="ShrinkText">
    <w:name w:val="Shrink Text"/>
    <w:rsid w:val="00FE7D72"/>
    <w:rPr>
      <w:sz w:val="16"/>
    </w:rPr>
  </w:style>
  <w:style w:type="character" w:customStyle="1" w:styleId="smallcaps">
    <w:name w:val="smallcaps"/>
    <w:rsid w:val="00FE7D72"/>
  </w:style>
  <w:style w:type="character" w:customStyle="1" w:styleId="goldbldtext">
    <w:name w:val="goldbldtext"/>
    <w:rsid w:val="00FE7D72"/>
  </w:style>
  <w:style w:type="character" w:customStyle="1" w:styleId="cardshighlight0">
    <w:name w:val="cardshighlight"/>
    <w:rsid w:val="00FE7D72"/>
  </w:style>
  <w:style w:type="character" w:customStyle="1" w:styleId="cardsfont12pt1">
    <w:name w:val="cardsfont12pt"/>
    <w:rsid w:val="00FE7D72"/>
  </w:style>
  <w:style w:type="character" w:customStyle="1" w:styleId="ft6">
    <w:name w:val="ft6"/>
    <w:rsid w:val="00FE7D72"/>
  </w:style>
  <w:style w:type="character" w:customStyle="1" w:styleId="kicker">
    <w:name w:val="kicker"/>
    <w:rsid w:val="00FE7D72"/>
  </w:style>
  <w:style w:type="character" w:customStyle="1" w:styleId="backcontent">
    <w:name w:val="backcontent"/>
    <w:rsid w:val="00FE7D72"/>
  </w:style>
  <w:style w:type="character" w:customStyle="1" w:styleId="daystmp">
    <w:name w:val="daystmp"/>
    <w:rsid w:val="00FE7D72"/>
  </w:style>
  <w:style w:type="character" w:customStyle="1" w:styleId="cardsfont12ptchar">
    <w:name w:val="cardsfont12ptchar"/>
    <w:rsid w:val="00FE7D72"/>
  </w:style>
  <w:style w:type="character" w:customStyle="1" w:styleId="gal">
    <w:name w:val="gal"/>
    <w:rsid w:val="00FE7D72"/>
  </w:style>
  <w:style w:type="character" w:customStyle="1" w:styleId="submitted">
    <w:name w:val="submitted"/>
    <w:rsid w:val="00FE7D72"/>
  </w:style>
  <w:style w:type="character" w:customStyle="1" w:styleId="imagedateline">
    <w:name w:val="image_dateline"/>
    <w:rsid w:val="00FE7D72"/>
  </w:style>
  <w:style w:type="character" w:customStyle="1" w:styleId="authordatecharchar">
    <w:name w:val="authordatecharchar"/>
    <w:rsid w:val="00FE7D72"/>
  </w:style>
  <w:style w:type="character" w:customStyle="1" w:styleId="style1char0">
    <w:name w:val="style1char"/>
    <w:rsid w:val="00FE7D72"/>
  </w:style>
  <w:style w:type="character" w:customStyle="1" w:styleId="tagcharchar0">
    <w:name w:val="tagcharchar"/>
    <w:rsid w:val="00FE7D72"/>
  </w:style>
  <w:style w:type="character" w:customStyle="1" w:styleId="underlinedcharchar2">
    <w:name w:val="underlinedcharchar"/>
    <w:rsid w:val="00FE7D72"/>
  </w:style>
  <w:style w:type="character" w:customStyle="1" w:styleId="BoxedChar">
    <w:name w:val="Boxed Char"/>
    <w:rsid w:val="00FE7D72"/>
    <w:rPr>
      <w:rFonts w:ascii="Arial Narrow" w:hAnsi="Arial Narrow" w:hint="default"/>
      <w:b/>
      <w:bCs w:val="0"/>
      <w:sz w:val="18"/>
      <w:bdr w:val="single" w:sz="6" w:space="0" w:color="auto" w:frame="1"/>
    </w:rPr>
  </w:style>
  <w:style w:type="character" w:customStyle="1" w:styleId="nw">
    <w:name w:val="nw"/>
    <w:rsid w:val="00FE7D72"/>
  </w:style>
  <w:style w:type="character" w:customStyle="1" w:styleId="Styleunderline11ptBoldBorderSinglesolidlineAuto">
    <w:name w:val="Style underline + 11 pt Bold Border: : (Single solid line Auto ..."/>
    <w:rsid w:val="00FE7D72"/>
    <w:rPr>
      <w:b/>
      <w:bCs/>
      <w:sz w:val="20"/>
      <w:u w:val="single"/>
      <w:bdr w:val="single" w:sz="4" w:space="0" w:color="auto" w:frame="1"/>
    </w:rPr>
  </w:style>
  <w:style w:type="character" w:customStyle="1" w:styleId="cardCharCharChar1">
    <w:name w:val="card Char Char Char1"/>
    <w:rsid w:val="00FE7D72"/>
    <w:rPr>
      <w:lang w:val="en-US" w:eastAsia="en-US" w:bidi="ar-SA"/>
    </w:rPr>
  </w:style>
  <w:style w:type="character" w:customStyle="1" w:styleId="authors1">
    <w:name w:val="authors1"/>
    <w:rsid w:val="00FE7D72"/>
    <w:rPr>
      <w:rFonts w:ascii="Verdana" w:hAnsi="Verdana" w:hint="default"/>
      <w:b/>
      <w:bCs/>
      <w:color w:val="006699"/>
      <w:sz w:val="20"/>
      <w:szCs w:val="20"/>
    </w:rPr>
  </w:style>
  <w:style w:type="character" w:customStyle="1" w:styleId="headlinesectionlarge">
    <w:name w:val="headline_section_large"/>
    <w:rsid w:val="00FE7D72"/>
  </w:style>
  <w:style w:type="character" w:customStyle="1" w:styleId="Styleunderline11ptBlack">
    <w:name w:val="Style underline + 11 pt Black"/>
    <w:rsid w:val="00FE7D72"/>
    <w:rPr>
      <w:color w:val="000000"/>
      <w:sz w:val="20"/>
      <w:u w:val="single"/>
    </w:rPr>
  </w:style>
  <w:style w:type="character" w:customStyle="1" w:styleId="Styleunderline11ptBoldBlack">
    <w:name w:val="Style underline + 11 pt Bold Black"/>
    <w:rsid w:val="00FE7D72"/>
    <w:rPr>
      <w:b/>
      <w:bCs/>
      <w:color w:val="000000"/>
      <w:sz w:val="20"/>
      <w:u w:val="single"/>
    </w:rPr>
  </w:style>
  <w:style w:type="character" w:customStyle="1" w:styleId="Style11ptBoldBlackUnderlineBorderSinglesolidline">
    <w:name w:val="Style 11 pt Bold Black Underline Border: : (Single solid line ..."/>
    <w:rsid w:val="00FE7D72"/>
    <w:rPr>
      <w:b/>
      <w:bCs/>
      <w:color w:val="000000"/>
      <w:sz w:val="20"/>
      <w:u w:val="single"/>
      <w:bdr w:val="single" w:sz="4" w:space="0" w:color="auto" w:frame="1"/>
    </w:rPr>
  </w:style>
  <w:style w:type="character" w:customStyle="1" w:styleId="StyleLatinMeridien-Italic11ptItalicUnderline">
    <w:name w:val="Style (Latin) Meridien-Italic 11 pt Italic Underline"/>
    <w:rsid w:val="00FE7D72"/>
    <w:rPr>
      <w:rFonts w:ascii="Meridien-Italic" w:hAnsi="Meridien-Italic" w:hint="default"/>
      <w:i/>
      <w:iCs/>
      <w:sz w:val="20"/>
      <w:u w:val="single"/>
    </w:rPr>
  </w:style>
  <w:style w:type="character" w:customStyle="1" w:styleId="underlinestylechar0">
    <w:name w:val="underlinestylechar"/>
    <w:rsid w:val="00FE7D72"/>
  </w:style>
  <w:style w:type="character" w:customStyle="1" w:styleId="highlight0">
    <w:name w:val="highlight"/>
    <w:rsid w:val="00FE7D72"/>
  </w:style>
  <w:style w:type="character" w:customStyle="1" w:styleId="DottedUnderline0">
    <w:name w:val="Dotted Underline"/>
    <w:rsid w:val="00FE7D72"/>
    <w:rPr>
      <w:rFonts w:ascii="Times New Roman" w:hAnsi="Times New Roman" w:cs="Times New Roman" w:hint="default"/>
      <w:sz w:val="20"/>
      <w:u w:val="dottedHeavy"/>
    </w:rPr>
  </w:style>
  <w:style w:type="character" w:customStyle="1" w:styleId="titleauthoretc">
    <w:name w:val="titleauthoretc"/>
    <w:rsid w:val="00FE7D72"/>
  </w:style>
  <w:style w:type="character" w:customStyle="1" w:styleId="labeltext">
    <w:name w:val="labeltext"/>
    <w:rsid w:val="00FE7D72"/>
  </w:style>
  <w:style w:type="character" w:customStyle="1" w:styleId="viewlink">
    <w:name w:val="viewlink"/>
    <w:rsid w:val="00FE7D72"/>
  </w:style>
  <w:style w:type="character" w:customStyle="1" w:styleId="share">
    <w:name w:val="share"/>
    <w:rsid w:val="00FE7D72"/>
  </w:style>
  <w:style w:type="character" w:customStyle="1" w:styleId="inlinkchart">
    <w:name w:val="inlink_chart"/>
    <w:rsid w:val="00FE7D72"/>
  </w:style>
  <w:style w:type="character" w:customStyle="1" w:styleId="underLight">
    <w:name w:val="underLight"/>
    <w:uiPriority w:val="1"/>
    <w:qFormat/>
    <w:rsid w:val="00FE7D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E7D72"/>
  </w:style>
  <w:style w:type="character" w:customStyle="1" w:styleId="fbsharecountwrapper">
    <w:name w:val="fb_share_count_wrapper"/>
    <w:rsid w:val="00FE7D72"/>
  </w:style>
  <w:style w:type="character" w:customStyle="1" w:styleId="fbbuttontext">
    <w:name w:val="fb_button_text"/>
    <w:rsid w:val="00FE7D72"/>
  </w:style>
  <w:style w:type="character" w:customStyle="1" w:styleId="hw">
    <w:name w:val="hw"/>
    <w:rsid w:val="00FE7D72"/>
  </w:style>
  <w:style w:type="character" w:customStyle="1" w:styleId="linktotop">
    <w:name w:val="linktotop"/>
    <w:rsid w:val="00FE7D72"/>
  </w:style>
  <w:style w:type="character" w:customStyle="1" w:styleId="maintextbldleft">
    <w:name w:val="maintextbldleft"/>
    <w:rsid w:val="00FE7D72"/>
  </w:style>
  <w:style w:type="character" w:customStyle="1" w:styleId="maintextleft">
    <w:name w:val="maintextleft"/>
    <w:rsid w:val="00FE7D72"/>
  </w:style>
  <w:style w:type="character" w:customStyle="1" w:styleId="descriptionstyle1block">
    <w:name w:val="description style1 block"/>
    <w:rsid w:val="00FE7D72"/>
  </w:style>
  <w:style w:type="character" w:customStyle="1" w:styleId="gutter-right-1">
    <w:name w:val="gutter-right-1"/>
    <w:basedOn w:val="DefaultParagraphFont"/>
    <w:rsid w:val="00FE7D72"/>
  </w:style>
  <w:style w:type="character" w:customStyle="1" w:styleId="ssl3">
    <w:name w:val="ss_l3"/>
    <w:rsid w:val="00FE7D72"/>
  </w:style>
  <w:style w:type="character" w:customStyle="1" w:styleId="FontStyle39">
    <w:name w:val="Font Style39"/>
    <w:uiPriority w:val="99"/>
    <w:rsid w:val="00FE7D72"/>
    <w:rPr>
      <w:rFonts w:ascii="Constantia" w:hAnsi="Constantia" w:cs="Constantia" w:hint="default"/>
      <w:b/>
      <w:bCs/>
      <w:sz w:val="18"/>
      <w:szCs w:val="18"/>
    </w:rPr>
  </w:style>
  <w:style w:type="character" w:customStyle="1" w:styleId="Header11">
    <w:name w:val="Header11"/>
    <w:rsid w:val="00FE7D72"/>
  </w:style>
  <w:style w:type="character" w:customStyle="1" w:styleId="posa">
    <w:name w:val="pos(a)"/>
    <w:basedOn w:val="DefaultParagraphFont"/>
    <w:rsid w:val="00FE7D72"/>
  </w:style>
  <w:style w:type="character" w:customStyle="1" w:styleId="u-hiddeninnarrowenv">
    <w:name w:val="u-hiddeninnarrowenv"/>
    <w:basedOn w:val="DefaultParagraphFont"/>
    <w:rsid w:val="00FE7D72"/>
  </w:style>
  <w:style w:type="character" w:customStyle="1" w:styleId="followbutton-bird">
    <w:name w:val="followbutton-bird"/>
    <w:basedOn w:val="DefaultParagraphFont"/>
    <w:rsid w:val="00FE7D72"/>
  </w:style>
  <w:style w:type="character" w:customStyle="1" w:styleId="tweetauthor-name">
    <w:name w:val="tweetauthor-name"/>
    <w:basedOn w:val="DefaultParagraphFont"/>
    <w:rsid w:val="00FE7D72"/>
  </w:style>
  <w:style w:type="character" w:customStyle="1" w:styleId="tweetauthor-verifiedbadge">
    <w:name w:val="tweetauthor-verifiedbadge"/>
    <w:basedOn w:val="DefaultParagraphFont"/>
    <w:rsid w:val="00FE7D72"/>
  </w:style>
  <w:style w:type="character" w:customStyle="1" w:styleId="tweetauthor-screenname">
    <w:name w:val="tweetauthor-screenname"/>
    <w:basedOn w:val="DefaultParagraphFont"/>
    <w:rsid w:val="00FE7D72"/>
  </w:style>
  <w:style w:type="character" w:customStyle="1" w:styleId="u-hiddenvisually">
    <w:name w:val="u-hiddenvisually"/>
    <w:basedOn w:val="DefaultParagraphFont"/>
    <w:rsid w:val="00FE7D72"/>
  </w:style>
  <w:style w:type="character" w:customStyle="1" w:styleId="tweetaction-stat">
    <w:name w:val="tweetaction-stat"/>
    <w:basedOn w:val="DefaultParagraphFont"/>
    <w:rsid w:val="00FE7D72"/>
  </w:style>
  <w:style w:type="character" w:customStyle="1" w:styleId="related">
    <w:name w:val="related"/>
    <w:basedOn w:val="DefaultParagraphFont"/>
    <w:rsid w:val="00FE7D72"/>
  </w:style>
  <w:style w:type="character" w:customStyle="1" w:styleId="related-content">
    <w:name w:val="related-content"/>
    <w:basedOn w:val="DefaultParagraphFont"/>
    <w:rsid w:val="00FE7D72"/>
  </w:style>
  <w:style w:type="character" w:customStyle="1" w:styleId="name-of-author">
    <w:name w:val="name-of-author"/>
    <w:basedOn w:val="DefaultParagraphFont"/>
    <w:rsid w:val="00FE7D72"/>
  </w:style>
  <w:style w:type="character" w:customStyle="1" w:styleId="first-name">
    <w:name w:val="first-name"/>
    <w:basedOn w:val="DefaultParagraphFont"/>
    <w:rsid w:val="00FE7D72"/>
  </w:style>
  <w:style w:type="character" w:customStyle="1" w:styleId="last-name">
    <w:name w:val="last-name"/>
    <w:basedOn w:val="DefaultParagraphFont"/>
    <w:rsid w:val="00FE7D72"/>
  </w:style>
  <w:style w:type="character" w:customStyle="1" w:styleId="caption10">
    <w:name w:val="caption1"/>
    <w:basedOn w:val="DefaultParagraphFont"/>
    <w:rsid w:val="00FE7D72"/>
  </w:style>
  <w:style w:type="character" w:customStyle="1" w:styleId="recirc-text">
    <w:name w:val="&quot;recirc-text”"/>
    <w:basedOn w:val="DefaultParagraphFont"/>
    <w:rsid w:val="00FE7D72"/>
  </w:style>
  <w:style w:type="character" w:customStyle="1" w:styleId="video-icon">
    <w:name w:val="video-icon"/>
    <w:basedOn w:val="DefaultParagraphFont"/>
    <w:rsid w:val="00FE7D72"/>
  </w:style>
  <w:style w:type="character" w:customStyle="1" w:styleId="powa-shot-play-btn-text">
    <w:name w:val="powa-shot-play-btn-text"/>
    <w:basedOn w:val="DefaultParagraphFont"/>
    <w:rsid w:val="00FE7D72"/>
  </w:style>
  <w:style w:type="character" w:customStyle="1" w:styleId="powa-shot-click">
    <w:name w:val="powa-shot-click"/>
    <w:basedOn w:val="DefaultParagraphFont"/>
    <w:rsid w:val="00FE7D72"/>
  </w:style>
  <w:style w:type="character" w:customStyle="1" w:styleId="wpv-blurb">
    <w:name w:val="wpv-blurb"/>
    <w:basedOn w:val="DefaultParagraphFont"/>
    <w:rsid w:val="00FE7D72"/>
  </w:style>
  <w:style w:type="character" w:customStyle="1" w:styleId="pb-caption">
    <w:name w:val="pb-caption"/>
    <w:basedOn w:val="DefaultParagraphFont"/>
    <w:rsid w:val="00FE7D72"/>
  </w:style>
  <w:style w:type="character" w:customStyle="1" w:styleId="m-8082899869479211226gmail-styleunderline">
    <w:name w:val="m_-8082899869479211226gmail-styleunderline"/>
    <w:basedOn w:val="DefaultParagraphFont"/>
    <w:rsid w:val="00FE7D72"/>
  </w:style>
  <w:style w:type="character" w:customStyle="1" w:styleId="StyleUnderlineChar">
    <w:name w:val="Style Underline Char"/>
    <w:basedOn w:val="DefaultParagraphFont"/>
    <w:locked/>
    <w:rsid w:val="00FE7D72"/>
    <w:rPr>
      <w:u w:val="single"/>
    </w:rPr>
  </w:style>
  <w:style w:type="paragraph" w:customStyle="1" w:styleId="NoteLevel23">
    <w:name w:val="Note Level 23"/>
    <w:basedOn w:val="Normal"/>
    <w:next w:val="Normal"/>
    <w:uiPriority w:val="99"/>
    <w:qFormat/>
    <w:rsid w:val="00FE7D7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E7D72"/>
  </w:style>
  <w:style w:type="character" w:customStyle="1" w:styleId="m-2745674872889869693gmail-styleunderline">
    <w:name w:val="m_-2745674872889869693gmail-styleunderline"/>
    <w:basedOn w:val="DefaultParagraphFont"/>
    <w:rsid w:val="00FE7D72"/>
  </w:style>
  <w:style w:type="paragraph" w:customStyle="1" w:styleId="NoteLevel24">
    <w:name w:val="Note Level 24"/>
    <w:basedOn w:val="Normal"/>
    <w:next w:val="Normal"/>
    <w:uiPriority w:val="99"/>
    <w:qFormat/>
    <w:rsid w:val="00FE7D7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E7D7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E7D72"/>
  </w:style>
  <w:style w:type="character" w:customStyle="1" w:styleId="tl8wme">
    <w:name w:val="tl8wme"/>
    <w:basedOn w:val="DefaultParagraphFont"/>
    <w:rsid w:val="00FE7D72"/>
  </w:style>
  <w:style w:type="character" w:customStyle="1" w:styleId="m-3536111510621174465gmail-style13ptbold">
    <w:name w:val="m_-3536111510621174465gmail-style13ptbold"/>
    <w:basedOn w:val="DefaultParagraphFont"/>
    <w:rsid w:val="00FE7D72"/>
  </w:style>
  <w:style w:type="character" w:customStyle="1" w:styleId="m-3536111510621174465gmail-styleunderline">
    <w:name w:val="m_-3536111510621174465gmail-styleunderline"/>
    <w:basedOn w:val="DefaultParagraphFont"/>
    <w:rsid w:val="00FE7D72"/>
  </w:style>
  <w:style w:type="character" w:customStyle="1" w:styleId="truncate">
    <w:name w:val="truncate"/>
    <w:basedOn w:val="DefaultParagraphFont"/>
    <w:rsid w:val="00FE7D72"/>
  </w:style>
  <w:style w:type="paragraph" w:customStyle="1" w:styleId="DateTime">
    <w:name w:val="DateTime"/>
    <w:basedOn w:val="Normal"/>
    <w:link w:val="DateTimeChar"/>
    <w:autoRedefine/>
    <w:uiPriority w:val="4"/>
    <w:qFormat/>
    <w:rsid w:val="00FE7D72"/>
  </w:style>
  <w:style w:type="character" w:customStyle="1" w:styleId="DateTimeChar">
    <w:name w:val="DateTime Char"/>
    <w:basedOn w:val="DefaultParagraphFont"/>
    <w:link w:val="DateTime"/>
    <w:uiPriority w:val="4"/>
    <w:rsid w:val="00FE7D72"/>
    <w:rPr>
      <w:rFonts w:ascii="Arial Narrow" w:hAnsi="Arial Narrow" w:cs="Calibri"/>
    </w:rPr>
  </w:style>
  <w:style w:type="paragraph" w:customStyle="1" w:styleId="Lecture">
    <w:name w:val="Lecture"/>
    <w:next w:val="BodyText"/>
    <w:link w:val="LectureChar"/>
    <w:autoRedefine/>
    <w:uiPriority w:val="4"/>
    <w:qFormat/>
    <w:rsid w:val="00FE7D72"/>
    <w:pPr>
      <w:spacing w:after="0"/>
      <w:outlineLvl w:val="5"/>
    </w:pPr>
    <w:rPr>
      <w:rFonts w:ascii="Arial" w:hAnsi="Arial" w:cs="Arial"/>
      <w:spacing w:val="-10"/>
    </w:rPr>
  </w:style>
  <w:style w:type="character" w:customStyle="1" w:styleId="LectureChar">
    <w:name w:val="Lecture Char"/>
    <w:basedOn w:val="DateTimeChar"/>
    <w:link w:val="Lecture"/>
    <w:uiPriority w:val="4"/>
    <w:rsid w:val="00FE7D72"/>
    <w:rPr>
      <w:rFonts w:ascii="Arial" w:hAnsi="Arial" w:cs="Arial"/>
      <w:spacing w:val="-10"/>
    </w:rPr>
  </w:style>
  <w:style w:type="paragraph" w:customStyle="1" w:styleId="css-exrw3m">
    <w:name w:val="css-exrw3m"/>
    <w:basedOn w:val="Normal"/>
    <w:rsid w:val="00FE7D7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E7D72"/>
  </w:style>
  <w:style w:type="character" w:customStyle="1" w:styleId="UnresolvedMention2">
    <w:name w:val="Unresolved Mention2"/>
    <w:basedOn w:val="DefaultParagraphFont"/>
    <w:uiPriority w:val="99"/>
    <w:unhideWhenUsed/>
    <w:rsid w:val="00FE7D72"/>
    <w:rPr>
      <w:color w:val="605E5C"/>
      <w:shd w:val="clear" w:color="auto" w:fill="E1DFDD"/>
    </w:rPr>
  </w:style>
  <w:style w:type="character" w:customStyle="1" w:styleId="volumeissue">
    <w:name w:val="volume_issue"/>
    <w:basedOn w:val="DefaultParagraphFont"/>
    <w:rsid w:val="00FE7D72"/>
  </w:style>
  <w:style w:type="character" w:customStyle="1" w:styleId="pagerange">
    <w:name w:val="page_range"/>
    <w:basedOn w:val="DefaultParagraphFont"/>
    <w:rsid w:val="00FE7D72"/>
  </w:style>
  <w:style w:type="character" w:customStyle="1" w:styleId="doilink">
    <w:name w:val="doi_link"/>
    <w:basedOn w:val="DefaultParagraphFont"/>
    <w:rsid w:val="00FE7D72"/>
  </w:style>
  <w:style w:type="character" w:customStyle="1" w:styleId="letter">
    <w:name w:val="letter"/>
    <w:basedOn w:val="DefaultParagraphFont"/>
    <w:rsid w:val="00FE7D72"/>
  </w:style>
  <w:style w:type="character" w:customStyle="1" w:styleId="mdash">
    <w:name w:val="mdash"/>
    <w:basedOn w:val="DefaultParagraphFont"/>
    <w:rsid w:val="00FE7D72"/>
  </w:style>
  <w:style w:type="character" w:customStyle="1" w:styleId="untext">
    <w:name w:val="untext"/>
    <w:basedOn w:val="DefaultParagraphFont"/>
    <w:rsid w:val="00FE7D72"/>
  </w:style>
  <w:style w:type="character" w:customStyle="1" w:styleId="vis">
    <w:name w:val="vis"/>
    <w:basedOn w:val="DefaultParagraphFont"/>
    <w:rsid w:val="00FE7D72"/>
  </w:style>
  <w:style w:type="character" w:customStyle="1" w:styleId="ex-sent">
    <w:name w:val="ex-sent"/>
    <w:basedOn w:val="DefaultParagraphFont"/>
    <w:rsid w:val="00FE7D72"/>
  </w:style>
  <w:style w:type="character" w:customStyle="1" w:styleId="mwtwi">
    <w:name w:val="mw_t_wi"/>
    <w:basedOn w:val="DefaultParagraphFont"/>
    <w:rsid w:val="00FE7D72"/>
  </w:style>
  <w:style w:type="paragraph" w:styleId="Revision">
    <w:name w:val="Revision"/>
    <w:hidden/>
    <w:uiPriority w:val="99"/>
    <w:rsid w:val="00FE7D72"/>
    <w:pPr>
      <w:spacing w:after="0" w:line="240" w:lineRule="auto"/>
    </w:pPr>
    <w:rPr>
      <w:rFonts w:ascii="Georgia" w:hAnsi="Georgia" w:cs="Times New Roman"/>
    </w:rPr>
  </w:style>
  <w:style w:type="character" w:customStyle="1" w:styleId="l7">
    <w:name w:val="l7"/>
    <w:basedOn w:val="DefaultParagraphFont"/>
    <w:rsid w:val="00FE7D72"/>
  </w:style>
  <w:style w:type="character" w:customStyle="1" w:styleId="l6">
    <w:name w:val="l6"/>
    <w:basedOn w:val="DefaultParagraphFont"/>
    <w:rsid w:val="00FE7D72"/>
  </w:style>
  <w:style w:type="character" w:customStyle="1" w:styleId="l8">
    <w:name w:val="l8"/>
    <w:basedOn w:val="DefaultParagraphFont"/>
    <w:rsid w:val="00FE7D72"/>
  </w:style>
  <w:style w:type="character" w:customStyle="1" w:styleId="l9">
    <w:name w:val="l9"/>
    <w:basedOn w:val="DefaultParagraphFont"/>
    <w:rsid w:val="00FE7D72"/>
  </w:style>
  <w:style w:type="character" w:customStyle="1" w:styleId="m-134349766280542120gmail-style13ptbold">
    <w:name w:val="m_-134349766280542120gmail-style13ptbold"/>
    <w:basedOn w:val="DefaultParagraphFont"/>
    <w:rsid w:val="00FE7D72"/>
  </w:style>
  <w:style w:type="character" w:customStyle="1" w:styleId="m-134349766280542120gmail-msohyperlink">
    <w:name w:val="m_-134349766280542120gmail-msohyperlink"/>
    <w:basedOn w:val="DefaultParagraphFont"/>
    <w:rsid w:val="00FE7D72"/>
  </w:style>
  <w:style w:type="character" w:customStyle="1" w:styleId="m-134349766280542120gmail-styleunderline">
    <w:name w:val="m_-134349766280542120gmail-styleunderline"/>
    <w:basedOn w:val="DefaultParagraphFont"/>
    <w:rsid w:val="00FE7D72"/>
  </w:style>
  <w:style w:type="character" w:customStyle="1" w:styleId="m-134349766280542120gmail-cite">
    <w:name w:val="m_-134349766280542120gmail-cite"/>
    <w:basedOn w:val="DefaultParagraphFont"/>
    <w:rsid w:val="00FE7D72"/>
  </w:style>
  <w:style w:type="character" w:customStyle="1" w:styleId="m-134349766280542120gmail-underline">
    <w:name w:val="m_-134349766280542120gmail-underline"/>
    <w:basedOn w:val="DefaultParagraphFont"/>
    <w:rsid w:val="00FE7D72"/>
  </w:style>
  <w:style w:type="character" w:customStyle="1" w:styleId="m-134349766280542120gmail-underline0">
    <w:name w:val="m_-134349766280542120gmail-underline0"/>
    <w:basedOn w:val="DefaultParagraphFont"/>
    <w:rsid w:val="00FE7D72"/>
  </w:style>
  <w:style w:type="paragraph" w:customStyle="1" w:styleId="element">
    <w:name w:val="element"/>
    <w:basedOn w:val="Normal"/>
    <w:qFormat/>
    <w:rsid w:val="00FE7D72"/>
    <w:pPr>
      <w:spacing w:before="100" w:beforeAutospacing="1" w:after="100" w:afterAutospacing="1"/>
    </w:pPr>
    <w:rPr>
      <w:rFonts w:eastAsia="Times New Roman"/>
      <w:sz w:val="24"/>
      <w:szCs w:val="24"/>
      <w:lang w:eastAsia="zh-CN"/>
    </w:rPr>
  </w:style>
  <w:style w:type="paragraph" w:customStyle="1" w:styleId="p1">
    <w:name w:val="p1"/>
    <w:basedOn w:val="Normal"/>
    <w:qFormat/>
    <w:rsid w:val="00FE7D72"/>
    <w:pPr>
      <w:spacing w:before="100" w:beforeAutospacing="1" w:after="100" w:afterAutospacing="1"/>
    </w:pPr>
    <w:rPr>
      <w:rFonts w:eastAsia="Times New Roman"/>
      <w:sz w:val="24"/>
      <w:szCs w:val="24"/>
      <w:lang w:eastAsia="zh-CN"/>
    </w:rPr>
  </w:style>
  <w:style w:type="paragraph" w:customStyle="1" w:styleId="p3">
    <w:name w:val="p3"/>
    <w:basedOn w:val="Normal"/>
    <w:qFormat/>
    <w:rsid w:val="00FE7D72"/>
    <w:pPr>
      <w:spacing w:before="100" w:beforeAutospacing="1" w:after="100" w:afterAutospacing="1"/>
    </w:pPr>
    <w:rPr>
      <w:rFonts w:eastAsia="Times New Roman"/>
      <w:sz w:val="24"/>
      <w:szCs w:val="24"/>
      <w:lang w:eastAsia="zh-CN"/>
    </w:rPr>
  </w:style>
  <w:style w:type="paragraph" w:customStyle="1" w:styleId="p5">
    <w:name w:val="p5"/>
    <w:basedOn w:val="Normal"/>
    <w:qFormat/>
    <w:rsid w:val="00FE7D72"/>
    <w:pPr>
      <w:spacing w:before="100" w:beforeAutospacing="1" w:after="100" w:afterAutospacing="1"/>
    </w:pPr>
    <w:rPr>
      <w:rFonts w:eastAsia="Times New Roman"/>
      <w:sz w:val="24"/>
      <w:szCs w:val="24"/>
      <w:lang w:eastAsia="zh-CN"/>
    </w:rPr>
  </w:style>
  <w:style w:type="paragraph" w:customStyle="1" w:styleId="p7">
    <w:name w:val="p7"/>
    <w:basedOn w:val="Normal"/>
    <w:qFormat/>
    <w:rsid w:val="00FE7D72"/>
    <w:pPr>
      <w:spacing w:before="100" w:beforeAutospacing="1" w:after="100" w:afterAutospacing="1"/>
    </w:pPr>
    <w:rPr>
      <w:rFonts w:eastAsia="Times New Roman"/>
      <w:sz w:val="24"/>
      <w:szCs w:val="24"/>
      <w:lang w:eastAsia="zh-CN"/>
    </w:rPr>
  </w:style>
  <w:style w:type="paragraph" w:customStyle="1" w:styleId="p9">
    <w:name w:val="p9"/>
    <w:basedOn w:val="Normal"/>
    <w:qFormat/>
    <w:rsid w:val="00FE7D72"/>
    <w:pPr>
      <w:spacing w:before="100" w:beforeAutospacing="1" w:after="100" w:afterAutospacing="1"/>
    </w:pPr>
    <w:rPr>
      <w:rFonts w:eastAsia="Times New Roman"/>
      <w:sz w:val="24"/>
      <w:szCs w:val="24"/>
      <w:lang w:eastAsia="zh-CN"/>
    </w:rPr>
  </w:style>
  <w:style w:type="paragraph" w:customStyle="1" w:styleId="p11">
    <w:name w:val="p11"/>
    <w:basedOn w:val="Normal"/>
    <w:qFormat/>
    <w:rsid w:val="00FE7D72"/>
    <w:pPr>
      <w:spacing w:before="100" w:beforeAutospacing="1" w:after="100" w:afterAutospacing="1"/>
    </w:pPr>
    <w:rPr>
      <w:rFonts w:eastAsia="Times New Roman"/>
      <w:sz w:val="24"/>
      <w:szCs w:val="24"/>
      <w:lang w:eastAsia="zh-CN"/>
    </w:rPr>
  </w:style>
  <w:style w:type="paragraph" w:customStyle="1" w:styleId="p2">
    <w:name w:val="p2"/>
    <w:basedOn w:val="Normal"/>
    <w:qFormat/>
    <w:rsid w:val="00FE7D72"/>
    <w:pPr>
      <w:spacing w:before="100" w:beforeAutospacing="1" w:after="100" w:afterAutospacing="1"/>
    </w:pPr>
    <w:rPr>
      <w:rFonts w:eastAsia="Times New Roman"/>
      <w:sz w:val="24"/>
      <w:szCs w:val="24"/>
      <w:lang w:eastAsia="zh-CN"/>
    </w:rPr>
  </w:style>
  <w:style w:type="paragraph" w:customStyle="1" w:styleId="p4">
    <w:name w:val="p4"/>
    <w:basedOn w:val="Normal"/>
    <w:qFormat/>
    <w:rsid w:val="00FE7D72"/>
    <w:pPr>
      <w:spacing w:before="100" w:beforeAutospacing="1" w:after="100" w:afterAutospacing="1"/>
    </w:pPr>
    <w:rPr>
      <w:rFonts w:eastAsia="Times New Roman"/>
      <w:sz w:val="24"/>
      <w:szCs w:val="24"/>
      <w:lang w:eastAsia="zh-CN"/>
    </w:rPr>
  </w:style>
  <w:style w:type="paragraph" w:customStyle="1" w:styleId="p6">
    <w:name w:val="p6"/>
    <w:basedOn w:val="Normal"/>
    <w:qFormat/>
    <w:rsid w:val="00FE7D72"/>
    <w:pPr>
      <w:spacing w:before="100" w:beforeAutospacing="1" w:after="100" w:afterAutospacing="1"/>
    </w:pPr>
    <w:rPr>
      <w:rFonts w:eastAsia="Times New Roman"/>
      <w:sz w:val="24"/>
      <w:szCs w:val="24"/>
      <w:lang w:eastAsia="zh-CN"/>
    </w:rPr>
  </w:style>
  <w:style w:type="paragraph" w:customStyle="1" w:styleId="p8">
    <w:name w:val="p8"/>
    <w:basedOn w:val="Normal"/>
    <w:qFormat/>
    <w:rsid w:val="00FE7D72"/>
    <w:pPr>
      <w:spacing w:before="100" w:beforeAutospacing="1" w:after="100" w:afterAutospacing="1"/>
    </w:pPr>
    <w:rPr>
      <w:rFonts w:eastAsia="Times New Roman"/>
      <w:sz w:val="24"/>
      <w:szCs w:val="24"/>
      <w:lang w:eastAsia="zh-CN"/>
    </w:rPr>
  </w:style>
  <w:style w:type="paragraph" w:customStyle="1" w:styleId="p10">
    <w:name w:val="p10"/>
    <w:basedOn w:val="Normal"/>
    <w:qFormat/>
    <w:rsid w:val="00FE7D72"/>
    <w:pPr>
      <w:spacing w:before="100" w:beforeAutospacing="1" w:after="100" w:afterAutospacing="1"/>
    </w:pPr>
    <w:rPr>
      <w:rFonts w:eastAsia="Times New Roman"/>
      <w:sz w:val="24"/>
      <w:szCs w:val="24"/>
      <w:lang w:eastAsia="zh-CN"/>
    </w:rPr>
  </w:style>
  <w:style w:type="paragraph" w:customStyle="1" w:styleId="p12">
    <w:name w:val="p12"/>
    <w:basedOn w:val="Normal"/>
    <w:qFormat/>
    <w:rsid w:val="00FE7D72"/>
    <w:pPr>
      <w:spacing w:before="100" w:beforeAutospacing="1" w:after="100" w:afterAutospacing="1"/>
    </w:pPr>
    <w:rPr>
      <w:rFonts w:eastAsia="Times New Roman"/>
      <w:sz w:val="24"/>
      <w:szCs w:val="24"/>
      <w:lang w:eastAsia="zh-CN"/>
    </w:rPr>
  </w:style>
  <w:style w:type="paragraph" w:customStyle="1" w:styleId="p14">
    <w:name w:val="p14"/>
    <w:basedOn w:val="Normal"/>
    <w:qFormat/>
    <w:rsid w:val="00FE7D7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E7D72"/>
  </w:style>
  <w:style w:type="character" w:customStyle="1" w:styleId="wsj-article-credit">
    <w:name w:val="wsj-article-credit"/>
    <w:basedOn w:val="DefaultParagraphFont"/>
    <w:rsid w:val="00FE7D72"/>
  </w:style>
  <w:style w:type="character" w:customStyle="1" w:styleId="wsj-article-credit-tag">
    <w:name w:val="wsj-article-credit-tag"/>
    <w:basedOn w:val="DefaultParagraphFont"/>
    <w:rsid w:val="00FE7D72"/>
  </w:style>
  <w:style w:type="paragraph" w:customStyle="1" w:styleId="initial">
    <w:name w:val="initial"/>
    <w:basedOn w:val="Normal"/>
    <w:qFormat/>
    <w:rsid w:val="00FE7D7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E7D7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E7D72"/>
    <w:rPr>
      <w:rFonts w:ascii="Arial Narrow" w:hAnsi="Arial Narrow"/>
      <w:sz w:val="22"/>
      <w:szCs w:val="24"/>
      <w:u w:val="single"/>
      <w:lang w:val="en-US" w:eastAsia="en-US" w:bidi="ar-SA"/>
    </w:rPr>
  </w:style>
  <w:style w:type="paragraph" w:customStyle="1" w:styleId="detailsub">
    <w:name w:val="detail__sub"/>
    <w:basedOn w:val="Normal"/>
    <w:qFormat/>
    <w:rsid w:val="00FE7D7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E7D7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E7D72"/>
  </w:style>
  <w:style w:type="character" w:customStyle="1" w:styleId="m-299895914748161361gmail-styleunderline">
    <w:name w:val="m_-299895914748161361gmail-styleunderline"/>
    <w:basedOn w:val="DefaultParagraphFont"/>
    <w:rsid w:val="00FE7D72"/>
  </w:style>
  <w:style w:type="paragraph" w:customStyle="1" w:styleId="counter-paragraph">
    <w:name w:val="counter-paragraph"/>
    <w:basedOn w:val="Normal"/>
    <w:qFormat/>
    <w:rsid w:val="00FE7D7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FE7D7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E7D72"/>
  </w:style>
  <w:style w:type="paragraph" w:customStyle="1" w:styleId="m-266642551691440061gmail-cards">
    <w:name w:val="m_-266642551691440061gmail-cards"/>
    <w:basedOn w:val="Normal"/>
    <w:qFormat/>
    <w:rsid w:val="00FE7D7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E7D72"/>
  </w:style>
  <w:style w:type="paragraph" w:customStyle="1" w:styleId="listingexcerpt">
    <w:name w:val="listing__excerpt"/>
    <w:basedOn w:val="Normal"/>
    <w:qFormat/>
    <w:rsid w:val="00FE7D7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E7D72"/>
  </w:style>
  <w:style w:type="paragraph" w:customStyle="1" w:styleId="specialbutton">
    <w:name w:val="special__button"/>
    <w:basedOn w:val="Normal"/>
    <w:qFormat/>
    <w:rsid w:val="00FE7D7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E7D72"/>
  </w:style>
  <w:style w:type="paragraph" w:customStyle="1" w:styleId="suggested-readssubheading">
    <w:name w:val="suggested-reads__subheading"/>
    <w:basedOn w:val="Normal"/>
    <w:rsid w:val="00FE7D7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E7D72"/>
  </w:style>
  <w:style w:type="paragraph" w:customStyle="1" w:styleId="suggested-readslist-itemsubheading">
    <w:name w:val="suggested-reads__list-item__subheading"/>
    <w:basedOn w:val="Normal"/>
    <w:rsid w:val="00FE7D7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E7D72"/>
    <w:pPr>
      <w:spacing w:before="200"/>
    </w:pPr>
  </w:style>
  <w:style w:type="character" w:customStyle="1" w:styleId="AnalyticTagChar">
    <w:name w:val="Analytic Tag Char"/>
    <w:basedOn w:val="DefaultParagraphFont"/>
    <w:link w:val="AnalyticTag"/>
    <w:uiPriority w:val="4"/>
    <w:rsid w:val="00FE7D72"/>
    <w:rPr>
      <w:rFonts w:ascii="Arial Narrow" w:eastAsiaTheme="majorEastAsia" w:hAnsi="Arial Narrow" w:cstheme="majorBidi"/>
      <w:b/>
      <w:iCs/>
      <w:sz w:val="26"/>
    </w:rPr>
  </w:style>
  <w:style w:type="character" w:customStyle="1" w:styleId="DebateUnderlined">
    <w:name w:val="Debate Underlined"/>
    <w:basedOn w:val="DefaultParagraphFont"/>
    <w:rsid w:val="00FE7D72"/>
    <w:rPr>
      <w:rFonts w:ascii="Tahoma" w:hAnsi="Tahoma"/>
      <w:b/>
      <w:sz w:val="22"/>
      <w:u w:val="single"/>
    </w:rPr>
  </w:style>
  <w:style w:type="paragraph" w:customStyle="1" w:styleId="StyleJustifiedCharChar">
    <w:name w:val="Style Justified Char Char"/>
    <w:basedOn w:val="Normal"/>
    <w:link w:val="StyleJustifiedCharCharChar"/>
    <w:rsid w:val="00FE7D72"/>
    <w:pPr>
      <w:ind w:left="432"/>
      <w:jc w:val="both"/>
    </w:pPr>
    <w:rPr>
      <w:rFonts w:eastAsia="Batang"/>
      <w:szCs w:val="20"/>
    </w:rPr>
  </w:style>
  <w:style w:type="character" w:customStyle="1" w:styleId="StyleJustifiedCharCharChar">
    <w:name w:val="Style Justified Char Char Char"/>
    <w:link w:val="StyleJustifiedCharChar"/>
    <w:rsid w:val="00FE7D72"/>
    <w:rPr>
      <w:rFonts w:ascii="Arial Narrow" w:eastAsia="Batang" w:hAnsi="Arial Narrow" w:cs="Calibri"/>
      <w:szCs w:val="20"/>
    </w:rPr>
  </w:style>
  <w:style w:type="paragraph" w:customStyle="1" w:styleId="Heading3New">
    <w:name w:val="Heading 3 New"/>
    <w:basedOn w:val="Heading3"/>
    <w:next w:val="Normal"/>
    <w:uiPriority w:val="99"/>
    <w:qFormat/>
    <w:rsid w:val="00FE7D72"/>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FE7D72"/>
  </w:style>
  <w:style w:type="character" w:customStyle="1" w:styleId="m400377485754071043gmail-style13ptbold">
    <w:name w:val="m_400377485754071043gmail-style13ptbold"/>
    <w:basedOn w:val="DefaultParagraphFont"/>
    <w:rsid w:val="00FE7D72"/>
  </w:style>
  <w:style w:type="character" w:customStyle="1" w:styleId="SmallCharChar">
    <w:name w:val="Small Char Char"/>
    <w:basedOn w:val="DefaultParagraphFont"/>
    <w:rsid w:val="00FE7D72"/>
    <w:rPr>
      <w:sz w:val="17"/>
      <w:szCs w:val="24"/>
      <w:lang w:val="en-US" w:eastAsia="en-US" w:bidi="ar-SA"/>
    </w:rPr>
  </w:style>
  <w:style w:type="paragraph" w:customStyle="1" w:styleId="ThickUnderline">
    <w:name w:val="ThickUnderline"/>
    <w:qFormat/>
    <w:rsid w:val="00FE7D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FE7D72"/>
    <w:rPr>
      <w:rFonts w:ascii="Futura" w:eastAsia="Times" w:hAnsi="Futura"/>
      <w:b/>
      <w:caps/>
      <w:sz w:val="18"/>
      <w:szCs w:val="20"/>
    </w:rPr>
  </w:style>
  <w:style w:type="paragraph" w:customStyle="1" w:styleId="DebateTag">
    <w:name w:val="DebateTag"/>
    <w:basedOn w:val="Normal"/>
    <w:qFormat/>
    <w:rsid w:val="00FE7D72"/>
    <w:rPr>
      <w:rFonts w:eastAsia="Calibri"/>
      <w:b/>
      <w:szCs w:val="24"/>
    </w:rPr>
  </w:style>
  <w:style w:type="character" w:customStyle="1" w:styleId="m-4799866747027741266gmail-style13ptbold">
    <w:name w:val="m_-4799866747027741266gmail-style13ptbold"/>
    <w:basedOn w:val="DefaultParagraphFont"/>
    <w:rsid w:val="00FE7D72"/>
  </w:style>
  <w:style w:type="character" w:customStyle="1" w:styleId="m-4799866747027741266gmail-apple-converted-space">
    <w:name w:val="m_-4799866747027741266gmail-apple-converted-space"/>
    <w:basedOn w:val="DefaultParagraphFont"/>
    <w:rsid w:val="00FE7D72"/>
  </w:style>
  <w:style w:type="character" w:customStyle="1" w:styleId="m-4799866747027741266gmail-m3965771245576658108gmail-styleunderline">
    <w:name w:val="m_-4799866747027741266gmail-m3965771245576658108gmail-styleunderline"/>
    <w:basedOn w:val="DefaultParagraphFont"/>
    <w:rsid w:val="00FE7D72"/>
  </w:style>
  <w:style w:type="character" w:customStyle="1" w:styleId="StyleStyleUnderlineUnderlineStyleBoldUnderlineIntenseEmphas">
    <w:name w:val="Style Style UnderlineUnderlineStyle Bold UnderlineIntense Emphas..."/>
    <w:basedOn w:val="DefaultParagraphFont"/>
    <w:rsid w:val="00FE7D7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E7D7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E7D72"/>
    <w:pPr>
      <w:spacing w:before="200"/>
    </w:pPr>
    <w:rPr>
      <w:bCs/>
      <w:iCs w:val="0"/>
    </w:rPr>
  </w:style>
  <w:style w:type="character" w:customStyle="1" w:styleId="created">
    <w:name w:val="created"/>
    <w:basedOn w:val="DefaultParagraphFont"/>
    <w:rsid w:val="00FE7D72"/>
  </w:style>
  <w:style w:type="paragraph" w:customStyle="1" w:styleId="Cite8">
    <w:name w:val="Cite8"/>
    <w:basedOn w:val="Normal"/>
    <w:autoRedefine/>
    <w:uiPriority w:val="99"/>
    <w:qFormat/>
    <w:rsid w:val="00FE7D72"/>
    <w:rPr>
      <w:rFonts w:eastAsia="Calibri"/>
    </w:rPr>
  </w:style>
  <w:style w:type="paragraph" w:customStyle="1" w:styleId="8font">
    <w:name w:val="8font"/>
    <w:basedOn w:val="Normal"/>
    <w:next w:val="Normal"/>
    <w:autoRedefine/>
    <w:qFormat/>
    <w:rsid w:val="00FE7D72"/>
    <w:rPr>
      <w:rFonts w:eastAsia="Cambria"/>
      <w:szCs w:val="16"/>
    </w:rPr>
  </w:style>
  <w:style w:type="character" w:customStyle="1" w:styleId="referencediv">
    <w:name w:val="referencediv"/>
    <w:rsid w:val="00FE7D72"/>
  </w:style>
  <w:style w:type="paragraph" w:customStyle="1" w:styleId="CiteLittle">
    <w:name w:val="Cite Little"/>
    <w:next w:val="Normal"/>
    <w:qFormat/>
    <w:rsid w:val="00FE7D7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E7D72"/>
    <w:pPr>
      <w:ind w:left="-1080" w:right="1728"/>
    </w:pPr>
    <w:rPr>
      <w:rFonts w:eastAsia="Times New Roman"/>
      <w:sz w:val="18"/>
      <w:szCs w:val="20"/>
    </w:rPr>
  </w:style>
  <w:style w:type="character" w:customStyle="1" w:styleId="LittleChar">
    <w:name w:val="Little Char"/>
    <w:link w:val="Little"/>
    <w:rsid w:val="00FE7D72"/>
    <w:rPr>
      <w:rFonts w:ascii="Garamond" w:eastAsia="Times New Roman" w:hAnsi="Garamond" w:cs="Calibri"/>
      <w:sz w:val="16"/>
      <w:szCs w:val="24"/>
    </w:rPr>
  </w:style>
  <w:style w:type="character" w:customStyle="1" w:styleId="StyleAsianMSMinchoBold">
    <w:name w:val="Style (Asian) MS Mincho Bold"/>
    <w:rsid w:val="00FE7D72"/>
    <w:rPr>
      <w:rFonts w:ascii="Times New Roman" w:eastAsia="MS Mincho" w:hAnsi="Times New Roman"/>
      <w:b/>
      <w:bCs/>
      <w:u w:val="thick"/>
    </w:rPr>
  </w:style>
  <w:style w:type="character" w:customStyle="1" w:styleId="StyleAsianMSMincho">
    <w:name w:val="Style (Asian) MS Mincho"/>
    <w:rsid w:val="00FE7D72"/>
    <w:rPr>
      <w:rFonts w:ascii="Times New Roman" w:eastAsia="MS Mincho" w:hAnsi="Times New Roman"/>
      <w:u w:val="thick"/>
    </w:rPr>
  </w:style>
  <w:style w:type="paragraph" w:customStyle="1" w:styleId="docheader">
    <w:name w:val="doc header"/>
    <w:autoRedefine/>
    <w:qFormat/>
    <w:rsid w:val="00FE7D7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D7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D72"/>
  </w:style>
  <w:style w:type="character" w:customStyle="1" w:styleId="mw-headline">
    <w:name w:val="mw-headline"/>
    <w:rsid w:val="00FE7D72"/>
  </w:style>
  <w:style w:type="paragraph" w:customStyle="1" w:styleId="bloctitles">
    <w:name w:val="bloc titles"/>
    <w:basedOn w:val="Heading1"/>
    <w:next w:val="Normal"/>
    <w:link w:val="bloctitlesChar"/>
    <w:autoRedefine/>
    <w:qFormat/>
    <w:rsid w:val="00FE7D72"/>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FE7D72"/>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FE7D72"/>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FE7D72"/>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FE7D7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E7D7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E7D72"/>
    <w:rPr>
      <w:rFonts w:ascii="Arial Narrow" w:eastAsia="Times New Roman" w:hAnsi="Arial Narrow" w:cs="Calibri"/>
      <w:b/>
      <w:bCs/>
      <w:color w:val="000000"/>
      <w:szCs w:val="20"/>
      <w:lang w:eastAsia="ar-SA"/>
    </w:rPr>
  </w:style>
  <w:style w:type="character" w:customStyle="1" w:styleId="UnderlineBoldChar">
    <w:name w:val="Underline Bold Char"/>
    <w:locked/>
    <w:rsid w:val="00FE7D72"/>
    <w:rPr>
      <w:rFonts w:ascii="Times New Roman" w:eastAsia="Times New Roman" w:hAnsi="Times New Roman" w:cs="Times New Roman"/>
      <w:b/>
      <w:szCs w:val="20"/>
      <w:u w:val="single"/>
    </w:rPr>
  </w:style>
  <w:style w:type="character" w:customStyle="1" w:styleId="cardCharCharCharCharChar">
    <w:name w:val="card Char Char Char Char Char"/>
    <w:rsid w:val="00FE7D72"/>
    <w:rPr>
      <w:rFonts w:ascii="Times New Roman" w:eastAsia="Times New Roman" w:hAnsi="Times New Roman" w:cs="Times New Roman"/>
      <w:szCs w:val="20"/>
    </w:rPr>
  </w:style>
  <w:style w:type="character" w:customStyle="1" w:styleId="tagChar3">
    <w:name w:val="%tag Char"/>
    <w:link w:val="tag"/>
    <w:rsid w:val="00FE7D72"/>
    <w:rPr>
      <w:rFonts w:ascii="Garamond" w:eastAsia="Calibri" w:hAnsi="Garamond" w:cs="Calibri"/>
      <w:bCs/>
      <w:sz w:val="18"/>
    </w:rPr>
  </w:style>
  <w:style w:type="paragraph" w:customStyle="1" w:styleId="card2">
    <w:name w:val="%card"/>
    <w:basedOn w:val="Normal"/>
    <w:link w:val="cardChar3"/>
    <w:qFormat/>
    <w:rsid w:val="00FE7D72"/>
    <w:pPr>
      <w:ind w:left="288" w:right="288"/>
    </w:pPr>
    <w:rPr>
      <w:rFonts w:eastAsia="Times New Roman"/>
      <w:szCs w:val="20"/>
    </w:rPr>
  </w:style>
  <w:style w:type="character" w:customStyle="1" w:styleId="cardChar3">
    <w:name w:val="%card Char"/>
    <w:link w:val="card2"/>
    <w:rsid w:val="00FE7D72"/>
    <w:rPr>
      <w:rFonts w:ascii="Arial Narrow" w:eastAsia="Times New Roman" w:hAnsi="Arial Narrow" w:cs="Calibri"/>
      <w:szCs w:val="20"/>
    </w:rPr>
  </w:style>
  <w:style w:type="character" w:customStyle="1" w:styleId="AAAcardChar">
    <w:name w:val="AAAcard Char"/>
    <w:link w:val="AAAcard"/>
    <w:rsid w:val="00FE7D72"/>
    <w:rPr>
      <w:rFonts w:ascii="Arial Narrow" w:eastAsia="Times New Roman" w:hAnsi="Arial Narrow" w:cs="Calibri"/>
    </w:rPr>
  </w:style>
  <w:style w:type="character" w:customStyle="1" w:styleId="underlineCharChar2">
    <w:name w:val="underline Char Char"/>
    <w:rsid w:val="00FE7D72"/>
    <w:rPr>
      <w:rFonts w:ascii="Arial Narrow" w:eastAsia="Times New Roman" w:hAnsi="Arial Narrow" w:cs="Times New Roman"/>
      <w:u w:val="single"/>
    </w:rPr>
  </w:style>
  <w:style w:type="paragraph" w:customStyle="1" w:styleId="tagstyle0">
    <w:name w:val="tagstyle"/>
    <w:basedOn w:val="Normal"/>
    <w:qFormat/>
    <w:rsid w:val="00FE7D72"/>
    <w:pPr>
      <w:spacing w:before="100" w:beforeAutospacing="1" w:after="100" w:afterAutospacing="1"/>
    </w:pPr>
    <w:rPr>
      <w:rFonts w:eastAsia="Times New Roman"/>
    </w:rPr>
  </w:style>
  <w:style w:type="character" w:customStyle="1" w:styleId="CardUpSize-LightChar">
    <w:name w:val="CardUpSize - Light Char"/>
    <w:link w:val="CardUpSize-Light"/>
    <w:rsid w:val="00FE7D72"/>
    <w:rPr>
      <w:szCs w:val="32"/>
      <w:u w:val="single"/>
    </w:rPr>
  </w:style>
  <w:style w:type="paragraph" w:customStyle="1" w:styleId="CardDownx15">
    <w:name w:val="CardDown x1.5"/>
    <w:basedOn w:val="Header"/>
    <w:qFormat/>
    <w:rsid w:val="00FE7D72"/>
    <w:pPr>
      <w:tabs>
        <w:tab w:val="clear" w:pos="4680"/>
        <w:tab w:val="clear" w:pos="9360"/>
      </w:tabs>
    </w:pPr>
  </w:style>
  <w:style w:type="character" w:customStyle="1" w:styleId="yqlink">
    <w:name w:val="yqlink"/>
    <w:rsid w:val="00FE7D72"/>
  </w:style>
  <w:style w:type="character" w:customStyle="1" w:styleId="clbody">
    <w:name w:val="clbody"/>
    <w:rsid w:val="00FE7D72"/>
  </w:style>
  <w:style w:type="paragraph" w:customStyle="1" w:styleId="Analyticals">
    <w:name w:val="Analyticals"/>
    <w:basedOn w:val="Normal"/>
    <w:qFormat/>
    <w:rsid w:val="00FE7D72"/>
    <w:rPr>
      <w:rFonts w:eastAsia="Times New Roman"/>
    </w:rPr>
  </w:style>
  <w:style w:type="character" w:customStyle="1" w:styleId="norm">
    <w:name w:val="norm"/>
    <w:rsid w:val="00FE7D72"/>
  </w:style>
  <w:style w:type="character" w:customStyle="1" w:styleId="boldandunderlinecharcharcharcharcharcharcharcharcharcharcharcharcharcharcharchar0">
    <w:name w:val="boldandunderlinecharcharcharcharcharcharcharcharcharcharcharcharcharcharcharchar"/>
    <w:rsid w:val="00FE7D72"/>
  </w:style>
  <w:style w:type="character" w:customStyle="1" w:styleId="underlinecharcharcharcharcharcharcharcharcharcharcharcharcharchar0">
    <w:name w:val="underlinecharcharcharcharcharcharcharcharcharcharcharcharcharchar"/>
    <w:rsid w:val="00FE7D72"/>
  </w:style>
  <w:style w:type="character" w:customStyle="1" w:styleId="NothingChar1">
    <w:name w:val="Nothing Char1"/>
    <w:rsid w:val="00FE7D72"/>
    <w:rPr>
      <w:szCs w:val="24"/>
      <w:lang w:val="en-US" w:eastAsia="en-US" w:bidi="ar-SA"/>
    </w:rPr>
  </w:style>
  <w:style w:type="character" w:customStyle="1" w:styleId="CharCharCharCharCharChar1Char">
    <w:name w:val="Char Char Char Char Char Char1 Char"/>
    <w:rsid w:val="00FE7D72"/>
    <w:rPr>
      <w:rFonts w:ascii="Times New Roman" w:eastAsia="Times New Roman" w:hAnsi="Times New Roman" w:cs="Times New Roman"/>
      <w:b/>
      <w:sz w:val="24"/>
      <w:szCs w:val="24"/>
    </w:rPr>
  </w:style>
  <w:style w:type="character" w:customStyle="1" w:styleId="emphasis21">
    <w:name w:val="emphasis2"/>
    <w:rsid w:val="00FE7D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E7D72"/>
    <w:rPr>
      <w:sz w:val="24"/>
      <w:szCs w:val="24"/>
      <w:lang w:val="en-US" w:eastAsia="en-US" w:bidi="ar-SA"/>
    </w:rPr>
  </w:style>
  <w:style w:type="character" w:customStyle="1" w:styleId="NewTag">
    <w:name w:val="NewTag"/>
    <w:uiPriority w:val="1"/>
    <w:qFormat/>
    <w:rsid w:val="00FE7D72"/>
    <w:rPr>
      <w:rFonts w:ascii="Georgia" w:hAnsi="Georgia"/>
      <w:b/>
      <w:sz w:val="24"/>
    </w:rPr>
  </w:style>
  <w:style w:type="character" w:customStyle="1" w:styleId="searchtools-record-title">
    <w:name w:val="searchtools-record-title"/>
    <w:basedOn w:val="DefaultParagraphFont"/>
    <w:rsid w:val="00FE7D72"/>
  </w:style>
  <w:style w:type="paragraph" w:styleId="ListBullet">
    <w:name w:val="List Bullet"/>
    <w:basedOn w:val="Normal"/>
    <w:link w:val="ListBulletChar"/>
    <w:unhideWhenUsed/>
    <w:rsid w:val="00FE7D72"/>
    <w:pPr>
      <w:tabs>
        <w:tab w:val="num" w:pos="360"/>
      </w:tabs>
      <w:ind w:left="360" w:hanging="360"/>
      <w:contextualSpacing/>
    </w:pPr>
  </w:style>
  <w:style w:type="character" w:customStyle="1" w:styleId="apple">
    <w:name w:val="apple"/>
    <w:rsid w:val="00FE7D72"/>
  </w:style>
  <w:style w:type="character" w:customStyle="1" w:styleId="rightside">
    <w:name w:val="rightside"/>
    <w:rsid w:val="00FE7D72"/>
  </w:style>
  <w:style w:type="character" w:customStyle="1" w:styleId="flourish">
    <w:name w:val="flourish"/>
    <w:rsid w:val="00FE7D72"/>
  </w:style>
  <w:style w:type="character" w:customStyle="1" w:styleId="style150">
    <w:name w:val="style150"/>
    <w:rsid w:val="00FE7D72"/>
  </w:style>
  <w:style w:type="character" w:customStyle="1" w:styleId="submitted-date">
    <w:name w:val="submitted-date"/>
    <w:rsid w:val="00FE7D72"/>
  </w:style>
  <w:style w:type="character" w:customStyle="1" w:styleId="head">
    <w:name w:val="head"/>
    <w:rsid w:val="00FE7D72"/>
  </w:style>
  <w:style w:type="character" w:customStyle="1" w:styleId="commentstext0">
    <w:name w:val="commentstext"/>
    <w:rsid w:val="00FE7D72"/>
  </w:style>
  <w:style w:type="character" w:customStyle="1" w:styleId="marrontitulobig">
    <w:name w:val="marron_titulo_big"/>
    <w:rsid w:val="00FE7D72"/>
  </w:style>
  <w:style w:type="character" w:styleId="HTMLAcronym">
    <w:name w:val="HTML Acronym"/>
    <w:unhideWhenUsed/>
    <w:rsid w:val="00FE7D72"/>
  </w:style>
  <w:style w:type="character" w:customStyle="1" w:styleId="apturelink">
    <w:name w:val="apturelink"/>
    <w:rsid w:val="00FE7D72"/>
  </w:style>
  <w:style w:type="character" w:customStyle="1" w:styleId="apturelinkicon">
    <w:name w:val="apturelinkicon"/>
    <w:rsid w:val="00FE7D72"/>
  </w:style>
  <w:style w:type="character" w:customStyle="1" w:styleId="titletxt">
    <w:name w:val="titletxt"/>
    <w:rsid w:val="00FE7D72"/>
  </w:style>
  <w:style w:type="character" w:customStyle="1" w:styleId="colbcopy">
    <w:name w:val="colbcopy"/>
    <w:rsid w:val="00FE7D72"/>
  </w:style>
  <w:style w:type="character" w:customStyle="1" w:styleId="hcard">
    <w:name w:val="hcard"/>
    <w:rsid w:val="00FE7D72"/>
  </w:style>
  <w:style w:type="table" w:styleId="MediumGrid2">
    <w:name w:val="Medium Grid 2"/>
    <w:basedOn w:val="TableNormal"/>
    <w:uiPriority w:val="68"/>
    <w:rsid w:val="00FE7D7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E7D72"/>
    <w:pPr>
      <w:numPr>
        <w:numId w:val="46"/>
      </w:numPr>
    </w:pPr>
  </w:style>
  <w:style w:type="paragraph" w:customStyle="1" w:styleId="StylePlainTextTimesNewRomanBold">
    <w:name w:val="Style Plain Text + Times New Roman Bold"/>
    <w:basedOn w:val="PlainText"/>
    <w:qFormat/>
    <w:rsid w:val="00FE7D72"/>
    <w:rPr>
      <w:rFonts w:ascii="Courier" w:eastAsia="Cambria" w:hAnsi="Courier" w:cs="Times New Roman"/>
      <w:sz w:val="21"/>
      <w:szCs w:val="21"/>
    </w:rPr>
  </w:style>
  <w:style w:type="paragraph" w:customStyle="1" w:styleId="hotroute2">
    <w:name w:val="hotroute"/>
    <w:basedOn w:val="Normal"/>
    <w:qFormat/>
    <w:rsid w:val="00FE7D72"/>
    <w:pPr>
      <w:ind w:left="288"/>
    </w:pPr>
  </w:style>
  <w:style w:type="paragraph" w:customStyle="1" w:styleId="DeleteAnalytics">
    <w:name w:val="Delete Analytics"/>
    <w:basedOn w:val="Heading4"/>
    <w:qFormat/>
    <w:rsid w:val="00FE7D72"/>
    <w:pPr>
      <w:spacing w:before="200"/>
    </w:pPr>
    <w:rPr>
      <w:color w:val="800000"/>
    </w:rPr>
  </w:style>
  <w:style w:type="paragraph" w:customStyle="1" w:styleId="ReallyFuckingSmall0">
    <w:name w:val="Really Fucking Small"/>
    <w:basedOn w:val="Normal"/>
    <w:link w:val="ReallyFuckingSmallChar0"/>
    <w:qFormat/>
    <w:rsid w:val="00FE7D72"/>
    <w:pPr>
      <w:ind w:left="144"/>
    </w:pPr>
    <w:rPr>
      <w:rFonts w:eastAsia="Times New Roman"/>
      <w:sz w:val="12"/>
      <w:szCs w:val="24"/>
    </w:rPr>
  </w:style>
  <w:style w:type="character" w:customStyle="1" w:styleId="ReallyFuckingSmallChar0">
    <w:name w:val="Really Fucking Small Char"/>
    <w:link w:val="ReallyFuckingSmall0"/>
    <w:rsid w:val="00FE7D72"/>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FE7D7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E7D72"/>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FE7D7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E7D72"/>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FE7D72"/>
    <w:rPr>
      <w:rFonts w:eastAsia="Times New Roman"/>
      <w:szCs w:val="24"/>
    </w:rPr>
  </w:style>
  <w:style w:type="character" w:customStyle="1" w:styleId="SmalltextCharCharCharChar0">
    <w:name w:val="Small text Char Char Char Char"/>
    <w:basedOn w:val="DefaultParagraphFont"/>
    <w:link w:val="SmalltextCharCharChar0"/>
    <w:rsid w:val="00FE7D72"/>
    <w:rPr>
      <w:rFonts w:ascii="Arial Narrow" w:eastAsia="Times New Roman" w:hAnsi="Arial Narrow" w:cs="Calibri"/>
      <w:szCs w:val="24"/>
    </w:rPr>
  </w:style>
  <w:style w:type="paragraph" w:customStyle="1" w:styleId="Boxempahsis">
    <w:name w:val="Box empahsis"/>
    <w:basedOn w:val="Normal"/>
    <w:link w:val="BoxempahsisChar"/>
    <w:qFormat/>
    <w:rsid w:val="00FE7D7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E7D72"/>
    <w:rPr>
      <w:rFonts w:ascii="Franklin Gothic Heavy" w:hAnsi="Franklin Gothic Heavy" w:cs="Calibri"/>
      <w:szCs w:val="24"/>
      <w:u w:val="single"/>
      <w:bdr w:val="single" w:sz="4" w:space="0" w:color="auto"/>
    </w:rPr>
  </w:style>
  <w:style w:type="character" w:customStyle="1" w:styleId="Qualified">
    <w:name w:val="Qualified"/>
    <w:rsid w:val="00FE7D72"/>
    <w:rPr>
      <w:rFonts w:asciiTheme="majorHAnsi" w:hAnsiTheme="majorHAnsi"/>
      <w:b/>
      <w:bCs/>
      <w:sz w:val="16"/>
    </w:rPr>
  </w:style>
  <w:style w:type="character" w:customStyle="1" w:styleId="Underline-Highlighted-WFU">
    <w:name w:val="Underline-Highlighted-WFU"/>
    <w:basedOn w:val="DefaultParagraphFont"/>
    <w:uiPriority w:val="1"/>
    <w:qFormat/>
    <w:rsid w:val="00FE7D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E7D7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E7D72"/>
    <w:rPr>
      <w:rFonts w:ascii="Garamond" w:eastAsia="Times New Roman" w:hAnsi="Garamond"/>
      <w:b/>
      <w:szCs w:val="20"/>
    </w:rPr>
  </w:style>
  <w:style w:type="character" w:customStyle="1" w:styleId="BlockTitleChar1">
    <w:name w:val="%Block Title Char"/>
    <w:rsid w:val="00FE7D72"/>
    <w:rPr>
      <w:rFonts w:ascii="Arial" w:eastAsia="Times New Roman" w:hAnsi="Arial" w:cs="Arial"/>
      <w:b/>
      <w:bCs/>
      <w:kern w:val="32"/>
      <w:sz w:val="28"/>
      <w:szCs w:val="32"/>
    </w:rPr>
  </w:style>
  <w:style w:type="paragraph" w:customStyle="1" w:styleId="Regular">
    <w:name w:val="Regular"/>
    <w:basedOn w:val="Normal"/>
    <w:link w:val="RegularChar"/>
    <w:qFormat/>
    <w:rsid w:val="00FE7D72"/>
    <w:pPr>
      <w:spacing w:after="200"/>
    </w:pPr>
    <w:rPr>
      <w:rFonts w:ascii="Cambria" w:eastAsia="Cambria" w:hAnsi="Cambria"/>
      <w:szCs w:val="24"/>
    </w:rPr>
  </w:style>
  <w:style w:type="paragraph" w:styleId="Index6">
    <w:name w:val="index 6"/>
    <w:basedOn w:val="Normal"/>
    <w:next w:val="Normal"/>
    <w:autoRedefine/>
    <w:unhideWhenUsed/>
    <w:rsid w:val="00FE7D72"/>
    <w:pPr>
      <w:ind w:left="1200" w:hanging="200"/>
    </w:pPr>
    <w:rPr>
      <w:rFonts w:ascii="Cambria" w:eastAsia="Cambria" w:hAnsi="Cambria"/>
      <w:sz w:val="18"/>
      <w:szCs w:val="18"/>
    </w:rPr>
  </w:style>
  <w:style w:type="character" w:customStyle="1" w:styleId="columntexthead">
    <w:name w:val="columntexthead"/>
    <w:rsid w:val="00FE7D72"/>
  </w:style>
  <w:style w:type="character" w:customStyle="1" w:styleId="instruction">
    <w:name w:val="instruction"/>
    <w:rsid w:val="00FE7D72"/>
  </w:style>
  <w:style w:type="character" w:customStyle="1" w:styleId="yahoobuzzbadge-form">
    <w:name w:val="yahoobuzzbadge-form"/>
    <w:rsid w:val="00FE7D72"/>
  </w:style>
  <w:style w:type="character" w:customStyle="1" w:styleId="listpipe">
    <w:name w:val="listpipe"/>
    <w:rsid w:val="00FE7D72"/>
  </w:style>
  <w:style w:type="character" w:customStyle="1" w:styleId="imagelink">
    <w:name w:val="imagelink"/>
    <w:rsid w:val="00FE7D72"/>
  </w:style>
  <w:style w:type="character" w:customStyle="1" w:styleId="leadin">
    <w:name w:val="leadin"/>
    <w:rsid w:val="00FE7D72"/>
  </w:style>
  <w:style w:type="paragraph" w:customStyle="1" w:styleId="Pa0">
    <w:name w:val="Pa0"/>
    <w:basedOn w:val="Default"/>
    <w:next w:val="Default"/>
    <w:qFormat/>
    <w:rsid w:val="00FE7D7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FE7D7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E7D72"/>
  </w:style>
  <w:style w:type="character" w:customStyle="1" w:styleId="rightnowyahoo">
    <w:name w:val="right_now_yahoo"/>
    <w:rsid w:val="00FE7D72"/>
  </w:style>
  <w:style w:type="character" w:customStyle="1" w:styleId="submittedmeta">
    <w:name w:val="submitted meta"/>
    <w:rsid w:val="00FE7D72"/>
  </w:style>
  <w:style w:type="paragraph" w:customStyle="1" w:styleId="Pa7">
    <w:name w:val="Pa7"/>
    <w:basedOn w:val="Default"/>
    <w:next w:val="Default"/>
    <w:qFormat/>
    <w:rsid w:val="00FE7D7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E7D72"/>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FE7D72"/>
    <w:rPr>
      <w:color w:val="000000"/>
      <w:sz w:val="12"/>
      <w:szCs w:val="12"/>
    </w:rPr>
  </w:style>
  <w:style w:type="character" w:customStyle="1" w:styleId="cite0">
    <w:name w:val="%cite"/>
    <w:rsid w:val="00FE7D72"/>
    <w:rPr>
      <w:rFonts w:ascii="Times New Roman" w:hAnsi="Times New Roman"/>
      <w:b/>
      <w:sz w:val="24"/>
    </w:rPr>
  </w:style>
  <w:style w:type="character" w:customStyle="1" w:styleId="Emphasis22">
    <w:name w:val="%Emphasis2"/>
    <w:rsid w:val="00FE7D72"/>
    <w:rPr>
      <w:rFonts w:ascii="Cooper Black" w:hAnsi="Cooper Black"/>
      <w:iCs/>
      <w:u w:val="single"/>
    </w:rPr>
  </w:style>
  <w:style w:type="paragraph" w:customStyle="1" w:styleId="BlockTitle3">
    <w:name w:val="%Block Title"/>
    <w:basedOn w:val="Heading1"/>
    <w:qFormat/>
    <w:rsid w:val="00FE7D72"/>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FE7D72"/>
    <w:rPr>
      <w:rFonts w:ascii="Times New Roman" w:hAnsi="Times New Roman"/>
      <w:b/>
      <w:sz w:val="24"/>
    </w:rPr>
  </w:style>
  <w:style w:type="character" w:customStyle="1" w:styleId="AAAunderline">
    <w:name w:val="AAAunderline"/>
    <w:qFormat/>
    <w:rsid w:val="00FE7D72"/>
    <w:rPr>
      <w:b/>
      <w:u w:val="single"/>
    </w:rPr>
  </w:style>
  <w:style w:type="character" w:customStyle="1" w:styleId="post-author">
    <w:name w:val="post-author"/>
    <w:rsid w:val="00FE7D72"/>
  </w:style>
  <w:style w:type="paragraph" w:customStyle="1" w:styleId="IndexHeader">
    <w:name w:val="Index Header"/>
    <w:basedOn w:val="Normal"/>
    <w:qFormat/>
    <w:rsid w:val="00FE7D72"/>
    <w:pPr>
      <w:ind w:left="-720"/>
      <w:outlineLvl w:val="0"/>
    </w:pPr>
    <w:rPr>
      <w:rFonts w:eastAsia="Times New Roman"/>
      <w:b/>
      <w:bCs/>
      <w:sz w:val="36"/>
      <w:szCs w:val="20"/>
    </w:rPr>
  </w:style>
  <w:style w:type="character" w:customStyle="1" w:styleId="IndexHeaderChar">
    <w:name w:val="Index Header Char"/>
    <w:rsid w:val="00FE7D72"/>
    <w:rPr>
      <w:rFonts w:ascii="Times New Roman" w:eastAsia="Times New Roman" w:hAnsi="Times New Roman"/>
      <w:b/>
      <w:bCs/>
      <w:sz w:val="36"/>
    </w:rPr>
  </w:style>
  <w:style w:type="paragraph" w:customStyle="1" w:styleId="CardRead">
    <w:name w:val="Card_Read"/>
    <w:basedOn w:val="Normal"/>
    <w:qFormat/>
    <w:rsid w:val="00FE7D72"/>
    <w:rPr>
      <w:rFonts w:ascii="Times" w:eastAsia="Times" w:hAnsi="Times"/>
      <w:szCs w:val="20"/>
    </w:rPr>
  </w:style>
  <w:style w:type="paragraph" w:customStyle="1" w:styleId="CardNU">
    <w:name w:val="CardNU"/>
    <w:basedOn w:val="Normal"/>
    <w:qFormat/>
    <w:rsid w:val="00FE7D72"/>
    <w:rPr>
      <w:rFonts w:ascii="Times" w:eastAsia="Times" w:hAnsi="Times"/>
      <w:sz w:val="14"/>
      <w:szCs w:val="20"/>
    </w:rPr>
  </w:style>
  <w:style w:type="paragraph" w:customStyle="1" w:styleId="StyleHeading310pt">
    <w:name w:val="Style Heading 3 + 10 pt"/>
    <w:basedOn w:val="Heading3"/>
    <w:qFormat/>
    <w:rsid w:val="00FE7D72"/>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FE7D72"/>
    <w:rPr>
      <w:rFonts w:ascii="Times New Roman" w:eastAsia="Times New Roman" w:hAnsi="Times New Roman" w:cs="Arial"/>
      <w:b/>
      <w:bCs/>
      <w:sz w:val="26"/>
      <w:szCs w:val="26"/>
    </w:rPr>
  </w:style>
  <w:style w:type="character" w:customStyle="1" w:styleId="CiteCardCharChar">
    <w:name w:val="Cite_Card Char Char"/>
    <w:rsid w:val="00FE7D72"/>
    <w:rPr>
      <w:rFonts w:cs="Arial"/>
      <w:bCs/>
      <w:lang w:val="en-US" w:eastAsia="en-US" w:bidi="ar-SA"/>
    </w:rPr>
  </w:style>
  <w:style w:type="paragraph" w:customStyle="1" w:styleId="CardText-NotUnderlined">
    <w:name w:val="Card Text - Not Underlined"/>
    <w:basedOn w:val="Normal"/>
    <w:qFormat/>
    <w:rsid w:val="00FE7D72"/>
    <w:pPr>
      <w:spacing w:after="60"/>
    </w:pPr>
    <w:rPr>
      <w:rFonts w:eastAsia="Times New Roman"/>
      <w:sz w:val="18"/>
      <w:szCs w:val="24"/>
    </w:rPr>
  </w:style>
  <w:style w:type="paragraph" w:customStyle="1" w:styleId="OmniPage8">
    <w:name w:val="OmniPage #8"/>
    <w:basedOn w:val="Normal"/>
    <w:qFormat/>
    <w:rsid w:val="00FE7D72"/>
    <w:rPr>
      <w:rFonts w:eastAsia="Times New Roman"/>
      <w:color w:val="000000"/>
      <w:szCs w:val="20"/>
    </w:rPr>
  </w:style>
  <w:style w:type="paragraph" w:customStyle="1" w:styleId="OmniPage2">
    <w:name w:val="OmniPage #2"/>
    <w:basedOn w:val="Normal"/>
    <w:qFormat/>
    <w:rsid w:val="00FE7D72"/>
    <w:rPr>
      <w:rFonts w:eastAsia="Times New Roman"/>
      <w:color w:val="000000"/>
      <w:szCs w:val="20"/>
    </w:rPr>
  </w:style>
  <w:style w:type="paragraph" w:customStyle="1" w:styleId="OmniPage6">
    <w:name w:val="OmniPage #6"/>
    <w:basedOn w:val="Normal"/>
    <w:qFormat/>
    <w:rsid w:val="00FE7D72"/>
    <w:rPr>
      <w:rFonts w:eastAsia="Times New Roman"/>
      <w:color w:val="000000"/>
      <w:szCs w:val="20"/>
    </w:rPr>
  </w:style>
  <w:style w:type="paragraph" w:customStyle="1" w:styleId="OmniPage7">
    <w:name w:val="OmniPage #7"/>
    <w:basedOn w:val="Normal"/>
    <w:qFormat/>
    <w:rsid w:val="00FE7D72"/>
    <w:rPr>
      <w:rFonts w:eastAsia="Times New Roman"/>
      <w:color w:val="000000"/>
      <w:szCs w:val="20"/>
    </w:rPr>
  </w:style>
  <w:style w:type="paragraph" w:customStyle="1" w:styleId="OmniPage11">
    <w:name w:val="OmniPage #11"/>
    <w:basedOn w:val="Normal"/>
    <w:qFormat/>
    <w:rsid w:val="00FE7D72"/>
    <w:rPr>
      <w:rFonts w:eastAsia="Times New Roman"/>
      <w:color w:val="000000"/>
      <w:szCs w:val="20"/>
    </w:rPr>
  </w:style>
  <w:style w:type="paragraph" w:customStyle="1" w:styleId="OmniPage12">
    <w:name w:val="OmniPage #12"/>
    <w:basedOn w:val="Normal"/>
    <w:qFormat/>
    <w:rsid w:val="00FE7D72"/>
    <w:rPr>
      <w:rFonts w:eastAsia="Times New Roman"/>
      <w:color w:val="000000"/>
      <w:szCs w:val="20"/>
    </w:rPr>
  </w:style>
  <w:style w:type="paragraph" w:customStyle="1" w:styleId="OmniPage10">
    <w:name w:val="OmniPage #10"/>
    <w:basedOn w:val="Normal"/>
    <w:qFormat/>
    <w:rsid w:val="00FE7D72"/>
    <w:rPr>
      <w:rFonts w:eastAsia="Times New Roman"/>
      <w:color w:val="000000"/>
      <w:szCs w:val="20"/>
    </w:rPr>
  </w:style>
  <w:style w:type="paragraph" w:customStyle="1" w:styleId="OmniPage13">
    <w:name w:val="OmniPage #13"/>
    <w:basedOn w:val="Normal"/>
    <w:qFormat/>
    <w:rsid w:val="00FE7D72"/>
    <w:rPr>
      <w:rFonts w:eastAsia="Times New Roman"/>
      <w:color w:val="000000"/>
      <w:szCs w:val="20"/>
    </w:rPr>
  </w:style>
  <w:style w:type="paragraph" w:customStyle="1" w:styleId="OmniPage14">
    <w:name w:val="OmniPage #14"/>
    <w:basedOn w:val="Normal"/>
    <w:qFormat/>
    <w:rsid w:val="00FE7D72"/>
    <w:rPr>
      <w:rFonts w:eastAsia="Times New Roman"/>
      <w:color w:val="000000"/>
      <w:szCs w:val="20"/>
    </w:rPr>
  </w:style>
  <w:style w:type="paragraph" w:customStyle="1" w:styleId="OmniPage15">
    <w:name w:val="OmniPage #15"/>
    <w:basedOn w:val="Normal"/>
    <w:qFormat/>
    <w:rsid w:val="00FE7D72"/>
    <w:rPr>
      <w:rFonts w:eastAsia="Times New Roman"/>
      <w:color w:val="000000"/>
      <w:szCs w:val="20"/>
    </w:rPr>
  </w:style>
  <w:style w:type="paragraph" w:customStyle="1" w:styleId="OmniPage17">
    <w:name w:val="OmniPage #17"/>
    <w:basedOn w:val="Normal"/>
    <w:qFormat/>
    <w:rsid w:val="00FE7D72"/>
    <w:rPr>
      <w:rFonts w:eastAsia="Times New Roman"/>
      <w:color w:val="000000"/>
      <w:szCs w:val="20"/>
    </w:rPr>
  </w:style>
  <w:style w:type="paragraph" w:customStyle="1" w:styleId="OmniPage19">
    <w:name w:val="OmniPage #19"/>
    <w:basedOn w:val="Normal"/>
    <w:qFormat/>
    <w:rsid w:val="00FE7D72"/>
    <w:rPr>
      <w:rFonts w:eastAsia="Times New Roman"/>
      <w:color w:val="000000"/>
      <w:szCs w:val="20"/>
    </w:rPr>
  </w:style>
  <w:style w:type="paragraph" w:customStyle="1" w:styleId="OmniPage20">
    <w:name w:val="OmniPage #20"/>
    <w:basedOn w:val="Normal"/>
    <w:qFormat/>
    <w:rsid w:val="00FE7D72"/>
    <w:rPr>
      <w:rFonts w:eastAsia="Times New Roman"/>
      <w:color w:val="000000"/>
      <w:szCs w:val="20"/>
    </w:rPr>
  </w:style>
  <w:style w:type="paragraph" w:customStyle="1" w:styleId="OmniPage21">
    <w:name w:val="OmniPage #21"/>
    <w:basedOn w:val="Normal"/>
    <w:qFormat/>
    <w:rsid w:val="00FE7D72"/>
    <w:rPr>
      <w:rFonts w:eastAsia="Times New Roman"/>
      <w:color w:val="000000"/>
      <w:szCs w:val="20"/>
    </w:rPr>
  </w:style>
  <w:style w:type="paragraph" w:customStyle="1" w:styleId="OmniPage22">
    <w:name w:val="OmniPage #22"/>
    <w:basedOn w:val="Normal"/>
    <w:qFormat/>
    <w:rsid w:val="00FE7D72"/>
    <w:rPr>
      <w:rFonts w:eastAsia="Times New Roman"/>
      <w:color w:val="000000"/>
      <w:szCs w:val="20"/>
    </w:rPr>
  </w:style>
  <w:style w:type="paragraph" w:customStyle="1" w:styleId="OmniPage25">
    <w:name w:val="OmniPage #25"/>
    <w:basedOn w:val="Normal"/>
    <w:qFormat/>
    <w:rsid w:val="00FE7D72"/>
    <w:rPr>
      <w:rFonts w:eastAsia="Times New Roman"/>
      <w:color w:val="000000"/>
      <w:szCs w:val="20"/>
    </w:rPr>
  </w:style>
  <w:style w:type="paragraph" w:customStyle="1" w:styleId="OmniPage18">
    <w:name w:val="OmniPage #18"/>
    <w:basedOn w:val="Normal"/>
    <w:qFormat/>
    <w:rsid w:val="00FE7D72"/>
    <w:rPr>
      <w:rFonts w:eastAsia="Times New Roman"/>
      <w:color w:val="000000"/>
      <w:szCs w:val="20"/>
    </w:rPr>
  </w:style>
  <w:style w:type="paragraph" w:customStyle="1" w:styleId="OmniPage26">
    <w:name w:val="OmniPage #26"/>
    <w:basedOn w:val="Normal"/>
    <w:qFormat/>
    <w:rsid w:val="00FE7D72"/>
    <w:rPr>
      <w:rFonts w:eastAsia="Times New Roman"/>
      <w:color w:val="000000"/>
      <w:szCs w:val="20"/>
    </w:rPr>
  </w:style>
  <w:style w:type="paragraph" w:styleId="Index1">
    <w:name w:val="index 1"/>
    <w:basedOn w:val="Normal"/>
    <w:next w:val="Normal"/>
    <w:autoRedefine/>
    <w:unhideWhenUsed/>
    <w:rsid w:val="00FE7D72"/>
    <w:pPr>
      <w:ind w:left="200" w:hanging="200"/>
    </w:pPr>
    <w:rPr>
      <w:rFonts w:ascii="Cambria" w:eastAsia="Cambria" w:hAnsi="Cambria"/>
      <w:sz w:val="18"/>
      <w:szCs w:val="18"/>
    </w:rPr>
  </w:style>
  <w:style w:type="paragraph" w:styleId="IndexHeading">
    <w:name w:val="index heading"/>
    <w:basedOn w:val="Normal"/>
    <w:next w:val="Index1"/>
    <w:unhideWhenUsed/>
    <w:rsid w:val="00FE7D7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E7D72"/>
  </w:style>
  <w:style w:type="paragraph" w:customStyle="1" w:styleId="OmniPage9">
    <w:name w:val="OmniPage #9"/>
    <w:basedOn w:val="Normal"/>
    <w:qFormat/>
    <w:rsid w:val="00FE7D72"/>
    <w:rPr>
      <w:rFonts w:eastAsia="Times New Roman"/>
      <w:color w:val="000000"/>
      <w:szCs w:val="20"/>
    </w:rPr>
  </w:style>
  <w:style w:type="paragraph" w:customStyle="1" w:styleId="OmniPage5">
    <w:name w:val="OmniPage #5"/>
    <w:basedOn w:val="Normal"/>
    <w:qFormat/>
    <w:rsid w:val="00FE7D72"/>
    <w:rPr>
      <w:rFonts w:eastAsia="Times New Roman"/>
      <w:color w:val="000000"/>
      <w:szCs w:val="20"/>
    </w:rPr>
  </w:style>
  <w:style w:type="character" w:customStyle="1" w:styleId="style12char0">
    <w:name w:val="style12char"/>
    <w:rsid w:val="00FE7D72"/>
  </w:style>
  <w:style w:type="character" w:customStyle="1" w:styleId="charchar20">
    <w:name w:val="charchar2"/>
    <w:rsid w:val="00FE7D72"/>
  </w:style>
  <w:style w:type="character" w:customStyle="1" w:styleId="style11char0">
    <w:name w:val="style11char"/>
    <w:rsid w:val="00FE7D72"/>
  </w:style>
  <w:style w:type="paragraph" w:customStyle="1" w:styleId="CitesandCardText">
    <w:name w:val="Cites and Card Text"/>
    <w:basedOn w:val="Normal"/>
    <w:qFormat/>
    <w:rsid w:val="00FE7D72"/>
    <w:rPr>
      <w:rFonts w:eastAsia="Times New Roman"/>
      <w:szCs w:val="24"/>
    </w:rPr>
  </w:style>
  <w:style w:type="paragraph" w:styleId="List2">
    <w:name w:val="List 2"/>
    <w:basedOn w:val="Default"/>
    <w:next w:val="Default"/>
    <w:rsid w:val="00FE7D7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E7D72"/>
    <w:rPr>
      <w:b/>
      <w:bCs/>
      <w:iCs/>
      <w:szCs w:val="26"/>
      <w:lang w:val="en-US" w:eastAsia="en-US" w:bidi="ar-SA"/>
    </w:rPr>
  </w:style>
  <w:style w:type="paragraph" w:customStyle="1" w:styleId="Style160">
    <w:name w:val="Style 16"/>
    <w:basedOn w:val="Normal"/>
    <w:qFormat/>
    <w:rsid w:val="00FE7D72"/>
    <w:pPr>
      <w:autoSpaceDE w:val="0"/>
      <w:autoSpaceDN w:val="0"/>
      <w:adjustRightInd w:val="0"/>
    </w:pPr>
    <w:rPr>
      <w:rFonts w:eastAsia="Times New Roman"/>
      <w:szCs w:val="24"/>
    </w:rPr>
  </w:style>
  <w:style w:type="paragraph" w:customStyle="1" w:styleId="smalltext2">
    <w:name w:val="smalltext"/>
    <w:basedOn w:val="Normal"/>
    <w:link w:val="smalltextChar1"/>
    <w:qFormat/>
    <w:rsid w:val="00FE7D72"/>
    <w:rPr>
      <w:rFonts w:eastAsia="Times New Roman"/>
      <w:szCs w:val="24"/>
    </w:rPr>
  </w:style>
  <w:style w:type="character" w:customStyle="1" w:styleId="smalltextChar1">
    <w:name w:val="smalltext Char"/>
    <w:link w:val="smalltext2"/>
    <w:rsid w:val="00FE7D72"/>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FE7D7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E7D72"/>
    <w:pPr>
      <w:jc w:val="center"/>
    </w:pPr>
    <w:rPr>
      <w:rFonts w:ascii="Arial Black" w:eastAsia="Times New Roman" w:hAnsi="Arial Black"/>
      <w:b/>
      <w:sz w:val="36"/>
      <w:szCs w:val="24"/>
      <w:u w:val="single"/>
    </w:rPr>
  </w:style>
  <w:style w:type="character" w:customStyle="1" w:styleId="boldunderlineCharChar0">
    <w:name w:val="boldunderline Char Char"/>
    <w:rsid w:val="00FE7D72"/>
    <w:rPr>
      <w:b/>
      <w:sz w:val="22"/>
      <w:szCs w:val="24"/>
      <w:u w:val="single"/>
      <w:lang w:val="en-US" w:eastAsia="en-US" w:bidi="ar-SA"/>
    </w:rPr>
  </w:style>
  <w:style w:type="paragraph" w:customStyle="1" w:styleId="Bullets-squares">
    <w:name w:val="Bullets - squares"/>
    <w:basedOn w:val="Normal"/>
    <w:next w:val="Normal"/>
    <w:qFormat/>
    <w:rsid w:val="00FE7D72"/>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E7D72"/>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E7D72"/>
    <w:pPr>
      <w:spacing w:after="0" w:line="240" w:lineRule="auto"/>
    </w:pPr>
    <w:rPr>
      <w:rFonts w:ascii="Times New Roman" w:eastAsia="Times New Roman" w:hAnsi="Times New Roman" w:cs="Times New Roman"/>
      <w:sz w:val="16"/>
    </w:rPr>
  </w:style>
  <w:style w:type="character" w:customStyle="1" w:styleId="MediumGrid2Char">
    <w:name w:val="Medium Grid 2 Char"/>
    <w:rsid w:val="00FE7D72"/>
    <w:rPr>
      <w:sz w:val="24"/>
      <w:szCs w:val="22"/>
      <w:lang w:val="en-US" w:eastAsia="en-US" w:bidi="ar-SA"/>
    </w:rPr>
  </w:style>
  <w:style w:type="character" w:customStyle="1" w:styleId="Size8Char">
    <w:name w:val="Size 8 Char"/>
    <w:link w:val="Size8"/>
    <w:rsid w:val="00FE7D72"/>
    <w:rPr>
      <w:rFonts w:ascii="Times New Roman" w:eastAsia="Times New Roman" w:hAnsi="Times New Roman" w:cs="Times New Roman"/>
      <w:sz w:val="16"/>
    </w:rPr>
  </w:style>
  <w:style w:type="paragraph" w:customStyle="1" w:styleId="RegularCite">
    <w:name w:val="Regular Cite"/>
    <w:qFormat/>
    <w:rsid w:val="00FE7D72"/>
    <w:pPr>
      <w:spacing w:after="0" w:line="240" w:lineRule="auto"/>
    </w:pPr>
    <w:rPr>
      <w:rFonts w:ascii="Times New Roman" w:eastAsia="Times New Roman" w:hAnsi="Times New Roman" w:cs="Times New Roman"/>
      <w:sz w:val="20"/>
    </w:rPr>
  </w:style>
  <w:style w:type="character" w:customStyle="1" w:styleId="eudoraheader">
    <w:name w:val="eudoraheader"/>
    <w:rsid w:val="00FE7D72"/>
  </w:style>
  <w:style w:type="character" w:customStyle="1" w:styleId="emailstyle26">
    <w:name w:val="emailstyle26"/>
    <w:rsid w:val="00FE7D72"/>
  </w:style>
  <w:style w:type="paragraph" w:customStyle="1" w:styleId="context">
    <w:name w:val="context"/>
    <w:basedOn w:val="Normal"/>
    <w:qFormat/>
    <w:rsid w:val="00FE7D72"/>
    <w:pPr>
      <w:spacing w:before="100" w:beforeAutospacing="1" w:after="100" w:afterAutospacing="1"/>
    </w:pPr>
    <w:rPr>
      <w:rFonts w:eastAsia="Times New Roman"/>
      <w:szCs w:val="24"/>
    </w:rPr>
  </w:style>
  <w:style w:type="character" w:customStyle="1" w:styleId="sendtofriend">
    <w:name w:val="sendtofriend"/>
    <w:rsid w:val="00FE7D72"/>
  </w:style>
  <w:style w:type="character" w:customStyle="1" w:styleId="pagetype">
    <w:name w:val="pagetype"/>
    <w:rsid w:val="00FE7D72"/>
  </w:style>
  <w:style w:type="character" w:customStyle="1" w:styleId="byl">
    <w:name w:val="byl"/>
    <w:rsid w:val="00FE7D72"/>
  </w:style>
  <w:style w:type="character" w:customStyle="1" w:styleId="byd">
    <w:name w:val="byd"/>
    <w:rsid w:val="00FE7D72"/>
  </w:style>
  <w:style w:type="paragraph" w:customStyle="1" w:styleId="Size6">
    <w:name w:val="Size 6"/>
    <w:link w:val="Size6Char"/>
    <w:qFormat/>
    <w:rsid w:val="00FE7D7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D72"/>
    <w:rPr>
      <w:rFonts w:ascii="Times New Roman" w:eastAsia="Times New Roman" w:hAnsi="Times New Roman" w:cs="Times New Roman"/>
      <w:sz w:val="16"/>
    </w:rPr>
  </w:style>
  <w:style w:type="character" w:customStyle="1" w:styleId="heading2char0">
    <w:name w:val="heading2char"/>
    <w:rsid w:val="00FE7D72"/>
  </w:style>
  <w:style w:type="character" w:customStyle="1" w:styleId="underliningchar0">
    <w:name w:val="underliningchar"/>
    <w:rsid w:val="00FE7D72"/>
  </w:style>
  <w:style w:type="paragraph" w:customStyle="1" w:styleId="TxBrp11">
    <w:name w:val="TxBr_p11"/>
    <w:basedOn w:val="Normal"/>
    <w:qFormat/>
    <w:rsid w:val="00FE7D7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E7D7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E7D7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E7D7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E7D7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E7D7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E7D7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E7D7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E7D7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E7D7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E7D7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E7D7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E7D7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E7D7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E7D7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E7D72"/>
    <w:pPr>
      <w:ind w:left="400" w:hanging="200"/>
    </w:pPr>
    <w:rPr>
      <w:rFonts w:ascii="Cambria" w:eastAsia="Cambria" w:hAnsi="Cambria"/>
      <w:sz w:val="18"/>
      <w:szCs w:val="18"/>
    </w:rPr>
  </w:style>
  <w:style w:type="paragraph" w:styleId="Index3">
    <w:name w:val="index 3"/>
    <w:basedOn w:val="Normal"/>
    <w:next w:val="Normal"/>
    <w:autoRedefine/>
    <w:unhideWhenUsed/>
    <w:rsid w:val="00FE7D72"/>
    <w:pPr>
      <w:ind w:left="600" w:hanging="200"/>
    </w:pPr>
    <w:rPr>
      <w:rFonts w:ascii="Cambria" w:eastAsia="Cambria" w:hAnsi="Cambria"/>
      <w:sz w:val="18"/>
      <w:szCs w:val="18"/>
    </w:rPr>
  </w:style>
  <w:style w:type="paragraph" w:styleId="Index4">
    <w:name w:val="index 4"/>
    <w:basedOn w:val="Normal"/>
    <w:next w:val="Normal"/>
    <w:autoRedefine/>
    <w:unhideWhenUsed/>
    <w:rsid w:val="00FE7D72"/>
    <w:pPr>
      <w:ind w:left="800" w:hanging="200"/>
    </w:pPr>
    <w:rPr>
      <w:rFonts w:ascii="Cambria" w:eastAsia="Cambria" w:hAnsi="Cambria"/>
      <w:sz w:val="18"/>
      <w:szCs w:val="18"/>
    </w:rPr>
  </w:style>
  <w:style w:type="paragraph" w:styleId="Index5">
    <w:name w:val="index 5"/>
    <w:basedOn w:val="Normal"/>
    <w:next w:val="Normal"/>
    <w:autoRedefine/>
    <w:unhideWhenUsed/>
    <w:rsid w:val="00FE7D72"/>
    <w:pPr>
      <w:ind w:left="1000" w:hanging="200"/>
    </w:pPr>
    <w:rPr>
      <w:rFonts w:ascii="Cambria" w:eastAsia="Cambria" w:hAnsi="Cambria"/>
      <w:sz w:val="18"/>
      <w:szCs w:val="18"/>
    </w:rPr>
  </w:style>
  <w:style w:type="paragraph" w:styleId="Index7">
    <w:name w:val="index 7"/>
    <w:basedOn w:val="Normal"/>
    <w:next w:val="Normal"/>
    <w:autoRedefine/>
    <w:unhideWhenUsed/>
    <w:rsid w:val="00FE7D72"/>
    <w:pPr>
      <w:ind w:left="1400" w:hanging="200"/>
    </w:pPr>
    <w:rPr>
      <w:rFonts w:ascii="Cambria" w:eastAsia="Cambria" w:hAnsi="Cambria"/>
      <w:sz w:val="18"/>
      <w:szCs w:val="18"/>
    </w:rPr>
  </w:style>
  <w:style w:type="paragraph" w:styleId="Index8">
    <w:name w:val="index 8"/>
    <w:basedOn w:val="Normal"/>
    <w:next w:val="Normal"/>
    <w:autoRedefine/>
    <w:unhideWhenUsed/>
    <w:rsid w:val="00FE7D72"/>
    <w:pPr>
      <w:ind w:left="1600" w:hanging="200"/>
    </w:pPr>
    <w:rPr>
      <w:rFonts w:ascii="Cambria" w:eastAsia="Cambria" w:hAnsi="Cambria"/>
      <w:sz w:val="18"/>
      <w:szCs w:val="18"/>
    </w:rPr>
  </w:style>
  <w:style w:type="paragraph" w:styleId="Index9">
    <w:name w:val="index 9"/>
    <w:basedOn w:val="Normal"/>
    <w:next w:val="Normal"/>
    <w:autoRedefine/>
    <w:unhideWhenUsed/>
    <w:rsid w:val="00FE7D72"/>
    <w:pPr>
      <w:ind w:left="1800" w:hanging="200"/>
    </w:pPr>
    <w:rPr>
      <w:rFonts w:ascii="Cambria" w:eastAsia="Cambria" w:hAnsi="Cambria"/>
      <w:sz w:val="18"/>
      <w:szCs w:val="18"/>
    </w:rPr>
  </w:style>
  <w:style w:type="character" w:customStyle="1" w:styleId="adtext124">
    <w:name w:val="adtext124"/>
    <w:rsid w:val="00FE7D72"/>
    <w:rPr>
      <w:vanish w:val="0"/>
      <w:webHidden w:val="0"/>
      <w:color w:val="999999"/>
      <w:sz w:val="12"/>
      <w:szCs w:val="12"/>
      <w:specVanish/>
    </w:rPr>
  </w:style>
  <w:style w:type="paragraph" w:customStyle="1" w:styleId="CardsFont8pt">
    <w:name w:val="Cards + Font: 8 pt"/>
    <w:basedOn w:val="Normal"/>
    <w:qFormat/>
    <w:rsid w:val="00FE7D72"/>
    <w:pPr>
      <w:autoSpaceDE w:val="0"/>
      <w:autoSpaceDN w:val="0"/>
      <w:adjustRightInd w:val="0"/>
      <w:ind w:left="432" w:right="432"/>
      <w:jc w:val="both"/>
    </w:pPr>
    <w:rPr>
      <w:rFonts w:eastAsia="Times New Roman"/>
      <w:szCs w:val="20"/>
    </w:rPr>
  </w:style>
  <w:style w:type="character" w:customStyle="1" w:styleId="CardsFont8ptChar">
    <w:name w:val="Cards + Font: 8 pt Char"/>
    <w:rsid w:val="00FE7D72"/>
    <w:rPr>
      <w:sz w:val="16"/>
    </w:rPr>
  </w:style>
  <w:style w:type="character" w:customStyle="1" w:styleId="TagLineCharChar">
    <w:name w:val="Tag Line Char Char"/>
    <w:rsid w:val="00FE7D72"/>
    <w:rPr>
      <w:rFonts w:cs="Arial"/>
      <w:b/>
      <w:bCs/>
      <w:iCs/>
      <w:sz w:val="24"/>
      <w:szCs w:val="28"/>
      <w:lang w:val="en-US" w:eastAsia="en-US" w:bidi="ar-SA"/>
    </w:rPr>
  </w:style>
  <w:style w:type="paragraph" w:customStyle="1" w:styleId="published">
    <w:name w:val="published"/>
    <w:basedOn w:val="Normal"/>
    <w:qFormat/>
    <w:rsid w:val="00FE7D72"/>
    <w:pPr>
      <w:spacing w:before="100" w:beforeAutospacing="1" w:after="100" w:afterAutospacing="1"/>
    </w:pPr>
    <w:rPr>
      <w:rFonts w:eastAsia="Times New Roman"/>
      <w:szCs w:val="24"/>
    </w:rPr>
  </w:style>
  <w:style w:type="character" w:customStyle="1" w:styleId="articlecommentcount">
    <w:name w:val="article_comment_count"/>
    <w:rsid w:val="00FE7D72"/>
  </w:style>
  <w:style w:type="character" w:customStyle="1" w:styleId="articlerecommendcount">
    <w:name w:val="article_recommend_count"/>
    <w:rsid w:val="00FE7D72"/>
  </w:style>
  <w:style w:type="character" w:customStyle="1" w:styleId="normaltext1">
    <w:name w:val="normal_text"/>
    <w:rsid w:val="00FE7D72"/>
  </w:style>
  <w:style w:type="paragraph" w:customStyle="1" w:styleId="storytimestamp">
    <w:name w:val="storytimestamp"/>
    <w:basedOn w:val="Normal"/>
    <w:qFormat/>
    <w:rsid w:val="00FE7D72"/>
    <w:pPr>
      <w:spacing w:before="100" w:beforeAutospacing="1" w:after="100" w:afterAutospacing="1"/>
    </w:pPr>
    <w:rPr>
      <w:rFonts w:eastAsia="Times New Roman"/>
      <w:szCs w:val="24"/>
    </w:rPr>
  </w:style>
  <w:style w:type="character" w:customStyle="1" w:styleId="story-byline">
    <w:name w:val="story-byline"/>
    <w:rsid w:val="00FE7D72"/>
  </w:style>
  <w:style w:type="character" w:customStyle="1" w:styleId="story-titleline">
    <w:name w:val="story-titleline"/>
    <w:rsid w:val="00FE7D72"/>
  </w:style>
  <w:style w:type="paragraph" w:styleId="ListBullet2">
    <w:name w:val="List Bullet 2"/>
    <w:basedOn w:val="Normal"/>
    <w:rsid w:val="00FE7D72"/>
    <w:pPr>
      <w:tabs>
        <w:tab w:val="num" w:pos="1440"/>
      </w:tabs>
      <w:ind w:left="1440" w:hanging="360"/>
    </w:pPr>
    <w:rPr>
      <w:rFonts w:eastAsia="Times New Roman"/>
      <w:b/>
      <w:szCs w:val="44"/>
    </w:rPr>
  </w:style>
  <w:style w:type="paragraph" w:customStyle="1" w:styleId="Cardnotunderlined0">
    <w:name w:val="Card not underlined"/>
    <w:basedOn w:val="Normal"/>
    <w:qFormat/>
    <w:rsid w:val="00FE7D72"/>
    <w:rPr>
      <w:rFonts w:eastAsia="Times New Roman"/>
      <w:color w:val="000000"/>
      <w:sz w:val="10"/>
      <w:szCs w:val="24"/>
    </w:rPr>
  </w:style>
  <w:style w:type="character" w:customStyle="1" w:styleId="marron">
    <w:name w:val="marron"/>
    <w:rsid w:val="00FE7D72"/>
  </w:style>
  <w:style w:type="character" w:customStyle="1" w:styleId="UnderlineCardChar0">
    <w:name w:val="Underline Card Char"/>
    <w:rsid w:val="00FE7D72"/>
    <w:rPr>
      <w:sz w:val="22"/>
      <w:szCs w:val="24"/>
      <w:u w:val="single"/>
      <w:lang w:val="en-US" w:eastAsia="en-US" w:bidi="ar-SA"/>
    </w:rPr>
  </w:style>
  <w:style w:type="character" w:customStyle="1" w:styleId="SourcesCharChar1">
    <w:name w:val="Sources Char Char1"/>
    <w:rsid w:val="00FE7D72"/>
    <w:rPr>
      <w:rFonts w:cs="Arial"/>
      <w:b/>
      <w:bCs/>
      <w:iCs/>
      <w:sz w:val="24"/>
      <w:szCs w:val="28"/>
      <w:lang w:val="en-US" w:eastAsia="en-US" w:bidi="ar-SA"/>
    </w:rPr>
  </w:style>
  <w:style w:type="paragraph" w:customStyle="1" w:styleId="OmniPage3">
    <w:name w:val="OmniPage #3"/>
    <w:basedOn w:val="Normal"/>
    <w:qFormat/>
    <w:rsid w:val="00FE7D72"/>
    <w:rPr>
      <w:rFonts w:eastAsia="Times New Roman"/>
      <w:color w:val="000000"/>
      <w:szCs w:val="20"/>
    </w:rPr>
  </w:style>
  <w:style w:type="paragraph" w:customStyle="1" w:styleId="OmniPage4">
    <w:name w:val="OmniPage #4"/>
    <w:basedOn w:val="Normal"/>
    <w:qFormat/>
    <w:rsid w:val="00FE7D72"/>
    <w:rPr>
      <w:rFonts w:eastAsia="Times New Roman"/>
      <w:color w:val="000000"/>
      <w:szCs w:val="20"/>
    </w:rPr>
  </w:style>
  <w:style w:type="paragraph" w:customStyle="1" w:styleId="OmniPage16">
    <w:name w:val="OmniPage #16"/>
    <w:basedOn w:val="Normal"/>
    <w:qFormat/>
    <w:rsid w:val="00FE7D72"/>
    <w:rPr>
      <w:rFonts w:eastAsia="Times New Roman"/>
      <w:color w:val="000000"/>
      <w:szCs w:val="20"/>
    </w:rPr>
  </w:style>
  <w:style w:type="paragraph" w:customStyle="1" w:styleId="OmniPage23">
    <w:name w:val="OmniPage #23"/>
    <w:basedOn w:val="Normal"/>
    <w:qFormat/>
    <w:rsid w:val="00FE7D72"/>
    <w:rPr>
      <w:rFonts w:eastAsia="Times New Roman"/>
      <w:color w:val="000000"/>
      <w:szCs w:val="20"/>
    </w:rPr>
  </w:style>
  <w:style w:type="paragraph" w:customStyle="1" w:styleId="OmniPage24">
    <w:name w:val="OmniPage #24"/>
    <w:basedOn w:val="Normal"/>
    <w:qFormat/>
    <w:rsid w:val="00FE7D72"/>
    <w:rPr>
      <w:rFonts w:eastAsia="Times New Roman"/>
      <w:color w:val="000000"/>
      <w:szCs w:val="20"/>
    </w:rPr>
  </w:style>
  <w:style w:type="paragraph" w:customStyle="1" w:styleId="OmniPage27">
    <w:name w:val="OmniPage #27"/>
    <w:basedOn w:val="Normal"/>
    <w:qFormat/>
    <w:rsid w:val="00FE7D72"/>
    <w:rPr>
      <w:rFonts w:eastAsia="Times New Roman"/>
      <w:color w:val="000000"/>
      <w:szCs w:val="20"/>
    </w:rPr>
  </w:style>
  <w:style w:type="paragraph" w:customStyle="1" w:styleId="OmniPage28">
    <w:name w:val="OmniPage #28"/>
    <w:basedOn w:val="Normal"/>
    <w:qFormat/>
    <w:rsid w:val="00FE7D72"/>
    <w:rPr>
      <w:rFonts w:eastAsia="Times New Roman"/>
      <w:color w:val="000000"/>
      <w:szCs w:val="20"/>
    </w:rPr>
  </w:style>
  <w:style w:type="paragraph" w:customStyle="1" w:styleId="OmniPage29">
    <w:name w:val="OmniPage #29"/>
    <w:basedOn w:val="Normal"/>
    <w:qFormat/>
    <w:rsid w:val="00FE7D72"/>
    <w:rPr>
      <w:rFonts w:eastAsia="Times New Roman"/>
      <w:color w:val="000000"/>
      <w:szCs w:val="20"/>
    </w:rPr>
  </w:style>
  <w:style w:type="paragraph" w:customStyle="1" w:styleId="OmniPage30">
    <w:name w:val="OmniPage #30"/>
    <w:basedOn w:val="Normal"/>
    <w:qFormat/>
    <w:rsid w:val="00FE7D72"/>
    <w:rPr>
      <w:rFonts w:eastAsia="Times New Roman"/>
      <w:color w:val="000000"/>
      <w:szCs w:val="20"/>
    </w:rPr>
  </w:style>
  <w:style w:type="paragraph" w:customStyle="1" w:styleId="OmniPage31">
    <w:name w:val="OmniPage #31"/>
    <w:basedOn w:val="Normal"/>
    <w:qFormat/>
    <w:rsid w:val="00FE7D72"/>
    <w:rPr>
      <w:rFonts w:eastAsia="Times New Roman"/>
      <w:color w:val="000000"/>
      <w:szCs w:val="20"/>
    </w:rPr>
  </w:style>
  <w:style w:type="paragraph" w:customStyle="1" w:styleId="OmniPage32">
    <w:name w:val="OmniPage #32"/>
    <w:basedOn w:val="Normal"/>
    <w:qFormat/>
    <w:rsid w:val="00FE7D72"/>
    <w:rPr>
      <w:rFonts w:eastAsia="Times New Roman"/>
      <w:color w:val="000000"/>
      <w:szCs w:val="20"/>
    </w:rPr>
  </w:style>
  <w:style w:type="paragraph" w:customStyle="1" w:styleId="OmniPage33">
    <w:name w:val="OmniPage #33"/>
    <w:basedOn w:val="Normal"/>
    <w:qFormat/>
    <w:rsid w:val="00FE7D72"/>
    <w:rPr>
      <w:rFonts w:eastAsia="Times New Roman"/>
      <w:color w:val="000000"/>
      <w:szCs w:val="20"/>
    </w:rPr>
  </w:style>
  <w:style w:type="paragraph" w:customStyle="1" w:styleId="OmniPage34">
    <w:name w:val="OmniPage #34"/>
    <w:basedOn w:val="Normal"/>
    <w:qFormat/>
    <w:rsid w:val="00FE7D72"/>
    <w:rPr>
      <w:rFonts w:eastAsia="Times New Roman"/>
      <w:color w:val="000000"/>
      <w:szCs w:val="20"/>
    </w:rPr>
  </w:style>
  <w:style w:type="paragraph" w:customStyle="1" w:styleId="OmniPage35">
    <w:name w:val="OmniPage #35"/>
    <w:basedOn w:val="Normal"/>
    <w:qFormat/>
    <w:rsid w:val="00FE7D72"/>
    <w:rPr>
      <w:rFonts w:eastAsia="Times New Roman"/>
      <w:color w:val="000000"/>
      <w:szCs w:val="20"/>
    </w:rPr>
  </w:style>
  <w:style w:type="paragraph" w:customStyle="1" w:styleId="OmniPage36">
    <w:name w:val="OmniPage #36"/>
    <w:basedOn w:val="Normal"/>
    <w:qFormat/>
    <w:rsid w:val="00FE7D72"/>
    <w:rPr>
      <w:rFonts w:eastAsia="Times New Roman"/>
      <w:color w:val="000000"/>
      <w:szCs w:val="20"/>
    </w:rPr>
  </w:style>
  <w:style w:type="paragraph" w:customStyle="1" w:styleId="OmniPage37">
    <w:name w:val="OmniPage #37"/>
    <w:basedOn w:val="Normal"/>
    <w:qFormat/>
    <w:rsid w:val="00FE7D72"/>
    <w:rPr>
      <w:rFonts w:eastAsia="Times New Roman"/>
      <w:color w:val="000000"/>
      <w:szCs w:val="20"/>
    </w:rPr>
  </w:style>
  <w:style w:type="paragraph" w:customStyle="1" w:styleId="OmniPage38">
    <w:name w:val="OmniPage #38"/>
    <w:basedOn w:val="Normal"/>
    <w:qFormat/>
    <w:rsid w:val="00FE7D72"/>
    <w:rPr>
      <w:rFonts w:eastAsia="Times New Roman"/>
      <w:color w:val="000000"/>
      <w:szCs w:val="20"/>
    </w:rPr>
  </w:style>
  <w:style w:type="paragraph" w:customStyle="1" w:styleId="OmniPage39">
    <w:name w:val="OmniPage #39"/>
    <w:basedOn w:val="Normal"/>
    <w:qFormat/>
    <w:rsid w:val="00FE7D72"/>
    <w:rPr>
      <w:rFonts w:eastAsia="Times New Roman"/>
      <w:color w:val="000000"/>
      <w:szCs w:val="20"/>
    </w:rPr>
  </w:style>
  <w:style w:type="paragraph" w:customStyle="1" w:styleId="OmniPage40">
    <w:name w:val="OmniPage #40"/>
    <w:basedOn w:val="Normal"/>
    <w:qFormat/>
    <w:rsid w:val="00FE7D72"/>
    <w:rPr>
      <w:rFonts w:eastAsia="Times New Roman"/>
      <w:color w:val="000000"/>
      <w:szCs w:val="20"/>
    </w:rPr>
  </w:style>
  <w:style w:type="paragraph" w:customStyle="1" w:styleId="OmniPage41">
    <w:name w:val="OmniPage #41"/>
    <w:basedOn w:val="Normal"/>
    <w:qFormat/>
    <w:rsid w:val="00FE7D72"/>
    <w:rPr>
      <w:rFonts w:eastAsia="Times New Roman"/>
      <w:color w:val="000000"/>
      <w:szCs w:val="20"/>
    </w:rPr>
  </w:style>
  <w:style w:type="paragraph" w:customStyle="1" w:styleId="OmniPage42">
    <w:name w:val="OmniPage #42"/>
    <w:basedOn w:val="Normal"/>
    <w:qFormat/>
    <w:rsid w:val="00FE7D72"/>
    <w:rPr>
      <w:rFonts w:eastAsia="Times New Roman"/>
      <w:color w:val="000000"/>
      <w:szCs w:val="20"/>
    </w:rPr>
  </w:style>
  <w:style w:type="paragraph" w:customStyle="1" w:styleId="OmniPage43">
    <w:name w:val="OmniPage #43"/>
    <w:basedOn w:val="Normal"/>
    <w:qFormat/>
    <w:rsid w:val="00FE7D72"/>
    <w:rPr>
      <w:rFonts w:eastAsia="Times New Roman"/>
      <w:color w:val="000000"/>
      <w:szCs w:val="20"/>
    </w:rPr>
  </w:style>
  <w:style w:type="paragraph" w:customStyle="1" w:styleId="OmniPage44">
    <w:name w:val="OmniPage #44"/>
    <w:basedOn w:val="Normal"/>
    <w:qFormat/>
    <w:rsid w:val="00FE7D72"/>
    <w:rPr>
      <w:rFonts w:eastAsia="Times New Roman"/>
      <w:color w:val="000000"/>
      <w:szCs w:val="20"/>
    </w:rPr>
  </w:style>
  <w:style w:type="paragraph" w:customStyle="1" w:styleId="OmniPage45">
    <w:name w:val="OmniPage #45"/>
    <w:basedOn w:val="Normal"/>
    <w:qFormat/>
    <w:rsid w:val="00FE7D72"/>
    <w:rPr>
      <w:rFonts w:eastAsia="Times New Roman"/>
      <w:color w:val="000000"/>
      <w:szCs w:val="20"/>
    </w:rPr>
  </w:style>
  <w:style w:type="paragraph" w:customStyle="1" w:styleId="OmniPage46">
    <w:name w:val="OmniPage #46"/>
    <w:basedOn w:val="Normal"/>
    <w:qFormat/>
    <w:rsid w:val="00FE7D72"/>
    <w:rPr>
      <w:rFonts w:eastAsia="Times New Roman"/>
      <w:color w:val="000000"/>
      <w:szCs w:val="20"/>
    </w:rPr>
  </w:style>
  <w:style w:type="paragraph" w:customStyle="1" w:styleId="OmniPage47">
    <w:name w:val="OmniPage #47"/>
    <w:basedOn w:val="Normal"/>
    <w:qFormat/>
    <w:rsid w:val="00FE7D72"/>
    <w:rPr>
      <w:rFonts w:eastAsia="Times New Roman"/>
      <w:color w:val="000000"/>
      <w:szCs w:val="20"/>
    </w:rPr>
  </w:style>
  <w:style w:type="paragraph" w:customStyle="1" w:styleId="OmniPage48">
    <w:name w:val="OmniPage #48"/>
    <w:basedOn w:val="Normal"/>
    <w:qFormat/>
    <w:rsid w:val="00FE7D72"/>
    <w:rPr>
      <w:rFonts w:eastAsia="Times New Roman"/>
      <w:color w:val="000000"/>
      <w:szCs w:val="20"/>
    </w:rPr>
  </w:style>
  <w:style w:type="paragraph" w:customStyle="1" w:styleId="OmniPage49">
    <w:name w:val="OmniPage #49"/>
    <w:basedOn w:val="Normal"/>
    <w:qFormat/>
    <w:rsid w:val="00FE7D72"/>
    <w:rPr>
      <w:rFonts w:eastAsia="Times New Roman"/>
      <w:color w:val="000000"/>
      <w:szCs w:val="20"/>
    </w:rPr>
  </w:style>
  <w:style w:type="paragraph" w:customStyle="1" w:styleId="OmniPage50">
    <w:name w:val="OmniPage #50"/>
    <w:basedOn w:val="Normal"/>
    <w:qFormat/>
    <w:rsid w:val="00FE7D72"/>
    <w:rPr>
      <w:rFonts w:eastAsia="Times New Roman"/>
      <w:color w:val="000000"/>
      <w:szCs w:val="20"/>
    </w:rPr>
  </w:style>
  <w:style w:type="paragraph" w:customStyle="1" w:styleId="OmniPage51">
    <w:name w:val="OmniPage #51"/>
    <w:basedOn w:val="Normal"/>
    <w:qFormat/>
    <w:rsid w:val="00FE7D72"/>
    <w:rPr>
      <w:rFonts w:eastAsia="Times New Roman"/>
      <w:color w:val="000000"/>
      <w:szCs w:val="20"/>
    </w:rPr>
  </w:style>
  <w:style w:type="paragraph" w:customStyle="1" w:styleId="OmniPage52">
    <w:name w:val="OmniPage #52"/>
    <w:basedOn w:val="Normal"/>
    <w:qFormat/>
    <w:rsid w:val="00FE7D72"/>
    <w:rPr>
      <w:rFonts w:eastAsia="Times New Roman"/>
      <w:color w:val="000000"/>
      <w:szCs w:val="20"/>
    </w:rPr>
  </w:style>
  <w:style w:type="paragraph" w:customStyle="1" w:styleId="OmniPage53">
    <w:name w:val="OmniPage #53"/>
    <w:basedOn w:val="Normal"/>
    <w:qFormat/>
    <w:rsid w:val="00FE7D72"/>
    <w:rPr>
      <w:rFonts w:eastAsia="Times New Roman"/>
      <w:color w:val="000000"/>
      <w:szCs w:val="20"/>
    </w:rPr>
  </w:style>
  <w:style w:type="paragraph" w:customStyle="1" w:styleId="OmniPage54">
    <w:name w:val="OmniPage #54"/>
    <w:basedOn w:val="Normal"/>
    <w:qFormat/>
    <w:rsid w:val="00FE7D72"/>
    <w:rPr>
      <w:rFonts w:eastAsia="Times New Roman"/>
      <w:color w:val="000000"/>
      <w:szCs w:val="20"/>
    </w:rPr>
  </w:style>
  <w:style w:type="paragraph" w:customStyle="1" w:styleId="OmniPage55">
    <w:name w:val="OmniPage #55"/>
    <w:basedOn w:val="Normal"/>
    <w:qFormat/>
    <w:rsid w:val="00FE7D72"/>
    <w:rPr>
      <w:rFonts w:eastAsia="Times New Roman"/>
      <w:color w:val="000000"/>
      <w:szCs w:val="20"/>
    </w:rPr>
  </w:style>
  <w:style w:type="paragraph" w:customStyle="1" w:styleId="OmniPage56">
    <w:name w:val="OmniPage #56"/>
    <w:basedOn w:val="Normal"/>
    <w:qFormat/>
    <w:rsid w:val="00FE7D72"/>
    <w:rPr>
      <w:rFonts w:eastAsia="Times New Roman"/>
      <w:color w:val="000000"/>
      <w:szCs w:val="20"/>
    </w:rPr>
  </w:style>
  <w:style w:type="paragraph" w:customStyle="1" w:styleId="OmniPage57">
    <w:name w:val="OmniPage #57"/>
    <w:basedOn w:val="Normal"/>
    <w:qFormat/>
    <w:rsid w:val="00FE7D72"/>
    <w:rPr>
      <w:rFonts w:eastAsia="Times New Roman"/>
      <w:color w:val="000000"/>
      <w:szCs w:val="20"/>
    </w:rPr>
  </w:style>
  <w:style w:type="paragraph" w:customStyle="1" w:styleId="OmniPage58">
    <w:name w:val="OmniPage #58"/>
    <w:basedOn w:val="Normal"/>
    <w:qFormat/>
    <w:rsid w:val="00FE7D72"/>
    <w:rPr>
      <w:rFonts w:eastAsia="Times New Roman"/>
      <w:color w:val="000000"/>
      <w:szCs w:val="20"/>
    </w:rPr>
  </w:style>
  <w:style w:type="paragraph" w:customStyle="1" w:styleId="OmniPage59">
    <w:name w:val="OmniPage #59"/>
    <w:basedOn w:val="Normal"/>
    <w:qFormat/>
    <w:rsid w:val="00FE7D72"/>
    <w:rPr>
      <w:rFonts w:eastAsia="Times New Roman"/>
      <w:color w:val="000000"/>
      <w:szCs w:val="20"/>
    </w:rPr>
  </w:style>
  <w:style w:type="paragraph" w:customStyle="1" w:styleId="OmniPage60">
    <w:name w:val="OmniPage #60"/>
    <w:basedOn w:val="Normal"/>
    <w:qFormat/>
    <w:rsid w:val="00FE7D72"/>
    <w:rPr>
      <w:rFonts w:eastAsia="Times New Roman"/>
      <w:color w:val="000000"/>
      <w:szCs w:val="20"/>
    </w:rPr>
  </w:style>
  <w:style w:type="paragraph" w:customStyle="1" w:styleId="OmniPage61">
    <w:name w:val="OmniPage #61"/>
    <w:basedOn w:val="Normal"/>
    <w:qFormat/>
    <w:rsid w:val="00FE7D72"/>
    <w:rPr>
      <w:rFonts w:eastAsia="Times New Roman"/>
      <w:color w:val="000000"/>
      <w:szCs w:val="20"/>
    </w:rPr>
  </w:style>
  <w:style w:type="paragraph" w:customStyle="1" w:styleId="OmniPage62">
    <w:name w:val="OmniPage #62"/>
    <w:basedOn w:val="Normal"/>
    <w:qFormat/>
    <w:rsid w:val="00FE7D72"/>
    <w:rPr>
      <w:rFonts w:eastAsia="Times New Roman"/>
      <w:color w:val="000000"/>
      <w:szCs w:val="20"/>
    </w:rPr>
  </w:style>
  <w:style w:type="paragraph" w:customStyle="1" w:styleId="OmniPage63">
    <w:name w:val="OmniPage #63"/>
    <w:basedOn w:val="Normal"/>
    <w:qFormat/>
    <w:rsid w:val="00FE7D72"/>
    <w:rPr>
      <w:rFonts w:eastAsia="Times New Roman"/>
      <w:color w:val="000000"/>
      <w:szCs w:val="20"/>
    </w:rPr>
  </w:style>
  <w:style w:type="paragraph" w:customStyle="1" w:styleId="OmniPage64">
    <w:name w:val="OmniPage #64"/>
    <w:basedOn w:val="Normal"/>
    <w:qFormat/>
    <w:rsid w:val="00FE7D72"/>
    <w:rPr>
      <w:rFonts w:eastAsia="Times New Roman"/>
      <w:color w:val="000000"/>
      <w:szCs w:val="20"/>
    </w:rPr>
  </w:style>
  <w:style w:type="paragraph" w:customStyle="1" w:styleId="OmniPage65">
    <w:name w:val="OmniPage #65"/>
    <w:basedOn w:val="Normal"/>
    <w:qFormat/>
    <w:rsid w:val="00FE7D72"/>
    <w:rPr>
      <w:rFonts w:eastAsia="Times New Roman"/>
      <w:color w:val="000000"/>
      <w:szCs w:val="20"/>
    </w:rPr>
  </w:style>
  <w:style w:type="paragraph" w:customStyle="1" w:styleId="OmniPage66">
    <w:name w:val="OmniPage #66"/>
    <w:basedOn w:val="Normal"/>
    <w:qFormat/>
    <w:rsid w:val="00FE7D72"/>
    <w:rPr>
      <w:rFonts w:eastAsia="Times New Roman"/>
      <w:color w:val="000000"/>
      <w:szCs w:val="20"/>
    </w:rPr>
  </w:style>
  <w:style w:type="paragraph" w:customStyle="1" w:styleId="OmniPage67">
    <w:name w:val="OmniPage #67"/>
    <w:basedOn w:val="Normal"/>
    <w:qFormat/>
    <w:rsid w:val="00FE7D72"/>
    <w:rPr>
      <w:rFonts w:eastAsia="Times New Roman"/>
      <w:color w:val="000000"/>
      <w:szCs w:val="20"/>
    </w:rPr>
  </w:style>
  <w:style w:type="paragraph" w:customStyle="1" w:styleId="OmniPage68">
    <w:name w:val="OmniPage #68"/>
    <w:basedOn w:val="Normal"/>
    <w:qFormat/>
    <w:rsid w:val="00FE7D72"/>
    <w:rPr>
      <w:rFonts w:eastAsia="Times New Roman"/>
      <w:color w:val="000000"/>
      <w:szCs w:val="20"/>
    </w:rPr>
  </w:style>
  <w:style w:type="paragraph" w:customStyle="1" w:styleId="OmniPage69">
    <w:name w:val="OmniPage #69"/>
    <w:basedOn w:val="Normal"/>
    <w:qFormat/>
    <w:rsid w:val="00FE7D72"/>
    <w:rPr>
      <w:rFonts w:eastAsia="Times New Roman"/>
      <w:color w:val="000000"/>
      <w:szCs w:val="20"/>
    </w:rPr>
  </w:style>
  <w:style w:type="paragraph" w:customStyle="1" w:styleId="OmniPage70">
    <w:name w:val="OmniPage #70"/>
    <w:basedOn w:val="Normal"/>
    <w:qFormat/>
    <w:rsid w:val="00FE7D72"/>
    <w:rPr>
      <w:rFonts w:eastAsia="Times New Roman"/>
      <w:color w:val="000000"/>
      <w:szCs w:val="20"/>
    </w:rPr>
  </w:style>
  <w:style w:type="paragraph" w:customStyle="1" w:styleId="OmniPage71">
    <w:name w:val="OmniPage #71"/>
    <w:basedOn w:val="Normal"/>
    <w:qFormat/>
    <w:rsid w:val="00FE7D72"/>
    <w:rPr>
      <w:rFonts w:eastAsia="Times New Roman"/>
      <w:color w:val="000000"/>
      <w:szCs w:val="20"/>
    </w:rPr>
  </w:style>
  <w:style w:type="table" w:customStyle="1" w:styleId="MediumGrid22">
    <w:name w:val="Medium Grid 22"/>
    <w:basedOn w:val="TableNormal"/>
    <w:uiPriority w:val="68"/>
    <w:rsid w:val="00FE7D7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E7D72"/>
    <w:rPr>
      <w:rFonts w:eastAsia="Times New Roman"/>
      <w:szCs w:val="20"/>
    </w:rPr>
  </w:style>
  <w:style w:type="character" w:customStyle="1" w:styleId="infoChar">
    <w:name w:val="info Char"/>
    <w:link w:val="info"/>
    <w:locked/>
    <w:rsid w:val="00FE7D72"/>
    <w:rPr>
      <w:rFonts w:ascii="Arial Narrow" w:eastAsia="Times New Roman" w:hAnsi="Arial Narrow" w:cs="Calibri"/>
      <w:szCs w:val="20"/>
    </w:rPr>
  </w:style>
  <w:style w:type="character" w:customStyle="1" w:styleId="address">
    <w:name w:val="address"/>
    <w:rsid w:val="00FE7D72"/>
    <w:rPr>
      <w:rFonts w:cs="Times New Roman"/>
    </w:rPr>
  </w:style>
  <w:style w:type="character" w:customStyle="1" w:styleId="createby">
    <w:name w:val="createby"/>
    <w:rsid w:val="00FE7D72"/>
  </w:style>
  <w:style w:type="paragraph" w:customStyle="1" w:styleId="Heading4Cite">
    <w:name w:val="Heading 4 Cite"/>
    <w:basedOn w:val="Normal"/>
    <w:link w:val="Heading4CiteChar"/>
    <w:autoRedefine/>
    <w:qFormat/>
    <w:rsid w:val="00FE7D72"/>
    <w:rPr>
      <w:rFonts w:eastAsia="Times New Roman"/>
      <w:szCs w:val="24"/>
    </w:rPr>
  </w:style>
  <w:style w:type="character" w:customStyle="1" w:styleId="Heading4CiteChar">
    <w:name w:val="Heading 4 Cite Char"/>
    <w:link w:val="Heading4Cite"/>
    <w:rsid w:val="00FE7D72"/>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FE7D72"/>
    <w:pPr>
      <w:tabs>
        <w:tab w:val="left" w:pos="1440"/>
      </w:tabs>
    </w:pPr>
    <w:rPr>
      <w:rFonts w:eastAsia="Times New Roman"/>
      <w:szCs w:val="16"/>
    </w:rPr>
  </w:style>
  <w:style w:type="character" w:customStyle="1" w:styleId="Heading5SizeDownChar">
    <w:name w:val="Heading 5 Size Down Char"/>
    <w:link w:val="Heading5SizeDown"/>
    <w:rsid w:val="00FE7D72"/>
    <w:rPr>
      <w:rFonts w:ascii="Arial Narrow" w:eastAsia="Times New Roman" w:hAnsi="Arial Narrow" w:cs="Calibri"/>
      <w:szCs w:val="16"/>
    </w:rPr>
  </w:style>
  <w:style w:type="character" w:customStyle="1" w:styleId="quote-right">
    <w:name w:val="quote-right"/>
    <w:rsid w:val="00FE7D72"/>
  </w:style>
  <w:style w:type="character" w:customStyle="1" w:styleId="smallcase">
    <w:name w:val="smallcase"/>
    <w:rsid w:val="00FE7D72"/>
  </w:style>
  <w:style w:type="character" w:customStyle="1" w:styleId="ft0">
    <w:name w:val="ft0"/>
    <w:rsid w:val="00FE7D72"/>
  </w:style>
  <w:style w:type="character" w:customStyle="1" w:styleId="ft2">
    <w:name w:val="ft2"/>
    <w:rsid w:val="00FE7D72"/>
  </w:style>
  <w:style w:type="character" w:customStyle="1" w:styleId="ft3">
    <w:name w:val="ft3"/>
    <w:rsid w:val="00FE7D72"/>
  </w:style>
  <w:style w:type="character" w:customStyle="1" w:styleId="StyleTimesNewRoman12ptBold1">
    <w:name w:val="Style Times New Roman 12 pt Bold1"/>
    <w:rsid w:val="00FE7D72"/>
    <w:rPr>
      <w:b/>
      <w:bCs/>
      <w:sz w:val="24"/>
    </w:rPr>
  </w:style>
  <w:style w:type="paragraph" w:customStyle="1" w:styleId="Unhighlighted">
    <w:name w:val="Unhighlighted"/>
    <w:basedOn w:val="Normal"/>
    <w:link w:val="UnhighlightedChar"/>
    <w:autoRedefine/>
    <w:qFormat/>
    <w:rsid w:val="00FE7D72"/>
    <w:rPr>
      <w:rFonts w:eastAsia="Times New Roman"/>
      <w:sz w:val="12"/>
      <w:szCs w:val="24"/>
    </w:rPr>
  </w:style>
  <w:style w:type="character" w:customStyle="1" w:styleId="UnhighlightedChar">
    <w:name w:val="Unhighlighted Char"/>
    <w:link w:val="Unhighlighted"/>
    <w:rsid w:val="00FE7D72"/>
    <w:rPr>
      <w:rFonts w:ascii="Arial Narrow" w:eastAsia="Times New Roman" w:hAnsi="Arial Narrow" w:cs="Calibri"/>
      <w:sz w:val="12"/>
      <w:szCs w:val="24"/>
    </w:rPr>
  </w:style>
  <w:style w:type="character" w:customStyle="1" w:styleId="CircledChar2">
    <w:name w:val="Circled Char2"/>
    <w:rsid w:val="00FE7D72"/>
    <w:rPr>
      <w:rFonts w:eastAsia="MS Mincho"/>
      <w:b/>
      <w:szCs w:val="24"/>
      <w:u w:val="single"/>
      <w:lang w:val="en-US" w:eastAsia="ja-JP" w:bidi="ar-SA"/>
    </w:rPr>
  </w:style>
  <w:style w:type="character" w:customStyle="1" w:styleId="SmallTextChar2">
    <w:name w:val="Small Text Char2"/>
    <w:rsid w:val="00FE7D72"/>
    <w:rPr>
      <w:rFonts w:eastAsia="MS Mincho"/>
      <w:sz w:val="15"/>
      <w:szCs w:val="24"/>
      <w:lang w:val="en-US" w:eastAsia="ja-JP" w:bidi="ar-SA"/>
    </w:rPr>
  </w:style>
  <w:style w:type="character" w:customStyle="1" w:styleId="BoldandUnderlineCharCharCharCharChar1">
    <w:name w:val="Bold and Underline Char Char Char Char Char1"/>
    <w:rsid w:val="00FE7D72"/>
    <w:rPr>
      <w:b/>
      <w:szCs w:val="24"/>
      <w:u w:val="single"/>
      <w:lang w:val="en-US" w:eastAsia="en-US" w:bidi="ar-SA"/>
    </w:rPr>
  </w:style>
  <w:style w:type="character" w:customStyle="1" w:styleId="SmallCardChar">
    <w:name w:val="Small Card Char"/>
    <w:rsid w:val="00FE7D72"/>
    <w:rPr>
      <w:rFonts w:ascii="Palatino Linotype" w:eastAsia="Times New Roman" w:hAnsi="Palatino Linotype"/>
      <w:sz w:val="12"/>
      <w:szCs w:val="24"/>
    </w:rPr>
  </w:style>
  <w:style w:type="character" w:customStyle="1" w:styleId="StyleBoldUnderline10ptBold">
    <w:name w:val="Style Bold Underline + 10 pt Bold"/>
    <w:rsid w:val="00FE7D72"/>
    <w:rPr>
      <w:b/>
      <w:bCs/>
      <w:sz w:val="20"/>
      <w:u w:val="thick"/>
    </w:rPr>
  </w:style>
  <w:style w:type="character" w:customStyle="1" w:styleId="separator">
    <w:name w:val="separator"/>
    <w:rsid w:val="00FE7D72"/>
  </w:style>
  <w:style w:type="paragraph" w:customStyle="1" w:styleId="PageHeader">
    <w:name w:val="Page Header"/>
    <w:basedOn w:val="Normal"/>
    <w:link w:val="PageHeaderChar"/>
    <w:qFormat/>
    <w:rsid w:val="00FE7D72"/>
    <w:pPr>
      <w:jc w:val="center"/>
    </w:pPr>
    <w:rPr>
      <w:rFonts w:eastAsia="SimSun"/>
      <w:b/>
      <w:sz w:val="36"/>
      <w:szCs w:val="36"/>
      <w:lang w:eastAsia="zh-CN"/>
    </w:rPr>
  </w:style>
  <w:style w:type="character" w:customStyle="1" w:styleId="PageHeaderChar">
    <w:name w:val="Page Header Char"/>
    <w:link w:val="PageHeader"/>
    <w:rsid w:val="00FE7D72"/>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FE7D72"/>
    <w:pPr>
      <w:ind w:left="720"/>
    </w:pPr>
    <w:rPr>
      <w:rFonts w:eastAsia="Times New Roman"/>
      <w:b/>
      <w:szCs w:val="24"/>
      <w:u w:val="single"/>
    </w:rPr>
  </w:style>
  <w:style w:type="paragraph" w:customStyle="1" w:styleId="NormalNoUnderline">
    <w:name w:val="Normal + No Underline"/>
    <w:basedOn w:val="Normal"/>
    <w:link w:val="NormalNoUnderlineChar"/>
    <w:qFormat/>
    <w:rsid w:val="00FE7D72"/>
    <w:pPr>
      <w:ind w:left="720"/>
    </w:pPr>
    <w:rPr>
      <w:rFonts w:eastAsia="Times New Roman"/>
      <w:sz w:val="12"/>
      <w:szCs w:val="24"/>
    </w:rPr>
  </w:style>
  <w:style w:type="character" w:customStyle="1" w:styleId="NormalUnderlineChar0">
    <w:name w:val="Normal + Underline Char"/>
    <w:link w:val="NormalUnderline0"/>
    <w:rsid w:val="00FE7D72"/>
    <w:rPr>
      <w:rFonts w:ascii="Arial Narrow" w:eastAsia="Times New Roman" w:hAnsi="Arial Narrow" w:cs="Calibri"/>
      <w:b/>
      <w:szCs w:val="24"/>
      <w:u w:val="single"/>
    </w:rPr>
  </w:style>
  <w:style w:type="character" w:customStyle="1" w:styleId="NormalNoUnderlineChar">
    <w:name w:val="Normal + No Underline Char"/>
    <w:link w:val="NormalNoUnderline"/>
    <w:rsid w:val="00FE7D72"/>
    <w:rPr>
      <w:rFonts w:ascii="Arial Narrow" w:eastAsia="Times New Roman" w:hAnsi="Arial Narrow" w:cs="Calibri"/>
      <w:sz w:val="12"/>
      <w:szCs w:val="24"/>
    </w:rPr>
  </w:style>
  <w:style w:type="paragraph" w:customStyle="1" w:styleId="TagCite1">
    <w:name w:val="Tag Cite"/>
    <w:basedOn w:val="PageHeader"/>
    <w:link w:val="TagCiteChar2"/>
    <w:qFormat/>
    <w:rsid w:val="00FE7D72"/>
    <w:pPr>
      <w:jc w:val="left"/>
    </w:pPr>
    <w:rPr>
      <w:sz w:val="24"/>
      <w:szCs w:val="24"/>
    </w:rPr>
  </w:style>
  <w:style w:type="character" w:customStyle="1" w:styleId="TagCiteChar2">
    <w:name w:val="Tag Cite Char"/>
    <w:link w:val="TagCite1"/>
    <w:rsid w:val="00FE7D72"/>
    <w:rPr>
      <w:rFonts w:ascii="Arial Narrow" w:eastAsia="SimSun" w:hAnsi="Arial Narrow" w:cs="Calibri"/>
      <w:b/>
      <w:sz w:val="24"/>
      <w:szCs w:val="24"/>
      <w:lang w:eastAsia="zh-CN"/>
    </w:rPr>
  </w:style>
  <w:style w:type="character" w:customStyle="1" w:styleId="smalllink">
    <w:name w:val="smalllink"/>
    <w:rsid w:val="00FE7D72"/>
  </w:style>
  <w:style w:type="character" w:customStyle="1" w:styleId="bighead1">
    <w:name w:val="bighead1"/>
    <w:rsid w:val="00FE7D72"/>
    <w:rPr>
      <w:rFonts w:ascii="Verdana" w:hAnsi="Verdana" w:hint="default"/>
      <w:b/>
      <w:bCs/>
      <w:sz w:val="27"/>
      <w:szCs w:val="27"/>
    </w:rPr>
  </w:style>
  <w:style w:type="character" w:customStyle="1" w:styleId="Underline-WFU">
    <w:name w:val="Underline-WFU"/>
    <w:uiPriority w:val="1"/>
    <w:qFormat/>
    <w:rsid w:val="00FE7D72"/>
    <w:rPr>
      <w:rFonts w:ascii="Cambria" w:hAnsi="Cambria"/>
      <w:sz w:val="21"/>
      <w:u w:val="single"/>
    </w:rPr>
  </w:style>
  <w:style w:type="paragraph" w:customStyle="1" w:styleId="Tiny-WFU">
    <w:name w:val="Tiny-WFU"/>
    <w:basedOn w:val="Normal"/>
    <w:qFormat/>
    <w:rsid w:val="00FE7D72"/>
    <w:rPr>
      <w:rFonts w:ascii="Cambria" w:eastAsia="Malgun Gothic" w:hAnsi="Cambria"/>
      <w:sz w:val="12"/>
      <w:lang w:eastAsia="ko-KR"/>
    </w:rPr>
  </w:style>
  <w:style w:type="character" w:customStyle="1" w:styleId="UnunderlinedTextChar">
    <w:name w:val="Ununderlined Text Char"/>
    <w:link w:val="UnunderlinedText"/>
    <w:rsid w:val="00FE7D72"/>
    <w:rPr>
      <w:sz w:val="12"/>
    </w:rPr>
  </w:style>
  <w:style w:type="paragraph" w:customStyle="1" w:styleId="UnunderlinedText">
    <w:name w:val="Ununderlined Text"/>
    <w:basedOn w:val="Normal"/>
    <w:link w:val="UnunderlinedTextChar"/>
    <w:autoRedefine/>
    <w:qFormat/>
    <w:rsid w:val="00FE7D72"/>
    <w:rPr>
      <w:rFonts w:asciiTheme="minorHAnsi" w:hAnsiTheme="minorHAnsi" w:cstheme="minorBidi"/>
      <w:sz w:val="12"/>
    </w:rPr>
  </w:style>
  <w:style w:type="character" w:customStyle="1" w:styleId="CardsFont6ptChar1">
    <w:name w:val="Cards + Font: 6 pt Char1"/>
    <w:link w:val="CardsFont6pt"/>
    <w:locked/>
    <w:rsid w:val="00FE7D72"/>
    <w:rPr>
      <w:rFonts w:ascii="Times New Roman" w:eastAsia="Times New Roman" w:hAnsi="Times New Roman" w:cs="Times New Roman"/>
      <w:sz w:val="12"/>
      <w:szCs w:val="24"/>
    </w:rPr>
  </w:style>
  <w:style w:type="character" w:customStyle="1" w:styleId="CardTextCharChar">
    <w:name w:val="Card Text Char Char"/>
    <w:rsid w:val="00FE7D72"/>
    <w:rPr>
      <w:rFonts w:ascii="Arial" w:hAnsi="Arial"/>
      <w:sz w:val="16"/>
      <w:szCs w:val="24"/>
    </w:rPr>
  </w:style>
  <w:style w:type="paragraph" w:customStyle="1" w:styleId="Indentation">
    <w:name w:val="Indentation"/>
    <w:basedOn w:val="Normal"/>
    <w:qFormat/>
    <w:rsid w:val="00FE7D72"/>
    <w:pPr>
      <w:ind w:left="288" w:right="288"/>
    </w:pPr>
    <w:rPr>
      <w:rFonts w:eastAsia="Calibri"/>
    </w:rPr>
  </w:style>
  <w:style w:type="character" w:customStyle="1" w:styleId="left-date1">
    <w:name w:val="left-date1"/>
    <w:rsid w:val="00FE7D72"/>
    <w:rPr>
      <w:rFonts w:ascii="Verdana" w:hAnsi="Verdana" w:hint="default"/>
      <w:color w:val="666666"/>
      <w:sz w:val="14"/>
      <w:szCs w:val="14"/>
    </w:rPr>
  </w:style>
  <w:style w:type="character" w:customStyle="1" w:styleId="Bodytext31">
    <w:name w:val="Body text (3)"/>
    <w:basedOn w:val="DefaultParagraphFont"/>
    <w:rsid w:val="00FE7D7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FE7D7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E7D72"/>
    <w:pPr>
      <w:spacing w:before="100" w:beforeAutospacing="1" w:after="100" w:afterAutospacing="1"/>
    </w:pPr>
    <w:rPr>
      <w:rFonts w:eastAsia="Times New Roman"/>
      <w:szCs w:val="24"/>
    </w:rPr>
  </w:style>
  <w:style w:type="character" w:customStyle="1" w:styleId="Title2">
    <w:name w:val="Title2"/>
    <w:basedOn w:val="DefaultParagraphFont"/>
    <w:rsid w:val="00FE7D72"/>
  </w:style>
  <w:style w:type="character" w:customStyle="1" w:styleId="list-comma">
    <w:name w:val="list-comma"/>
    <w:basedOn w:val="DefaultParagraphFont"/>
    <w:rsid w:val="00FE7D72"/>
  </w:style>
  <w:style w:type="character" w:customStyle="1" w:styleId="livefyre-commentcount">
    <w:name w:val="livefyre-commentcount"/>
    <w:basedOn w:val="DefaultParagraphFont"/>
    <w:rsid w:val="00FE7D72"/>
  </w:style>
  <w:style w:type="character" w:customStyle="1" w:styleId="ata11y">
    <w:name w:val="at_a11y"/>
    <w:basedOn w:val="DefaultParagraphFont"/>
    <w:rsid w:val="00FE7D72"/>
  </w:style>
  <w:style w:type="character" w:customStyle="1" w:styleId="Picturecaption2">
    <w:name w:val="Picture caption (2)_"/>
    <w:basedOn w:val="DefaultParagraphFont"/>
    <w:link w:val="Picturecaption20"/>
    <w:rsid w:val="00FE7D7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D7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D7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D7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E7D7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E7D7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E7D7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E7D72"/>
  </w:style>
  <w:style w:type="character" w:customStyle="1" w:styleId="wsodqchgshow">
    <w:name w:val="wsodq_chgshow"/>
    <w:basedOn w:val="DefaultParagraphFont"/>
    <w:rsid w:val="00FE7D72"/>
  </w:style>
  <w:style w:type="character" w:customStyle="1" w:styleId="greenposchange">
    <w:name w:val="green_pos_change"/>
    <w:basedOn w:val="DefaultParagraphFont"/>
    <w:rsid w:val="00FE7D72"/>
  </w:style>
  <w:style w:type="character" w:customStyle="1" w:styleId="image-credit">
    <w:name w:val="image-credit"/>
    <w:basedOn w:val="DefaultParagraphFont"/>
    <w:rsid w:val="00FE7D72"/>
  </w:style>
  <w:style w:type="paragraph" w:customStyle="1" w:styleId="gascontcredit">
    <w:name w:val="gas_cont_credit"/>
    <w:basedOn w:val="Normal"/>
    <w:qFormat/>
    <w:rsid w:val="00FE7D72"/>
    <w:pPr>
      <w:spacing w:before="100" w:beforeAutospacing="1" w:after="100" w:afterAutospacing="1"/>
    </w:pPr>
    <w:rPr>
      <w:rFonts w:eastAsia="Times New Roman"/>
      <w:szCs w:val="24"/>
    </w:rPr>
  </w:style>
  <w:style w:type="character" w:customStyle="1" w:styleId="sup1">
    <w:name w:val="sup1"/>
    <w:rsid w:val="00FE7D72"/>
    <w:rPr>
      <w:rFonts w:ascii="Times New Roman" w:hAnsi="Times New Roman" w:cs="Times New Roman" w:hint="default"/>
      <w:color w:val="000000"/>
      <w:shd w:val="clear" w:color="auto" w:fill="FEFFCF"/>
    </w:rPr>
  </w:style>
  <w:style w:type="character" w:customStyle="1" w:styleId="pgnum1">
    <w:name w:val="pgnum1"/>
    <w:rsid w:val="00FE7D7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E7D7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E7D72"/>
    <w:pPr>
      <w:autoSpaceDE w:val="0"/>
      <w:autoSpaceDN w:val="0"/>
      <w:adjustRightInd w:val="0"/>
      <w:outlineLvl w:val="2"/>
    </w:pPr>
    <w:rPr>
      <w:b/>
      <w:bCs/>
    </w:rPr>
  </w:style>
  <w:style w:type="paragraph" w:customStyle="1" w:styleId="TagsChar1Char">
    <w:name w:val="Tags Char1 Char"/>
    <w:basedOn w:val="Normal"/>
    <w:link w:val="TagsChar1CharChar"/>
    <w:qFormat/>
    <w:rsid w:val="00FE7D7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D72"/>
    <w:rPr>
      <w:rFonts w:ascii="Georgia" w:hAnsi="Georgia" w:cs="Calibri"/>
      <w:sz w:val="24"/>
      <w:u w:val="thick"/>
    </w:rPr>
  </w:style>
  <w:style w:type="character" w:customStyle="1" w:styleId="TagsChar1CharChar">
    <w:name w:val="Tags Char1 Char Char"/>
    <w:link w:val="TagsChar1Char"/>
    <w:rsid w:val="00FE7D72"/>
    <w:rPr>
      <w:rFonts w:ascii="Arial Narrow" w:hAnsi="Arial Narrow" w:cs="Calibri"/>
      <w:b/>
    </w:rPr>
  </w:style>
  <w:style w:type="character" w:customStyle="1" w:styleId="CitesCharCharCharChar">
    <w:name w:val="Cites Char Char Char Char"/>
    <w:link w:val="CitesCharCharChar"/>
    <w:rsid w:val="00FE7D72"/>
    <w:rPr>
      <w:rFonts w:ascii="Arial Narrow" w:hAnsi="Arial Narrow" w:cs="Calibri"/>
      <w:b/>
      <w:bCs/>
    </w:rPr>
  </w:style>
  <w:style w:type="character" w:customStyle="1" w:styleId="CardsFont6ptCharCharChar">
    <w:name w:val="Cards + Font: 6 pt Char Char Char"/>
    <w:rsid w:val="00FE7D72"/>
    <w:rPr>
      <w:rFonts w:ascii="Times New Roman" w:hAnsi="Times New Roman" w:cs="Times New Roman"/>
      <w:sz w:val="12"/>
    </w:rPr>
  </w:style>
  <w:style w:type="character" w:customStyle="1" w:styleId="BlockHeadingsCharCharChar">
    <w:name w:val="Block Headings Char Char Char"/>
    <w:link w:val="BlockHeadingsCharChar"/>
    <w:rsid w:val="00FE7D72"/>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E7D7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E7D7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E7D72"/>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FE7D72"/>
    <w:pPr>
      <w:spacing w:before="0" w:beforeAutospacing="0" w:after="0" w:afterAutospacing="0"/>
    </w:pPr>
    <w:rPr>
      <w:rFonts w:ascii="Georgia" w:hAnsi="Georgia"/>
      <w:color w:val="000000"/>
      <w:sz w:val="22"/>
      <w:szCs w:val="20"/>
    </w:rPr>
  </w:style>
  <w:style w:type="paragraph" w:customStyle="1" w:styleId="Reference">
    <w:name w:val="Reference"/>
    <w:qFormat/>
    <w:rsid w:val="00FE7D7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D72"/>
  </w:style>
  <w:style w:type="paragraph" w:customStyle="1" w:styleId="StyleHeading2Heading2Char2CharHeading2Char1CharCharHead">
    <w:name w:val="Style Heading 2Heading 2 Char2 CharHeading 2 Char1 Char CharHead..."/>
    <w:basedOn w:val="Heading2"/>
    <w:qFormat/>
    <w:rsid w:val="00FE7D7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FE7D7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D72"/>
    <w:rPr>
      <w:rFonts w:ascii="Georgia" w:hAnsi="Georgia"/>
      <w:sz w:val="20"/>
      <w:u w:val="single"/>
    </w:rPr>
  </w:style>
  <w:style w:type="paragraph" w:customStyle="1" w:styleId="Blocktitle4">
    <w:name w:val="Block title"/>
    <w:basedOn w:val="Heading1"/>
    <w:autoRedefine/>
    <w:qFormat/>
    <w:rsid w:val="00FE7D72"/>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FE7D72"/>
    <w:pPr>
      <w:autoSpaceDE w:val="0"/>
      <w:autoSpaceDN w:val="0"/>
      <w:adjustRightInd w:val="0"/>
    </w:pPr>
    <w:rPr>
      <w:rFonts w:eastAsia="SimSun" w:cs="Courier"/>
      <w:lang w:eastAsia="zh-CN"/>
    </w:rPr>
  </w:style>
  <w:style w:type="character" w:customStyle="1" w:styleId="smcaps">
    <w:name w:val="smcaps"/>
    <w:rsid w:val="00FE7D72"/>
  </w:style>
  <w:style w:type="character" w:customStyle="1" w:styleId="Style1Char2">
    <w:name w:val="Style1 Char2"/>
    <w:rsid w:val="00FE7D72"/>
    <w:rPr>
      <w:szCs w:val="24"/>
      <w:lang w:val="en-US" w:eastAsia="en-US" w:bidi="ar-SA"/>
    </w:rPr>
  </w:style>
  <w:style w:type="paragraph" w:customStyle="1" w:styleId="SmallCite">
    <w:name w:val="Small Cite"/>
    <w:basedOn w:val="Normal"/>
    <w:qFormat/>
    <w:rsid w:val="00FE7D72"/>
    <w:rPr>
      <w:rFonts w:ascii="Verdana" w:eastAsia="Times New Roman" w:hAnsi="Verdana"/>
      <w:szCs w:val="24"/>
    </w:rPr>
  </w:style>
  <w:style w:type="character" w:customStyle="1" w:styleId="inside-head1">
    <w:name w:val="inside-head1"/>
    <w:rsid w:val="00FE7D72"/>
    <w:rPr>
      <w:rFonts w:ascii="Arial" w:hAnsi="Arial" w:cs="Arial" w:hint="default"/>
      <w:b/>
      <w:bCs/>
      <w:color w:val="000000"/>
      <w:spacing w:val="-15"/>
      <w:sz w:val="45"/>
      <w:szCs w:val="45"/>
    </w:rPr>
  </w:style>
  <w:style w:type="character" w:customStyle="1" w:styleId="datestamp1">
    <w:name w:val="datestamp1"/>
    <w:rsid w:val="00FE7D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D7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D72"/>
  </w:style>
  <w:style w:type="paragraph" w:customStyle="1" w:styleId="links1">
    <w:name w:val="links1"/>
    <w:basedOn w:val="Normal"/>
    <w:qFormat/>
    <w:rsid w:val="00FE7D72"/>
    <w:pPr>
      <w:spacing w:before="100" w:beforeAutospacing="1" w:after="100" w:afterAutospacing="1"/>
    </w:pPr>
    <w:rPr>
      <w:rFonts w:eastAsia="Times New Roman"/>
      <w:color w:val="FFFFFF"/>
      <w:szCs w:val="16"/>
    </w:rPr>
  </w:style>
  <w:style w:type="paragraph" w:customStyle="1" w:styleId="endtext">
    <w:name w:val="endtext"/>
    <w:basedOn w:val="Normal"/>
    <w:qFormat/>
    <w:rsid w:val="00FE7D72"/>
    <w:pPr>
      <w:spacing w:before="100" w:beforeAutospacing="1" w:after="100" w:afterAutospacing="1"/>
      <w:ind w:left="300"/>
    </w:pPr>
    <w:rPr>
      <w:rFonts w:ascii="Arial" w:eastAsia="Times New Roman" w:hAnsi="Arial"/>
      <w:szCs w:val="20"/>
    </w:rPr>
  </w:style>
  <w:style w:type="character" w:customStyle="1" w:styleId="storyheading31">
    <w:name w:val="storyheading31"/>
    <w:rsid w:val="00FE7D72"/>
    <w:rPr>
      <w:rFonts w:ascii="Verdana" w:hAnsi="Verdana" w:hint="default"/>
      <w:b/>
      <w:bCs/>
      <w:sz w:val="32"/>
      <w:szCs w:val="32"/>
    </w:rPr>
  </w:style>
  <w:style w:type="character" w:customStyle="1" w:styleId="storydeck31">
    <w:name w:val="storydeck31"/>
    <w:rsid w:val="00FE7D72"/>
    <w:rPr>
      <w:rFonts w:ascii="Verdana" w:hAnsi="Verdana" w:hint="default"/>
      <w:i w:val="0"/>
      <w:iCs w:val="0"/>
      <w:sz w:val="21"/>
      <w:szCs w:val="21"/>
    </w:rPr>
  </w:style>
  <w:style w:type="paragraph" w:customStyle="1" w:styleId="copyright">
    <w:name w:val="copyright"/>
    <w:basedOn w:val="Normal"/>
    <w:qFormat/>
    <w:rsid w:val="00FE7D72"/>
    <w:pPr>
      <w:spacing w:before="100" w:beforeAutospacing="1" w:after="100" w:afterAutospacing="1"/>
    </w:pPr>
    <w:rPr>
      <w:rFonts w:eastAsia="Times New Roman"/>
      <w:szCs w:val="24"/>
    </w:rPr>
  </w:style>
  <w:style w:type="character" w:customStyle="1" w:styleId="subtitle10">
    <w:name w:val="subtitle1"/>
    <w:rsid w:val="00FE7D72"/>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D7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E7D72"/>
    <w:rPr>
      <w:rFonts w:cs="Arial"/>
      <w:b/>
      <w:bCs/>
      <w:iCs/>
      <w:color w:val="000000"/>
      <w:szCs w:val="28"/>
      <w:lang w:val="en-US" w:eastAsia="en-US" w:bidi="ar-SA"/>
    </w:rPr>
  </w:style>
  <w:style w:type="character" w:customStyle="1" w:styleId="clsbiolink">
    <w:name w:val="clsbiolink"/>
    <w:rsid w:val="00FE7D72"/>
  </w:style>
  <w:style w:type="character" w:customStyle="1" w:styleId="clssmaller">
    <w:name w:val="clssmaller"/>
    <w:rsid w:val="00FE7D72"/>
  </w:style>
  <w:style w:type="character" w:customStyle="1" w:styleId="sm1">
    <w:name w:val="sm1"/>
    <w:rsid w:val="00FE7D72"/>
    <w:rPr>
      <w:rFonts w:ascii="Verdana" w:hAnsi="Verdana" w:hint="default"/>
      <w:i w:val="0"/>
      <w:iCs w:val="0"/>
      <w:smallCaps w:val="0"/>
      <w:color w:val="000000"/>
      <w:sz w:val="17"/>
      <w:szCs w:val="17"/>
    </w:rPr>
  </w:style>
  <w:style w:type="character" w:customStyle="1" w:styleId="noindentChar">
    <w:name w:val="noindent Char"/>
    <w:rsid w:val="00FE7D72"/>
    <w:rPr>
      <w:rFonts w:ascii="Arial" w:hAnsi="Arial" w:cs="Arial"/>
      <w:sz w:val="24"/>
      <w:szCs w:val="24"/>
      <w:lang w:val="en-US" w:eastAsia="en-US" w:bidi="ar-SA"/>
    </w:rPr>
  </w:style>
  <w:style w:type="character" w:customStyle="1" w:styleId="SmallChar1">
    <w:name w:val="Small Char1"/>
    <w:rsid w:val="00FE7D72"/>
    <w:rPr>
      <w:sz w:val="16"/>
      <w:szCs w:val="24"/>
      <w:lang w:val="en-US" w:eastAsia="en-US" w:bidi="ar-SA"/>
    </w:rPr>
  </w:style>
  <w:style w:type="character" w:customStyle="1" w:styleId="fullcite0">
    <w:name w:val="fullcite"/>
    <w:rsid w:val="00FE7D72"/>
  </w:style>
  <w:style w:type="character" w:customStyle="1" w:styleId="Style9ptThickunderline">
    <w:name w:val="Style 9 pt Thick underline"/>
    <w:rsid w:val="00FE7D72"/>
    <w:rPr>
      <w:sz w:val="24"/>
      <w:u w:val="thick"/>
    </w:rPr>
  </w:style>
  <w:style w:type="paragraph" w:customStyle="1" w:styleId="Repeatheader">
    <w:name w:val="Repeat header"/>
    <w:basedOn w:val="Normal"/>
    <w:autoRedefine/>
    <w:qFormat/>
    <w:rsid w:val="00FE7D7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E7D72"/>
    <w:rPr>
      <w:rFonts w:ascii="Times New Roman" w:eastAsia="Times New Roman" w:hAnsi="Times New Roman" w:cs="Times New Roman"/>
    </w:rPr>
  </w:style>
  <w:style w:type="character" w:customStyle="1" w:styleId="CardNotUnderlinedChar">
    <w:name w:val="Card Not Underlined Char"/>
    <w:rsid w:val="00FE7D72"/>
    <w:rPr>
      <w:sz w:val="16"/>
      <w:lang w:val="en-US" w:eastAsia="en-US" w:bidi="ar-SA"/>
    </w:rPr>
  </w:style>
  <w:style w:type="paragraph" w:customStyle="1" w:styleId="CardNotUnderlined3">
    <w:name w:val="Card Not Underlined 3"/>
    <w:basedOn w:val="CardNotUnderlined"/>
    <w:qFormat/>
    <w:rsid w:val="00FE7D7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E7D72"/>
    <w:rPr>
      <w:sz w:val="20"/>
    </w:rPr>
  </w:style>
  <w:style w:type="character" w:customStyle="1" w:styleId="IndexHeadersCharChar">
    <w:name w:val="Index Headers Char Char"/>
    <w:rsid w:val="00FE7D72"/>
    <w:rPr>
      <w:rFonts w:cs="Arial"/>
      <w:bCs/>
      <w:caps/>
      <w:color w:val="FFFFFF"/>
      <w:sz w:val="2"/>
      <w:szCs w:val="2"/>
      <w:lang w:val="en-US" w:eastAsia="en-US" w:bidi="ar-SA"/>
    </w:rPr>
  </w:style>
  <w:style w:type="paragraph" w:customStyle="1" w:styleId="Numbering">
    <w:name w:val="Numbering"/>
    <w:basedOn w:val="Normal"/>
    <w:next w:val="Normal"/>
    <w:qFormat/>
    <w:rsid w:val="00FE7D72"/>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FE7D72"/>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FE7D7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E7D72"/>
    <w:pPr>
      <w:numPr>
        <w:numId w:val="48"/>
      </w:numPr>
      <w:tabs>
        <w:tab w:val="clear" w:pos="1080"/>
      </w:tabs>
      <w:ind w:left="0" w:firstLine="0"/>
    </w:pPr>
  </w:style>
  <w:style w:type="paragraph" w:customStyle="1" w:styleId="Lettering">
    <w:name w:val="Lettering"/>
    <w:basedOn w:val="Numbering"/>
    <w:next w:val="Normal"/>
    <w:qFormat/>
    <w:rsid w:val="00FE7D72"/>
    <w:pPr>
      <w:numPr>
        <w:numId w:val="0"/>
      </w:numPr>
      <w:tabs>
        <w:tab w:val="num" w:pos="720"/>
      </w:tabs>
      <w:ind w:left="720" w:hanging="360"/>
    </w:pPr>
    <w:rPr>
      <w:szCs w:val="22"/>
    </w:rPr>
  </w:style>
  <w:style w:type="paragraph" w:customStyle="1" w:styleId="FileName">
    <w:name w:val="File Name"/>
    <w:basedOn w:val="Normal"/>
    <w:next w:val="Normal"/>
    <w:qFormat/>
    <w:rsid w:val="00FE7D7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E7D7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E7D72"/>
    <w:pPr>
      <w:numPr>
        <w:numId w:val="0"/>
      </w:numPr>
      <w:tabs>
        <w:tab w:val="num" w:pos="720"/>
      </w:tabs>
      <w:ind w:left="720" w:hanging="360"/>
    </w:pPr>
  </w:style>
  <w:style w:type="paragraph" w:customStyle="1" w:styleId="CardContinued1">
    <w:name w:val="Card Continued 1"/>
    <w:basedOn w:val="Normal"/>
    <w:next w:val="Normal"/>
    <w:qFormat/>
    <w:rsid w:val="00FE7D7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E7D72"/>
    <w:pPr>
      <w:spacing w:before="0" w:after="120"/>
      <w:jc w:val="left"/>
    </w:pPr>
  </w:style>
  <w:style w:type="paragraph" w:customStyle="1" w:styleId="Clearformatting">
    <w:name w:val="Clear formatting"/>
    <w:basedOn w:val="Normal"/>
    <w:qFormat/>
    <w:rsid w:val="00FE7D72"/>
    <w:pPr>
      <w:keepNext/>
      <w:outlineLvl w:val="2"/>
    </w:pPr>
    <w:rPr>
      <w:rFonts w:eastAsia="Times New Roman"/>
      <w:b/>
      <w:bCs/>
      <w:szCs w:val="26"/>
    </w:rPr>
  </w:style>
  <w:style w:type="character" w:customStyle="1" w:styleId="justify">
    <w:name w:val="justify"/>
    <w:rsid w:val="00FE7D72"/>
  </w:style>
  <w:style w:type="paragraph" w:customStyle="1" w:styleId="SmallCardText">
    <w:name w:val="Small Card Text"/>
    <w:qFormat/>
    <w:rsid w:val="00FE7D72"/>
    <w:pPr>
      <w:spacing w:after="200" w:line="276" w:lineRule="auto"/>
    </w:pPr>
    <w:rPr>
      <w:rFonts w:eastAsia="Times New Roman"/>
      <w:sz w:val="16"/>
      <w:szCs w:val="16"/>
    </w:rPr>
  </w:style>
  <w:style w:type="character" w:customStyle="1" w:styleId="SmallCardTextChar">
    <w:name w:val="Small Card Text Char"/>
    <w:rsid w:val="00FE7D72"/>
    <w:rPr>
      <w:sz w:val="16"/>
      <w:szCs w:val="16"/>
      <w:lang w:val="en-US" w:eastAsia="en-US" w:bidi="ar-SA"/>
    </w:rPr>
  </w:style>
  <w:style w:type="paragraph" w:customStyle="1" w:styleId="TAGFONT">
    <w:name w:val="TAG FONT"/>
    <w:basedOn w:val="Normal"/>
    <w:autoRedefine/>
    <w:qFormat/>
    <w:rsid w:val="00FE7D72"/>
    <w:rPr>
      <w:rFonts w:eastAsia="Times New Roman"/>
      <w:szCs w:val="24"/>
    </w:rPr>
  </w:style>
  <w:style w:type="character" w:customStyle="1" w:styleId="tagChar31">
    <w:name w:val="tag Char3"/>
    <w:rsid w:val="00FE7D72"/>
    <w:rPr>
      <w:b/>
      <w:sz w:val="24"/>
      <w:szCs w:val="24"/>
      <w:lang w:val="en-US" w:eastAsia="en-US" w:bidi="ar-SA"/>
    </w:rPr>
  </w:style>
  <w:style w:type="paragraph" w:customStyle="1" w:styleId="8point">
    <w:name w:val="8 point"/>
    <w:basedOn w:val="Normal"/>
    <w:link w:val="8pointChar"/>
    <w:qFormat/>
    <w:rsid w:val="00FE7D72"/>
    <w:rPr>
      <w:rFonts w:asciiTheme="minorHAnsi" w:hAnsiTheme="minorHAnsi" w:cstheme="minorBidi"/>
      <w:sz w:val="16"/>
    </w:rPr>
  </w:style>
  <w:style w:type="paragraph" w:customStyle="1" w:styleId="citationunderline">
    <w:name w:val="citation/underline"/>
    <w:link w:val="citationunderlineChar"/>
    <w:autoRedefine/>
    <w:qFormat/>
    <w:rsid w:val="00FE7D72"/>
    <w:pPr>
      <w:spacing w:after="0" w:line="240" w:lineRule="auto"/>
    </w:pPr>
    <w:rPr>
      <w:b/>
      <w:u w:val="single"/>
    </w:rPr>
  </w:style>
  <w:style w:type="character" w:customStyle="1" w:styleId="awtw">
    <w:name w:val="awtw"/>
    <w:rsid w:val="00FE7D72"/>
  </w:style>
  <w:style w:type="paragraph" w:customStyle="1" w:styleId="Style60">
    <w:name w:val="Style 6"/>
    <w:qFormat/>
    <w:rsid w:val="00FE7D7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E7D72"/>
    <w:rPr>
      <w:rFonts w:ascii="Arial Narrow" w:eastAsia="Times New Roman" w:hAnsi="Arial Narrow"/>
      <w:szCs w:val="24"/>
    </w:rPr>
  </w:style>
  <w:style w:type="character" w:customStyle="1" w:styleId="ThickUnderlineCharChar">
    <w:name w:val="Thick Underline Char Char"/>
    <w:qFormat/>
    <w:rsid w:val="00FE7D72"/>
    <w:rPr>
      <w:rFonts w:ascii="Arial Narrow" w:eastAsia="Times New Roman" w:hAnsi="Arial Narrow"/>
      <w:sz w:val="24"/>
      <w:szCs w:val="24"/>
      <w:u w:val="thick"/>
    </w:rPr>
  </w:style>
  <w:style w:type="character" w:customStyle="1" w:styleId="CitesCharChar">
    <w:name w:val="Cites Char Char"/>
    <w:rsid w:val="00FE7D72"/>
    <w:rPr>
      <w:rFonts w:ascii="Arial Narrow" w:eastAsia="Times New Roman" w:hAnsi="Arial Narrow"/>
      <w:b/>
      <w:bCs/>
      <w:sz w:val="24"/>
      <w:szCs w:val="24"/>
    </w:rPr>
  </w:style>
  <w:style w:type="character" w:customStyle="1" w:styleId="ld3">
    <w:name w:val="ld3"/>
    <w:rsid w:val="00FE7D7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E7D72"/>
    <w:rPr>
      <w:rFonts w:ascii="Times New Roman" w:hAnsi="Times New Roman"/>
      <w:sz w:val="14"/>
    </w:rPr>
  </w:style>
  <w:style w:type="paragraph" w:customStyle="1" w:styleId="DateCitesAuthorChar">
    <w:name w:val="DateCitesAuthor Char"/>
    <w:basedOn w:val="Normal"/>
    <w:link w:val="DateCitesAuthorCharChar"/>
    <w:qFormat/>
    <w:rsid w:val="00FE7D7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E7D72"/>
    <w:rPr>
      <w:rFonts w:ascii="Arial" w:eastAsia="Times New Roman" w:hAnsi="Arial" w:cs="Calibri"/>
      <w:b/>
      <w:bCs/>
      <w:szCs w:val="26"/>
      <w:u w:val="single"/>
    </w:rPr>
  </w:style>
  <w:style w:type="paragraph" w:customStyle="1" w:styleId="articlebodynormaltext">
    <w:name w:val="articlebody_normaltext"/>
    <w:basedOn w:val="Normal"/>
    <w:qFormat/>
    <w:rsid w:val="00FE7D72"/>
    <w:pPr>
      <w:spacing w:before="100" w:beforeAutospacing="1" w:after="100" w:afterAutospacing="1"/>
    </w:pPr>
    <w:rPr>
      <w:rFonts w:eastAsia="Times New Roman"/>
      <w:szCs w:val="24"/>
    </w:rPr>
  </w:style>
  <w:style w:type="paragraph" w:customStyle="1" w:styleId="western">
    <w:name w:val="western"/>
    <w:basedOn w:val="Normal"/>
    <w:qFormat/>
    <w:rsid w:val="00FE7D72"/>
    <w:pPr>
      <w:spacing w:before="100" w:beforeAutospacing="1" w:after="100" w:afterAutospacing="1"/>
    </w:pPr>
    <w:rPr>
      <w:rFonts w:eastAsia="Times New Roman"/>
      <w:szCs w:val="24"/>
    </w:rPr>
  </w:style>
  <w:style w:type="paragraph" w:customStyle="1" w:styleId="targetcaption">
    <w:name w:val="targetcaption"/>
    <w:basedOn w:val="Normal"/>
    <w:qFormat/>
    <w:rsid w:val="00FE7D72"/>
    <w:pPr>
      <w:spacing w:before="100" w:beforeAutospacing="1" w:after="100" w:afterAutospacing="1"/>
    </w:pPr>
    <w:rPr>
      <w:rFonts w:eastAsia="Times New Roman"/>
      <w:szCs w:val="24"/>
    </w:rPr>
  </w:style>
  <w:style w:type="paragraph" w:customStyle="1" w:styleId="Index">
    <w:name w:val="Index"/>
    <w:basedOn w:val="Normal"/>
    <w:qFormat/>
    <w:rsid w:val="00FE7D72"/>
    <w:pPr>
      <w:suppressLineNumbers/>
      <w:suppressAutoHyphens/>
    </w:pPr>
    <w:rPr>
      <w:rFonts w:ascii="Century Gothic" w:eastAsia="Times New Roman" w:hAnsi="Century Gothic" w:cs="Tahoma"/>
      <w:szCs w:val="20"/>
    </w:rPr>
  </w:style>
  <w:style w:type="character" w:customStyle="1" w:styleId="externaledithide">
    <w:name w:val="external_edit_hide"/>
    <w:rsid w:val="00FE7D72"/>
  </w:style>
  <w:style w:type="character" w:customStyle="1" w:styleId="CharacterStyle20">
    <w:name w:val="Character Style 20"/>
    <w:rsid w:val="00FE7D72"/>
    <w:rPr>
      <w:sz w:val="21"/>
    </w:rPr>
  </w:style>
  <w:style w:type="character" w:customStyle="1" w:styleId="A9">
    <w:name w:val="A9"/>
    <w:uiPriority w:val="99"/>
    <w:rsid w:val="00FE7D72"/>
    <w:rPr>
      <w:color w:val="000000"/>
      <w:sz w:val="11"/>
    </w:rPr>
  </w:style>
  <w:style w:type="character" w:customStyle="1" w:styleId="centerheadlines">
    <w:name w:val="centerheadlines"/>
    <w:rsid w:val="00FE7D72"/>
  </w:style>
  <w:style w:type="character" w:customStyle="1" w:styleId="datetime0">
    <w:name w:val="datetime"/>
    <w:rsid w:val="00FE7D72"/>
  </w:style>
  <w:style w:type="paragraph" w:customStyle="1" w:styleId="boldness">
    <w:name w:val="boldness"/>
    <w:basedOn w:val="Normal"/>
    <w:qFormat/>
    <w:rsid w:val="00FE7D7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E7D72"/>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FE7D72"/>
    <w:rPr>
      <w:rFonts w:ascii="Arial Narrow" w:eastAsia="Calibri" w:hAnsi="Arial Narrow" w:cs="Times New Roman"/>
      <w:bCs/>
      <w:sz w:val="26"/>
      <w:u w:val="single"/>
    </w:rPr>
  </w:style>
  <w:style w:type="paragraph" w:customStyle="1" w:styleId="CM21">
    <w:name w:val="CM21"/>
    <w:basedOn w:val="Default"/>
    <w:next w:val="Default"/>
    <w:uiPriority w:val="99"/>
    <w:qFormat/>
    <w:rsid w:val="00FE7D7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E7D7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E7D7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E7D72"/>
  </w:style>
  <w:style w:type="character" w:customStyle="1" w:styleId="A2">
    <w:name w:val="A2"/>
    <w:uiPriority w:val="99"/>
    <w:rsid w:val="00FE7D72"/>
    <w:rPr>
      <w:color w:val="211D1E"/>
      <w:sz w:val="21"/>
      <w:szCs w:val="21"/>
    </w:rPr>
  </w:style>
  <w:style w:type="character" w:customStyle="1" w:styleId="goohl1">
    <w:name w:val="goohl1"/>
    <w:rsid w:val="00FE7D72"/>
  </w:style>
  <w:style w:type="paragraph" w:customStyle="1" w:styleId="CardUpSize-Light">
    <w:name w:val="CardUpSize - Light"/>
    <w:basedOn w:val="Normal"/>
    <w:link w:val="CardUpSize-LightChar"/>
    <w:qFormat/>
    <w:rsid w:val="00FE7D7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E7D7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E7D7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E7D72"/>
    <w:rPr>
      <w:rFonts w:ascii="Arial Narrow" w:eastAsia="Times New Roman" w:hAnsi="Arial Narrow" w:cs="Calibri"/>
      <w:b/>
      <w:szCs w:val="24"/>
      <w:u w:val="single"/>
    </w:rPr>
  </w:style>
  <w:style w:type="character" w:customStyle="1" w:styleId="citeschar10">
    <w:name w:val="citeschar1"/>
    <w:basedOn w:val="DefaultParagraphFont"/>
    <w:rsid w:val="00FE7D72"/>
  </w:style>
  <w:style w:type="character" w:customStyle="1" w:styleId="cardunderlinedchar1">
    <w:name w:val="cardunderlinedchar"/>
    <w:basedOn w:val="DefaultParagraphFont"/>
    <w:rsid w:val="00FE7D72"/>
  </w:style>
  <w:style w:type="character" w:customStyle="1" w:styleId="Style1CharCharChar">
    <w:name w:val="Style1 Char Char Char"/>
    <w:rsid w:val="00FE7D72"/>
    <w:rPr>
      <w:rFonts w:ascii="Times New Roman" w:eastAsia="Times New Roman" w:hAnsi="Times New Roman" w:cs="Arial"/>
      <w:caps/>
      <w:sz w:val="12"/>
      <w:szCs w:val="18"/>
    </w:rPr>
  </w:style>
  <w:style w:type="paragraph" w:customStyle="1" w:styleId="Textbody">
    <w:name w:val="Text body"/>
    <w:basedOn w:val="Standard"/>
    <w:qFormat/>
    <w:rsid w:val="00FE7D72"/>
    <w:pPr>
      <w:spacing w:after="120"/>
      <w:textAlignment w:val="baseline"/>
    </w:pPr>
    <w:rPr>
      <w:rFonts w:cs="Tahoma"/>
      <w:lang w:eastAsia="en-US" w:bidi="ar-SA"/>
    </w:rPr>
  </w:style>
  <w:style w:type="character" w:customStyle="1" w:styleId="provider">
    <w:name w:val="provider"/>
    <w:basedOn w:val="DefaultParagraphFont"/>
    <w:rsid w:val="00FE7D72"/>
  </w:style>
  <w:style w:type="character" w:customStyle="1" w:styleId="vitstorybyline">
    <w:name w:val="vitstorybyline"/>
    <w:rsid w:val="00FE7D72"/>
  </w:style>
  <w:style w:type="character" w:customStyle="1" w:styleId="tickerlinx">
    <w:name w:val="tickerlinx"/>
    <w:rsid w:val="00FE7D72"/>
  </w:style>
  <w:style w:type="paragraph" w:customStyle="1" w:styleId="Default1">
    <w:name w:val="Default1"/>
    <w:basedOn w:val="Default"/>
    <w:next w:val="Default"/>
    <w:uiPriority w:val="99"/>
    <w:qFormat/>
    <w:rsid w:val="00FE7D7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E7D72"/>
    <w:pPr>
      <w:widowControl w:val="0"/>
    </w:pPr>
    <w:rPr>
      <w:rFonts w:ascii="HNKAOE+Arial" w:eastAsia="Malgun Gothic" w:hAnsi="HNKAOE+Arial" w:cs="Times New Roman"/>
      <w:color w:val="auto"/>
      <w:sz w:val="20"/>
      <w:lang w:eastAsia="zh-CN"/>
    </w:rPr>
  </w:style>
  <w:style w:type="character" w:customStyle="1" w:styleId="post-timestamp">
    <w:name w:val="post-timestamp"/>
    <w:rsid w:val="00FE7D72"/>
  </w:style>
  <w:style w:type="character" w:customStyle="1" w:styleId="month">
    <w:name w:val="month"/>
    <w:rsid w:val="00FE7D72"/>
  </w:style>
  <w:style w:type="character" w:customStyle="1" w:styleId="CiteCharCharChar">
    <w:name w:val="Cite Char Char Char"/>
    <w:rsid w:val="00FE7D72"/>
    <w:rPr>
      <w:rFonts w:ascii="Garamond" w:hAnsi="Garamond" w:cs="Calibri"/>
      <w:b/>
      <w:sz w:val="20"/>
      <w:szCs w:val="20"/>
      <w:u w:val="thick"/>
    </w:rPr>
  </w:style>
  <w:style w:type="character" w:customStyle="1" w:styleId="texttitlebigred">
    <w:name w:val="texttitlebigred"/>
    <w:rsid w:val="00FE7D72"/>
  </w:style>
  <w:style w:type="character" w:customStyle="1" w:styleId="subtitles">
    <w:name w:val="subtitles"/>
    <w:rsid w:val="00FE7D72"/>
  </w:style>
  <w:style w:type="character" w:customStyle="1" w:styleId="CiteCardCharCharCharChar">
    <w:name w:val="Cite_Card Char Char Char Char"/>
    <w:link w:val="CiteCardCharCharChar"/>
    <w:rsid w:val="00FE7D72"/>
    <w:rPr>
      <w:rFonts w:cs="Arial"/>
      <w:bCs/>
    </w:rPr>
  </w:style>
  <w:style w:type="paragraph" w:customStyle="1" w:styleId="CiteCardCharCharChar">
    <w:name w:val="Cite_Card Char Char Char"/>
    <w:link w:val="CiteCardCharCharCharChar"/>
    <w:qFormat/>
    <w:rsid w:val="00FE7D72"/>
    <w:pPr>
      <w:spacing w:after="0" w:line="240" w:lineRule="auto"/>
    </w:pPr>
    <w:rPr>
      <w:rFonts w:cs="Arial"/>
      <w:bCs/>
    </w:rPr>
  </w:style>
  <w:style w:type="paragraph" w:customStyle="1" w:styleId="heading">
    <w:name w:val="heading"/>
    <w:basedOn w:val="Normal"/>
    <w:qFormat/>
    <w:rsid w:val="00FE7D72"/>
    <w:pPr>
      <w:jc w:val="center"/>
    </w:pPr>
    <w:rPr>
      <w:rFonts w:ascii="Arial Black" w:eastAsia="Times New Roman" w:hAnsi="Arial Black" w:cs="Courier New"/>
      <w:b/>
      <w:sz w:val="36"/>
      <w:szCs w:val="24"/>
      <w:u w:val="single"/>
    </w:rPr>
  </w:style>
  <w:style w:type="character" w:customStyle="1" w:styleId="CiteCardChar1">
    <w:name w:val="Cite_Card Char1"/>
    <w:rsid w:val="00FE7D72"/>
    <w:rPr>
      <w:rFonts w:cs="Arial"/>
      <w:bCs/>
      <w:lang w:val="en-US" w:eastAsia="en-US" w:bidi="ar-SA"/>
    </w:rPr>
  </w:style>
  <w:style w:type="character" w:customStyle="1" w:styleId="DebateHeaderChar">
    <w:name w:val="Debate Header Char"/>
    <w:link w:val="DebateHeader"/>
    <w:rsid w:val="00FE7D72"/>
    <w:rPr>
      <w:rFonts w:ascii="Arial Narrow" w:eastAsia="Times New Roman" w:hAnsi="Arial Narrow" w:cs="Calibri"/>
      <w:b/>
      <w:sz w:val="32"/>
      <w:szCs w:val="32"/>
      <w:u w:val="single"/>
    </w:rPr>
  </w:style>
  <w:style w:type="character" w:customStyle="1" w:styleId="paramv">
    <w:name w:val="paramv"/>
    <w:rsid w:val="00FE7D72"/>
  </w:style>
  <w:style w:type="paragraph" w:customStyle="1" w:styleId="TagCite2">
    <w:name w:val="Tag &amp; Cite"/>
    <w:basedOn w:val="Normal"/>
    <w:link w:val="TagCiteChar3"/>
    <w:qFormat/>
    <w:rsid w:val="00FE7D72"/>
    <w:rPr>
      <w:rFonts w:eastAsia="Times New Roman"/>
      <w:b/>
      <w:szCs w:val="24"/>
    </w:rPr>
  </w:style>
  <w:style w:type="character" w:customStyle="1" w:styleId="TagCiteChar3">
    <w:name w:val="Tag &amp; Cite Char"/>
    <w:link w:val="TagCite2"/>
    <w:rsid w:val="00FE7D72"/>
    <w:rPr>
      <w:rFonts w:ascii="Arial Narrow" w:eastAsia="Times New Roman" w:hAnsi="Arial Narrow" w:cs="Calibri"/>
      <w:b/>
      <w:szCs w:val="24"/>
    </w:rPr>
  </w:style>
  <w:style w:type="paragraph" w:customStyle="1" w:styleId="HighlightedText">
    <w:name w:val="Highlighted Text"/>
    <w:basedOn w:val="Normal"/>
    <w:link w:val="HighlightedTextChar"/>
    <w:qFormat/>
    <w:rsid w:val="00FE7D72"/>
    <w:rPr>
      <w:rFonts w:eastAsia="Times New Roman"/>
      <w:szCs w:val="24"/>
      <w:u w:val="thick"/>
    </w:rPr>
  </w:style>
  <w:style w:type="character" w:customStyle="1" w:styleId="HighlightedTextChar">
    <w:name w:val="Highlighted Text Char"/>
    <w:link w:val="HighlightedText"/>
    <w:rsid w:val="00FE7D72"/>
    <w:rPr>
      <w:rFonts w:ascii="Arial Narrow" w:eastAsia="Times New Roman" w:hAnsi="Arial Narrow" w:cs="Calibri"/>
      <w:szCs w:val="24"/>
      <w:u w:val="thick"/>
    </w:rPr>
  </w:style>
  <w:style w:type="character" w:customStyle="1" w:styleId="symbol">
    <w:name w:val="symbol"/>
    <w:rsid w:val="00FE7D72"/>
  </w:style>
  <w:style w:type="character" w:customStyle="1" w:styleId="data">
    <w:name w:val="data"/>
    <w:rsid w:val="00FE7D72"/>
  </w:style>
  <w:style w:type="character" w:customStyle="1" w:styleId="pub-date">
    <w:name w:val="pub-date"/>
    <w:rsid w:val="00FE7D72"/>
  </w:style>
  <w:style w:type="paragraph" w:customStyle="1" w:styleId="articleauthor">
    <w:name w:val="articleauthor"/>
    <w:basedOn w:val="Normal"/>
    <w:qFormat/>
    <w:rsid w:val="00FE7D7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E7D72"/>
    <w:pPr>
      <w:widowControl w:val="0"/>
      <w:ind w:left="360" w:right="360"/>
    </w:pPr>
    <w:rPr>
      <w:rFonts w:eastAsia="Times New Roman"/>
      <w:szCs w:val="20"/>
      <w:u w:val="thick"/>
    </w:rPr>
  </w:style>
  <w:style w:type="character" w:customStyle="1" w:styleId="StylecardUnderlineChar">
    <w:name w:val="Style card + Underline Char"/>
    <w:link w:val="StylecardUnderline"/>
    <w:rsid w:val="00FE7D72"/>
    <w:rPr>
      <w:rFonts w:ascii="Arial Narrow" w:eastAsia="Times New Roman" w:hAnsi="Arial Narrow" w:cs="Calibri"/>
      <w:szCs w:val="20"/>
      <w:u w:val="thick"/>
    </w:rPr>
  </w:style>
  <w:style w:type="character" w:customStyle="1" w:styleId="AuthorDateF4">
    <w:name w:val="Author Date (F4)"/>
    <w:rsid w:val="00FE7D72"/>
    <w:rPr>
      <w:b/>
      <w:sz w:val="24"/>
      <w:u w:val="thick"/>
    </w:rPr>
  </w:style>
  <w:style w:type="character" w:customStyle="1" w:styleId="BoldUnderlineF6">
    <w:name w:val="Bold Underline (F6)"/>
    <w:rsid w:val="00FE7D72"/>
    <w:rPr>
      <w:u w:val="thick"/>
    </w:rPr>
  </w:style>
  <w:style w:type="paragraph" w:customStyle="1" w:styleId="TagF3">
    <w:name w:val="Tag (F3)"/>
    <w:qFormat/>
    <w:rsid w:val="00FE7D7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D72"/>
  </w:style>
  <w:style w:type="paragraph" w:customStyle="1" w:styleId="style140">
    <w:name w:val="style14"/>
    <w:basedOn w:val="Normal"/>
    <w:qFormat/>
    <w:rsid w:val="00FE7D72"/>
    <w:pPr>
      <w:spacing w:before="100" w:beforeAutospacing="1" w:after="100" w:afterAutospacing="1"/>
    </w:pPr>
    <w:rPr>
      <w:rFonts w:eastAsia="Times New Roman"/>
      <w:szCs w:val="24"/>
    </w:rPr>
  </w:style>
  <w:style w:type="paragraph" w:customStyle="1" w:styleId="CardTagCite1Char">
    <w:name w:val="Card Tag + Cite #1 Char"/>
    <w:basedOn w:val="Normal"/>
    <w:qFormat/>
    <w:rsid w:val="00FE7D72"/>
    <w:rPr>
      <w:rFonts w:eastAsia="Times New Roman"/>
      <w:b/>
      <w:szCs w:val="24"/>
    </w:rPr>
  </w:style>
  <w:style w:type="character" w:customStyle="1" w:styleId="authors">
    <w:name w:val="authors"/>
    <w:rsid w:val="00FE7D72"/>
  </w:style>
  <w:style w:type="character" w:customStyle="1" w:styleId="verdana12grey1">
    <w:name w:val="verdana12grey1"/>
    <w:rsid w:val="00FE7D72"/>
  </w:style>
  <w:style w:type="character" w:customStyle="1" w:styleId="verdana9grey1a">
    <w:name w:val="verdana9grey1a"/>
    <w:rsid w:val="00FE7D72"/>
  </w:style>
  <w:style w:type="character" w:customStyle="1" w:styleId="nn-twttr-share-btn">
    <w:name w:val="nn-twttr-share-btn"/>
    <w:rsid w:val="00FE7D72"/>
  </w:style>
  <w:style w:type="character" w:customStyle="1" w:styleId="count">
    <w:name w:val="count"/>
    <w:rsid w:val="00FE7D72"/>
  </w:style>
  <w:style w:type="character" w:customStyle="1" w:styleId="comment-count">
    <w:name w:val="comment-count"/>
    <w:rsid w:val="00FE7D72"/>
  </w:style>
  <w:style w:type="character" w:customStyle="1" w:styleId="comment-count-text">
    <w:name w:val="comment-count-text"/>
    <w:rsid w:val="00FE7D72"/>
  </w:style>
  <w:style w:type="paragraph" w:customStyle="1" w:styleId="articlebody">
    <w:name w:val="articlebody"/>
    <w:basedOn w:val="Normal"/>
    <w:qFormat/>
    <w:rsid w:val="00FE7D72"/>
    <w:pPr>
      <w:spacing w:before="100" w:beforeAutospacing="1" w:after="100" w:afterAutospacing="1"/>
    </w:pPr>
    <w:rPr>
      <w:rFonts w:eastAsia="Times New Roman"/>
      <w:szCs w:val="24"/>
    </w:rPr>
  </w:style>
  <w:style w:type="character" w:customStyle="1" w:styleId="lightheader">
    <w:name w:val="lightheader"/>
    <w:rsid w:val="00FE7D72"/>
  </w:style>
  <w:style w:type="paragraph" w:customStyle="1" w:styleId="CiteCardCharCharCharCharCharCharChar">
    <w:name w:val="Cite_Card Char Char Char Char Char Char Char"/>
    <w:link w:val="CiteCardCharCharCharCharCharCharCharChar"/>
    <w:autoRedefine/>
    <w:qFormat/>
    <w:rsid w:val="00FE7D7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D72"/>
    <w:rPr>
      <w:rFonts w:ascii="Times New Roman" w:eastAsia="Times New Roman" w:hAnsi="Times New Roman" w:cs="Times New Roman"/>
      <w:bCs/>
      <w:lang w:eastAsia="zh-CN"/>
    </w:rPr>
  </w:style>
  <w:style w:type="paragraph" w:customStyle="1" w:styleId="foldie">
    <w:name w:val="foldie"/>
    <w:basedOn w:val="heading"/>
    <w:qFormat/>
    <w:rsid w:val="00FE7D72"/>
  </w:style>
  <w:style w:type="character" w:customStyle="1" w:styleId="CiteCardCharCharCharCharChar">
    <w:name w:val="Cite_Card Char Char Char Char Char"/>
    <w:rsid w:val="00FE7D72"/>
    <w:rPr>
      <w:rFonts w:cs="Arial"/>
      <w:bCs/>
      <w:lang w:val="en-US" w:eastAsia="en-US" w:bidi="ar-SA"/>
    </w:rPr>
  </w:style>
  <w:style w:type="character" w:customStyle="1" w:styleId="CiteCardCharCharCharCharCharChar">
    <w:name w:val="Cite_Card Char Char Char Char Char Char"/>
    <w:rsid w:val="00FE7D72"/>
    <w:rPr>
      <w:rFonts w:cs="Arial"/>
      <w:bCs/>
      <w:lang w:val="en-US" w:eastAsia="en-US" w:bidi="ar-SA"/>
    </w:rPr>
  </w:style>
  <w:style w:type="paragraph" w:customStyle="1" w:styleId="billtextsection">
    <w:name w:val="bill_text_section"/>
    <w:basedOn w:val="Normal"/>
    <w:qFormat/>
    <w:rsid w:val="00FE7D72"/>
    <w:pPr>
      <w:spacing w:before="100" w:beforeAutospacing="1" w:after="100" w:afterAutospacing="1"/>
    </w:pPr>
    <w:rPr>
      <w:rFonts w:eastAsia="Times New Roman"/>
      <w:szCs w:val="24"/>
    </w:rPr>
  </w:style>
  <w:style w:type="character" w:customStyle="1" w:styleId="yahoobuzzbadge">
    <w:name w:val="yahoobuzzbadge"/>
    <w:rsid w:val="00FE7D72"/>
  </w:style>
  <w:style w:type="paragraph" w:customStyle="1" w:styleId="CiteNormal">
    <w:name w:val="Cite Normal"/>
    <w:basedOn w:val="Normal"/>
    <w:link w:val="CiteNormalChar"/>
    <w:autoRedefine/>
    <w:qFormat/>
    <w:rsid w:val="00FE7D72"/>
    <w:rPr>
      <w:rFonts w:eastAsia="Times New Roman"/>
      <w:szCs w:val="24"/>
    </w:rPr>
  </w:style>
  <w:style w:type="character" w:customStyle="1" w:styleId="CiteNormalChar">
    <w:name w:val="Cite Normal Char"/>
    <w:link w:val="CiteNormal"/>
    <w:rsid w:val="00FE7D72"/>
    <w:rPr>
      <w:rFonts w:ascii="Arial Narrow" w:eastAsia="Times New Roman" w:hAnsi="Arial Narrow" w:cs="Calibri"/>
      <w:szCs w:val="24"/>
    </w:rPr>
  </w:style>
  <w:style w:type="character" w:customStyle="1" w:styleId="StrongEmphasis">
    <w:name w:val="Strong Emphasis"/>
    <w:rsid w:val="00FE7D72"/>
    <w:rPr>
      <w:b/>
      <w:bCs/>
    </w:rPr>
  </w:style>
  <w:style w:type="paragraph" w:customStyle="1" w:styleId="Boldunderline1">
    <w:name w:val="Bold underline"/>
    <w:basedOn w:val="Normal"/>
    <w:link w:val="BoldunderlineChar2"/>
    <w:qFormat/>
    <w:rsid w:val="00FE7D72"/>
    <w:rPr>
      <w:rFonts w:ascii="Garamond" w:eastAsia="Times New Roman" w:hAnsi="Garamond"/>
      <w:b/>
      <w:bCs/>
      <w:kern w:val="20"/>
      <w:szCs w:val="32"/>
      <w:u w:val="single"/>
    </w:rPr>
  </w:style>
  <w:style w:type="character" w:customStyle="1" w:styleId="BoldunderlineChar2">
    <w:name w:val="Bold underline Char"/>
    <w:link w:val="Boldunderline1"/>
    <w:rsid w:val="00FE7D72"/>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FE7D72"/>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E7D72"/>
  </w:style>
  <w:style w:type="character" w:customStyle="1" w:styleId="pageheader0">
    <w:name w:val="pageheader"/>
    <w:basedOn w:val="DefaultParagraphFont"/>
    <w:rsid w:val="00FE7D72"/>
  </w:style>
  <w:style w:type="character" w:customStyle="1" w:styleId="AuthorCharChar">
    <w:name w:val="Author Char Char"/>
    <w:rsid w:val="00FE7D72"/>
    <w:rPr>
      <w:rFonts w:ascii="Times New Roman" w:hAnsi="Times New Roman"/>
      <w:b/>
      <w:sz w:val="22"/>
      <w:szCs w:val="22"/>
    </w:rPr>
  </w:style>
  <w:style w:type="character" w:customStyle="1" w:styleId="RegularChar">
    <w:name w:val="Regular Char"/>
    <w:link w:val="Regular"/>
    <w:rsid w:val="00FE7D72"/>
    <w:rPr>
      <w:rFonts w:ascii="Cambria" w:eastAsia="Cambria" w:hAnsi="Cambria" w:cs="Calibri"/>
      <w:szCs w:val="24"/>
    </w:rPr>
  </w:style>
  <w:style w:type="character" w:customStyle="1" w:styleId="smallchar0">
    <w:name w:val="smallchar"/>
    <w:basedOn w:val="DefaultParagraphFont"/>
    <w:rsid w:val="00FE7D72"/>
  </w:style>
  <w:style w:type="character" w:customStyle="1" w:styleId="Shortcite">
    <w:name w:val="Shortcite"/>
    <w:rsid w:val="00FE7D72"/>
    <w:rPr>
      <w:rFonts w:ascii="Times New Roman" w:hAnsi="Times New Roman"/>
      <w:b/>
      <w:bCs/>
      <w:sz w:val="20"/>
    </w:rPr>
  </w:style>
  <w:style w:type="character" w:customStyle="1" w:styleId="Longcite">
    <w:name w:val="Longcite"/>
    <w:rsid w:val="00FE7D72"/>
    <w:rPr>
      <w:sz w:val="16"/>
    </w:rPr>
  </w:style>
  <w:style w:type="character" w:customStyle="1" w:styleId="NormalizationChar">
    <w:name w:val="Normalization Char"/>
    <w:rsid w:val="00FE7D72"/>
    <w:rPr>
      <w:noProof w:val="0"/>
      <w:sz w:val="18"/>
      <w:szCs w:val="24"/>
      <w:lang w:val="en-US" w:eastAsia="en-US" w:bidi="ar-SA"/>
    </w:rPr>
  </w:style>
  <w:style w:type="character" w:customStyle="1" w:styleId="Shrinker">
    <w:name w:val="Shrinker"/>
    <w:rsid w:val="00FE7D72"/>
    <w:rPr>
      <w:rFonts w:ascii="Times New Roman" w:hAnsi="Times New Roman"/>
      <w:sz w:val="10"/>
      <w:szCs w:val="13"/>
    </w:rPr>
  </w:style>
  <w:style w:type="paragraph" w:customStyle="1" w:styleId="CardDownx1">
    <w:name w:val="CardDown x1"/>
    <w:basedOn w:val="Header"/>
    <w:link w:val="CardDownx1Char"/>
    <w:qFormat/>
    <w:rsid w:val="00FE7D7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E7D72"/>
    <w:rPr>
      <w:rFonts w:ascii="Arial Narrow" w:eastAsia="Times New Roman" w:hAnsi="Arial Narrow" w:cs="Calibri"/>
      <w:szCs w:val="24"/>
    </w:rPr>
  </w:style>
  <w:style w:type="character" w:customStyle="1" w:styleId="heading3char1">
    <w:name w:val="heading3char1"/>
    <w:basedOn w:val="DefaultParagraphFont"/>
    <w:rsid w:val="00FE7D72"/>
  </w:style>
  <w:style w:type="character" w:customStyle="1" w:styleId="underlinea">
    <w:name w:val="underlinea"/>
    <w:basedOn w:val="DefaultParagraphFont"/>
    <w:rsid w:val="00FE7D72"/>
  </w:style>
  <w:style w:type="character" w:customStyle="1" w:styleId="FontStyle329">
    <w:name w:val="Font Style329"/>
    <w:uiPriority w:val="99"/>
    <w:rsid w:val="00FE7D72"/>
    <w:rPr>
      <w:rFonts w:ascii="Times New Roman" w:hAnsi="Times New Roman" w:cs="Times New Roman"/>
      <w:b/>
      <w:bCs/>
      <w:spacing w:val="-10"/>
      <w:sz w:val="18"/>
      <w:szCs w:val="18"/>
    </w:rPr>
  </w:style>
  <w:style w:type="paragraph" w:customStyle="1" w:styleId="CiteTag">
    <w:name w:val="Cite/Tag"/>
    <w:basedOn w:val="Normal"/>
    <w:qFormat/>
    <w:rsid w:val="00FE7D72"/>
    <w:rPr>
      <w:rFonts w:eastAsia="Times New Roman"/>
      <w:b/>
      <w:szCs w:val="24"/>
      <w:lang w:bidi="en-US"/>
    </w:rPr>
  </w:style>
  <w:style w:type="character" w:customStyle="1" w:styleId="heading3char0">
    <w:name w:val="heading3char"/>
    <w:rsid w:val="00FE7D72"/>
  </w:style>
  <w:style w:type="character" w:customStyle="1" w:styleId="StyleStyleArialNarrow9ptLeft-075ArialNarrowChar">
    <w:name w:val="Style Style Arial Narrow 9 pt Left:  -0.75&quot; + Arial Narrow Char"/>
    <w:link w:val="StyleStyleArialNarrow9ptLeft-075ArialNarrow"/>
    <w:rsid w:val="00FE7D72"/>
    <w:rPr>
      <w:rFonts w:ascii="Arial Narrow" w:eastAsia="Times New Roman" w:hAnsi="Arial Narrow" w:cs="Calibri"/>
      <w:sz w:val="18"/>
      <w:szCs w:val="20"/>
    </w:rPr>
  </w:style>
  <w:style w:type="paragraph" w:customStyle="1" w:styleId="ecxmsonormal">
    <w:name w:val="ecxmsonormal"/>
    <w:basedOn w:val="Normal"/>
    <w:qFormat/>
    <w:rsid w:val="00FE7D72"/>
    <w:pPr>
      <w:spacing w:before="100" w:beforeAutospacing="1" w:after="100" w:afterAutospacing="1"/>
    </w:pPr>
    <w:rPr>
      <w:rFonts w:eastAsia="Times New Roman"/>
      <w:szCs w:val="24"/>
    </w:rPr>
  </w:style>
  <w:style w:type="character" w:customStyle="1" w:styleId="FontStyle232">
    <w:name w:val="Font Style232"/>
    <w:uiPriority w:val="99"/>
    <w:rsid w:val="00FE7D7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E7D7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E7D72"/>
    <w:rPr>
      <w:rFonts w:ascii="Arial Narrow" w:eastAsia="Times New Roman" w:hAnsi="Arial Narrow" w:cs="Calibri"/>
      <w:b/>
      <w:szCs w:val="24"/>
      <w:u w:val="thick"/>
    </w:rPr>
  </w:style>
  <w:style w:type="character" w:customStyle="1" w:styleId="erasure">
    <w:name w:val="erasure"/>
    <w:rsid w:val="00FE7D7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D7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E7D72"/>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D7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D72"/>
    <w:rPr>
      <w:rFonts w:ascii="Arial Narrow" w:eastAsia="Times New Roman" w:hAnsi="Arial Narrow" w:cs="Calibri"/>
      <w:szCs w:val="20"/>
      <w:u w:val="thick"/>
      <w:bdr w:val="single" w:sz="4" w:space="0" w:color="auto"/>
    </w:rPr>
  </w:style>
  <w:style w:type="character" w:customStyle="1" w:styleId="MicroTextCharChar">
    <w:name w:val="MicroText Char Char"/>
    <w:rsid w:val="00FE7D7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E7D72"/>
    <w:rPr>
      <w:rFonts w:eastAsia="Times New Roman"/>
      <w:szCs w:val="24"/>
      <w:u w:val="thick"/>
    </w:rPr>
  </w:style>
  <w:style w:type="character" w:customStyle="1" w:styleId="UnderliningCharChar1CharCharChar">
    <w:name w:val="Underlining Char Char1 Char Char Char"/>
    <w:link w:val="UnderliningCharChar1CharChar"/>
    <w:rsid w:val="00FE7D72"/>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FE7D72"/>
    <w:pPr>
      <w:ind w:left="576"/>
    </w:pPr>
    <w:rPr>
      <w:rFonts w:asciiTheme="minorHAnsi" w:hAnsiTheme="minorHAnsi" w:cstheme="minorBidi"/>
      <w:b/>
      <w:u w:val="single"/>
    </w:rPr>
  </w:style>
  <w:style w:type="character" w:customStyle="1" w:styleId="UnderliningCharCharChar">
    <w:name w:val="Underlining Char Char Char"/>
    <w:rsid w:val="00FE7D72"/>
    <w:rPr>
      <w:rFonts w:ascii="Arial Narrow" w:eastAsia="Times New Roman" w:hAnsi="Arial Narrow" w:cs="Times New Roman"/>
      <w:sz w:val="20"/>
      <w:szCs w:val="24"/>
      <w:u w:val="thick"/>
    </w:rPr>
  </w:style>
  <w:style w:type="paragraph" w:customStyle="1" w:styleId="Style120">
    <w:name w:val="Style 12"/>
    <w:qFormat/>
    <w:rsid w:val="00FE7D7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D7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D7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D72"/>
  </w:style>
  <w:style w:type="paragraph" w:customStyle="1" w:styleId="Emphasis3">
    <w:name w:val="Emphasis3"/>
    <w:qFormat/>
    <w:rsid w:val="00FE7D7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FE7D7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E7D7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E7D7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E7D7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E7D72"/>
    <w:rPr>
      <w:b/>
      <w:noProof w:val="0"/>
      <w:szCs w:val="24"/>
      <w:u w:val="single"/>
      <w:lang w:val="en-US" w:eastAsia="en-US" w:bidi="ar-SA"/>
    </w:rPr>
  </w:style>
  <w:style w:type="character" w:customStyle="1" w:styleId="UnderlineChar1Char1">
    <w:name w:val="Underline Char1 Char1"/>
    <w:basedOn w:val="DefaultParagraphFont"/>
    <w:rsid w:val="00FE7D72"/>
    <w:rPr>
      <w:noProof w:val="0"/>
      <w:szCs w:val="24"/>
      <w:u w:val="single"/>
      <w:lang w:val="en-US" w:eastAsia="en-US" w:bidi="ar-SA"/>
    </w:rPr>
  </w:style>
  <w:style w:type="paragraph" w:customStyle="1" w:styleId="Underlinestyle1">
    <w:name w:val="Underlinestyle"/>
    <w:basedOn w:val="Normal"/>
    <w:qFormat/>
    <w:rsid w:val="00FE7D72"/>
    <w:pPr>
      <w:tabs>
        <w:tab w:val="left" w:pos="720"/>
      </w:tabs>
      <w:ind w:left="720"/>
    </w:pPr>
    <w:rPr>
      <w:rFonts w:eastAsia="Times New Roman"/>
      <w:szCs w:val="20"/>
      <w:u w:val="single"/>
    </w:rPr>
  </w:style>
  <w:style w:type="paragraph" w:styleId="BlockText">
    <w:name w:val="Block Text"/>
    <w:basedOn w:val="Normal"/>
    <w:rsid w:val="00FE7D72"/>
    <w:pPr>
      <w:ind w:left="229" w:right="229"/>
    </w:pPr>
    <w:rPr>
      <w:rFonts w:ascii="Verdana" w:eastAsia="Times New Roman" w:hAnsi="Verdana"/>
      <w:szCs w:val="20"/>
    </w:rPr>
  </w:style>
  <w:style w:type="paragraph" w:styleId="NormalIndent">
    <w:name w:val="Normal Indent"/>
    <w:basedOn w:val="Normal"/>
    <w:rsid w:val="00FE7D72"/>
    <w:pPr>
      <w:ind w:left="720"/>
    </w:pPr>
    <w:rPr>
      <w:rFonts w:eastAsia="Times New Roman"/>
      <w:szCs w:val="20"/>
    </w:rPr>
  </w:style>
  <w:style w:type="paragraph" w:styleId="EnvelopeReturn">
    <w:name w:val="envelope return"/>
    <w:basedOn w:val="Normal"/>
    <w:rsid w:val="00FE7D72"/>
    <w:rPr>
      <w:rFonts w:ascii="Arial" w:eastAsia="Times New Roman" w:hAnsi="Arial"/>
      <w:szCs w:val="20"/>
    </w:rPr>
  </w:style>
  <w:style w:type="paragraph" w:styleId="EnvelopeAddress">
    <w:name w:val="envelope address"/>
    <w:basedOn w:val="Normal"/>
    <w:rsid w:val="00FE7D7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E7D72"/>
    <w:rPr>
      <w:rFonts w:ascii="Arial" w:hAnsi="Arial" w:cs="Arial" w:hint="default"/>
      <w:color w:val="666666"/>
    </w:rPr>
  </w:style>
  <w:style w:type="character" w:customStyle="1" w:styleId="CardCharCharChar0">
    <w:name w:val="Card Char Char Char"/>
    <w:basedOn w:val="DefaultParagraphFont"/>
    <w:rsid w:val="00FE7D72"/>
    <w:rPr>
      <w:rFonts w:ascii="Book Antiqua" w:hAnsi="Book Antiqua"/>
      <w:szCs w:val="24"/>
      <w:lang w:val="en-US" w:eastAsia="en-US" w:bidi="ar-SA"/>
    </w:rPr>
  </w:style>
  <w:style w:type="character" w:customStyle="1" w:styleId="big1">
    <w:name w:val="big1"/>
    <w:basedOn w:val="DefaultParagraphFont"/>
    <w:rsid w:val="00FE7D72"/>
    <w:rPr>
      <w:sz w:val="28"/>
      <w:szCs w:val="28"/>
    </w:rPr>
  </w:style>
  <w:style w:type="character" w:customStyle="1" w:styleId="articletitle1">
    <w:name w:val="articletitle1"/>
    <w:basedOn w:val="DefaultParagraphFont"/>
    <w:rsid w:val="00FE7D72"/>
    <w:rPr>
      <w:b/>
      <w:bCs/>
      <w:color w:val="990000"/>
    </w:rPr>
  </w:style>
  <w:style w:type="character" w:customStyle="1" w:styleId="prodgeneral">
    <w:name w:val="prodgeneral"/>
    <w:basedOn w:val="DefaultParagraphFont"/>
    <w:rsid w:val="00FE7D72"/>
  </w:style>
  <w:style w:type="character" w:customStyle="1" w:styleId="Style10pt">
    <w:name w:val="Style 10 pt"/>
    <w:basedOn w:val="DefaultParagraphFont"/>
    <w:rsid w:val="00FE7D72"/>
    <w:rPr>
      <w:sz w:val="20"/>
    </w:rPr>
  </w:style>
  <w:style w:type="character" w:customStyle="1" w:styleId="StyleUnderlineChar0">
    <w:name w:val="Style Underline + Char"/>
    <w:basedOn w:val="DefaultParagraphFont"/>
    <w:rsid w:val="00FE7D72"/>
    <w:rPr>
      <w:rFonts w:eastAsia="SimSun" w:cs="Arial"/>
      <w:b/>
      <w:bCs/>
      <w:iCs/>
      <w:caps/>
      <w:sz w:val="24"/>
      <w:szCs w:val="24"/>
      <w:u w:val="single"/>
      <w:lang w:val="en-US" w:eastAsia="en-US" w:bidi="ar-SA"/>
    </w:rPr>
  </w:style>
  <w:style w:type="character" w:customStyle="1" w:styleId="highlightChar">
    <w:name w:val="highlight Char"/>
    <w:basedOn w:val="DefaultParagraphFont"/>
    <w:rsid w:val="00FE7D72"/>
    <w:rPr>
      <w:sz w:val="24"/>
      <w:szCs w:val="24"/>
      <w:u w:val="single"/>
      <w:lang w:val="en-US" w:eastAsia="en-US" w:bidi="ar-SA"/>
    </w:rPr>
  </w:style>
  <w:style w:type="character" w:customStyle="1" w:styleId="StyleciteChar">
    <w:name w:val="Style cite + Char"/>
    <w:basedOn w:val="citeChar2"/>
    <w:rsid w:val="00FE7D72"/>
    <w:rPr>
      <w:sz w:val="24"/>
      <w:szCs w:val="24"/>
      <w:lang w:val="en-US" w:eastAsia="en-US" w:bidi="ar-SA"/>
    </w:rPr>
  </w:style>
  <w:style w:type="character" w:customStyle="1" w:styleId="citeChar2">
    <w:name w:val="cite Char"/>
    <w:basedOn w:val="DefaultParagraphFont"/>
    <w:rsid w:val="00FE7D72"/>
    <w:rPr>
      <w:sz w:val="24"/>
      <w:szCs w:val="24"/>
      <w:lang w:val="en-US" w:eastAsia="en-US" w:bidi="ar-SA"/>
    </w:rPr>
  </w:style>
  <w:style w:type="paragraph" w:customStyle="1" w:styleId="OffensiveLanguage">
    <w:name w:val="Offensive Language"/>
    <w:basedOn w:val="Normal"/>
    <w:next w:val="Normal"/>
    <w:qFormat/>
    <w:rsid w:val="00FE7D72"/>
    <w:rPr>
      <w:strike/>
      <w:u w:val="single"/>
    </w:rPr>
  </w:style>
  <w:style w:type="character" w:customStyle="1" w:styleId="OffensiveLanguageChar">
    <w:name w:val="Offensive Language Char"/>
    <w:rsid w:val="00FE7D72"/>
    <w:rPr>
      <w:rFonts w:ascii="Arial Narrow" w:hAnsi="Arial Narrow"/>
      <w:strike/>
      <w:szCs w:val="24"/>
      <w:u w:val="single"/>
      <w:lang w:val="en-US" w:eastAsia="en-US" w:bidi="ar-SA"/>
    </w:rPr>
  </w:style>
  <w:style w:type="paragraph" w:customStyle="1" w:styleId="clearformatting0">
    <w:name w:val="clear formatting"/>
    <w:basedOn w:val="Normal"/>
    <w:qFormat/>
    <w:rsid w:val="00FE7D72"/>
  </w:style>
  <w:style w:type="paragraph" w:customStyle="1" w:styleId="Style180">
    <w:name w:val="Style 18"/>
    <w:uiPriority w:val="99"/>
    <w:qFormat/>
    <w:rsid w:val="00FE7D7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D72"/>
    <w:pPr>
      <w:spacing w:before="100" w:beforeAutospacing="1" w:after="100" w:afterAutospacing="1"/>
    </w:pPr>
    <w:rPr>
      <w:rFonts w:ascii="Arial" w:eastAsia="Arial Unicode MS" w:hAnsi="Arial"/>
      <w:szCs w:val="20"/>
    </w:rPr>
  </w:style>
  <w:style w:type="character" w:customStyle="1" w:styleId="yellowfadeinnerspan">
    <w:name w:val="yellowfadeinnerspan"/>
    <w:rsid w:val="00FE7D72"/>
  </w:style>
  <w:style w:type="character" w:customStyle="1" w:styleId="ipa">
    <w:name w:val="ipa"/>
    <w:basedOn w:val="DefaultParagraphFont"/>
    <w:rsid w:val="00FE7D72"/>
  </w:style>
  <w:style w:type="character" w:customStyle="1" w:styleId="regtext">
    <w:name w:val="regtext"/>
    <w:rsid w:val="00FE7D72"/>
  </w:style>
  <w:style w:type="paragraph" w:customStyle="1" w:styleId="Card-Underline0">
    <w:name w:val="Card-Underline"/>
    <w:basedOn w:val="Normal"/>
    <w:link w:val="Card-UnderlineChar"/>
    <w:qFormat/>
    <w:rsid w:val="00FE7D72"/>
    <w:rPr>
      <w:rFonts w:ascii="Century Gothic" w:eastAsia="Cambria" w:hAnsi="Century Gothic"/>
      <w:szCs w:val="24"/>
      <w:u w:val="thick"/>
    </w:rPr>
  </w:style>
  <w:style w:type="character" w:customStyle="1" w:styleId="Card-UnderlineChar">
    <w:name w:val="Card-Underline Char"/>
    <w:link w:val="Card-Underline0"/>
    <w:rsid w:val="00FE7D72"/>
    <w:rPr>
      <w:rFonts w:ascii="Century Gothic" w:eastAsia="Cambria" w:hAnsi="Century Gothic" w:cs="Calibri"/>
      <w:szCs w:val="24"/>
      <w:u w:val="thick"/>
    </w:rPr>
  </w:style>
  <w:style w:type="character" w:customStyle="1" w:styleId="BoldandUnderlineChar6">
    <w:name w:val="Bold and Underline Char6"/>
    <w:basedOn w:val="DefaultParagraphFont"/>
    <w:rsid w:val="00FE7D72"/>
    <w:rPr>
      <w:b/>
      <w:szCs w:val="24"/>
      <w:u w:val="single"/>
      <w:lang w:val="en-US" w:eastAsia="en-US" w:bidi="ar-SA"/>
    </w:rPr>
  </w:style>
  <w:style w:type="paragraph" w:customStyle="1" w:styleId="DebateTag0">
    <w:name w:val="Debate Tag"/>
    <w:basedOn w:val="Heading5"/>
    <w:link w:val="DebateTagChar"/>
    <w:qFormat/>
    <w:rsid w:val="00FE7D7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E7D72"/>
    <w:pPr>
      <w:spacing w:before="100" w:beforeAutospacing="1" w:after="100" w:afterAutospacing="1"/>
    </w:pPr>
    <w:rPr>
      <w:rFonts w:eastAsia="Times New Roman"/>
      <w:szCs w:val="24"/>
    </w:rPr>
  </w:style>
  <w:style w:type="paragraph" w:customStyle="1" w:styleId="a-body-text">
    <w:name w:val="a-body-text"/>
    <w:basedOn w:val="Normal"/>
    <w:uiPriority w:val="99"/>
    <w:qFormat/>
    <w:rsid w:val="00FE7D72"/>
    <w:pPr>
      <w:spacing w:before="100" w:beforeAutospacing="1" w:after="100" w:afterAutospacing="1"/>
    </w:pPr>
    <w:rPr>
      <w:rFonts w:eastAsia="Times New Roman"/>
      <w:szCs w:val="24"/>
    </w:rPr>
  </w:style>
  <w:style w:type="paragraph" w:customStyle="1" w:styleId="obgpara">
    <w:name w:val="obg_para"/>
    <w:basedOn w:val="Normal"/>
    <w:uiPriority w:val="99"/>
    <w:qFormat/>
    <w:rsid w:val="00FE7D72"/>
    <w:pPr>
      <w:spacing w:before="100" w:beforeAutospacing="1" w:after="100" w:afterAutospacing="1"/>
    </w:pPr>
    <w:rPr>
      <w:rFonts w:eastAsia="Times New Roman"/>
      <w:szCs w:val="24"/>
    </w:rPr>
  </w:style>
  <w:style w:type="character" w:customStyle="1" w:styleId="caption4">
    <w:name w:val="caption4"/>
    <w:basedOn w:val="DefaultParagraphFont"/>
    <w:rsid w:val="00FE7D72"/>
  </w:style>
  <w:style w:type="character" w:customStyle="1" w:styleId="field-content">
    <w:name w:val="field-content"/>
    <w:basedOn w:val="DefaultParagraphFont"/>
    <w:rsid w:val="00FE7D72"/>
  </w:style>
  <w:style w:type="character" w:customStyle="1" w:styleId="honorific-prefix">
    <w:name w:val="honorific-prefix"/>
    <w:basedOn w:val="DefaultParagraphFont"/>
    <w:rsid w:val="00FE7D72"/>
  </w:style>
  <w:style w:type="character" w:customStyle="1" w:styleId="given-name">
    <w:name w:val="given-name"/>
    <w:basedOn w:val="DefaultParagraphFont"/>
    <w:rsid w:val="00FE7D72"/>
  </w:style>
  <w:style w:type="character" w:customStyle="1" w:styleId="family-name">
    <w:name w:val="family-name"/>
    <w:basedOn w:val="DefaultParagraphFont"/>
    <w:rsid w:val="00FE7D72"/>
  </w:style>
  <w:style w:type="character" w:customStyle="1" w:styleId="chead">
    <w:name w:val="chead"/>
    <w:basedOn w:val="DefaultParagraphFont"/>
    <w:rsid w:val="00FE7D72"/>
  </w:style>
  <w:style w:type="character" w:customStyle="1" w:styleId="obgcapsstart">
    <w:name w:val="obg_caps_start"/>
    <w:basedOn w:val="DefaultParagraphFont"/>
    <w:rsid w:val="00FE7D72"/>
  </w:style>
  <w:style w:type="character" w:customStyle="1" w:styleId="tpk">
    <w:name w:val="tpk"/>
    <w:basedOn w:val="DefaultParagraphFont"/>
    <w:rsid w:val="00FE7D72"/>
  </w:style>
  <w:style w:type="character" w:customStyle="1" w:styleId="style10">
    <w:name w:val="style1"/>
    <w:basedOn w:val="DefaultParagraphFont"/>
    <w:rsid w:val="00FE7D72"/>
  </w:style>
  <w:style w:type="character" w:customStyle="1" w:styleId="althead">
    <w:name w:val="althead"/>
    <w:basedOn w:val="DefaultParagraphFont"/>
    <w:rsid w:val="00FE7D72"/>
  </w:style>
  <w:style w:type="character" w:customStyle="1" w:styleId="para">
    <w:name w:val="para"/>
    <w:basedOn w:val="DefaultParagraphFont"/>
    <w:rsid w:val="00FE7D72"/>
  </w:style>
  <w:style w:type="character" w:customStyle="1" w:styleId="arbd1">
    <w:name w:val="arbd1"/>
    <w:basedOn w:val="DefaultParagraphFont"/>
    <w:rsid w:val="00FE7D72"/>
  </w:style>
  <w:style w:type="character" w:customStyle="1" w:styleId="unx">
    <w:name w:val="unx"/>
    <w:basedOn w:val="DefaultParagraphFont"/>
    <w:rsid w:val="00FE7D72"/>
  </w:style>
  <w:style w:type="character" w:customStyle="1" w:styleId="lrdctph">
    <w:name w:val="lr_dct_ph"/>
    <w:basedOn w:val="DefaultParagraphFont"/>
    <w:rsid w:val="00FE7D72"/>
  </w:style>
  <w:style w:type="character" w:customStyle="1" w:styleId="BoxX2">
    <w:name w:val="BoxX2"/>
    <w:qFormat/>
    <w:rsid w:val="00FE7D72"/>
    <w:rPr>
      <w:rFonts w:ascii="Times New Roman" w:hAnsi="Times New Roman"/>
      <w:b/>
      <w:sz w:val="22"/>
      <w:u w:val="single"/>
      <w:bdr w:val="single" w:sz="4" w:space="0" w:color="auto"/>
    </w:rPr>
  </w:style>
  <w:style w:type="paragraph" w:customStyle="1" w:styleId="TxBr41p1">
    <w:name w:val="TxBr_41p1"/>
    <w:basedOn w:val="Normal"/>
    <w:qFormat/>
    <w:rsid w:val="00FE7D7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E7D72"/>
    <w:rPr>
      <w:rFonts w:ascii="Georgia" w:eastAsia="Times New Roman" w:hAnsi="Georgia" w:cs="Arial" w:hint="default"/>
      <w:b/>
      <w:bCs/>
      <w:kern w:val="32"/>
      <w:sz w:val="28"/>
      <w:szCs w:val="32"/>
    </w:rPr>
  </w:style>
  <w:style w:type="character" w:customStyle="1" w:styleId="style3Char0">
    <w:name w:val="style 3 Char"/>
    <w:rsid w:val="00FE7D72"/>
    <w:rPr>
      <w:sz w:val="18"/>
      <w:szCs w:val="24"/>
      <w:lang w:val="en-US" w:eastAsia="en-US" w:bidi="ar-SA"/>
    </w:rPr>
  </w:style>
  <w:style w:type="paragraph" w:customStyle="1" w:styleId="003Cite">
    <w:name w:val="003Cite"/>
    <w:basedOn w:val="Normal"/>
    <w:qFormat/>
    <w:rsid w:val="00FE7D72"/>
    <w:rPr>
      <w:rFonts w:eastAsia="Calibri"/>
      <w:szCs w:val="16"/>
    </w:rPr>
  </w:style>
  <w:style w:type="paragraph" w:customStyle="1" w:styleId="NormalBold">
    <w:name w:val="Normal + Bold"/>
    <w:aliases w:val="Double Underline"/>
    <w:basedOn w:val="Normal"/>
    <w:link w:val="NormalBoldChar"/>
    <w:qFormat/>
    <w:rsid w:val="00FE7D72"/>
    <w:pPr>
      <w:jc w:val="both"/>
    </w:pPr>
    <w:rPr>
      <w:b/>
      <w:color w:val="000000"/>
      <w:szCs w:val="24"/>
      <w:u w:val="single"/>
    </w:rPr>
  </w:style>
  <w:style w:type="character" w:customStyle="1" w:styleId="NormalBoldChar">
    <w:name w:val="Normal + Bold Char"/>
    <w:aliases w:val="Double Underline Char"/>
    <w:basedOn w:val="DefaultParagraphFont"/>
    <w:link w:val="NormalBold"/>
    <w:rsid w:val="00FE7D72"/>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FE7D7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E7D72"/>
    <w:rPr>
      <w:rFonts w:ascii="Arial Narrow" w:eastAsia="Times New Roman" w:hAnsi="Arial Narrow" w:cs="Calibri"/>
      <w:szCs w:val="24"/>
      <w:u w:val="thick"/>
    </w:rPr>
  </w:style>
  <w:style w:type="character" w:customStyle="1" w:styleId="BlockHeadingsChar1">
    <w:name w:val="Block Headings Char1"/>
    <w:rsid w:val="00FE7D72"/>
    <w:rPr>
      <w:b/>
      <w:caps/>
    </w:rPr>
  </w:style>
  <w:style w:type="character" w:customStyle="1" w:styleId="FontStyle170">
    <w:name w:val="Font Style170"/>
    <w:uiPriority w:val="99"/>
    <w:rsid w:val="00FE7D72"/>
    <w:rPr>
      <w:rFonts w:ascii="Bookman Old Style" w:hAnsi="Bookman Old Style" w:cs="Bookman Old Style"/>
      <w:sz w:val="16"/>
      <w:szCs w:val="16"/>
    </w:rPr>
  </w:style>
  <w:style w:type="character" w:customStyle="1" w:styleId="FontStyle17">
    <w:name w:val="Font Style17"/>
    <w:uiPriority w:val="99"/>
    <w:rsid w:val="00FE7D72"/>
    <w:rPr>
      <w:rFonts w:ascii="Book Antiqua" w:hAnsi="Book Antiqua" w:cs="Book Antiqua"/>
      <w:i/>
      <w:iCs/>
      <w:spacing w:val="10"/>
      <w:sz w:val="22"/>
      <w:szCs w:val="22"/>
    </w:rPr>
  </w:style>
  <w:style w:type="character" w:customStyle="1" w:styleId="articoloinside">
    <w:name w:val="articolo_inside"/>
    <w:rsid w:val="00FE7D72"/>
  </w:style>
  <w:style w:type="paragraph" w:customStyle="1" w:styleId="pagetools">
    <w:name w:val="pagetools"/>
    <w:basedOn w:val="Normal"/>
    <w:qFormat/>
    <w:rsid w:val="00FE7D72"/>
    <w:pPr>
      <w:spacing w:before="100" w:beforeAutospacing="1" w:after="100" w:afterAutospacing="1"/>
    </w:pPr>
    <w:rPr>
      <w:rFonts w:eastAsia="Times New Roman"/>
      <w:szCs w:val="24"/>
    </w:rPr>
  </w:style>
  <w:style w:type="character" w:customStyle="1" w:styleId="job">
    <w:name w:val="job"/>
    <w:basedOn w:val="DefaultParagraphFont"/>
    <w:rsid w:val="00FE7D72"/>
  </w:style>
  <w:style w:type="character" w:customStyle="1" w:styleId="publisher">
    <w:name w:val="publisher"/>
    <w:basedOn w:val="DefaultParagraphFont"/>
    <w:rsid w:val="00FE7D72"/>
  </w:style>
  <w:style w:type="character" w:customStyle="1" w:styleId="pubyear">
    <w:name w:val="pubyear"/>
    <w:basedOn w:val="DefaultParagraphFont"/>
    <w:rsid w:val="00FE7D72"/>
  </w:style>
  <w:style w:type="character" w:customStyle="1" w:styleId="pubcity">
    <w:name w:val="pubcity"/>
    <w:basedOn w:val="DefaultParagraphFont"/>
    <w:rsid w:val="00FE7D72"/>
  </w:style>
  <w:style w:type="character" w:customStyle="1" w:styleId="bodycontentlink">
    <w:name w:val="bodycontentlink"/>
    <w:basedOn w:val="DefaultParagraphFont"/>
    <w:rsid w:val="00FE7D72"/>
  </w:style>
  <w:style w:type="paragraph" w:customStyle="1" w:styleId="C-Text">
    <w:name w:val="C-Text"/>
    <w:basedOn w:val="Normal"/>
    <w:qFormat/>
    <w:rsid w:val="00FE7D72"/>
    <w:pPr>
      <w:tabs>
        <w:tab w:val="num" w:pos="720"/>
      </w:tabs>
      <w:ind w:left="720" w:hanging="360"/>
    </w:pPr>
    <w:rPr>
      <w:rFonts w:ascii="Garamond" w:hAnsi="Garamond"/>
    </w:rPr>
  </w:style>
  <w:style w:type="character" w:customStyle="1" w:styleId="ecdate">
    <w:name w:val="ec_date"/>
    <w:basedOn w:val="DefaultParagraphFont"/>
    <w:rsid w:val="00FE7D72"/>
    <w:rPr>
      <w:rFonts w:ascii="Verdana" w:hAnsi="Verdana" w:hint="default"/>
      <w:sz w:val="20"/>
      <w:szCs w:val="20"/>
      <w:shd w:val="clear" w:color="auto" w:fill="FFFFFF"/>
    </w:rPr>
  </w:style>
  <w:style w:type="paragraph" w:customStyle="1" w:styleId="ecmsonormal">
    <w:name w:val="ec_msonormal"/>
    <w:basedOn w:val="Normal"/>
    <w:qFormat/>
    <w:rsid w:val="00FE7D7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E7D72"/>
  </w:style>
  <w:style w:type="paragraph" w:customStyle="1" w:styleId="u-intro">
    <w:name w:val="u-intro"/>
    <w:basedOn w:val="Normal"/>
    <w:qFormat/>
    <w:rsid w:val="00FE7D72"/>
    <w:pPr>
      <w:spacing w:before="100" w:beforeAutospacing="1" w:after="100" w:afterAutospacing="1"/>
    </w:pPr>
    <w:rPr>
      <w:szCs w:val="24"/>
    </w:rPr>
  </w:style>
  <w:style w:type="character" w:customStyle="1" w:styleId="u-byline">
    <w:name w:val="u-byline"/>
    <w:basedOn w:val="DefaultParagraphFont"/>
    <w:rsid w:val="00FE7D72"/>
  </w:style>
  <w:style w:type="character" w:customStyle="1" w:styleId="articlebya">
    <w:name w:val="articleby_a"/>
    <w:basedOn w:val="DefaultParagraphFont"/>
    <w:rsid w:val="00FE7D72"/>
  </w:style>
  <w:style w:type="character" w:customStyle="1" w:styleId="popupwinby">
    <w:name w:val="popupwinby"/>
    <w:basedOn w:val="DefaultParagraphFont"/>
    <w:rsid w:val="00FE7D72"/>
  </w:style>
  <w:style w:type="character" w:customStyle="1" w:styleId="storyheader">
    <w:name w:val="storyheader"/>
    <w:basedOn w:val="DefaultParagraphFont"/>
    <w:rsid w:val="00FE7D72"/>
  </w:style>
  <w:style w:type="character" w:customStyle="1" w:styleId="StyleNormalWeb10ptChar">
    <w:name w:val="Style Normal (Web) + 10 pt Char"/>
    <w:basedOn w:val="DefaultParagraphFont"/>
    <w:rsid w:val="00FE7D72"/>
    <w:rPr>
      <w:szCs w:val="24"/>
      <w:lang w:val="en-US" w:eastAsia="en-US" w:bidi="ar-SA"/>
    </w:rPr>
  </w:style>
  <w:style w:type="paragraph" w:customStyle="1" w:styleId="TagCiteShells">
    <w:name w:val="Tag/Cite/Shells"/>
    <w:basedOn w:val="Normal"/>
    <w:qFormat/>
    <w:rsid w:val="00FE7D72"/>
    <w:rPr>
      <w:b/>
    </w:rPr>
  </w:style>
  <w:style w:type="paragraph" w:customStyle="1" w:styleId="DefinitionTerm">
    <w:name w:val="Definition Term"/>
    <w:basedOn w:val="Normal"/>
    <w:next w:val="Normal"/>
    <w:qFormat/>
    <w:rsid w:val="00FE7D72"/>
    <w:rPr>
      <w:snapToGrid w:val="0"/>
    </w:rPr>
  </w:style>
  <w:style w:type="character" w:customStyle="1" w:styleId="Style3CharChar">
    <w:name w:val="Style3 Char Char"/>
    <w:basedOn w:val="DefaultParagraphFont"/>
    <w:rsid w:val="00FE7D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D72"/>
    <w:pPr>
      <w:spacing w:before="480" w:after="60"/>
    </w:pPr>
    <w:rPr>
      <w:rFonts w:eastAsia="SimSun" w:cs="Times New Roman"/>
      <w:caps/>
      <w:sz w:val="20"/>
      <w:lang w:eastAsia="zh-CN"/>
    </w:rPr>
  </w:style>
  <w:style w:type="character" w:customStyle="1" w:styleId="NormalChar1">
    <w:name w:val="Normal Char"/>
    <w:basedOn w:val="DefaultParagraphFont"/>
    <w:rsid w:val="00FE7D72"/>
    <w:rPr>
      <w:lang w:eastAsia="en-US"/>
    </w:rPr>
  </w:style>
  <w:style w:type="character" w:customStyle="1" w:styleId="BoldUnderlineChar3">
    <w:name w:val="Bold + Underline Char"/>
    <w:basedOn w:val="DefaultParagraphFont"/>
    <w:rsid w:val="00FE7D7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D7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E7D72"/>
  </w:style>
  <w:style w:type="character" w:customStyle="1" w:styleId="CharacterStyle7">
    <w:name w:val="Character Style 7"/>
    <w:rsid w:val="00FE7D72"/>
    <w:rPr>
      <w:rFonts w:ascii="Arial Narrow" w:hAnsi="Arial Narrow" w:cs="Arial Narrow"/>
      <w:sz w:val="20"/>
      <w:szCs w:val="20"/>
      <w:u w:val="single"/>
    </w:rPr>
  </w:style>
  <w:style w:type="character" w:customStyle="1" w:styleId="StyleStyle4Char">
    <w:name w:val="Style Style4 + Char"/>
    <w:basedOn w:val="DefaultParagraphFont"/>
    <w:rsid w:val="00FE7D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E7D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E7D72"/>
    <w:rPr>
      <w:rFonts w:ascii="Verdana" w:hAnsi="Verdana"/>
      <w:sz w:val="21"/>
      <w:szCs w:val="21"/>
      <w:u w:val="thick"/>
    </w:rPr>
  </w:style>
  <w:style w:type="character" w:customStyle="1" w:styleId="UnderlinedEvidenceCharChar">
    <w:name w:val="Underlined Evidence Char Char"/>
    <w:basedOn w:val="DefaultParagraphFont"/>
    <w:rsid w:val="00FE7D72"/>
    <w:rPr>
      <w:rFonts w:ascii="Verdana" w:hAnsi="Verdana"/>
      <w:sz w:val="21"/>
      <w:szCs w:val="21"/>
      <w:u w:val="thick"/>
      <w:lang w:val="en-US" w:eastAsia="en-US" w:bidi="ar-SA"/>
    </w:rPr>
  </w:style>
  <w:style w:type="character" w:styleId="PlaceholderText">
    <w:name w:val="Placeholder Text"/>
    <w:basedOn w:val="DefaultParagraphFont"/>
    <w:uiPriority w:val="99"/>
    <w:rsid w:val="00FE7D72"/>
    <w:rPr>
      <w:color w:val="808080"/>
    </w:rPr>
  </w:style>
  <w:style w:type="character" w:customStyle="1" w:styleId="cnbcsbhdcomp">
    <w:name w:val="cnbc_sbhd_comp"/>
    <w:rsid w:val="00FE7D72"/>
  </w:style>
  <w:style w:type="character" w:customStyle="1" w:styleId="blox-headline">
    <w:name w:val="blox-headline"/>
    <w:rsid w:val="00FE7D72"/>
  </w:style>
  <w:style w:type="paragraph" w:customStyle="1" w:styleId="StyleJustified">
    <w:name w:val="Style Justified"/>
    <w:basedOn w:val="Normal"/>
    <w:qFormat/>
    <w:rsid w:val="00FE7D72"/>
    <w:rPr>
      <w:rFonts w:eastAsia="Times New Roman"/>
      <w:szCs w:val="20"/>
    </w:rPr>
  </w:style>
  <w:style w:type="character" w:customStyle="1" w:styleId="Heading2CharCharCharCharCharChar1CharChar">
    <w:name w:val="Heading 2 Char Char Char Char Char Char1 Char Char"/>
    <w:basedOn w:val="DefaultParagraphFont"/>
    <w:uiPriority w:val="99"/>
    <w:rsid w:val="00FE7D7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E7D72"/>
    <w:rPr>
      <w:rFonts w:ascii="Georgia" w:hAnsi="Georgia"/>
      <w:b w:val="0"/>
      <w:bCs/>
      <w:sz w:val="24"/>
      <w:u w:val="single"/>
    </w:rPr>
  </w:style>
  <w:style w:type="paragraph" w:customStyle="1" w:styleId="ember-view">
    <w:name w:val="ember-view"/>
    <w:basedOn w:val="Normal"/>
    <w:rsid w:val="00FE7D72"/>
    <w:pPr>
      <w:spacing w:before="100" w:beforeAutospacing="1" w:after="100" w:afterAutospacing="1"/>
    </w:pPr>
    <w:rPr>
      <w:rFonts w:eastAsia="Times New Roman"/>
      <w:szCs w:val="24"/>
    </w:rPr>
  </w:style>
  <w:style w:type="paragraph" w:customStyle="1" w:styleId="first-text">
    <w:name w:val="first-text"/>
    <w:basedOn w:val="Normal"/>
    <w:rsid w:val="00FE7D72"/>
    <w:pPr>
      <w:spacing w:before="100" w:beforeAutospacing="1" w:after="100" w:afterAutospacing="1"/>
    </w:pPr>
    <w:rPr>
      <w:rFonts w:eastAsia="Times New Roman"/>
      <w:szCs w:val="24"/>
    </w:rPr>
  </w:style>
  <w:style w:type="character" w:customStyle="1" w:styleId="pb-byline">
    <w:name w:val="pb-byline"/>
    <w:basedOn w:val="DefaultParagraphFont"/>
    <w:rsid w:val="00FE7D72"/>
  </w:style>
  <w:style w:type="character" w:customStyle="1" w:styleId="pb-timestamp">
    <w:name w:val="pb-timestamp"/>
    <w:basedOn w:val="DefaultParagraphFont"/>
    <w:rsid w:val="00FE7D72"/>
  </w:style>
  <w:style w:type="paragraph" w:customStyle="1" w:styleId="shirttail">
    <w:name w:val="shirttail"/>
    <w:basedOn w:val="Normal"/>
    <w:rsid w:val="00FE7D72"/>
    <w:pPr>
      <w:spacing w:before="100" w:beforeAutospacing="1" w:after="100" w:afterAutospacing="1"/>
    </w:pPr>
    <w:rPr>
      <w:rFonts w:eastAsia="Times New Roman"/>
      <w:szCs w:val="24"/>
    </w:rPr>
  </w:style>
  <w:style w:type="paragraph" w:customStyle="1" w:styleId="bylinename2">
    <w:name w:val="byline_name_2"/>
    <w:basedOn w:val="Normal"/>
    <w:rsid w:val="00FE7D72"/>
    <w:pPr>
      <w:spacing w:before="100" w:beforeAutospacing="1" w:after="100" w:afterAutospacing="1"/>
    </w:pPr>
    <w:rPr>
      <w:rFonts w:eastAsia="Times New Roman"/>
      <w:szCs w:val="24"/>
    </w:rPr>
  </w:style>
  <w:style w:type="paragraph" w:customStyle="1" w:styleId="p">
    <w:name w:val="p"/>
    <w:basedOn w:val="Normal"/>
    <w:qFormat/>
    <w:rsid w:val="00FE7D72"/>
    <w:pPr>
      <w:spacing w:before="100" w:beforeAutospacing="1" w:after="100" w:afterAutospacing="1"/>
    </w:pPr>
    <w:rPr>
      <w:rFonts w:eastAsia="Times New Roman"/>
      <w:szCs w:val="24"/>
    </w:rPr>
  </w:style>
  <w:style w:type="character" w:customStyle="1" w:styleId="small-caps">
    <w:name w:val="small-caps"/>
    <w:basedOn w:val="DefaultParagraphFont"/>
    <w:rsid w:val="00FE7D72"/>
  </w:style>
  <w:style w:type="paragraph" w:customStyle="1" w:styleId="PhoHat">
    <w:name w:val="PhoHat"/>
    <w:basedOn w:val="Normal"/>
    <w:next w:val="Default"/>
    <w:uiPriority w:val="99"/>
    <w:qFormat/>
    <w:rsid w:val="00FE7D72"/>
    <w:pPr>
      <w:jc w:val="center"/>
      <w:outlineLvl w:val="0"/>
    </w:pPr>
    <w:rPr>
      <w:rFonts w:ascii="Arial" w:hAnsi="Arial"/>
      <w:b/>
      <w:sz w:val="32"/>
      <w:u w:val="single"/>
    </w:rPr>
  </w:style>
  <w:style w:type="paragraph" w:customStyle="1" w:styleId="PhoHeading2">
    <w:name w:val="PhoHeading 2"/>
    <w:basedOn w:val="Normal"/>
    <w:uiPriority w:val="99"/>
    <w:qFormat/>
    <w:rsid w:val="00FE7D72"/>
    <w:pPr>
      <w:jc w:val="center"/>
    </w:pPr>
    <w:rPr>
      <w:rFonts w:ascii="Arial" w:hAnsi="Arial"/>
      <w:b/>
      <w:sz w:val="28"/>
      <w:u w:val="single"/>
    </w:rPr>
  </w:style>
  <w:style w:type="paragraph" w:customStyle="1" w:styleId="PhoTag">
    <w:name w:val="PhoTag"/>
    <w:basedOn w:val="Normal"/>
    <w:next w:val="Normal"/>
    <w:autoRedefine/>
    <w:qFormat/>
    <w:rsid w:val="00FE7D72"/>
    <w:rPr>
      <w:rFonts w:ascii="Arial" w:hAnsi="Arial"/>
      <w:b/>
    </w:rPr>
  </w:style>
  <w:style w:type="character" w:customStyle="1" w:styleId="PhoNormal">
    <w:name w:val="PhoNormal"/>
    <w:uiPriority w:val="1"/>
    <w:qFormat/>
    <w:rsid w:val="00FE7D7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E7D72"/>
    <w:rPr>
      <w:rFonts w:ascii="Arial" w:hAnsi="Arial"/>
      <w:b/>
      <w:bCs/>
      <w:iCs/>
      <w:szCs w:val="26"/>
      <w:u w:val="single"/>
    </w:rPr>
  </w:style>
  <w:style w:type="character" w:customStyle="1" w:styleId="NormalF6Char">
    <w:name w:val="Normal F6 Char"/>
    <w:link w:val="NormalF6"/>
    <w:locked/>
    <w:rsid w:val="00FE7D72"/>
  </w:style>
  <w:style w:type="paragraph" w:customStyle="1" w:styleId="NormalF6">
    <w:name w:val="Normal F6"/>
    <w:basedOn w:val="Normal"/>
    <w:link w:val="NormalF6Char"/>
    <w:qFormat/>
    <w:rsid w:val="00FE7D72"/>
    <w:rPr>
      <w:rFonts w:asciiTheme="minorHAnsi" w:hAnsiTheme="minorHAnsi" w:cstheme="minorBidi"/>
    </w:rPr>
  </w:style>
  <w:style w:type="character" w:customStyle="1" w:styleId="UnreadF7Char">
    <w:name w:val="Unread F7 Char"/>
    <w:link w:val="UnreadF7"/>
    <w:locked/>
    <w:rsid w:val="00FE7D72"/>
    <w:rPr>
      <w:sz w:val="12"/>
    </w:rPr>
  </w:style>
  <w:style w:type="paragraph" w:customStyle="1" w:styleId="UnreadF7">
    <w:name w:val="Unread F7"/>
    <w:basedOn w:val="Normal"/>
    <w:next w:val="NormalF6"/>
    <w:link w:val="UnreadF7Char"/>
    <w:qFormat/>
    <w:rsid w:val="00FE7D72"/>
    <w:rPr>
      <w:rFonts w:asciiTheme="minorHAnsi" w:hAnsiTheme="minorHAnsi" w:cstheme="minorBidi"/>
      <w:sz w:val="12"/>
    </w:rPr>
  </w:style>
  <w:style w:type="character" w:customStyle="1" w:styleId="TagCiteF8Char">
    <w:name w:val="Tag/Cite F8 Char"/>
    <w:link w:val="TagCiteF8"/>
    <w:locked/>
    <w:rsid w:val="00FE7D72"/>
    <w:rPr>
      <w:b/>
    </w:rPr>
  </w:style>
  <w:style w:type="paragraph" w:customStyle="1" w:styleId="TagCiteF8">
    <w:name w:val="Tag/Cite F8"/>
    <w:basedOn w:val="Normal"/>
    <w:next w:val="NormalF6"/>
    <w:link w:val="TagCiteF8Char"/>
    <w:qFormat/>
    <w:rsid w:val="00FE7D72"/>
    <w:rPr>
      <w:rFonts w:asciiTheme="minorHAnsi" w:hAnsiTheme="minorHAnsi" w:cstheme="minorBidi"/>
      <w:b/>
    </w:rPr>
  </w:style>
  <w:style w:type="character" w:customStyle="1" w:styleId="DebateUnderlinedChar">
    <w:name w:val="Debate Underlined Char"/>
    <w:basedOn w:val="DefaultParagraphFont"/>
    <w:rsid w:val="00FE7D7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E7D72"/>
    <w:rPr>
      <w:rFonts w:ascii="Garamond" w:eastAsiaTheme="majorEastAsia" w:hAnsi="Garamond" w:cstheme="majorBidi"/>
      <w:bCs/>
      <w:i/>
      <w:iCs/>
      <w:color w:val="000000"/>
      <w:szCs w:val="24"/>
    </w:rPr>
  </w:style>
  <w:style w:type="character" w:customStyle="1" w:styleId="volume-issue">
    <w:name w:val="volume-issue"/>
    <w:rsid w:val="00FE7D72"/>
    <w:rPr>
      <w:rFonts w:cs="Times New Roman"/>
    </w:rPr>
  </w:style>
  <w:style w:type="character" w:customStyle="1" w:styleId="CiteReal0">
    <w:name w:val="CiteReal"/>
    <w:uiPriority w:val="1"/>
    <w:qFormat/>
    <w:rsid w:val="00FE7D72"/>
    <w:rPr>
      <w:rFonts w:ascii="Arial" w:hAnsi="Arial"/>
      <w:b/>
      <w:sz w:val="24"/>
      <w:u w:val="single"/>
    </w:rPr>
  </w:style>
  <w:style w:type="character" w:customStyle="1" w:styleId="storytext">
    <w:name w:val="storytext"/>
    <w:basedOn w:val="DefaultParagraphFont"/>
    <w:rsid w:val="00FE7D72"/>
  </w:style>
  <w:style w:type="character" w:customStyle="1" w:styleId="boldness1">
    <w:name w:val="boldness1"/>
    <w:rsid w:val="00FE7D72"/>
  </w:style>
  <w:style w:type="paragraph" w:customStyle="1" w:styleId="Cardd">
    <w:name w:val="Cardd"/>
    <w:basedOn w:val="Normal"/>
    <w:uiPriority w:val="4"/>
    <w:qFormat/>
    <w:rsid w:val="00FE7D72"/>
    <w:pPr>
      <w:ind w:left="288" w:right="288"/>
    </w:pPr>
  </w:style>
  <w:style w:type="character" w:customStyle="1" w:styleId="view-count">
    <w:name w:val="view-count"/>
    <w:basedOn w:val="DefaultParagraphFont"/>
    <w:rsid w:val="00FE7D72"/>
  </w:style>
  <w:style w:type="character" w:customStyle="1" w:styleId="StyleStyleBoldUnderlineUnderlineIntenseEmphasis1apple-style-2">
    <w:name w:val="Style Style Bold UnderlineUnderlineIntense Emphasis1apple-style-...2"/>
    <w:basedOn w:val="DefaultParagraphFont"/>
    <w:rsid w:val="00FE7D72"/>
    <w:rPr>
      <w:b w:val="0"/>
      <w:bCs/>
      <w:sz w:val="22"/>
      <w:u w:val="single"/>
    </w:rPr>
  </w:style>
  <w:style w:type="paragraph" w:customStyle="1" w:styleId="RyanEvText1">
    <w:name w:val="RyanEvText1"/>
    <w:basedOn w:val="Normal"/>
    <w:autoRedefine/>
    <w:rsid w:val="00FE7D7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D7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D72"/>
    <w:pPr>
      <w:tabs>
        <w:tab w:val="left" w:pos="0"/>
      </w:tabs>
    </w:pPr>
    <w:rPr>
      <w:rFonts w:eastAsia="Calibri"/>
      <w:sz w:val="18"/>
    </w:rPr>
  </w:style>
  <w:style w:type="character" w:customStyle="1" w:styleId="CiteJVChar">
    <w:name w:val="CiteJV Char"/>
    <w:link w:val="CiteJV"/>
    <w:rsid w:val="00FE7D72"/>
    <w:rPr>
      <w:rFonts w:ascii="Arial Narrow" w:eastAsia="Calibri" w:hAnsi="Arial Narrow" w:cs="Calibri"/>
      <w:sz w:val="18"/>
    </w:rPr>
  </w:style>
  <w:style w:type="paragraph" w:customStyle="1" w:styleId="Card-text">
    <w:name w:val="Card-text"/>
    <w:basedOn w:val="Normal"/>
    <w:link w:val="Card-textChar"/>
    <w:rsid w:val="00FE7D7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D72"/>
    <w:rPr>
      <w:rFonts w:ascii="Book Antiqua" w:eastAsia="Times New Roman" w:hAnsi="Book Antiqua" w:cs="Calibri"/>
      <w:szCs w:val="20"/>
    </w:rPr>
  </w:style>
  <w:style w:type="paragraph" w:customStyle="1" w:styleId="TagAuthorNameYear">
    <w:name w:val="Tag+Author Name/Year"/>
    <w:basedOn w:val="Card-text"/>
    <w:link w:val="TagAuthorNameYearChar"/>
    <w:rsid w:val="00FE7D72"/>
    <w:rPr>
      <w:b/>
      <w:bCs/>
      <w:smallCaps/>
    </w:rPr>
  </w:style>
  <w:style w:type="character" w:customStyle="1" w:styleId="TagAuthorNameYearChar">
    <w:name w:val="Tag+Author Name/Year Char"/>
    <w:basedOn w:val="Card-textChar"/>
    <w:link w:val="TagAuthorNameYear"/>
    <w:rsid w:val="00FE7D7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D72"/>
    <w:rPr>
      <w:u w:val="single"/>
    </w:rPr>
  </w:style>
  <w:style w:type="character" w:customStyle="1" w:styleId="CardText-VerbalizedChar">
    <w:name w:val="Card Text-Verbalized Char"/>
    <w:basedOn w:val="Card-textChar"/>
    <w:link w:val="CardText-Verbalized"/>
    <w:rsid w:val="00FE7D72"/>
    <w:rPr>
      <w:rFonts w:ascii="Book Antiqua" w:eastAsia="Times New Roman" w:hAnsi="Book Antiqua" w:cs="Calibri"/>
      <w:szCs w:val="20"/>
      <w:u w:val="single"/>
    </w:rPr>
  </w:style>
  <w:style w:type="paragraph" w:customStyle="1" w:styleId="blurb">
    <w:name w:val="blurb"/>
    <w:basedOn w:val="Normal"/>
    <w:rsid w:val="00FE7D72"/>
    <w:pPr>
      <w:spacing w:before="100" w:beforeAutospacing="1" w:after="100" w:afterAutospacing="1"/>
    </w:pPr>
    <w:rPr>
      <w:rFonts w:eastAsia="Times New Roman"/>
      <w:sz w:val="24"/>
      <w:szCs w:val="24"/>
    </w:rPr>
  </w:style>
  <w:style w:type="character" w:customStyle="1" w:styleId="articlesubtitle0">
    <w:name w:val="article_subtitle"/>
    <w:rsid w:val="00FE7D72"/>
  </w:style>
  <w:style w:type="character" w:customStyle="1" w:styleId="bodystrong">
    <w:name w:val="bodystrong"/>
    <w:rsid w:val="00FE7D72"/>
  </w:style>
  <w:style w:type="paragraph" w:customStyle="1" w:styleId="meta">
    <w:name w:val="meta"/>
    <w:basedOn w:val="Normal"/>
    <w:rsid w:val="00FE7D72"/>
    <w:pPr>
      <w:spacing w:before="100" w:beforeAutospacing="1" w:after="100" w:afterAutospacing="1"/>
    </w:pPr>
    <w:rPr>
      <w:rFonts w:eastAsia="Times New Roman"/>
      <w:sz w:val="24"/>
      <w:szCs w:val="24"/>
    </w:rPr>
  </w:style>
  <w:style w:type="character" w:customStyle="1" w:styleId="pipe">
    <w:name w:val="pipe"/>
    <w:basedOn w:val="DefaultParagraphFont"/>
    <w:rsid w:val="00FE7D72"/>
  </w:style>
  <w:style w:type="paragraph" w:customStyle="1" w:styleId="footnotedescription">
    <w:name w:val="footnote description"/>
    <w:next w:val="Normal"/>
    <w:link w:val="footnotedescriptionChar"/>
    <w:hidden/>
    <w:qFormat/>
    <w:rsid w:val="00FE7D7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E7D72"/>
    <w:rPr>
      <w:rFonts w:ascii="Cambria" w:eastAsia="Cambria" w:hAnsi="Cambria" w:cs="Cambria"/>
      <w:color w:val="000000"/>
      <w:sz w:val="16"/>
    </w:rPr>
  </w:style>
  <w:style w:type="character" w:customStyle="1" w:styleId="footnotemark">
    <w:name w:val="footnote mark"/>
    <w:hidden/>
    <w:rsid w:val="00FE7D72"/>
    <w:rPr>
      <w:rFonts w:ascii="Cambria" w:eastAsia="Cambria" w:hAnsi="Cambria" w:cs="Cambria"/>
      <w:color w:val="000000"/>
      <w:sz w:val="16"/>
      <w:vertAlign w:val="superscript"/>
    </w:rPr>
  </w:style>
  <w:style w:type="paragraph" w:customStyle="1" w:styleId="KooCard">
    <w:name w:val="KooCard"/>
    <w:basedOn w:val="Normal"/>
    <w:link w:val="KooCardChar"/>
    <w:qFormat/>
    <w:rsid w:val="00FE7D72"/>
    <w:pPr>
      <w:ind w:left="288" w:right="288"/>
    </w:pPr>
    <w:rPr>
      <w:rFonts w:eastAsiaTheme="majorEastAsia"/>
      <w:bCs/>
      <w:sz w:val="52"/>
      <w:szCs w:val="28"/>
    </w:rPr>
  </w:style>
  <w:style w:type="character" w:customStyle="1" w:styleId="KooCardChar">
    <w:name w:val="KooCard Char"/>
    <w:basedOn w:val="DefaultParagraphFont"/>
    <w:link w:val="KooCard"/>
    <w:rsid w:val="00FE7D72"/>
    <w:rPr>
      <w:rFonts w:ascii="Arial Narrow" w:eastAsiaTheme="majorEastAsia" w:hAnsi="Arial Narrow" w:cs="Calibri"/>
      <w:bCs/>
      <w:sz w:val="52"/>
      <w:szCs w:val="28"/>
    </w:rPr>
  </w:style>
  <w:style w:type="paragraph" w:customStyle="1" w:styleId="Indent0">
    <w:name w:val="Indent"/>
    <w:basedOn w:val="Normal"/>
    <w:autoRedefine/>
    <w:qFormat/>
    <w:rsid w:val="00FE7D72"/>
    <w:pPr>
      <w:ind w:left="288"/>
    </w:pPr>
  </w:style>
  <w:style w:type="character" w:customStyle="1" w:styleId="m-5156237671796814033gmail-styleunderline">
    <w:name w:val="m_-5156237671796814033gmail-styleunderline"/>
    <w:basedOn w:val="DefaultParagraphFont"/>
    <w:rsid w:val="00FE7D72"/>
  </w:style>
  <w:style w:type="character" w:customStyle="1" w:styleId="m-5156237671796814033gmail-style13ptbold">
    <w:name w:val="m_-5156237671796814033gmail-style13ptbold"/>
    <w:basedOn w:val="DefaultParagraphFont"/>
    <w:rsid w:val="00FE7D72"/>
  </w:style>
  <w:style w:type="character" w:customStyle="1" w:styleId="review--authors">
    <w:name w:val="review--authors"/>
    <w:basedOn w:val="DefaultParagraphFont"/>
    <w:rsid w:val="00FE7D72"/>
  </w:style>
  <w:style w:type="character" w:customStyle="1" w:styleId="m3874072174869965789gmail-heading4char">
    <w:name w:val="m_3874072174869965789gmail-heading4char"/>
    <w:basedOn w:val="DefaultParagraphFont"/>
    <w:rsid w:val="00FE7D7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D7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D7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D7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D72"/>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D72"/>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E7D72"/>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D7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D7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E7D72"/>
    <w:rPr>
      <w:b/>
      <w:bCs/>
      <w:u w:val="single"/>
      <w:bdr w:val="none" w:sz="0" w:space="0" w:color="auto"/>
    </w:rPr>
  </w:style>
  <w:style w:type="character" w:customStyle="1" w:styleId="m6540463018285843025gmail-heading4char">
    <w:name w:val="m_6540463018285843025gmail-heading4char"/>
    <w:basedOn w:val="DefaultParagraphFont"/>
    <w:rsid w:val="00FE7D72"/>
  </w:style>
  <w:style w:type="character" w:customStyle="1" w:styleId="m6540463018285843025gmail-styleunderline">
    <w:name w:val="m_6540463018285843025gmail-styleunderline"/>
    <w:basedOn w:val="DefaultParagraphFont"/>
    <w:rsid w:val="00FE7D72"/>
  </w:style>
  <w:style w:type="character" w:customStyle="1" w:styleId="ListBulletChar">
    <w:name w:val="List Bullet Char"/>
    <w:link w:val="ListBullet"/>
    <w:rsid w:val="00FE7D72"/>
    <w:rPr>
      <w:rFonts w:ascii="Arial Narrow" w:hAnsi="Arial Narrow" w:cs="Calibri"/>
    </w:rPr>
  </w:style>
  <w:style w:type="character" w:customStyle="1" w:styleId="StyleUnderline11ptChar">
    <w:name w:val="Style Underline + 11 pt Char"/>
    <w:link w:val="StyleUnderline11pt0"/>
    <w:locked/>
    <w:rsid w:val="00FE7D72"/>
    <w:rPr>
      <w:rFonts w:ascii="Georgia" w:hAnsi="Georgia"/>
      <w:u w:val="single"/>
    </w:rPr>
  </w:style>
  <w:style w:type="paragraph" w:customStyle="1" w:styleId="StyleUnderline11pt0">
    <w:name w:val="Style Underline + 11 pt"/>
    <w:basedOn w:val="Normal"/>
    <w:link w:val="StyleUnderline11ptChar"/>
    <w:qFormat/>
    <w:rsid w:val="00FE7D72"/>
    <w:rPr>
      <w:rFonts w:ascii="Georgia" w:hAnsi="Georgia" w:cstheme="minorBidi"/>
      <w:u w:val="single"/>
    </w:rPr>
  </w:style>
  <w:style w:type="character" w:customStyle="1" w:styleId="StyleBoldUnderline11ptChar">
    <w:name w:val="Style BoldUnderline + 11 pt Char"/>
    <w:link w:val="StyleBoldUnderline11pt"/>
    <w:locked/>
    <w:rsid w:val="00FE7D72"/>
    <w:rPr>
      <w:rFonts w:ascii="Georgia" w:hAnsi="Georgia"/>
      <w:b/>
      <w:bCs/>
      <w:u w:val="single"/>
    </w:rPr>
  </w:style>
  <w:style w:type="paragraph" w:customStyle="1" w:styleId="StyleBoldUnderline11pt">
    <w:name w:val="Style BoldUnderline + 11 pt"/>
    <w:basedOn w:val="Normal"/>
    <w:link w:val="StyleBoldUnderline11ptChar"/>
    <w:qFormat/>
    <w:rsid w:val="00FE7D72"/>
    <w:rPr>
      <w:rFonts w:ascii="Georgia" w:hAnsi="Georgia" w:cstheme="minorBidi"/>
      <w:b/>
      <w:bCs/>
      <w:u w:val="single"/>
    </w:rPr>
  </w:style>
  <w:style w:type="character" w:customStyle="1" w:styleId="UnresolvedMention3">
    <w:name w:val="Unresolved Mention3"/>
    <w:basedOn w:val="DefaultParagraphFont"/>
    <w:uiPriority w:val="99"/>
    <w:unhideWhenUsed/>
    <w:rsid w:val="00FE7D72"/>
    <w:rPr>
      <w:color w:val="605E5C"/>
      <w:shd w:val="clear" w:color="auto" w:fill="E1DFDD"/>
    </w:rPr>
  </w:style>
  <w:style w:type="paragraph" w:customStyle="1" w:styleId="StyleStyle4ArialNarrow9pt">
    <w:name w:val="Style Style4 + Arial Narrow 9 pt"/>
    <w:basedOn w:val="Normal"/>
    <w:link w:val="StyleStyle4ArialNarrow9ptChar"/>
    <w:qFormat/>
    <w:rsid w:val="00FE7D7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E7D72"/>
    <w:rPr>
      <w:rFonts w:ascii="Arial" w:eastAsia="Times New Roman" w:hAnsi="Arial" w:cs="Calibri"/>
      <w:u w:val="single"/>
    </w:rPr>
  </w:style>
  <w:style w:type="character" w:customStyle="1" w:styleId="UnresolvedMention4">
    <w:name w:val="Unresolved Mention4"/>
    <w:basedOn w:val="DefaultParagraphFont"/>
    <w:uiPriority w:val="99"/>
    <w:unhideWhenUsed/>
    <w:rsid w:val="00FE7D72"/>
    <w:rPr>
      <w:color w:val="605E5C"/>
      <w:shd w:val="clear" w:color="auto" w:fill="E1DFDD"/>
    </w:rPr>
  </w:style>
  <w:style w:type="paragraph" w:styleId="Bibliography">
    <w:name w:val="Bibliography"/>
    <w:basedOn w:val="Normal"/>
    <w:next w:val="Normal"/>
    <w:uiPriority w:val="99"/>
    <w:unhideWhenUsed/>
    <w:rsid w:val="00FE7D72"/>
    <w:pPr>
      <w:spacing w:line="480" w:lineRule="auto"/>
      <w:ind w:left="720" w:hanging="720"/>
    </w:pPr>
  </w:style>
  <w:style w:type="character" w:customStyle="1" w:styleId="swauthor">
    <w:name w:val="sw_author"/>
    <w:rsid w:val="00FE7D72"/>
  </w:style>
  <w:style w:type="table" w:styleId="MediumGrid1">
    <w:name w:val="Medium Grid 1"/>
    <w:basedOn w:val="TableNormal"/>
    <w:uiPriority w:val="67"/>
    <w:rsid w:val="00FE7D7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E7D72"/>
  </w:style>
  <w:style w:type="numbering" w:customStyle="1" w:styleId="NoList11111">
    <w:name w:val="No List11111"/>
    <w:next w:val="NoList"/>
    <w:uiPriority w:val="99"/>
    <w:semiHidden/>
    <w:unhideWhenUsed/>
    <w:rsid w:val="00FE7D72"/>
  </w:style>
  <w:style w:type="numbering" w:customStyle="1" w:styleId="NoList111111">
    <w:name w:val="No List111111"/>
    <w:next w:val="NoList"/>
    <w:uiPriority w:val="99"/>
    <w:semiHidden/>
    <w:unhideWhenUsed/>
    <w:rsid w:val="00FE7D72"/>
  </w:style>
  <w:style w:type="numbering" w:customStyle="1" w:styleId="NoList1111111">
    <w:name w:val="No List1111111"/>
    <w:next w:val="NoList"/>
    <w:uiPriority w:val="99"/>
    <w:semiHidden/>
    <w:unhideWhenUsed/>
    <w:rsid w:val="00FE7D72"/>
  </w:style>
  <w:style w:type="numbering" w:customStyle="1" w:styleId="NoList11111111">
    <w:name w:val="No List11111111"/>
    <w:next w:val="NoList"/>
    <w:uiPriority w:val="99"/>
    <w:semiHidden/>
    <w:unhideWhenUsed/>
    <w:rsid w:val="00FE7D72"/>
  </w:style>
  <w:style w:type="numbering" w:customStyle="1" w:styleId="NoList111111111">
    <w:name w:val="No List111111111"/>
    <w:next w:val="NoList"/>
    <w:uiPriority w:val="99"/>
    <w:semiHidden/>
    <w:unhideWhenUsed/>
    <w:rsid w:val="00FE7D72"/>
  </w:style>
  <w:style w:type="numbering" w:customStyle="1" w:styleId="NoList1111111111">
    <w:name w:val="No List1111111111"/>
    <w:next w:val="NoList"/>
    <w:uiPriority w:val="99"/>
    <w:semiHidden/>
    <w:unhideWhenUsed/>
    <w:rsid w:val="00FE7D72"/>
  </w:style>
  <w:style w:type="numbering" w:customStyle="1" w:styleId="NoList11111111111">
    <w:name w:val="No List11111111111"/>
    <w:next w:val="NoList"/>
    <w:uiPriority w:val="99"/>
    <w:semiHidden/>
    <w:unhideWhenUsed/>
    <w:rsid w:val="00FE7D72"/>
  </w:style>
  <w:style w:type="numbering" w:customStyle="1" w:styleId="NoList111111111111">
    <w:name w:val="No List111111111111"/>
    <w:next w:val="NoList"/>
    <w:uiPriority w:val="99"/>
    <w:semiHidden/>
    <w:unhideWhenUsed/>
    <w:rsid w:val="00FE7D72"/>
  </w:style>
  <w:style w:type="numbering" w:customStyle="1" w:styleId="NoList1111111111111">
    <w:name w:val="No List1111111111111"/>
    <w:next w:val="NoList"/>
    <w:uiPriority w:val="99"/>
    <w:semiHidden/>
    <w:unhideWhenUsed/>
    <w:rsid w:val="00FE7D72"/>
  </w:style>
  <w:style w:type="numbering" w:customStyle="1" w:styleId="NoList11111111111111">
    <w:name w:val="No List11111111111111"/>
    <w:next w:val="NoList"/>
    <w:uiPriority w:val="99"/>
    <w:semiHidden/>
    <w:unhideWhenUsed/>
    <w:rsid w:val="00FE7D72"/>
  </w:style>
  <w:style w:type="numbering" w:customStyle="1" w:styleId="NoList111111111111111">
    <w:name w:val="No List111111111111111"/>
    <w:next w:val="NoList"/>
    <w:uiPriority w:val="99"/>
    <w:semiHidden/>
    <w:unhideWhenUsed/>
    <w:rsid w:val="00FE7D72"/>
  </w:style>
  <w:style w:type="numbering" w:customStyle="1" w:styleId="NoList1111111111111111">
    <w:name w:val="No List1111111111111111"/>
    <w:next w:val="NoList"/>
    <w:uiPriority w:val="99"/>
    <w:semiHidden/>
    <w:unhideWhenUsed/>
    <w:rsid w:val="00FE7D72"/>
  </w:style>
  <w:style w:type="numbering" w:customStyle="1" w:styleId="NoList11111111111111111">
    <w:name w:val="No List11111111111111111"/>
    <w:next w:val="NoList"/>
    <w:uiPriority w:val="99"/>
    <w:semiHidden/>
    <w:unhideWhenUsed/>
    <w:rsid w:val="00FE7D72"/>
  </w:style>
  <w:style w:type="character" w:customStyle="1" w:styleId="m-7834489590571807188gmail-style13ptbold">
    <w:name w:val="m_-7834489590571807188gmail-style13ptbold"/>
    <w:basedOn w:val="DefaultParagraphFont"/>
    <w:rsid w:val="00FE7D72"/>
  </w:style>
  <w:style w:type="character" w:customStyle="1" w:styleId="m-7834489590571807188gmail-styleunderline">
    <w:name w:val="m_-7834489590571807188gmail-styleunderline"/>
    <w:basedOn w:val="DefaultParagraphFont"/>
    <w:rsid w:val="00FE7D72"/>
  </w:style>
  <w:style w:type="character" w:customStyle="1" w:styleId="m-5425978578484884265gmail-styleunderline">
    <w:name w:val="m_-5425978578484884265gmail-styleunderline"/>
    <w:basedOn w:val="DefaultParagraphFont"/>
    <w:rsid w:val="00FE7D72"/>
  </w:style>
  <w:style w:type="character" w:customStyle="1" w:styleId="m-5425978578484884265gmail-style13ptbold">
    <w:name w:val="m_-5425978578484884265gmail-style13ptbold"/>
    <w:basedOn w:val="DefaultParagraphFont"/>
    <w:rsid w:val="00FE7D72"/>
  </w:style>
  <w:style w:type="character" w:customStyle="1" w:styleId="StyleUnderlineCharChar">
    <w:name w:val="Style Underline Char Char"/>
    <w:rsid w:val="00FE7D72"/>
    <w:rPr>
      <w:rFonts w:ascii="Times New Roman" w:eastAsia="Times New Roman" w:hAnsi="Times New Roman" w:cs="Times New Roman"/>
      <w:szCs w:val="20"/>
      <w:u w:val="single"/>
    </w:rPr>
  </w:style>
  <w:style w:type="character" w:customStyle="1" w:styleId="uppercase1">
    <w:name w:val="uppercase1"/>
    <w:basedOn w:val="DefaultParagraphFont"/>
    <w:rsid w:val="00FE7D72"/>
    <w:rPr>
      <w:caps/>
    </w:rPr>
  </w:style>
  <w:style w:type="character" w:customStyle="1" w:styleId="stylereturn">
    <w:name w:val="stylereturn"/>
    <w:basedOn w:val="DefaultParagraphFont"/>
    <w:rsid w:val="00FE7D72"/>
  </w:style>
  <w:style w:type="character" w:customStyle="1" w:styleId="CircleChar">
    <w:name w:val="Circle Char"/>
    <w:basedOn w:val="DefaultParagraphFont"/>
    <w:link w:val="Circle"/>
    <w:rsid w:val="00FE7D72"/>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FE7D72"/>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FE7D7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E7D72"/>
    <w:rPr>
      <w:b/>
      <w:bCs/>
      <w:u w:val="single"/>
    </w:rPr>
  </w:style>
  <w:style w:type="paragraph" w:customStyle="1" w:styleId="J">
    <w:name w:val="J"/>
    <w:basedOn w:val="Normal"/>
    <w:rsid w:val="00FE7D72"/>
  </w:style>
  <w:style w:type="character" w:customStyle="1" w:styleId="BlockTitle2Char">
    <w:name w:val="Block Title2 Char"/>
    <w:basedOn w:val="DefaultParagraphFont"/>
    <w:link w:val="BlockTitle2"/>
    <w:rsid w:val="00FE7D72"/>
    <w:rPr>
      <w:rFonts w:ascii="Arial Narrow" w:eastAsia="Times New Roman" w:hAnsi="Arial Narrow" w:cs="Calibri"/>
      <w:b/>
      <w:sz w:val="32"/>
      <w:u w:val="single"/>
      <w:lang w:bidi="en-US"/>
    </w:rPr>
  </w:style>
  <w:style w:type="paragraph" w:customStyle="1" w:styleId="tag1">
    <w:name w:val="tag 1"/>
    <w:basedOn w:val="Normal"/>
    <w:qFormat/>
    <w:rsid w:val="00FE7D72"/>
    <w:rPr>
      <w:rFonts w:eastAsia="Calibri"/>
      <w:b/>
      <w:sz w:val="24"/>
    </w:rPr>
  </w:style>
  <w:style w:type="character" w:customStyle="1" w:styleId="tagCharCharCharCharChar">
    <w:name w:val="tag Char Char Char Char Char"/>
    <w:basedOn w:val="DefaultParagraphFont"/>
    <w:rsid w:val="00FE7D7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E7D7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E7D72"/>
    <w:rPr>
      <w:rFonts w:ascii="Arial Narrow" w:eastAsia="Calibri" w:hAnsi="Arial Narrow" w:cs="Calibri"/>
    </w:rPr>
  </w:style>
  <w:style w:type="character" w:customStyle="1" w:styleId="BoldUnderlineChar2Char">
    <w:name w:val="BoldUnderline Char2 Char"/>
    <w:link w:val="BoldUnderlineChar20"/>
    <w:locked/>
    <w:rsid w:val="00FE7D7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E7D7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E7D7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D7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E7D7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E7D7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E7D7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E7D7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E7D7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E7D72"/>
    <w:pPr>
      <w:spacing w:before="100" w:beforeAutospacing="1" w:after="100" w:afterAutospacing="1" w:line="256" w:lineRule="auto"/>
    </w:pPr>
    <w:rPr>
      <w:rFonts w:ascii="Tahoma" w:hAnsi="Tahoma"/>
      <w:szCs w:val="20"/>
    </w:rPr>
  </w:style>
  <w:style w:type="paragraph" w:customStyle="1" w:styleId="left">
    <w:name w:val="left"/>
    <w:basedOn w:val="Normal"/>
    <w:qFormat/>
    <w:rsid w:val="00FE7D72"/>
    <w:pPr>
      <w:spacing w:before="100" w:beforeAutospacing="1" w:after="100" w:afterAutospacing="1" w:line="256" w:lineRule="auto"/>
    </w:pPr>
    <w:rPr>
      <w:rFonts w:ascii="Tahoma" w:hAnsi="Tahoma"/>
      <w:szCs w:val="20"/>
    </w:rPr>
  </w:style>
  <w:style w:type="paragraph" w:customStyle="1" w:styleId="right">
    <w:name w:val="right"/>
    <w:basedOn w:val="Normal"/>
    <w:qFormat/>
    <w:rsid w:val="00FE7D7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E7D7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E7D7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E7D7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E7D72"/>
    <w:pPr>
      <w:spacing w:before="100" w:beforeAutospacing="1" w:after="100" w:afterAutospacing="1" w:line="256" w:lineRule="auto"/>
    </w:pPr>
    <w:rPr>
      <w:rFonts w:ascii="Tahoma" w:hAnsi="Tahoma"/>
      <w:szCs w:val="20"/>
    </w:rPr>
  </w:style>
  <w:style w:type="paragraph" w:customStyle="1" w:styleId="aff">
    <w:name w:val="aff"/>
    <w:basedOn w:val="Normal"/>
    <w:qFormat/>
    <w:rsid w:val="00FE7D7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E7D72"/>
    <w:pPr>
      <w:spacing w:before="100" w:beforeAutospacing="1" w:after="100" w:afterAutospacing="1" w:line="256" w:lineRule="auto"/>
    </w:pPr>
    <w:rPr>
      <w:rFonts w:ascii="Tahoma" w:hAnsi="Tahoma"/>
      <w:szCs w:val="20"/>
    </w:rPr>
  </w:style>
  <w:style w:type="paragraph" w:customStyle="1" w:styleId="sbyline">
    <w:name w:val="sbyline"/>
    <w:basedOn w:val="Normal"/>
    <w:qFormat/>
    <w:rsid w:val="00FE7D7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E7D7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E7D7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E7D7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E7D72"/>
    <w:pPr>
      <w:widowControl w:val="0"/>
    </w:pPr>
    <w:rPr>
      <w:rFonts w:ascii="AKDPE C+ Utopia" w:eastAsiaTheme="minorEastAsia" w:hAnsi="AKDPE C+ Utopia" w:cs="Cambria"/>
      <w:color w:val="auto"/>
    </w:rPr>
  </w:style>
  <w:style w:type="paragraph" w:customStyle="1" w:styleId="collapsed-hide">
    <w:name w:val="collapsed-hide"/>
    <w:basedOn w:val="Normal"/>
    <w:qFormat/>
    <w:rsid w:val="00FE7D72"/>
    <w:pPr>
      <w:spacing w:before="100" w:beforeAutospacing="1" w:after="100" w:afterAutospacing="1" w:line="256" w:lineRule="auto"/>
    </w:pPr>
    <w:rPr>
      <w:rFonts w:ascii="Tahoma" w:hAnsi="Tahoma"/>
      <w:szCs w:val="20"/>
    </w:rPr>
  </w:style>
  <w:style w:type="paragraph" w:customStyle="1" w:styleId="odd">
    <w:name w:val="odd"/>
    <w:basedOn w:val="Normal"/>
    <w:qFormat/>
    <w:rsid w:val="00FE7D7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E7D7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E7D7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E7D72"/>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E7D7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E7D7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E7D7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E7D7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E7D7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E7D7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E7D72"/>
    <w:rPr>
      <w:rFonts w:ascii="Times New Roman" w:eastAsia="Times New Roman" w:hAnsi="Times New Roman" w:cs="Times New Roman"/>
      <w:b/>
      <w:sz w:val="28"/>
      <w:szCs w:val="24"/>
    </w:rPr>
  </w:style>
  <w:style w:type="character" w:customStyle="1" w:styleId="FifthChar">
    <w:name w:val="Fifth Char"/>
    <w:link w:val="Fifth"/>
    <w:locked/>
    <w:rsid w:val="00FE7D72"/>
    <w:rPr>
      <w:rFonts w:ascii="Arial" w:eastAsia="Calibri" w:hAnsi="Arial" w:cs="Calibri"/>
    </w:rPr>
  </w:style>
  <w:style w:type="character" w:customStyle="1" w:styleId="ThirdChar">
    <w:name w:val="Third Char"/>
    <w:link w:val="Third"/>
    <w:locked/>
    <w:rsid w:val="00FE7D72"/>
    <w:rPr>
      <w:rFonts w:ascii="Georgia" w:eastAsia="Times New Roman" w:hAnsi="Georgia"/>
      <w:b/>
      <w:u w:val="single"/>
      <w:lang w:val="x-none" w:eastAsia="x-none"/>
    </w:rPr>
  </w:style>
  <w:style w:type="paragraph" w:customStyle="1" w:styleId="Third">
    <w:name w:val="Third"/>
    <w:basedOn w:val="Normal"/>
    <w:link w:val="ThirdChar"/>
    <w:qFormat/>
    <w:rsid w:val="00FE7D7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E7D72"/>
    <w:rPr>
      <w:rFonts w:ascii="Georgia" w:eastAsia="Times New Roman" w:hAnsi="Georgia"/>
      <w:b/>
      <w:sz w:val="24"/>
      <w:u w:val="thick"/>
    </w:rPr>
  </w:style>
  <w:style w:type="paragraph" w:customStyle="1" w:styleId="CiteSmallText">
    <w:name w:val="Cite Small Text"/>
    <w:basedOn w:val="Normal"/>
    <w:uiPriority w:val="99"/>
    <w:qFormat/>
    <w:rsid w:val="00FE7D7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E7D72"/>
    <w:rPr>
      <w:rFonts w:ascii="Georgia" w:hAnsi="Georgia"/>
      <w:lang w:val="x-none"/>
    </w:rPr>
  </w:style>
  <w:style w:type="paragraph" w:customStyle="1" w:styleId="Cards1CharChar">
    <w:name w:val="Cards1 Char Char"/>
    <w:basedOn w:val="Normal"/>
    <w:link w:val="Cards1CharCharChar"/>
    <w:qFormat/>
    <w:rsid w:val="00FE7D7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E7D72"/>
    <w:rPr>
      <w:rFonts w:ascii="Georgia" w:hAnsi="Georgia"/>
      <w:color w:val="0000FF"/>
      <w:sz w:val="12"/>
      <w:u w:val="single"/>
    </w:rPr>
  </w:style>
  <w:style w:type="paragraph" w:customStyle="1" w:styleId="Swag">
    <w:name w:val="Swag"/>
    <w:basedOn w:val="Normal"/>
    <w:link w:val="SwagChar"/>
    <w:qFormat/>
    <w:rsid w:val="00FE7D7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E7D7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E7D7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E7D7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E7D7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E7D7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E7D7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E7D7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E7D7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E7D7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D72"/>
    <w:pPr>
      <w:spacing w:line="256" w:lineRule="auto"/>
    </w:pPr>
    <w:rPr>
      <w:rFonts w:ascii="Georgia" w:eastAsia="Times New Roman" w:hAnsi="Georgia" w:cstheme="minorBidi"/>
      <w:u w:val="single"/>
    </w:rPr>
  </w:style>
  <w:style w:type="character" w:customStyle="1" w:styleId="TagsCharCharCharChar">
    <w:name w:val="Tags Char Char Char Char"/>
    <w:locked/>
    <w:rsid w:val="00FE7D72"/>
    <w:rPr>
      <w:rFonts w:ascii="Times New Roman" w:eastAsia="Times New Roman" w:hAnsi="Times New Roman" w:cs="Times New Roman"/>
      <w:b/>
      <w:sz w:val="24"/>
      <w:szCs w:val="24"/>
    </w:rPr>
  </w:style>
  <w:style w:type="character" w:customStyle="1" w:styleId="Citation1Char">
    <w:name w:val="Citation1 Char"/>
    <w:link w:val="Citation10"/>
    <w:locked/>
    <w:rsid w:val="00FE7D72"/>
    <w:rPr>
      <w:rFonts w:ascii="Georgia" w:hAnsi="Georgia"/>
      <w:b/>
      <w:u w:val="single"/>
    </w:rPr>
  </w:style>
  <w:style w:type="paragraph" w:customStyle="1" w:styleId="Citation10">
    <w:name w:val="Citation1"/>
    <w:basedOn w:val="Normal"/>
    <w:link w:val="Citation1Char"/>
    <w:qFormat/>
    <w:rsid w:val="00FE7D72"/>
    <w:pPr>
      <w:spacing w:line="256" w:lineRule="auto"/>
    </w:pPr>
    <w:rPr>
      <w:rFonts w:ascii="Georgia" w:hAnsi="Georgia" w:cstheme="minorBidi"/>
      <w:b/>
      <w:u w:val="single"/>
    </w:rPr>
  </w:style>
  <w:style w:type="character" w:customStyle="1" w:styleId="TaglineChar">
    <w:name w:val="Tagline Char"/>
    <w:link w:val="Tagline0"/>
    <w:locked/>
    <w:rsid w:val="00FE7D72"/>
    <w:rPr>
      <w:rFonts w:ascii="Georgia" w:hAnsi="Georgia"/>
      <w:b/>
    </w:rPr>
  </w:style>
  <w:style w:type="paragraph" w:customStyle="1" w:styleId="Tagline0">
    <w:name w:val="Tagline"/>
    <w:basedOn w:val="Normal"/>
    <w:link w:val="TaglineChar"/>
    <w:qFormat/>
    <w:rsid w:val="00FE7D72"/>
    <w:pPr>
      <w:spacing w:line="256" w:lineRule="auto"/>
    </w:pPr>
    <w:rPr>
      <w:rFonts w:ascii="Georgia" w:hAnsi="Georgia" w:cstheme="minorBidi"/>
      <w:b/>
    </w:rPr>
  </w:style>
  <w:style w:type="character" w:customStyle="1" w:styleId="NothingCharChar">
    <w:name w:val="Nothing Char Char"/>
    <w:link w:val="NothingCharCharChar"/>
    <w:locked/>
    <w:rsid w:val="00FE7D72"/>
    <w:rPr>
      <w:rFonts w:eastAsiaTheme="minorEastAsia"/>
    </w:rPr>
  </w:style>
  <w:style w:type="paragraph" w:customStyle="1" w:styleId="NothingCharCharChar">
    <w:name w:val="Nothing Char Char Char"/>
    <w:link w:val="NothingCharChar"/>
    <w:qFormat/>
    <w:rsid w:val="00FE7D72"/>
    <w:pPr>
      <w:spacing w:after="0" w:line="240" w:lineRule="auto"/>
      <w:jc w:val="both"/>
    </w:pPr>
    <w:rPr>
      <w:rFonts w:eastAsiaTheme="minorEastAsia"/>
    </w:rPr>
  </w:style>
  <w:style w:type="paragraph" w:customStyle="1" w:styleId="StyleLeft021">
    <w:name w:val="Style Left:  0.2&quot;1"/>
    <w:basedOn w:val="Normal"/>
    <w:uiPriority w:val="99"/>
    <w:qFormat/>
    <w:rsid w:val="00FE7D7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E7D7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D7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E7D7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D7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FE7D7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E7D72"/>
    <w:pPr>
      <w:spacing w:line="256" w:lineRule="auto"/>
    </w:pPr>
    <w:rPr>
      <w:b/>
    </w:rPr>
  </w:style>
  <w:style w:type="paragraph" w:customStyle="1" w:styleId="date-comments">
    <w:name w:val="date-comments"/>
    <w:basedOn w:val="Normal"/>
    <w:qFormat/>
    <w:rsid w:val="00FE7D7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E7D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E7D72"/>
    <w:rPr>
      <w:szCs w:val="24"/>
      <w:u w:val="single"/>
      <w:lang w:val="en-US" w:eastAsia="en-US" w:bidi="ar-SA"/>
    </w:rPr>
  </w:style>
  <w:style w:type="character" w:customStyle="1" w:styleId="BoldUnderlineCharChar3">
    <w:name w:val="BoldUnderline Char Char3"/>
    <w:rsid w:val="00FE7D72"/>
    <w:rPr>
      <w:b/>
      <w:bCs w:val="0"/>
      <w:szCs w:val="24"/>
      <w:u w:val="single"/>
      <w:lang w:val="en-US" w:eastAsia="en-US" w:bidi="ar-SA"/>
    </w:rPr>
  </w:style>
  <w:style w:type="character" w:customStyle="1" w:styleId="UnderlineCharChar3">
    <w:name w:val="Underline Char Char3"/>
    <w:rsid w:val="00FE7D72"/>
    <w:rPr>
      <w:szCs w:val="24"/>
      <w:u w:val="single"/>
      <w:lang w:val="en-US" w:eastAsia="en-US" w:bidi="ar-SA"/>
    </w:rPr>
  </w:style>
  <w:style w:type="character" w:customStyle="1" w:styleId="BoldUnderlineCharChar2">
    <w:name w:val="BoldUnderline Char Char2"/>
    <w:rsid w:val="00FE7D72"/>
    <w:rPr>
      <w:b/>
      <w:bCs w:val="0"/>
      <w:szCs w:val="24"/>
      <w:u w:val="single"/>
      <w:lang w:val="en-US" w:eastAsia="en-US" w:bidi="ar-SA"/>
    </w:rPr>
  </w:style>
  <w:style w:type="character" w:customStyle="1" w:styleId="i">
    <w:name w:val="i"/>
    <w:basedOn w:val="DefaultParagraphFont"/>
    <w:rsid w:val="00FE7D72"/>
  </w:style>
  <w:style w:type="character" w:customStyle="1" w:styleId="current-selection">
    <w:name w:val="current-selection"/>
    <w:basedOn w:val="DefaultParagraphFont"/>
    <w:rsid w:val="00FE7D72"/>
  </w:style>
  <w:style w:type="character" w:customStyle="1" w:styleId="aa">
    <w:name w:val="_"/>
    <w:basedOn w:val="DefaultParagraphFont"/>
    <w:rsid w:val="00FE7D72"/>
  </w:style>
  <w:style w:type="character" w:customStyle="1" w:styleId="FontStyle72">
    <w:name w:val="Font Style72"/>
    <w:rsid w:val="00FE7D72"/>
    <w:rPr>
      <w:rFonts w:ascii="Cambria" w:hAnsi="Cambria" w:cs="Cambria" w:hint="default"/>
      <w:sz w:val="16"/>
      <w:szCs w:val="16"/>
    </w:rPr>
  </w:style>
  <w:style w:type="character" w:customStyle="1" w:styleId="FontStyle73">
    <w:name w:val="Font Style73"/>
    <w:uiPriority w:val="99"/>
    <w:rsid w:val="00FE7D72"/>
    <w:rPr>
      <w:rFonts w:ascii="Cambria" w:hAnsi="Cambria" w:cs="Cambria" w:hint="default"/>
      <w:i/>
      <w:iCs/>
      <w:sz w:val="16"/>
      <w:szCs w:val="16"/>
    </w:rPr>
  </w:style>
  <w:style w:type="character" w:customStyle="1" w:styleId="UnderlinestyleChar2">
    <w:name w:val="Underline style Char2"/>
    <w:rsid w:val="00FE7D72"/>
    <w:rPr>
      <w:sz w:val="22"/>
      <w:szCs w:val="24"/>
      <w:u w:val="single"/>
      <w:lang w:val="en-US" w:eastAsia="en-US" w:bidi="ar-SA"/>
    </w:rPr>
  </w:style>
  <w:style w:type="character" w:customStyle="1" w:styleId="FontStyle49">
    <w:name w:val="Font Style49"/>
    <w:uiPriority w:val="99"/>
    <w:rsid w:val="00FE7D72"/>
    <w:rPr>
      <w:rFonts w:ascii="Cambria" w:hAnsi="Cambria" w:cs="Cambria" w:hint="default"/>
      <w:sz w:val="20"/>
      <w:szCs w:val="20"/>
    </w:rPr>
  </w:style>
  <w:style w:type="character" w:customStyle="1" w:styleId="FontStyle50">
    <w:name w:val="Font Style50"/>
    <w:uiPriority w:val="99"/>
    <w:rsid w:val="00FE7D72"/>
    <w:rPr>
      <w:rFonts w:ascii="Cambria" w:hAnsi="Cambria" w:cs="Cambria" w:hint="default"/>
      <w:b/>
      <w:bCs/>
      <w:sz w:val="20"/>
      <w:szCs w:val="20"/>
    </w:rPr>
  </w:style>
  <w:style w:type="character" w:customStyle="1" w:styleId="kn">
    <w:name w:val="kn"/>
    <w:basedOn w:val="DefaultParagraphFont"/>
    <w:rsid w:val="00FE7D72"/>
  </w:style>
  <w:style w:type="character" w:customStyle="1" w:styleId="NoterefInText">
    <w:name w:val="_NoterefInText"/>
    <w:uiPriority w:val="99"/>
    <w:rsid w:val="00FE7D72"/>
    <w:rPr>
      <w:rFonts w:ascii="AKDPE C+ Utopia" w:hAnsi="AKDPE C+ Utopia" w:cs="AKDPE C+ Utopia" w:hint="default"/>
      <w:color w:val="000000"/>
    </w:rPr>
  </w:style>
  <w:style w:type="character" w:customStyle="1" w:styleId="postauthor">
    <w:name w:val="postauthor"/>
    <w:basedOn w:val="DefaultParagraphFont"/>
    <w:rsid w:val="00FE7D72"/>
  </w:style>
  <w:style w:type="character" w:customStyle="1" w:styleId="span">
    <w:name w:val="span"/>
    <w:basedOn w:val="DefaultParagraphFont"/>
    <w:rsid w:val="00FE7D72"/>
  </w:style>
  <w:style w:type="character" w:customStyle="1" w:styleId="thirdparty-logo">
    <w:name w:val="thirdparty-logo"/>
    <w:basedOn w:val="DefaultParagraphFont"/>
    <w:rsid w:val="00FE7D72"/>
  </w:style>
  <w:style w:type="character" w:customStyle="1" w:styleId="posted">
    <w:name w:val="posted"/>
    <w:basedOn w:val="DefaultParagraphFont"/>
    <w:rsid w:val="00FE7D72"/>
  </w:style>
  <w:style w:type="character" w:customStyle="1" w:styleId="ticker">
    <w:name w:val="ticker"/>
    <w:basedOn w:val="DefaultParagraphFont"/>
    <w:rsid w:val="00FE7D72"/>
  </w:style>
  <w:style w:type="character" w:customStyle="1" w:styleId="vcard">
    <w:name w:val="vcard"/>
    <w:basedOn w:val="DefaultParagraphFont"/>
    <w:rsid w:val="00FE7D72"/>
  </w:style>
  <w:style w:type="character" w:customStyle="1" w:styleId="print-footnote">
    <w:name w:val="print-footnote"/>
    <w:basedOn w:val="DefaultParagraphFont"/>
    <w:rsid w:val="00FE7D72"/>
  </w:style>
  <w:style w:type="character" w:customStyle="1" w:styleId="datestring">
    <w:name w:val="datestring"/>
    <w:basedOn w:val="DefaultParagraphFont"/>
    <w:rsid w:val="00FE7D72"/>
  </w:style>
  <w:style w:type="character" w:customStyle="1" w:styleId="email">
    <w:name w:val="email"/>
    <w:basedOn w:val="DefaultParagraphFont"/>
    <w:rsid w:val="00FE7D72"/>
  </w:style>
  <w:style w:type="character" w:customStyle="1" w:styleId="gptad">
    <w:name w:val="gptad"/>
    <w:basedOn w:val="DefaultParagraphFont"/>
    <w:rsid w:val="00FE7D72"/>
  </w:style>
  <w:style w:type="character" w:customStyle="1" w:styleId="creditline">
    <w:name w:val="creditline"/>
    <w:basedOn w:val="DefaultParagraphFont"/>
    <w:rsid w:val="00FE7D72"/>
  </w:style>
  <w:style w:type="character" w:customStyle="1" w:styleId="grd">
    <w:name w:val="grd"/>
    <w:basedOn w:val="DefaultParagraphFont"/>
    <w:rsid w:val="00FE7D72"/>
  </w:style>
  <w:style w:type="character" w:customStyle="1" w:styleId="changed">
    <w:name w:val="changed"/>
    <w:basedOn w:val="DefaultParagraphFont"/>
    <w:rsid w:val="00FE7D72"/>
  </w:style>
  <w:style w:type="character" w:customStyle="1" w:styleId="article-author-name">
    <w:name w:val="article-author-name"/>
    <w:basedOn w:val="DefaultParagraphFont"/>
    <w:rsid w:val="00FE7D72"/>
  </w:style>
  <w:style w:type="character" w:customStyle="1" w:styleId="bioexcerpt">
    <w:name w:val="bio_excerpt"/>
    <w:basedOn w:val="DefaultParagraphFont"/>
    <w:rsid w:val="00FE7D72"/>
  </w:style>
  <w:style w:type="character" w:customStyle="1" w:styleId="commentcount">
    <w:name w:val="comment_count"/>
    <w:basedOn w:val="DefaultParagraphFont"/>
    <w:rsid w:val="00FE7D72"/>
  </w:style>
  <w:style w:type="character" w:customStyle="1" w:styleId="searchtermshighlighted">
    <w:name w:val="searchtermshighlighted"/>
    <w:basedOn w:val="DefaultParagraphFont"/>
    <w:rsid w:val="00FE7D72"/>
  </w:style>
  <w:style w:type="character" w:customStyle="1" w:styleId="contributornametrigger">
    <w:name w:val="contributornametrigger"/>
    <w:basedOn w:val="DefaultParagraphFont"/>
    <w:rsid w:val="00FE7D72"/>
  </w:style>
  <w:style w:type="character" w:customStyle="1" w:styleId="bylinepipe">
    <w:name w:val="bylinepipe"/>
    <w:basedOn w:val="DefaultParagraphFont"/>
    <w:rsid w:val="00FE7D72"/>
  </w:style>
  <w:style w:type="character" w:customStyle="1" w:styleId="lucenesearchresulturlb">
    <w:name w:val="lucene_search_result_url_b"/>
    <w:basedOn w:val="DefaultParagraphFont"/>
    <w:rsid w:val="00FE7D72"/>
  </w:style>
  <w:style w:type="character" w:customStyle="1" w:styleId="faculty-title">
    <w:name w:val="faculty-title"/>
    <w:basedOn w:val="DefaultParagraphFont"/>
    <w:rsid w:val="00FE7D72"/>
  </w:style>
  <w:style w:type="character" w:customStyle="1" w:styleId="volume">
    <w:name w:val="volume"/>
    <w:basedOn w:val="DefaultParagraphFont"/>
    <w:rsid w:val="00FE7D72"/>
  </w:style>
  <w:style w:type="character" w:customStyle="1" w:styleId="issue">
    <w:name w:val="issue"/>
    <w:basedOn w:val="DefaultParagraphFont"/>
    <w:rsid w:val="00FE7D72"/>
  </w:style>
  <w:style w:type="character" w:customStyle="1" w:styleId="pages">
    <w:name w:val="pages"/>
    <w:basedOn w:val="DefaultParagraphFont"/>
    <w:rsid w:val="00FE7D72"/>
  </w:style>
  <w:style w:type="character" w:customStyle="1" w:styleId="person">
    <w:name w:val="person"/>
    <w:basedOn w:val="DefaultParagraphFont"/>
    <w:rsid w:val="00FE7D72"/>
  </w:style>
  <w:style w:type="character" w:customStyle="1" w:styleId="corresponding">
    <w:name w:val="corresponding"/>
    <w:basedOn w:val="DefaultParagraphFont"/>
    <w:rsid w:val="00FE7D72"/>
  </w:style>
  <w:style w:type="character" w:customStyle="1" w:styleId="entry-date">
    <w:name w:val="entry-date"/>
    <w:basedOn w:val="DefaultParagraphFont"/>
    <w:rsid w:val="00FE7D72"/>
  </w:style>
  <w:style w:type="character" w:customStyle="1" w:styleId="post-time">
    <w:name w:val="post-time"/>
    <w:basedOn w:val="DefaultParagraphFont"/>
    <w:rsid w:val="00FE7D72"/>
  </w:style>
  <w:style w:type="character" w:customStyle="1" w:styleId="post-category">
    <w:name w:val="post-category"/>
    <w:basedOn w:val="DefaultParagraphFont"/>
    <w:rsid w:val="00FE7D72"/>
  </w:style>
  <w:style w:type="character" w:customStyle="1" w:styleId="posted-and-updated">
    <w:name w:val="posted-and-updated"/>
    <w:basedOn w:val="DefaultParagraphFont"/>
    <w:rsid w:val="00FE7D72"/>
  </w:style>
  <w:style w:type="character" w:customStyle="1" w:styleId="entry-author">
    <w:name w:val="entry-author"/>
    <w:basedOn w:val="DefaultParagraphFont"/>
    <w:rsid w:val="00FE7D72"/>
  </w:style>
  <w:style w:type="character" w:customStyle="1" w:styleId="entry-author-name">
    <w:name w:val="entry-author-name"/>
    <w:basedOn w:val="DefaultParagraphFont"/>
    <w:rsid w:val="00FE7D72"/>
  </w:style>
  <w:style w:type="character" w:customStyle="1" w:styleId="arial11">
    <w:name w:val="arial_11"/>
    <w:basedOn w:val="DefaultParagraphFont"/>
    <w:rsid w:val="00FE7D72"/>
  </w:style>
  <w:style w:type="character" w:customStyle="1" w:styleId="contrib-degrees">
    <w:name w:val="contrib-degrees"/>
    <w:basedOn w:val="DefaultParagraphFont"/>
    <w:rsid w:val="00FE7D72"/>
  </w:style>
  <w:style w:type="character" w:customStyle="1" w:styleId="contrib-on-behalf-of">
    <w:name w:val="contrib-on-behalf-of"/>
    <w:basedOn w:val="DefaultParagraphFont"/>
    <w:rsid w:val="00FE7D72"/>
  </w:style>
  <w:style w:type="character" w:customStyle="1" w:styleId="pubtime">
    <w:name w:val="pubtime"/>
    <w:basedOn w:val="DefaultParagraphFont"/>
    <w:rsid w:val="00FE7D72"/>
  </w:style>
  <w:style w:type="character" w:customStyle="1" w:styleId="time">
    <w:name w:val="time"/>
    <w:basedOn w:val="DefaultParagraphFont"/>
    <w:rsid w:val="00FE7D72"/>
  </w:style>
  <w:style w:type="character" w:customStyle="1" w:styleId="fbcommentscount">
    <w:name w:val="fb_comments_count"/>
    <w:basedOn w:val="DefaultParagraphFont"/>
    <w:rsid w:val="00FE7D72"/>
  </w:style>
  <w:style w:type="character" w:customStyle="1" w:styleId="stsharethiscustom">
    <w:name w:val="st_sharethis_custom"/>
    <w:basedOn w:val="DefaultParagraphFont"/>
    <w:rsid w:val="00FE7D72"/>
  </w:style>
  <w:style w:type="character" w:customStyle="1" w:styleId="post-date">
    <w:name w:val="post-date"/>
    <w:basedOn w:val="DefaultParagraphFont"/>
    <w:rsid w:val="00FE7D72"/>
  </w:style>
  <w:style w:type="character" w:customStyle="1" w:styleId="link-external">
    <w:name w:val="link-external"/>
    <w:basedOn w:val="DefaultParagraphFont"/>
    <w:rsid w:val="00FE7D72"/>
  </w:style>
  <w:style w:type="character" w:customStyle="1" w:styleId="articleauthor0">
    <w:name w:val="article_author"/>
    <w:basedOn w:val="DefaultParagraphFont"/>
    <w:rsid w:val="00FE7D72"/>
  </w:style>
  <w:style w:type="character" w:customStyle="1" w:styleId="articleissue">
    <w:name w:val="article_issue"/>
    <w:basedOn w:val="DefaultParagraphFont"/>
    <w:rsid w:val="00FE7D72"/>
  </w:style>
  <w:style w:type="character" w:customStyle="1" w:styleId="a-size-large">
    <w:name w:val="a-size-large"/>
    <w:basedOn w:val="DefaultParagraphFont"/>
    <w:rsid w:val="00FE7D72"/>
  </w:style>
  <w:style w:type="character" w:customStyle="1" w:styleId="a-size-medium">
    <w:name w:val="a-size-medium"/>
    <w:basedOn w:val="DefaultParagraphFont"/>
    <w:rsid w:val="00FE7D72"/>
  </w:style>
  <w:style w:type="character" w:customStyle="1" w:styleId="contribution">
    <w:name w:val="contribution"/>
    <w:basedOn w:val="DefaultParagraphFont"/>
    <w:rsid w:val="00FE7D72"/>
  </w:style>
  <w:style w:type="character" w:customStyle="1" w:styleId="a-color-secondary">
    <w:name w:val="a-color-secondary"/>
    <w:basedOn w:val="DefaultParagraphFont"/>
    <w:rsid w:val="00FE7D72"/>
  </w:style>
  <w:style w:type="character" w:customStyle="1" w:styleId="ui-author">
    <w:name w:val="ui-author"/>
    <w:basedOn w:val="DefaultParagraphFont"/>
    <w:rsid w:val="00FE7D72"/>
  </w:style>
  <w:style w:type="character" w:customStyle="1" w:styleId="ui-staffline">
    <w:name w:val="ui-staffline"/>
    <w:basedOn w:val="DefaultParagraphFont"/>
    <w:rsid w:val="00FE7D72"/>
  </w:style>
  <w:style w:type="character" w:customStyle="1" w:styleId="value">
    <w:name w:val="value"/>
    <w:basedOn w:val="DefaultParagraphFont"/>
    <w:rsid w:val="00FE7D72"/>
  </w:style>
  <w:style w:type="character" w:customStyle="1" w:styleId="specialissuelabel">
    <w:name w:val="specialissuelabel"/>
    <w:basedOn w:val="DefaultParagraphFont"/>
    <w:rsid w:val="00FE7D72"/>
  </w:style>
  <w:style w:type="character" w:customStyle="1" w:styleId="wp-smiley">
    <w:name w:val="wp-smiley"/>
    <w:basedOn w:val="DefaultParagraphFont"/>
    <w:rsid w:val="00FE7D72"/>
  </w:style>
  <w:style w:type="character" w:customStyle="1" w:styleId="meta-prep">
    <w:name w:val="meta-prep"/>
    <w:basedOn w:val="DefaultParagraphFont"/>
    <w:rsid w:val="00FE7D72"/>
  </w:style>
  <w:style w:type="character" w:customStyle="1" w:styleId="artjournal">
    <w:name w:val="art_journal"/>
    <w:basedOn w:val="DefaultParagraphFont"/>
    <w:rsid w:val="00FE7D72"/>
  </w:style>
  <w:style w:type="character" w:customStyle="1" w:styleId="artdatevolumeissuepart">
    <w:name w:val="art_datevolumeissuepart"/>
    <w:basedOn w:val="DefaultParagraphFont"/>
    <w:rsid w:val="00FE7D72"/>
  </w:style>
  <w:style w:type="character" w:customStyle="1" w:styleId="artpages">
    <w:name w:val="art_pages"/>
    <w:basedOn w:val="DefaultParagraphFont"/>
    <w:rsid w:val="00FE7D72"/>
  </w:style>
  <w:style w:type="character" w:customStyle="1" w:styleId="singlehighlightclass">
    <w:name w:val="single_highlight_class"/>
    <w:basedOn w:val="DefaultParagraphFont"/>
    <w:rsid w:val="00FE7D72"/>
  </w:style>
  <w:style w:type="character" w:customStyle="1" w:styleId="degree">
    <w:name w:val="degree"/>
    <w:basedOn w:val="DefaultParagraphFont"/>
    <w:rsid w:val="00FE7D72"/>
  </w:style>
  <w:style w:type="character" w:customStyle="1" w:styleId="major">
    <w:name w:val="major"/>
    <w:basedOn w:val="DefaultParagraphFont"/>
    <w:rsid w:val="00FE7D72"/>
  </w:style>
  <w:style w:type="character" w:customStyle="1" w:styleId="views">
    <w:name w:val="views"/>
    <w:basedOn w:val="DefaultParagraphFont"/>
    <w:rsid w:val="00FE7D72"/>
  </w:style>
  <w:style w:type="character" w:customStyle="1" w:styleId="stmainservices">
    <w:name w:val="stmainservices"/>
    <w:basedOn w:val="DefaultParagraphFont"/>
    <w:rsid w:val="00FE7D72"/>
  </w:style>
  <w:style w:type="character" w:customStyle="1" w:styleId="stbubblehcount">
    <w:name w:val="stbubble_hcount"/>
    <w:basedOn w:val="DefaultParagraphFont"/>
    <w:rsid w:val="00FE7D72"/>
  </w:style>
  <w:style w:type="character" w:customStyle="1" w:styleId="article-date">
    <w:name w:val="article-date"/>
    <w:basedOn w:val="DefaultParagraphFont"/>
    <w:rsid w:val="00FE7D72"/>
  </w:style>
  <w:style w:type="character" w:customStyle="1" w:styleId="article-author">
    <w:name w:val="article-author"/>
    <w:basedOn w:val="DefaultParagraphFont"/>
    <w:rsid w:val="00FE7D72"/>
  </w:style>
  <w:style w:type="character" w:customStyle="1" w:styleId="tolocaltime">
    <w:name w:val="tolocaltime"/>
    <w:basedOn w:val="DefaultParagraphFont"/>
    <w:rsid w:val="00FE7D72"/>
  </w:style>
  <w:style w:type="character" w:customStyle="1" w:styleId="posted-on">
    <w:name w:val="posted-on"/>
    <w:basedOn w:val="DefaultParagraphFont"/>
    <w:rsid w:val="00FE7D72"/>
  </w:style>
  <w:style w:type="character" w:customStyle="1" w:styleId="even">
    <w:name w:val="even"/>
    <w:basedOn w:val="DefaultParagraphFont"/>
    <w:rsid w:val="00FE7D72"/>
  </w:style>
  <w:style w:type="character" w:customStyle="1" w:styleId="dropcap1">
    <w:name w:val="dropcap1"/>
    <w:rsid w:val="00FE7D72"/>
  </w:style>
  <w:style w:type="character" w:customStyle="1" w:styleId="messagecontent">
    <w:name w:val="message_content"/>
    <w:rsid w:val="00FE7D72"/>
  </w:style>
  <w:style w:type="character" w:customStyle="1" w:styleId="twelptblackblack1">
    <w:name w:val="twelptblackblack1"/>
    <w:basedOn w:val="DefaultParagraphFont"/>
    <w:rsid w:val="00FE7D72"/>
    <w:rPr>
      <w:rFonts w:ascii="Verdana" w:hAnsi="Verdana" w:hint="default"/>
      <w:color w:val="000000"/>
      <w:sz w:val="16"/>
      <w:szCs w:val="16"/>
    </w:rPr>
  </w:style>
  <w:style w:type="character" w:customStyle="1" w:styleId="TagCharCharCharChar0">
    <w:name w:val="Tag Char Char Char Char"/>
    <w:basedOn w:val="DefaultParagraphFont"/>
    <w:rsid w:val="00FE7D7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E7D72"/>
    <w:rPr>
      <w:rFonts w:ascii="Arial" w:hAnsi="Arial" w:cs="Arial" w:hint="default"/>
      <w:bCs/>
      <w:szCs w:val="26"/>
      <w:u w:val="single"/>
      <w:lang w:val="en-US" w:eastAsia="en-US" w:bidi="ar-SA"/>
    </w:rPr>
  </w:style>
  <w:style w:type="character" w:customStyle="1" w:styleId="comment-body">
    <w:name w:val="comment-body"/>
    <w:rsid w:val="00FE7D72"/>
  </w:style>
  <w:style w:type="character" w:customStyle="1" w:styleId="flagicon">
    <w:name w:val="flagicon"/>
    <w:rsid w:val="00FE7D72"/>
  </w:style>
  <w:style w:type="character" w:customStyle="1" w:styleId="StyleBoldandUnderlineCharChar29pt">
    <w:name w:val="Style Bold and Underline Char Char2 + 9 pt"/>
    <w:rsid w:val="00FE7D72"/>
    <w:rPr>
      <w:rFonts w:ascii="Times New Roman" w:hAnsi="Times New Roman" w:cs="Times New Roman" w:hint="default"/>
      <w:b/>
      <w:bCs/>
      <w:noProof w:val="0"/>
      <w:sz w:val="20"/>
      <w:u w:val="single"/>
    </w:rPr>
  </w:style>
  <w:style w:type="character" w:customStyle="1" w:styleId="StyleUnderlineCharChar19pt">
    <w:name w:val="Style Underline Char Char1 + 9 pt"/>
    <w:rsid w:val="00FE7D7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E7D7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E7D72"/>
  </w:style>
  <w:style w:type="character" w:customStyle="1" w:styleId="3TagCite">
    <w:name w:val="3 Tag/Cite"/>
    <w:rsid w:val="00FE7D72"/>
    <w:rPr>
      <w:rFonts w:ascii="Times New Roman" w:hAnsi="Times New Roman" w:cs="Times New Roman" w:hint="default"/>
      <w:b/>
      <w:bCs w:val="0"/>
    </w:rPr>
  </w:style>
  <w:style w:type="character" w:customStyle="1" w:styleId="4Qualifications">
    <w:name w:val="4 Qualifications"/>
    <w:rsid w:val="00FE7D72"/>
    <w:rPr>
      <w:rFonts w:ascii="Times New Roman" w:hAnsi="Times New Roman" w:cs="Times New Roman" w:hint="default"/>
      <w:sz w:val="19"/>
    </w:rPr>
  </w:style>
  <w:style w:type="character" w:customStyle="1" w:styleId="6Underlined">
    <w:name w:val="6 Underlined"/>
    <w:rsid w:val="00FE7D7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E7D72"/>
    <w:rPr>
      <w:rFonts w:ascii="Arial" w:hAnsi="Arial" w:cs="Arial" w:hint="default"/>
      <w:b/>
      <w:bCs/>
      <w:iCs/>
      <w:sz w:val="24"/>
      <w:szCs w:val="28"/>
      <w:lang w:val="en-US" w:eastAsia="en-US" w:bidi="ar-SA"/>
    </w:rPr>
  </w:style>
  <w:style w:type="character" w:customStyle="1" w:styleId="nohighlighting">
    <w:name w:val="no highlighting"/>
    <w:rsid w:val="00FE7D72"/>
    <w:rPr>
      <w:rFonts w:ascii="Times New Roman" w:hAnsi="Times New Roman" w:cs="Times New Roman" w:hint="default"/>
      <w:color w:val="auto"/>
      <w:sz w:val="20"/>
      <w:u w:val="thick"/>
      <w:bdr w:val="none" w:sz="0" w:space="0" w:color="auto" w:frame="1"/>
    </w:rPr>
  </w:style>
  <w:style w:type="character" w:customStyle="1" w:styleId="CharChar61">
    <w:name w:val="Char Char61"/>
    <w:rsid w:val="00FE7D72"/>
    <w:rPr>
      <w:rFonts w:ascii="Arial" w:hAnsi="Arial" w:cs="Arial" w:hint="default"/>
      <w:bCs/>
      <w:sz w:val="16"/>
      <w:szCs w:val="26"/>
      <w:lang w:val="en-US" w:eastAsia="en-US" w:bidi="ar-SA"/>
    </w:rPr>
  </w:style>
  <w:style w:type="character" w:customStyle="1" w:styleId="styledate">
    <w:name w:val="styledate"/>
    <w:rsid w:val="00FE7D72"/>
  </w:style>
  <w:style w:type="character" w:customStyle="1" w:styleId="BoldandUnderlineChar1">
    <w:name w:val="Bold and Underline Char1"/>
    <w:rsid w:val="00FE7D72"/>
    <w:rPr>
      <w:b/>
      <w:bCs w:val="0"/>
      <w:szCs w:val="24"/>
      <w:u w:val="single"/>
      <w:lang w:val="en-US" w:eastAsia="en-US" w:bidi="ar-SA"/>
    </w:rPr>
  </w:style>
  <w:style w:type="character" w:customStyle="1" w:styleId="BoldandUnderlineChar1Char2">
    <w:name w:val="Bold and Underline Char1 Char2"/>
    <w:rsid w:val="00FE7D72"/>
    <w:rPr>
      <w:b/>
      <w:bCs w:val="0"/>
      <w:szCs w:val="24"/>
      <w:u w:val="single"/>
      <w:lang w:val="en-US" w:eastAsia="en-US" w:bidi="ar-SA"/>
    </w:rPr>
  </w:style>
  <w:style w:type="character" w:customStyle="1" w:styleId="BoldandUnderlineCharChar1">
    <w:name w:val="Bold and Underline Char Char1"/>
    <w:rsid w:val="00FE7D72"/>
    <w:rPr>
      <w:b/>
      <w:bCs w:val="0"/>
      <w:szCs w:val="24"/>
      <w:u w:val="single"/>
      <w:lang w:val="en-US" w:eastAsia="en-US" w:bidi="ar-SA"/>
    </w:rPr>
  </w:style>
  <w:style w:type="character" w:customStyle="1" w:styleId="title-link-wrapper">
    <w:name w:val="title-link-wrapper"/>
    <w:rsid w:val="00FE7D72"/>
  </w:style>
  <w:style w:type="character" w:customStyle="1" w:styleId="medium-font">
    <w:name w:val="medium-font"/>
    <w:rsid w:val="00FE7D72"/>
  </w:style>
  <w:style w:type="character" w:customStyle="1" w:styleId="ReallySamllTextChar">
    <w:name w:val="ReallySamllText Char"/>
    <w:rsid w:val="00FE7D72"/>
    <w:rPr>
      <w:sz w:val="12"/>
      <w:szCs w:val="24"/>
      <w:lang w:val="en-US" w:eastAsia="en-US" w:bidi="ar-SA"/>
    </w:rPr>
  </w:style>
  <w:style w:type="character" w:customStyle="1" w:styleId="authoraffil">
    <w:name w:val="authoraffil"/>
    <w:rsid w:val="00FE7D72"/>
  </w:style>
  <w:style w:type="character" w:customStyle="1" w:styleId="CharChar8">
    <w:name w:val="Char Char8"/>
    <w:rsid w:val="00FE7D72"/>
    <w:rPr>
      <w:rFonts w:ascii="Georgia" w:eastAsia="Times New Roman" w:hAnsi="Georgia" w:hint="default"/>
      <w:b/>
      <w:bCs/>
      <w:sz w:val="30"/>
      <w:szCs w:val="28"/>
      <w:u w:val="single"/>
    </w:rPr>
  </w:style>
  <w:style w:type="character" w:customStyle="1" w:styleId="FontStyle13">
    <w:name w:val="Font Style13"/>
    <w:uiPriority w:val="99"/>
    <w:rsid w:val="00FE7D72"/>
    <w:rPr>
      <w:rFonts w:ascii="Constantia" w:hAnsi="Constantia" w:cs="Constantia" w:hint="default"/>
      <w:sz w:val="18"/>
      <w:szCs w:val="18"/>
    </w:rPr>
  </w:style>
  <w:style w:type="character" w:customStyle="1" w:styleId="boldcitationChar">
    <w:name w:val="bold citation Char"/>
    <w:rsid w:val="00FE7D7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E7D72"/>
    <w:rPr>
      <w:rFonts w:ascii="SimSun" w:eastAsia="SimSun" w:hAnsi="SimSun"/>
      <w:b/>
      <w:u w:val="single"/>
      <w:lang w:eastAsia="zh-CN"/>
    </w:rPr>
  </w:style>
  <w:style w:type="character" w:customStyle="1" w:styleId="underlinetextchar0">
    <w:name w:val="underlinetextchar"/>
    <w:rsid w:val="00FE7D72"/>
  </w:style>
  <w:style w:type="character" w:customStyle="1" w:styleId="boldciteChar1">
    <w:name w:val="bold cite Char1"/>
    <w:rsid w:val="00FE7D72"/>
    <w:rPr>
      <w:b/>
      <w:bCs w:val="0"/>
      <w:sz w:val="28"/>
      <w:u w:val="thick" w:color="000000"/>
    </w:rPr>
  </w:style>
  <w:style w:type="character" w:customStyle="1" w:styleId="tagCharCharChar1">
    <w:name w:val="tag Char Char Char1"/>
    <w:rsid w:val="00FE7D72"/>
    <w:rPr>
      <w:b/>
      <w:bCs w:val="0"/>
      <w:sz w:val="24"/>
      <w:lang w:val="en-US" w:eastAsia="en-US" w:bidi="ar-SA"/>
    </w:rPr>
  </w:style>
  <w:style w:type="character" w:customStyle="1" w:styleId="bodysubtoc">
    <w:name w:val="bodysubtoc"/>
    <w:rsid w:val="00FE7D72"/>
  </w:style>
  <w:style w:type="character" w:customStyle="1" w:styleId="lefttitlesmaller">
    <w:name w:val="lefttitlesmaller"/>
    <w:rsid w:val="00FE7D72"/>
  </w:style>
  <w:style w:type="character" w:customStyle="1" w:styleId="mb">
    <w:name w:val="mb"/>
    <w:rsid w:val="00FE7D72"/>
  </w:style>
  <w:style w:type="character" w:customStyle="1" w:styleId="submitted-time">
    <w:name w:val="submitted-time"/>
    <w:rsid w:val="00FE7D72"/>
  </w:style>
  <w:style w:type="character" w:customStyle="1" w:styleId="FontStyle19">
    <w:name w:val="Font Style19"/>
    <w:basedOn w:val="DefaultParagraphFont"/>
    <w:uiPriority w:val="99"/>
    <w:rsid w:val="00FE7D72"/>
    <w:rPr>
      <w:rFonts w:ascii="Times New Roman" w:hAnsi="Times New Roman" w:cs="Times New Roman" w:hint="default"/>
      <w:sz w:val="18"/>
      <w:szCs w:val="18"/>
    </w:rPr>
  </w:style>
  <w:style w:type="character" w:customStyle="1" w:styleId="UL-None">
    <w:name w:val="UL-None"/>
    <w:basedOn w:val="DefaultParagraphFont"/>
    <w:rsid w:val="00FE7D72"/>
    <w:rPr>
      <w:strike w:val="0"/>
      <w:dstrike w:val="0"/>
      <w:u w:val="none"/>
      <w:effect w:val="none"/>
    </w:rPr>
  </w:style>
  <w:style w:type="character" w:customStyle="1" w:styleId="FontStyle57">
    <w:name w:val="Font Style57"/>
    <w:rsid w:val="00FE7D72"/>
    <w:rPr>
      <w:rFonts w:ascii="Georgia" w:hAnsi="Georgia" w:cs="Georgia" w:hint="default"/>
      <w:b/>
      <w:bCs/>
      <w:sz w:val="14"/>
      <w:szCs w:val="14"/>
    </w:rPr>
  </w:style>
  <w:style w:type="character" w:customStyle="1" w:styleId="FontStyle89">
    <w:name w:val="Font Style89"/>
    <w:rsid w:val="00FE7D7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E7D7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E7D72"/>
  </w:style>
  <w:style w:type="character" w:customStyle="1" w:styleId="top-publish">
    <w:name w:val="top-publish"/>
    <w:basedOn w:val="DefaultParagraphFont"/>
    <w:rsid w:val="00FE7D72"/>
  </w:style>
  <w:style w:type="character" w:customStyle="1" w:styleId="byline-italic">
    <w:name w:val="byline-italic"/>
    <w:basedOn w:val="DefaultParagraphFont"/>
    <w:rsid w:val="00FE7D72"/>
  </w:style>
  <w:style w:type="paragraph" w:customStyle="1" w:styleId="publishedon">
    <w:name w:val="published_on"/>
    <w:basedOn w:val="Normal"/>
    <w:uiPriority w:val="99"/>
    <w:qFormat/>
    <w:rsid w:val="00FE7D7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E7D72"/>
  </w:style>
  <w:style w:type="paragraph" w:customStyle="1" w:styleId="Emphasis0">
    <w:name w:val="!!_Emphasis"/>
    <w:basedOn w:val="Normal"/>
    <w:uiPriority w:val="8"/>
    <w:qFormat/>
    <w:rsid w:val="00FE7D7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E7D7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FE7D7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E7D72"/>
    <w:pPr>
      <w:spacing w:before="200"/>
    </w:pPr>
    <w:rPr>
      <w:color w:val="1F4E79" w:themeColor="accent5" w:themeShade="80"/>
    </w:rPr>
  </w:style>
  <w:style w:type="character" w:customStyle="1" w:styleId="analyticrealChar">
    <w:name w:val="analytic real Char"/>
    <w:basedOn w:val="DefaultParagraphFont"/>
    <w:link w:val="analyticreal"/>
    <w:uiPriority w:val="4"/>
    <w:rsid w:val="00FE7D7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E7D7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E7D72"/>
    <w:rPr>
      <w:rFonts w:ascii="Calibri" w:eastAsiaTheme="majorEastAsia" w:hAnsi="Calibri" w:cstheme="majorBidi"/>
      <w:b/>
      <w:color w:val="44546A" w:themeColor="text2"/>
      <w:sz w:val="24"/>
      <w:szCs w:val="24"/>
    </w:rPr>
  </w:style>
  <w:style w:type="paragraph" w:customStyle="1" w:styleId="cardnotes">
    <w:name w:val="card notes"/>
    <w:uiPriority w:val="4"/>
    <w:qFormat/>
    <w:rsid w:val="00FE7D72"/>
    <w:rPr>
      <w:rFonts w:ascii="Calibri" w:eastAsiaTheme="majorEastAsia" w:hAnsi="Calibri" w:cstheme="majorBidi"/>
      <w:b/>
      <w:iCs/>
      <w:color w:val="538135" w:themeColor="accent6" w:themeShade="BF"/>
    </w:rPr>
  </w:style>
  <w:style w:type="paragraph" w:customStyle="1" w:styleId="Cardnotes0">
    <w:name w:val="Card notes"/>
    <w:uiPriority w:val="4"/>
    <w:qFormat/>
    <w:rsid w:val="00FE7D7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E7D72"/>
  </w:style>
  <w:style w:type="character" w:customStyle="1" w:styleId="m-1313700835679848479gmail-styleunderline">
    <w:name w:val="m_-1313700835679848479gmail-styleunderline"/>
    <w:basedOn w:val="DefaultParagraphFont"/>
    <w:rsid w:val="00FE7D72"/>
  </w:style>
  <w:style w:type="character" w:customStyle="1" w:styleId="Normal2Char">
    <w:name w:val="Normal2 Char"/>
    <w:basedOn w:val="DefaultParagraphFont"/>
    <w:uiPriority w:val="4"/>
    <w:rsid w:val="00FE7D72"/>
    <w:rPr>
      <w:rFonts w:ascii="Times New Roman" w:hAnsi="Times New Roman" w:cs="Times New Roman"/>
    </w:rPr>
  </w:style>
  <w:style w:type="paragraph" w:customStyle="1" w:styleId="comp">
    <w:name w:val="comp"/>
    <w:basedOn w:val="Normal"/>
    <w:rsid w:val="00FE7D7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E7D72"/>
  </w:style>
  <w:style w:type="paragraph" w:customStyle="1" w:styleId="messagelistitem-zz7v6g">
    <w:name w:val="messagelistitem-zz7v6g"/>
    <w:basedOn w:val="Normal"/>
    <w:rsid w:val="00FE7D7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E7D72"/>
  </w:style>
  <w:style w:type="character" w:customStyle="1" w:styleId="m3108068631175614020gmail-titlechar">
    <w:name w:val="m_3108068631175614020gmail-titlechar"/>
    <w:basedOn w:val="DefaultParagraphFont"/>
    <w:rsid w:val="00FE7D72"/>
  </w:style>
  <w:style w:type="paragraph" w:customStyle="1" w:styleId="8PointFont">
    <w:name w:val="8 Point Font"/>
    <w:next w:val="Normal"/>
    <w:link w:val="8PointFontChar"/>
    <w:qFormat/>
    <w:rsid w:val="00FE7D7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FE7D72"/>
    <w:rPr>
      <w:rFonts w:ascii="Times New Roman" w:hAnsi="Times New Roman"/>
      <w:sz w:val="16"/>
    </w:rPr>
  </w:style>
  <w:style w:type="character" w:customStyle="1" w:styleId="m4841727538114946087gmail-styleunderline">
    <w:name w:val="m_4841727538114946087gmail-styleunderline"/>
    <w:basedOn w:val="DefaultParagraphFont"/>
    <w:rsid w:val="00FE7D72"/>
  </w:style>
  <w:style w:type="paragraph" w:customStyle="1" w:styleId="BreakTag">
    <w:name w:val="Break Tag"/>
    <w:basedOn w:val="Normal"/>
    <w:autoRedefine/>
    <w:uiPriority w:val="4"/>
    <w:qFormat/>
    <w:rsid w:val="00FE7D7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E7D7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E7D7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E7D72"/>
    <w:rPr>
      <w:color w:val="2B579A"/>
      <w:shd w:val="clear" w:color="auto" w:fill="E6E6E6"/>
    </w:rPr>
  </w:style>
  <w:style w:type="character" w:customStyle="1" w:styleId="m6370699461968006786gmail-styleunderline">
    <w:name w:val="m_6370699461968006786gmail-styleunderline"/>
    <w:basedOn w:val="DefaultParagraphFont"/>
    <w:rsid w:val="00FE7D72"/>
  </w:style>
  <w:style w:type="character" w:customStyle="1" w:styleId="Mention2">
    <w:name w:val="Mention2"/>
    <w:basedOn w:val="DefaultParagraphFont"/>
    <w:uiPriority w:val="99"/>
    <w:semiHidden/>
    <w:unhideWhenUsed/>
    <w:rsid w:val="00FE7D72"/>
    <w:rPr>
      <w:color w:val="2B579A"/>
      <w:shd w:val="clear" w:color="auto" w:fill="E6E6E6"/>
    </w:rPr>
  </w:style>
  <w:style w:type="paragraph" w:customStyle="1" w:styleId="FlashTag">
    <w:name w:val="FlashTag"/>
    <w:basedOn w:val="Normal"/>
    <w:link w:val="FlashTagChar"/>
    <w:autoRedefine/>
    <w:uiPriority w:val="4"/>
    <w:qFormat/>
    <w:rsid w:val="00FE7D7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E7D72"/>
    <w:rPr>
      <w:rFonts w:asciiTheme="majorHAnsi" w:eastAsiaTheme="minorEastAsia" w:hAnsiTheme="majorHAnsi" w:cs="Calibri"/>
      <w:b/>
      <w:sz w:val="28"/>
      <w:szCs w:val="24"/>
    </w:rPr>
  </w:style>
  <w:style w:type="paragraph" w:customStyle="1" w:styleId="Warrant">
    <w:name w:val="Warrant"/>
    <w:autoRedefine/>
    <w:uiPriority w:val="4"/>
    <w:qFormat/>
    <w:rsid w:val="00FE7D72"/>
    <w:pPr>
      <w:ind w:left="720"/>
    </w:pPr>
    <w:rPr>
      <w:rFonts w:ascii="Calibri" w:hAnsi="Calibri" w:cs="Arial"/>
    </w:rPr>
  </w:style>
  <w:style w:type="character" w:customStyle="1" w:styleId="m-8793234324905335251gmail-style13ptbold">
    <w:name w:val="m_-8793234324905335251gmail-style13ptbold"/>
    <w:basedOn w:val="DefaultParagraphFont"/>
    <w:rsid w:val="00FE7D72"/>
  </w:style>
  <w:style w:type="character" w:customStyle="1" w:styleId="m3965771245576658108gmail-styleunderline">
    <w:name w:val="m_3965771245576658108gmail-styleunderline"/>
    <w:basedOn w:val="DefaultParagraphFont"/>
    <w:rsid w:val="00FE7D72"/>
  </w:style>
  <w:style w:type="character" w:customStyle="1" w:styleId="HeaderChar3">
    <w:name w:val="Header Char3"/>
    <w:basedOn w:val="DefaultParagraphFont"/>
    <w:uiPriority w:val="99"/>
    <w:semiHidden/>
    <w:rsid w:val="00FE7D72"/>
    <w:rPr>
      <w:rFonts w:ascii="Calibri" w:hAnsi="Calibri" w:cs="Calibri"/>
    </w:rPr>
  </w:style>
  <w:style w:type="character" w:customStyle="1" w:styleId="FontStyle220">
    <w:name w:val="Font Style220"/>
    <w:basedOn w:val="DefaultParagraphFont"/>
    <w:uiPriority w:val="99"/>
    <w:rsid w:val="00FE7D72"/>
    <w:rPr>
      <w:rFonts w:ascii="Candara" w:hAnsi="Candara" w:cs="Candara" w:hint="default"/>
      <w:i/>
      <w:iCs/>
      <w:sz w:val="18"/>
      <w:szCs w:val="18"/>
    </w:rPr>
  </w:style>
  <w:style w:type="character" w:customStyle="1" w:styleId="FontStyle290">
    <w:name w:val="Font Style290"/>
    <w:basedOn w:val="DefaultParagraphFont"/>
    <w:uiPriority w:val="99"/>
    <w:rsid w:val="00FE7D7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D72"/>
    <w:rPr>
      <w:rFonts w:ascii="Arial" w:hAnsi="Arial" w:cs="Arial"/>
      <w:b/>
      <w:bCs/>
      <w:sz w:val="16"/>
      <w:szCs w:val="16"/>
    </w:rPr>
  </w:style>
  <w:style w:type="character" w:customStyle="1" w:styleId="m-5498913268213319940gmail-styleunderline">
    <w:name w:val="m_-5498913268213319940gmail-styleunderline"/>
    <w:basedOn w:val="DefaultParagraphFont"/>
    <w:rsid w:val="00FE7D72"/>
  </w:style>
  <w:style w:type="paragraph" w:customStyle="1" w:styleId="speakable">
    <w:name w:val="speakable"/>
    <w:basedOn w:val="Normal"/>
    <w:uiPriority w:val="99"/>
    <w:qFormat/>
    <w:rsid w:val="00FE7D72"/>
    <w:pPr>
      <w:spacing w:before="100" w:beforeAutospacing="1" w:after="100" w:afterAutospacing="1"/>
    </w:pPr>
    <w:rPr>
      <w:rFonts w:eastAsia="Times New Roman"/>
      <w:szCs w:val="24"/>
    </w:rPr>
  </w:style>
  <w:style w:type="character" w:customStyle="1" w:styleId="overlay">
    <w:name w:val="overlay"/>
    <w:basedOn w:val="DefaultParagraphFont"/>
    <w:rsid w:val="00FE7D72"/>
  </w:style>
  <w:style w:type="paragraph" w:customStyle="1" w:styleId="g-body">
    <w:name w:val="g-body"/>
    <w:basedOn w:val="Normal"/>
    <w:uiPriority w:val="99"/>
    <w:qFormat/>
    <w:rsid w:val="00FE7D72"/>
    <w:pPr>
      <w:spacing w:before="100" w:beforeAutospacing="1" w:after="100" w:afterAutospacing="1"/>
    </w:pPr>
    <w:rPr>
      <w:rFonts w:eastAsia="Times New Roman"/>
      <w:szCs w:val="24"/>
    </w:rPr>
  </w:style>
  <w:style w:type="paragraph" w:customStyle="1" w:styleId="g-pstyle0">
    <w:name w:val="g-pstyle0"/>
    <w:basedOn w:val="Normal"/>
    <w:uiPriority w:val="99"/>
    <w:qFormat/>
    <w:rsid w:val="00FE7D72"/>
    <w:pPr>
      <w:spacing w:before="100" w:beforeAutospacing="1" w:after="100" w:afterAutospacing="1"/>
    </w:pPr>
    <w:rPr>
      <w:rFonts w:eastAsia="Times New Roman"/>
      <w:szCs w:val="24"/>
    </w:rPr>
  </w:style>
  <w:style w:type="paragraph" w:customStyle="1" w:styleId="g-pstyle1">
    <w:name w:val="g-pstyle1"/>
    <w:basedOn w:val="Normal"/>
    <w:uiPriority w:val="99"/>
    <w:qFormat/>
    <w:rsid w:val="00FE7D72"/>
    <w:pPr>
      <w:spacing w:before="100" w:beforeAutospacing="1" w:after="100" w:afterAutospacing="1"/>
    </w:pPr>
    <w:rPr>
      <w:rFonts w:eastAsia="Times New Roman"/>
      <w:szCs w:val="24"/>
    </w:rPr>
  </w:style>
  <w:style w:type="paragraph" w:customStyle="1" w:styleId="g-asset-hed">
    <w:name w:val="g-asset-hed"/>
    <w:basedOn w:val="Normal"/>
    <w:uiPriority w:val="99"/>
    <w:qFormat/>
    <w:rsid w:val="00FE7D7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E7D72"/>
    <w:pPr>
      <w:spacing w:before="100" w:beforeAutospacing="1" w:after="100" w:afterAutospacing="1"/>
    </w:pPr>
    <w:rPr>
      <w:rFonts w:eastAsiaTheme="minorEastAsia"/>
      <w:szCs w:val="24"/>
    </w:rPr>
  </w:style>
  <w:style w:type="paragraph" w:customStyle="1" w:styleId="speech">
    <w:name w:val="speech"/>
    <w:basedOn w:val="Normal"/>
    <w:uiPriority w:val="99"/>
    <w:qFormat/>
    <w:rsid w:val="00FE7D72"/>
    <w:pPr>
      <w:spacing w:before="100" w:beforeAutospacing="1" w:after="100" w:afterAutospacing="1"/>
    </w:pPr>
    <w:rPr>
      <w:rFonts w:eastAsiaTheme="minorEastAsia"/>
      <w:szCs w:val="24"/>
    </w:rPr>
  </w:style>
  <w:style w:type="character" w:customStyle="1" w:styleId="adtext">
    <w:name w:val="adtext"/>
    <w:basedOn w:val="DefaultParagraphFont"/>
    <w:rsid w:val="00FE7D72"/>
  </w:style>
  <w:style w:type="character" w:customStyle="1" w:styleId="UL-Bold">
    <w:name w:val="UL-Bold"/>
    <w:basedOn w:val="DefaultParagraphFont"/>
    <w:rsid w:val="00FE7D72"/>
    <w:rPr>
      <w:u w:val="thick"/>
    </w:rPr>
  </w:style>
  <w:style w:type="character" w:customStyle="1" w:styleId="gl">
    <w:name w:val="gl"/>
    <w:basedOn w:val="DefaultParagraphFont"/>
    <w:rsid w:val="00FE7D72"/>
  </w:style>
  <w:style w:type="character" w:customStyle="1" w:styleId="qu730rj69h">
    <w:name w:val="qu730rj69h"/>
    <w:basedOn w:val="DefaultParagraphFont"/>
    <w:rsid w:val="00FE7D72"/>
  </w:style>
  <w:style w:type="paragraph" w:customStyle="1" w:styleId="optext">
    <w:name w:val="optext"/>
    <w:basedOn w:val="Normal"/>
    <w:uiPriority w:val="99"/>
    <w:qFormat/>
    <w:rsid w:val="00FE7D72"/>
    <w:pPr>
      <w:spacing w:before="100" w:beforeAutospacing="1" w:after="100" w:afterAutospacing="1"/>
    </w:pPr>
    <w:rPr>
      <w:rFonts w:eastAsiaTheme="minorEastAsia"/>
      <w:szCs w:val="24"/>
    </w:rPr>
  </w:style>
  <w:style w:type="character" w:customStyle="1" w:styleId="lmy74qr12z">
    <w:name w:val="lmy74qr12z"/>
    <w:basedOn w:val="DefaultParagraphFont"/>
    <w:rsid w:val="00FE7D72"/>
  </w:style>
  <w:style w:type="character" w:customStyle="1" w:styleId="icr880">
    <w:name w:val="icr880"/>
    <w:basedOn w:val="DefaultParagraphFont"/>
    <w:rsid w:val="00FE7D72"/>
  </w:style>
  <w:style w:type="character" w:customStyle="1" w:styleId="hx23q54">
    <w:name w:val="hx23q54"/>
    <w:basedOn w:val="DefaultParagraphFont"/>
    <w:rsid w:val="00FE7D72"/>
  </w:style>
  <w:style w:type="character" w:customStyle="1" w:styleId="m-5348258726587825636gmail-style13ptbold">
    <w:name w:val="m_-5348258726587825636gmail-style13ptbold"/>
    <w:basedOn w:val="DefaultParagraphFont"/>
    <w:rsid w:val="00FE7D72"/>
  </w:style>
  <w:style w:type="character" w:customStyle="1" w:styleId="m-5348258726587825636gmail-styleunderline">
    <w:name w:val="m_-5348258726587825636gmail-styleunderline"/>
    <w:basedOn w:val="DefaultParagraphFont"/>
    <w:rsid w:val="00FE7D72"/>
  </w:style>
  <w:style w:type="character" w:customStyle="1" w:styleId="m4385445901877740177gmail-styleunderline">
    <w:name w:val="m_4385445901877740177gmail-styleunderline"/>
    <w:basedOn w:val="DefaultParagraphFont"/>
    <w:rsid w:val="00FE7D72"/>
  </w:style>
  <w:style w:type="paragraph" w:customStyle="1" w:styleId="useless">
    <w:name w:val="useless"/>
    <w:basedOn w:val="Normal"/>
    <w:uiPriority w:val="99"/>
    <w:qFormat/>
    <w:rsid w:val="00FE7D72"/>
    <w:rPr>
      <w:rFonts w:eastAsia="Times New Roman"/>
      <w:sz w:val="12"/>
      <w:szCs w:val="24"/>
    </w:rPr>
  </w:style>
  <w:style w:type="character" w:customStyle="1" w:styleId="DDIUnderline">
    <w:name w:val="DDI Underline"/>
    <w:qFormat/>
    <w:rsid w:val="00FE7D72"/>
    <w:rPr>
      <w:rFonts w:ascii="Times New Roman" w:hAnsi="Times New Roman"/>
      <w:sz w:val="24"/>
      <w:u w:val="single"/>
    </w:rPr>
  </w:style>
  <w:style w:type="paragraph" w:customStyle="1" w:styleId="ALLCAPS">
    <w:name w:val="ALL CAPS"/>
    <w:basedOn w:val="Normal"/>
    <w:link w:val="ALLCAPSChar"/>
    <w:qFormat/>
    <w:rsid w:val="00FE7D72"/>
    <w:rPr>
      <w:rFonts w:eastAsia="Times New Roman"/>
      <w:b/>
      <w:caps/>
      <w:szCs w:val="24"/>
    </w:rPr>
  </w:style>
  <w:style w:type="character" w:customStyle="1" w:styleId="ALLCAPSChar">
    <w:name w:val="ALL CAPS Char"/>
    <w:basedOn w:val="DefaultParagraphFont"/>
    <w:link w:val="ALLCAPS"/>
    <w:rsid w:val="00FE7D72"/>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FE7D7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E7D72"/>
    <w:rPr>
      <w:rFonts w:ascii="Arial Narrow" w:eastAsia="Times New Roman" w:hAnsi="Arial Narrow" w:cs="Calibri"/>
      <w:b/>
      <w:szCs w:val="24"/>
    </w:rPr>
  </w:style>
  <w:style w:type="character" w:customStyle="1" w:styleId="10ptnotbold">
    <w:name w:val="10ptnotbold"/>
    <w:basedOn w:val="DefaultParagraphFont"/>
    <w:rsid w:val="00FE7D72"/>
    <w:rPr>
      <w:sz w:val="20"/>
    </w:rPr>
  </w:style>
  <w:style w:type="character" w:customStyle="1" w:styleId="m489902567989944824gmail-style13ptbold">
    <w:name w:val="m_489902567989944824gmail-style13ptbold"/>
    <w:basedOn w:val="DefaultParagraphFont"/>
    <w:rsid w:val="00FE7D72"/>
  </w:style>
  <w:style w:type="character" w:customStyle="1" w:styleId="m489902567989944824gmail-styleunderline">
    <w:name w:val="m_489902567989944824gmail-styleunderline"/>
    <w:basedOn w:val="DefaultParagraphFont"/>
    <w:rsid w:val="00FE7D72"/>
  </w:style>
  <w:style w:type="character" w:customStyle="1" w:styleId="Mention3">
    <w:name w:val="Mention3"/>
    <w:basedOn w:val="DefaultParagraphFont"/>
    <w:uiPriority w:val="99"/>
    <w:semiHidden/>
    <w:unhideWhenUsed/>
    <w:rsid w:val="00FE7D72"/>
    <w:rPr>
      <w:color w:val="2B579A"/>
      <w:shd w:val="clear" w:color="auto" w:fill="E6E6E6"/>
    </w:rPr>
  </w:style>
  <w:style w:type="character" w:customStyle="1" w:styleId="m-5251091010484660064gmail-style13ptbold">
    <w:name w:val="m_-5251091010484660064gmail-style13ptbold"/>
    <w:basedOn w:val="DefaultParagraphFont"/>
    <w:rsid w:val="00FE7D72"/>
  </w:style>
  <w:style w:type="character" w:customStyle="1" w:styleId="m-5251091010484660064gmail-styleunderline">
    <w:name w:val="m_-5251091010484660064gmail-styleunderline"/>
    <w:basedOn w:val="DefaultParagraphFont"/>
    <w:rsid w:val="00FE7D72"/>
  </w:style>
  <w:style w:type="character" w:customStyle="1" w:styleId="tablecaption">
    <w:name w:val="tablecaption"/>
    <w:basedOn w:val="DefaultParagraphFont"/>
    <w:rsid w:val="00FE7D72"/>
  </w:style>
  <w:style w:type="character" w:customStyle="1" w:styleId="StyleLatinHelvetica105ptBlack">
    <w:name w:val="Style (Latin) Helvetica 10.5 pt Black"/>
    <w:basedOn w:val="DefaultParagraphFont"/>
    <w:rsid w:val="00FE7D72"/>
    <w:rPr>
      <w:rFonts w:ascii="Times New Roman" w:hAnsi="Times New Roman"/>
      <w:color w:val="000000"/>
      <w:sz w:val="21"/>
    </w:rPr>
  </w:style>
  <w:style w:type="character" w:customStyle="1" w:styleId="m-413333960618644972gmail-style13ptbold">
    <w:name w:val="m_-413333960618644972gmail-style13ptbold"/>
    <w:basedOn w:val="DefaultParagraphFont"/>
    <w:rsid w:val="00FE7D72"/>
  </w:style>
  <w:style w:type="character" w:customStyle="1" w:styleId="m-413333960618644972gmail-styleunderline">
    <w:name w:val="m_-413333960618644972gmail-styleunderline"/>
    <w:basedOn w:val="DefaultParagraphFont"/>
    <w:rsid w:val="00FE7D72"/>
  </w:style>
  <w:style w:type="character" w:customStyle="1" w:styleId="m8314098763611656848gmail-stylestylebold12pt">
    <w:name w:val="m_8314098763611656848gmail-stylestylebold12pt"/>
    <w:basedOn w:val="DefaultParagraphFont"/>
    <w:rsid w:val="00FE7D72"/>
  </w:style>
  <w:style w:type="character" w:customStyle="1" w:styleId="m8314098763611656848gmail-styleboldunderline">
    <w:name w:val="m_8314098763611656848gmail-styleboldunderline"/>
    <w:basedOn w:val="DefaultParagraphFont"/>
    <w:rsid w:val="00FE7D72"/>
  </w:style>
  <w:style w:type="paragraph" w:customStyle="1" w:styleId="Spacer">
    <w:name w:val="Spacer"/>
    <w:basedOn w:val="Heading1"/>
    <w:link w:val="SpacerChar"/>
    <w:autoRedefine/>
    <w:uiPriority w:val="4"/>
    <w:qFormat/>
    <w:rsid w:val="00FE7D72"/>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FE7D72"/>
    <w:rPr>
      <w:rFonts w:ascii="Georgia" w:eastAsiaTheme="majorEastAsia" w:hAnsi="Georgia" w:cstheme="majorBidi"/>
      <w:b/>
      <w:sz w:val="24"/>
      <w:szCs w:val="32"/>
    </w:rPr>
  </w:style>
  <w:style w:type="paragraph" w:customStyle="1" w:styleId="Shrink6">
    <w:name w:val="Shrink 6"/>
    <w:basedOn w:val="Normal"/>
    <w:qFormat/>
    <w:rsid w:val="00FE7D72"/>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FE7D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E7D72"/>
    <w:rPr>
      <w:color w:val="2B579A"/>
      <w:shd w:val="clear" w:color="auto" w:fill="E6E6E6"/>
    </w:rPr>
  </w:style>
  <w:style w:type="character" w:customStyle="1" w:styleId="m-895152127622952443gmail-style13ptbold">
    <w:name w:val="m_-895152127622952443gmail-style13ptbold"/>
    <w:basedOn w:val="DefaultParagraphFont"/>
    <w:rsid w:val="00FE7D72"/>
  </w:style>
  <w:style w:type="character" w:customStyle="1" w:styleId="m4133802843404377303gmail-style13ptbold">
    <w:name w:val="m_4133802843404377303gmail-style13ptbold"/>
    <w:basedOn w:val="DefaultParagraphFont"/>
    <w:rsid w:val="00FE7D72"/>
  </w:style>
  <w:style w:type="character" w:customStyle="1" w:styleId="m4133802843404377303gmail-styleunderline">
    <w:name w:val="m_4133802843404377303gmail-styleunderline"/>
    <w:basedOn w:val="DefaultParagraphFont"/>
    <w:rsid w:val="00FE7D72"/>
  </w:style>
  <w:style w:type="character" w:customStyle="1" w:styleId="m1864609289044096952gmail-style13ptbold">
    <w:name w:val="m_1864609289044096952gmail-style13ptbold"/>
    <w:basedOn w:val="DefaultParagraphFont"/>
    <w:rsid w:val="00FE7D72"/>
  </w:style>
  <w:style w:type="character" w:customStyle="1" w:styleId="m-2434640214339110092gmail-style13ptbold">
    <w:name w:val="m_-2434640214339110092gmail-style13ptbold"/>
    <w:basedOn w:val="DefaultParagraphFont"/>
    <w:rsid w:val="00FE7D72"/>
  </w:style>
  <w:style w:type="character" w:customStyle="1" w:styleId="m-2434640214339110092gmail-styleunderline">
    <w:name w:val="m_-2434640214339110092gmail-styleunderline"/>
    <w:basedOn w:val="DefaultParagraphFont"/>
    <w:rsid w:val="00FE7D72"/>
  </w:style>
  <w:style w:type="character" w:customStyle="1" w:styleId="articlepage-articlebody-firstletter">
    <w:name w:val="articlepage-articlebody-firstletter"/>
    <w:basedOn w:val="DefaultParagraphFont"/>
    <w:rsid w:val="00FE7D72"/>
  </w:style>
  <w:style w:type="character" w:customStyle="1" w:styleId="UnresolvedMention32">
    <w:name w:val="Unresolved Mention32"/>
    <w:basedOn w:val="DefaultParagraphFont"/>
    <w:uiPriority w:val="99"/>
    <w:semiHidden/>
    <w:unhideWhenUsed/>
    <w:rsid w:val="00FE7D72"/>
    <w:rPr>
      <w:color w:val="605E5C"/>
      <w:shd w:val="clear" w:color="auto" w:fill="E1DFDD"/>
    </w:rPr>
  </w:style>
  <w:style w:type="character" w:customStyle="1" w:styleId="UnresolvedMention31">
    <w:name w:val="Unresolved Mention31"/>
    <w:basedOn w:val="DefaultParagraphFont"/>
    <w:uiPriority w:val="99"/>
    <w:semiHidden/>
    <w:unhideWhenUsed/>
    <w:rsid w:val="00FE7D72"/>
    <w:rPr>
      <w:color w:val="808080"/>
      <w:shd w:val="clear" w:color="auto" w:fill="E6E6E6"/>
    </w:rPr>
  </w:style>
  <w:style w:type="character" w:customStyle="1" w:styleId="UnresolvedMention5">
    <w:name w:val="Unresolved Mention5"/>
    <w:basedOn w:val="DefaultParagraphFont"/>
    <w:uiPriority w:val="99"/>
    <w:unhideWhenUsed/>
    <w:rsid w:val="00FE7D72"/>
    <w:rPr>
      <w:color w:val="605E5C"/>
      <w:shd w:val="clear" w:color="auto" w:fill="E1DFDD"/>
    </w:rPr>
  </w:style>
  <w:style w:type="character" w:customStyle="1" w:styleId="UnresolvedMention6">
    <w:name w:val="Unresolved Mention6"/>
    <w:basedOn w:val="DefaultParagraphFont"/>
    <w:uiPriority w:val="99"/>
    <w:unhideWhenUsed/>
    <w:rsid w:val="00FE7D72"/>
    <w:rPr>
      <w:color w:val="605E5C"/>
      <w:shd w:val="clear" w:color="auto" w:fill="E1DFDD"/>
    </w:rPr>
  </w:style>
  <w:style w:type="character" w:customStyle="1" w:styleId="footnote">
    <w:name w:val="footnote"/>
    <w:basedOn w:val="DefaultParagraphFont"/>
    <w:rsid w:val="00FE7D72"/>
  </w:style>
  <w:style w:type="character" w:customStyle="1" w:styleId="hubidentifier">
    <w:name w:val="hub_identifier"/>
    <w:basedOn w:val="DefaultParagraphFont"/>
    <w:rsid w:val="00FE7D72"/>
  </w:style>
  <w:style w:type="paragraph" w:customStyle="1" w:styleId="standardeinzug">
    <w:name w:val="standardeinzug"/>
    <w:basedOn w:val="Normal"/>
    <w:qFormat/>
    <w:rsid w:val="00FE7D72"/>
    <w:pPr>
      <w:spacing w:before="100" w:beforeAutospacing="1" w:after="100" w:afterAutospacing="1"/>
    </w:pPr>
    <w:rPr>
      <w:rFonts w:eastAsia="Times New Roman"/>
      <w:szCs w:val="24"/>
    </w:rPr>
  </w:style>
  <w:style w:type="paragraph" w:customStyle="1" w:styleId="aufzhlungnormal">
    <w:name w:val="aufzhlungnormal"/>
    <w:basedOn w:val="Normal"/>
    <w:qFormat/>
    <w:rsid w:val="00FE7D7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E7D72"/>
  </w:style>
  <w:style w:type="paragraph" w:customStyle="1" w:styleId="entrefilet">
    <w:name w:val="entrefilet"/>
    <w:basedOn w:val="Normal"/>
    <w:qFormat/>
    <w:rsid w:val="00FE7D72"/>
    <w:pPr>
      <w:spacing w:before="100" w:beforeAutospacing="1" w:after="100" w:afterAutospacing="1"/>
    </w:pPr>
    <w:rPr>
      <w:rFonts w:eastAsia="Times New Roman"/>
      <w:szCs w:val="24"/>
    </w:rPr>
  </w:style>
  <w:style w:type="paragraph" w:customStyle="1" w:styleId="kapitelreferenzkopf">
    <w:name w:val="kapitelreferenzkopf"/>
    <w:basedOn w:val="Normal"/>
    <w:qFormat/>
    <w:rsid w:val="00FE7D72"/>
    <w:pPr>
      <w:spacing w:before="100" w:beforeAutospacing="1" w:after="100" w:afterAutospacing="1"/>
    </w:pPr>
    <w:rPr>
      <w:rFonts w:eastAsia="Times New Roman"/>
      <w:szCs w:val="24"/>
    </w:rPr>
  </w:style>
  <w:style w:type="paragraph" w:customStyle="1" w:styleId="tabberschrift">
    <w:name w:val="tabberschrift"/>
    <w:basedOn w:val="Normal"/>
    <w:qFormat/>
    <w:rsid w:val="00FE7D7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E7D72"/>
  </w:style>
  <w:style w:type="character" w:customStyle="1" w:styleId="m-268162420547309261gmail-stylestylebold12pt">
    <w:name w:val="m_-268162420547309261gmail-stylestylebold12pt"/>
    <w:basedOn w:val="DefaultParagraphFont"/>
    <w:rsid w:val="00FE7D72"/>
  </w:style>
  <w:style w:type="character" w:customStyle="1" w:styleId="m-268162420547309261gmail-styleboldunderline">
    <w:name w:val="m_-268162420547309261gmail-styleboldunderline"/>
    <w:basedOn w:val="DefaultParagraphFont"/>
    <w:rsid w:val="00FE7D72"/>
  </w:style>
  <w:style w:type="character" w:customStyle="1" w:styleId="m-5621139387307470627gmail-style13ptbold">
    <w:name w:val="m_-5621139387307470627gmail-style13ptbold"/>
    <w:basedOn w:val="DefaultParagraphFont"/>
    <w:rsid w:val="00FE7D72"/>
  </w:style>
  <w:style w:type="character" w:customStyle="1" w:styleId="m-5621139387307470627gmail-styleunderline">
    <w:name w:val="m_-5621139387307470627gmail-styleunderline"/>
    <w:basedOn w:val="DefaultParagraphFont"/>
    <w:rsid w:val="00FE7D72"/>
  </w:style>
  <w:style w:type="character" w:customStyle="1" w:styleId="m-4930835733434609408gmail-style13ptbold">
    <w:name w:val="m_-4930835733434609408gmail-style13ptbold"/>
    <w:basedOn w:val="DefaultParagraphFont"/>
    <w:rsid w:val="00FE7D72"/>
  </w:style>
  <w:style w:type="character" w:customStyle="1" w:styleId="m-4930835733434609408gmail-styleunderline">
    <w:name w:val="m_-4930835733434609408gmail-styleunderline"/>
    <w:basedOn w:val="DefaultParagraphFont"/>
    <w:rsid w:val="00FE7D72"/>
  </w:style>
  <w:style w:type="character" w:customStyle="1" w:styleId="m-2456650549122369157gmail-style13ptbold">
    <w:name w:val="m_-2456650549122369157gmail-style13ptbold"/>
    <w:basedOn w:val="DefaultParagraphFont"/>
    <w:rsid w:val="00FE7D72"/>
  </w:style>
  <w:style w:type="character" w:customStyle="1" w:styleId="m-2456650549122369157gmail-styleunderline">
    <w:name w:val="m_-2456650549122369157gmail-styleunderline"/>
    <w:basedOn w:val="DefaultParagraphFont"/>
    <w:rsid w:val="00FE7D72"/>
  </w:style>
  <w:style w:type="character" w:customStyle="1" w:styleId="hvr">
    <w:name w:val="hvr"/>
    <w:basedOn w:val="DefaultParagraphFont"/>
    <w:rsid w:val="00FE7D72"/>
  </w:style>
  <w:style w:type="character" w:customStyle="1" w:styleId="m-3350902899047358468gmail-styleunderline">
    <w:name w:val="m_-3350902899047358468gmail-styleunderline"/>
    <w:basedOn w:val="DefaultParagraphFont"/>
    <w:rsid w:val="00FE7D72"/>
  </w:style>
  <w:style w:type="paragraph" w:customStyle="1" w:styleId="Style5pt">
    <w:name w:val="Style 5 pt"/>
    <w:basedOn w:val="Normal"/>
    <w:link w:val="Style5ptChar"/>
    <w:qFormat/>
    <w:rsid w:val="00FE7D7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D7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D72"/>
  </w:style>
  <w:style w:type="paragraph" w:customStyle="1" w:styleId="m462447500549623171gmail-msonormal">
    <w:name w:val="m_462447500549623171gmail-msonormal"/>
    <w:basedOn w:val="Normal"/>
    <w:uiPriority w:val="99"/>
    <w:qFormat/>
    <w:rsid w:val="00FE7D7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E7D72"/>
  </w:style>
  <w:style w:type="paragraph" w:customStyle="1" w:styleId="dek">
    <w:name w:val="dek"/>
    <w:basedOn w:val="Normal"/>
    <w:qFormat/>
    <w:rsid w:val="00FE7D72"/>
    <w:pPr>
      <w:spacing w:before="100" w:beforeAutospacing="1" w:after="100" w:afterAutospacing="1"/>
    </w:pPr>
    <w:rPr>
      <w:rFonts w:eastAsia="Times New Roman"/>
      <w:szCs w:val="24"/>
    </w:rPr>
  </w:style>
  <w:style w:type="character" w:customStyle="1" w:styleId="arttitle">
    <w:name w:val="art_title"/>
    <w:basedOn w:val="DefaultParagraphFont"/>
    <w:rsid w:val="00FE7D72"/>
  </w:style>
  <w:style w:type="character" w:customStyle="1" w:styleId="serialtitle">
    <w:name w:val="serial_title"/>
    <w:basedOn w:val="DefaultParagraphFont"/>
    <w:rsid w:val="00FE7D72"/>
  </w:style>
  <w:style w:type="character" w:customStyle="1" w:styleId="headingnumber">
    <w:name w:val="headingnumber"/>
    <w:basedOn w:val="DefaultParagraphFont"/>
    <w:rsid w:val="00FE7D72"/>
  </w:style>
  <w:style w:type="character" w:customStyle="1" w:styleId="internalref">
    <w:name w:val="internalref"/>
    <w:basedOn w:val="DefaultParagraphFont"/>
    <w:rsid w:val="00FE7D72"/>
  </w:style>
  <w:style w:type="paragraph" w:customStyle="1" w:styleId="Analyitc">
    <w:name w:val="Analyitc"/>
    <w:basedOn w:val="Normal"/>
    <w:uiPriority w:val="4"/>
    <w:qFormat/>
    <w:rsid w:val="00FE7D7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E7D72"/>
  </w:style>
  <w:style w:type="character" w:customStyle="1" w:styleId="m7113523068278247331gmail-underline">
    <w:name w:val="m_7113523068278247331gmail-underline"/>
    <w:basedOn w:val="DefaultParagraphFont"/>
    <w:rsid w:val="00FE7D72"/>
  </w:style>
  <w:style w:type="character" w:customStyle="1" w:styleId="m7113523068278247331gmail-styleunderline">
    <w:name w:val="m_7113523068278247331gmail-styleunderline"/>
    <w:basedOn w:val="DefaultParagraphFont"/>
    <w:rsid w:val="00FE7D72"/>
  </w:style>
  <w:style w:type="paragraph" w:customStyle="1" w:styleId="Caption40">
    <w:name w:val="Caption4"/>
    <w:basedOn w:val="Normal"/>
    <w:uiPriority w:val="99"/>
    <w:qFormat/>
    <w:rsid w:val="00FE7D7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E7D72"/>
  </w:style>
  <w:style w:type="character" w:customStyle="1" w:styleId="ff1">
    <w:name w:val="ff1"/>
    <w:basedOn w:val="DefaultParagraphFont"/>
    <w:rsid w:val="00FE7D72"/>
  </w:style>
  <w:style w:type="character" w:customStyle="1" w:styleId="ff2">
    <w:name w:val="ff2"/>
    <w:basedOn w:val="DefaultParagraphFont"/>
    <w:rsid w:val="00FE7D72"/>
  </w:style>
  <w:style w:type="character" w:customStyle="1" w:styleId="display">
    <w:name w:val="display"/>
    <w:basedOn w:val="DefaultParagraphFont"/>
    <w:rsid w:val="00FE7D72"/>
  </w:style>
  <w:style w:type="character" w:customStyle="1" w:styleId="m2030095631327626865gmail-style13ptbold">
    <w:name w:val="m_2030095631327626865gmail-style13ptbold"/>
    <w:basedOn w:val="DefaultParagraphFont"/>
    <w:rsid w:val="00FE7D72"/>
  </w:style>
  <w:style w:type="character" w:customStyle="1" w:styleId="m2030095631327626865gmail-styleunderline">
    <w:name w:val="m_2030095631327626865gmail-styleunderline"/>
    <w:basedOn w:val="DefaultParagraphFont"/>
    <w:rsid w:val="00FE7D72"/>
  </w:style>
  <w:style w:type="paragraph" w:customStyle="1" w:styleId="m4240400669014671728gmail-msonormal">
    <w:name w:val="m_4240400669014671728gmail-msonormal"/>
    <w:basedOn w:val="Normal"/>
    <w:qFormat/>
    <w:rsid w:val="00FE7D7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E7D72"/>
  </w:style>
  <w:style w:type="paragraph" w:customStyle="1" w:styleId="font--body">
    <w:name w:val="font--body"/>
    <w:basedOn w:val="Normal"/>
    <w:qFormat/>
    <w:rsid w:val="00FE7D7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E7D72"/>
  </w:style>
  <w:style w:type="character" w:customStyle="1" w:styleId="playbutton-flyout">
    <w:name w:val="playbutton-flyout"/>
    <w:basedOn w:val="DefaultParagraphFont"/>
    <w:rsid w:val="00FE7D72"/>
  </w:style>
  <w:style w:type="character" w:customStyle="1" w:styleId="inlinevideo-videolabel">
    <w:name w:val="inlinevideo-videolabel"/>
    <w:basedOn w:val="DefaultParagraphFont"/>
    <w:rsid w:val="00FE7D72"/>
  </w:style>
  <w:style w:type="character" w:customStyle="1" w:styleId="inlinevideo-videoduration">
    <w:name w:val="inlinevideo-videoduration"/>
    <w:basedOn w:val="DefaultParagraphFont"/>
    <w:rsid w:val="00FE7D72"/>
  </w:style>
  <w:style w:type="character" w:customStyle="1" w:styleId="cardChar20">
    <w:name w:val="card Char2"/>
    <w:basedOn w:val="DefaultParagraphFont"/>
    <w:uiPriority w:val="6"/>
    <w:rsid w:val="00FE7D72"/>
    <w:rPr>
      <w:rFonts w:ascii="Times New Roman" w:hAnsi="Times New Roman" w:cs="Calibri"/>
      <w:szCs w:val="20"/>
    </w:rPr>
  </w:style>
  <w:style w:type="paragraph" w:customStyle="1" w:styleId="Pol">
    <w:name w:val="Pol"/>
    <w:basedOn w:val="Heading2"/>
    <w:uiPriority w:val="99"/>
    <w:qFormat/>
    <w:rsid w:val="00FE7D72"/>
    <w:pPr>
      <w:spacing w:before="480"/>
    </w:pPr>
    <w:rPr>
      <w:bCs/>
      <w:szCs w:val="44"/>
    </w:rPr>
  </w:style>
  <w:style w:type="paragraph" w:customStyle="1" w:styleId="headline-title">
    <w:name w:val="headline-title"/>
    <w:basedOn w:val="Normal"/>
    <w:qFormat/>
    <w:rsid w:val="00FE7D7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E7D72"/>
  </w:style>
  <w:style w:type="paragraph" w:customStyle="1" w:styleId="xhead">
    <w:name w:val="xhead"/>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E7D7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E7D7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E7D7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E7D7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E7D7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E7D7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E7D7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E7D7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E7D7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E7D7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E7D72"/>
    <w:rPr>
      <w:rFonts w:ascii="Lucida Grande" w:eastAsia="Cambria" w:hAnsi="Lucida Grande"/>
      <w:szCs w:val="24"/>
    </w:rPr>
  </w:style>
  <w:style w:type="paragraph" w:customStyle="1" w:styleId="Pa16">
    <w:name w:val="Pa16"/>
    <w:basedOn w:val="Default"/>
    <w:next w:val="Default"/>
    <w:uiPriority w:val="99"/>
    <w:qFormat/>
    <w:rsid w:val="00FE7D7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E7D7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E7D7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E7D72"/>
    <w:pPr>
      <w:spacing w:before="200"/>
    </w:pPr>
    <w:rPr>
      <w:szCs w:val="26"/>
    </w:rPr>
  </w:style>
  <w:style w:type="character" w:customStyle="1" w:styleId="viewstorydateline">
    <w:name w:val="viewstorydateline"/>
    <w:basedOn w:val="DefaultParagraphFont"/>
    <w:rsid w:val="00FE7D72"/>
  </w:style>
  <w:style w:type="character" w:customStyle="1" w:styleId="meta-sep">
    <w:name w:val="meta-sep"/>
    <w:basedOn w:val="DefaultParagraphFont"/>
    <w:rsid w:val="00FE7D72"/>
  </w:style>
  <w:style w:type="character" w:customStyle="1" w:styleId="A19">
    <w:name w:val="A19"/>
    <w:uiPriority w:val="99"/>
    <w:rsid w:val="00FE7D72"/>
    <w:rPr>
      <w:rFonts w:ascii="Georgia" w:hAnsi="Georgia" w:cs="Georgia" w:hint="default"/>
      <w:color w:val="000000"/>
      <w:sz w:val="20"/>
      <w:szCs w:val="20"/>
      <w:u w:val="single"/>
    </w:rPr>
  </w:style>
  <w:style w:type="character" w:customStyle="1" w:styleId="ontext">
    <w:name w:val="ontext"/>
    <w:basedOn w:val="DefaultParagraphFont"/>
    <w:rsid w:val="00FE7D72"/>
  </w:style>
  <w:style w:type="character" w:customStyle="1" w:styleId="StyleLatinBaskervilleUnderline">
    <w:name w:val="Style (Latin) Baskerville Underline"/>
    <w:basedOn w:val="DefaultParagraphFont"/>
    <w:rsid w:val="00FE7D72"/>
    <w:rPr>
      <w:rFonts w:ascii="Baskerville" w:hAnsi="Baskerville" w:hint="default"/>
      <w:sz w:val="26"/>
      <w:u w:val="single"/>
    </w:rPr>
  </w:style>
  <w:style w:type="character" w:customStyle="1" w:styleId="archive-title">
    <w:name w:val="archive-title"/>
    <w:basedOn w:val="DefaultParagraphFont"/>
    <w:rsid w:val="00FE7D72"/>
  </w:style>
  <w:style w:type="character" w:customStyle="1" w:styleId="imgleft">
    <w:name w:val="imgleft"/>
    <w:basedOn w:val="DefaultParagraphFont"/>
    <w:rsid w:val="00FE7D72"/>
  </w:style>
  <w:style w:type="character" w:customStyle="1" w:styleId="imgcenter">
    <w:name w:val="imgcenter"/>
    <w:basedOn w:val="DefaultParagraphFont"/>
    <w:rsid w:val="00FE7D72"/>
  </w:style>
  <w:style w:type="character" w:customStyle="1" w:styleId="A42">
    <w:name w:val="A4+2"/>
    <w:uiPriority w:val="99"/>
    <w:rsid w:val="00FE7D72"/>
    <w:rPr>
      <w:rFonts w:ascii="Helvetica LT Std" w:hAnsi="Helvetica LT Std" w:cs="Helvetica LT Std" w:hint="default"/>
      <w:color w:val="000000"/>
      <w:sz w:val="11"/>
      <w:szCs w:val="11"/>
    </w:rPr>
  </w:style>
  <w:style w:type="character" w:customStyle="1" w:styleId="Caption11">
    <w:name w:val="Caption11"/>
    <w:basedOn w:val="DefaultParagraphFont"/>
    <w:rsid w:val="00FE7D72"/>
  </w:style>
  <w:style w:type="character" w:customStyle="1" w:styleId="fstitle">
    <w:name w:val="fs_title"/>
    <w:basedOn w:val="DefaultParagraphFont"/>
    <w:rsid w:val="00FE7D72"/>
  </w:style>
  <w:style w:type="character" w:customStyle="1" w:styleId="dateday">
    <w:name w:val="date_day"/>
    <w:basedOn w:val="DefaultParagraphFont"/>
    <w:rsid w:val="00FE7D72"/>
  </w:style>
  <w:style w:type="character" w:customStyle="1" w:styleId="datemonth">
    <w:name w:val="date_month"/>
    <w:basedOn w:val="DefaultParagraphFont"/>
    <w:rsid w:val="00FE7D72"/>
  </w:style>
  <w:style w:type="character" w:customStyle="1" w:styleId="dateyear">
    <w:name w:val="date_year"/>
    <w:basedOn w:val="DefaultParagraphFont"/>
    <w:rsid w:val="00FE7D72"/>
  </w:style>
  <w:style w:type="character" w:customStyle="1" w:styleId="NormalWebChar1CharCharCharCharCharCharCharCharCharCharChar">
    <w:name w:val="Normal (Web) Char1 Char Char Char Char Char Char Char Char Char Char Char"/>
    <w:basedOn w:val="DefaultParagraphFont"/>
    <w:locked/>
    <w:rsid w:val="00FE7D72"/>
    <w:rPr>
      <w:sz w:val="24"/>
      <w:szCs w:val="24"/>
      <w:lang w:val="en-US" w:eastAsia="en-US" w:bidi="ar-SA"/>
    </w:rPr>
  </w:style>
  <w:style w:type="character" w:customStyle="1" w:styleId="insideitro">
    <w:name w:val="insideitro"/>
    <w:basedOn w:val="DefaultParagraphFont"/>
    <w:rsid w:val="00FE7D72"/>
  </w:style>
  <w:style w:type="character" w:customStyle="1" w:styleId="wcfont">
    <w:name w:val="wcfont"/>
    <w:basedOn w:val="DefaultParagraphFont"/>
    <w:rsid w:val="00FE7D72"/>
  </w:style>
  <w:style w:type="character" w:customStyle="1" w:styleId="qftext">
    <w:name w:val="qftext"/>
    <w:basedOn w:val="DefaultParagraphFont"/>
    <w:rsid w:val="00FE7D72"/>
  </w:style>
  <w:style w:type="character" w:customStyle="1" w:styleId="leftidx">
    <w:name w:val="leftidx"/>
    <w:basedOn w:val="DefaultParagraphFont"/>
    <w:rsid w:val="00FE7D72"/>
  </w:style>
  <w:style w:type="character" w:customStyle="1" w:styleId="StyleStyleBoldUnderlineUnderlineIntenseEmphasisIntenseEmpha">
    <w:name w:val="Style Style Bold UnderlineUnderlineIntense EmphasisIntense Empha..."/>
    <w:basedOn w:val="DefaultParagraphFont"/>
    <w:rsid w:val="00FE7D72"/>
    <w:rPr>
      <w:b w:val="0"/>
      <w:bCs w:val="0"/>
      <w:sz w:val="14"/>
      <w:u w:val="none"/>
    </w:rPr>
  </w:style>
  <w:style w:type="character" w:customStyle="1" w:styleId="Style7ptBold">
    <w:name w:val="Style 7 pt Bold"/>
    <w:basedOn w:val="DefaultParagraphFont"/>
    <w:rsid w:val="00FE7D72"/>
    <w:rPr>
      <w:b w:val="0"/>
      <w:bCs/>
      <w:sz w:val="14"/>
    </w:rPr>
  </w:style>
  <w:style w:type="paragraph" w:customStyle="1" w:styleId="width100">
    <w:name w:val="width100"/>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E7D72"/>
  </w:style>
  <w:style w:type="character" w:customStyle="1" w:styleId="eventsubtitle">
    <w:name w:val="eventsubtitle"/>
    <w:basedOn w:val="DefaultParagraphFont"/>
    <w:rsid w:val="00FE7D72"/>
  </w:style>
  <w:style w:type="character" w:customStyle="1" w:styleId="eventdate">
    <w:name w:val="eventdate"/>
    <w:basedOn w:val="DefaultParagraphFont"/>
    <w:rsid w:val="00FE7D72"/>
  </w:style>
  <w:style w:type="character" w:customStyle="1" w:styleId="legend">
    <w:name w:val="legend"/>
    <w:basedOn w:val="DefaultParagraphFont"/>
    <w:rsid w:val="00FE7D72"/>
  </w:style>
  <w:style w:type="character" w:customStyle="1" w:styleId="StyleLatinGaramond9ptUnderline">
    <w:name w:val="Style (Latin) Garamond 9 pt Underline"/>
    <w:rsid w:val="00FE7D72"/>
    <w:rPr>
      <w:sz w:val="22"/>
      <w:u w:val="single"/>
    </w:rPr>
  </w:style>
  <w:style w:type="character" w:customStyle="1" w:styleId="ellipsistext">
    <w:name w:val="ellipsis_text"/>
    <w:basedOn w:val="DefaultParagraphFont"/>
    <w:rsid w:val="00FE7D72"/>
  </w:style>
  <w:style w:type="character" w:customStyle="1" w:styleId="cite00">
    <w:name w:val="cite0"/>
    <w:rsid w:val="00FE7D72"/>
  </w:style>
  <w:style w:type="paragraph" w:customStyle="1" w:styleId="BodyText5">
    <w:name w:val="Body Text5"/>
    <w:basedOn w:val="Normal"/>
    <w:qFormat/>
    <w:rsid w:val="00FE7D7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E7D7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E7D72"/>
  </w:style>
  <w:style w:type="character" w:customStyle="1" w:styleId="in-top">
    <w:name w:val="in-top"/>
    <w:rsid w:val="00FE7D72"/>
  </w:style>
  <w:style w:type="character" w:customStyle="1" w:styleId="nukeled">
    <w:name w:val="nukeled"/>
    <w:rsid w:val="00FE7D72"/>
  </w:style>
  <w:style w:type="character" w:customStyle="1" w:styleId="contextlyrelated">
    <w:name w:val="contextly_related"/>
    <w:rsid w:val="00FE7D72"/>
  </w:style>
  <w:style w:type="character" w:customStyle="1" w:styleId="in-right">
    <w:name w:val="in-right"/>
    <w:rsid w:val="00FE7D72"/>
  </w:style>
  <w:style w:type="character" w:customStyle="1" w:styleId="adtext0">
    <w:name w:val="ad_text"/>
    <w:rsid w:val="00FE7D72"/>
  </w:style>
  <w:style w:type="character" w:customStyle="1" w:styleId="linkrow">
    <w:name w:val="link_row"/>
    <w:rsid w:val="00FE7D72"/>
  </w:style>
  <w:style w:type="character" w:customStyle="1" w:styleId="revision-date">
    <w:name w:val="revision-date"/>
    <w:rsid w:val="00FE7D72"/>
  </w:style>
  <w:style w:type="paragraph" w:customStyle="1" w:styleId="t6">
    <w:name w:val="t6"/>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E7D7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E7D72"/>
  </w:style>
  <w:style w:type="character" w:customStyle="1" w:styleId="facebook-share-label">
    <w:name w:val="facebook-share-label"/>
    <w:rsid w:val="00FE7D72"/>
  </w:style>
  <w:style w:type="paragraph" w:customStyle="1" w:styleId="stand-first-alone">
    <w:name w:val="stand-first-alone"/>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E7D7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E7D7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E7D72"/>
    <w:rPr>
      <w:rFonts w:ascii="Paperback 24" w:hAnsi="Paperback 24" w:cs="Paperback 24"/>
      <w:color w:val="000000"/>
      <w:sz w:val="32"/>
      <w:szCs w:val="32"/>
    </w:rPr>
  </w:style>
  <w:style w:type="character" w:customStyle="1" w:styleId="A25">
    <w:name w:val="A25"/>
    <w:uiPriority w:val="99"/>
    <w:rsid w:val="00FE7D72"/>
    <w:rPr>
      <w:rFonts w:ascii="Webdings" w:hAnsi="Webdings" w:cs="Webdings"/>
      <w:color w:val="000000"/>
      <w:sz w:val="16"/>
      <w:szCs w:val="16"/>
    </w:rPr>
  </w:style>
  <w:style w:type="paragraph" w:customStyle="1" w:styleId="CM45">
    <w:name w:val="CM45"/>
    <w:basedOn w:val="Default"/>
    <w:next w:val="Default"/>
    <w:uiPriority w:val="99"/>
    <w:qFormat/>
    <w:rsid w:val="00FE7D72"/>
    <w:rPr>
      <w:rFonts w:ascii="Times New Roman" w:hAnsi="Times New Roman" w:cs="Times New Roman"/>
      <w:color w:val="auto"/>
      <w:sz w:val="22"/>
    </w:rPr>
  </w:style>
  <w:style w:type="paragraph" w:customStyle="1" w:styleId="CM46">
    <w:name w:val="CM46"/>
    <w:basedOn w:val="Default"/>
    <w:next w:val="Default"/>
    <w:uiPriority w:val="99"/>
    <w:qFormat/>
    <w:rsid w:val="00FE7D72"/>
    <w:rPr>
      <w:rFonts w:ascii="Times New Roman" w:hAnsi="Times New Roman" w:cs="Times New Roman"/>
      <w:color w:val="auto"/>
      <w:sz w:val="22"/>
    </w:rPr>
  </w:style>
  <w:style w:type="character" w:customStyle="1" w:styleId="Headerorfooter">
    <w:name w:val="Header or footer_"/>
    <w:basedOn w:val="DefaultParagraphFont"/>
    <w:rsid w:val="00FE7D7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D7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D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D7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D7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D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D7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E7D7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D7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D7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FE7D7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E7D7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D7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D7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E7D7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E7D7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D7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D7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D7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D72"/>
    <w:rPr>
      <w:rFonts w:ascii="Arial" w:eastAsia="Arial" w:hAnsi="Arial" w:cs="Arial"/>
      <w:sz w:val="20"/>
      <w:szCs w:val="20"/>
      <w:shd w:val="clear" w:color="auto" w:fill="FFFFFF"/>
    </w:rPr>
  </w:style>
  <w:style w:type="paragraph" w:customStyle="1" w:styleId="Heading220">
    <w:name w:val="Heading #22"/>
    <w:basedOn w:val="Normal"/>
    <w:link w:val="Heading22"/>
    <w:qFormat/>
    <w:rsid w:val="00FE7D7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D7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E7D7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D7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D7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D7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D7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E7D7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D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D7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D7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D7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D7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D7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D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D7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D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D7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D7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D7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D7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D7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D7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D7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D7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D7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D7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D7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D7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D7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D7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D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D7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D7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D7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D7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D7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D7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D7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D7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D7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D7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D7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D7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D7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D7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D7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D7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D7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D7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D7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D7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D7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D7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D7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D7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D7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D7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D7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D7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D7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D7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D7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D7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D7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D7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D7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D7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D7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D7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D7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D7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D7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D7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D7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D7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D7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D7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D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E7D7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D7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D7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D7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D7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D7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D7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D7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D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D7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D7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D7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D7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D7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D7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D7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D7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D7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D7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D72"/>
    <w:rPr>
      <w:rFonts w:eastAsia="Georgia" w:cs="Georgia"/>
      <w:sz w:val="21"/>
      <w:szCs w:val="21"/>
      <w:shd w:val="clear" w:color="auto" w:fill="FFFFFF"/>
    </w:rPr>
  </w:style>
  <w:style w:type="paragraph" w:customStyle="1" w:styleId="Picturecaption90">
    <w:name w:val="Picture caption (9)"/>
    <w:basedOn w:val="Normal"/>
    <w:link w:val="Picturecaption9"/>
    <w:qFormat/>
    <w:rsid w:val="00FE7D7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D7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D7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D7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D7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D7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D7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D7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D7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D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D7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D7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D7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D7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D7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D7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D7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D7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D7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D7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D7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D7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D7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D7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D7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D72"/>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FE7D7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D7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D7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D7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D7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E7D7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D7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D7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D7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D7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D7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D7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D7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D7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D7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D7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D7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D7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D7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D7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D7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D7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D7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D7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D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D7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D72"/>
  </w:style>
  <w:style w:type="character" w:customStyle="1" w:styleId="article-quote-right">
    <w:name w:val="article-quote-right"/>
    <w:basedOn w:val="DefaultParagraphFont"/>
    <w:rsid w:val="00FE7D72"/>
  </w:style>
  <w:style w:type="paragraph" w:customStyle="1" w:styleId="txgreen">
    <w:name w:val="txgreen"/>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E7D72"/>
  </w:style>
  <w:style w:type="character" w:customStyle="1" w:styleId="facebook-share-count">
    <w:name w:val="facebook-share-count"/>
    <w:basedOn w:val="DefaultParagraphFont"/>
    <w:rsid w:val="00FE7D72"/>
  </w:style>
  <w:style w:type="character" w:customStyle="1" w:styleId="tickerwrap">
    <w:name w:val="ticker_wrap"/>
    <w:basedOn w:val="DefaultParagraphFont"/>
    <w:rsid w:val="00FE7D72"/>
  </w:style>
  <w:style w:type="paragraph" w:customStyle="1" w:styleId="rtecenter">
    <w:name w:val="rtecenter"/>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E7D72"/>
  </w:style>
  <w:style w:type="character" w:customStyle="1" w:styleId="slug-elocation">
    <w:name w:val="slug-elocation"/>
    <w:basedOn w:val="DefaultParagraphFont"/>
    <w:rsid w:val="00FE7D72"/>
  </w:style>
  <w:style w:type="character" w:customStyle="1" w:styleId="fu-autorenangabe-fu-beschreibung">
    <w:name w:val="fu-autorenangabe-fu-beschreibung"/>
    <w:rsid w:val="00FE7D72"/>
  </w:style>
  <w:style w:type="paragraph" w:customStyle="1" w:styleId="introshadow">
    <w:name w:val="intro_shadow"/>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E7D7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E7D72"/>
  </w:style>
  <w:style w:type="character" w:customStyle="1" w:styleId="commentscontainer">
    <w:name w:val="comments_container"/>
    <w:basedOn w:val="DefaultParagraphFont"/>
    <w:rsid w:val="00FE7D72"/>
  </w:style>
  <w:style w:type="character" w:customStyle="1" w:styleId="itemdatecreated">
    <w:name w:val="itemdatecreated"/>
    <w:basedOn w:val="DefaultParagraphFont"/>
    <w:rsid w:val="00FE7D72"/>
  </w:style>
  <w:style w:type="character" w:customStyle="1" w:styleId="itemauthor">
    <w:name w:val="itemauthor"/>
    <w:basedOn w:val="DefaultParagraphFont"/>
    <w:rsid w:val="00FE7D72"/>
  </w:style>
  <w:style w:type="character" w:customStyle="1" w:styleId="hparticlefooter">
    <w:name w:val="hparticlefooter"/>
    <w:basedOn w:val="DefaultParagraphFont"/>
    <w:rsid w:val="00FE7D72"/>
  </w:style>
  <w:style w:type="paragraph" w:customStyle="1" w:styleId="Stylecardtext8pt">
    <w:name w:val="Style card text + 8 pt"/>
    <w:basedOn w:val="Normal"/>
    <w:qFormat/>
    <w:rsid w:val="00FE7D7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E7D7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E7D72"/>
  </w:style>
  <w:style w:type="character" w:customStyle="1" w:styleId="BlockCharCharCharCharChar">
    <w:name w:val="Block Char Char Char Char Char"/>
    <w:aliases w:val="Block Char Char Char Char Char Char Char Char,Block Char Char Char Char Char Char Char1"/>
    <w:basedOn w:val="DefaultParagraphFont"/>
    <w:rsid w:val="00FE7D7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D72"/>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D72"/>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FE7D7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E7D7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E7D72"/>
    <w:rPr>
      <w:rFonts w:ascii="Times New Roman" w:hAnsi="Times New Roman"/>
      <w:b/>
      <w:bCs/>
      <w:sz w:val="24"/>
      <w:u w:val="single"/>
    </w:rPr>
  </w:style>
  <w:style w:type="paragraph" w:customStyle="1" w:styleId="Styleunread8pt">
    <w:name w:val="Style unread + 8 pt"/>
    <w:basedOn w:val="Normal"/>
    <w:link w:val="Styleunread8ptChar"/>
    <w:qFormat/>
    <w:rsid w:val="00FE7D7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E7D72"/>
    <w:rPr>
      <w:rFonts w:ascii="Avenir LT Std 45 Book" w:eastAsiaTheme="minorEastAsia" w:hAnsi="Avenir LT Std 45 Book" w:cs="Calibri"/>
      <w:color w:val="000000"/>
      <w:sz w:val="16"/>
      <w:szCs w:val="24"/>
    </w:rPr>
  </w:style>
  <w:style w:type="character" w:customStyle="1" w:styleId="main">
    <w:name w:val="main"/>
    <w:basedOn w:val="DefaultParagraphFont"/>
    <w:rsid w:val="00FE7D72"/>
  </w:style>
  <w:style w:type="character" w:customStyle="1" w:styleId="textunderlineCharChar">
    <w:name w:val="text underline Char Char"/>
    <w:basedOn w:val="DefaultParagraphFont"/>
    <w:rsid w:val="00FE7D72"/>
    <w:rPr>
      <w:rFonts w:ascii="Garamond" w:hAnsi="Garamond" w:cs="Arial"/>
      <w:color w:val="000000"/>
      <w:sz w:val="24"/>
      <w:u w:val="single"/>
    </w:rPr>
  </w:style>
  <w:style w:type="paragraph" w:customStyle="1" w:styleId="ekprop-p">
    <w:name w:val="ekprop-p"/>
    <w:basedOn w:val="Normal"/>
    <w:uiPriority w:val="99"/>
    <w:qFormat/>
    <w:rsid w:val="00FE7D7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E7D7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D7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E7D7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E7D7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E7D72"/>
    <w:rPr>
      <w:rFonts w:ascii="Georgia" w:hAnsi="Georgia" w:cs="Calibri"/>
      <w:color w:val="000000"/>
      <w:sz w:val="20"/>
      <w:szCs w:val="24"/>
    </w:rPr>
  </w:style>
  <w:style w:type="character" w:customStyle="1" w:styleId="submitted-wrapper">
    <w:name w:val="submitted-wrapper"/>
    <w:basedOn w:val="DefaultParagraphFont"/>
    <w:rsid w:val="00FE7D72"/>
  </w:style>
  <w:style w:type="character" w:customStyle="1" w:styleId="gd">
    <w:name w:val="gd"/>
    <w:basedOn w:val="DefaultParagraphFont"/>
    <w:rsid w:val="00FE7D72"/>
  </w:style>
  <w:style w:type="character" w:customStyle="1" w:styleId="g3">
    <w:name w:val="g3"/>
    <w:basedOn w:val="DefaultParagraphFont"/>
    <w:rsid w:val="00FE7D72"/>
  </w:style>
  <w:style w:type="character" w:customStyle="1" w:styleId="hb">
    <w:name w:val="hb"/>
    <w:basedOn w:val="DefaultParagraphFont"/>
    <w:rsid w:val="00FE7D72"/>
  </w:style>
  <w:style w:type="character" w:customStyle="1" w:styleId="g2">
    <w:name w:val="g2"/>
    <w:basedOn w:val="DefaultParagraphFont"/>
    <w:rsid w:val="00FE7D72"/>
  </w:style>
  <w:style w:type="character" w:customStyle="1" w:styleId="nameplatehead">
    <w:name w:val="nameplatehead"/>
    <w:basedOn w:val="DefaultParagraphFont"/>
    <w:rsid w:val="00FE7D72"/>
  </w:style>
  <w:style w:type="character" w:customStyle="1" w:styleId="nameplatelink">
    <w:name w:val="nameplatelink"/>
    <w:basedOn w:val="DefaultParagraphFont"/>
    <w:rsid w:val="00FE7D72"/>
  </w:style>
  <w:style w:type="paragraph" w:customStyle="1" w:styleId="calibre8">
    <w:name w:val="calibre8"/>
    <w:basedOn w:val="Normal"/>
    <w:uiPriority w:val="99"/>
    <w:qFormat/>
    <w:rsid w:val="00FE7D7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D7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E7D72"/>
  </w:style>
  <w:style w:type="paragraph" w:customStyle="1" w:styleId="BodyTextIndent21">
    <w:name w:val="Body Text Indent 21"/>
    <w:basedOn w:val="Normal"/>
    <w:next w:val="BodyTextIndent2"/>
    <w:unhideWhenUsed/>
    <w:qFormat/>
    <w:rsid w:val="00FE7D7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E7D72"/>
    <w:rPr>
      <w:rFonts w:ascii="Georgia" w:hAnsi="Georgia"/>
    </w:rPr>
  </w:style>
  <w:style w:type="character" w:customStyle="1" w:styleId="5yl5">
    <w:name w:val="_5yl5"/>
    <w:basedOn w:val="DefaultParagraphFont"/>
    <w:rsid w:val="00FE7D72"/>
  </w:style>
  <w:style w:type="character" w:customStyle="1" w:styleId="balancedheadline">
    <w:name w:val="balancedheadline"/>
    <w:basedOn w:val="DefaultParagraphFont"/>
    <w:rsid w:val="00FE7D72"/>
  </w:style>
  <w:style w:type="paragraph" w:customStyle="1" w:styleId="css-xhhu0i">
    <w:name w:val="css-xhhu0i"/>
    <w:basedOn w:val="Normal"/>
    <w:qFormat/>
    <w:rsid w:val="00FE7D72"/>
    <w:pPr>
      <w:spacing w:before="100" w:beforeAutospacing="1" w:after="100" w:afterAutospacing="1"/>
    </w:pPr>
    <w:rPr>
      <w:rFonts w:eastAsia="Times New Roman"/>
      <w:szCs w:val="24"/>
    </w:rPr>
  </w:style>
  <w:style w:type="paragraph" w:customStyle="1" w:styleId="fellowname">
    <w:name w:val="fellow__name"/>
    <w:basedOn w:val="Normal"/>
    <w:qFormat/>
    <w:rsid w:val="00FE7D72"/>
    <w:pPr>
      <w:spacing w:before="100" w:beforeAutospacing="1" w:after="100" w:afterAutospacing="1"/>
    </w:pPr>
    <w:rPr>
      <w:rFonts w:eastAsia="Times New Roman"/>
      <w:szCs w:val="24"/>
    </w:rPr>
  </w:style>
  <w:style w:type="paragraph" w:customStyle="1" w:styleId="hword2">
    <w:name w:val="hword2"/>
    <w:basedOn w:val="Normal"/>
    <w:qFormat/>
    <w:rsid w:val="00FE7D7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E7D7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E7D72"/>
  </w:style>
  <w:style w:type="character" w:customStyle="1" w:styleId="UnresolvedMention10">
    <w:name w:val="Unresolved Mention10"/>
    <w:basedOn w:val="DefaultParagraphFont"/>
    <w:uiPriority w:val="99"/>
    <w:semiHidden/>
    <w:unhideWhenUsed/>
    <w:rsid w:val="00FE7D72"/>
    <w:rPr>
      <w:color w:val="605E5C"/>
      <w:shd w:val="clear" w:color="auto" w:fill="E1DFDD"/>
    </w:rPr>
  </w:style>
  <w:style w:type="character" w:customStyle="1" w:styleId="UnresolvedMention100">
    <w:name w:val="Unresolved Mention100"/>
    <w:basedOn w:val="DefaultParagraphFont"/>
    <w:uiPriority w:val="99"/>
    <w:semiHidden/>
    <w:unhideWhenUsed/>
    <w:rsid w:val="00FE7D72"/>
    <w:rPr>
      <w:color w:val="605E5C"/>
      <w:shd w:val="clear" w:color="auto" w:fill="E1DFDD"/>
    </w:rPr>
  </w:style>
  <w:style w:type="character" w:customStyle="1" w:styleId="UnresolvedMention1000">
    <w:name w:val="Unresolved Mention1000"/>
    <w:basedOn w:val="DefaultParagraphFont"/>
    <w:uiPriority w:val="99"/>
    <w:semiHidden/>
    <w:unhideWhenUsed/>
    <w:rsid w:val="00FE7D72"/>
    <w:rPr>
      <w:color w:val="605E5C"/>
      <w:shd w:val="clear" w:color="auto" w:fill="E1DFDD"/>
    </w:rPr>
  </w:style>
  <w:style w:type="character" w:customStyle="1" w:styleId="UnresolvedMention10000">
    <w:name w:val="Unresolved Mention10000"/>
    <w:basedOn w:val="DefaultParagraphFont"/>
    <w:uiPriority w:val="99"/>
    <w:semiHidden/>
    <w:unhideWhenUsed/>
    <w:rsid w:val="00FE7D72"/>
    <w:rPr>
      <w:color w:val="605E5C"/>
      <w:shd w:val="clear" w:color="auto" w:fill="E1DFDD"/>
    </w:rPr>
  </w:style>
  <w:style w:type="character" w:customStyle="1" w:styleId="UnresolvedMention100000">
    <w:name w:val="Unresolved Mention100000"/>
    <w:basedOn w:val="DefaultParagraphFont"/>
    <w:uiPriority w:val="99"/>
    <w:semiHidden/>
    <w:unhideWhenUsed/>
    <w:rsid w:val="00FE7D72"/>
    <w:rPr>
      <w:color w:val="605E5C"/>
      <w:shd w:val="clear" w:color="auto" w:fill="E1DFDD"/>
    </w:rPr>
  </w:style>
  <w:style w:type="character" w:customStyle="1" w:styleId="UnresolvedMention1000000">
    <w:name w:val="Unresolved Mention1000000"/>
    <w:basedOn w:val="DefaultParagraphFont"/>
    <w:uiPriority w:val="99"/>
    <w:semiHidden/>
    <w:unhideWhenUsed/>
    <w:rsid w:val="00FE7D72"/>
    <w:rPr>
      <w:color w:val="605E5C"/>
      <w:shd w:val="clear" w:color="auto" w:fill="E1DFDD"/>
    </w:rPr>
  </w:style>
  <w:style w:type="character" w:customStyle="1" w:styleId="UnresolvedMention10000000">
    <w:name w:val="Unresolved Mention10000000"/>
    <w:basedOn w:val="DefaultParagraphFont"/>
    <w:uiPriority w:val="99"/>
    <w:semiHidden/>
    <w:unhideWhenUsed/>
    <w:rsid w:val="00FE7D72"/>
    <w:rPr>
      <w:color w:val="605E5C"/>
      <w:shd w:val="clear" w:color="auto" w:fill="E1DFDD"/>
    </w:rPr>
  </w:style>
  <w:style w:type="character" w:customStyle="1" w:styleId="UnresolvedMention100000000">
    <w:name w:val="Unresolved Mention100000000"/>
    <w:basedOn w:val="DefaultParagraphFont"/>
    <w:uiPriority w:val="99"/>
    <w:semiHidden/>
    <w:unhideWhenUsed/>
    <w:rsid w:val="00FE7D72"/>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D7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D7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D72"/>
    <w:rPr>
      <w:color w:val="605E5C"/>
      <w:shd w:val="clear" w:color="auto" w:fill="E1DFDD"/>
    </w:rPr>
  </w:style>
  <w:style w:type="character" w:customStyle="1" w:styleId="m-4768620939706884080gmail-style13ptbold">
    <w:name w:val="m_-4768620939706884080gmail-style13ptbold"/>
    <w:basedOn w:val="DefaultParagraphFont"/>
    <w:rsid w:val="00FE7D72"/>
  </w:style>
  <w:style w:type="character" w:customStyle="1" w:styleId="m-6639950760076288358gmail-style13ptbold">
    <w:name w:val="m_-6639950760076288358gmail-style13ptbold"/>
    <w:basedOn w:val="DefaultParagraphFont"/>
    <w:rsid w:val="00FE7D72"/>
  </w:style>
  <w:style w:type="character" w:customStyle="1" w:styleId="m-6639950760076288358gmail-msohyperlink">
    <w:name w:val="m_-6639950760076288358gmail-msohyperlink"/>
    <w:basedOn w:val="DefaultParagraphFont"/>
    <w:rsid w:val="00FE7D72"/>
  </w:style>
  <w:style w:type="character" w:customStyle="1" w:styleId="m-6639950760076288358gmail-m4841727538114946087gmail-styleunderline">
    <w:name w:val="m_-6639950760076288358gmail-m4841727538114946087gmail-styleunderline"/>
    <w:basedOn w:val="DefaultParagraphFont"/>
    <w:rsid w:val="00FE7D72"/>
  </w:style>
  <w:style w:type="character" w:customStyle="1" w:styleId="m8998500066486699605gmail-style13ptbold">
    <w:name w:val="m_8998500066486699605gmail-style13ptbold"/>
    <w:basedOn w:val="DefaultParagraphFont"/>
    <w:rsid w:val="00FE7D72"/>
  </w:style>
  <w:style w:type="character" w:customStyle="1" w:styleId="m8998500066486699605gmail-styleunderline">
    <w:name w:val="m_8998500066486699605gmail-styleunderline"/>
    <w:basedOn w:val="DefaultParagraphFont"/>
    <w:rsid w:val="00FE7D72"/>
  </w:style>
  <w:style w:type="character" w:customStyle="1" w:styleId="m-4007627453485596929gmail-style13ptbold">
    <w:name w:val="m_-4007627453485596929gmail-style13ptbold"/>
    <w:basedOn w:val="DefaultParagraphFont"/>
    <w:rsid w:val="00FE7D72"/>
  </w:style>
  <w:style w:type="character" w:customStyle="1" w:styleId="QuoteChar2">
    <w:name w:val="Quote Char2"/>
    <w:basedOn w:val="DefaultParagraphFont"/>
    <w:uiPriority w:val="29"/>
    <w:rsid w:val="00FE7D72"/>
    <w:rPr>
      <w:rFonts w:ascii="Cambria" w:hAnsi="Cambria" w:cs="Calibri"/>
      <w:i/>
      <w:iCs/>
      <w:color w:val="404040" w:themeColor="text1" w:themeTint="BF"/>
    </w:rPr>
  </w:style>
  <w:style w:type="paragraph" w:customStyle="1" w:styleId="marginright">
    <w:name w:val="margin_right"/>
    <w:basedOn w:val="Normal"/>
    <w:qFormat/>
    <w:rsid w:val="00FE7D7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E7D7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E7D7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E7D7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E7D7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D72"/>
  </w:style>
  <w:style w:type="character" w:customStyle="1" w:styleId="paddingrightxxs1">
    <w:name w:val="padding_right_xxs1"/>
    <w:basedOn w:val="DefaultParagraphFont"/>
    <w:rsid w:val="00FE7D72"/>
  </w:style>
  <w:style w:type="character" w:customStyle="1" w:styleId="nowrap1">
    <w:name w:val="nowrap1"/>
    <w:basedOn w:val="DefaultParagraphFont"/>
    <w:rsid w:val="00FE7D72"/>
  </w:style>
  <w:style w:type="paragraph" w:customStyle="1" w:styleId="item">
    <w:name w:val="item"/>
    <w:basedOn w:val="Normal"/>
    <w:qFormat/>
    <w:rsid w:val="00FE7D7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E7D72"/>
    <w:rPr>
      <w:rFonts w:ascii="Lora" w:hAnsi="Lora" w:hint="default"/>
      <w:i/>
      <w:iCs/>
      <w:color w:val="000000"/>
      <w:sz w:val="30"/>
      <w:szCs w:val="30"/>
    </w:rPr>
  </w:style>
  <w:style w:type="character" w:customStyle="1" w:styleId="italic1">
    <w:name w:val="italic1"/>
    <w:basedOn w:val="DefaultParagraphFont"/>
    <w:rsid w:val="00FE7D72"/>
    <w:rPr>
      <w:i/>
      <w:iCs/>
    </w:rPr>
  </w:style>
  <w:style w:type="character" w:customStyle="1" w:styleId="articleimagecredit2">
    <w:name w:val="article_image_credit2"/>
    <w:basedOn w:val="DefaultParagraphFont"/>
    <w:rsid w:val="00FE7D72"/>
    <w:rPr>
      <w:rFonts w:ascii="Lora" w:hAnsi="Lora" w:hint="default"/>
      <w:i/>
      <w:iCs/>
      <w:sz w:val="24"/>
      <w:szCs w:val="24"/>
    </w:rPr>
  </w:style>
  <w:style w:type="character" w:customStyle="1" w:styleId="articlesponsored2">
    <w:name w:val="article_sponsored2"/>
    <w:basedOn w:val="DefaultParagraphFont"/>
    <w:rsid w:val="00FE7D7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D7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E7D72"/>
    <w:pPr>
      <w:spacing w:after="180"/>
    </w:pPr>
    <w:rPr>
      <w:rFonts w:ascii="Lora" w:eastAsia="Times New Roman" w:hAnsi="Lora"/>
      <w:szCs w:val="20"/>
      <w:lang w:eastAsia="zh-CN"/>
    </w:rPr>
  </w:style>
  <w:style w:type="paragraph" w:customStyle="1" w:styleId="marginbottomxl1">
    <w:name w:val="margin_bottom_xl1"/>
    <w:basedOn w:val="Normal"/>
    <w:qFormat/>
    <w:rsid w:val="00FE7D72"/>
    <w:pPr>
      <w:spacing w:after="540"/>
    </w:pPr>
    <w:rPr>
      <w:rFonts w:ascii="Lora" w:eastAsia="Times New Roman" w:hAnsi="Lora"/>
      <w:szCs w:val="20"/>
      <w:lang w:eastAsia="zh-CN"/>
    </w:rPr>
  </w:style>
  <w:style w:type="character" w:customStyle="1" w:styleId="read-morefooter">
    <w:name w:val="read-more__footer"/>
    <w:basedOn w:val="DefaultParagraphFont"/>
    <w:rsid w:val="00FE7D72"/>
  </w:style>
  <w:style w:type="paragraph" w:customStyle="1" w:styleId="jsx-671803276">
    <w:name w:val="jsx-671803276"/>
    <w:basedOn w:val="Normal"/>
    <w:qFormat/>
    <w:rsid w:val="00FE7D7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E7D72"/>
  </w:style>
  <w:style w:type="character" w:customStyle="1" w:styleId="uwnk-">
    <w:name w:val="uwnk-"/>
    <w:basedOn w:val="DefaultParagraphFont"/>
    <w:rsid w:val="00FE7D72"/>
  </w:style>
  <w:style w:type="character" w:customStyle="1" w:styleId="c-messagebody">
    <w:name w:val="c-message__body"/>
    <w:basedOn w:val="DefaultParagraphFont"/>
    <w:rsid w:val="00FE7D72"/>
  </w:style>
  <w:style w:type="paragraph" w:customStyle="1" w:styleId="StyleHeading4TagBigcardbodysmalltextNormalTagheading2H">
    <w:name w:val="Style Heading 4TagBig cardbodysmall textNormal Tagheading 2H..."/>
    <w:basedOn w:val="Heading4"/>
    <w:qFormat/>
    <w:rsid w:val="00FE7D72"/>
    <w:pPr>
      <w:spacing w:before="200"/>
    </w:pPr>
    <w:rPr>
      <w:bCs/>
      <w:szCs w:val="26"/>
    </w:rPr>
  </w:style>
  <w:style w:type="paragraph" w:customStyle="1" w:styleId="menu-item">
    <w:name w:val="menu-item"/>
    <w:basedOn w:val="Normal"/>
    <w:qFormat/>
    <w:rsid w:val="00FE7D72"/>
    <w:pPr>
      <w:spacing w:before="100" w:beforeAutospacing="1" w:after="100" w:afterAutospacing="1"/>
    </w:pPr>
    <w:rPr>
      <w:rFonts w:eastAsia="Times New Roman"/>
      <w:szCs w:val="24"/>
    </w:rPr>
  </w:style>
  <w:style w:type="paragraph" w:customStyle="1" w:styleId="post-meta">
    <w:name w:val="post-meta"/>
    <w:basedOn w:val="Normal"/>
    <w:qFormat/>
    <w:rsid w:val="00FE7D72"/>
    <w:pPr>
      <w:spacing w:before="100" w:beforeAutospacing="1" w:after="100" w:afterAutospacing="1"/>
    </w:pPr>
    <w:rPr>
      <w:rFonts w:eastAsia="Times New Roman"/>
      <w:szCs w:val="24"/>
    </w:rPr>
  </w:style>
  <w:style w:type="character" w:customStyle="1" w:styleId="post-tag">
    <w:name w:val="post-tag"/>
    <w:basedOn w:val="DefaultParagraphFont"/>
    <w:rsid w:val="00FE7D72"/>
  </w:style>
  <w:style w:type="character" w:customStyle="1" w:styleId="imagecaption">
    <w:name w:val="imagecaption"/>
    <w:basedOn w:val="DefaultParagraphFont"/>
    <w:rsid w:val="00FE7D72"/>
  </w:style>
  <w:style w:type="paragraph" w:customStyle="1" w:styleId="post-date-wrap">
    <w:name w:val="post-date-wrap"/>
    <w:basedOn w:val="Normal"/>
    <w:qFormat/>
    <w:rsid w:val="00FE7D72"/>
    <w:pPr>
      <w:spacing w:before="100" w:beforeAutospacing="1" w:after="100" w:afterAutospacing="1"/>
    </w:pPr>
    <w:rPr>
      <w:rFonts w:eastAsia="Times New Roman"/>
      <w:szCs w:val="24"/>
    </w:rPr>
  </w:style>
  <w:style w:type="character" w:customStyle="1" w:styleId="year">
    <w:name w:val="year"/>
    <w:basedOn w:val="DefaultParagraphFont"/>
    <w:rsid w:val="00FE7D72"/>
  </w:style>
  <w:style w:type="paragraph" w:customStyle="1" w:styleId="highlight10">
    <w:name w:val="highlight1"/>
    <w:basedOn w:val="Normal"/>
    <w:qFormat/>
    <w:rsid w:val="00FE7D72"/>
    <w:pPr>
      <w:spacing w:before="100" w:beforeAutospacing="1" w:after="100" w:afterAutospacing="1"/>
    </w:pPr>
    <w:rPr>
      <w:rFonts w:eastAsia="Times New Roman"/>
      <w:szCs w:val="24"/>
    </w:rPr>
  </w:style>
  <w:style w:type="paragraph" w:customStyle="1" w:styleId="author-avatar">
    <w:name w:val="author-avatar"/>
    <w:basedOn w:val="Normal"/>
    <w:qFormat/>
    <w:rsid w:val="00FE7D72"/>
    <w:pPr>
      <w:spacing w:before="100" w:beforeAutospacing="1" w:after="100" w:afterAutospacing="1"/>
    </w:pPr>
    <w:rPr>
      <w:rFonts w:eastAsia="Times New Roman"/>
      <w:szCs w:val="24"/>
    </w:rPr>
  </w:style>
  <w:style w:type="paragraph" w:customStyle="1" w:styleId="author-link">
    <w:name w:val="author-link"/>
    <w:basedOn w:val="Normal"/>
    <w:qFormat/>
    <w:rsid w:val="00FE7D72"/>
    <w:pPr>
      <w:spacing w:before="100" w:beforeAutospacing="1" w:after="100" w:afterAutospacing="1"/>
    </w:pPr>
    <w:rPr>
      <w:rFonts w:eastAsia="Times New Roman"/>
      <w:szCs w:val="24"/>
    </w:rPr>
  </w:style>
  <w:style w:type="character" w:customStyle="1" w:styleId="Caption5">
    <w:name w:val="Caption5"/>
    <w:basedOn w:val="DefaultParagraphFont"/>
    <w:rsid w:val="00FE7D72"/>
  </w:style>
  <w:style w:type="character" w:customStyle="1" w:styleId="also-readtext--label">
    <w:name w:val="also-read__text--label"/>
    <w:basedOn w:val="DefaultParagraphFont"/>
    <w:rsid w:val="00FE7D72"/>
  </w:style>
  <w:style w:type="paragraph" w:customStyle="1" w:styleId="header-menu-item">
    <w:name w:val="header-menu-item"/>
    <w:basedOn w:val="Normal"/>
    <w:qFormat/>
    <w:rsid w:val="00FE7D72"/>
    <w:pPr>
      <w:spacing w:before="100" w:beforeAutospacing="1" w:after="100" w:afterAutospacing="1"/>
    </w:pPr>
    <w:rPr>
      <w:rFonts w:eastAsia="Times New Roman"/>
      <w:szCs w:val="24"/>
    </w:rPr>
  </w:style>
  <w:style w:type="character" w:customStyle="1" w:styleId="subscribe--long">
    <w:name w:val="subscribe--long"/>
    <w:basedOn w:val="DefaultParagraphFont"/>
    <w:rsid w:val="00FE7D72"/>
  </w:style>
  <w:style w:type="character" w:customStyle="1" w:styleId="hed-heading">
    <w:name w:val="hed-heading"/>
    <w:basedOn w:val="DefaultParagraphFont"/>
    <w:rsid w:val="00FE7D72"/>
  </w:style>
  <w:style w:type="character" w:customStyle="1" w:styleId="pre">
    <w:name w:val="pre"/>
    <w:basedOn w:val="DefaultParagraphFont"/>
    <w:rsid w:val="00FE7D72"/>
  </w:style>
  <w:style w:type="paragraph" w:customStyle="1" w:styleId="heading-container">
    <w:name w:val="heading-container"/>
    <w:basedOn w:val="Normal"/>
    <w:qFormat/>
    <w:rsid w:val="00FE7D72"/>
    <w:pPr>
      <w:spacing w:before="100" w:beforeAutospacing="1" w:after="100" w:afterAutospacing="1"/>
    </w:pPr>
    <w:rPr>
      <w:rFonts w:eastAsia="Times New Roman"/>
      <w:szCs w:val="24"/>
    </w:rPr>
  </w:style>
  <w:style w:type="paragraph" w:customStyle="1" w:styleId="taboola--heading">
    <w:name w:val="taboola--heading"/>
    <w:basedOn w:val="Normal"/>
    <w:qFormat/>
    <w:rsid w:val="00FE7D72"/>
    <w:pPr>
      <w:spacing w:before="100" w:beforeAutospacing="1" w:after="100" w:afterAutospacing="1"/>
    </w:pPr>
    <w:rPr>
      <w:rFonts w:eastAsia="Times New Roman"/>
      <w:szCs w:val="24"/>
    </w:rPr>
  </w:style>
  <w:style w:type="character" w:customStyle="1" w:styleId="video-label">
    <w:name w:val="video-label"/>
    <w:basedOn w:val="DefaultParagraphFont"/>
    <w:rsid w:val="00FE7D72"/>
  </w:style>
  <w:style w:type="character" w:customStyle="1" w:styleId="branding">
    <w:name w:val="branding"/>
    <w:basedOn w:val="DefaultParagraphFont"/>
    <w:rsid w:val="00FE7D72"/>
  </w:style>
  <w:style w:type="paragraph" w:customStyle="1" w:styleId="fp-trending-content">
    <w:name w:val="fp-trending-content"/>
    <w:basedOn w:val="Normal"/>
    <w:rsid w:val="00FE7D72"/>
    <w:pPr>
      <w:spacing w:before="100" w:beforeAutospacing="1" w:after="100" w:afterAutospacing="1"/>
    </w:pPr>
    <w:rPr>
      <w:rFonts w:eastAsia="Times New Roman"/>
      <w:szCs w:val="24"/>
    </w:rPr>
  </w:style>
  <w:style w:type="paragraph" w:customStyle="1" w:styleId="header-navigation-item">
    <w:name w:val="header-navigation-item"/>
    <w:basedOn w:val="Normal"/>
    <w:rsid w:val="00FE7D72"/>
    <w:pPr>
      <w:spacing w:before="100" w:beforeAutospacing="1" w:after="100" w:afterAutospacing="1"/>
    </w:pPr>
    <w:rPr>
      <w:rFonts w:eastAsia="Times New Roman"/>
      <w:szCs w:val="24"/>
    </w:rPr>
  </w:style>
  <w:style w:type="paragraph" w:customStyle="1" w:styleId="dropdownitem-0-2-6">
    <w:name w:val="dropdownitem-0-2-6"/>
    <w:basedOn w:val="Normal"/>
    <w:rsid w:val="00FE7D72"/>
    <w:pPr>
      <w:spacing w:before="100" w:beforeAutospacing="1" w:after="100" w:afterAutospacing="1"/>
    </w:pPr>
    <w:rPr>
      <w:rFonts w:eastAsia="Times New Roman"/>
      <w:szCs w:val="24"/>
    </w:rPr>
  </w:style>
  <w:style w:type="character" w:customStyle="1" w:styleId="nav-action">
    <w:name w:val="nav-action"/>
    <w:basedOn w:val="DefaultParagraphFont"/>
    <w:rsid w:val="00FE7D72"/>
  </w:style>
  <w:style w:type="character" w:customStyle="1" w:styleId="component-bylines-0-2-40">
    <w:name w:val="component-bylines-0-2-40"/>
    <w:basedOn w:val="DefaultParagraphFont"/>
    <w:rsid w:val="00FE7D72"/>
  </w:style>
  <w:style w:type="paragraph" w:customStyle="1" w:styleId="component-root-0-2-62">
    <w:name w:val="component-root-0-2-62"/>
    <w:basedOn w:val="Normal"/>
    <w:rsid w:val="00FE7D7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E7D72"/>
  </w:style>
  <w:style w:type="paragraph" w:customStyle="1" w:styleId="component-item-0-2-80">
    <w:name w:val="component-item-0-2-80"/>
    <w:basedOn w:val="Normal"/>
    <w:rsid w:val="00FE7D72"/>
    <w:pPr>
      <w:spacing w:before="100" w:beforeAutospacing="1" w:after="100" w:afterAutospacing="1"/>
    </w:pPr>
    <w:rPr>
      <w:rFonts w:eastAsia="Times New Roman"/>
      <w:szCs w:val="24"/>
    </w:rPr>
  </w:style>
  <w:style w:type="paragraph" w:customStyle="1" w:styleId="component-listitem-0-2-85">
    <w:name w:val="component-listitem-0-2-85"/>
    <w:basedOn w:val="Normal"/>
    <w:rsid w:val="00FE7D7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E7D72"/>
  </w:style>
  <w:style w:type="paragraph" w:customStyle="1" w:styleId="Notes">
    <w:name w:val="Notes"/>
    <w:basedOn w:val="Normal"/>
    <w:link w:val="NotesChar"/>
    <w:autoRedefine/>
    <w:uiPriority w:val="4"/>
    <w:qFormat/>
    <w:rsid w:val="00FE7D72"/>
    <w:rPr>
      <w:rFonts w:ascii="Georgia" w:eastAsiaTheme="minorEastAsia" w:hAnsi="Georgia"/>
      <w:b/>
      <w:szCs w:val="24"/>
    </w:rPr>
  </w:style>
  <w:style w:type="character" w:customStyle="1" w:styleId="NotesChar">
    <w:name w:val="Notes Char"/>
    <w:basedOn w:val="DefaultParagraphFont"/>
    <w:link w:val="Notes"/>
    <w:uiPriority w:val="4"/>
    <w:rsid w:val="00FE7D72"/>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FE7D72"/>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FE7D7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E7D72"/>
  </w:style>
  <w:style w:type="character" w:customStyle="1" w:styleId="submitted-by">
    <w:name w:val="submitted-by"/>
    <w:basedOn w:val="DefaultParagraphFont"/>
    <w:rsid w:val="00FE7D72"/>
  </w:style>
  <w:style w:type="character" w:customStyle="1" w:styleId="social-share-count">
    <w:name w:val="social-share-count"/>
    <w:basedOn w:val="DefaultParagraphFont"/>
    <w:rsid w:val="00FE7D72"/>
  </w:style>
  <w:style w:type="paragraph" w:customStyle="1" w:styleId="views-row">
    <w:name w:val="views-row"/>
    <w:basedOn w:val="Normal"/>
    <w:rsid w:val="00FE7D72"/>
    <w:pPr>
      <w:spacing w:before="100" w:beforeAutospacing="1" w:after="100" w:afterAutospacing="1"/>
    </w:pPr>
    <w:rPr>
      <w:rFonts w:eastAsia="Times New Roman"/>
      <w:szCs w:val="24"/>
    </w:rPr>
  </w:style>
  <w:style w:type="character" w:customStyle="1" w:styleId="al-author-name-more">
    <w:name w:val="al-author-name-more"/>
    <w:basedOn w:val="DefaultParagraphFont"/>
    <w:rsid w:val="00FE7D72"/>
  </w:style>
  <w:style w:type="paragraph" w:customStyle="1" w:styleId="zn-bodyparagraph">
    <w:name w:val="zn-body__paragraph"/>
    <w:basedOn w:val="Normal"/>
    <w:qFormat/>
    <w:rsid w:val="00FE7D72"/>
    <w:pPr>
      <w:spacing w:before="100" w:beforeAutospacing="1" w:after="100" w:afterAutospacing="1"/>
    </w:pPr>
    <w:rPr>
      <w:rFonts w:eastAsia="Times New Roman"/>
      <w:szCs w:val="24"/>
    </w:rPr>
  </w:style>
  <w:style w:type="paragraph" w:customStyle="1" w:styleId="generic-articlebody">
    <w:name w:val="generic-article__body"/>
    <w:basedOn w:val="Normal"/>
    <w:rsid w:val="00FE7D72"/>
    <w:pPr>
      <w:spacing w:before="100" w:beforeAutospacing="1" w:after="100" w:afterAutospacing="1"/>
    </w:pPr>
    <w:rPr>
      <w:rFonts w:eastAsia="Times New Roman"/>
      <w:szCs w:val="24"/>
    </w:rPr>
  </w:style>
  <w:style w:type="paragraph" w:customStyle="1" w:styleId="opinion-articlebody">
    <w:name w:val="opinion-article__body"/>
    <w:basedOn w:val="Normal"/>
    <w:rsid w:val="00FE7D72"/>
    <w:pPr>
      <w:spacing w:before="100" w:beforeAutospacing="1" w:after="100" w:afterAutospacing="1"/>
    </w:pPr>
    <w:rPr>
      <w:rFonts w:eastAsia="Times New Roman"/>
      <w:szCs w:val="24"/>
    </w:rPr>
  </w:style>
  <w:style w:type="paragraph" w:customStyle="1" w:styleId="jtbio">
    <w:name w:val="jt_bio"/>
    <w:basedOn w:val="Normal"/>
    <w:rsid w:val="00FE7D72"/>
    <w:pPr>
      <w:spacing w:before="100" w:beforeAutospacing="1" w:after="100" w:afterAutospacing="1"/>
    </w:pPr>
    <w:rPr>
      <w:rFonts w:eastAsia="Times New Roman"/>
      <w:szCs w:val="24"/>
    </w:rPr>
  </w:style>
  <w:style w:type="paragraph" w:customStyle="1" w:styleId="elementor-icon-list-item">
    <w:name w:val="elementor-icon-list-item"/>
    <w:basedOn w:val="Normal"/>
    <w:rsid w:val="00FE7D7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E7D72"/>
  </w:style>
  <w:style w:type="character" w:customStyle="1" w:styleId="job-description">
    <w:name w:val="job-description"/>
    <w:basedOn w:val="DefaultParagraphFont"/>
    <w:rsid w:val="00FE7D72"/>
  </w:style>
  <w:style w:type="paragraph" w:customStyle="1" w:styleId="td-ad-inline">
    <w:name w:val="td-ad-inline"/>
    <w:basedOn w:val="Normal"/>
    <w:rsid w:val="00FE7D72"/>
    <w:pPr>
      <w:spacing w:before="100" w:beforeAutospacing="1" w:after="100" w:afterAutospacing="1"/>
    </w:pPr>
    <w:rPr>
      <w:rFonts w:eastAsia="Times New Roman"/>
      <w:szCs w:val="24"/>
    </w:rPr>
  </w:style>
  <w:style w:type="paragraph" w:customStyle="1" w:styleId="recirc-story">
    <w:name w:val="recirc-story"/>
    <w:basedOn w:val="Normal"/>
    <w:rsid w:val="00FE7D72"/>
    <w:pPr>
      <w:spacing w:before="100" w:beforeAutospacing="1" w:after="100" w:afterAutospacing="1"/>
    </w:pPr>
    <w:rPr>
      <w:rFonts w:eastAsia="Times New Roman"/>
      <w:szCs w:val="24"/>
    </w:rPr>
  </w:style>
  <w:style w:type="character" w:customStyle="1" w:styleId="authorinfodata">
    <w:name w:val="authorinfodata"/>
    <w:basedOn w:val="DefaultParagraphFont"/>
    <w:rsid w:val="00FE7D72"/>
  </w:style>
  <w:style w:type="character" w:customStyle="1" w:styleId="ob-widget-text">
    <w:name w:val="ob-widget-text"/>
    <w:basedOn w:val="DefaultParagraphFont"/>
    <w:rsid w:val="00FE7D72"/>
  </w:style>
  <w:style w:type="paragraph" w:customStyle="1" w:styleId="ob-dynamic-rec-container">
    <w:name w:val="ob-dynamic-rec-container"/>
    <w:basedOn w:val="Normal"/>
    <w:rsid w:val="00FE7D72"/>
    <w:pPr>
      <w:spacing w:before="100" w:beforeAutospacing="1" w:after="100" w:afterAutospacing="1"/>
    </w:pPr>
    <w:rPr>
      <w:rFonts w:eastAsia="Times New Roman"/>
      <w:szCs w:val="24"/>
    </w:rPr>
  </w:style>
  <w:style w:type="paragraph" w:customStyle="1" w:styleId="zfr3q">
    <w:name w:val="zfr3q"/>
    <w:basedOn w:val="Normal"/>
    <w:rsid w:val="00FE7D72"/>
    <w:pPr>
      <w:spacing w:before="100" w:beforeAutospacing="1" w:after="100" w:afterAutospacing="1"/>
    </w:pPr>
    <w:rPr>
      <w:rFonts w:eastAsia="Times New Roman"/>
      <w:szCs w:val="24"/>
    </w:rPr>
  </w:style>
  <w:style w:type="character" w:customStyle="1" w:styleId="field">
    <w:name w:val="field"/>
    <w:basedOn w:val="DefaultParagraphFont"/>
    <w:rsid w:val="00FE7D72"/>
  </w:style>
  <w:style w:type="paragraph" w:customStyle="1" w:styleId="chapter-para">
    <w:name w:val="chapter-para"/>
    <w:basedOn w:val="Normal"/>
    <w:rsid w:val="00FE7D72"/>
    <w:pPr>
      <w:spacing w:before="100" w:beforeAutospacing="1" w:after="100" w:afterAutospacing="1"/>
    </w:pPr>
    <w:rPr>
      <w:rFonts w:eastAsia="Times New Roman"/>
      <w:szCs w:val="24"/>
    </w:rPr>
  </w:style>
  <w:style w:type="character" w:customStyle="1" w:styleId="pull-quote-sidebar">
    <w:name w:val="pull-quote-sidebar"/>
    <w:basedOn w:val="DefaultParagraphFont"/>
    <w:rsid w:val="00FE7D72"/>
  </w:style>
  <w:style w:type="character" w:customStyle="1" w:styleId="s12">
    <w:name w:val="s12"/>
    <w:basedOn w:val="DefaultParagraphFont"/>
    <w:rsid w:val="00FE7D72"/>
  </w:style>
  <w:style w:type="character" w:customStyle="1" w:styleId="s11">
    <w:name w:val="s11"/>
    <w:basedOn w:val="DefaultParagraphFont"/>
    <w:rsid w:val="00FE7D72"/>
  </w:style>
  <w:style w:type="character" w:customStyle="1" w:styleId="lede-text-onlyhighlight">
    <w:name w:val="lede-text-only__highlight"/>
    <w:basedOn w:val="DefaultParagraphFont"/>
    <w:rsid w:val="00FE7D72"/>
  </w:style>
  <w:style w:type="paragraph" w:customStyle="1" w:styleId="definition-inner-item">
    <w:name w:val="definition-inner-item"/>
    <w:basedOn w:val="Normal"/>
    <w:rsid w:val="00FE7D72"/>
    <w:pPr>
      <w:spacing w:before="100" w:beforeAutospacing="1" w:after="100" w:afterAutospacing="1"/>
    </w:pPr>
    <w:rPr>
      <w:rFonts w:eastAsiaTheme="minorEastAsia"/>
      <w:szCs w:val="24"/>
    </w:rPr>
  </w:style>
  <w:style w:type="character" w:customStyle="1" w:styleId="intro-colon">
    <w:name w:val="intro-colon"/>
    <w:basedOn w:val="DefaultParagraphFont"/>
    <w:rsid w:val="00FE7D72"/>
  </w:style>
  <w:style w:type="character" w:customStyle="1" w:styleId="markup--quote">
    <w:name w:val="markup--quote"/>
    <w:basedOn w:val="DefaultParagraphFont"/>
    <w:rsid w:val="00FE7D72"/>
  </w:style>
  <w:style w:type="character" w:customStyle="1" w:styleId="pubgrid">
    <w:name w:val="pubgrid"/>
    <w:basedOn w:val="DefaultParagraphFont"/>
    <w:rsid w:val="00FE7D72"/>
  </w:style>
  <w:style w:type="paragraph" w:customStyle="1" w:styleId="author-description">
    <w:name w:val="author-description"/>
    <w:basedOn w:val="Normal"/>
    <w:rsid w:val="00FE7D72"/>
    <w:pPr>
      <w:spacing w:before="100" w:beforeAutospacing="1" w:after="100" w:afterAutospacing="1"/>
    </w:pPr>
    <w:rPr>
      <w:rFonts w:eastAsiaTheme="minorEastAsia"/>
      <w:szCs w:val="24"/>
    </w:rPr>
  </w:style>
  <w:style w:type="paragraph" w:customStyle="1" w:styleId="author-bio-text">
    <w:name w:val="author-bio-text"/>
    <w:basedOn w:val="Normal"/>
    <w:rsid w:val="00FE7D72"/>
    <w:pPr>
      <w:spacing w:before="100" w:beforeAutospacing="1" w:after="100" w:afterAutospacing="1"/>
    </w:pPr>
    <w:rPr>
      <w:rFonts w:eastAsiaTheme="minorEastAsia"/>
      <w:szCs w:val="24"/>
    </w:rPr>
  </w:style>
  <w:style w:type="character" w:customStyle="1" w:styleId="fppquote">
    <w:name w:val="fp_pquote"/>
    <w:basedOn w:val="DefaultParagraphFont"/>
    <w:rsid w:val="00FE7D72"/>
  </w:style>
  <w:style w:type="character" w:customStyle="1" w:styleId="HTMLAddressChar1">
    <w:name w:val="HTML Address Char1"/>
    <w:basedOn w:val="DefaultParagraphFont"/>
    <w:uiPriority w:val="99"/>
    <w:semiHidden/>
    <w:rsid w:val="00FE7D7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E7D72"/>
    <w:rPr>
      <w:color w:val="605E5C"/>
      <w:shd w:val="clear" w:color="auto" w:fill="E1DFDD"/>
    </w:rPr>
  </w:style>
  <w:style w:type="paragraph" w:customStyle="1" w:styleId="p18">
    <w:name w:val="p18"/>
    <w:basedOn w:val="Normal"/>
    <w:rsid w:val="00FE7D72"/>
    <w:pPr>
      <w:spacing w:before="100" w:beforeAutospacing="1" w:after="100" w:afterAutospacing="1"/>
    </w:pPr>
    <w:rPr>
      <w:rFonts w:eastAsia="Times New Roman"/>
      <w:szCs w:val="24"/>
    </w:rPr>
  </w:style>
  <w:style w:type="paragraph" w:customStyle="1" w:styleId="p20">
    <w:name w:val="p20"/>
    <w:basedOn w:val="Normal"/>
    <w:rsid w:val="00FE7D72"/>
    <w:pPr>
      <w:spacing w:before="100" w:beforeAutospacing="1" w:after="100" w:afterAutospacing="1"/>
    </w:pPr>
    <w:rPr>
      <w:rFonts w:eastAsia="Times New Roman"/>
      <w:szCs w:val="24"/>
    </w:rPr>
  </w:style>
  <w:style w:type="character" w:customStyle="1" w:styleId="c-messagesender">
    <w:name w:val="c-message__sender"/>
    <w:basedOn w:val="DefaultParagraphFont"/>
    <w:rsid w:val="00FE7D72"/>
  </w:style>
  <w:style w:type="character" w:customStyle="1" w:styleId="c-timestamplabel">
    <w:name w:val="c-timestamp__label"/>
    <w:basedOn w:val="DefaultParagraphFont"/>
    <w:rsid w:val="00FE7D72"/>
  </w:style>
  <w:style w:type="character" w:customStyle="1" w:styleId="c-messageeditedlabel">
    <w:name w:val="c-message__edited_label"/>
    <w:basedOn w:val="DefaultParagraphFont"/>
    <w:rsid w:val="00FE7D72"/>
  </w:style>
  <w:style w:type="paragraph" w:customStyle="1" w:styleId="muitypography-root-346">
    <w:name w:val="muitypography-root-346"/>
    <w:basedOn w:val="Normal"/>
    <w:rsid w:val="00FE7D72"/>
    <w:pPr>
      <w:spacing w:before="100" w:beforeAutospacing="1" w:after="100" w:afterAutospacing="1"/>
    </w:pPr>
    <w:rPr>
      <w:rFonts w:eastAsia="Times New Roman"/>
      <w:szCs w:val="24"/>
    </w:rPr>
  </w:style>
  <w:style w:type="paragraph" w:customStyle="1" w:styleId="articlebody-text">
    <w:name w:val="article__body-text"/>
    <w:basedOn w:val="Normal"/>
    <w:qFormat/>
    <w:rsid w:val="00FE7D72"/>
    <w:pPr>
      <w:spacing w:before="100" w:beforeAutospacing="1" w:after="100" w:afterAutospacing="1"/>
    </w:pPr>
    <w:rPr>
      <w:rFonts w:eastAsia="Times New Roman"/>
      <w:szCs w:val="24"/>
    </w:rPr>
  </w:style>
  <w:style w:type="character" w:customStyle="1" w:styleId="articleheadline0">
    <w:name w:val="article__headline"/>
    <w:basedOn w:val="DefaultParagraphFont"/>
    <w:rsid w:val="00FE7D72"/>
  </w:style>
  <w:style w:type="paragraph" w:customStyle="1" w:styleId="withoutcaption">
    <w:name w:val="withoutcaption"/>
    <w:basedOn w:val="Normal"/>
    <w:rsid w:val="00FE7D72"/>
    <w:pPr>
      <w:spacing w:before="100" w:beforeAutospacing="1" w:after="100" w:afterAutospacing="1"/>
    </w:pPr>
    <w:rPr>
      <w:rFonts w:eastAsia="Times New Roman"/>
      <w:szCs w:val="24"/>
    </w:rPr>
  </w:style>
  <w:style w:type="character" w:customStyle="1" w:styleId="newscaption">
    <w:name w:val="newscaption"/>
    <w:basedOn w:val="DefaultParagraphFont"/>
    <w:rsid w:val="00FE7D72"/>
  </w:style>
  <w:style w:type="paragraph" w:customStyle="1" w:styleId="pullquote">
    <w:name w:val="pullquote"/>
    <w:basedOn w:val="Normal"/>
    <w:rsid w:val="00FE7D72"/>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FE7D72"/>
  </w:style>
  <w:style w:type="character" w:customStyle="1" w:styleId="bibliographic-informationvalue">
    <w:name w:val="bibliographic-information__value"/>
    <w:basedOn w:val="DefaultParagraphFont"/>
    <w:rsid w:val="00FE7D72"/>
  </w:style>
  <w:style w:type="paragraph" w:customStyle="1" w:styleId="BlockTitle10">
    <w:name w:val="Block Title #1"/>
    <w:basedOn w:val="Heading1"/>
    <w:next w:val="Normal"/>
    <w:qFormat/>
    <w:rsid w:val="00FE7D72"/>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FE7D7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FE7D7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FE7D72"/>
    <w:rPr>
      <w:u w:val="single"/>
    </w:rPr>
  </w:style>
  <w:style w:type="character" w:customStyle="1" w:styleId="dateline-separator">
    <w:name w:val="dateline-separator"/>
    <w:basedOn w:val="DefaultParagraphFont"/>
    <w:rsid w:val="00FE7D72"/>
  </w:style>
  <w:style w:type="character" w:customStyle="1" w:styleId="boldciteChar">
    <w:name w:val="bold cite Char"/>
    <w:basedOn w:val="DefaultParagraphFont"/>
    <w:rsid w:val="00FE7D72"/>
    <w:rPr>
      <w:rFonts w:ascii="Arial" w:hAnsi="Arial" w:cs="Arial"/>
      <w:b/>
      <w:bCs/>
      <w:kern w:val="32"/>
      <w:sz w:val="24"/>
      <w:szCs w:val="24"/>
      <w:lang w:val="en-US" w:eastAsia="en-US" w:bidi="ar-SA"/>
    </w:rPr>
  </w:style>
  <w:style w:type="character" w:customStyle="1" w:styleId="highlightcardtextChar">
    <w:name w:val="highlight card text Char"/>
    <w:rsid w:val="00FE7D72"/>
    <w:rPr>
      <w:rFonts w:ascii="Arial" w:hAnsi="Arial"/>
      <w:color w:val="000000"/>
      <w:sz w:val="18"/>
      <w:szCs w:val="24"/>
      <w:lang w:val="en-US" w:eastAsia="en-US" w:bidi="ar-SA"/>
    </w:rPr>
  </w:style>
  <w:style w:type="character" w:customStyle="1" w:styleId="bigbody1">
    <w:name w:val="bigbody1"/>
    <w:basedOn w:val="DefaultParagraphFont"/>
    <w:rsid w:val="00FE7D72"/>
    <w:rPr>
      <w:rFonts w:ascii="Arial" w:hAnsi="Arial" w:cs="Arial" w:hint="default"/>
      <w:sz w:val="24"/>
      <w:szCs w:val="24"/>
    </w:rPr>
  </w:style>
  <w:style w:type="character" w:customStyle="1" w:styleId="papercaption1">
    <w:name w:val="papercaption1"/>
    <w:basedOn w:val="DefaultParagraphFont"/>
    <w:rsid w:val="00FE7D72"/>
    <w:rPr>
      <w:rFonts w:ascii="Verdana" w:hAnsi="Verdana" w:hint="default"/>
      <w:b/>
      <w:bCs/>
      <w:i w:val="0"/>
      <w:iCs w:val="0"/>
      <w:color w:val="000000"/>
      <w:sz w:val="21"/>
      <w:szCs w:val="21"/>
    </w:rPr>
  </w:style>
  <w:style w:type="character" w:customStyle="1" w:styleId="affiliation1">
    <w:name w:val="affiliation1"/>
    <w:basedOn w:val="DefaultParagraphFont"/>
    <w:rsid w:val="00FE7D72"/>
    <w:rPr>
      <w:rFonts w:ascii="Verdana" w:hAnsi="Verdana" w:hint="default"/>
      <w:b w:val="0"/>
      <w:bCs w:val="0"/>
      <w:i w:val="0"/>
      <w:iCs w:val="0"/>
      <w:color w:val="000000"/>
      <w:sz w:val="18"/>
      <w:szCs w:val="18"/>
    </w:rPr>
  </w:style>
  <w:style w:type="character" w:customStyle="1" w:styleId="paperquote1">
    <w:name w:val="paperquote1"/>
    <w:basedOn w:val="DefaultParagraphFont"/>
    <w:rsid w:val="00FE7D72"/>
    <w:rPr>
      <w:rFonts w:ascii="Verdana" w:hAnsi="Verdana" w:hint="default"/>
      <w:b w:val="0"/>
      <w:bCs w:val="0"/>
      <w:i w:val="0"/>
      <w:iCs w:val="0"/>
      <w:sz w:val="18"/>
      <w:szCs w:val="18"/>
    </w:rPr>
  </w:style>
  <w:style w:type="paragraph" w:customStyle="1" w:styleId="TxBr25p1">
    <w:name w:val="TxBr_25p1"/>
    <w:basedOn w:val="Normal"/>
    <w:qFormat/>
    <w:rsid w:val="00FE7D7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E7D7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E7D72"/>
    <w:rPr>
      <w:sz w:val="24"/>
      <w:szCs w:val="24"/>
      <w:lang w:val="en-US" w:eastAsia="en-US" w:bidi="ar-SA"/>
    </w:rPr>
  </w:style>
  <w:style w:type="character" w:customStyle="1" w:styleId="headline1">
    <w:name w:val="headline1"/>
    <w:basedOn w:val="DefaultParagraphFont"/>
    <w:rsid w:val="00FE7D72"/>
  </w:style>
  <w:style w:type="character" w:customStyle="1" w:styleId="boldciteChar2">
    <w:name w:val="bold cite Char2"/>
    <w:basedOn w:val="DefaultParagraphFont"/>
    <w:rsid w:val="00FE7D7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E7D7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E7D72"/>
    <w:rPr>
      <w:rFonts w:ascii="Arial" w:hAnsi="Arial"/>
      <w:b/>
      <w:bCs/>
      <w:sz w:val="28"/>
      <w:u w:val="single"/>
    </w:rPr>
  </w:style>
  <w:style w:type="character" w:customStyle="1" w:styleId="CardFormatCharCharCharCharCharCharChar">
    <w:name w:val="Card Format Char Char Char Char Char Char Char"/>
    <w:basedOn w:val="DefaultParagraphFont"/>
    <w:rsid w:val="00FE7D72"/>
    <w:rPr>
      <w:color w:val="000000"/>
      <w:sz w:val="18"/>
      <w:szCs w:val="18"/>
      <w:lang w:val="en-US" w:eastAsia="en-US" w:bidi="ar-SA"/>
    </w:rPr>
  </w:style>
  <w:style w:type="paragraph" w:customStyle="1" w:styleId="CardTextCharCharCharCharChar">
    <w:name w:val="Card Text Char Char Char Char Char"/>
    <w:basedOn w:val="Normal"/>
    <w:qFormat/>
    <w:rsid w:val="00FE7D72"/>
    <w:pPr>
      <w:ind w:left="1728" w:right="1728"/>
    </w:pPr>
    <w:rPr>
      <w:sz w:val="18"/>
    </w:rPr>
  </w:style>
  <w:style w:type="paragraph" w:customStyle="1" w:styleId="BlockTitle1Char">
    <w:name w:val="Block Title #1 Char"/>
    <w:basedOn w:val="Heading1"/>
    <w:qFormat/>
    <w:rsid w:val="00FE7D7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E7D72"/>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FE7D7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FE7D72"/>
    <w:pPr>
      <w:pBdr>
        <w:bottom w:val="single" w:sz="12" w:space="1" w:color="auto"/>
      </w:pBdr>
      <w:spacing w:before="0"/>
    </w:pPr>
    <w:rPr>
      <w:bCs/>
      <w:sz w:val="44"/>
      <w:szCs w:val="22"/>
      <w:u w:val="none"/>
    </w:rPr>
  </w:style>
  <w:style w:type="character" w:customStyle="1" w:styleId="documentbody">
    <w:name w:val="documentbody"/>
    <w:basedOn w:val="DefaultParagraphFont"/>
    <w:rsid w:val="00FE7D72"/>
  </w:style>
  <w:style w:type="character" w:customStyle="1" w:styleId="searchterm">
    <w:name w:val="searchterm"/>
    <w:basedOn w:val="DefaultParagraphFont"/>
    <w:rsid w:val="00FE7D72"/>
  </w:style>
  <w:style w:type="character" w:customStyle="1" w:styleId="text-bold">
    <w:name w:val="text-bold"/>
    <w:basedOn w:val="DefaultParagraphFont"/>
    <w:rsid w:val="00FE7D72"/>
  </w:style>
  <w:style w:type="character" w:customStyle="1" w:styleId="highlightcardtextChar1">
    <w:name w:val="highlight card text Char1"/>
    <w:basedOn w:val="DefaultParagraphFont"/>
    <w:rsid w:val="00FE7D7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E7D72"/>
    <w:rPr>
      <w:rFonts w:cs="Arial"/>
      <w:b/>
      <w:bCs/>
      <w:sz w:val="24"/>
      <w:szCs w:val="26"/>
      <w:lang w:val="en-US" w:eastAsia="en-US" w:bidi="ar-SA"/>
    </w:rPr>
  </w:style>
  <w:style w:type="character" w:customStyle="1" w:styleId="Style10ptUnderline1">
    <w:name w:val="Style 10 pt Underline1"/>
    <w:basedOn w:val="DefaultParagraphFont"/>
    <w:rsid w:val="00FE7D72"/>
    <w:rPr>
      <w:rFonts w:ascii="Times New Roman" w:hAnsi="Times New Roman"/>
      <w:sz w:val="20"/>
      <w:u w:val="single"/>
    </w:rPr>
  </w:style>
  <w:style w:type="paragraph" w:customStyle="1" w:styleId="Hotroute3">
    <w:name w:val="Hot route"/>
    <w:basedOn w:val="Normal"/>
    <w:qFormat/>
    <w:rsid w:val="00FE7D72"/>
    <w:pPr>
      <w:ind w:left="144"/>
    </w:pPr>
  </w:style>
  <w:style w:type="character" w:customStyle="1" w:styleId="StyleLatinArialBold">
    <w:name w:val="Style (Latin) Arial Bold"/>
    <w:basedOn w:val="DefaultParagraphFont"/>
    <w:rsid w:val="00FE7D72"/>
    <w:rPr>
      <w:rFonts w:ascii="Times New Roman" w:hAnsi="Times New Roman"/>
      <w:b/>
      <w:bCs/>
      <w:sz w:val="24"/>
    </w:rPr>
  </w:style>
  <w:style w:type="character" w:customStyle="1" w:styleId="10ptUnderline">
    <w:name w:val="10 ptUnderline"/>
    <w:basedOn w:val="DefaultParagraphFont"/>
    <w:rsid w:val="00FE7D72"/>
    <w:rPr>
      <w:rFonts w:ascii="Times New Roman" w:hAnsi="Times New Roman"/>
      <w:bCs/>
      <w:sz w:val="20"/>
      <w:u w:val="single"/>
    </w:rPr>
  </w:style>
  <w:style w:type="character" w:customStyle="1" w:styleId="boldciteCharChar2">
    <w:name w:val="bold cite Char Char2"/>
    <w:basedOn w:val="DefaultParagraphFont"/>
    <w:rsid w:val="00FE7D7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E7D72"/>
    <w:rPr>
      <w:b/>
      <w:bCs/>
      <w:sz w:val="24"/>
      <w:szCs w:val="24"/>
      <w:lang w:val="en-US" w:eastAsia="en-US" w:bidi="ar-SA"/>
    </w:rPr>
  </w:style>
  <w:style w:type="character" w:customStyle="1" w:styleId="textlarge">
    <w:name w:val="textlarge"/>
    <w:basedOn w:val="DefaultParagraphFont"/>
    <w:rsid w:val="00FE7D72"/>
  </w:style>
  <w:style w:type="paragraph" w:customStyle="1" w:styleId="boldcitation">
    <w:name w:val="bold citation"/>
    <w:basedOn w:val="Normal"/>
    <w:qFormat/>
    <w:rsid w:val="00FE7D72"/>
    <w:rPr>
      <w:b/>
      <w:sz w:val="28"/>
      <w:u w:val="thick"/>
    </w:rPr>
  </w:style>
  <w:style w:type="paragraph" w:customStyle="1" w:styleId="BlockTOC">
    <w:name w:val="Block TOC"/>
    <w:basedOn w:val="Heading1"/>
    <w:qFormat/>
    <w:rsid w:val="00FE7D72"/>
    <w:pPr>
      <w:spacing w:before="0"/>
      <w:ind w:left="547" w:right="360"/>
    </w:pPr>
    <w:rPr>
      <w:bCs/>
      <w:szCs w:val="28"/>
    </w:rPr>
  </w:style>
  <w:style w:type="character" w:customStyle="1" w:styleId="bylinetitle">
    <w:name w:val="bylinetitle"/>
    <w:basedOn w:val="DefaultParagraphFont"/>
    <w:rsid w:val="00FE7D72"/>
  </w:style>
  <w:style w:type="character" w:customStyle="1" w:styleId="afpdateline">
    <w:name w:val="afp_dateline"/>
    <w:basedOn w:val="DefaultParagraphFont"/>
    <w:rsid w:val="00FE7D72"/>
  </w:style>
  <w:style w:type="character" w:customStyle="1" w:styleId="smallcap">
    <w:name w:val="smallcap"/>
    <w:basedOn w:val="DefaultParagraphFont"/>
    <w:rsid w:val="00FE7D72"/>
  </w:style>
  <w:style w:type="paragraph" w:customStyle="1" w:styleId="Pa9">
    <w:name w:val="Pa9"/>
    <w:basedOn w:val="Normal"/>
    <w:next w:val="Normal"/>
    <w:uiPriority w:val="99"/>
    <w:qFormat/>
    <w:rsid w:val="00FE7D7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E7D7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E7D72"/>
    <w:rPr>
      <w:b/>
    </w:rPr>
  </w:style>
  <w:style w:type="character" w:customStyle="1" w:styleId="highlightcardtextChar2">
    <w:name w:val="highlight card text Char2"/>
    <w:basedOn w:val="evidencetextChar1"/>
    <w:link w:val="highlightcardtext"/>
    <w:uiPriority w:val="99"/>
    <w:rsid w:val="00FE7D7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FE7D72"/>
    <w:rPr>
      <w:rFonts w:ascii="Arial" w:hAnsi="Arial"/>
      <w:szCs w:val="24"/>
      <w:lang w:val="en-US" w:eastAsia="en-US" w:bidi="ar-SA"/>
    </w:rPr>
  </w:style>
  <w:style w:type="character" w:customStyle="1" w:styleId="datestamp2">
    <w:name w:val="datestamp2"/>
    <w:rsid w:val="00FE7D72"/>
  </w:style>
  <w:style w:type="character" w:customStyle="1" w:styleId="linktypelabel1">
    <w:name w:val="link_type_label1"/>
    <w:rsid w:val="00FE7D72"/>
    <w:rPr>
      <w:color w:val="000000"/>
    </w:rPr>
  </w:style>
  <w:style w:type="character" w:customStyle="1" w:styleId="CharChar7">
    <w:name w:val="Char Char7"/>
    <w:rsid w:val="00FE7D7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E7D72"/>
    <w:rPr>
      <w:rFonts w:eastAsia="SimSun"/>
      <w:szCs w:val="20"/>
      <w:lang w:eastAsia="zh-CN"/>
    </w:rPr>
  </w:style>
  <w:style w:type="character" w:customStyle="1" w:styleId="TENPOINTChar">
    <w:name w:val="TENPOINT Char"/>
    <w:basedOn w:val="DefaultParagraphFont"/>
    <w:link w:val="TENPOINT"/>
    <w:rsid w:val="00FE7D72"/>
    <w:rPr>
      <w:rFonts w:ascii="Arial Narrow" w:eastAsia="SimSun" w:hAnsi="Arial Narrow" w:cs="Calibri"/>
      <w:szCs w:val="20"/>
      <w:lang w:eastAsia="zh-CN"/>
    </w:rPr>
  </w:style>
  <w:style w:type="paragraph" w:customStyle="1" w:styleId="EIGHTPOINT">
    <w:name w:val="EIGHTPOINT"/>
    <w:basedOn w:val="Normal"/>
    <w:link w:val="EIGHTPOINTChar"/>
    <w:qFormat/>
    <w:rsid w:val="00FE7D72"/>
    <w:rPr>
      <w:rFonts w:eastAsia="SimSun"/>
      <w:sz w:val="16"/>
      <w:szCs w:val="20"/>
      <w:lang w:eastAsia="zh-CN"/>
    </w:rPr>
  </w:style>
  <w:style w:type="character" w:customStyle="1" w:styleId="EIGHTPOINTChar">
    <w:name w:val="EIGHTPOINT Char"/>
    <w:basedOn w:val="DefaultParagraphFont"/>
    <w:link w:val="EIGHTPOINT"/>
    <w:rsid w:val="00FE7D72"/>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FE7D7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E7D7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E7D72"/>
    <w:rPr>
      <w:rFonts w:ascii="Cambria" w:hAnsi="Cambria" w:cs="Cambria"/>
      <w:b/>
      <w:bCs/>
      <w:spacing w:val="-10"/>
      <w:sz w:val="18"/>
      <w:szCs w:val="18"/>
    </w:rPr>
  </w:style>
  <w:style w:type="paragraph" w:customStyle="1" w:styleId="loose1">
    <w:name w:val="loose1"/>
    <w:basedOn w:val="Normal"/>
    <w:qFormat/>
    <w:rsid w:val="00FE7D72"/>
    <w:pPr>
      <w:spacing w:before="100" w:beforeAutospacing="1" w:after="100" w:afterAutospacing="1"/>
    </w:pPr>
  </w:style>
  <w:style w:type="character" w:customStyle="1" w:styleId="Style12ptBold">
    <w:name w:val="Style 12 pt Bold"/>
    <w:basedOn w:val="DefaultParagraphFont"/>
    <w:rsid w:val="00FE7D72"/>
    <w:rPr>
      <w:b/>
      <w:bCs/>
      <w:sz w:val="20"/>
    </w:rPr>
  </w:style>
  <w:style w:type="character" w:customStyle="1" w:styleId="senselabel">
    <w:name w:val="sense_label"/>
    <w:basedOn w:val="DefaultParagraphFont"/>
    <w:rsid w:val="00FE7D72"/>
  </w:style>
  <w:style w:type="character" w:customStyle="1" w:styleId="labset">
    <w:name w:val="labset"/>
    <w:basedOn w:val="DefaultParagraphFont"/>
    <w:rsid w:val="00FE7D72"/>
  </w:style>
  <w:style w:type="paragraph" w:customStyle="1" w:styleId="CM123">
    <w:name w:val="CM123"/>
    <w:basedOn w:val="Normal"/>
    <w:next w:val="Normal"/>
    <w:uiPriority w:val="99"/>
    <w:qFormat/>
    <w:rsid w:val="00FE7D7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E7D72"/>
  </w:style>
  <w:style w:type="character" w:customStyle="1" w:styleId="addressspan">
    <w:name w:val="addressspan"/>
    <w:rsid w:val="00FE7D72"/>
  </w:style>
  <w:style w:type="character" w:customStyle="1" w:styleId="role">
    <w:name w:val="role"/>
    <w:rsid w:val="00FE7D72"/>
  </w:style>
  <w:style w:type="paragraph" w:customStyle="1" w:styleId="ReportTitle">
    <w:name w:val="Report Title"/>
    <w:basedOn w:val="Default"/>
    <w:next w:val="Default"/>
    <w:uiPriority w:val="99"/>
    <w:qFormat/>
    <w:rsid w:val="00FE7D7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E7D72"/>
    <w:rPr>
      <w:sz w:val="24"/>
      <w:szCs w:val="24"/>
      <w:u w:val="thick"/>
    </w:rPr>
  </w:style>
  <w:style w:type="paragraph" w:customStyle="1" w:styleId="UnderlinedF9">
    <w:name w:val="Underlined F9"/>
    <w:basedOn w:val="Normal"/>
    <w:next w:val="NormalF6"/>
    <w:link w:val="UnderlinedF9Char"/>
    <w:qFormat/>
    <w:rsid w:val="00FE7D72"/>
    <w:rPr>
      <w:b/>
      <w:u w:val="single"/>
      <w:lang w:val="x-none" w:eastAsia="x-none"/>
    </w:rPr>
  </w:style>
  <w:style w:type="character" w:customStyle="1" w:styleId="UnderlinedF9Char">
    <w:name w:val="Underlined F9 Char"/>
    <w:link w:val="UnderlinedF9"/>
    <w:rsid w:val="00FE7D72"/>
    <w:rPr>
      <w:rFonts w:ascii="Arial Narrow" w:hAnsi="Arial Narrow" w:cs="Calibri"/>
      <w:b/>
      <w:u w:val="single"/>
      <w:lang w:val="x-none" w:eastAsia="x-none"/>
    </w:rPr>
  </w:style>
  <w:style w:type="character" w:customStyle="1" w:styleId="UnderlineCharChar20">
    <w:name w:val="Underline Char Char2"/>
    <w:basedOn w:val="DefaultParagraphFont"/>
    <w:rsid w:val="00FE7D72"/>
    <w:rPr>
      <w:rFonts w:eastAsia="MS Mincho"/>
      <w:u w:val="single"/>
      <w:lang w:val="en-US" w:eastAsia="en-US" w:bidi="ar-SA"/>
    </w:rPr>
  </w:style>
  <w:style w:type="paragraph" w:customStyle="1" w:styleId="author-image">
    <w:name w:val="author-image"/>
    <w:basedOn w:val="Normal"/>
    <w:qFormat/>
    <w:rsid w:val="00FE7D72"/>
    <w:pPr>
      <w:spacing w:before="100" w:beforeAutospacing="1" w:after="100" w:afterAutospacing="1"/>
    </w:pPr>
  </w:style>
  <w:style w:type="character" w:customStyle="1" w:styleId="ColorfulGrid-Accent1Char1">
    <w:name w:val="Colorful Grid - Accent 1 Char1"/>
    <w:uiPriority w:val="29"/>
    <w:rsid w:val="00FE7D72"/>
    <w:rPr>
      <w:iCs/>
      <w:sz w:val="16"/>
      <w:szCs w:val="22"/>
    </w:rPr>
  </w:style>
  <w:style w:type="paragraph" w:customStyle="1" w:styleId="CardTextCharCharChar">
    <w:name w:val="Card Text Char Char Char"/>
    <w:basedOn w:val="Normal"/>
    <w:link w:val="CardTextCharCharCharChar"/>
    <w:qFormat/>
    <w:rsid w:val="00FE7D72"/>
    <w:pPr>
      <w:ind w:left="1728" w:right="1728"/>
    </w:pPr>
    <w:rPr>
      <w:sz w:val="18"/>
      <w:lang w:val="x-none" w:eastAsia="x-none"/>
    </w:rPr>
  </w:style>
  <w:style w:type="character" w:customStyle="1" w:styleId="CardTextCharCharCharChar">
    <w:name w:val="Card Text Char Char Char Char"/>
    <w:link w:val="CardTextCharCharChar"/>
    <w:rsid w:val="00FE7D72"/>
    <w:rPr>
      <w:rFonts w:ascii="Arial Narrow" w:hAnsi="Arial Narrow" w:cs="Calibri"/>
      <w:sz w:val="18"/>
      <w:lang w:val="x-none" w:eastAsia="x-none"/>
    </w:rPr>
  </w:style>
  <w:style w:type="character" w:customStyle="1" w:styleId="HATChar0">
    <w:name w:val="HAT Char"/>
    <w:basedOn w:val="DefaultParagraphFont"/>
    <w:uiPriority w:val="1"/>
    <w:rsid w:val="00FE7D72"/>
    <w:rPr>
      <w:rFonts w:ascii="Arial" w:eastAsia="Times New Roman" w:hAnsi="Arial"/>
      <w:b/>
      <w:bCs/>
      <w:caps/>
      <w:sz w:val="22"/>
      <w:szCs w:val="28"/>
    </w:rPr>
  </w:style>
  <w:style w:type="character" w:customStyle="1" w:styleId="Char1Char1">
    <w:name w:val="Char1 Char1"/>
    <w:rsid w:val="00FE7D7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E7D72"/>
    <w:pPr>
      <w:keepNext/>
      <w:keepLines/>
      <w:spacing w:before="200"/>
      <w:outlineLvl w:val="3"/>
    </w:pPr>
    <w:rPr>
      <w:rFonts w:ascii="Garamond" w:hAnsi="Garamond"/>
      <w:b/>
      <w:bCs/>
      <w:iCs/>
      <w:sz w:val="26"/>
    </w:rPr>
  </w:style>
  <w:style w:type="paragraph" w:customStyle="1" w:styleId="FreeForm">
    <w:name w:val="Free Form"/>
    <w:qFormat/>
    <w:rsid w:val="00FE7D7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E7D72"/>
    <w:rPr>
      <w:rFonts w:ascii="Calibri" w:eastAsia="SimSun" w:hAnsi="Calibri" w:cs="Calibri"/>
      <w:bCs/>
      <w:lang w:eastAsia="zh-CN"/>
    </w:rPr>
  </w:style>
  <w:style w:type="character" w:customStyle="1" w:styleId="grey1">
    <w:name w:val="grey1"/>
    <w:basedOn w:val="DefaultParagraphFont"/>
    <w:rsid w:val="00FE7D72"/>
  </w:style>
  <w:style w:type="character" w:customStyle="1" w:styleId="searchwithinhl">
    <w:name w:val="searchwithinhl"/>
    <w:basedOn w:val="DefaultParagraphFont"/>
    <w:rsid w:val="00FE7D72"/>
  </w:style>
  <w:style w:type="character" w:customStyle="1" w:styleId="read-pgnum">
    <w:name w:val="read-pgnum"/>
    <w:basedOn w:val="DefaultParagraphFont"/>
    <w:rsid w:val="00FE7D72"/>
  </w:style>
  <w:style w:type="character" w:customStyle="1" w:styleId="middleheadline">
    <w:name w:val="middleheadline"/>
    <w:basedOn w:val="DefaultParagraphFont"/>
    <w:rsid w:val="00FE7D72"/>
  </w:style>
  <w:style w:type="character" w:customStyle="1" w:styleId="style22">
    <w:name w:val="style2"/>
    <w:basedOn w:val="DefaultParagraphFont"/>
    <w:rsid w:val="00FE7D72"/>
  </w:style>
  <w:style w:type="paragraph" w:customStyle="1" w:styleId="style1style2">
    <w:name w:val="style1 style2"/>
    <w:basedOn w:val="Normal"/>
    <w:qFormat/>
    <w:rsid w:val="00FE7D72"/>
    <w:pPr>
      <w:spacing w:beforeLines="1" w:afterLines="1"/>
    </w:pPr>
    <w:rPr>
      <w:rFonts w:ascii="Times" w:hAnsi="Times"/>
      <w:szCs w:val="20"/>
    </w:rPr>
  </w:style>
  <w:style w:type="character" w:customStyle="1" w:styleId="endemailtag">
    <w:name w:val="endemailtag"/>
    <w:basedOn w:val="DefaultParagraphFont"/>
    <w:rsid w:val="00FE7D72"/>
  </w:style>
  <w:style w:type="character" w:customStyle="1" w:styleId="title3">
    <w:name w:val="title3"/>
    <w:rsid w:val="00FE7D72"/>
    <w:rPr>
      <w:b/>
      <w:bCs/>
      <w:sz w:val="26"/>
      <w:szCs w:val="26"/>
    </w:rPr>
  </w:style>
  <w:style w:type="character" w:customStyle="1" w:styleId="articlebyline">
    <w:name w:val="articlebyline"/>
    <w:basedOn w:val="DefaultParagraphFont"/>
    <w:rsid w:val="00FE7D72"/>
  </w:style>
  <w:style w:type="paragraph" w:customStyle="1" w:styleId="non-feed">
    <w:name w:val="non-feed"/>
    <w:basedOn w:val="Normal"/>
    <w:qFormat/>
    <w:rsid w:val="00FE7D72"/>
    <w:pPr>
      <w:spacing w:beforeLines="1" w:afterLines="1"/>
    </w:pPr>
    <w:rPr>
      <w:rFonts w:ascii="Times" w:hAnsi="Times"/>
      <w:szCs w:val="20"/>
    </w:rPr>
  </w:style>
  <w:style w:type="paragraph" w:customStyle="1" w:styleId="articleparagraphenarticleparagraph">
    <w:name w:val="articleparagraph enarticleparagraph"/>
    <w:basedOn w:val="Normal"/>
    <w:qFormat/>
    <w:rsid w:val="00FE7D72"/>
    <w:pPr>
      <w:spacing w:beforeLines="1" w:afterLines="1"/>
    </w:pPr>
    <w:rPr>
      <w:rFonts w:ascii="Times" w:hAnsi="Times"/>
      <w:szCs w:val="20"/>
    </w:rPr>
  </w:style>
  <w:style w:type="character" w:customStyle="1" w:styleId="authorpub2">
    <w:name w:val="author_pub2"/>
    <w:basedOn w:val="DefaultParagraphFont"/>
    <w:rsid w:val="00FE7D72"/>
  </w:style>
  <w:style w:type="character" w:customStyle="1" w:styleId="fullpost">
    <w:name w:val="fullpost"/>
    <w:rsid w:val="00FE7D72"/>
  </w:style>
  <w:style w:type="paragraph" w:customStyle="1" w:styleId="Boldunderline2">
    <w:name w:val="Bold/underline"/>
    <w:basedOn w:val="Normal"/>
    <w:link w:val="BoldunderlineChar4"/>
    <w:autoRedefine/>
    <w:qFormat/>
    <w:rsid w:val="00FE7D72"/>
    <w:rPr>
      <w:rFonts w:ascii="SimSun" w:eastAsia="SimSun" w:hAnsi="SimSun" w:cstheme="minorBidi"/>
      <w:b/>
      <w:u w:val="single"/>
      <w:lang w:eastAsia="zh-CN"/>
    </w:rPr>
  </w:style>
  <w:style w:type="paragraph" w:customStyle="1" w:styleId="epblock">
    <w:name w:val="ep_block"/>
    <w:basedOn w:val="Normal"/>
    <w:qFormat/>
    <w:rsid w:val="00FE7D72"/>
    <w:pPr>
      <w:spacing w:beforeLines="1" w:afterLines="1"/>
    </w:pPr>
    <w:rPr>
      <w:rFonts w:ascii="Times" w:hAnsi="Times"/>
      <w:szCs w:val="20"/>
    </w:rPr>
  </w:style>
  <w:style w:type="character" w:customStyle="1" w:styleId="personname">
    <w:name w:val="person_name"/>
    <w:rsid w:val="00FE7D72"/>
  </w:style>
  <w:style w:type="paragraph" w:customStyle="1" w:styleId="BoldItalics">
    <w:name w:val="Bold Italics"/>
    <w:basedOn w:val="Normal"/>
    <w:qFormat/>
    <w:rsid w:val="00FE7D72"/>
    <w:rPr>
      <w:b/>
      <w:i/>
    </w:rPr>
  </w:style>
  <w:style w:type="paragraph" w:customStyle="1" w:styleId="story2">
    <w:name w:val="story2"/>
    <w:basedOn w:val="Normal"/>
    <w:qFormat/>
    <w:rsid w:val="00FE7D72"/>
    <w:pPr>
      <w:spacing w:before="100" w:beforeAutospacing="1" w:after="100" w:afterAutospacing="1"/>
    </w:pPr>
  </w:style>
  <w:style w:type="paragraph" w:customStyle="1" w:styleId="spintrotext">
    <w:name w:val="spintrotext"/>
    <w:basedOn w:val="Normal"/>
    <w:qFormat/>
    <w:rsid w:val="00FE7D72"/>
    <w:pPr>
      <w:spacing w:before="100" w:beforeAutospacing="1" w:after="180"/>
    </w:pPr>
    <w:rPr>
      <w:b/>
      <w:bCs/>
    </w:rPr>
  </w:style>
  <w:style w:type="character" w:customStyle="1" w:styleId="majorhd1">
    <w:name w:val="majorhd1"/>
    <w:basedOn w:val="DefaultParagraphFont"/>
    <w:rsid w:val="00FE7D72"/>
    <w:rPr>
      <w:rFonts w:ascii="Arial" w:hAnsi="Arial" w:cs="Arial" w:hint="default"/>
      <w:b/>
      <w:bCs/>
      <w:color w:val="660000"/>
      <w:sz w:val="25"/>
      <w:szCs w:val="25"/>
    </w:rPr>
  </w:style>
  <w:style w:type="paragraph" w:customStyle="1" w:styleId="summary10">
    <w:name w:val="summary10"/>
    <w:basedOn w:val="Normal"/>
    <w:qFormat/>
    <w:rsid w:val="00FE7D72"/>
    <w:pPr>
      <w:spacing w:before="30" w:line="336" w:lineRule="atLeast"/>
    </w:pPr>
    <w:rPr>
      <w:rFonts w:ascii="Georgia" w:hAnsi="Georgia"/>
      <w:color w:val="333333"/>
    </w:rPr>
  </w:style>
  <w:style w:type="character" w:customStyle="1" w:styleId="origin10">
    <w:name w:val="origin10"/>
    <w:basedOn w:val="DefaultParagraphFont"/>
    <w:rsid w:val="00FE7D7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E7D72"/>
  </w:style>
  <w:style w:type="character" w:customStyle="1" w:styleId="mainarttitle">
    <w:name w:val="mainarttitle"/>
    <w:basedOn w:val="DefaultParagraphFont"/>
    <w:rsid w:val="00FE7D72"/>
  </w:style>
  <w:style w:type="character" w:customStyle="1" w:styleId="Undlerine">
    <w:name w:val="Undlerine"/>
    <w:qFormat/>
    <w:rsid w:val="00FE7D7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E7D7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E7D72"/>
    <w:rPr>
      <w:rFonts w:ascii="Times New Roman" w:hAnsi="Times New Roman"/>
      <w:sz w:val="20"/>
      <w:u w:val="single"/>
    </w:rPr>
  </w:style>
  <w:style w:type="character" w:customStyle="1" w:styleId="bzhistoryinfo">
    <w:name w:val="bz_history_info"/>
    <w:basedOn w:val="DefaultParagraphFont"/>
    <w:rsid w:val="00FE7D72"/>
  </w:style>
  <w:style w:type="character" w:customStyle="1" w:styleId="firstlast">
    <w:name w:val="first last"/>
    <w:basedOn w:val="DefaultParagraphFont"/>
    <w:uiPriority w:val="99"/>
    <w:rsid w:val="00FE7D72"/>
  </w:style>
  <w:style w:type="paragraph" w:customStyle="1" w:styleId="h">
    <w:name w:val="h"/>
    <w:basedOn w:val="Normal"/>
    <w:qFormat/>
    <w:rsid w:val="00FE7D72"/>
    <w:pPr>
      <w:spacing w:before="100" w:beforeAutospacing="1" w:after="100" w:afterAutospacing="1"/>
    </w:pPr>
    <w:rPr>
      <w:rFonts w:ascii="Times" w:hAnsi="Times"/>
      <w:szCs w:val="20"/>
    </w:rPr>
  </w:style>
  <w:style w:type="character" w:customStyle="1" w:styleId="header10">
    <w:name w:val="header1"/>
    <w:basedOn w:val="DefaultParagraphFont"/>
    <w:rsid w:val="00FE7D72"/>
  </w:style>
  <w:style w:type="paragraph" w:customStyle="1" w:styleId="mainbody">
    <w:name w:val="mainbody"/>
    <w:basedOn w:val="Normal"/>
    <w:qFormat/>
    <w:rsid w:val="00FE7D72"/>
    <w:pPr>
      <w:spacing w:beforeLines="1" w:afterLines="1"/>
    </w:pPr>
    <w:rPr>
      <w:rFonts w:ascii="Times" w:hAnsi="Times"/>
      <w:szCs w:val="20"/>
    </w:rPr>
  </w:style>
  <w:style w:type="paragraph" w:customStyle="1" w:styleId="snippet">
    <w:name w:val="snippet"/>
    <w:basedOn w:val="Normal"/>
    <w:qFormat/>
    <w:rsid w:val="00FE7D72"/>
    <w:pPr>
      <w:spacing w:beforeLines="1" w:afterLines="1"/>
    </w:pPr>
    <w:rPr>
      <w:rFonts w:ascii="Times" w:hAnsi="Times"/>
      <w:szCs w:val="20"/>
    </w:rPr>
  </w:style>
  <w:style w:type="character" w:customStyle="1" w:styleId="s1">
    <w:name w:val="s1"/>
    <w:basedOn w:val="DefaultParagraphFont"/>
    <w:rsid w:val="00FE7D72"/>
  </w:style>
  <w:style w:type="character" w:customStyle="1" w:styleId="s3">
    <w:name w:val="s3"/>
    <w:basedOn w:val="DefaultParagraphFont"/>
    <w:rsid w:val="00FE7D72"/>
  </w:style>
  <w:style w:type="paragraph" w:customStyle="1" w:styleId="p13">
    <w:name w:val="p13"/>
    <w:basedOn w:val="Normal"/>
    <w:qFormat/>
    <w:rsid w:val="00FE7D72"/>
    <w:pPr>
      <w:spacing w:beforeLines="1" w:afterLines="1"/>
    </w:pPr>
    <w:rPr>
      <w:rFonts w:ascii="Times" w:hAnsi="Times"/>
      <w:szCs w:val="20"/>
    </w:rPr>
  </w:style>
  <w:style w:type="character" w:customStyle="1" w:styleId="s6">
    <w:name w:val="s6"/>
    <w:basedOn w:val="DefaultParagraphFont"/>
    <w:rsid w:val="00FE7D72"/>
  </w:style>
  <w:style w:type="character" w:customStyle="1" w:styleId="detailcname">
    <w:name w:val="detailcname"/>
    <w:basedOn w:val="DefaultParagraphFont"/>
    <w:rsid w:val="00FE7D72"/>
  </w:style>
  <w:style w:type="character" w:customStyle="1" w:styleId="block-spacer">
    <w:name w:val="block-spacer"/>
    <w:basedOn w:val="DefaultParagraphFont"/>
    <w:rsid w:val="00FE7D72"/>
  </w:style>
  <w:style w:type="paragraph" w:customStyle="1" w:styleId="cnnfirst">
    <w:name w:val="cnn_first"/>
    <w:basedOn w:val="Normal"/>
    <w:qFormat/>
    <w:rsid w:val="00FE7D72"/>
    <w:pPr>
      <w:spacing w:beforeLines="1" w:afterLines="1"/>
    </w:pPr>
    <w:rPr>
      <w:rFonts w:ascii="Times" w:hAnsi="Times"/>
      <w:szCs w:val="20"/>
    </w:rPr>
  </w:style>
  <w:style w:type="character" w:customStyle="1" w:styleId="articlesource">
    <w:name w:val="articlesource"/>
    <w:basedOn w:val="DefaultParagraphFont"/>
    <w:rsid w:val="00FE7D72"/>
  </w:style>
  <w:style w:type="character" w:customStyle="1" w:styleId="itxtrstitxtrstspanitxthookspan">
    <w:name w:val="itxtrst itxtrstspan itxthookspan"/>
    <w:basedOn w:val="DefaultParagraphFont"/>
    <w:rsid w:val="00FE7D72"/>
  </w:style>
  <w:style w:type="paragraph" w:customStyle="1" w:styleId="darkgreen">
    <w:name w:val="darkgreen"/>
    <w:basedOn w:val="Normal"/>
    <w:qFormat/>
    <w:rsid w:val="00FE7D72"/>
    <w:pPr>
      <w:spacing w:beforeLines="1" w:afterLines="1"/>
    </w:pPr>
    <w:rPr>
      <w:rFonts w:ascii="Times" w:hAnsi="Times"/>
      <w:szCs w:val="20"/>
    </w:rPr>
  </w:style>
  <w:style w:type="character" w:customStyle="1" w:styleId="wl-startdate">
    <w:name w:val="wl-startdate"/>
    <w:basedOn w:val="DefaultParagraphFont"/>
    <w:rsid w:val="00FE7D72"/>
  </w:style>
  <w:style w:type="character" w:customStyle="1" w:styleId="authorvcard">
    <w:name w:val="author vcard"/>
    <w:basedOn w:val="DefaultParagraphFont"/>
    <w:rsid w:val="00FE7D72"/>
  </w:style>
  <w:style w:type="paragraph" w:customStyle="1" w:styleId="cpf-viewbox-edit-highlight">
    <w:name w:val="cpf-viewbox-edit-highlight"/>
    <w:basedOn w:val="Normal"/>
    <w:qFormat/>
    <w:rsid w:val="00FE7D72"/>
    <w:pPr>
      <w:spacing w:beforeLines="1" w:afterLines="1"/>
    </w:pPr>
    <w:rPr>
      <w:rFonts w:ascii="Times" w:hAnsi="Times"/>
      <w:szCs w:val="20"/>
    </w:rPr>
  </w:style>
  <w:style w:type="paragraph" w:customStyle="1" w:styleId="CM104">
    <w:name w:val="CM104"/>
    <w:basedOn w:val="Default"/>
    <w:next w:val="Default"/>
    <w:uiPriority w:val="99"/>
    <w:qFormat/>
    <w:rsid w:val="00FE7D7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E7D72"/>
    <w:pPr>
      <w:widowControl w:val="0"/>
    </w:pPr>
    <w:rPr>
      <w:rFonts w:ascii="Arial" w:eastAsia="Times New Roman" w:hAnsi="Arial" w:cs="Times New Roman"/>
      <w:color w:val="auto"/>
    </w:rPr>
  </w:style>
  <w:style w:type="character" w:customStyle="1" w:styleId="referencetext">
    <w:name w:val="referencetext"/>
    <w:basedOn w:val="DefaultParagraphFont"/>
    <w:rsid w:val="00FE7D72"/>
  </w:style>
  <w:style w:type="paragraph" w:customStyle="1" w:styleId="UnderlinedV2">
    <w:name w:val="Underlined V2"/>
    <w:basedOn w:val="Normal"/>
    <w:next w:val="Normal"/>
    <w:link w:val="UnderlinedV2Char"/>
    <w:qFormat/>
    <w:rsid w:val="00FE7D72"/>
    <w:rPr>
      <w:rFonts w:ascii="Cambria" w:hAnsi="Cambria"/>
      <w:u w:val="single"/>
      <w:lang w:val="x-none" w:eastAsia="x-none"/>
    </w:rPr>
  </w:style>
  <w:style w:type="character" w:customStyle="1" w:styleId="UnderlinedV2Char">
    <w:name w:val="Underlined V2 Char"/>
    <w:link w:val="UnderlinedV2"/>
    <w:rsid w:val="00FE7D72"/>
    <w:rPr>
      <w:rFonts w:ascii="Cambria" w:hAnsi="Cambria" w:cs="Calibri"/>
      <w:u w:val="single"/>
      <w:lang w:val="x-none" w:eastAsia="x-none"/>
    </w:rPr>
  </w:style>
  <w:style w:type="character" w:customStyle="1" w:styleId="LDDebateCard">
    <w:name w:val="LD Debate Card"/>
    <w:basedOn w:val="DefaultParagraphFont"/>
    <w:rsid w:val="00FE7D72"/>
    <w:rPr>
      <w:rFonts w:ascii="Times New Roman" w:hAnsi="Times New Roman" w:cs="Times New Roman" w:hint="default"/>
      <w:b/>
      <w:bCs/>
      <w:color w:val="000000"/>
      <w:u w:val="single"/>
    </w:rPr>
  </w:style>
  <w:style w:type="character" w:customStyle="1" w:styleId="F5Normal">
    <w:name w:val="F5 Normal"/>
    <w:basedOn w:val="DefaultParagraphFont"/>
    <w:rsid w:val="00FE7D7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E7D72"/>
    <w:rPr>
      <w:rFonts w:ascii="Times New Roman" w:hAnsi="Times New Roman"/>
      <w:sz w:val="18"/>
    </w:rPr>
  </w:style>
  <w:style w:type="paragraph" w:styleId="TableofFigures">
    <w:name w:val="table of figures"/>
    <w:basedOn w:val="Normal"/>
    <w:next w:val="Normal"/>
    <w:unhideWhenUsed/>
    <w:rsid w:val="00FE7D72"/>
    <w:pPr>
      <w:ind w:left="400" w:hanging="400"/>
    </w:pPr>
    <w:rPr>
      <w:szCs w:val="20"/>
    </w:rPr>
  </w:style>
  <w:style w:type="paragraph" w:customStyle="1" w:styleId="ImportantText">
    <w:name w:val="Important Text"/>
    <w:basedOn w:val="Normal"/>
    <w:next w:val="Normal"/>
    <w:link w:val="ImportantTextChar"/>
    <w:qFormat/>
    <w:rsid w:val="00FE7D72"/>
    <w:rPr>
      <w:rFonts w:cs="Arial"/>
      <w:b/>
      <w:szCs w:val="44"/>
      <w:u w:val="single"/>
      <w:bdr w:val="single" w:sz="8" w:space="0" w:color="auto"/>
    </w:rPr>
  </w:style>
  <w:style w:type="character" w:customStyle="1" w:styleId="ImportantTextChar">
    <w:name w:val="Important Text Char"/>
    <w:basedOn w:val="DefaultParagraphFont"/>
    <w:link w:val="ImportantText"/>
    <w:rsid w:val="00FE7D72"/>
    <w:rPr>
      <w:rFonts w:ascii="Arial Narrow" w:hAnsi="Arial Narrow" w:cs="Arial"/>
      <w:b/>
      <w:szCs w:val="44"/>
      <w:u w:val="single"/>
      <w:bdr w:val="single" w:sz="8" w:space="0" w:color="auto"/>
    </w:rPr>
  </w:style>
  <w:style w:type="paragraph" w:customStyle="1" w:styleId="F5CardText">
    <w:name w:val="F5 Card Text"/>
    <w:qFormat/>
    <w:rsid w:val="00FE7D7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E7D72"/>
  </w:style>
  <w:style w:type="character" w:customStyle="1" w:styleId="citation-abbreviation">
    <w:name w:val="citation-abbreviation"/>
    <w:basedOn w:val="DefaultParagraphFont"/>
    <w:rsid w:val="00FE7D72"/>
  </w:style>
  <w:style w:type="character" w:customStyle="1" w:styleId="citation-publication-date">
    <w:name w:val="citation-publication-date"/>
    <w:basedOn w:val="DefaultParagraphFont"/>
    <w:rsid w:val="00FE7D72"/>
  </w:style>
  <w:style w:type="character" w:customStyle="1" w:styleId="citation-volume">
    <w:name w:val="citation-volume"/>
    <w:basedOn w:val="DefaultParagraphFont"/>
    <w:rsid w:val="00FE7D72"/>
  </w:style>
  <w:style w:type="character" w:customStyle="1" w:styleId="citation-issue">
    <w:name w:val="citation-issue"/>
    <w:basedOn w:val="DefaultParagraphFont"/>
    <w:rsid w:val="00FE7D72"/>
  </w:style>
  <w:style w:type="character" w:customStyle="1" w:styleId="citation-flpages">
    <w:name w:val="citation-flpages"/>
    <w:basedOn w:val="DefaultParagraphFont"/>
    <w:rsid w:val="00FE7D72"/>
  </w:style>
  <w:style w:type="character" w:customStyle="1" w:styleId="journalname">
    <w:name w:val="journalname"/>
    <w:basedOn w:val="DefaultParagraphFont"/>
    <w:rsid w:val="00FE7D72"/>
  </w:style>
  <w:style w:type="character" w:customStyle="1" w:styleId="stnd">
    <w:name w:val="stnd"/>
    <w:basedOn w:val="DefaultParagraphFont"/>
    <w:rsid w:val="00FE7D72"/>
  </w:style>
  <w:style w:type="paragraph" w:customStyle="1" w:styleId="FileTitle">
    <w:name w:val="File Title"/>
    <w:autoRedefine/>
    <w:qFormat/>
    <w:rsid w:val="00FE7D7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FE7D7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E7D7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E7D72"/>
    <w:pPr>
      <w:jc w:val="both"/>
    </w:pPr>
    <w:rPr>
      <w:b/>
      <w:u w:val="thick"/>
      <w:lang w:val="x-none" w:eastAsia="x-none"/>
    </w:rPr>
  </w:style>
  <w:style w:type="character" w:customStyle="1" w:styleId="HighlightedTextBoldChar">
    <w:name w:val="Highlighted Text &amp; Bold Char"/>
    <w:link w:val="HighlightedTextBold"/>
    <w:rsid w:val="00FE7D72"/>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FE7D72"/>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E7D72"/>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FE7D72"/>
    <w:rPr>
      <w:rFonts w:ascii="Cooper Black" w:hAnsi="Cooper Black"/>
      <w:iCs/>
      <w:u w:val="single"/>
    </w:rPr>
  </w:style>
  <w:style w:type="paragraph" w:customStyle="1" w:styleId="shrink80">
    <w:name w:val="shrink8"/>
    <w:basedOn w:val="Normal"/>
    <w:qFormat/>
    <w:rsid w:val="00FE7D72"/>
    <w:pPr>
      <w:spacing w:beforeLines="1" w:afterLines="1"/>
    </w:pPr>
    <w:rPr>
      <w:rFonts w:ascii="Times" w:hAnsi="Times"/>
      <w:szCs w:val="20"/>
    </w:rPr>
  </w:style>
  <w:style w:type="character" w:customStyle="1" w:styleId="underline00">
    <w:name w:val="underline0"/>
    <w:basedOn w:val="DefaultParagraphFont"/>
    <w:rsid w:val="00FE7D72"/>
  </w:style>
  <w:style w:type="character" w:customStyle="1" w:styleId="sub">
    <w:name w:val="sub"/>
    <w:basedOn w:val="DefaultParagraphFont"/>
    <w:rsid w:val="00FE7D72"/>
  </w:style>
  <w:style w:type="paragraph" w:customStyle="1" w:styleId="blockquote0">
    <w:name w:val="blockquote"/>
    <w:basedOn w:val="Normal"/>
    <w:qFormat/>
    <w:rsid w:val="00FE7D72"/>
    <w:pPr>
      <w:spacing w:beforeLines="1" w:afterLines="1"/>
    </w:pPr>
    <w:rPr>
      <w:rFonts w:ascii="Times" w:hAnsi="Times"/>
      <w:szCs w:val="20"/>
    </w:rPr>
  </w:style>
  <w:style w:type="character" w:customStyle="1" w:styleId="citedby">
    <w:name w:val="citedby_"/>
    <w:basedOn w:val="DefaultParagraphFont"/>
    <w:rsid w:val="00FE7D72"/>
  </w:style>
  <w:style w:type="paragraph" w:customStyle="1" w:styleId="svarticlesection">
    <w:name w:val="svarticle section"/>
    <w:basedOn w:val="Normal"/>
    <w:qFormat/>
    <w:rsid w:val="00FE7D72"/>
    <w:pPr>
      <w:spacing w:beforeLines="1" w:afterLines="1"/>
    </w:pPr>
    <w:rPr>
      <w:rFonts w:ascii="Times" w:hAnsi="Times"/>
      <w:szCs w:val="20"/>
    </w:rPr>
  </w:style>
  <w:style w:type="character" w:customStyle="1" w:styleId="formulatext">
    <w:name w:val="formulatext"/>
    <w:basedOn w:val="DefaultParagraphFont"/>
    <w:rsid w:val="00FE7D72"/>
  </w:style>
  <w:style w:type="paragraph" w:customStyle="1" w:styleId="TagNew">
    <w:name w:val="Tag New"/>
    <w:qFormat/>
    <w:rsid w:val="00FE7D7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E7D72"/>
  </w:style>
  <w:style w:type="paragraph" w:customStyle="1" w:styleId="DebateBlocking">
    <w:name w:val="DebateBlocking"/>
    <w:basedOn w:val="Normal"/>
    <w:uiPriority w:val="99"/>
    <w:qFormat/>
    <w:rsid w:val="00FE7D72"/>
    <w:rPr>
      <w:rFonts w:eastAsia="Calibri"/>
      <w:b/>
      <w:bCs/>
      <w:smallCaps/>
      <w:szCs w:val="20"/>
    </w:rPr>
  </w:style>
  <w:style w:type="paragraph" w:customStyle="1" w:styleId="CardUnderline">
    <w:name w:val="Card Underline"/>
    <w:link w:val="CardUnderlineChar"/>
    <w:qFormat/>
    <w:rsid w:val="00FE7D72"/>
    <w:pPr>
      <w:spacing w:after="200" w:line="276" w:lineRule="auto"/>
    </w:pPr>
    <w:rPr>
      <w:u w:val="single"/>
    </w:rPr>
  </w:style>
  <w:style w:type="character" w:customStyle="1" w:styleId="createdby">
    <w:name w:val="createdby"/>
    <w:rsid w:val="00FE7D72"/>
  </w:style>
  <w:style w:type="character" w:customStyle="1" w:styleId="createdate">
    <w:name w:val="createdate"/>
    <w:rsid w:val="00FE7D72"/>
  </w:style>
  <w:style w:type="paragraph" w:customStyle="1" w:styleId="spip">
    <w:name w:val="spip"/>
    <w:basedOn w:val="Normal"/>
    <w:qFormat/>
    <w:rsid w:val="00FE7D72"/>
    <w:pPr>
      <w:spacing w:before="100" w:beforeAutospacing="1" w:after="100" w:afterAutospacing="1"/>
    </w:pPr>
  </w:style>
  <w:style w:type="character" w:customStyle="1" w:styleId="publicationinfo">
    <w:name w:val="publicationinfo"/>
    <w:rsid w:val="00FE7D72"/>
  </w:style>
  <w:style w:type="character" w:customStyle="1" w:styleId="style131">
    <w:name w:val="style131"/>
    <w:rsid w:val="00FE7D72"/>
    <w:rPr>
      <w:sz w:val="20"/>
      <w:szCs w:val="20"/>
    </w:rPr>
  </w:style>
  <w:style w:type="paragraph" w:customStyle="1" w:styleId="authorcontact">
    <w:name w:val="authorcontact"/>
    <w:basedOn w:val="Normal"/>
    <w:qFormat/>
    <w:rsid w:val="00FE7D7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E7D72"/>
    <w:pPr>
      <w:ind w:left="400"/>
    </w:pPr>
    <w:rPr>
      <w:rFonts w:ascii="Georgia" w:hAnsi="Georgia"/>
      <w:szCs w:val="20"/>
    </w:rPr>
  </w:style>
  <w:style w:type="paragraph" w:customStyle="1" w:styleId="card3">
    <w:name w:val="card 3"/>
    <w:basedOn w:val="Normal"/>
    <w:qFormat/>
    <w:rsid w:val="00FE7D72"/>
    <w:pPr>
      <w:ind w:left="400"/>
    </w:pPr>
    <w:rPr>
      <w:szCs w:val="20"/>
    </w:rPr>
  </w:style>
  <w:style w:type="character" w:customStyle="1" w:styleId="text11gold">
    <w:name w:val="text11 gold"/>
    <w:basedOn w:val="DefaultParagraphFont"/>
    <w:rsid w:val="00FE7D72"/>
  </w:style>
  <w:style w:type="character" w:customStyle="1" w:styleId="StyleunderlineNotBold">
    <w:name w:val="Style underline + Not Bold"/>
    <w:basedOn w:val="DefaultParagraphFont"/>
    <w:rsid w:val="00FE7D72"/>
    <w:rPr>
      <w:b/>
      <w:u w:val="single"/>
    </w:rPr>
  </w:style>
  <w:style w:type="character" w:customStyle="1" w:styleId="StyleunderlineNotBold1">
    <w:name w:val="Style underline + Not Bold1"/>
    <w:basedOn w:val="DefaultParagraphFont"/>
    <w:rsid w:val="00FE7D72"/>
    <w:rPr>
      <w:b/>
      <w:u w:val="single"/>
    </w:rPr>
  </w:style>
  <w:style w:type="paragraph" w:customStyle="1" w:styleId="BodyText55">
    <w:name w:val="Body Text55"/>
    <w:basedOn w:val="Normal"/>
    <w:qFormat/>
    <w:rsid w:val="00FE7D72"/>
    <w:pPr>
      <w:shd w:val="clear" w:color="auto" w:fill="FFFFFF"/>
      <w:spacing w:line="252" w:lineRule="exact"/>
      <w:jc w:val="both"/>
    </w:pPr>
    <w:rPr>
      <w:sz w:val="19"/>
      <w:szCs w:val="19"/>
      <w:lang w:val="x-none" w:eastAsia="x-none"/>
    </w:rPr>
  </w:style>
  <w:style w:type="character" w:customStyle="1" w:styleId="Bodytext595pt">
    <w:name w:val="Body text (5) + 9.5 pt"/>
    <w:rsid w:val="00FE7D7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E7D7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E7D72"/>
    <w:rPr>
      <w:rFonts w:ascii="Arial" w:hAnsi="Arial" w:cs="Times New Roman"/>
      <w:b/>
      <w:szCs w:val="24"/>
      <w:lang w:val="x-none" w:eastAsia="x-none"/>
    </w:rPr>
  </w:style>
  <w:style w:type="character" w:customStyle="1" w:styleId="citationdate">
    <w:name w:val="citation_date"/>
    <w:basedOn w:val="DefaultParagraphFont"/>
    <w:rsid w:val="00FE7D72"/>
  </w:style>
  <w:style w:type="character" w:customStyle="1" w:styleId="citationarticletitle">
    <w:name w:val="citation_article_title"/>
    <w:basedOn w:val="DefaultParagraphFont"/>
    <w:rsid w:val="00FE7D72"/>
  </w:style>
  <w:style w:type="character" w:customStyle="1" w:styleId="citationjournaltitle">
    <w:name w:val="citation_journal_title"/>
    <w:basedOn w:val="DefaultParagraphFont"/>
    <w:rsid w:val="00FE7D72"/>
  </w:style>
  <w:style w:type="paragraph" w:customStyle="1" w:styleId="shrinkCharChar0">
    <w:name w:val="shrink Char Char"/>
    <w:basedOn w:val="Heading3"/>
    <w:link w:val="shrinkCharCharChar0"/>
    <w:autoRedefine/>
    <w:rsid w:val="00FE7D72"/>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FE7D72"/>
    <w:rPr>
      <w:rFonts w:ascii="Arial Narrow" w:eastAsiaTheme="majorEastAsia" w:hAnsi="Arial Narrow" w:cstheme="majorBidi"/>
      <w:bCs/>
      <w:color w:val="000000"/>
      <w:sz w:val="10"/>
      <w:szCs w:val="17"/>
    </w:rPr>
  </w:style>
  <w:style w:type="character" w:customStyle="1" w:styleId="addr-line">
    <w:name w:val="addr-line"/>
    <w:basedOn w:val="DefaultParagraphFont"/>
    <w:rsid w:val="00FE7D72"/>
  </w:style>
  <w:style w:type="character" w:customStyle="1" w:styleId="CardsNotUnderlined">
    <w:name w:val="Cards Not Underlined"/>
    <w:qFormat/>
    <w:rsid w:val="00FE7D72"/>
    <w:rPr>
      <w:rFonts w:ascii="Times New Roman" w:hAnsi="Times New Roman"/>
      <w:sz w:val="16"/>
      <w:szCs w:val="16"/>
    </w:rPr>
  </w:style>
  <w:style w:type="paragraph" w:customStyle="1" w:styleId="CardsShrunk">
    <w:name w:val="Cards Shrunk"/>
    <w:basedOn w:val="Normal"/>
    <w:next w:val="Normal"/>
    <w:qFormat/>
    <w:rsid w:val="00FE7D72"/>
    <w:pPr>
      <w:ind w:left="432" w:right="432"/>
      <w:jc w:val="both"/>
    </w:pPr>
    <w:rPr>
      <w:rFonts w:ascii="Helvetica" w:eastAsia="Arial Unicode MS" w:hAnsi="Helvetica"/>
      <w:sz w:val="12"/>
      <w:szCs w:val="20"/>
      <w:lang w:val="x-none" w:eastAsia="x-none"/>
    </w:rPr>
  </w:style>
  <w:style w:type="character" w:customStyle="1" w:styleId="refpreview">
    <w:name w:val="refpreview"/>
    <w:rsid w:val="00FE7D72"/>
  </w:style>
  <w:style w:type="paragraph" w:customStyle="1" w:styleId="Lettered">
    <w:name w:val="Lettered"/>
    <w:basedOn w:val="Normal"/>
    <w:link w:val="LetteredChar"/>
    <w:qFormat/>
    <w:rsid w:val="00FE7D72"/>
    <w:pPr>
      <w:numPr>
        <w:numId w:val="50"/>
      </w:numPr>
      <w:ind w:left="0" w:firstLine="0"/>
      <w:outlineLvl w:val="3"/>
    </w:pPr>
    <w:rPr>
      <w:rFonts w:eastAsia="Calibri"/>
      <w:b/>
      <w:sz w:val="26"/>
    </w:rPr>
  </w:style>
  <w:style w:type="character" w:customStyle="1" w:styleId="LetteredChar">
    <w:name w:val="Lettered Char"/>
    <w:basedOn w:val="DefaultParagraphFont"/>
    <w:link w:val="Lettered"/>
    <w:rsid w:val="00FE7D72"/>
    <w:rPr>
      <w:rFonts w:ascii="Arial Narrow" w:eastAsia="Calibri" w:hAnsi="Arial Narrow" w:cs="Calibri"/>
      <w:b/>
      <w:sz w:val="26"/>
    </w:rPr>
  </w:style>
  <w:style w:type="paragraph" w:customStyle="1" w:styleId="Numbered">
    <w:name w:val="Numbered"/>
    <w:basedOn w:val="Normal"/>
    <w:link w:val="NumberedChar"/>
    <w:qFormat/>
    <w:rsid w:val="00FE7D7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E7D72"/>
    <w:rPr>
      <w:rFonts w:ascii="Arial Narrow" w:eastAsia="Calibri" w:hAnsi="Arial Narrow" w:cs="Calibri"/>
      <w:b/>
      <w:sz w:val="26"/>
    </w:rPr>
  </w:style>
  <w:style w:type="character" w:customStyle="1" w:styleId="noindex">
    <w:name w:val="noindex"/>
    <w:basedOn w:val="DefaultParagraphFont"/>
    <w:rsid w:val="00FE7D72"/>
  </w:style>
  <w:style w:type="character" w:customStyle="1" w:styleId="dropcap-letter">
    <w:name w:val="dropcap-letter"/>
    <w:basedOn w:val="DefaultParagraphFont"/>
    <w:rsid w:val="00FE7D72"/>
  </w:style>
  <w:style w:type="paragraph" w:customStyle="1" w:styleId="c-4">
    <w:name w:val="c-4"/>
    <w:basedOn w:val="Normal"/>
    <w:qFormat/>
    <w:rsid w:val="00FE7D72"/>
    <w:pPr>
      <w:spacing w:before="100" w:beforeAutospacing="1" w:after="100" w:afterAutospacing="1"/>
    </w:pPr>
    <w:rPr>
      <w:rFonts w:eastAsia="Calibri"/>
    </w:rPr>
  </w:style>
  <w:style w:type="character" w:customStyle="1" w:styleId="printmail">
    <w:name w:val="print_mail"/>
    <w:basedOn w:val="DefaultParagraphFont"/>
    <w:rsid w:val="00FE7D72"/>
  </w:style>
  <w:style w:type="character" w:customStyle="1" w:styleId="printhtml">
    <w:name w:val="print_html"/>
    <w:basedOn w:val="DefaultParagraphFont"/>
    <w:rsid w:val="00FE7D72"/>
  </w:style>
  <w:style w:type="character" w:customStyle="1" w:styleId="nodetype">
    <w:name w:val="nodetype"/>
    <w:basedOn w:val="DefaultParagraphFont"/>
    <w:rsid w:val="00FE7D72"/>
  </w:style>
  <w:style w:type="character" w:customStyle="1" w:styleId="Underline-Highlighted-WFU-Big">
    <w:name w:val="Underline-Highlighted-WFU-Big"/>
    <w:uiPriority w:val="1"/>
    <w:qFormat/>
    <w:rsid w:val="00FE7D72"/>
    <w:rPr>
      <w:rFonts w:ascii="Cambria" w:hAnsi="Cambria"/>
      <w:b/>
      <w:sz w:val="24"/>
      <w:u w:val="single"/>
      <w:bdr w:val="single" w:sz="4" w:space="0" w:color="000000"/>
      <w:shd w:val="clear" w:color="auto" w:fill="BEFF7D"/>
    </w:rPr>
  </w:style>
  <w:style w:type="character" w:customStyle="1" w:styleId="heading2char2charchar1">
    <w:name w:val="heading2char2charchar1"/>
    <w:rsid w:val="00FE7D72"/>
  </w:style>
  <w:style w:type="character" w:customStyle="1" w:styleId="StyleStyleHighlightedunderlineBorderSinglesolidlineAu">
    <w:name w:val="Style Style Highlighted underline + Border: : (Single solid line Au..."/>
    <w:basedOn w:val="DefaultParagraphFont"/>
    <w:rsid w:val="00FE7D7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E7D7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E7D7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E7D72"/>
    <w:rPr>
      <w:rFonts w:ascii="Arial Narrow" w:hAnsi="Arial Narrow" w:cs="Calibri"/>
    </w:rPr>
  </w:style>
  <w:style w:type="character" w:customStyle="1" w:styleId="citebold0">
    <w:name w:val="cite bold"/>
    <w:basedOn w:val="DefaultParagraphFont"/>
    <w:rsid w:val="00FE7D7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E7D7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E7D72"/>
    <w:pPr>
      <w:jc w:val="both"/>
    </w:pPr>
    <w:rPr>
      <w:b/>
    </w:rPr>
  </w:style>
  <w:style w:type="paragraph" w:customStyle="1" w:styleId="TxBr13p3">
    <w:name w:val="TxBr_13p3"/>
    <w:basedOn w:val="Normal"/>
    <w:qFormat/>
    <w:rsid w:val="00FE7D7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E7D72"/>
    <w:pPr>
      <w:jc w:val="both"/>
    </w:pPr>
    <w:rPr>
      <w:b/>
    </w:rPr>
  </w:style>
  <w:style w:type="paragraph" w:customStyle="1" w:styleId="TxBr5p2">
    <w:name w:val="TxBr_5p2"/>
    <w:basedOn w:val="Normal"/>
    <w:qFormat/>
    <w:rsid w:val="00FE7D7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E7D72"/>
    <w:pPr>
      <w:jc w:val="both"/>
    </w:pPr>
    <w:rPr>
      <w:b/>
    </w:rPr>
  </w:style>
  <w:style w:type="paragraph" w:customStyle="1" w:styleId="TxBr10p1">
    <w:name w:val="TxBr_10p1"/>
    <w:basedOn w:val="Normal"/>
    <w:qFormat/>
    <w:rsid w:val="00FE7D7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E7D72"/>
    <w:pPr>
      <w:ind w:left="1728" w:right="1728"/>
    </w:pPr>
    <w:rPr>
      <w:sz w:val="18"/>
      <w:u w:val="single"/>
    </w:rPr>
  </w:style>
  <w:style w:type="paragraph" w:customStyle="1" w:styleId="DebateHeading1">
    <w:name w:val="Debate.Heading1"/>
    <w:basedOn w:val="Heading1"/>
    <w:autoRedefine/>
    <w:qFormat/>
    <w:rsid w:val="00FE7D72"/>
    <w:pPr>
      <w:spacing w:before="0"/>
      <w:ind w:right="1440"/>
    </w:pPr>
    <w:rPr>
      <w:rFonts w:cs="Times New Roman"/>
      <w:bCs/>
      <w:caps/>
      <w:sz w:val="20"/>
      <w:szCs w:val="28"/>
    </w:rPr>
  </w:style>
  <w:style w:type="paragraph" w:customStyle="1" w:styleId="morenews">
    <w:name w:val="morenews"/>
    <w:basedOn w:val="Normal"/>
    <w:qFormat/>
    <w:rsid w:val="00FE7D72"/>
    <w:pPr>
      <w:spacing w:before="100" w:beforeAutospacing="1" w:after="100" w:afterAutospacing="1"/>
    </w:pPr>
  </w:style>
  <w:style w:type="character" w:customStyle="1" w:styleId="bio1">
    <w:name w:val="bio1"/>
    <w:basedOn w:val="DefaultParagraphFont"/>
    <w:rsid w:val="00FE7D72"/>
    <w:rPr>
      <w:rFonts w:ascii="Arial" w:hAnsi="Arial" w:cs="Arial"/>
      <w:i/>
      <w:iCs/>
      <w:color w:val="000000"/>
      <w:sz w:val="20"/>
    </w:rPr>
  </w:style>
  <w:style w:type="paragraph" w:customStyle="1" w:styleId="NormalWeb3">
    <w:name w:val="Normal (Web)3"/>
    <w:basedOn w:val="Normal"/>
    <w:qFormat/>
    <w:rsid w:val="00FE7D7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E7D72"/>
    <w:rPr>
      <w:rFonts w:cs="Times New Roman"/>
      <w:sz w:val="24"/>
      <w:lang w:val="en-US" w:eastAsia="en-US"/>
    </w:rPr>
  </w:style>
  <w:style w:type="character" w:customStyle="1" w:styleId="Style24ptBoldUnderlineCenteredCharChar">
    <w:name w:val="Style 24 pt Bold Underline Centered Char Char"/>
    <w:basedOn w:val="DefaultParagraphFont"/>
    <w:rsid w:val="00FE7D72"/>
    <w:rPr>
      <w:rFonts w:cs="Times New Roman"/>
      <w:b/>
      <w:bCs/>
      <w:sz w:val="24"/>
      <w:u w:val="single"/>
      <w:lang w:val="en-US" w:eastAsia="en-US"/>
    </w:rPr>
  </w:style>
  <w:style w:type="paragraph" w:customStyle="1" w:styleId="TagCiteChar4">
    <w:name w:val="Tag / Cite Char"/>
    <w:basedOn w:val="Normal"/>
    <w:qFormat/>
    <w:rsid w:val="00FE7D72"/>
    <w:rPr>
      <w:b/>
      <w:color w:val="000000"/>
      <w:lang w:bidi="en-US"/>
    </w:rPr>
  </w:style>
  <w:style w:type="character" w:customStyle="1" w:styleId="TagCiteCharChar0">
    <w:name w:val="Tag / Cite Char Char"/>
    <w:basedOn w:val="DefaultParagraphFont"/>
    <w:rsid w:val="00FE7D72"/>
    <w:rPr>
      <w:rFonts w:cs="Times New Roman"/>
      <w:b/>
      <w:color w:val="000000"/>
      <w:sz w:val="24"/>
      <w:lang w:val="en-US" w:eastAsia="en-US"/>
    </w:rPr>
  </w:style>
  <w:style w:type="paragraph" w:customStyle="1" w:styleId="HeaderFooter">
    <w:name w:val="Header &amp; Footer"/>
    <w:qFormat/>
    <w:rsid w:val="00FE7D7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E7D72"/>
    <w:rPr>
      <w:color w:val="000000"/>
      <w:sz w:val="16"/>
      <w:lang w:bidi="en-US"/>
    </w:rPr>
  </w:style>
  <w:style w:type="character" w:customStyle="1" w:styleId="CardTextUnderlinedCharChar">
    <w:name w:val="Card Text Underlined Char Char"/>
    <w:basedOn w:val="DefaultParagraphFont"/>
    <w:rsid w:val="00FE7D72"/>
    <w:rPr>
      <w:rFonts w:ascii="Arial Narrow" w:hAnsi="Arial Narrow" w:cs="Times New Roman"/>
      <w:sz w:val="24"/>
      <w:u w:val="single"/>
      <w:lang w:val="en-US" w:eastAsia="en-US"/>
    </w:rPr>
  </w:style>
  <w:style w:type="paragraph" w:customStyle="1" w:styleId="HeaderDebate">
    <w:name w:val="Header Debate"/>
    <w:basedOn w:val="Normal"/>
    <w:qFormat/>
    <w:rsid w:val="00FE7D72"/>
    <w:pPr>
      <w:jc w:val="center"/>
      <w:outlineLvl w:val="0"/>
    </w:pPr>
    <w:rPr>
      <w:rFonts w:ascii="Georgia" w:hAnsi="Georgia"/>
      <w:b/>
      <w:sz w:val="48"/>
      <w:u w:val="words"/>
      <w:lang w:bidi="en-US"/>
    </w:rPr>
  </w:style>
  <w:style w:type="paragraph" w:customStyle="1" w:styleId="CardTagCharChar">
    <w:name w:val="Card Tag Char Char"/>
    <w:basedOn w:val="Normal"/>
    <w:qFormat/>
    <w:rsid w:val="00FE7D72"/>
    <w:rPr>
      <w:b/>
      <w:lang w:bidi="en-US"/>
    </w:rPr>
  </w:style>
  <w:style w:type="character" w:customStyle="1" w:styleId="CardTagCharCharChar">
    <w:name w:val="Card Tag Char Char Char"/>
    <w:basedOn w:val="DefaultParagraphFont"/>
    <w:rsid w:val="00FE7D72"/>
    <w:rPr>
      <w:rFonts w:cs="Times New Roman"/>
      <w:b/>
      <w:sz w:val="24"/>
      <w:lang w:val="en-US" w:eastAsia="en-US"/>
    </w:rPr>
  </w:style>
  <w:style w:type="paragraph" w:customStyle="1" w:styleId="fixed">
    <w:name w:val="fixed"/>
    <w:basedOn w:val="Normal"/>
    <w:qFormat/>
    <w:rsid w:val="00FE7D7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E7D72"/>
    <w:rPr>
      <w:rFonts w:ascii="Garamond" w:hAnsi="Garamond" w:cs="Times New Roman"/>
      <w:sz w:val="24"/>
      <w:u w:val="single"/>
      <w:lang w:val="en-US" w:eastAsia="en-US"/>
    </w:rPr>
  </w:style>
  <w:style w:type="character" w:customStyle="1" w:styleId="t13">
    <w:name w:val="t13"/>
    <w:basedOn w:val="DefaultParagraphFont"/>
    <w:rsid w:val="00FE7D72"/>
    <w:rPr>
      <w:rFonts w:cs="Times New Roman"/>
    </w:rPr>
  </w:style>
  <w:style w:type="character" w:customStyle="1" w:styleId="lead">
    <w:name w:val="lead"/>
    <w:basedOn w:val="DefaultParagraphFont"/>
    <w:rsid w:val="00FE7D72"/>
    <w:rPr>
      <w:rFonts w:cs="Times New Roman"/>
    </w:rPr>
  </w:style>
  <w:style w:type="paragraph" w:customStyle="1" w:styleId="textonormal">
    <w:name w:val="textonormal"/>
    <w:basedOn w:val="Normal"/>
    <w:qFormat/>
    <w:rsid w:val="00FE7D72"/>
    <w:pPr>
      <w:spacing w:before="100" w:beforeAutospacing="1" w:after="100" w:afterAutospacing="1"/>
    </w:pPr>
    <w:rPr>
      <w:lang w:bidi="en-US"/>
    </w:rPr>
  </w:style>
  <w:style w:type="paragraph" w:customStyle="1" w:styleId="ExecutiveSummarytext">
    <w:name w:val="Executive Summary text"/>
    <w:basedOn w:val="Normal"/>
    <w:next w:val="Normal"/>
    <w:qFormat/>
    <w:rsid w:val="00FE7D72"/>
    <w:pPr>
      <w:autoSpaceDE w:val="0"/>
      <w:autoSpaceDN w:val="0"/>
      <w:adjustRightInd w:val="0"/>
    </w:pPr>
    <w:rPr>
      <w:lang w:bidi="en-US"/>
    </w:rPr>
  </w:style>
  <w:style w:type="character" w:customStyle="1" w:styleId="NormalUnderlineChar1">
    <w:name w:val="Normal Underline Char1"/>
    <w:basedOn w:val="DefaultParagraphFont"/>
    <w:rsid w:val="00FE7D72"/>
    <w:rPr>
      <w:rFonts w:cs="Times New Roman"/>
      <w:sz w:val="24"/>
      <w:u w:val="single"/>
      <w:lang w:val="en-US" w:eastAsia="en-US"/>
    </w:rPr>
  </w:style>
  <w:style w:type="character" w:customStyle="1" w:styleId="headlinetext">
    <w:name w:val="headlinetext"/>
    <w:basedOn w:val="DefaultParagraphFont"/>
    <w:rsid w:val="00FE7D72"/>
    <w:rPr>
      <w:rFonts w:cs="Times New Roman"/>
    </w:rPr>
  </w:style>
  <w:style w:type="character" w:customStyle="1" w:styleId="FootnoteCharacters">
    <w:name w:val="Footnote Characters"/>
    <w:basedOn w:val="DefaultParagraphFont"/>
    <w:rsid w:val="00FE7D72"/>
    <w:rPr>
      <w:rFonts w:cs="Times New Roman"/>
      <w:vertAlign w:val="superscript"/>
    </w:rPr>
  </w:style>
  <w:style w:type="paragraph" w:customStyle="1" w:styleId="ExtendedText">
    <w:name w:val="Extended Text"/>
    <w:basedOn w:val="Normal"/>
    <w:qFormat/>
    <w:rsid w:val="00FE7D72"/>
    <w:pPr>
      <w:widowControl w:val="0"/>
    </w:pPr>
    <w:rPr>
      <w:sz w:val="12"/>
      <w:szCs w:val="20"/>
      <w:lang w:bidi="en-US"/>
    </w:rPr>
  </w:style>
  <w:style w:type="character" w:customStyle="1" w:styleId="ExtendedTextChar">
    <w:name w:val="Extended Text Char"/>
    <w:basedOn w:val="DefaultParagraphFont"/>
    <w:rsid w:val="00FE7D72"/>
    <w:rPr>
      <w:rFonts w:cs="Times New Roman"/>
      <w:sz w:val="12"/>
    </w:rPr>
  </w:style>
  <w:style w:type="paragraph" w:customStyle="1" w:styleId="DiamondList">
    <w:name w:val="Diamond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E7D72"/>
    <w:rPr>
      <w:sz w:val="20"/>
    </w:rPr>
  </w:style>
  <w:style w:type="paragraph" w:customStyle="1" w:styleId="BulletList">
    <w:name w:val="Bullet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FE7D7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E7D72"/>
    <w:rPr>
      <w:sz w:val="20"/>
    </w:rPr>
  </w:style>
  <w:style w:type="paragraph" w:customStyle="1" w:styleId="CardCites">
    <w:name w:val="Card Cites"/>
    <w:basedOn w:val="Normal"/>
    <w:next w:val="Normal"/>
    <w:qFormat/>
    <w:rsid w:val="00FE7D72"/>
    <w:rPr>
      <w:rFonts w:ascii="Garamond" w:hAnsi="Garamond"/>
      <w:b/>
      <w:lang w:bidi="en-US"/>
    </w:rPr>
  </w:style>
  <w:style w:type="character" w:customStyle="1" w:styleId="SmallFontCharCharCharChar">
    <w:name w:val="Small Font Char Char Char Char"/>
    <w:basedOn w:val="DefaultParagraphFont"/>
    <w:rsid w:val="00FE7D72"/>
    <w:rPr>
      <w:rFonts w:ascii="Arial" w:hAnsi="Arial" w:cs="Times New Roman"/>
      <w:sz w:val="24"/>
      <w:lang w:val="en-US" w:eastAsia="en-US"/>
    </w:rPr>
  </w:style>
  <w:style w:type="character" w:customStyle="1" w:styleId="boxChar">
    <w:name w:val="box Char"/>
    <w:basedOn w:val="DefaultParagraphFont"/>
    <w:rsid w:val="00FE7D72"/>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E7D72"/>
    <w:pPr>
      <w:ind w:left="288" w:right="288"/>
    </w:pPr>
    <w:rPr>
      <w:rFonts w:ascii="Garamond" w:hAnsi="Garamond"/>
      <w:szCs w:val="24"/>
      <w:u w:val="single"/>
      <w:lang w:bidi="en-US"/>
    </w:rPr>
  </w:style>
  <w:style w:type="character" w:customStyle="1" w:styleId="StylecardGaramond12ptUnderlineChar">
    <w:name w:val="Style card + Garamond 12 pt Underline Char"/>
    <w:rsid w:val="00FE7D72"/>
    <w:rPr>
      <w:rFonts w:ascii="Garamond" w:hAnsi="Garamond"/>
      <w:sz w:val="24"/>
      <w:u w:val="single"/>
    </w:rPr>
  </w:style>
  <w:style w:type="paragraph" w:customStyle="1" w:styleId="StyletagGaramond">
    <w:name w:val="Style tag + Garamond"/>
    <w:basedOn w:val="Heading2"/>
    <w:qFormat/>
    <w:rsid w:val="00FE7D72"/>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FE7D72"/>
    <w:rPr>
      <w:rFonts w:ascii="Garamond" w:hAnsi="Garamond" w:cs="Times New Roman"/>
      <w:b/>
      <w:bCs/>
      <w:sz w:val="24"/>
    </w:rPr>
  </w:style>
  <w:style w:type="character" w:customStyle="1" w:styleId="StyleGaramond">
    <w:name w:val="Style Garamond"/>
    <w:basedOn w:val="DefaultParagraphFont"/>
    <w:rsid w:val="00FE7D72"/>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E7D7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E7D7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E7D7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E7D72"/>
    <w:rPr>
      <w:rFonts w:ascii="Garamond" w:hAnsi="Garamond"/>
      <w:b/>
      <w:kern w:val="32"/>
      <w:sz w:val="32"/>
      <w:u w:val="single"/>
    </w:rPr>
  </w:style>
  <w:style w:type="paragraph" w:customStyle="1" w:styleId="cleanformatting">
    <w:name w:val="clean formatting"/>
    <w:basedOn w:val="Heading4"/>
    <w:qFormat/>
    <w:rsid w:val="00FE7D72"/>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FE7D72"/>
    <w:pPr>
      <w:ind w:left="288" w:right="288"/>
    </w:pPr>
    <w:rPr>
      <w:szCs w:val="20"/>
    </w:rPr>
  </w:style>
  <w:style w:type="character" w:customStyle="1" w:styleId="tagChar1CharChar1">
    <w:name w:val="tag Char1 Char Char1"/>
    <w:basedOn w:val="DefaultParagraphFont"/>
    <w:rsid w:val="00FE7D72"/>
    <w:rPr>
      <w:b/>
      <w:bCs/>
      <w:sz w:val="24"/>
      <w:szCs w:val="24"/>
      <w:lang w:val="en-US" w:eastAsia="en-US" w:bidi="ar-SA"/>
    </w:rPr>
  </w:style>
  <w:style w:type="character" w:customStyle="1" w:styleId="tagChar1Char1CharChar">
    <w:name w:val="tag Char1 Char1 Char Char"/>
    <w:basedOn w:val="DefaultParagraphFont"/>
    <w:rsid w:val="00FE7D7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E7D72"/>
    <w:rPr>
      <w:rFonts w:ascii="Arial" w:hAnsi="Arial" w:cs="Arial"/>
      <w:b/>
      <w:bCs/>
      <w:kern w:val="32"/>
      <w:sz w:val="32"/>
      <w:szCs w:val="32"/>
      <w:lang w:val="en-US" w:eastAsia="en-US" w:bidi="ar-SA"/>
    </w:rPr>
  </w:style>
  <w:style w:type="character" w:customStyle="1" w:styleId="c2">
    <w:name w:val="c2"/>
    <w:basedOn w:val="DefaultParagraphFont"/>
    <w:rsid w:val="00FE7D72"/>
  </w:style>
  <w:style w:type="character" w:customStyle="1" w:styleId="looseChar">
    <w:name w:val="loose Char"/>
    <w:basedOn w:val="DefaultParagraphFont"/>
    <w:rsid w:val="00FE7D72"/>
    <w:rPr>
      <w:sz w:val="24"/>
      <w:szCs w:val="24"/>
      <w:lang w:val="en-US" w:eastAsia="en-US" w:bidi="ar-SA"/>
    </w:rPr>
  </w:style>
  <w:style w:type="character" w:customStyle="1" w:styleId="c6">
    <w:name w:val="c6"/>
    <w:basedOn w:val="DefaultParagraphFont"/>
    <w:rsid w:val="00FE7D72"/>
  </w:style>
  <w:style w:type="character" w:customStyle="1" w:styleId="Irrelevant6fontChar">
    <w:name w:val="Irrelevant (6 font) Char"/>
    <w:basedOn w:val="DefaultParagraphFont"/>
    <w:rsid w:val="00FE7D72"/>
    <w:rPr>
      <w:sz w:val="12"/>
      <w:szCs w:val="12"/>
      <w:lang w:val="en-US" w:eastAsia="en-US" w:bidi="ar-SA"/>
    </w:rPr>
  </w:style>
  <w:style w:type="character" w:customStyle="1" w:styleId="StyleCards12ptThickunderlineChar">
    <w:name w:val="Style Cards + 12 pt Thick underline Char"/>
    <w:basedOn w:val="DefaultParagraphFont"/>
    <w:rsid w:val="00FE7D72"/>
    <w:rPr>
      <w:sz w:val="24"/>
      <w:u w:val="thick"/>
      <w:lang w:val="en-US" w:eastAsia="en-US" w:bidi="ar-SA"/>
    </w:rPr>
  </w:style>
  <w:style w:type="character" w:customStyle="1" w:styleId="nfakpe">
    <w:name w:val="nfakpe"/>
    <w:basedOn w:val="DefaultParagraphFont"/>
    <w:rsid w:val="00FE7D72"/>
  </w:style>
  <w:style w:type="character" w:customStyle="1" w:styleId="ReadUnderline">
    <w:name w:val="Read Underline"/>
    <w:rsid w:val="00FE7D72"/>
    <w:rPr>
      <w:rFonts w:ascii="Arial" w:hAnsi="Arial"/>
      <w:b/>
      <w:sz w:val="20"/>
      <w:u w:val="thick"/>
    </w:rPr>
  </w:style>
  <w:style w:type="character" w:customStyle="1" w:styleId="StyleCites12ptChar">
    <w:name w:val="Style Cites + 12 pt Char"/>
    <w:basedOn w:val="DefaultParagraphFont"/>
    <w:rsid w:val="00FE7D72"/>
    <w:rPr>
      <w:rFonts w:eastAsia="SimSun"/>
      <w:b/>
      <w:bCs/>
      <w:sz w:val="24"/>
      <w:lang w:val="en-US" w:eastAsia="en-US" w:bidi="ar-SA"/>
    </w:rPr>
  </w:style>
  <w:style w:type="character" w:customStyle="1" w:styleId="news1">
    <w:name w:val="news1"/>
    <w:basedOn w:val="DefaultParagraphFont"/>
    <w:rsid w:val="00FE7D72"/>
  </w:style>
  <w:style w:type="character" w:customStyle="1" w:styleId="articlebody0">
    <w:name w:val="article_body"/>
    <w:basedOn w:val="DefaultParagraphFont"/>
    <w:rsid w:val="00FE7D72"/>
  </w:style>
  <w:style w:type="character" w:customStyle="1" w:styleId="newstdtext12">
    <w:name w:val="newstdtext12"/>
    <w:basedOn w:val="DefaultParagraphFont"/>
    <w:rsid w:val="00FE7D72"/>
  </w:style>
  <w:style w:type="character" w:customStyle="1" w:styleId="underlinecardCharCharChar">
    <w:name w:val="underline card Char Char Char"/>
    <w:basedOn w:val="DefaultParagraphFont"/>
    <w:rsid w:val="00FE7D72"/>
    <w:rPr>
      <w:rFonts w:ascii="Arial" w:hAnsi="Arial"/>
      <w:sz w:val="18"/>
      <w:szCs w:val="24"/>
      <w:u w:val="single"/>
      <w:lang w:val="en-US" w:eastAsia="en-US" w:bidi="ar-SA"/>
    </w:rPr>
  </w:style>
  <w:style w:type="character" w:customStyle="1" w:styleId="style32">
    <w:name w:val="style3"/>
    <w:basedOn w:val="DefaultParagraphFont"/>
    <w:rsid w:val="00FE7D72"/>
  </w:style>
  <w:style w:type="character" w:customStyle="1" w:styleId="quoted">
    <w:name w:val="quoted"/>
    <w:basedOn w:val="DefaultParagraphFont"/>
    <w:rsid w:val="00FE7D72"/>
  </w:style>
  <w:style w:type="paragraph" w:customStyle="1" w:styleId="cnninline">
    <w:name w:val="cnninline"/>
    <w:basedOn w:val="Normal"/>
    <w:qFormat/>
    <w:rsid w:val="00FE7D7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E7D72"/>
    <w:rPr>
      <w:rFonts w:ascii="Arial" w:hAnsi="Arial"/>
    </w:rPr>
  </w:style>
  <w:style w:type="paragraph" w:customStyle="1" w:styleId="TagsCites">
    <w:name w:val="Tags/Cites"/>
    <w:basedOn w:val="Normal"/>
    <w:qFormat/>
    <w:rsid w:val="00FE7D72"/>
    <w:pPr>
      <w:autoSpaceDE w:val="0"/>
      <w:autoSpaceDN w:val="0"/>
      <w:adjustRightInd w:val="0"/>
    </w:pPr>
    <w:rPr>
      <w:sz w:val="26"/>
    </w:rPr>
  </w:style>
  <w:style w:type="character" w:customStyle="1" w:styleId="cardtext-un-underlined">
    <w:name w:val="card text- un-underlined"/>
    <w:rsid w:val="00FE7D72"/>
    <w:rPr>
      <w:sz w:val="12"/>
    </w:rPr>
  </w:style>
  <w:style w:type="paragraph" w:customStyle="1" w:styleId="ReduceText">
    <w:name w:val="Reduce Text"/>
    <w:basedOn w:val="Normal"/>
    <w:autoRedefine/>
    <w:qFormat/>
    <w:rsid w:val="00FE7D72"/>
    <w:pPr>
      <w:ind w:left="1440" w:right="720"/>
    </w:pPr>
    <w:rPr>
      <w:sz w:val="10"/>
    </w:rPr>
  </w:style>
  <w:style w:type="character" w:customStyle="1" w:styleId="DebateTagChar0">
    <w:name w:val="DebateTag Char"/>
    <w:basedOn w:val="DefaultParagraphFont"/>
    <w:rsid w:val="00FE7D72"/>
    <w:rPr>
      <w:b/>
      <w:sz w:val="24"/>
      <w:szCs w:val="24"/>
      <w:lang w:val="en-US" w:eastAsia="en-US" w:bidi="ar-SA"/>
    </w:rPr>
  </w:style>
  <w:style w:type="character" w:customStyle="1" w:styleId="DebateSmallText">
    <w:name w:val="DebateSmallText"/>
    <w:rsid w:val="00FE7D72"/>
    <w:rPr>
      <w:rFonts w:ascii="Times New Roman" w:hAnsi="Times New Roman"/>
      <w:sz w:val="20"/>
    </w:rPr>
  </w:style>
  <w:style w:type="character" w:customStyle="1" w:styleId="DebateUnderline0">
    <w:name w:val="DebateUnderline"/>
    <w:basedOn w:val="DefaultParagraphFont"/>
    <w:rsid w:val="00FE7D72"/>
    <w:rPr>
      <w:rFonts w:ascii="Times New Roman" w:hAnsi="Times New Roman"/>
      <w:sz w:val="20"/>
      <w:u w:val="single"/>
    </w:rPr>
  </w:style>
  <w:style w:type="character" w:customStyle="1" w:styleId="UnderlinestyleChar1">
    <w:name w:val="Underline style Char"/>
    <w:basedOn w:val="DefaultParagraphFont"/>
    <w:rsid w:val="00FE7D72"/>
    <w:rPr>
      <w:szCs w:val="24"/>
      <w:u w:val="single"/>
    </w:rPr>
  </w:style>
  <w:style w:type="character" w:customStyle="1" w:styleId="cardUnderlineChar0">
    <w:name w:val="card+Underline Char"/>
    <w:basedOn w:val="DefaultParagraphFont"/>
    <w:rsid w:val="00FE7D72"/>
    <w:rPr>
      <w:rFonts w:ascii="Times" w:hAnsi="Times"/>
      <w:u w:val="single"/>
      <w:lang w:val="en-US" w:eastAsia="en-US" w:bidi="ar-SA"/>
    </w:rPr>
  </w:style>
  <w:style w:type="paragraph" w:customStyle="1" w:styleId="FR4">
    <w:name w:val="FR4"/>
    <w:qFormat/>
    <w:rsid w:val="00FE7D7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FE7D7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E7D72"/>
    <w:rPr>
      <w:bdr w:val="single" w:sz="8" w:space="0" w:color="auto"/>
    </w:rPr>
  </w:style>
  <w:style w:type="character" w:customStyle="1" w:styleId="NoCharacterStyle">
    <w:name w:val="No Character Style"/>
    <w:qFormat/>
    <w:rsid w:val="00FE7D72"/>
  </w:style>
  <w:style w:type="paragraph" w:customStyle="1" w:styleId="DebateHeading2">
    <w:name w:val="Debate.Heading2"/>
    <w:basedOn w:val="Heading2"/>
    <w:qFormat/>
    <w:rsid w:val="00FE7D7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FE7D72"/>
  </w:style>
  <w:style w:type="paragraph" w:customStyle="1" w:styleId="looseLeft016">
    <w:name w:val="loose + Left:  0.16&quot;"/>
    <w:aliases w:val="Right:  0normal16&quot;"/>
    <w:basedOn w:val="loose"/>
    <w:qFormat/>
    <w:rsid w:val="00FE7D7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E7D72"/>
    <w:pPr>
      <w:spacing w:before="0" w:after="120"/>
    </w:pPr>
    <w:rPr>
      <w:b w:val="0"/>
      <w:sz w:val="16"/>
    </w:rPr>
  </w:style>
  <w:style w:type="paragraph" w:customStyle="1" w:styleId="BlockTitle5">
    <w:name w:val="BlockTitle"/>
    <w:basedOn w:val="Normal"/>
    <w:qFormat/>
    <w:rsid w:val="00FE7D72"/>
    <w:pPr>
      <w:spacing w:after="240"/>
      <w:jc w:val="center"/>
      <w:outlineLvl w:val="0"/>
    </w:pPr>
    <w:rPr>
      <w:b/>
      <w:sz w:val="28"/>
      <w:szCs w:val="20"/>
    </w:rPr>
  </w:style>
  <w:style w:type="character" w:customStyle="1" w:styleId="normaltext2">
    <w:name w:val="normaltext"/>
    <w:basedOn w:val="DefaultParagraphFont"/>
    <w:rsid w:val="00FE7D72"/>
    <w:rPr>
      <w:rFonts w:ascii="Times New Roman" w:hAnsi="Times New Roman"/>
      <w:sz w:val="18"/>
    </w:rPr>
  </w:style>
  <w:style w:type="paragraph" w:customStyle="1" w:styleId="styleannouncement">
    <w:name w:val="styleannouncement"/>
    <w:basedOn w:val="Normal"/>
    <w:qFormat/>
    <w:rsid w:val="00FE7D72"/>
    <w:pPr>
      <w:spacing w:before="100" w:beforeAutospacing="1" w:after="100" w:afterAutospacing="1"/>
    </w:pPr>
  </w:style>
  <w:style w:type="paragraph" w:customStyle="1" w:styleId="KellyEvChar">
    <w:name w:val="KellyEv Char"/>
    <w:basedOn w:val="Normal"/>
    <w:autoRedefine/>
    <w:qFormat/>
    <w:rsid w:val="00FE7D7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FE7D7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FE7D72"/>
    <w:pPr>
      <w:spacing w:before="240" w:after="60"/>
    </w:pPr>
    <w:rPr>
      <w:rFonts w:eastAsia="SimSun"/>
      <w:sz w:val="24"/>
      <w:szCs w:val="24"/>
      <w:lang w:eastAsia="zh-CN"/>
    </w:rPr>
  </w:style>
  <w:style w:type="paragraph" w:customStyle="1" w:styleId="StyleHeading29pt">
    <w:name w:val="Style Heading 2 + 9 pt"/>
    <w:basedOn w:val="Heading3"/>
    <w:qFormat/>
    <w:rsid w:val="00FE7D72"/>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FE7D72"/>
    <w:rPr>
      <w:rFonts w:cs="Arial"/>
      <w:b/>
      <w:bCs/>
      <w:iCs/>
      <w:noProof w:val="0"/>
      <w:sz w:val="12"/>
      <w:szCs w:val="12"/>
      <w:lang w:val="en-US" w:eastAsia="en-US" w:bidi="ar-SA"/>
    </w:rPr>
  </w:style>
  <w:style w:type="paragraph" w:customStyle="1" w:styleId="normalunderlined">
    <w:name w:val="normal + underlined"/>
    <w:basedOn w:val="BodyText2"/>
    <w:qFormat/>
    <w:rsid w:val="00FE7D72"/>
    <w:pPr>
      <w:spacing w:after="0" w:line="240" w:lineRule="auto"/>
    </w:pPr>
    <w:rPr>
      <w:u w:val="single"/>
    </w:rPr>
  </w:style>
  <w:style w:type="paragraph" w:customStyle="1" w:styleId="text14-black">
    <w:name w:val="text14-black"/>
    <w:basedOn w:val="Normal"/>
    <w:qFormat/>
    <w:rsid w:val="00FE7D72"/>
    <w:pPr>
      <w:spacing w:before="100" w:beforeAutospacing="1" w:after="100" w:afterAutospacing="1"/>
    </w:pPr>
  </w:style>
  <w:style w:type="paragraph" w:customStyle="1" w:styleId="Irrelevant6font">
    <w:name w:val="Irrelevant (6 font)"/>
    <w:basedOn w:val="Normal"/>
    <w:link w:val="Irrelevant6fontCharChar"/>
    <w:qFormat/>
    <w:rsid w:val="00FE7D72"/>
    <w:pPr>
      <w:ind w:left="547" w:right="648"/>
      <w:jc w:val="both"/>
    </w:pPr>
    <w:rPr>
      <w:sz w:val="12"/>
      <w:szCs w:val="12"/>
    </w:rPr>
  </w:style>
  <w:style w:type="character" w:customStyle="1" w:styleId="Irrelevant6fontCharChar">
    <w:name w:val="Irrelevant (6 font) Char Char"/>
    <w:basedOn w:val="DefaultParagraphFont"/>
    <w:link w:val="Irrelevant6font"/>
    <w:rsid w:val="00FE7D72"/>
    <w:rPr>
      <w:rFonts w:ascii="Arial Narrow" w:hAnsi="Arial Narrow" w:cs="Calibri"/>
      <w:sz w:val="12"/>
      <w:szCs w:val="12"/>
    </w:rPr>
  </w:style>
  <w:style w:type="paragraph" w:customStyle="1" w:styleId="rddateline">
    <w:name w:val="rddateline"/>
    <w:basedOn w:val="Normal"/>
    <w:uiPriority w:val="99"/>
    <w:qFormat/>
    <w:rsid w:val="00FE7D72"/>
    <w:rPr>
      <w:rFonts w:cs="Arial"/>
      <w:szCs w:val="20"/>
    </w:rPr>
  </w:style>
  <w:style w:type="paragraph" w:customStyle="1" w:styleId="rdheadline">
    <w:name w:val="rdheadline"/>
    <w:basedOn w:val="Normal"/>
    <w:uiPriority w:val="99"/>
    <w:qFormat/>
    <w:rsid w:val="00FE7D7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E7D72"/>
    <w:pPr>
      <w:spacing w:after="100" w:afterAutospacing="1"/>
    </w:pPr>
    <w:rPr>
      <w:rFonts w:ascii="Verdana" w:hAnsi="Verdana"/>
      <w:szCs w:val="20"/>
    </w:rPr>
  </w:style>
  <w:style w:type="character" w:customStyle="1" w:styleId="rddeckline1">
    <w:name w:val="rddeckline1"/>
    <w:basedOn w:val="DefaultParagraphFont"/>
    <w:rsid w:val="00FE7D72"/>
    <w:rPr>
      <w:rFonts w:ascii="Verdana" w:hAnsi="Verdana" w:hint="default"/>
      <w:b/>
      <w:bCs/>
      <w:sz w:val="22"/>
      <w:szCs w:val="22"/>
    </w:rPr>
  </w:style>
  <w:style w:type="character" w:customStyle="1" w:styleId="contact1">
    <w:name w:val="contact1"/>
    <w:basedOn w:val="DefaultParagraphFont"/>
    <w:rsid w:val="00FE7D72"/>
    <w:rPr>
      <w:rFonts w:ascii="Tahoma" w:hAnsi="Tahoma" w:cs="Tahoma" w:hint="default"/>
      <w:color w:val="999999"/>
      <w:sz w:val="20"/>
      <w:szCs w:val="20"/>
    </w:rPr>
  </w:style>
  <w:style w:type="character" w:customStyle="1" w:styleId="credits1">
    <w:name w:val="credits1"/>
    <w:basedOn w:val="DefaultParagraphFont"/>
    <w:rsid w:val="00FE7D72"/>
    <w:rPr>
      <w:rFonts w:ascii="Tahoma" w:hAnsi="Tahoma" w:cs="Tahoma" w:hint="default"/>
      <w:color w:val="999999"/>
      <w:sz w:val="16"/>
      <w:szCs w:val="16"/>
    </w:rPr>
  </w:style>
  <w:style w:type="paragraph" w:customStyle="1" w:styleId="Heading20">
    <w:name w:val="Heading2"/>
    <w:basedOn w:val="Normal"/>
    <w:qFormat/>
    <w:rsid w:val="00FE7D72"/>
    <w:pPr>
      <w:jc w:val="center"/>
    </w:pPr>
    <w:rPr>
      <w:b/>
      <w:caps/>
    </w:rPr>
  </w:style>
  <w:style w:type="character" w:customStyle="1" w:styleId="Heading2Char2">
    <w:name w:val="Heading2 Char"/>
    <w:basedOn w:val="DefaultParagraphFont"/>
    <w:rsid w:val="00FE7D72"/>
    <w:rPr>
      <w:b/>
      <w:caps/>
      <w:szCs w:val="24"/>
      <w:lang w:val="en-US" w:eastAsia="en-US" w:bidi="ar-SA"/>
    </w:rPr>
  </w:style>
  <w:style w:type="paragraph" w:customStyle="1" w:styleId="Underlinedcard1">
    <w:name w:val="Underlined card"/>
    <w:basedOn w:val="Normal"/>
    <w:autoRedefine/>
    <w:qFormat/>
    <w:rsid w:val="00FE7D7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E7D72"/>
    <w:rPr>
      <w:sz w:val="24"/>
      <w:szCs w:val="24"/>
      <w:u w:val="thick"/>
      <w:lang w:val="en-US" w:eastAsia="en-US" w:bidi="ar-SA"/>
    </w:rPr>
  </w:style>
  <w:style w:type="paragraph" w:customStyle="1" w:styleId="StyleHeading212pt">
    <w:name w:val="Style Heading2 + 12 pt"/>
    <w:basedOn w:val="Heading20"/>
    <w:qFormat/>
    <w:rsid w:val="00FE7D72"/>
    <w:rPr>
      <w:bCs/>
    </w:rPr>
  </w:style>
  <w:style w:type="character" w:customStyle="1" w:styleId="StyleHeading212ptChar">
    <w:name w:val="Style Heading2 + 12 pt Char"/>
    <w:basedOn w:val="Heading2Char2"/>
    <w:rsid w:val="00FE7D72"/>
    <w:rPr>
      <w:b/>
      <w:bCs/>
      <w:caps/>
      <w:sz w:val="24"/>
      <w:szCs w:val="24"/>
      <w:lang w:val="en-US" w:eastAsia="en-US" w:bidi="ar-SA"/>
    </w:rPr>
  </w:style>
  <w:style w:type="paragraph" w:customStyle="1" w:styleId="Heading212pt">
    <w:name w:val="Heading2 + 12 pt"/>
    <w:basedOn w:val="StyleHeading212pt"/>
    <w:link w:val="Heading212ptChar"/>
    <w:qFormat/>
    <w:rsid w:val="00FE7D72"/>
  </w:style>
  <w:style w:type="character" w:customStyle="1" w:styleId="Heading212ptChar">
    <w:name w:val="Heading2 + 12 pt Char"/>
    <w:basedOn w:val="DefaultParagraphFont"/>
    <w:link w:val="Heading212pt"/>
    <w:rsid w:val="00FE7D72"/>
    <w:rPr>
      <w:rFonts w:ascii="Arial Narrow" w:hAnsi="Arial Narrow" w:cs="Calibri"/>
      <w:b/>
      <w:bCs/>
      <w:caps/>
    </w:rPr>
  </w:style>
  <w:style w:type="character" w:customStyle="1" w:styleId="bodytext11">
    <w:name w:val="bodytext1"/>
    <w:basedOn w:val="DefaultParagraphFont"/>
    <w:rsid w:val="00FE7D72"/>
  </w:style>
  <w:style w:type="paragraph" w:customStyle="1" w:styleId="CardsChar2">
    <w:name w:val="Cards Char2"/>
    <w:basedOn w:val="Normal"/>
    <w:uiPriority w:val="99"/>
    <w:qFormat/>
    <w:rsid w:val="00FE7D7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E7D72"/>
    <w:rPr>
      <w:rFonts w:ascii="Verdana" w:hAnsi="Verdana"/>
      <w:szCs w:val="18"/>
      <w:u w:val="single"/>
      <w:lang w:val="en-US" w:eastAsia="en-US" w:bidi="ar-SA"/>
    </w:rPr>
  </w:style>
  <w:style w:type="character" w:customStyle="1" w:styleId="ps63">
    <w:name w:val="ps63"/>
    <w:basedOn w:val="DefaultParagraphFont"/>
    <w:rsid w:val="00FE7D72"/>
  </w:style>
  <w:style w:type="character" w:customStyle="1" w:styleId="ps65">
    <w:name w:val="ps65"/>
    <w:basedOn w:val="DefaultParagraphFont"/>
    <w:rsid w:val="00FE7D72"/>
  </w:style>
  <w:style w:type="character" w:customStyle="1" w:styleId="ps66">
    <w:name w:val="ps66"/>
    <w:basedOn w:val="DefaultParagraphFont"/>
    <w:rsid w:val="00FE7D72"/>
  </w:style>
  <w:style w:type="character" w:customStyle="1" w:styleId="ps67">
    <w:name w:val="ps67"/>
    <w:basedOn w:val="DefaultParagraphFont"/>
    <w:rsid w:val="00FE7D72"/>
  </w:style>
  <w:style w:type="character" w:customStyle="1" w:styleId="ps69">
    <w:name w:val="ps69"/>
    <w:basedOn w:val="DefaultParagraphFont"/>
    <w:rsid w:val="00FE7D72"/>
  </w:style>
  <w:style w:type="character" w:customStyle="1" w:styleId="ps75">
    <w:name w:val="ps75"/>
    <w:basedOn w:val="DefaultParagraphFont"/>
    <w:rsid w:val="00FE7D72"/>
  </w:style>
  <w:style w:type="character" w:customStyle="1" w:styleId="ps76">
    <w:name w:val="ps76"/>
    <w:basedOn w:val="DefaultParagraphFont"/>
    <w:rsid w:val="00FE7D72"/>
  </w:style>
  <w:style w:type="character" w:customStyle="1" w:styleId="ps77">
    <w:name w:val="ps77"/>
    <w:basedOn w:val="DefaultParagraphFont"/>
    <w:rsid w:val="00FE7D72"/>
  </w:style>
  <w:style w:type="character" w:customStyle="1" w:styleId="ps79">
    <w:name w:val="ps79"/>
    <w:basedOn w:val="DefaultParagraphFont"/>
    <w:rsid w:val="00FE7D72"/>
  </w:style>
  <w:style w:type="character" w:customStyle="1" w:styleId="ps80">
    <w:name w:val="ps80"/>
    <w:basedOn w:val="DefaultParagraphFont"/>
    <w:rsid w:val="00FE7D72"/>
  </w:style>
  <w:style w:type="character" w:customStyle="1" w:styleId="ps81">
    <w:name w:val="ps81"/>
    <w:basedOn w:val="DefaultParagraphFont"/>
    <w:rsid w:val="00FE7D72"/>
  </w:style>
  <w:style w:type="character" w:customStyle="1" w:styleId="ps85">
    <w:name w:val="ps85"/>
    <w:basedOn w:val="DefaultParagraphFont"/>
    <w:rsid w:val="00FE7D72"/>
  </w:style>
  <w:style w:type="character" w:customStyle="1" w:styleId="ps87">
    <w:name w:val="ps87"/>
    <w:basedOn w:val="DefaultParagraphFont"/>
    <w:rsid w:val="00FE7D72"/>
  </w:style>
  <w:style w:type="character" w:customStyle="1" w:styleId="ps88">
    <w:name w:val="ps88"/>
    <w:basedOn w:val="DefaultParagraphFont"/>
    <w:rsid w:val="00FE7D72"/>
  </w:style>
  <w:style w:type="paragraph" w:customStyle="1" w:styleId="H3">
    <w:name w:val="H3"/>
    <w:basedOn w:val="Normal"/>
    <w:next w:val="Normal"/>
    <w:qFormat/>
    <w:rsid w:val="00FE7D7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E7D72"/>
  </w:style>
  <w:style w:type="paragraph" w:customStyle="1" w:styleId="Style0">
    <w:name w:val="Style0"/>
    <w:qFormat/>
    <w:rsid w:val="00FE7D7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FE7D7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E7D72"/>
  </w:style>
  <w:style w:type="character" w:customStyle="1" w:styleId="WW-Teletype">
    <w:name w:val="WW-Teletype"/>
    <w:rsid w:val="00FE7D72"/>
    <w:rPr>
      <w:rFonts w:ascii="Courier New" w:eastAsia="Courier New" w:hAnsi="Courier New" w:cs="Courier New"/>
    </w:rPr>
  </w:style>
  <w:style w:type="character" w:customStyle="1" w:styleId="lightemphasis">
    <w:name w:val="lightemphasis"/>
    <w:basedOn w:val="DefaultParagraphFont"/>
    <w:rsid w:val="00FE7D72"/>
  </w:style>
  <w:style w:type="character" w:customStyle="1" w:styleId="booktitle0">
    <w:name w:val="booktitle"/>
    <w:basedOn w:val="DefaultParagraphFont"/>
    <w:rsid w:val="00FE7D72"/>
  </w:style>
  <w:style w:type="character" w:customStyle="1" w:styleId="filmtitle">
    <w:name w:val="filmtitle"/>
    <w:basedOn w:val="DefaultParagraphFont"/>
    <w:rsid w:val="00FE7D72"/>
  </w:style>
  <w:style w:type="paragraph" w:customStyle="1" w:styleId="Quotations">
    <w:name w:val="Quotations"/>
    <w:basedOn w:val="Normal"/>
    <w:qFormat/>
    <w:rsid w:val="00FE7D7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E7D7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E7D72"/>
  </w:style>
  <w:style w:type="character" w:customStyle="1" w:styleId="headline-detail">
    <w:name w:val="headline-detail"/>
    <w:basedOn w:val="DefaultParagraphFont"/>
    <w:rsid w:val="00FE7D72"/>
  </w:style>
  <w:style w:type="character" w:customStyle="1" w:styleId="UnderlinedCardTextCharCharChar">
    <w:name w:val="Underlined Card Text Char Char Char"/>
    <w:basedOn w:val="DefaultParagraphFont"/>
    <w:rsid w:val="00FE7D72"/>
    <w:rPr>
      <w:rFonts w:ascii="Arial Narrow" w:hAnsi="Arial Narrow"/>
      <w:noProof w:val="0"/>
      <w:sz w:val="18"/>
      <w:szCs w:val="24"/>
      <w:u w:val="single"/>
      <w:lang w:val="en-US" w:eastAsia="en-US" w:bidi="ar-SA"/>
    </w:rPr>
  </w:style>
  <w:style w:type="character" w:customStyle="1" w:styleId="storytext1">
    <w:name w:val="storytext1"/>
    <w:basedOn w:val="DefaultParagraphFont"/>
    <w:rsid w:val="00FE7D72"/>
    <w:rPr>
      <w:rFonts w:ascii="Arial" w:hAnsi="Arial" w:cs="Arial" w:hint="default"/>
      <w:b w:val="0"/>
      <w:bCs w:val="0"/>
      <w:i w:val="0"/>
      <w:iCs w:val="0"/>
      <w:color w:val="000000"/>
      <w:sz w:val="16"/>
      <w:szCs w:val="16"/>
    </w:rPr>
  </w:style>
  <w:style w:type="character" w:customStyle="1" w:styleId="georgiamd">
    <w:name w:val="georgia md"/>
    <w:basedOn w:val="DefaultParagraphFont"/>
    <w:rsid w:val="00FE7D72"/>
  </w:style>
  <w:style w:type="character" w:customStyle="1" w:styleId="UnderlineStyleCharCharChar">
    <w:name w:val="Underline Style Char Char Char"/>
    <w:basedOn w:val="DefaultParagraphFont"/>
    <w:rsid w:val="00FE7D72"/>
    <w:rPr>
      <w:rFonts w:cs="Arial"/>
      <w:b/>
      <w:bCs/>
      <w:noProof w:val="0"/>
      <w:kern w:val="32"/>
      <w:sz w:val="24"/>
      <w:szCs w:val="24"/>
      <w:u w:val="single"/>
      <w:lang w:val="en-US" w:eastAsia="en-US" w:bidi="ar-SA"/>
    </w:rPr>
  </w:style>
  <w:style w:type="character" w:customStyle="1" w:styleId="collectmed">
    <w:name w:val="collectmed"/>
    <w:basedOn w:val="DefaultParagraphFont"/>
    <w:rsid w:val="00FE7D72"/>
  </w:style>
  <w:style w:type="character" w:customStyle="1" w:styleId="lingoregion">
    <w:name w:val="lingo_region"/>
    <w:basedOn w:val="DefaultParagraphFont"/>
    <w:rsid w:val="00FE7D72"/>
  </w:style>
  <w:style w:type="character" w:customStyle="1" w:styleId="vitstorybody">
    <w:name w:val="vitstorybody"/>
    <w:basedOn w:val="DefaultParagraphFont"/>
    <w:rsid w:val="00FE7D72"/>
  </w:style>
  <w:style w:type="character" w:customStyle="1" w:styleId="searchtermbold">
    <w:name w:val="searchtermbold"/>
    <w:basedOn w:val="DefaultParagraphFont"/>
    <w:rsid w:val="00FE7D72"/>
  </w:style>
  <w:style w:type="character" w:customStyle="1" w:styleId="spanstyle">
    <w:name w:val="spanstyle"/>
    <w:basedOn w:val="DefaultParagraphFont"/>
    <w:rsid w:val="00FE7D72"/>
  </w:style>
  <w:style w:type="character" w:customStyle="1" w:styleId="TaglineChar1">
    <w:name w:val="Tagline Char1"/>
    <w:basedOn w:val="DefaultParagraphFont"/>
    <w:locked/>
    <w:rsid w:val="00FE7D72"/>
    <w:rPr>
      <w:b/>
      <w:noProof w:val="0"/>
      <w:sz w:val="22"/>
      <w:szCs w:val="28"/>
      <w:lang w:val="en-US" w:eastAsia="en-US" w:bidi="ar-SA"/>
    </w:rPr>
  </w:style>
  <w:style w:type="character" w:customStyle="1" w:styleId="CiteExtrasChar1">
    <w:name w:val="Cite Extras Char1"/>
    <w:basedOn w:val="DefaultParagraphFont"/>
    <w:locked/>
    <w:rsid w:val="00FE7D7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E7D72"/>
    <w:rPr>
      <w:rFonts w:cs="Arial"/>
      <w:b/>
      <w:bCs/>
      <w:iCs/>
      <w:noProof w:val="0"/>
      <w:sz w:val="28"/>
      <w:szCs w:val="28"/>
      <w:u w:val="single"/>
      <w:lang w:val="en-US" w:eastAsia="en-US" w:bidi="ar-SA"/>
    </w:rPr>
  </w:style>
  <w:style w:type="character" w:customStyle="1" w:styleId="filed">
    <w:name w:val="filed"/>
    <w:basedOn w:val="DefaultParagraphFont"/>
    <w:rsid w:val="00FE7D72"/>
  </w:style>
  <w:style w:type="character" w:customStyle="1" w:styleId="textnew">
    <w:name w:val="textnew"/>
    <w:basedOn w:val="DefaultParagraphFont"/>
    <w:uiPriority w:val="99"/>
    <w:rsid w:val="00FE7D72"/>
    <w:rPr>
      <w:rFonts w:ascii="Georgia" w:hAnsi="Georgia" w:hint="default"/>
      <w:b w:val="0"/>
      <w:bCs w:val="0"/>
      <w:color w:val="000000"/>
      <w:sz w:val="21"/>
      <w:szCs w:val="21"/>
    </w:rPr>
  </w:style>
  <w:style w:type="character" w:customStyle="1" w:styleId="headlinefnt">
    <w:name w:val="headlinefnt"/>
    <w:basedOn w:val="DefaultParagraphFont"/>
    <w:rsid w:val="00FE7D72"/>
  </w:style>
  <w:style w:type="character" w:customStyle="1" w:styleId="KellyEvCharChar">
    <w:name w:val="KellyEv Char Char"/>
    <w:basedOn w:val="DefaultParagraphFont"/>
    <w:rsid w:val="00FE7D7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E7D72"/>
    <w:rPr>
      <w:rFonts w:ascii="Times New Roman" w:hAnsi="Times New Roman"/>
      <w:dstrike w:val="0"/>
      <w:sz w:val="20"/>
      <w:u w:val="thick"/>
      <w:vertAlign w:val="baseline"/>
    </w:rPr>
  </w:style>
  <w:style w:type="character" w:customStyle="1" w:styleId="report-headline">
    <w:name w:val="report-headline"/>
    <w:basedOn w:val="DefaultParagraphFont"/>
    <w:rsid w:val="00FE7D72"/>
  </w:style>
  <w:style w:type="character" w:customStyle="1" w:styleId="viewnewsarticle">
    <w:name w:val="viewnewsarticle"/>
    <w:basedOn w:val="DefaultParagraphFont"/>
    <w:rsid w:val="00FE7D72"/>
  </w:style>
  <w:style w:type="character" w:customStyle="1" w:styleId="c9">
    <w:name w:val="c9"/>
    <w:basedOn w:val="DefaultParagraphFont"/>
    <w:rsid w:val="00FE7D72"/>
  </w:style>
  <w:style w:type="character" w:customStyle="1" w:styleId="verdana12black1aheight18a">
    <w:name w:val="verdana12black1a height18a"/>
    <w:basedOn w:val="DefaultParagraphFont"/>
    <w:rsid w:val="00FE7D72"/>
  </w:style>
  <w:style w:type="character" w:customStyle="1" w:styleId="FontStyle86">
    <w:name w:val="Font Style86"/>
    <w:basedOn w:val="DefaultParagraphFont"/>
    <w:uiPriority w:val="99"/>
    <w:rsid w:val="00FE7D72"/>
    <w:rPr>
      <w:rFonts w:ascii="Times New Roman" w:hAnsi="Times New Roman" w:cs="Times New Roman"/>
      <w:b/>
      <w:bCs/>
      <w:i/>
      <w:iCs/>
      <w:sz w:val="16"/>
      <w:szCs w:val="16"/>
    </w:rPr>
  </w:style>
  <w:style w:type="paragraph" w:customStyle="1" w:styleId="Style52">
    <w:name w:val="Style5"/>
    <w:basedOn w:val="Normal"/>
    <w:uiPriority w:val="4"/>
    <w:qFormat/>
    <w:rsid w:val="00FE7D7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E7D72"/>
    <w:rPr>
      <w:rFonts w:ascii="Times New Roman" w:hAnsi="Times New Roman" w:cs="Times New Roman"/>
      <w:b/>
      <w:bCs/>
      <w:sz w:val="22"/>
      <w:szCs w:val="22"/>
    </w:rPr>
  </w:style>
  <w:style w:type="character" w:customStyle="1" w:styleId="FontStyle88">
    <w:name w:val="Font Style88"/>
    <w:basedOn w:val="DefaultParagraphFont"/>
    <w:uiPriority w:val="99"/>
    <w:rsid w:val="00FE7D7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E7D72"/>
    <w:rPr>
      <w:rFonts w:ascii="Times New Roman" w:hAnsi="Times New Roman" w:cs="Times New Roman"/>
      <w:b/>
      <w:bCs/>
      <w:sz w:val="16"/>
      <w:szCs w:val="16"/>
    </w:rPr>
  </w:style>
  <w:style w:type="character" w:customStyle="1" w:styleId="FontStyle92">
    <w:name w:val="Font Style92"/>
    <w:basedOn w:val="DefaultParagraphFont"/>
    <w:uiPriority w:val="99"/>
    <w:rsid w:val="00FE7D72"/>
    <w:rPr>
      <w:rFonts w:ascii="Times New Roman" w:hAnsi="Times New Roman" w:cs="Times New Roman"/>
      <w:i/>
      <w:iCs/>
      <w:sz w:val="22"/>
      <w:szCs w:val="22"/>
    </w:rPr>
  </w:style>
  <w:style w:type="character" w:customStyle="1" w:styleId="FontStyle77">
    <w:name w:val="Font Style77"/>
    <w:basedOn w:val="DefaultParagraphFont"/>
    <w:uiPriority w:val="99"/>
    <w:rsid w:val="00FE7D72"/>
    <w:rPr>
      <w:rFonts w:ascii="Times New Roman" w:hAnsi="Times New Roman" w:cs="Times New Roman"/>
      <w:b/>
      <w:bCs/>
      <w:spacing w:val="-10"/>
      <w:sz w:val="20"/>
      <w:szCs w:val="20"/>
    </w:rPr>
  </w:style>
  <w:style w:type="character" w:customStyle="1" w:styleId="FontStyle104">
    <w:name w:val="Font Style104"/>
    <w:basedOn w:val="DefaultParagraphFont"/>
    <w:rsid w:val="00FE7D72"/>
    <w:rPr>
      <w:rFonts w:ascii="Georgia" w:hAnsi="Georgia" w:cs="Georgia"/>
      <w:b/>
      <w:bCs/>
      <w:sz w:val="12"/>
      <w:szCs w:val="12"/>
    </w:rPr>
  </w:style>
  <w:style w:type="character" w:customStyle="1" w:styleId="FontStyle122">
    <w:name w:val="Font Style122"/>
    <w:basedOn w:val="DefaultParagraphFont"/>
    <w:uiPriority w:val="99"/>
    <w:rsid w:val="00FE7D72"/>
    <w:rPr>
      <w:rFonts w:ascii="Times New Roman" w:hAnsi="Times New Roman" w:cs="Times New Roman"/>
      <w:b/>
      <w:bCs/>
      <w:sz w:val="12"/>
      <w:szCs w:val="12"/>
    </w:rPr>
  </w:style>
  <w:style w:type="character" w:customStyle="1" w:styleId="FontStyle93">
    <w:name w:val="Font Style93"/>
    <w:basedOn w:val="DefaultParagraphFont"/>
    <w:uiPriority w:val="99"/>
    <w:rsid w:val="00FE7D72"/>
    <w:rPr>
      <w:rFonts w:ascii="Times New Roman" w:hAnsi="Times New Roman" w:cs="Times New Roman"/>
      <w:sz w:val="22"/>
      <w:szCs w:val="22"/>
    </w:rPr>
  </w:style>
  <w:style w:type="paragraph" w:customStyle="1" w:styleId="Style49">
    <w:name w:val="Style49"/>
    <w:basedOn w:val="Normal"/>
    <w:uiPriority w:val="99"/>
    <w:qFormat/>
    <w:rsid w:val="00FE7D72"/>
    <w:pPr>
      <w:widowControl w:val="0"/>
      <w:autoSpaceDE w:val="0"/>
      <w:autoSpaceDN w:val="0"/>
      <w:adjustRightInd w:val="0"/>
      <w:spacing w:line="165" w:lineRule="exact"/>
    </w:pPr>
  </w:style>
  <w:style w:type="paragraph" w:customStyle="1" w:styleId="Style13">
    <w:name w:val="Style13"/>
    <w:basedOn w:val="Normal"/>
    <w:qFormat/>
    <w:rsid w:val="00FE7D72"/>
    <w:pPr>
      <w:widowControl w:val="0"/>
      <w:autoSpaceDE w:val="0"/>
      <w:autoSpaceDN w:val="0"/>
      <w:adjustRightInd w:val="0"/>
    </w:pPr>
  </w:style>
  <w:style w:type="character" w:customStyle="1" w:styleId="FontStyle78">
    <w:name w:val="Font Style78"/>
    <w:basedOn w:val="DefaultParagraphFont"/>
    <w:uiPriority w:val="99"/>
    <w:rsid w:val="00FE7D72"/>
    <w:rPr>
      <w:rFonts w:ascii="Times New Roman" w:hAnsi="Times New Roman" w:cs="Times New Roman"/>
      <w:b/>
      <w:bCs/>
      <w:sz w:val="12"/>
      <w:szCs w:val="12"/>
    </w:rPr>
  </w:style>
  <w:style w:type="character" w:customStyle="1" w:styleId="FontStyle79">
    <w:name w:val="Font Style79"/>
    <w:basedOn w:val="DefaultParagraphFont"/>
    <w:uiPriority w:val="99"/>
    <w:rsid w:val="00FE7D72"/>
    <w:rPr>
      <w:rFonts w:ascii="Georgia" w:hAnsi="Georgia" w:cs="Georgia"/>
      <w:b/>
      <w:bCs/>
      <w:sz w:val="10"/>
      <w:szCs w:val="10"/>
    </w:rPr>
  </w:style>
  <w:style w:type="character" w:customStyle="1" w:styleId="FontStyle81">
    <w:name w:val="Font Style81"/>
    <w:basedOn w:val="DefaultParagraphFont"/>
    <w:uiPriority w:val="99"/>
    <w:rsid w:val="00FE7D72"/>
    <w:rPr>
      <w:rFonts w:ascii="Times New Roman" w:hAnsi="Times New Roman" w:cs="Times New Roman"/>
      <w:sz w:val="14"/>
      <w:szCs w:val="14"/>
    </w:rPr>
  </w:style>
  <w:style w:type="character" w:customStyle="1" w:styleId="FontStyle82">
    <w:name w:val="Font Style82"/>
    <w:basedOn w:val="DefaultParagraphFont"/>
    <w:uiPriority w:val="99"/>
    <w:rsid w:val="00FE7D72"/>
    <w:rPr>
      <w:rFonts w:ascii="Times New Roman" w:hAnsi="Times New Roman" w:cs="Times New Roman"/>
      <w:b/>
      <w:bCs/>
      <w:i/>
      <w:iCs/>
      <w:sz w:val="12"/>
      <w:szCs w:val="12"/>
    </w:rPr>
  </w:style>
  <w:style w:type="character" w:customStyle="1" w:styleId="article">
    <w:name w:val="article"/>
    <w:basedOn w:val="DefaultParagraphFont"/>
    <w:rsid w:val="00FE7D72"/>
  </w:style>
  <w:style w:type="character" w:customStyle="1" w:styleId="Bold-UnderlineChar">
    <w:name w:val="Bold-Underline Char"/>
    <w:basedOn w:val="DefaultParagraphFont"/>
    <w:rsid w:val="00FE7D72"/>
    <w:rPr>
      <w:b/>
      <w:noProof w:val="0"/>
      <w:sz w:val="24"/>
      <w:szCs w:val="24"/>
      <w:u w:val="single"/>
      <w:lang w:val="en-US" w:eastAsia="en-US" w:bidi="ar-SA"/>
    </w:rPr>
  </w:style>
  <w:style w:type="character" w:customStyle="1" w:styleId="StyleArialNarrow">
    <w:name w:val="Style Arial Narrow"/>
    <w:basedOn w:val="DefaultParagraphFont"/>
    <w:rsid w:val="00FE7D72"/>
    <w:rPr>
      <w:rFonts w:ascii="Arial Narrow" w:hAnsi="Arial Narrow"/>
      <w:sz w:val="20"/>
    </w:rPr>
  </w:style>
  <w:style w:type="character" w:customStyle="1" w:styleId="boldciteChar3">
    <w:name w:val="bold cite Char3"/>
    <w:basedOn w:val="DefaultParagraphFont"/>
    <w:rsid w:val="00FE7D72"/>
    <w:rPr>
      <w:rFonts w:ascii="Arial" w:hAnsi="Arial" w:cs="Arial"/>
      <w:b/>
      <w:bCs/>
      <w:noProof w:val="0"/>
      <w:kern w:val="32"/>
      <w:sz w:val="24"/>
      <w:szCs w:val="24"/>
      <w:lang w:val="en-US" w:eastAsia="en-US" w:bidi="ar-SA"/>
    </w:rPr>
  </w:style>
  <w:style w:type="paragraph" w:customStyle="1" w:styleId="ecomaintext">
    <w:name w:val="ecomaintext"/>
    <w:basedOn w:val="Normal"/>
    <w:qFormat/>
    <w:rsid w:val="00FE7D72"/>
    <w:pPr>
      <w:spacing w:before="100" w:beforeAutospacing="1" w:after="100" w:afterAutospacing="1"/>
    </w:pPr>
    <w:rPr>
      <w:rFonts w:eastAsia="SimSun"/>
      <w:lang w:eastAsia="zh-CN"/>
    </w:rPr>
  </w:style>
  <w:style w:type="paragraph" w:customStyle="1" w:styleId="Normal8pt">
    <w:name w:val="Normal + 8 pt"/>
    <w:basedOn w:val="Normal"/>
    <w:qFormat/>
    <w:rsid w:val="00FE7D72"/>
    <w:pPr>
      <w:jc w:val="both"/>
    </w:pPr>
    <w:rPr>
      <w:color w:val="000000"/>
      <w:sz w:val="16"/>
      <w:szCs w:val="16"/>
    </w:rPr>
  </w:style>
  <w:style w:type="character" w:customStyle="1" w:styleId="bps-topic-ident">
    <w:name w:val="bps-topic-ident"/>
    <w:basedOn w:val="DefaultParagraphFont"/>
    <w:rsid w:val="00FE7D72"/>
  </w:style>
  <w:style w:type="character" w:customStyle="1" w:styleId="artbyline">
    <w:name w:val="artbyline"/>
    <w:basedOn w:val="DefaultParagraphFont"/>
    <w:rsid w:val="00FE7D72"/>
  </w:style>
  <w:style w:type="paragraph" w:customStyle="1" w:styleId="tagcite3">
    <w:name w:val="tagcite"/>
    <w:basedOn w:val="Normal"/>
    <w:qFormat/>
    <w:rsid w:val="00FE7D72"/>
    <w:rPr>
      <w:rFonts w:ascii="Garamond" w:hAnsi="Garamond"/>
      <w:b/>
    </w:rPr>
  </w:style>
  <w:style w:type="character" w:customStyle="1" w:styleId="CardDownSizeChar">
    <w:name w:val="CardDownSize Char"/>
    <w:basedOn w:val="DefaultParagraphFont"/>
    <w:link w:val="CardDownSize"/>
    <w:locked/>
    <w:rsid w:val="00FE7D72"/>
    <w:rPr>
      <w:sz w:val="16"/>
      <w:szCs w:val="32"/>
    </w:rPr>
  </w:style>
  <w:style w:type="paragraph" w:customStyle="1" w:styleId="CardDownSize">
    <w:name w:val="CardDownSize"/>
    <w:basedOn w:val="Normal"/>
    <w:link w:val="CardDownSizeChar"/>
    <w:autoRedefine/>
    <w:qFormat/>
    <w:rsid w:val="00FE7D7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E7D72"/>
    <w:pPr>
      <w:widowControl w:val="0"/>
      <w:jc w:val="both"/>
      <w:outlineLvl w:val="2"/>
    </w:pPr>
    <w:rPr>
      <w:rFonts w:eastAsia="Calibri"/>
      <w:b/>
      <w:szCs w:val="20"/>
    </w:rPr>
  </w:style>
  <w:style w:type="character" w:customStyle="1" w:styleId="AuthorDateChar0">
    <w:name w:val="Author + Date Char"/>
    <w:basedOn w:val="DefaultParagraphFont"/>
    <w:link w:val="AuthorDate2"/>
    <w:rsid w:val="00FE7D72"/>
    <w:rPr>
      <w:rFonts w:ascii="Arial Narrow" w:eastAsia="Calibri" w:hAnsi="Arial Narrow" w:cs="Calibri"/>
      <w:b/>
      <w:szCs w:val="20"/>
    </w:rPr>
  </w:style>
  <w:style w:type="paragraph" w:customStyle="1" w:styleId="CM50">
    <w:name w:val="CM50"/>
    <w:basedOn w:val="Normal"/>
    <w:next w:val="Normal"/>
    <w:qFormat/>
    <w:rsid w:val="00FE7D72"/>
    <w:pPr>
      <w:widowControl w:val="0"/>
      <w:autoSpaceDE w:val="0"/>
      <w:autoSpaceDN w:val="0"/>
      <w:adjustRightInd w:val="0"/>
    </w:pPr>
  </w:style>
  <w:style w:type="character" w:customStyle="1" w:styleId="bodyblack1">
    <w:name w:val="bodyblack1"/>
    <w:basedOn w:val="DefaultParagraphFont"/>
    <w:rsid w:val="00FE7D72"/>
    <w:rPr>
      <w:rFonts w:ascii="Verdana" w:hAnsi="Verdana" w:hint="default"/>
      <w:b w:val="0"/>
      <w:bCs w:val="0"/>
      <w:color w:val="000000"/>
      <w:sz w:val="20"/>
      <w:szCs w:val="20"/>
    </w:rPr>
  </w:style>
  <w:style w:type="paragraph" w:customStyle="1" w:styleId="Maximize">
    <w:name w:val="Maximize"/>
    <w:basedOn w:val="Normal"/>
    <w:link w:val="MaximizeChar"/>
    <w:qFormat/>
    <w:rsid w:val="00FE7D72"/>
    <w:pPr>
      <w:keepNext/>
      <w:keepLines/>
      <w:jc w:val="both"/>
    </w:pPr>
    <w:rPr>
      <w:u w:val="single"/>
    </w:rPr>
  </w:style>
  <w:style w:type="character" w:customStyle="1" w:styleId="MaximizeChar">
    <w:name w:val="Maximize Char"/>
    <w:basedOn w:val="DefaultParagraphFont"/>
    <w:link w:val="Maximize"/>
    <w:rsid w:val="00FE7D72"/>
    <w:rPr>
      <w:rFonts w:ascii="Arial Narrow" w:hAnsi="Arial Narrow" w:cs="Calibri"/>
      <w:u w:val="single"/>
    </w:rPr>
  </w:style>
  <w:style w:type="paragraph" w:customStyle="1" w:styleId="StyleCardSizeDown6pt">
    <w:name w:val="Style Card Size Down + 6 pt"/>
    <w:basedOn w:val="Normal"/>
    <w:link w:val="StyleCardSizeDown6ptChar"/>
    <w:qFormat/>
    <w:rsid w:val="00FE7D72"/>
    <w:pPr>
      <w:jc w:val="both"/>
    </w:pPr>
    <w:rPr>
      <w:sz w:val="12"/>
      <w:szCs w:val="16"/>
    </w:rPr>
  </w:style>
  <w:style w:type="character" w:customStyle="1" w:styleId="StyleCardSizeDown6ptChar">
    <w:name w:val="Style Card Size Down + 6 pt Char"/>
    <w:basedOn w:val="DefaultParagraphFont"/>
    <w:link w:val="StyleCardSizeDown6pt"/>
    <w:rsid w:val="00FE7D72"/>
    <w:rPr>
      <w:rFonts w:ascii="Arial Narrow" w:hAnsi="Arial Narrow" w:cs="Calibri"/>
      <w:sz w:val="12"/>
      <w:szCs w:val="16"/>
    </w:rPr>
  </w:style>
  <w:style w:type="paragraph" w:customStyle="1" w:styleId="CardDownMid">
    <w:name w:val="CardDownMid"/>
    <w:basedOn w:val="Normal"/>
    <w:link w:val="CardDownMidChar"/>
    <w:qFormat/>
    <w:rsid w:val="00FE7D72"/>
    <w:rPr>
      <w:rFonts w:cs="Arial"/>
      <w:sz w:val="14"/>
      <w:szCs w:val="20"/>
    </w:rPr>
  </w:style>
  <w:style w:type="character" w:customStyle="1" w:styleId="CardDownMidChar">
    <w:name w:val="CardDownMid Char"/>
    <w:basedOn w:val="DefaultParagraphFont"/>
    <w:link w:val="CardDownMid"/>
    <w:rsid w:val="00FE7D72"/>
    <w:rPr>
      <w:rFonts w:ascii="Arial Narrow" w:hAnsi="Arial Narrow" w:cs="Arial"/>
      <w:sz w:val="14"/>
      <w:szCs w:val="20"/>
    </w:rPr>
  </w:style>
  <w:style w:type="character" w:customStyle="1" w:styleId="QuickFormat1">
    <w:name w:val="QuickFormat1"/>
    <w:rsid w:val="00FE7D72"/>
  </w:style>
  <w:style w:type="character" w:customStyle="1" w:styleId="Irrelevant5fontChar">
    <w:name w:val="Irrelevant (5 font) Char"/>
    <w:basedOn w:val="DefaultParagraphFont"/>
    <w:link w:val="Irrelevant5font"/>
    <w:rsid w:val="00FE7D72"/>
    <w:rPr>
      <w:sz w:val="10"/>
      <w:szCs w:val="10"/>
    </w:rPr>
  </w:style>
  <w:style w:type="paragraph" w:customStyle="1" w:styleId="Irrelevant5font">
    <w:name w:val="Irrelevant (5 font)"/>
    <w:basedOn w:val="Normal"/>
    <w:link w:val="Irrelevant5fontChar"/>
    <w:qFormat/>
    <w:rsid w:val="00FE7D7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E7D72"/>
    <w:rPr>
      <w:b/>
      <w:color w:val="000000"/>
      <w:u w:val="single"/>
    </w:rPr>
  </w:style>
  <w:style w:type="character" w:customStyle="1" w:styleId="UnderlineEmphasisChar">
    <w:name w:val="Underline + Emphasis Char"/>
    <w:basedOn w:val="DefaultParagraphFont"/>
    <w:link w:val="UnderlineEmphasis"/>
    <w:locked/>
    <w:rsid w:val="00FE7D72"/>
    <w:rPr>
      <w:rFonts w:ascii="Arial Narrow" w:hAnsi="Arial Narrow" w:cs="Calibri"/>
      <w:b/>
      <w:color w:val="000000"/>
      <w:u w:val="single"/>
    </w:rPr>
  </w:style>
  <w:style w:type="paragraph" w:customStyle="1" w:styleId="tag10">
    <w:name w:val="tag1"/>
    <w:basedOn w:val="Normal"/>
    <w:qFormat/>
    <w:rsid w:val="00FE7D72"/>
    <w:rPr>
      <w:b/>
      <w:szCs w:val="20"/>
    </w:rPr>
  </w:style>
  <w:style w:type="paragraph" w:customStyle="1" w:styleId="Ciii">
    <w:name w:val="Ciii"/>
    <w:basedOn w:val="Normal"/>
    <w:qFormat/>
    <w:rsid w:val="00FE7D72"/>
    <w:rPr>
      <w:b/>
      <w:szCs w:val="20"/>
      <w:u w:val="thick"/>
    </w:rPr>
  </w:style>
  <w:style w:type="paragraph" w:customStyle="1" w:styleId="DebateCardSmall">
    <w:name w:val="Debate Card Small"/>
    <w:basedOn w:val="Normal"/>
    <w:qFormat/>
    <w:rsid w:val="00FE7D72"/>
    <w:pPr>
      <w:autoSpaceDE w:val="0"/>
      <w:autoSpaceDN w:val="0"/>
      <w:adjustRightInd w:val="0"/>
    </w:pPr>
    <w:rPr>
      <w:sz w:val="16"/>
      <w:szCs w:val="16"/>
    </w:rPr>
  </w:style>
  <w:style w:type="paragraph" w:customStyle="1" w:styleId="Times0">
    <w:name w:val="Times"/>
    <w:basedOn w:val="Heading2"/>
    <w:qFormat/>
    <w:rsid w:val="00FE7D72"/>
    <w:pPr>
      <w:spacing w:before="480"/>
    </w:pPr>
    <w:rPr>
      <w:rFonts w:cs="Arial"/>
      <w:iCs/>
      <w:sz w:val="24"/>
    </w:rPr>
  </w:style>
  <w:style w:type="character" w:customStyle="1" w:styleId="searchhit">
    <w:name w:val="searchhit"/>
    <w:basedOn w:val="DefaultParagraphFont"/>
    <w:rsid w:val="00FE7D72"/>
    <w:rPr>
      <w:rFonts w:cs="Times New Roman"/>
    </w:rPr>
  </w:style>
  <w:style w:type="character" w:customStyle="1" w:styleId="ecunderline">
    <w:name w:val="ec_underline"/>
    <w:basedOn w:val="DefaultParagraphFont"/>
    <w:rsid w:val="00FE7D72"/>
    <w:rPr>
      <w:rFonts w:cs="Times New Roman"/>
    </w:rPr>
  </w:style>
  <w:style w:type="character" w:customStyle="1" w:styleId="BoldCiteCharCharChar">
    <w:name w:val="Bold Cite Char Char Char"/>
    <w:basedOn w:val="DefaultParagraphFont"/>
    <w:rsid w:val="00FE7D72"/>
    <w:rPr>
      <w:rFonts w:cs="Arial"/>
      <w:bCs/>
      <w:sz w:val="14"/>
      <w:szCs w:val="14"/>
      <w:lang w:val="en-US" w:eastAsia="en-US" w:bidi="ar-SA"/>
    </w:rPr>
  </w:style>
  <w:style w:type="character" w:customStyle="1" w:styleId="ib">
    <w:name w:val="ib"/>
    <w:basedOn w:val="DefaultParagraphFont"/>
    <w:rsid w:val="00FE7D72"/>
  </w:style>
  <w:style w:type="paragraph" w:customStyle="1" w:styleId="plff6">
    <w:name w:val="pl ff6"/>
    <w:basedOn w:val="Normal"/>
    <w:qFormat/>
    <w:rsid w:val="00FE7D72"/>
    <w:pPr>
      <w:spacing w:beforeLines="1" w:afterLines="1"/>
    </w:pPr>
    <w:rPr>
      <w:rFonts w:ascii="Times" w:hAnsi="Times"/>
      <w:szCs w:val="20"/>
    </w:rPr>
  </w:style>
  <w:style w:type="character" w:customStyle="1" w:styleId="ff6">
    <w:name w:val="ff6"/>
    <w:basedOn w:val="DefaultParagraphFont"/>
    <w:rsid w:val="00FE7D72"/>
  </w:style>
  <w:style w:type="paragraph" w:customStyle="1" w:styleId="HeaderFormat">
    <w:name w:val="Header Format"/>
    <w:basedOn w:val="Normal"/>
    <w:qFormat/>
    <w:rsid w:val="00FE7D72"/>
    <w:pPr>
      <w:jc w:val="center"/>
    </w:pPr>
    <w:rPr>
      <w:b/>
      <w:u w:val="single"/>
    </w:rPr>
  </w:style>
  <w:style w:type="paragraph" w:customStyle="1" w:styleId="TagFormat">
    <w:name w:val="Tag Format"/>
    <w:basedOn w:val="Normal"/>
    <w:qFormat/>
    <w:rsid w:val="00FE7D72"/>
    <w:rPr>
      <w:b/>
    </w:rPr>
  </w:style>
  <w:style w:type="paragraph" w:customStyle="1" w:styleId="c3">
    <w:name w:val="c3"/>
    <w:basedOn w:val="Normal"/>
    <w:qFormat/>
    <w:rsid w:val="00FE7D72"/>
    <w:pPr>
      <w:spacing w:beforeLines="1" w:afterLines="1"/>
    </w:pPr>
    <w:rPr>
      <w:rFonts w:ascii="Times" w:hAnsi="Times"/>
      <w:szCs w:val="20"/>
    </w:rPr>
  </w:style>
  <w:style w:type="character" w:customStyle="1" w:styleId="hotrouteChar1">
    <w:name w:val="hot route! Char"/>
    <w:basedOn w:val="DefaultParagraphFont"/>
    <w:link w:val="hotroute1"/>
    <w:rsid w:val="00FE7D72"/>
    <w:rPr>
      <w:rFonts w:ascii="Arial Narrow" w:eastAsia="Calibri" w:hAnsi="Arial Narrow" w:cs="Calibri"/>
    </w:rPr>
  </w:style>
  <w:style w:type="character" w:customStyle="1" w:styleId="smallChar10">
    <w:name w:val="small Char1"/>
    <w:basedOn w:val="DefaultParagraphFont"/>
    <w:rsid w:val="00FE7D72"/>
    <w:rPr>
      <w:sz w:val="16"/>
      <w:szCs w:val="24"/>
    </w:rPr>
  </w:style>
  <w:style w:type="paragraph" w:customStyle="1" w:styleId="reallysmall">
    <w:name w:val="really small"/>
    <w:basedOn w:val="Normal"/>
    <w:link w:val="reallysmallChar"/>
    <w:qFormat/>
    <w:rsid w:val="00FE7D72"/>
    <w:rPr>
      <w:sz w:val="12"/>
    </w:rPr>
  </w:style>
  <w:style w:type="character" w:customStyle="1" w:styleId="reallysmallChar">
    <w:name w:val="really small Char"/>
    <w:basedOn w:val="DefaultParagraphFont"/>
    <w:link w:val="reallysmall"/>
    <w:rsid w:val="00FE7D72"/>
    <w:rPr>
      <w:rFonts w:ascii="Arial Narrow" w:hAnsi="Arial Narrow" w:cs="Calibri"/>
      <w:sz w:val="12"/>
    </w:rPr>
  </w:style>
  <w:style w:type="paragraph" w:customStyle="1" w:styleId="titlebignews">
    <w:name w:val="title_big_news"/>
    <w:basedOn w:val="Normal"/>
    <w:qFormat/>
    <w:rsid w:val="00FE7D72"/>
    <w:pPr>
      <w:spacing w:beforeLines="1" w:afterLines="1"/>
    </w:pPr>
    <w:rPr>
      <w:rFonts w:ascii="Times" w:eastAsia="Cambria" w:hAnsi="Times"/>
      <w:szCs w:val="20"/>
    </w:rPr>
  </w:style>
  <w:style w:type="character" w:customStyle="1" w:styleId="definition">
    <w:name w:val="definition"/>
    <w:basedOn w:val="DefaultParagraphFont"/>
    <w:rsid w:val="00FE7D72"/>
  </w:style>
  <w:style w:type="paragraph" w:customStyle="1" w:styleId="abodyblack31">
    <w:name w:val="abodyblack31"/>
    <w:basedOn w:val="Normal"/>
    <w:qFormat/>
    <w:rsid w:val="00FE7D72"/>
    <w:pPr>
      <w:spacing w:before="100" w:beforeAutospacing="1" w:after="100" w:afterAutospacing="1"/>
    </w:pPr>
  </w:style>
  <w:style w:type="character" w:customStyle="1" w:styleId="Hyperlink4">
    <w:name w:val="Hyperlink4"/>
    <w:rsid w:val="00FE7D72"/>
    <w:rPr>
      <w:strike w:val="0"/>
      <w:dstrike w:val="0"/>
      <w:color w:val="195FA4"/>
      <w:u w:val="single"/>
      <w:effect w:val="none"/>
    </w:rPr>
  </w:style>
  <w:style w:type="paragraph" w:customStyle="1" w:styleId="PicCaption">
    <w:name w:val="PicCaption"/>
    <w:basedOn w:val="Normal"/>
    <w:qFormat/>
    <w:rsid w:val="00FE7D72"/>
    <w:rPr>
      <w:rFonts w:ascii="Georgia" w:eastAsia="Calibri" w:hAnsi="Georgia"/>
      <w:b/>
      <w:sz w:val="18"/>
      <w:szCs w:val="20"/>
      <w:lang w:val="x-none" w:eastAsia="x-none"/>
    </w:rPr>
  </w:style>
  <w:style w:type="character" w:customStyle="1" w:styleId="tightinline1">
    <w:name w:val="tightinline1"/>
    <w:basedOn w:val="DefaultParagraphFont"/>
    <w:rsid w:val="00FE7D7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E7D7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E7D72"/>
    <w:rPr>
      <w:rFonts w:ascii="Times New Roman" w:hAnsi="Times New Roman"/>
      <w:b/>
      <w:color w:val="000000"/>
      <w:sz w:val="36"/>
      <w:u w:val="single"/>
    </w:rPr>
  </w:style>
  <w:style w:type="paragraph" w:customStyle="1" w:styleId="Hat2">
    <w:name w:val="Hat2"/>
    <w:basedOn w:val="Hat1"/>
    <w:next w:val="Normal"/>
    <w:uiPriority w:val="99"/>
    <w:qFormat/>
    <w:rsid w:val="00FE7D7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E7D72"/>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FE7D72"/>
    <w:rPr>
      <w:rFonts w:ascii="Times New Roman" w:hAnsi="Times New Roman"/>
      <w:sz w:val="14"/>
    </w:rPr>
  </w:style>
  <w:style w:type="character" w:customStyle="1" w:styleId="articleheadline1">
    <w:name w:val="articleheadline1"/>
    <w:basedOn w:val="DefaultParagraphFont"/>
    <w:rsid w:val="00FE7D72"/>
    <w:rPr>
      <w:b/>
      <w:bCs/>
      <w:strike w:val="0"/>
      <w:dstrike w:val="0"/>
      <w:sz w:val="27"/>
      <w:szCs w:val="27"/>
      <w:u w:val="none"/>
      <w:effect w:val="none"/>
    </w:rPr>
  </w:style>
  <w:style w:type="character" w:customStyle="1" w:styleId="StyleStyle16ptChar">
    <w:name w:val="Style Style1 + 6 pt Char"/>
    <w:basedOn w:val="DefaultParagraphFont"/>
    <w:rsid w:val="00FE7D72"/>
    <w:rPr>
      <w:sz w:val="12"/>
      <w:szCs w:val="14"/>
      <w:lang w:val="en-US" w:eastAsia="en-US" w:bidi="ar-SA"/>
    </w:rPr>
  </w:style>
  <w:style w:type="character" w:customStyle="1" w:styleId="StyleHeading2BlackChar">
    <w:name w:val="Style Heading 2 + Black Char"/>
    <w:basedOn w:val="DefaultParagraphFont"/>
    <w:rsid w:val="00FE7D72"/>
    <w:rPr>
      <w:rFonts w:cs="Arial"/>
      <w:b/>
      <w:bCs/>
      <w:iCs/>
      <w:color w:val="000000"/>
      <w:sz w:val="22"/>
      <w:szCs w:val="28"/>
      <w:lang w:val="en-US" w:eastAsia="en-US" w:bidi="ar-SA"/>
    </w:rPr>
  </w:style>
  <w:style w:type="paragraph" w:customStyle="1" w:styleId="TagsandCites0">
    <w:name w:val="Tags and Cites"/>
    <w:basedOn w:val="Normal"/>
    <w:qFormat/>
    <w:rsid w:val="00FE7D72"/>
    <w:pPr>
      <w:spacing w:before="120" w:after="120"/>
    </w:pPr>
    <w:rPr>
      <w:rFonts w:ascii="Copperplate" w:hAnsi="Copperplate"/>
      <w:szCs w:val="20"/>
    </w:rPr>
  </w:style>
  <w:style w:type="character" w:customStyle="1" w:styleId="profileshighlighttext">
    <w:name w:val="profileshighlighttext"/>
    <w:basedOn w:val="DefaultParagraphFont"/>
    <w:rsid w:val="00FE7D72"/>
  </w:style>
  <w:style w:type="paragraph" w:customStyle="1" w:styleId="column-byline">
    <w:name w:val="column-byline"/>
    <w:basedOn w:val="Normal"/>
    <w:qFormat/>
    <w:rsid w:val="00FE7D72"/>
    <w:pPr>
      <w:spacing w:before="100" w:beforeAutospacing="1" w:after="100" w:afterAutospacing="1"/>
    </w:pPr>
  </w:style>
  <w:style w:type="paragraph" w:customStyle="1" w:styleId="en">
    <w:name w:val="en"/>
    <w:basedOn w:val="Normal"/>
    <w:qFormat/>
    <w:rsid w:val="00FE7D72"/>
    <w:pPr>
      <w:spacing w:before="100" w:beforeAutospacing="1" w:after="100" w:afterAutospacing="1"/>
    </w:pPr>
  </w:style>
  <w:style w:type="paragraph" w:customStyle="1" w:styleId="Cardunderlined0">
    <w:name w:val="Card underlined"/>
    <w:basedOn w:val="Normal"/>
    <w:qFormat/>
    <w:rsid w:val="00FE7D72"/>
    <w:rPr>
      <w:color w:val="000000"/>
      <w:u w:val="single"/>
    </w:rPr>
  </w:style>
  <w:style w:type="character" w:customStyle="1" w:styleId="boldciteCharChar">
    <w:name w:val="bold cite Char Char"/>
    <w:basedOn w:val="DefaultParagraphFont"/>
    <w:rsid w:val="00FE7D72"/>
    <w:rPr>
      <w:rFonts w:ascii="Arial" w:hAnsi="Arial" w:cs="Arial"/>
      <w:b/>
      <w:bCs/>
      <w:kern w:val="32"/>
      <w:sz w:val="24"/>
      <w:szCs w:val="24"/>
      <w:lang w:val="en-US" w:eastAsia="en-US" w:bidi="ar-SA"/>
    </w:rPr>
  </w:style>
  <w:style w:type="character" w:customStyle="1" w:styleId="comments-post">
    <w:name w:val="comments-post"/>
    <w:basedOn w:val="DefaultParagraphFont"/>
    <w:rsid w:val="00FE7D72"/>
  </w:style>
  <w:style w:type="character" w:customStyle="1" w:styleId="txt">
    <w:name w:val="txt"/>
    <w:basedOn w:val="DefaultParagraphFont"/>
    <w:rsid w:val="00FE7D72"/>
  </w:style>
  <w:style w:type="character" w:customStyle="1" w:styleId="Char5">
    <w:name w:val="Char5"/>
    <w:basedOn w:val="DefaultParagraphFont"/>
    <w:rsid w:val="00FE7D72"/>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E7D7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E7D72"/>
    <w:pPr>
      <w:autoSpaceDE w:val="0"/>
      <w:autoSpaceDN w:val="0"/>
      <w:adjustRightInd w:val="0"/>
      <w:jc w:val="both"/>
    </w:pPr>
    <w:rPr>
      <w:spacing w:val="-1"/>
      <w:sz w:val="12"/>
    </w:rPr>
  </w:style>
  <w:style w:type="character" w:customStyle="1" w:styleId="CharacterStyle4">
    <w:name w:val="Character Style 4"/>
    <w:rsid w:val="00FE7D72"/>
    <w:rPr>
      <w:sz w:val="20"/>
      <w:u w:val="single"/>
    </w:rPr>
  </w:style>
  <w:style w:type="paragraph" w:customStyle="1" w:styleId="CtieRead">
    <w:name w:val="Ctie Read"/>
    <w:basedOn w:val="Heading4"/>
    <w:qFormat/>
    <w:rsid w:val="00FE7D72"/>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FE7D72"/>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FE7D72"/>
    <w:rPr>
      <w:b w:val="0"/>
      <w:bCs w:val="0"/>
      <w:sz w:val="20"/>
    </w:rPr>
  </w:style>
  <w:style w:type="paragraph" w:customStyle="1" w:styleId="ZNormalText">
    <w:name w:val="Z Normal Text"/>
    <w:basedOn w:val="Normal"/>
    <w:autoRedefine/>
    <w:qFormat/>
    <w:rsid w:val="00FE7D72"/>
  </w:style>
  <w:style w:type="paragraph" w:customStyle="1" w:styleId="ZTag">
    <w:name w:val="Z Tag"/>
    <w:basedOn w:val="Normal"/>
    <w:autoRedefine/>
    <w:qFormat/>
    <w:rsid w:val="00FE7D72"/>
    <w:rPr>
      <w:b/>
      <w:color w:val="000000"/>
      <w:sz w:val="28"/>
    </w:rPr>
  </w:style>
  <w:style w:type="character" w:customStyle="1" w:styleId="style110">
    <w:name w:val="style11"/>
    <w:basedOn w:val="DefaultParagraphFont"/>
    <w:rsid w:val="00FE7D72"/>
    <w:rPr>
      <w:sz w:val="12"/>
      <w:szCs w:val="12"/>
    </w:rPr>
  </w:style>
  <w:style w:type="character" w:customStyle="1" w:styleId="subtitlesarticles1">
    <w:name w:val="subtitles_articles1"/>
    <w:basedOn w:val="DefaultParagraphFont"/>
    <w:rsid w:val="00FE7D72"/>
    <w:rPr>
      <w:rFonts w:ascii="Verdana" w:hAnsi="Verdana" w:cs="Times New Roman"/>
      <w:b/>
      <w:bCs/>
      <w:color w:val="000000"/>
      <w:sz w:val="20"/>
      <w:szCs w:val="20"/>
    </w:rPr>
  </w:style>
  <w:style w:type="character" w:customStyle="1" w:styleId="BlockTitleChar10">
    <w:name w:val="Block Title Char1"/>
    <w:basedOn w:val="DefaultParagraphFont"/>
    <w:rsid w:val="00FE7D7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E7D72"/>
    <w:rPr>
      <w:bCs/>
      <w:sz w:val="16"/>
      <w:szCs w:val="28"/>
      <w:lang w:val="en-US" w:eastAsia="en-US" w:bidi="ar-SA"/>
    </w:rPr>
  </w:style>
  <w:style w:type="paragraph" w:customStyle="1" w:styleId="StyleUnderlineUnderline">
    <w:name w:val="Style Underline + Underline"/>
    <w:basedOn w:val="Normal"/>
    <w:qFormat/>
    <w:rsid w:val="00FE7D72"/>
    <w:pPr>
      <w:widowControl w:val="0"/>
      <w:suppressAutoHyphens/>
    </w:pPr>
    <w:rPr>
      <w:szCs w:val="18"/>
      <w:u w:val="single"/>
    </w:rPr>
  </w:style>
  <w:style w:type="character" w:customStyle="1" w:styleId="ft4">
    <w:name w:val="ft4"/>
    <w:basedOn w:val="DefaultParagraphFont"/>
    <w:rsid w:val="00FE7D72"/>
  </w:style>
  <w:style w:type="character" w:customStyle="1" w:styleId="ps2">
    <w:name w:val="ps2"/>
    <w:basedOn w:val="DefaultParagraphFont"/>
    <w:rsid w:val="00FE7D72"/>
  </w:style>
  <w:style w:type="character" w:customStyle="1" w:styleId="ps3">
    <w:name w:val="ps3"/>
    <w:basedOn w:val="DefaultParagraphFont"/>
    <w:rsid w:val="00FE7D72"/>
  </w:style>
  <w:style w:type="character" w:customStyle="1" w:styleId="ps4">
    <w:name w:val="ps4"/>
    <w:basedOn w:val="DefaultParagraphFont"/>
    <w:rsid w:val="00FE7D72"/>
  </w:style>
  <w:style w:type="character" w:customStyle="1" w:styleId="ps5">
    <w:name w:val="ps5"/>
    <w:basedOn w:val="DefaultParagraphFont"/>
    <w:rsid w:val="00FE7D72"/>
  </w:style>
  <w:style w:type="character" w:customStyle="1" w:styleId="ps6">
    <w:name w:val="ps6"/>
    <w:basedOn w:val="DefaultParagraphFont"/>
    <w:rsid w:val="00FE7D72"/>
  </w:style>
  <w:style w:type="character" w:customStyle="1" w:styleId="ps7">
    <w:name w:val="ps7"/>
    <w:basedOn w:val="DefaultParagraphFont"/>
    <w:rsid w:val="00FE7D72"/>
  </w:style>
  <w:style w:type="character" w:customStyle="1" w:styleId="ps8">
    <w:name w:val="ps8"/>
    <w:basedOn w:val="DefaultParagraphFont"/>
    <w:rsid w:val="00FE7D72"/>
  </w:style>
  <w:style w:type="character" w:customStyle="1" w:styleId="ps9">
    <w:name w:val="ps9"/>
    <w:basedOn w:val="DefaultParagraphFont"/>
    <w:rsid w:val="00FE7D72"/>
  </w:style>
  <w:style w:type="character" w:customStyle="1" w:styleId="ps10">
    <w:name w:val="ps10"/>
    <w:basedOn w:val="DefaultParagraphFont"/>
    <w:rsid w:val="00FE7D72"/>
  </w:style>
  <w:style w:type="character" w:customStyle="1" w:styleId="ps11">
    <w:name w:val="ps11"/>
    <w:basedOn w:val="DefaultParagraphFont"/>
    <w:rsid w:val="00FE7D72"/>
  </w:style>
  <w:style w:type="character" w:customStyle="1" w:styleId="ps12">
    <w:name w:val="ps12"/>
    <w:basedOn w:val="DefaultParagraphFont"/>
    <w:rsid w:val="00FE7D72"/>
  </w:style>
  <w:style w:type="character" w:customStyle="1" w:styleId="ps13">
    <w:name w:val="ps13"/>
    <w:basedOn w:val="DefaultParagraphFont"/>
    <w:rsid w:val="00FE7D72"/>
  </w:style>
  <w:style w:type="character" w:customStyle="1" w:styleId="ps14">
    <w:name w:val="ps14"/>
    <w:basedOn w:val="DefaultParagraphFont"/>
    <w:rsid w:val="00FE7D72"/>
  </w:style>
  <w:style w:type="character" w:customStyle="1" w:styleId="ps15">
    <w:name w:val="ps15"/>
    <w:basedOn w:val="DefaultParagraphFont"/>
    <w:rsid w:val="00FE7D72"/>
  </w:style>
  <w:style w:type="character" w:customStyle="1" w:styleId="ps16">
    <w:name w:val="ps16"/>
    <w:basedOn w:val="DefaultParagraphFont"/>
    <w:rsid w:val="00FE7D72"/>
  </w:style>
  <w:style w:type="character" w:customStyle="1" w:styleId="ps17">
    <w:name w:val="ps17"/>
    <w:basedOn w:val="DefaultParagraphFont"/>
    <w:rsid w:val="00FE7D72"/>
  </w:style>
  <w:style w:type="character" w:customStyle="1" w:styleId="ps18">
    <w:name w:val="ps18"/>
    <w:basedOn w:val="DefaultParagraphFont"/>
    <w:rsid w:val="00FE7D72"/>
  </w:style>
  <w:style w:type="character" w:customStyle="1" w:styleId="ps19">
    <w:name w:val="ps19"/>
    <w:basedOn w:val="DefaultParagraphFont"/>
    <w:rsid w:val="00FE7D72"/>
  </w:style>
  <w:style w:type="character" w:customStyle="1" w:styleId="ps20">
    <w:name w:val="ps20"/>
    <w:basedOn w:val="DefaultParagraphFont"/>
    <w:rsid w:val="00FE7D72"/>
  </w:style>
  <w:style w:type="character" w:customStyle="1" w:styleId="ps21">
    <w:name w:val="ps21"/>
    <w:basedOn w:val="DefaultParagraphFont"/>
    <w:rsid w:val="00FE7D72"/>
  </w:style>
  <w:style w:type="character" w:customStyle="1" w:styleId="ps22">
    <w:name w:val="ps22"/>
    <w:basedOn w:val="DefaultParagraphFont"/>
    <w:rsid w:val="00FE7D72"/>
  </w:style>
  <w:style w:type="character" w:customStyle="1" w:styleId="em0">
    <w:name w:val="em0"/>
    <w:basedOn w:val="DefaultParagraphFont"/>
    <w:rsid w:val="00FE7D72"/>
  </w:style>
  <w:style w:type="character" w:customStyle="1" w:styleId="ps23">
    <w:name w:val="ps23"/>
    <w:basedOn w:val="DefaultParagraphFont"/>
    <w:rsid w:val="00FE7D72"/>
  </w:style>
  <w:style w:type="character" w:customStyle="1" w:styleId="ps24">
    <w:name w:val="ps24"/>
    <w:basedOn w:val="DefaultParagraphFont"/>
    <w:rsid w:val="00FE7D72"/>
  </w:style>
  <w:style w:type="character" w:customStyle="1" w:styleId="ps25">
    <w:name w:val="ps25"/>
    <w:basedOn w:val="DefaultParagraphFont"/>
    <w:rsid w:val="00FE7D72"/>
  </w:style>
  <w:style w:type="character" w:customStyle="1" w:styleId="ps26">
    <w:name w:val="ps26"/>
    <w:basedOn w:val="DefaultParagraphFont"/>
    <w:rsid w:val="00FE7D72"/>
  </w:style>
  <w:style w:type="character" w:customStyle="1" w:styleId="ps27">
    <w:name w:val="ps27"/>
    <w:basedOn w:val="DefaultParagraphFont"/>
    <w:rsid w:val="00FE7D72"/>
  </w:style>
  <w:style w:type="character" w:customStyle="1" w:styleId="ps28">
    <w:name w:val="ps28"/>
    <w:basedOn w:val="DefaultParagraphFont"/>
    <w:rsid w:val="00FE7D72"/>
  </w:style>
  <w:style w:type="character" w:customStyle="1" w:styleId="ps29">
    <w:name w:val="ps29"/>
    <w:basedOn w:val="DefaultParagraphFont"/>
    <w:rsid w:val="00FE7D72"/>
  </w:style>
  <w:style w:type="character" w:customStyle="1" w:styleId="ps30">
    <w:name w:val="ps30"/>
    <w:basedOn w:val="DefaultParagraphFont"/>
    <w:rsid w:val="00FE7D72"/>
  </w:style>
  <w:style w:type="character" w:customStyle="1" w:styleId="ps31">
    <w:name w:val="ps31"/>
    <w:basedOn w:val="DefaultParagraphFont"/>
    <w:rsid w:val="00FE7D72"/>
  </w:style>
  <w:style w:type="character" w:customStyle="1" w:styleId="ps32">
    <w:name w:val="ps32"/>
    <w:basedOn w:val="DefaultParagraphFont"/>
    <w:rsid w:val="00FE7D72"/>
  </w:style>
  <w:style w:type="character" w:customStyle="1" w:styleId="ps33">
    <w:name w:val="ps33"/>
    <w:basedOn w:val="DefaultParagraphFont"/>
    <w:rsid w:val="00FE7D72"/>
  </w:style>
  <w:style w:type="character" w:customStyle="1" w:styleId="ps34">
    <w:name w:val="ps34"/>
    <w:basedOn w:val="DefaultParagraphFont"/>
    <w:rsid w:val="00FE7D72"/>
  </w:style>
  <w:style w:type="character" w:customStyle="1" w:styleId="ps35">
    <w:name w:val="ps35"/>
    <w:basedOn w:val="DefaultParagraphFont"/>
    <w:rsid w:val="00FE7D72"/>
  </w:style>
  <w:style w:type="character" w:customStyle="1" w:styleId="ps36">
    <w:name w:val="ps36"/>
    <w:basedOn w:val="DefaultParagraphFont"/>
    <w:rsid w:val="00FE7D72"/>
  </w:style>
  <w:style w:type="character" w:customStyle="1" w:styleId="ps37">
    <w:name w:val="ps37"/>
    <w:basedOn w:val="DefaultParagraphFont"/>
    <w:rsid w:val="00FE7D72"/>
  </w:style>
  <w:style w:type="character" w:customStyle="1" w:styleId="ps38">
    <w:name w:val="ps38"/>
    <w:basedOn w:val="DefaultParagraphFont"/>
    <w:rsid w:val="00FE7D72"/>
  </w:style>
  <w:style w:type="character" w:customStyle="1" w:styleId="ps40">
    <w:name w:val="ps40"/>
    <w:basedOn w:val="DefaultParagraphFont"/>
    <w:rsid w:val="00FE7D72"/>
  </w:style>
  <w:style w:type="character" w:customStyle="1" w:styleId="ps41">
    <w:name w:val="ps41"/>
    <w:basedOn w:val="DefaultParagraphFont"/>
    <w:rsid w:val="00FE7D72"/>
  </w:style>
  <w:style w:type="character" w:customStyle="1" w:styleId="ps42">
    <w:name w:val="ps42"/>
    <w:basedOn w:val="DefaultParagraphFont"/>
    <w:rsid w:val="00FE7D72"/>
  </w:style>
  <w:style w:type="character" w:customStyle="1" w:styleId="ps43">
    <w:name w:val="ps43"/>
    <w:basedOn w:val="DefaultParagraphFont"/>
    <w:rsid w:val="00FE7D72"/>
  </w:style>
  <w:style w:type="character" w:customStyle="1" w:styleId="ps46">
    <w:name w:val="ps46"/>
    <w:basedOn w:val="DefaultParagraphFont"/>
    <w:rsid w:val="00FE7D72"/>
  </w:style>
  <w:style w:type="character" w:customStyle="1" w:styleId="ps47">
    <w:name w:val="ps47"/>
    <w:basedOn w:val="DefaultParagraphFont"/>
    <w:rsid w:val="00FE7D72"/>
  </w:style>
  <w:style w:type="character" w:customStyle="1" w:styleId="ps48">
    <w:name w:val="ps48"/>
    <w:basedOn w:val="DefaultParagraphFont"/>
    <w:rsid w:val="00FE7D72"/>
  </w:style>
  <w:style w:type="character" w:customStyle="1" w:styleId="ps49">
    <w:name w:val="ps49"/>
    <w:basedOn w:val="DefaultParagraphFont"/>
    <w:rsid w:val="00FE7D72"/>
  </w:style>
  <w:style w:type="character" w:customStyle="1" w:styleId="ps50">
    <w:name w:val="ps50"/>
    <w:basedOn w:val="DefaultParagraphFont"/>
    <w:rsid w:val="00FE7D72"/>
  </w:style>
  <w:style w:type="character" w:customStyle="1" w:styleId="ps51">
    <w:name w:val="ps51"/>
    <w:basedOn w:val="DefaultParagraphFont"/>
    <w:rsid w:val="00FE7D72"/>
  </w:style>
  <w:style w:type="character" w:customStyle="1" w:styleId="ps52">
    <w:name w:val="ps52"/>
    <w:basedOn w:val="DefaultParagraphFont"/>
    <w:rsid w:val="00FE7D72"/>
  </w:style>
  <w:style w:type="character" w:customStyle="1" w:styleId="ps53">
    <w:name w:val="ps53"/>
    <w:basedOn w:val="DefaultParagraphFont"/>
    <w:rsid w:val="00FE7D72"/>
  </w:style>
  <w:style w:type="character" w:customStyle="1" w:styleId="ps54">
    <w:name w:val="ps54"/>
    <w:basedOn w:val="DefaultParagraphFont"/>
    <w:rsid w:val="00FE7D72"/>
  </w:style>
  <w:style w:type="character" w:customStyle="1" w:styleId="ps55">
    <w:name w:val="ps55"/>
    <w:basedOn w:val="DefaultParagraphFont"/>
    <w:rsid w:val="00FE7D72"/>
  </w:style>
  <w:style w:type="character" w:customStyle="1" w:styleId="ps56">
    <w:name w:val="ps56"/>
    <w:basedOn w:val="DefaultParagraphFont"/>
    <w:rsid w:val="00FE7D72"/>
  </w:style>
  <w:style w:type="character" w:customStyle="1" w:styleId="ps57">
    <w:name w:val="ps57"/>
    <w:basedOn w:val="DefaultParagraphFont"/>
    <w:rsid w:val="00FE7D72"/>
  </w:style>
  <w:style w:type="character" w:customStyle="1" w:styleId="ps58">
    <w:name w:val="ps58"/>
    <w:basedOn w:val="DefaultParagraphFont"/>
    <w:rsid w:val="00FE7D72"/>
  </w:style>
  <w:style w:type="character" w:customStyle="1" w:styleId="ps59">
    <w:name w:val="ps59"/>
    <w:basedOn w:val="DefaultParagraphFont"/>
    <w:rsid w:val="00FE7D72"/>
  </w:style>
  <w:style w:type="character" w:customStyle="1" w:styleId="ps60">
    <w:name w:val="ps60"/>
    <w:basedOn w:val="DefaultParagraphFont"/>
    <w:rsid w:val="00FE7D72"/>
  </w:style>
  <w:style w:type="character" w:customStyle="1" w:styleId="ps61">
    <w:name w:val="ps61"/>
    <w:basedOn w:val="DefaultParagraphFont"/>
    <w:rsid w:val="00FE7D72"/>
  </w:style>
  <w:style w:type="character" w:customStyle="1" w:styleId="ps62">
    <w:name w:val="ps62"/>
    <w:basedOn w:val="DefaultParagraphFont"/>
    <w:rsid w:val="00FE7D72"/>
  </w:style>
  <w:style w:type="character" w:customStyle="1" w:styleId="ps64">
    <w:name w:val="ps64"/>
    <w:basedOn w:val="DefaultParagraphFont"/>
    <w:rsid w:val="00FE7D72"/>
  </w:style>
  <w:style w:type="character" w:customStyle="1" w:styleId="ps68">
    <w:name w:val="ps68"/>
    <w:basedOn w:val="DefaultParagraphFont"/>
    <w:rsid w:val="00FE7D72"/>
  </w:style>
  <w:style w:type="character" w:customStyle="1" w:styleId="ps70">
    <w:name w:val="ps70"/>
    <w:basedOn w:val="DefaultParagraphFont"/>
    <w:rsid w:val="00FE7D72"/>
  </w:style>
  <w:style w:type="character" w:customStyle="1" w:styleId="ps71">
    <w:name w:val="ps71"/>
    <w:basedOn w:val="DefaultParagraphFont"/>
    <w:rsid w:val="00FE7D72"/>
  </w:style>
  <w:style w:type="character" w:customStyle="1" w:styleId="ps72">
    <w:name w:val="ps72"/>
    <w:basedOn w:val="DefaultParagraphFont"/>
    <w:rsid w:val="00FE7D72"/>
  </w:style>
  <w:style w:type="character" w:customStyle="1" w:styleId="ps73">
    <w:name w:val="ps73"/>
    <w:basedOn w:val="DefaultParagraphFont"/>
    <w:rsid w:val="00FE7D72"/>
  </w:style>
  <w:style w:type="character" w:customStyle="1" w:styleId="ps74">
    <w:name w:val="ps74"/>
    <w:basedOn w:val="DefaultParagraphFont"/>
    <w:rsid w:val="00FE7D72"/>
  </w:style>
  <w:style w:type="character" w:customStyle="1" w:styleId="ps78">
    <w:name w:val="ps78"/>
    <w:basedOn w:val="DefaultParagraphFont"/>
    <w:rsid w:val="00FE7D72"/>
  </w:style>
  <w:style w:type="character" w:customStyle="1" w:styleId="ps82">
    <w:name w:val="ps82"/>
    <w:basedOn w:val="DefaultParagraphFont"/>
    <w:rsid w:val="00FE7D72"/>
  </w:style>
  <w:style w:type="character" w:customStyle="1" w:styleId="ps83">
    <w:name w:val="ps83"/>
    <w:basedOn w:val="DefaultParagraphFont"/>
    <w:rsid w:val="00FE7D72"/>
  </w:style>
  <w:style w:type="character" w:customStyle="1" w:styleId="ps84">
    <w:name w:val="ps84"/>
    <w:basedOn w:val="DefaultParagraphFont"/>
    <w:rsid w:val="00FE7D72"/>
  </w:style>
  <w:style w:type="character" w:customStyle="1" w:styleId="ps86">
    <w:name w:val="ps86"/>
    <w:basedOn w:val="DefaultParagraphFont"/>
    <w:rsid w:val="00FE7D72"/>
  </w:style>
  <w:style w:type="character" w:customStyle="1" w:styleId="style311">
    <w:name w:val="style311"/>
    <w:basedOn w:val="DefaultParagraphFont"/>
    <w:rsid w:val="00FE7D72"/>
    <w:rPr>
      <w:rFonts w:ascii="Times New Roman" w:hAnsi="Times New Roman" w:cs="Times New Roman" w:hint="default"/>
      <w:sz w:val="26"/>
      <w:szCs w:val="26"/>
    </w:rPr>
  </w:style>
  <w:style w:type="paragraph" w:customStyle="1" w:styleId="TxBr2p1">
    <w:name w:val="TxBr_2p1"/>
    <w:basedOn w:val="Normal"/>
    <w:qFormat/>
    <w:rsid w:val="00FE7D72"/>
    <w:pPr>
      <w:tabs>
        <w:tab w:val="left" w:pos="204"/>
      </w:tabs>
      <w:autoSpaceDE w:val="0"/>
      <w:autoSpaceDN w:val="0"/>
      <w:adjustRightInd w:val="0"/>
      <w:spacing w:line="260" w:lineRule="atLeast"/>
      <w:jc w:val="both"/>
    </w:pPr>
  </w:style>
  <w:style w:type="paragraph" w:customStyle="1" w:styleId="TxBr2p2">
    <w:name w:val="TxBr_2p2"/>
    <w:basedOn w:val="Normal"/>
    <w:qFormat/>
    <w:rsid w:val="00FE7D72"/>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E7D72"/>
    <w:pPr>
      <w:tabs>
        <w:tab w:val="left" w:pos="204"/>
      </w:tabs>
      <w:autoSpaceDE w:val="0"/>
      <w:autoSpaceDN w:val="0"/>
      <w:adjustRightInd w:val="0"/>
      <w:spacing w:line="260" w:lineRule="atLeast"/>
      <w:jc w:val="both"/>
    </w:pPr>
  </w:style>
  <w:style w:type="paragraph" w:customStyle="1" w:styleId="TxBr3p2">
    <w:name w:val="TxBr_3p2"/>
    <w:basedOn w:val="Normal"/>
    <w:qFormat/>
    <w:rsid w:val="00FE7D72"/>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E7D72"/>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E7D72"/>
    <w:pPr>
      <w:tabs>
        <w:tab w:val="left" w:pos="204"/>
      </w:tabs>
      <w:autoSpaceDE w:val="0"/>
      <w:autoSpaceDN w:val="0"/>
      <w:adjustRightInd w:val="0"/>
      <w:spacing w:line="240" w:lineRule="atLeast"/>
      <w:jc w:val="both"/>
    </w:pPr>
  </w:style>
  <w:style w:type="paragraph" w:customStyle="1" w:styleId="TxBr5p1">
    <w:name w:val="TxBr_5p1"/>
    <w:basedOn w:val="Normal"/>
    <w:qFormat/>
    <w:rsid w:val="00FE7D72"/>
    <w:pPr>
      <w:tabs>
        <w:tab w:val="left" w:pos="204"/>
      </w:tabs>
      <w:autoSpaceDE w:val="0"/>
      <w:autoSpaceDN w:val="0"/>
      <w:adjustRightInd w:val="0"/>
      <w:spacing w:line="260" w:lineRule="atLeast"/>
      <w:jc w:val="both"/>
    </w:pPr>
  </w:style>
  <w:style w:type="paragraph" w:customStyle="1" w:styleId="TxBr7p1">
    <w:name w:val="TxBr_7p1"/>
    <w:basedOn w:val="Normal"/>
    <w:qFormat/>
    <w:rsid w:val="00FE7D72"/>
    <w:pPr>
      <w:tabs>
        <w:tab w:val="left" w:pos="204"/>
      </w:tabs>
      <w:autoSpaceDE w:val="0"/>
      <w:autoSpaceDN w:val="0"/>
      <w:adjustRightInd w:val="0"/>
      <w:spacing w:line="260" w:lineRule="atLeast"/>
      <w:jc w:val="both"/>
    </w:pPr>
  </w:style>
  <w:style w:type="paragraph" w:customStyle="1" w:styleId="TxBr7p2">
    <w:name w:val="TxBr_7p2"/>
    <w:basedOn w:val="Normal"/>
    <w:qFormat/>
    <w:rsid w:val="00FE7D72"/>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E7D72"/>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E7D72"/>
    <w:pPr>
      <w:tabs>
        <w:tab w:val="left" w:pos="204"/>
      </w:tabs>
      <w:autoSpaceDE w:val="0"/>
      <w:autoSpaceDN w:val="0"/>
      <w:adjustRightInd w:val="0"/>
      <w:spacing w:line="260" w:lineRule="atLeast"/>
      <w:jc w:val="both"/>
    </w:pPr>
  </w:style>
  <w:style w:type="paragraph" w:customStyle="1" w:styleId="TxBr9p2">
    <w:name w:val="TxBr_9p2"/>
    <w:basedOn w:val="Normal"/>
    <w:qFormat/>
    <w:rsid w:val="00FE7D72"/>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E7D72"/>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E7D72"/>
    <w:pPr>
      <w:tabs>
        <w:tab w:val="left" w:pos="204"/>
      </w:tabs>
      <w:autoSpaceDE w:val="0"/>
      <w:autoSpaceDN w:val="0"/>
      <w:adjustRightInd w:val="0"/>
      <w:spacing w:line="260" w:lineRule="atLeast"/>
      <w:jc w:val="both"/>
    </w:pPr>
  </w:style>
  <w:style w:type="paragraph" w:customStyle="1" w:styleId="TxBr11p2">
    <w:name w:val="TxBr_11p2"/>
    <w:basedOn w:val="Normal"/>
    <w:qFormat/>
    <w:rsid w:val="00FE7D72"/>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E7D72"/>
    <w:pPr>
      <w:tabs>
        <w:tab w:val="left" w:pos="204"/>
      </w:tabs>
      <w:autoSpaceDE w:val="0"/>
      <w:autoSpaceDN w:val="0"/>
      <w:adjustRightInd w:val="0"/>
      <w:spacing w:line="260" w:lineRule="atLeast"/>
      <w:jc w:val="both"/>
    </w:pPr>
  </w:style>
  <w:style w:type="paragraph" w:customStyle="1" w:styleId="TxBr13p1">
    <w:name w:val="TxBr_13p1"/>
    <w:basedOn w:val="Normal"/>
    <w:qFormat/>
    <w:rsid w:val="00FE7D72"/>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E7D72"/>
    <w:pPr>
      <w:tabs>
        <w:tab w:val="left" w:pos="204"/>
      </w:tabs>
      <w:autoSpaceDE w:val="0"/>
      <w:autoSpaceDN w:val="0"/>
      <w:adjustRightInd w:val="0"/>
      <w:spacing w:line="260" w:lineRule="atLeast"/>
      <w:jc w:val="both"/>
    </w:pPr>
  </w:style>
  <w:style w:type="paragraph" w:customStyle="1" w:styleId="TxBr14p2">
    <w:name w:val="TxBr_14p2"/>
    <w:basedOn w:val="Normal"/>
    <w:qFormat/>
    <w:rsid w:val="00FE7D72"/>
    <w:pPr>
      <w:tabs>
        <w:tab w:val="left" w:pos="357"/>
      </w:tabs>
      <w:autoSpaceDE w:val="0"/>
      <w:autoSpaceDN w:val="0"/>
      <w:adjustRightInd w:val="0"/>
      <w:spacing w:line="260" w:lineRule="atLeast"/>
      <w:ind w:firstLine="358"/>
      <w:jc w:val="both"/>
    </w:pPr>
  </w:style>
  <w:style w:type="character" w:customStyle="1" w:styleId="AAunderlining">
    <w:name w:val="AA underlining"/>
    <w:rsid w:val="00FE7D72"/>
    <w:rPr>
      <w:rFonts w:ascii="Arial" w:hAnsi="Arial" w:cs="Arial"/>
      <w:b/>
      <w:noProof w:val="0"/>
      <w:color w:val="000000"/>
      <w:u w:val="thick"/>
      <w:lang w:val="en-US" w:eastAsia="en-US" w:bidi="ar-SA"/>
    </w:rPr>
  </w:style>
  <w:style w:type="character" w:customStyle="1" w:styleId="articletext1">
    <w:name w:val="article_text1"/>
    <w:basedOn w:val="DefaultParagraphFont"/>
    <w:rsid w:val="00FE7D72"/>
    <w:rPr>
      <w:rFonts w:ascii="Arial" w:hAnsi="Arial" w:cs="Arial"/>
      <w:sz w:val="18"/>
      <w:szCs w:val="18"/>
    </w:rPr>
  </w:style>
  <w:style w:type="character" w:customStyle="1" w:styleId="ippcaptionblack">
    <w:name w:val="ippcaptionblack"/>
    <w:basedOn w:val="DefaultParagraphFont"/>
    <w:rsid w:val="00FE7D72"/>
  </w:style>
  <w:style w:type="character" w:customStyle="1" w:styleId="size2arialtext1">
    <w:name w:val="size2arialtext1"/>
    <w:basedOn w:val="DefaultParagraphFont"/>
    <w:rsid w:val="00FE7D7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E7D72"/>
    <w:rPr>
      <w:b/>
      <w:sz w:val="24"/>
      <w:lang w:val="en-US" w:eastAsia="en-US" w:bidi="ar-SA"/>
    </w:rPr>
  </w:style>
  <w:style w:type="character" w:customStyle="1" w:styleId="StyleCards12ptThickunderlineChar3">
    <w:name w:val="Style Cards + 12 pt Thick underline Char3"/>
    <w:basedOn w:val="DefaultParagraphFont"/>
    <w:rsid w:val="00FE7D72"/>
    <w:rPr>
      <w:sz w:val="24"/>
      <w:szCs w:val="24"/>
      <w:u w:val="thick"/>
      <w:lang w:val="en-US" w:eastAsia="en-US" w:bidi="ar-SA"/>
    </w:rPr>
  </w:style>
  <w:style w:type="paragraph" w:customStyle="1" w:styleId="StyleCites10pt">
    <w:name w:val="Style Cites + 10 pt"/>
    <w:qFormat/>
    <w:rsid w:val="00FE7D7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E7D72"/>
    <w:rPr>
      <w:rFonts w:eastAsia="SimSun"/>
      <w:b/>
      <w:bCs/>
      <w:noProof w:val="0"/>
      <w:szCs w:val="24"/>
      <w:u w:val="single"/>
      <w:lang w:val="en-US" w:eastAsia="zh-CN" w:bidi="ar-SA"/>
    </w:rPr>
  </w:style>
  <w:style w:type="paragraph" w:customStyle="1" w:styleId="StyleCites12pt">
    <w:name w:val="Style Cites + 12 pt"/>
    <w:basedOn w:val="Heading3"/>
    <w:qFormat/>
    <w:rsid w:val="00FE7D72"/>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FE7D72"/>
    <w:rPr>
      <w:lang w:val="en-US" w:eastAsia="en-US" w:bidi="ar-SA"/>
    </w:rPr>
  </w:style>
  <w:style w:type="character" w:customStyle="1" w:styleId="CardsFont12ptCharCharCharCharChar">
    <w:name w:val="Cards + Font: 12 pt Char Char Char Char Char"/>
    <w:basedOn w:val="DefaultParagraphFont"/>
    <w:rsid w:val="00FE7D72"/>
    <w:rPr>
      <w:sz w:val="24"/>
      <w:szCs w:val="24"/>
      <w:u w:val="thick"/>
      <w:lang w:val="en-US" w:eastAsia="en-US" w:bidi="ar-SA"/>
    </w:rPr>
  </w:style>
  <w:style w:type="character" w:customStyle="1" w:styleId="standardcontent1">
    <w:name w:val="standardcontent1"/>
    <w:basedOn w:val="DefaultParagraphFont"/>
    <w:rsid w:val="00FE7D72"/>
    <w:rPr>
      <w:rFonts w:ascii="Arial" w:hAnsi="Arial" w:cs="Arial" w:hint="default"/>
      <w:strike w:val="0"/>
      <w:dstrike w:val="0"/>
      <w:sz w:val="24"/>
      <w:szCs w:val="24"/>
      <w:u w:val="none"/>
      <w:effect w:val="none"/>
    </w:rPr>
  </w:style>
  <w:style w:type="character" w:customStyle="1" w:styleId="charchar1">
    <w:name w:val="charchar1"/>
    <w:basedOn w:val="DefaultParagraphFont"/>
    <w:rsid w:val="00FE7D72"/>
  </w:style>
  <w:style w:type="character" w:customStyle="1" w:styleId="underlineevidencetextCharChar">
    <w:name w:val="underline evidence text Char Char"/>
    <w:basedOn w:val="DefaultParagraphFont"/>
    <w:rsid w:val="00FE7D7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E7D7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E7D72"/>
  </w:style>
  <w:style w:type="paragraph" w:customStyle="1" w:styleId="PageHeading0">
    <w:name w:val="PageHeading"/>
    <w:basedOn w:val="Normal"/>
    <w:autoRedefine/>
    <w:qFormat/>
    <w:rsid w:val="00FE7D72"/>
    <w:pPr>
      <w:jc w:val="center"/>
      <w:outlineLvl w:val="0"/>
    </w:pPr>
    <w:rPr>
      <w:b/>
      <w:sz w:val="32"/>
      <w:szCs w:val="32"/>
      <w:u w:val="single"/>
    </w:rPr>
  </w:style>
  <w:style w:type="paragraph" w:customStyle="1" w:styleId="Cite1HeavyCardSizeUp">
    <w:name w:val="Cite1||HeavyCardSizeUp"/>
    <w:basedOn w:val="Normal"/>
    <w:qFormat/>
    <w:rsid w:val="00FE7D72"/>
    <w:rPr>
      <w:b/>
      <w:u w:val="single"/>
    </w:rPr>
  </w:style>
  <w:style w:type="paragraph" w:customStyle="1" w:styleId="NormalText3">
    <w:name w:val="NormalText"/>
    <w:basedOn w:val="Normal"/>
    <w:qFormat/>
    <w:rsid w:val="00FE7D72"/>
  </w:style>
  <w:style w:type="character" w:customStyle="1" w:styleId="CardUpSizeChar">
    <w:name w:val="CardUpSize Char"/>
    <w:basedOn w:val="DefaultParagraphFont"/>
    <w:rsid w:val="00FE7D72"/>
    <w:rPr>
      <w:sz w:val="24"/>
      <w:szCs w:val="24"/>
      <w:u w:val="single"/>
      <w:lang w:val="en-US" w:eastAsia="en-US" w:bidi="ar-SA"/>
    </w:rPr>
  </w:style>
  <w:style w:type="character" w:customStyle="1" w:styleId="Cite1HeavyCardSizeUpChar">
    <w:name w:val="Cite1||HeavyCardSizeUp Char"/>
    <w:basedOn w:val="DefaultParagraphFont"/>
    <w:rsid w:val="00FE7D72"/>
    <w:rPr>
      <w:b/>
      <w:sz w:val="24"/>
      <w:szCs w:val="24"/>
      <w:u w:val="single"/>
      <w:lang w:val="en-US" w:eastAsia="en-US" w:bidi="ar-SA"/>
    </w:rPr>
  </w:style>
  <w:style w:type="character" w:customStyle="1" w:styleId="end">
    <w:name w:val="end"/>
    <w:basedOn w:val="DefaultParagraphFont"/>
    <w:rsid w:val="00FE7D72"/>
  </w:style>
  <w:style w:type="character" w:customStyle="1" w:styleId="Reallysmall0">
    <w:name w:val="Reallysmall"/>
    <w:basedOn w:val="DefaultParagraphFont"/>
    <w:rsid w:val="00FE7D72"/>
    <w:rPr>
      <w:sz w:val="12"/>
    </w:rPr>
  </w:style>
  <w:style w:type="character" w:customStyle="1" w:styleId="HotRouteCharChar">
    <w:name w:val="Hot Route Char Char"/>
    <w:basedOn w:val="DefaultParagraphFont"/>
    <w:rsid w:val="00FE7D72"/>
    <w:rPr>
      <w:szCs w:val="24"/>
    </w:rPr>
  </w:style>
  <w:style w:type="character" w:customStyle="1" w:styleId="Style12ptBoldUnderline">
    <w:name w:val="Style 12 pt Bold Underline"/>
    <w:basedOn w:val="DefaultParagraphFont"/>
    <w:rsid w:val="00FE7D72"/>
    <w:rPr>
      <w:bCs/>
      <w:sz w:val="20"/>
      <w:u w:val="single"/>
    </w:rPr>
  </w:style>
  <w:style w:type="paragraph" w:customStyle="1" w:styleId="Smalllouietext">
    <w:name w:val="Small louie text"/>
    <w:basedOn w:val="Normal"/>
    <w:autoRedefine/>
    <w:qFormat/>
    <w:rsid w:val="00FE7D72"/>
  </w:style>
  <w:style w:type="paragraph" w:customStyle="1" w:styleId="sdate">
    <w:name w:val="sdate"/>
    <w:basedOn w:val="Normal"/>
    <w:qFormat/>
    <w:rsid w:val="00FE7D72"/>
    <w:pPr>
      <w:spacing w:before="100" w:beforeAutospacing="1" w:after="100" w:afterAutospacing="1"/>
    </w:pPr>
  </w:style>
  <w:style w:type="character" w:customStyle="1" w:styleId="Heading3FoldoverCharChar">
    <w:name w:val="Heading 3 Foldover Char Char"/>
    <w:basedOn w:val="DefaultParagraphFont"/>
    <w:rsid w:val="00FE7D72"/>
    <w:rPr>
      <w:rFonts w:cs="Arial"/>
      <w:b/>
      <w:bCs/>
      <w:sz w:val="40"/>
      <w:szCs w:val="26"/>
      <w:lang w:val="en-US" w:eastAsia="en-US" w:bidi="ar-SA"/>
    </w:rPr>
  </w:style>
  <w:style w:type="character" w:customStyle="1" w:styleId="verdana1">
    <w:name w:val="verdana1"/>
    <w:basedOn w:val="DefaultParagraphFont"/>
    <w:rsid w:val="00FE7D72"/>
    <w:rPr>
      <w:rFonts w:ascii="Verdana" w:hAnsi="Verdana" w:hint="default"/>
    </w:rPr>
  </w:style>
  <w:style w:type="character" w:customStyle="1" w:styleId="bullet-text">
    <w:name w:val="bullet-text"/>
    <w:rsid w:val="00FE7D72"/>
  </w:style>
  <w:style w:type="character" w:customStyle="1" w:styleId="attrib">
    <w:name w:val="attrib"/>
    <w:rsid w:val="00FE7D72"/>
  </w:style>
  <w:style w:type="character" w:customStyle="1" w:styleId="searchtermbold1">
    <w:name w:val="searchtermbold1"/>
    <w:rsid w:val="00FE7D72"/>
    <w:rPr>
      <w:b/>
      <w:bCs/>
      <w:sz w:val="17"/>
      <w:szCs w:val="17"/>
    </w:rPr>
  </w:style>
  <w:style w:type="character" w:customStyle="1" w:styleId="spanstyle1">
    <w:name w:val="spanstyle1"/>
    <w:rsid w:val="00FE7D72"/>
    <w:rPr>
      <w:b w:val="0"/>
      <w:bCs w:val="0"/>
      <w:sz w:val="17"/>
      <w:szCs w:val="17"/>
    </w:rPr>
  </w:style>
  <w:style w:type="character" w:customStyle="1" w:styleId="crosslinkpopup1">
    <w:name w:val="crosslinkpopup1"/>
    <w:rsid w:val="00FE7D72"/>
    <w:rPr>
      <w:vanish/>
      <w:webHidden w:val="0"/>
      <w:bdr w:val="single" w:sz="12" w:space="0" w:color="666666" w:frame="1"/>
      <w:shd w:val="clear" w:color="auto" w:fill="FFFFFF"/>
      <w:specVanish w:val="0"/>
    </w:rPr>
  </w:style>
  <w:style w:type="character" w:customStyle="1" w:styleId="crosslinkpopup2">
    <w:name w:val="crosslinkpopup2"/>
    <w:rsid w:val="00FE7D72"/>
    <w:rPr>
      <w:vanish/>
      <w:webHidden w:val="0"/>
      <w:bdr w:val="single" w:sz="12" w:space="0" w:color="666666" w:frame="1"/>
      <w:shd w:val="clear" w:color="auto" w:fill="FFFFFF"/>
      <w:specVanish w:val="0"/>
    </w:rPr>
  </w:style>
  <w:style w:type="paragraph" w:customStyle="1" w:styleId="speechnumber">
    <w:name w:val="speechnumber"/>
    <w:basedOn w:val="Normal"/>
    <w:qFormat/>
    <w:rsid w:val="00FE7D72"/>
    <w:pPr>
      <w:spacing w:before="100" w:beforeAutospacing="1" w:after="100" w:afterAutospacing="1"/>
    </w:pPr>
    <w:rPr>
      <w:lang w:val="tr-TR" w:eastAsia="tr-TR"/>
    </w:rPr>
  </w:style>
  <w:style w:type="character" w:customStyle="1" w:styleId="printpdf">
    <w:name w:val="print_pdf"/>
    <w:rsid w:val="00FE7D72"/>
  </w:style>
  <w:style w:type="character" w:customStyle="1" w:styleId="custom-facebook-button">
    <w:name w:val="custom-facebook-button"/>
    <w:rsid w:val="00FE7D72"/>
  </w:style>
  <w:style w:type="character" w:customStyle="1" w:styleId="custom-twitter-button">
    <w:name w:val="custom-twitter-button"/>
    <w:rsid w:val="00FE7D72"/>
  </w:style>
  <w:style w:type="character" w:customStyle="1" w:styleId="support">
    <w:name w:val="support"/>
    <w:basedOn w:val="DefaultParagraphFont"/>
    <w:rsid w:val="00FE7D72"/>
  </w:style>
  <w:style w:type="character" w:customStyle="1" w:styleId="3textChar">
    <w:name w:val="3text Char"/>
    <w:basedOn w:val="DefaultParagraphFont"/>
    <w:link w:val="3text"/>
    <w:rsid w:val="00FE7D72"/>
    <w:rPr>
      <w:rFonts w:ascii="Arial Narrow" w:eastAsia="Times New Roman" w:hAnsi="Arial Narrow" w:cs="Calibri"/>
      <w:sz w:val="24"/>
      <w:szCs w:val="24"/>
    </w:rPr>
  </w:style>
  <w:style w:type="character" w:customStyle="1" w:styleId="FontStyle67">
    <w:name w:val="Font Style67"/>
    <w:uiPriority w:val="99"/>
    <w:rsid w:val="00FE7D72"/>
    <w:rPr>
      <w:rFonts w:ascii="Garamond" w:hAnsi="Garamond" w:cs="Garamond"/>
      <w:b/>
      <w:bCs/>
      <w:spacing w:val="10"/>
      <w:sz w:val="14"/>
      <w:szCs w:val="14"/>
    </w:rPr>
  </w:style>
  <w:style w:type="character" w:customStyle="1" w:styleId="Hyperlink13">
    <w:name w:val="Hyperlink13"/>
    <w:basedOn w:val="DefaultParagraphFont"/>
    <w:rsid w:val="00FE7D72"/>
    <w:rPr>
      <w:b w:val="0"/>
      <w:bCs w:val="0"/>
      <w:strike w:val="0"/>
      <w:dstrike w:val="0"/>
      <w:color w:val="008000"/>
      <w:sz w:val="20"/>
      <w:szCs w:val="20"/>
      <w:u w:val="none"/>
      <w:effect w:val="none"/>
    </w:rPr>
  </w:style>
  <w:style w:type="character" w:customStyle="1" w:styleId="Header2Char">
    <w:name w:val="Header2 Char"/>
    <w:basedOn w:val="Heading2Char2"/>
    <w:rsid w:val="00FE7D72"/>
    <w:rPr>
      <w:b/>
      <w:caps/>
      <w:szCs w:val="24"/>
      <w:lang w:val="en-US" w:eastAsia="en-US" w:bidi="ar-SA"/>
    </w:rPr>
  </w:style>
  <w:style w:type="character" w:customStyle="1" w:styleId="StyleBoldText12pt10ptNotBoldKernat16pt">
    <w:name w:val="Style Bold Text 12 pt + 10 pt Not Bold Kern at 16 pt"/>
    <w:basedOn w:val="DefaultParagraphFont"/>
    <w:rsid w:val="00FE7D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E7D72"/>
    <w:rPr>
      <w:sz w:val="24"/>
      <w:szCs w:val="24"/>
      <w:u w:val="thick"/>
      <w:lang w:val="en-US" w:eastAsia="en-US" w:bidi="ar-SA"/>
    </w:rPr>
  </w:style>
  <w:style w:type="character" w:customStyle="1" w:styleId="TagsChar4">
    <w:name w:val="Tags Char4"/>
    <w:basedOn w:val="DefaultParagraphFont"/>
    <w:rsid w:val="00FE7D72"/>
    <w:rPr>
      <w:b/>
      <w:lang w:val="en-US" w:eastAsia="en-US" w:bidi="ar-SA"/>
    </w:rPr>
  </w:style>
  <w:style w:type="character" w:customStyle="1" w:styleId="StyleStyleThickunderlineBold">
    <w:name w:val="Style Style Thick underline + Bold"/>
    <w:basedOn w:val="DefaultParagraphFont"/>
    <w:rsid w:val="00FE7D72"/>
    <w:rPr>
      <w:b/>
      <w:bCs/>
      <w:u w:val="thick"/>
    </w:rPr>
  </w:style>
  <w:style w:type="character" w:customStyle="1" w:styleId="underlinecharchar5">
    <w:name w:val="underlinecharchar"/>
    <w:basedOn w:val="DefaultParagraphFont"/>
    <w:rsid w:val="00FE7D72"/>
  </w:style>
  <w:style w:type="paragraph" w:customStyle="1" w:styleId="unread">
    <w:name w:val="unread"/>
    <w:basedOn w:val="Normal"/>
    <w:qFormat/>
    <w:rsid w:val="00FE7D72"/>
  </w:style>
  <w:style w:type="character" w:customStyle="1" w:styleId="unreadChar">
    <w:name w:val="unread Char"/>
    <w:basedOn w:val="DefaultParagraphFont"/>
    <w:rsid w:val="00FE7D72"/>
    <w:rPr>
      <w:szCs w:val="24"/>
    </w:rPr>
  </w:style>
  <w:style w:type="character" w:customStyle="1" w:styleId="FontStyle32">
    <w:name w:val="Font Style32"/>
    <w:basedOn w:val="DefaultParagraphFont"/>
    <w:rsid w:val="00FE7D72"/>
    <w:rPr>
      <w:rFonts w:ascii="Times New Roman" w:hAnsi="Times New Roman" w:cs="Times New Roman"/>
      <w:b/>
      <w:bCs/>
      <w:sz w:val="20"/>
      <w:szCs w:val="20"/>
    </w:rPr>
  </w:style>
  <w:style w:type="character" w:customStyle="1" w:styleId="FontStyle31">
    <w:name w:val="Font Style31"/>
    <w:basedOn w:val="DefaultParagraphFont"/>
    <w:rsid w:val="00FE7D72"/>
    <w:rPr>
      <w:rFonts w:ascii="Times New Roman" w:hAnsi="Times New Roman" w:cs="Times New Roman"/>
      <w:smallCaps/>
      <w:sz w:val="12"/>
      <w:szCs w:val="12"/>
    </w:rPr>
  </w:style>
  <w:style w:type="character" w:customStyle="1" w:styleId="FontStyle40">
    <w:name w:val="Font Style40"/>
    <w:basedOn w:val="DefaultParagraphFont"/>
    <w:uiPriority w:val="99"/>
    <w:rsid w:val="00FE7D7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E7D72"/>
    <w:rPr>
      <w:rFonts w:ascii="Franklin Gothic Medium Cond" w:hAnsi="Franklin Gothic Medium Cond" w:cs="Franklin Gothic Medium Cond"/>
      <w:sz w:val="12"/>
      <w:szCs w:val="12"/>
    </w:rPr>
  </w:style>
  <w:style w:type="character" w:customStyle="1" w:styleId="TitlesChar">
    <w:name w:val="Titles Char"/>
    <w:basedOn w:val="DefaultParagraphFont"/>
    <w:rsid w:val="00FE7D7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E7D72"/>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FE7D7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E7D72"/>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E7D72"/>
    <w:rPr>
      <w:sz w:val="16"/>
      <w:szCs w:val="28"/>
    </w:rPr>
  </w:style>
  <w:style w:type="character" w:customStyle="1" w:styleId="debate-underlinedchar">
    <w:name w:val="debate-underlinedchar"/>
    <w:basedOn w:val="DefaultParagraphFont"/>
    <w:rsid w:val="00FE7D72"/>
  </w:style>
  <w:style w:type="character" w:customStyle="1" w:styleId="time-date">
    <w:name w:val="time-date"/>
    <w:basedOn w:val="DefaultParagraphFont"/>
    <w:rsid w:val="00FE7D72"/>
  </w:style>
  <w:style w:type="character" w:customStyle="1" w:styleId="ecverdana">
    <w:name w:val="ec_verdana"/>
    <w:basedOn w:val="DefaultParagraphFont"/>
    <w:rsid w:val="00FE7D72"/>
  </w:style>
  <w:style w:type="character" w:customStyle="1" w:styleId="ecssl0">
    <w:name w:val="ec_ss_l0"/>
    <w:basedOn w:val="DefaultParagraphFont"/>
    <w:rsid w:val="00FE7D72"/>
  </w:style>
  <w:style w:type="character" w:customStyle="1" w:styleId="echit">
    <w:name w:val="ec_hit"/>
    <w:basedOn w:val="DefaultParagraphFont"/>
    <w:rsid w:val="00FE7D72"/>
  </w:style>
  <w:style w:type="character" w:customStyle="1" w:styleId="bodyblack">
    <w:name w:val="bodyblack"/>
    <w:basedOn w:val="DefaultParagraphFont"/>
    <w:rsid w:val="00FE7D72"/>
  </w:style>
  <w:style w:type="character" w:customStyle="1" w:styleId="BlockTitle2Char1">
    <w:name w:val="Block Title2 Char1"/>
    <w:basedOn w:val="DefaultParagraphFont"/>
    <w:rsid w:val="00FE7D72"/>
    <w:rPr>
      <w:rFonts w:ascii="Arial" w:hAnsi="Arial"/>
      <w:b/>
      <w:sz w:val="28"/>
      <w:lang w:val="en-US" w:eastAsia="en-US" w:bidi="ar-SA"/>
    </w:rPr>
  </w:style>
  <w:style w:type="character" w:customStyle="1" w:styleId="searchterm2">
    <w:name w:val="searchterm2"/>
    <w:basedOn w:val="DefaultParagraphFont"/>
    <w:rsid w:val="00FE7D72"/>
  </w:style>
  <w:style w:type="character" w:customStyle="1" w:styleId="searchterm1">
    <w:name w:val="searchterm1"/>
    <w:basedOn w:val="DefaultParagraphFont"/>
    <w:rsid w:val="00FE7D72"/>
  </w:style>
  <w:style w:type="character" w:customStyle="1" w:styleId="blogbody">
    <w:name w:val="blogbody"/>
    <w:basedOn w:val="DefaultParagraphFont"/>
    <w:rsid w:val="00FE7D72"/>
  </w:style>
  <w:style w:type="character" w:customStyle="1" w:styleId="yschurl">
    <w:name w:val="yschurl"/>
    <w:basedOn w:val="DefaultParagraphFont"/>
    <w:rsid w:val="00FE7D72"/>
  </w:style>
  <w:style w:type="character" w:customStyle="1" w:styleId="BreifTitleChar">
    <w:name w:val="Breif Title Char"/>
    <w:basedOn w:val="DefaultParagraphFont"/>
    <w:rsid w:val="00FE7D72"/>
    <w:rPr>
      <w:b/>
      <w:caps/>
      <w:sz w:val="24"/>
      <w:szCs w:val="24"/>
      <w:u w:val="single"/>
      <w:lang w:val="en-US" w:eastAsia="en-US" w:bidi="ar-SA"/>
    </w:rPr>
  </w:style>
  <w:style w:type="character" w:customStyle="1" w:styleId="evhighlight">
    <w:name w:val="ev highlight"/>
    <w:basedOn w:val="DefaultParagraphFont"/>
    <w:rsid w:val="00FE7D72"/>
    <w:rPr>
      <w:b/>
      <w:color w:val="FF6600"/>
      <w:u w:val="single"/>
    </w:rPr>
  </w:style>
  <w:style w:type="paragraph" w:customStyle="1" w:styleId="feedback">
    <w:name w:val="feedback"/>
    <w:basedOn w:val="Normal"/>
    <w:qFormat/>
    <w:rsid w:val="00FE7D72"/>
    <w:pPr>
      <w:spacing w:after="200" w:line="276" w:lineRule="auto"/>
      <w:ind w:left="720" w:hanging="360"/>
    </w:pPr>
    <w:rPr>
      <w:lang w:bidi="en-US"/>
    </w:rPr>
  </w:style>
  <w:style w:type="character" w:customStyle="1" w:styleId="msgcontent">
    <w:name w:val="msgcontent"/>
    <w:basedOn w:val="DefaultParagraphFont"/>
    <w:rsid w:val="00FE7D72"/>
  </w:style>
  <w:style w:type="character" w:customStyle="1" w:styleId="title11">
    <w:name w:val="title_11"/>
    <w:basedOn w:val="DefaultParagraphFont"/>
    <w:rsid w:val="00FE7D7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E7D72"/>
    <w:rPr>
      <w:color w:val="000000"/>
      <w:sz w:val="18"/>
      <w:szCs w:val="24"/>
      <w:lang w:val="en-US" w:eastAsia="en-US" w:bidi="ar-SA"/>
    </w:rPr>
  </w:style>
  <w:style w:type="character" w:customStyle="1" w:styleId="noidunggioithieu">
    <w:name w:val="noidung_gioithieu"/>
    <w:basedOn w:val="DefaultParagraphFont"/>
    <w:rsid w:val="00FE7D72"/>
  </w:style>
  <w:style w:type="character" w:customStyle="1" w:styleId="popup">
    <w:name w:val="popup"/>
    <w:basedOn w:val="DefaultParagraphFont"/>
    <w:rsid w:val="00FE7D72"/>
  </w:style>
  <w:style w:type="character" w:customStyle="1" w:styleId="ReallyFuckinSmall">
    <w:name w:val="Really Fuckin' Small"/>
    <w:basedOn w:val="DefaultParagraphFont"/>
    <w:rsid w:val="00FE7D72"/>
    <w:rPr>
      <w:rFonts w:ascii="Times New Roman" w:hAnsi="Times New Roman"/>
      <w:sz w:val="12"/>
    </w:rPr>
  </w:style>
  <w:style w:type="character" w:customStyle="1" w:styleId="blogpostwords">
    <w:name w:val="blogpostwords"/>
    <w:basedOn w:val="DefaultParagraphFont"/>
    <w:rsid w:val="00FE7D72"/>
  </w:style>
  <w:style w:type="paragraph" w:customStyle="1" w:styleId="Undertag">
    <w:name w:val="Undertag"/>
    <w:autoRedefine/>
    <w:uiPriority w:val="5"/>
    <w:qFormat/>
    <w:rsid w:val="00FE7D72"/>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apers.ssrn.com/sol3/papers.cfm?abstract_id=2338667"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60757</Words>
  <Characters>346318</Characters>
  <Application>Microsoft Office Word</Application>
  <DocSecurity>0</DocSecurity>
  <Lines>2885</Lines>
  <Paragraphs>812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7</cp:revision>
  <dcterms:created xsi:type="dcterms:W3CDTF">2026-03-29T20:47:00Z</dcterms:created>
  <dcterms:modified xsi:type="dcterms:W3CDTF">2026-03-29T20:54:00Z</dcterms:modified>
</cp:coreProperties>
</file>