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98E1" w14:textId="555DF9AB" w:rsidR="00A95652" w:rsidRDefault="00316736" w:rsidP="00316736">
      <w:pPr>
        <w:pStyle w:val="Heading1"/>
      </w:pPr>
      <w:r>
        <w:t>1NC</w:t>
      </w:r>
    </w:p>
    <w:p w14:paraId="438CB96A" w14:textId="77777777" w:rsidR="00316736" w:rsidRDefault="00316736" w:rsidP="00316736">
      <w:pPr>
        <w:pStyle w:val="Heading2"/>
      </w:pPr>
      <w:bookmarkStart w:id="0" w:name="_Hlk208075621"/>
      <w:r>
        <w:t>Off</w:t>
      </w:r>
    </w:p>
    <w:p w14:paraId="08B1F672" w14:textId="77777777" w:rsidR="00316736" w:rsidRDefault="00316736" w:rsidP="00316736">
      <w:pPr>
        <w:pStyle w:val="Heading3"/>
      </w:pPr>
      <w:r>
        <w:t>1</w:t>
      </w:r>
    </w:p>
    <w:p w14:paraId="2E482C36" w14:textId="77777777" w:rsidR="00316736" w:rsidRDefault="00316736" w:rsidP="00316736">
      <w:pPr>
        <w:pStyle w:val="Heading4"/>
      </w:pPr>
      <w:r>
        <w:t xml:space="preserve">“Substantial” must be </w:t>
      </w:r>
      <w:r w:rsidRPr="0001196A">
        <w:rPr>
          <w:u w:val="single"/>
        </w:rPr>
        <w:t>at least</w:t>
      </w:r>
      <w:r>
        <w:t xml:space="preserve"> 2%</w:t>
      </w:r>
    </w:p>
    <w:p w14:paraId="21D4E152" w14:textId="77777777" w:rsidR="00316736" w:rsidRPr="00DC3419" w:rsidRDefault="00316736" w:rsidP="00316736">
      <w:pPr>
        <w:rPr>
          <w:rStyle w:val="Style1Char"/>
          <w:b/>
          <w:bCs/>
          <w:sz w:val="26"/>
        </w:rPr>
      </w:pPr>
      <w:r w:rsidRPr="00765FC0">
        <w:rPr>
          <w:rStyle w:val="Style13ptBold"/>
        </w:rPr>
        <w:t>Words &amp; Phrases 60</w:t>
      </w:r>
    </w:p>
    <w:p w14:paraId="7ED4C81F" w14:textId="77777777" w:rsidR="00316736" w:rsidRPr="00865022" w:rsidRDefault="00316736" w:rsidP="00316736">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w:t>
      </w:r>
      <w:proofErr w:type="gramStart"/>
      <w:r w:rsidRPr="00EE0199">
        <w:rPr>
          <w:rStyle w:val="Style1Char"/>
        </w:rPr>
        <w:t>institution</w:t>
      </w:r>
      <w:proofErr w:type="gramEnd"/>
      <w:r w:rsidRPr="00EE0199">
        <w:rPr>
          <w:rStyle w:val="Style1Char"/>
        </w:rPr>
        <w:t xml:space="preserve">,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440E5C73" w14:textId="77777777" w:rsidR="00316736" w:rsidRDefault="00316736" w:rsidP="00316736"/>
    <w:p w14:paraId="75FD861C" w14:textId="77777777" w:rsidR="00316736" w:rsidRDefault="00316736" w:rsidP="00316736">
      <w:pPr>
        <w:pStyle w:val="Heading4"/>
      </w:pPr>
      <w:r>
        <w:t xml:space="preserve">Violation: the plan affects 2.2 million </w:t>
      </w:r>
      <w:proofErr w:type="gramStart"/>
      <w:r>
        <w:t>workers</w:t>
      </w:r>
      <w:proofErr w:type="gramEnd"/>
      <w:r>
        <w:t xml:space="preserve"> which is only 1.3% of the total workforce</w:t>
      </w:r>
    </w:p>
    <w:p w14:paraId="1A0ED450" w14:textId="77777777" w:rsidR="00316736" w:rsidRDefault="00316736" w:rsidP="00316736">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6" w:history="1">
        <w:r w:rsidRPr="00FB6B8F">
          <w:rPr>
            <w:rStyle w:val="Hyperlink"/>
          </w:rPr>
          <w:t>https://www.cnn.com/2025/02/25/business/federal-jobs-mass-layoffs-economy</w:t>
        </w:r>
      </w:hyperlink>
      <w:r>
        <w:t>] *[language modifications]</w:t>
      </w:r>
    </w:p>
    <w:p w14:paraId="45F3C985" w14:textId="77777777" w:rsidR="00316736" w:rsidRPr="00517793" w:rsidRDefault="00316736" w:rsidP="00316736">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3486BF98" w14:textId="77777777" w:rsidR="00316736" w:rsidRDefault="00316736" w:rsidP="00316736"/>
    <w:p w14:paraId="3071009D" w14:textId="77777777" w:rsidR="00316736" w:rsidRPr="00832662" w:rsidRDefault="00316736" w:rsidP="00316736">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7A314B11" w14:textId="77777777" w:rsidR="00316736" w:rsidRDefault="00316736" w:rsidP="00316736"/>
    <w:p w14:paraId="5019C8AE" w14:textId="77777777" w:rsidR="00316736" w:rsidRDefault="00316736" w:rsidP="00316736">
      <w:pPr>
        <w:pStyle w:val="Heading3"/>
      </w:pPr>
      <w:r>
        <w:t>2</w:t>
      </w:r>
    </w:p>
    <w:p w14:paraId="08349EA5" w14:textId="77777777" w:rsidR="00316736" w:rsidRPr="00F669B7" w:rsidRDefault="00316736" w:rsidP="00316736">
      <w:pPr>
        <w:pStyle w:val="Heading4"/>
        <w:rPr>
          <w:b w:val="0"/>
          <w:bCs/>
        </w:rPr>
      </w:pPr>
      <w:bookmarkStart w:id="1" w:name="_Hlk207443401"/>
      <w:r w:rsidRPr="00F669B7">
        <w:t xml:space="preserve">C.R. passes </w:t>
      </w:r>
      <w:r w:rsidRPr="00F669B7">
        <w:rPr>
          <w:u w:val="single"/>
        </w:rPr>
        <w:t>now</w:t>
      </w:r>
      <w:r w:rsidRPr="00F669B7">
        <w:t xml:space="preserve">---shutdown is imminent otherwise. </w:t>
      </w:r>
      <w:proofErr w:type="gramStart"/>
      <w:r w:rsidRPr="00F669B7">
        <w:rPr>
          <w:b w:val="0"/>
          <w:bCs/>
        </w:rPr>
        <w:t>It’s</w:t>
      </w:r>
      <w:proofErr w:type="gramEnd"/>
      <w:r w:rsidRPr="00F669B7">
        <w:rPr>
          <w:b w:val="0"/>
          <w:bCs/>
        </w:rPr>
        <w:t xml:space="preserve"> the </w:t>
      </w:r>
      <w:r w:rsidRPr="00F669B7">
        <w:rPr>
          <w:b w:val="0"/>
          <w:bCs/>
          <w:u w:val="single"/>
        </w:rPr>
        <w:t>top</w:t>
      </w:r>
      <w:r w:rsidRPr="00F669B7">
        <w:rPr>
          <w:b w:val="0"/>
          <w:bCs/>
        </w:rPr>
        <w:t xml:space="preserve"> of the </w:t>
      </w:r>
      <w:proofErr w:type="gramStart"/>
      <w:r w:rsidRPr="00F669B7">
        <w:rPr>
          <w:b w:val="0"/>
          <w:bCs/>
        </w:rPr>
        <w:t>docket</w:t>
      </w:r>
      <w:proofErr w:type="gramEnd"/>
      <w:r w:rsidRPr="00F669B7">
        <w:rPr>
          <w:b w:val="0"/>
          <w:bCs/>
        </w:rPr>
        <w:t xml:space="preserve">. </w:t>
      </w:r>
    </w:p>
    <w:p w14:paraId="65B6D4D7" w14:textId="77777777" w:rsidR="00316736" w:rsidRPr="00F669B7" w:rsidRDefault="00316736" w:rsidP="00316736">
      <w:pPr>
        <w:rPr>
          <w:sz w:val="18"/>
          <w:szCs w:val="18"/>
        </w:rPr>
      </w:pPr>
      <w:r w:rsidRPr="00F669B7">
        <w:rPr>
          <w:rStyle w:val="Style13ptBold"/>
        </w:rPr>
        <w:t>Scanland 25</w:t>
      </w:r>
      <w:r w:rsidRPr="00F669B7">
        <w:rPr>
          <w:sz w:val="18"/>
          <w:szCs w:val="18"/>
        </w:rPr>
        <w:t xml:space="preserve"> – Internally quoting Dominik Lett - a Budget and Entitlement Policy Analyst at the Cato Institute. Brendan Scanland is a National/Washington, D.C. Political Correspondent, Lilly Broadcasting – “Congress Faces Tight Deadline to Fund Government, Short-Term Spending Bill Appears Likely – “Congress Faces Tight Deadline to Fund Government, Short-Term Spending Bill Appears Likely” – WENY News - Updated: Tuesday, August 12th 2025, 6:32 PM EDT – Note: the word “out” was added (as indicated) – and was obviously left out of the original - https://www.weny.com/story/52998710/congress-faces-tight-deadline-to-fund-government-shortterm-spending-bill-appears-likely</w:t>
      </w:r>
    </w:p>
    <w:p w14:paraId="32101F16" w14:textId="77777777" w:rsidR="00316736" w:rsidRPr="00F669B7" w:rsidRDefault="00316736" w:rsidP="00316736">
      <w:pPr>
        <w:rPr>
          <w:rStyle w:val="StyleUnderline"/>
        </w:rPr>
      </w:pPr>
      <w:r w:rsidRPr="00F669B7">
        <w:rPr>
          <w:rStyle w:val="StyleUnderline"/>
        </w:rPr>
        <w:t>Congress will return to Washington</w:t>
      </w:r>
      <w:r w:rsidRPr="00F669B7">
        <w:rPr>
          <w:sz w:val="18"/>
          <w:szCs w:val="18"/>
        </w:rPr>
        <w:t xml:space="preserve"> next month </w:t>
      </w:r>
      <w:r w:rsidRPr="00F669B7">
        <w:rPr>
          <w:rStyle w:val="StyleUnderline"/>
        </w:rPr>
        <w:t xml:space="preserve">well behind schedule on its obligation to fund the government. </w:t>
      </w:r>
    </w:p>
    <w:p w14:paraId="2F8566CF" w14:textId="77777777" w:rsidR="00316736" w:rsidRPr="00F669B7" w:rsidRDefault="00316736" w:rsidP="00316736">
      <w:pPr>
        <w:rPr>
          <w:sz w:val="18"/>
          <w:szCs w:val="18"/>
        </w:rPr>
      </w:pPr>
      <w:r w:rsidRPr="00F669B7">
        <w:rPr>
          <w:rStyle w:val="StyleUnderline"/>
        </w:rPr>
        <w:t xml:space="preserve">Given the </w:t>
      </w:r>
      <w:r w:rsidRPr="00F669B7">
        <w:rPr>
          <w:rStyle w:val="StyleUnderline"/>
          <w:highlight w:val="green"/>
        </w:rPr>
        <w:t>tight window</w:t>
      </w:r>
      <w:r w:rsidRPr="00F669B7">
        <w:rPr>
          <w:sz w:val="18"/>
          <w:szCs w:val="18"/>
        </w:rPr>
        <w:t xml:space="preserve"> from when lawmakers return to DC </w:t>
      </w:r>
      <w:r w:rsidRPr="00F669B7">
        <w:rPr>
          <w:rStyle w:val="StyleUnderline"/>
        </w:rPr>
        <w:t>and</w:t>
      </w:r>
      <w:r w:rsidRPr="00F669B7">
        <w:rPr>
          <w:sz w:val="18"/>
          <w:szCs w:val="18"/>
        </w:rPr>
        <w:t xml:space="preserve"> the </w:t>
      </w:r>
      <w:r w:rsidRPr="00F669B7">
        <w:rPr>
          <w:rStyle w:val="StyleUnderline"/>
          <w:highlight w:val="green"/>
        </w:rPr>
        <w:t>Oct. 1</w:t>
      </w:r>
      <w:r w:rsidRPr="00F669B7">
        <w:rPr>
          <w:sz w:val="18"/>
          <w:szCs w:val="18"/>
        </w:rPr>
        <w:t xml:space="preserve"> funding </w:t>
      </w:r>
      <w:r w:rsidRPr="00F669B7">
        <w:rPr>
          <w:rStyle w:val="StyleUnderline"/>
          <w:highlight w:val="green"/>
        </w:rPr>
        <w:t>deadline,</w:t>
      </w:r>
      <w:r w:rsidRPr="00F669B7">
        <w:rPr>
          <w:sz w:val="18"/>
          <w:szCs w:val="18"/>
        </w:rPr>
        <w:t xml:space="preserve"> </w:t>
      </w:r>
      <w:r w:rsidRPr="00F669B7">
        <w:rPr>
          <w:rStyle w:val="StyleUnderline"/>
        </w:rPr>
        <w:t xml:space="preserve">the </w:t>
      </w:r>
      <w:r w:rsidRPr="00F669B7">
        <w:rPr>
          <w:rStyle w:val="Emphasis"/>
          <w:highlight w:val="green"/>
        </w:rPr>
        <w:t>likely</w:t>
      </w:r>
      <w:r w:rsidRPr="00F669B7">
        <w:rPr>
          <w:rStyle w:val="Emphasis"/>
        </w:rPr>
        <w:t xml:space="preserve"> </w:t>
      </w:r>
      <w:r w:rsidRPr="00F669B7">
        <w:rPr>
          <w:rStyle w:val="Emphasis"/>
          <w:highlight w:val="green"/>
        </w:rPr>
        <w:t>outcome</w:t>
      </w:r>
      <w:r w:rsidRPr="00F669B7">
        <w:rPr>
          <w:sz w:val="18"/>
          <w:szCs w:val="18"/>
          <w:highlight w:val="green"/>
        </w:rPr>
        <w:t xml:space="preserve"> </w:t>
      </w:r>
      <w:r w:rsidRPr="00F669B7">
        <w:rPr>
          <w:rStyle w:val="StyleUnderline"/>
          <w:highlight w:val="green"/>
        </w:rPr>
        <w:t>will be a</w:t>
      </w:r>
      <w:r w:rsidRPr="00F669B7">
        <w:rPr>
          <w:sz w:val="18"/>
          <w:szCs w:val="18"/>
        </w:rPr>
        <w:t xml:space="preserve">nother </w:t>
      </w:r>
      <w:r w:rsidRPr="00F669B7">
        <w:rPr>
          <w:rStyle w:val="StyleUnderline"/>
          <w:highlight w:val="green"/>
        </w:rPr>
        <w:t>short-term</w:t>
      </w:r>
      <w:r w:rsidRPr="00F669B7">
        <w:rPr>
          <w:sz w:val="18"/>
          <w:szCs w:val="18"/>
        </w:rPr>
        <w:t xml:space="preserve"> spending </w:t>
      </w:r>
      <w:r w:rsidRPr="00F669B7">
        <w:rPr>
          <w:rStyle w:val="StyleUnderline"/>
          <w:highlight w:val="green"/>
        </w:rPr>
        <w:t>measure</w:t>
      </w:r>
      <w:r w:rsidRPr="00F669B7">
        <w:rPr>
          <w:rStyle w:val="StyleUnderline"/>
        </w:rPr>
        <w:t xml:space="preserve"> </w:t>
      </w:r>
      <w:r w:rsidRPr="00F669B7">
        <w:rPr>
          <w:rStyle w:val="Emphasis"/>
        </w:rPr>
        <w:t>that maintains current levels of funding in place since the Biden administration</w:t>
      </w:r>
      <w:r w:rsidRPr="00F669B7">
        <w:rPr>
          <w:sz w:val="18"/>
          <w:szCs w:val="18"/>
        </w:rPr>
        <w:t xml:space="preserve">. </w:t>
      </w:r>
      <w:r w:rsidRPr="00F669B7">
        <w:rPr>
          <w:rStyle w:val="Emphasis"/>
        </w:rPr>
        <w:t>However</w:t>
      </w:r>
      <w:r w:rsidRPr="00F669B7">
        <w:rPr>
          <w:sz w:val="18"/>
          <w:szCs w:val="18"/>
        </w:rPr>
        <w:t xml:space="preserve">, </w:t>
      </w:r>
      <w:r w:rsidRPr="00F669B7">
        <w:rPr>
          <w:rStyle w:val="StyleUnderline"/>
          <w:highlight w:val="green"/>
        </w:rPr>
        <w:t>experts aren't ruling (out) a</w:t>
      </w:r>
      <w:r w:rsidRPr="00F669B7">
        <w:rPr>
          <w:sz w:val="18"/>
          <w:szCs w:val="18"/>
        </w:rPr>
        <w:t xml:space="preserve"> potential </w:t>
      </w:r>
      <w:r w:rsidRPr="00F669B7">
        <w:rPr>
          <w:rStyle w:val="StyleUnderline"/>
          <w:highlight w:val="green"/>
        </w:rPr>
        <w:t>shutdown.</w:t>
      </w:r>
    </w:p>
    <w:p w14:paraId="2BC5E88B" w14:textId="77777777" w:rsidR="00316736" w:rsidRPr="00F669B7" w:rsidRDefault="00316736" w:rsidP="00316736">
      <w:pPr>
        <w:rPr>
          <w:rStyle w:val="StyleUnderline"/>
        </w:rPr>
      </w:pPr>
      <w:r w:rsidRPr="00F669B7">
        <w:rPr>
          <w:rStyle w:val="Emphasis"/>
        </w:rPr>
        <w:t>The countdown is on</w:t>
      </w:r>
      <w:r w:rsidRPr="00F669B7">
        <w:rPr>
          <w:sz w:val="18"/>
          <w:szCs w:val="18"/>
        </w:rPr>
        <w:t xml:space="preserve"> — just weeks remain before </w:t>
      </w:r>
      <w:r w:rsidRPr="00F669B7">
        <w:rPr>
          <w:rStyle w:val="StyleUnderline"/>
        </w:rPr>
        <w:t xml:space="preserve">lawmakers </w:t>
      </w:r>
      <w:r w:rsidRPr="00F669B7">
        <w:rPr>
          <w:rStyle w:val="Emphasis"/>
        </w:rPr>
        <w:t>must act</w:t>
      </w:r>
      <w:r w:rsidRPr="00F669B7">
        <w:rPr>
          <w:sz w:val="18"/>
          <w:szCs w:val="18"/>
        </w:rPr>
        <w:t xml:space="preserve"> </w:t>
      </w:r>
      <w:r w:rsidRPr="00F669B7">
        <w:rPr>
          <w:rStyle w:val="StyleUnderline"/>
        </w:rPr>
        <w:t xml:space="preserve">to keep the government running past Sept. 30. </w:t>
      </w:r>
    </w:p>
    <w:p w14:paraId="6276F210" w14:textId="77777777" w:rsidR="00316736" w:rsidRPr="00F669B7" w:rsidRDefault="00316736" w:rsidP="00316736">
      <w:pPr>
        <w:rPr>
          <w:sz w:val="18"/>
          <w:szCs w:val="18"/>
        </w:rPr>
      </w:pPr>
      <w:r w:rsidRPr="00F669B7">
        <w:rPr>
          <w:rStyle w:val="StyleUnderline"/>
        </w:rPr>
        <w:t xml:space="preserve">Some </w:t>
      </w:r>
      <w:r w:rsidRPr="00F669B7">
        <w:rPr>
          <w:rStyle w:val="StyleUnderline"/>
          <w:highlight w:val="green"/>
        </w:rPr>
        <w:t>Republicans want to push</w:t>
      </w:r>
      <w:r w:rsidRPr="00F669B7">
        <w:rPr>
          <w:rStyle w:val="StyleUnderline"/>
        </w:rPr>
        <w:t xml:space="preserve"> through </w:t>
      </w:r>
      <w:r w:rsidRPr="00F669B7">
        <w:rPr>
          <w:rStyle w:val="StyleUnderline"/>
          <w:highlight w:val="green"/>
        </w:rPr>
        <w:t>new</w:t>
      </w:r>
      <w:r w:rsidRPr="00F669B7">
        <w:rPr>
          <w:sz w:val="18"/>
          <w:szCs w:val="18"/>
        </w:rPr>
        <w:t xml:space="preserve">, full-year </w:t>
      </w:r>
      <w:r w:rsidRPr="00F669B7">
        <w:rPr>
          <w:rStyle w:val="StyleUnderline"/>
          <w:highlight w:val="green"/>
        </w:rPr>
        <w:t>spending bills</w:t>
      </w:r>
      <w:r w:rsidRPr="00F669B7">
        <w:rPr>
          <w:sz w:val="18"/>
          <w:szCs w:val="18"/>
        </w:rPr>
        <w:t xml:space="preserve"> for 2026. However, appropriators are far behind after spending much of the year working to pass the president’s “one, </w:t>
      </w:r>
      <w:proofErr w:type="gramStart"/>
      <w:r w:rsidRPr="00F669B7">
        <w:rPr>
          <w:sz w:val="18"/>
          <w:szCs w:val="18"/>
        </w:rPr>
        <w:t>big beautiful</w:t>
      </w:r>
      <w:proofErr w:type="gramEnd"/>
      <w:r w:rsidRPr="00F669B7">
        <w:rPr>
          <w:sz w:val="18"/>
          <w:szCs w:val="18"/>
        </w:rPr>
        <w:t xml:space="preserve"> bill.” </w:t>
      </w:r>
    </w:p>
    <w:p w14:paraId="08313A4A" w14:textId="77777777" w:rsidR="00316736" w:rsidRPr="00F669B7" w:rsidRDefault="00316736" w:rsidP="00316736">
      <w:pPr>
        <w:rPr>
          <w:sz w:val="18"/>
          <w:szCs w:val="18"/>
        </w:rPr>
      </w:pPr>
      <w:r w:rsidRPr="00F669B7">
        <w:rPr>
          <w:sz w:val="18"/>
          <w:szCs w:val="18"/>
        </w:rPr>
        <w:t xml:space="preserve">“Because of reconciliation, we're a little bit behind. We may not </w:t>
      </w:r>
      <w:proofErr w:type="gramStart"/>
      <w:r w:rsidRPr="00F669B7">
        <w:rPr>
          <w:sz w:val="18"/>
          <w:szCs w:val="18"/>
        </w:rPr>
        <w:t>get to</w:t>
      </w:r>
      <w:proofErr w:type="gramEnd"/>
      <w:r w:rsidRPr="00F669B7">
        <w:rPr>
          <w:sz w:val="18"/>
          <w:szCs w:val="18"/>
        </w:rPr>
        <w:t xml:space="preserve"> appropriations this year. </w:t>
      </w:r>
      <w:r w:rsidRPr="00F669B7">
        <w:rPr>
          <w:rStyle w:val="StyleUnderline"/>
        </w:rPr>
        <w:t>It might end up being a C.R.</w:t>
      </w:r>
      <w:r w:rsidRPr="00F669B7">
        <w:rPr>
          <w:sz w:val="18"/>
          <w:szCs w:val="18"/>
        </w:rPr>
        <w:t xml:space="preserve"> </w:t>
      </w:r>
      <w:r w:rsidRPr="00F669B7">
        <w:rPr>
          <w:rStyle w:val="Emphasis"/>
        </w:rPr>
        <w:t>where we have flat funding for another year</w:t>
      </w:r>
      <w:r w:rsidRPr="00F669B7">
        <w:rPr>
          <w:sz w:val="18"/>
          <w:szCs w:val="18"/>
        </w:rPr>
        <w:t>,” said Rep. Nick Langworthy (R-N.Y.).</w:t>
      </w:r>
    </w:p>
    <w:p w14:paraId="6395E0A1" w14:textId="77777777" w:rsidR="00316736" w:rsidRPr="00F669B7" w:rsidRDefault="00316736" w:rsidP="00316736">
      <w:pPr>
        <w:rPr>
          <w:sz w:val="18"/>
          <w:szCs w:val="18"/>
        </w:rPr>
      </w:pPr>
      <w:r w:rsidRPr="00F669B7">
        <w:rPr>
          <w:sz w:val="18"/>
          <w:szCs w:val="18"/>
        </w:rPr>
        <w:t xml:space="preserve">Although not ideal, some Republicans, including Langworthy, say </w:t>
      </w:r>
      <w:r w:rsidRPr="00F669B7">
        <w:rPr>
          <w:rStyle w:val="StyleUnderline"/>
        </w:rPr>
        <w:t>a</w:t>
      </w:r>
      <w:r w:rsidRPr="00F669B7">
        <w:rPr>
          <w:sz w:val="18"/>
          <w:szCs w:val="18"/>
        </w:rPr>
        <w:t xml:space="preserve">nother continuing resolution — or </w:t>
      </w:r>
      <w:r w:rsidRPr="00F669B7">
        <w:rPr>
          <w:rStyle w:val="StyleUnderline"/>
        </w:rPr>
        <w:t>C.R.</w:t>
      </w:r>
      <w:r w:rsidRPr="00F669B7">
        <w:rPr>
          <w:sz w:val="18"/>
          <w:szCs w:val="18"/>
        </w:rPr>
        <w:t xml:space="preserve"> — could be inevitable </w:t>
      </w:r>
      <w:proofErr w:type="gramStart"/>
      <w:r w:rsidRPr="00F669B7">
        <w:rPr>
          <w:sz w:val="18"/>
          <w:szCs w:val="18"/>
        </w:rPr>
        <w:t>in order to</w:t>
      </w:r>
      <w:proofErr w:type="gramEnd"/>
      <w:r w:rsidRPr="00F669B7">
        <w:rPr>
          <w:sz w:val="18"/>
          <w:szCs w:val="18"/>
        </w:rPr>
        <w:t xml:space="preserve"> </w:t>
      </w:r>
      <w:r w:rsidRPr="00F669B7">
        <w:rPr>
          <w:rStyle w:val="StyleUnderline"/>
        </w:rPr>
        <w:t>keep the government open</w:t>
      </w:r>
      <w:r w:rsidRPr="00F669B7">
        <w:rPr>
          <w:sz w:val="18"/>
          <w:szCs w:val="18"/>
        </w:rPr>
        <w:t xml:space="preserve"> while lawmakers seek a broader spending deal. </w:t>
      </w:r>
    </w:p>
    <w:p w14:paraId="07D75FBA" w14:textId="77777777" w:rsidR="00316736" w:rsidRPr="00F669B7" w:rsidRDefault="00316736" w:rsidP="00316736">
      <w:pPr>
        <w:rPr>
          <w:sz w:val="18"/>
          <w:szCs w:val="18"/>
        </w:rPr>
      </w:pPr>
      <w:r w:rsidRPr="00F669B7">
        <w:rPr>
          <w:sz w:val="18"/>
          <w:szCs w:val="18"/>
        </w:rPr>
        <w:t xml:space="preserve">“It doesn't allow for administrative </w:t>
      </w:r>
      <w:proofErr w:type="gramStart"/>
      <w:r w:rsidRPr="00F669B7">
        <w:rPr>
          <w:sz w:val="18"/>
          <w:szCs w:val="18"/>
        </w:rPr>
        <w:t>priorities,</w:t>
      </w:r>
      <w:proofErr w:type="gramEnd"/>
      <w:r w:rsidRPr="00F669B7">
        <w:rPr>
          <w:sz w:val="18"/>
          <w:szCs w:val="18"/>
        </w:rPr>
        <w:t xml:space="preserve"> it doesn't allow us to pivot our priorities as the Congress. We'll be stuck at the Biden level of spending,” Langworthy said. </w:t>
      </w:r>
    </w:p>
    <w:p w14:paraId="6C8010E0" w14:textId="77777777" w:rsidR="00316736" w:rsidRPr="00F669B7" w:rsidRDefault="00316736" w:rsidP="00316736">
      <w:pPr>
        <w:rPr>
          <w:sz w:val="18"/>
          <w:szCs w:val="18"/>
        </w:rPr>
      </w:pPr>
      <w:r w:rsidRPr="00F669B7">
        <w:rPr>
          <w:sz w:val="18"/>
          <w:szCs w:val="18"/>
        </w:rPr>
        <w:t>“It’s a very tough process. As much as people say, well, Congress can control the purse strings. Yes, to a degree. But getting these projects done is very, very complicated,” said Rep. Mike Kelly (R-Pa.).</w:t>
      </w:r>
    </w:p>
    <w:p w14:paraId="081444F5" w14:textId="77777777" w:rsidR="00316736" w:rsidRPr="00F669B7" w:rsidRDefault="00316736" w:rsidP="00316736">
      <w:pPr>
        <w:rPr>
          <w:rStyle w:val="Emphasis"/>
        </w:rPr>
      </w:pPr>
      <w:r w:rsidRPr="00F669B7">
        <w:rPr>
          <w:rStyle w:val="StyleUnderline"/>
          <w:highlight w:val="green"/>
        </w:rPr>
        <w:t>Dem</w:t>
      </w:r>
      <w:r w:rsidRPr="00F669B7">
        <w:rPr>
          <w:sz w:val="18"/>
          <w:szCs w:val="18"/>
        </w:rPr>
        <w:t>ocrat</w:t>
      </w:r>
      <w:r w:rsidRPr="00F669B7">
        <w:rPr>
          <w:rStyle w:val="StyleUnderline"/>
          <w:highlight w:val="green"/>
        </w:rPr>
        <w:t>s say</w:t>
      </w:r>
      <w:r w:rsidRPr="00F669B7">
        <w:rPr>
          <w:rStyle w:val="StyleUnderline"/>
        </w:rPr>
        <w:t xml:space="preserve"> a</w:t>
      </w:r>
      <w:r w:rsidRPr="00F669B7">
        <w:rPr>
          <w:sz w:val="18"/>
          <w:szCs w:val="18"/>
        </w:rPr>
        <w:t xml:space="preserve"> potential </w:t>
      </w:r>
      <w:r w:rsidRPr="00F669B7">
        <w:rPr>
          <w:rStyle w:val="StyleUnderline"/>
          <w:highlight w:val="green"/>
        </w:rPr>
        <w:t>shutdown would be on Republicans</w:t>
      </w:r>
      <w:r w:rsidRPr="00F669B7">
        <w:rPr>
          <w:sz w:val="18"/>
          <w:szCs w:val="18"/>
          <w:highlight w:val="green"/>
        </w:rPr>
        <w:t>,</w:t>
      </w:r>
      <w:r w:rsidRPr="00F669B7">
        <w:rPr>
          <w:sz w:val="18"/>
          <w:szCs w:val="18"/>
        </w:rPr>
        <w:t xml:space="preserve"> </w:t>
      </w:r>
      <w:r w:rsidRPr="00F669B7">
        <w:rPr>
          <w:rStyle w:val="Emphasis"/>
        </w:rPr>
        <w:t xml:space="preserve">who control both chambers of Congress and the White House. </w:t>
      </w:r>
    </w:p>
    <w:p w14:paraId="0CA62DEB" w14:textId="77777777" w:rsidR="00316736" w:rsidRPr="00F669B7" w:rsidRDefault="00316736" w:rsidP="00316736">
      <w:pPr>
        <w:rPr>
          <w:rStyle w:val="Emphasis"/>
        </w:rPr>
      </w:pPr>
      <w:r w:rsidRPr="00F669B7">
        <w:rPr>
          <w:sz w:val="18"/>
          <w:szCs w:val="18"/>
        </w:rPr>
        <w:t>“You control everything — the House, the Senate and the presidency. What's your strategy right now? They can't even agree amongst themselves,” said Rep. Pete Aguilar (D-Calif.), before lawmakers left for recess in July. “</w:t>
      </w:r>
      <w:r w:rsidRPr="00F669B7">
        <w:rPr>
          <w:rStyle w:val="Emphasis"/>
        </w:rPr>
        <w:t xml:space="preserve">We're going to be in a position where they own everything that is happening in September if we lead toward a shutdown.” </w:t>
      </w:r>
    </w:p>
    <w:p w14:paraId="5E3C4BB6" w14:textId="77777777" w:rsidR="00316736" w:rsidRPr="00F669B7" w:rsidRDefault="00316736" w:rsidP="00316736">
      <w:pPr>
        <w:rPr>
          <w:sz w:val="18"/>
          <w:szCs w:val="18"/>
        </w:rPr>
      </w:pPr>
      <w:r w:rsidRPr="00F669B7">
        <w:rPr>
          <w:rStyle w:val="Emphasis"/>
          <w:highlight w:val="green"/>
        </w:rPr>
        <w:t>C</w:t>
      </w:r>
      <w:r w:rsidRPr="00F669B7">
        <w:rPr>
          <w:sz w:val="18"/>
          <w:szCs w:val="18"/>
        </w:rPr>
        <w:t xml:space="preserve">ontinuing </w:t>
      </w:r>
      <w:r w:rsidRPr="00F669B7">
        <w:rPr>
          <w:rStyle w:val="Emphasis"/>
          <w:highlight w:val="green"/>
        </w:rPr>
        <w:t>r</w:t>
      </w:r>
      <w:r w:rsidRPr="00F669B7">
        <w:rPr>
          <w:sz w:val="18"/>
          <w:szCs w:val="18"/>
        </w:rPr>
        <w:t>esolution</w:t>
      </w:r>
      <w:r w:rsidRPr="00F669B7">
        <w:rPr>
          <w:rStyle w:val="Emphasis"/>
          <w:highlight w:val="green"/>
        </w:rPr>
        <w:t>s</w:t>
      </w:r>
      <w:r w:rsidRPr="00F669B7">
        <w:rPr>
          <w:rStyle w:val="StyleUnderline"/>
        </w:rPr>
        <w:t xml:space="preserve"> have become </w:t>
      </w:r>
      <w:r w:rsidRPr="00F669B7">
        <w:rPr>
          <w:rStyle w:val="StyleUnderline"/>
          <w:highlight w:val="green"/>
        </w:rPr>
        <w:t>more common</w:t>
      </w:r>
      <w:r w:rsidRPr="00F669B7">
        <w:rPr>
          <w:sz w:val="18"/>
          <w:szCs w:val="18"/>
        </w:rPr>
        <w:t xml:space="preserve"> in recent decades and are now essentially the norm </w:t>
      </w:r>
      <w:r w:rsidRPr="00F669B7">
        <w:rPr>
          <w:rStyle w:val="Emphasis"/>
        </w:rPr>
        <w:t>to avoid government shutdowns.</w:t>
      </w:r>
      <w:r w:rsidRPr="00F669B7">
        <w:rPr>
          <w:sz w:val="18"/>
          <w:szCs w:val="18"/>
        </w:rPr>
        <w:t xml:space="preserve"> </w:t>
      </w:r>
    </w:p>
    <w:p w14:paraId="4A317FED" w14:textId="77777777" w:rsidR="00316736" w:rsidRPr="00F669B7" w:rsidRDefault="00316736" w:rsidP="00316736">
      <w:pPr>
        <w:rPr>
          <w:sz w:val="18"/>
          <w:szCs w:val="18"/>
        </w:rPr>
      </w:pPr>
      <w:r w:rsidRPr="00F669B7">
        <w:rPr>
          <w:sz w:val="18"/>
          <w:szCs w:val="18"/>
        </w:rPr>
        <w:t xml:space="preserve">“A continuing resolution should be viewed as a failure in budgeting,” said Dominik Lett, a budget policy analyst at the Cato Institute. </w:t>
      </w:r>
    </w:p>
    <w:p w14:paraId="680575C5" w14:textId="77777777" w:rsidR="00316736" w:rsidRPr="00F669B7" w:rsidRDefault="00316736" w:rsidP="00316736">
      <w:pPr>
        <w:rPr>
          <w:sz w:val="18"/>
          <w:szCs w:val="18"/>
        </w:rPr>
      </w:pPr>
      <w:r w:rsidRPr="00F669B7">
        <w:rPr>
          <w:sz w:val="18"/>
          <w:szCs w:val="18"/>
        </w:rPr>
        <w:t xml:space="preserve">Lett says Congress is failing to complete one of its most important obligations. </w:t>
      </w:r>
    </w:p>
    <w:p w14:paraId="3483FC21" w14:textId="77777777" w:rsidR="00316736" w:rsidRPr="00F669B7" w:rsidRDefault="00316736" w:rsidP="00316736">
      <w:pPr>
        <w:rPr>
          <w:sz w:val="18"/>
          <w:szCs w:val="18"/>
        </w:rPr>
      </w:pPr>
      <w:r w:rsidRPr="00F669B7">
        <w:rPr>
          <w:sz w:val="18"/>
          <w:szCs w:val="18"/>
        </w:rPr>
        <w:t xml:space="preserve">“We should be making the kind of tough decisions to reduce spending and make changes to spending, not kind of just holding previous year spending flat, plus inflation, plus the various sort of gimmicks that Congress always adds on to </w:t>
      </w:r>
      <w:proofErr w:type="gramStart"/>
      <w:r w:rsidRPr="00F669B7">
        <w:rPr>
          <w:sz w:val="18"/>
          <w:szCs w:val="18"/>
        </w:rPr>
        <w:t>these sort of packages</w:t>
      </w:r>
      <w:proofErr w:type="gramEnd"/>
      <w:r w:rsidRPr="00F669B7">
        <w:rPr>
          <w:sz w:val="18"/>
          <w:szCs w:val="18"/>
        </w:rPr>
        <w:t xml:space="preserve">,” Lett said. </w:t>
      </w:r>
    </w:p>
    <w:p w14:paraId="466C579A" w14:textId="77777777" w:rsidR="00316736" w:rsidRPr="00F669B7" w:rsidRDefault="00316736" w:rsidP="00316736">
      <w:pPr>
        <w:rPr>
          <w:rStyle w:val="StyleUnderline"/>
        </w:rPr>
      </w:pPr>
      <w:r w:rsidRPr="00F669B7">
        <w:rPr>
          <w:rStyle w:val="StyleUnderline"/>
        </w:rPr>
        <w:t>Republicans</w:t>
      </w:r>
      <w:r w:rsidRPr="00F669B7">
        <w:rPr>
          <w:sz w:val="18"/>
          <w:szCs w:val="18"/>
        </w:rPr>
        <w:t xml:space="preserve"> will </w:t>
      </w:r>
      <w:r w:rsidRPr="00F669B7">
        <w:rPr>
          <w:rStyle w:val="StyleUnderline"/>
          <w:highlight w:val="green"/>
        </w:rPr>
        <w:t>need support from Dem</w:t>
      </w:r>
      <w:r w:rsidRPr="00F669B7">
        <w:rPr>
          <w:sz w:val="18"/>
          <w:szCs w:val="18"/>
        </w:rPr>
        <w:t>ocrat</w:t>
      </w:r>
      <w:r w:rsidRPr="00F669B7">
        <w:rPr>
          <w:rStyle w:val="StyleUnderline"/>
          <w:highlight w:val="green"/>
        </w:rPr>
        <w:t>s to reach</w:t>
      </w:r>
      <w:r w:rsidRPr="00F669B7">
        <w:rPr>
          <w:sz w:val="18"/>
          <w:szCs w:val="18"/>
        </w:rPr>
        <w:t xml:space="preserve"> the </w:t>
      </w:r>
      <w:r w:rsidRPr="00F669B7">
        <w:rPr>
          <w:rStyle w:val="Emphasis"/>
          <w:highlight w:val="green"/>
        </w:rPr>
        <w:t>60</w:t>
      </w:r>
      <w:r w:rsidRPr="00F669B7">
        <w:rPr>
          <w:sz w:val="18"/>
          <w:szCs w:val="18"/>
        </w:rPr>
        <w:t xml:space="preserve">-vote threshold </w:t>
      </w:r>
      <w:r w:rsidRPr="00F669B7">
        <w:rPr>
          <w:rStyle w:val="Emphasis"/>
        </w:rPr>
        <w:t>in the Senate</w:t>
      </w:r>
      <w:r w:rsidRPr="00F669B7">
        <w:rPr>
          <w:sz w:val="18"/>
          <w:szCs w:val="18"/>
        </w:rPr>
        <w:t xml:space="preserve"> to approve any spending bills. </w:t>
      </w:r>
      <w:r w:rsidRPr="00F669B7">
        <w:rPr>
          <w:rStyle w:val="StyleUnderline"/>
        </w:rPr>
        <w:t>That could provide Dem</w:t>
      </w:r>
      <w:r w:rsidRPr="00F669B7">
        <w:rPr>
          <w:sz w:val="18"/>
          <w:szCs w:val="18"/>
        </w:rPr>
        <w:t>ocrat</w:t>
      </w:r>
      <w:r w:rsidRPr="00F669B7">
        <w:rPr>
          <w:rStyle w:val="StyleUnderline"/>
        </w:rPr>
        <w:t>s</w:t>
      </w:r>
      <w:r w:rsidRPr="00F669B7">
        <w:rPr>
          <w:sz w:val="18"/>
          <w:szCs w:val="18"/>
        </w:rPr>
        <w:t xml:space="preserve"> </w:t>
      </w:r>
      <w:r w:rsidRPr="00F669B7">
        <w:rPr>
          <w:rStyle w:val="StyleUnderline"/>
        </w:rPr>
        <w:t xml:space="preserve">with an opportunity to win some concessions </w:t>
      </w:r>
      <w:r w:rsidRPr="00F669B7">
        <w:rPr>
          <w:sz w:val="18"/>
          <w:szCs w:val="18"/>
        </w:rPr>
        <w:t>on clean energy tax credits and other priorities.</w:t>
      </w:r>
      <w:r w:rsidRPr="00F669B7">
        <w:rPr>
          <w:rStyle w:val="StyleUnderline"/>
        </w:rPr>
        <w:t xml:space="preserve"> </w:t>
      </w:r>
    </w:p>
    <w:p w14:paraId="45699213" w14:textId="77777777" w:rsidR="00316736" w:rsidRPr="00F669B7" w:rsidRDefault="00316736" w:rsidP="00316736">
      <w:pPr>
        <w:rPr>
          <w:sz w:val="18"/>
          <w:szCs w:val="18"/>
        </w:rPr>
      </w:pPr>
      <w:r w:rsidRPr="00F669B7">
        <w:rPr>
          <w:sz w:val="18"/>
          <w:szCs w:val="18"/>
        </w:rPr>
        <w:t xml:space="preserve">“They want to extract certain concessions out of Republicans. They don't want more rescissions bills. They want discussions on the nominees. They want guarantees on certain tax credits, pandemic-related tax credits. </w:t>
      </w:r>
      <w:proofErr w:type="gramStart"/>
      <w:r w:rsidRPr="00F669B7">
        <w:rPr>
          <w:sz w:val="18"/>
          <w:szCs w:val="18"/>
        </w:rPr>
        <w:t>All of</w:t>
      </w:r>
      <w:proofErr w:type="gramEnd"/>
      <w:r w:rsidRPr="00F669B7">
        <w:rPr>
          <w:sz w:val="18"/>
          <w:szCs w:val="18"/>
        </w:rPr>
        <w:t xml:space="preserve"> those things, I think, are in the mix,” Lett said. </w:t>
      </w:r>
    </w:p>
    <w:p w14:paraId="7E15C8A7" w14:textId="77777777" w:rsidR="00316736" w:rsidRPr="00F669B7" w:rsidRDefault="00316736" w:rsidP="00316736">
      <w:pPr>
        <w:rPr>
          <w:sz w:val="18"/>
          <w:szCs w:val="18"/>
        </w:rPr>
      </w:pPr>
      <w:r w:rsidRPr="00F669B7">
        <w:rPr>
          <w:rStyle w:val="StyleUnderline"/>
        </w:rPr>
        <w:t>Depending on how</w:t>
      </w:r>
      <w:r w:rsidRPr="00F669B7">
        <w:rPr>
          <w:sz w:val="18"/>
          <w:szCs w:val="18"/>
        </w:rPr>
        <w:t xml:space="preserve"> those </w:t>
      </w:r>
      <w:r w:rsidRPr="00F669B7">
        <w:rPr>
          <w:rStyle w:val="StyleUnderline"/>
        </w:rPr>
        <w:t>negotiations unfold</w:t>
      </w:r>
      <w:r w:rsidRPr="00F669B7">
        <w:rPr>
          <w:sz w:val="18"/>
          <w:szCs w:val="18"/>
        </w:rPr>
        <w:t xml:space="preserve"> </w:t>
      </w:r>
      <w:r w:rsidRPr="00F669B7">
        <w:rPr>
          <w:rStyle w:val="StyleUnderline"/>
        </w:rPr>
        <w:t xml:space="preserve">could </w:t>
      </w:r>
      <w:r w:rsidRPr="00F669B7">
        <w:rPr>
          <w:rStyle w:val="StyleUnderline"/>
          <w:highlight w:val="green"/>
        </w:rPr>
        <w:t>determine</w:t>
      </w:r>
      <w:r w:rsidRPr="00F669B7">
        <w:rPr>
          <w:sz w:val="18"/>
          <w:szCs w:val="18"/>
        </w:rPr>
        <w:t xml:space="preserve"> </w:t>
      </w:r>
      <w:r w:rsidRPr="00F669B7">
        <w:rPr>
          <w:rStyle w:val="StyleUnderline"/>
          <w:highlight w:val="green"/>
        </w:rPr>
        <w:t>whether Congress finds</w:t>
      </w:r>
      <w:r w:rsidRPr="00F669B7">
        <w:rPr>
          <w:rStyle w:val="StyleUnderline"/>
        </w:rPr>
        <w:t xml:space="preserve"> common </w:t>
      </w:r>
      <w:r w:rsidRPr="00F669B7">
        <w:rPr>
          <w:rStyle w:val="StyleUnderline"/>
          <w:highlight w:val="green"/>
        </w:rPr>
        <w:t>ground — or</w:t>
      </w:r>
      <w:r w:rsidRPr="00F669B7">
        <w:rPr>
          <w:sz w:val="18"/>
          <w:szCs w:val="18"/>
        </w:rPr>
        <w:t xml:space="preserve"> if the country edges closer to </w:t>
      </w:r>
      <w:r w:rsidRPr="00F669B7">
        <w:rPr>
          <w:rStyle w:val="StyleUnderline"/>
          <w:highlight w:val="green"/>
        </w:rPr>
        <w:t>a</w:t>
      </w:r>
      <w:r w:rsidRPr="00F669B7">
        <w:rPr>
          <w:sz w:val="18"/>
          <w:szCs w:val="18"/>
        </w:rPr>
        <w:t xml:space="preserve">nother </w:t>
      </w:r>
      <w:r w:rsidRPr="00F669B7">
        <w:rPr>
          <w:rStyle w:val="StyleUnderline"/>
          <w:highlight w:val="green"/>
        </w:rPr>
        <w:t>shutdown</w:t>
      </w:r>
      <w:r w:rsidRPr="00F669B7">
        <w:rPr>
          <w:sz w:val="18"/>
          <w:szCs w:val="18"/>
        </w:rPr>
        <w:t xml:space="preserve"> showdown. </w:t>
      </w:r>
    </w:p>
    <w:p w14:paraId="24BFA222" w14:textId="77777777" w:rsidR="00316736" w:rsidRPr="00F669B7" w:rsidRDefault="00316736" w:rsidP="00316736">
      <w:pPr>
        <w:rPr>
          <w:sz w:val="18"/>
          <w:szCs w:val="18"/>
        </w:rPr>
      </w:pPr>
      <w:r w:rsidRPr="00F669B7">
        <w:rPr>
          <w:sz w:val="18"/>
          <w:szCs w:val="18"/>
        </w:rPr>
        <w:t>“</w:t>
      </w:r>
      <w:r w:rsidRPr="00F669B7">
        <w:rPr>
          <w:rStyle w:val="StyleUnderline"/>
          <w:highlight w:val="green"/>
        </w:rPr>
        <w:t>In all likelihood</w:t>
      </w:r>
      <w:r w:rsidRPr="00F669B7">
        <w:rPr>
          <w:sz w:val="18"/>
          <w:szCs w:val="18"/>
        </w:rPr>
        <w:t xml:space="preserve"> — because </w:t>
      </w:r>
      <w:r w:rsidRPr="00F669B7">
        <w:rPr>
          <w:rStyle w:val="StyleUnderline"/>
          <w:highlight w:val="green"/>
        </w:rPr>
        <w:t>Republicans</w:t>
      </w:r>
      <w:r w:rsidRPr="00F669B7">
        <w:rPr>
          <w:sz w:val="18"/>
          <w:szCs w:val="18"/>
        </w:rPr>
        <w:t xml:space="preserve"> need 60 votes in the Senate — they</w:t>
      </w:r>
      <w:r w:rsidRPr="00F669B7">
        <w:rPr>
          <w:rStyle w:val="StyleUnderline"/>
          <w:highlight w:val="green"/>
        </w:rPr>
        <w:t xml:space="preserve">'ll </w:t>
      </w:r>
      <w:r w:rsidRPr="00F669B7">
        <w:rPr>
          <w:rStyle w:val="Emphasis"/>
        </w:rPr>
        <w:t xml:space="preserve">probably </w:t>
      </w:r>
      <w:r w:rsidRPr="00F669B7">
        <w:rPr>
          <w:rStyle w:val="StyleUnderline"/>
          <w:highlight w:val="green"/>
        </w:rPr>
        <w:t>pursue a c</w:t>
      </w:r>
      <w:r w:rsidRPr="00F669B7">
        <w:rPr>
          <w:sz w:val="18"/>
          <w:szCs w:val="18"/>
        </w:rPr>
        <w:t xml:space="preserve">ontinuing </w:t>
      </w:r>
      <w:r w:rsidRPr="00F669B7">
        <w:rPr>
          <w:rStyle w:val="StyleUnderline"/>
          <w:highlight w:val="green"/>
        </w:rPr>
        <w:t>r</w:t>
      </w:r>
      <w:r w:rsidRPr="00F669B7">
        <w:rPr>
          <w:sz w:val="18"/>
          <w:szCs w:val="18"/>
        </w:rPr>
        <w:t xml:space="preserve">esolution, kind of like what happened for fiscal year 2025,” said Lett. </w:t>
      </w:r>
    </w:p>
    <w:p w14:paraId="66BBC8BE" w14:textId="77777777" w:rsidR="00316736" w:rsidRPr="00F669B7" w:rsidRDefault="00316736" w:rsidP="00316736">
      <w:pPr>
        <w:rPr>
          <w:sz w:val="16"/>
          <w:szCs w:val="16"/>
        </w:rPr>
      </w:pPr>
    </w:p>
    <w:p w14:paraId="4D110B6C" w14:textId="77777777" w:rsidR="00316736" w:rsidRPr="00F669B7" w:rsidRDefault="00316736" w:rsidP="00316736">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21F00561" w14:textId="77777777" w:rsidR="00316736" w:rsidRPr="00F669B7" w:rsidRDefault="00316736" w:rsidP="00316736">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100B173C" w14:textId="77777777" w:rsidR="00316736" w:rsidRPr="00F669B7" w:rsidRDefault="00316736" w:rsidP="00316736">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148706BB" w14:textId="77777777" w:rsidR="00316736" w:rsidRPr="00F669B7" w:rsidRDefault="00316736" w:rsidP="00316736">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1B19F4AD" w14:textId="77777777" w:rsidR="00316736" w:rsidRPr="00F669B7" w:rsidRDefault="00316736" w:rsidP="00316736">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4DCC41ED" w14:textId="77777777" w:rsidR="00316736" w:rsidRPr="00F669B7" w:rsidRDefault="00316736" w:rsidP="00316736">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009F9F7" w14:textId="77777777" w:rsidR="00316736" w:rsidRPr="00F669B7" w:rsidRDefault="00316736" w:rsidP="00316736">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09C73C8B" w14:textId="77777777" w:rsidR="00316736" w:rsidRPr="00F669B7" w:rsidRDefault="00316736" w:rsidP="00316736">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3B6A62BC" w14:textId="77777777" w:rsidR="00316736" w:rsidRPr="00F669B7" w:rsidRDefault="00316736" w:rsidP="00316736">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7B5A8FA6" w14:textId="77777777" w:rsidR="00316736" w:rsidRPr="00F669B7" w:rsidRDefault="00316736" w:rsidP="00316736">
      <w:pPr>
        <w:rPr>
          <w:rStyle w:val="Emphasis"/>
        </w:rPr>
      </w:pPr>
      <w:r w:rsidRPr="00F669B7">
        <w:rPr>
          <w:sz w:val="16"/>
        </w:rPr>
        <w:t xml:space="preserve">Traditional </w:t>
      </w:r>
      <w:r w:rsidRPr="00F669B7">
        <w:rPr>
          <w:rStyle w:val="Emphasis"/>
          <w:highlight w:val="green"/>
        </w:rPr>
        <w:t>libertarian Republicans strike back</w:t>
      </w:r>
    </w:p>
    <w:p w14:paraId="5C45CCD6" w14:textId="77777777" w:rsidR="00316736" w:rsidRPr="00F669B7" w:rsidRDefault="00316736" w:rsidP="00316736">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p>
    <w:p w14:paraId="7CD01F8E" w14:textId="77777777" w:rsidR="00316736" w:rsidRPr="00F669B7" w:rsidRDefault="00316736" w:rsidP="00316736">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5757876A" w14:textId="77777777" w:rsidR="00316736" w:rsidRPr="00F669B7" w:rsidRDefault="00316736" w:rsidP="00316736">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53F2DF06" w14:textId="77777777" w:rsidR="00316736" w:rsidRPr="00F669B7" w:rsidRDefault="00316736" w:rsidP="00316736">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2762CA24" w14:textId="77777777" w:rsidR="00316736" w:rsidRPr="00F669B7" w:rsidRDefault="00316736" w:rsidP="00316736">
      <w:pPr>
        <w:rPr>
          <w:sz w:val="16"/>
        </w:rPr>
      </w:pPr>
      <w:r w:rsidRPr="00F669B7">
        <w:rPr>
          <w:sz w:val="16"/>
        </w:rPr>
        <w:t>A younger generation of Republicans take the lead</w:t>
      </w:r>
    </w:p>
    <w:p w14:paraId="13F17C35" w14:textId="77777777" w:rsidR="00316736" w:rsidRPr="00F669B7" w:rsidRDefault="00316736" w:rsidP="00316736">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 xml:space="preserve">from </w:t>
      </w:r>
      <w:proofErr w:type="gramStart"/>
      <w:r w:rsidRPr="00F669B7">
        <w:rPr>
          <w:sz w:val="16"/>
        </w:rPr>
        <w:t>a younger</w:t>
      </w:r>
      <w:proofErr w:type="gramEnd"/>
      <w:r w:rsidRPr="00F669B7">
        <w:rPr>
          <w:sz w:val="16"/>
        </w:rPr>
        <w:t xml:space="preserve">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3236A86A" w14:textId="77777777" w:rsidR="00316736" w:rsidRPr="00F669B7" w:rsidRDefault="00316736" w:rsidP="00316736">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75E7B5F5" w14:textId="77777777" w:rsidR="00316736" w:rsidRPr="00F669B7" w:rsidRDefault="00316736" w:rsidP="00316736">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553C74D5" w14:textId="77777777" w:rsidR="00316736" w:rsidRPr="00F669B7" w:rsidRDefault="00316736" w:rsidP="00316736">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0B5B00E6" w14:textId="77777777" w:rsidR="00316736" w:rsidRPr="00F669B7" w:rsidRDefault="00316736" w:rsidP="00316736">
      <w:pPr>
        <w:rPr>
          <w:sz w:val="16"/>
        </w:rPr>
      </w:pPr>
      <w:r w:rsidRPr="00F669B7">
        <w:rPr>
          <w:sz w:val="16"/>
        </w:rPr>
        <w:t>Republicans sounding like Democrats</w:t>
      </w:r>
    </w:p>
    <w:p w14:paraId="3D3E3226" w14:textId="77777777" w:rsidR="00316736" w:rsidRPr="00F669B7" w:rsidRDefault="00316736" w:rsidP="00316736">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1616B74C" w14:textId="77777777" w:rsidR="00316736" w:rsidRPr="00F669B7" w:rsidRDefault="00316736" w:rsidP="00316736">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w:t>
      </w:r>
      <w:proofErr w:type="gramStart"/>
      <w:r w:rsidRPr="00F669B7">
        <w:rPr>
          <w:sz w:val="16"/>
        </w:rPr>
        <w:t>, there</w:t>
      </w:r>
      <w:proofErr w:type="gramEnd"/>
      <w:r w:rsidRPr="00F669B7">
        <w:rPr>
          <w:sz w:val="16"/>
        </w:rPr>
        <w:t xml:space="preserve"> appearing on CNN, CNBC’s Squawk Box, PBS, even the Jon Stewart show, with his impish brand of inquiring fun. Cass maintains that a </w:t>
      </w:r>
      <w:proofErr w:type="gramStart"/>
      <w:r w:rsidRPr="00F669B7">
        <w:rPr>
          <w:sz w:val="16"/>
        </w:rPr>
        <w:t>blending</w:t>
      </w:r>
      <w:proofErr w:type="gramEnd"/>
      <w:r w:rsidRPr="00F669B7">
        <w:rPr>
          <w:sz w:val="16"/>
        </w:rPr>
        <w:t xml:space="preserve">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008289C6" w14:textId="77777777" w:rsidR="00316736" w:rsidRPr="00F669B7" w:rsidRDefault="00316736" w:rsidP="00316736">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2AEC1605" w14:textId="77777777" w:rsidR="00316736" w:rsidRPr="00F669B7" w:rsidRDefault="00316736" w:rsidP="00316736">
      <w:pPr>
        <w:rPr>
          <w:sz w:val="16"/>
        </w:rPr>
      </w:pPr>
      <w:r w:rsidRPr="00F669B7">
        <w:rPr>
          <w:sz w:val="16"/>
        </w:rPr>
        <w:t>Rudderless Democrats</w:t>
      </w:r>
    </w:p>
    <w:p w14:paraId="3E159449" w14:textId="77777777" w:rsidR="00316736" w:rsidRPr="00F669B7" w:rsidRDefault="00316736" w:rsidP="00316736">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5CE68B06" w14:textId="77777777" w:rsidR="00316736" w:rsidRPr="00F669B7" w:rsidRDefault="00316736" w:rsidP="00316736"/>
    <w:p w14:paraId="137046E4" w14:textId="77777777" w:rsidR="00316736" w:rsidRPr="00F669B7" w:rsidRDefault="00316736" w:rsidP="00316736">
      <w:pPr>
        <w:pStyle w:val="Heading4"/>
      </w:pPr>
      <w:r w:rsidRPr="00F669B7">
        <w:t xml:space="preserve">Disunity leads to leadership striking fiscally conservative deals. </w:t>
      </w:r>
    </w:p>
    <w:p w14:paraId="555C46E8" w14:textId="77777777" w:rsidR="00316736" w:rsidRPr="00F669B7" w:rsidRDefault="00316736" w:rsidP="00316736">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50192752" w14:textId="77777777" w:rsidR="00316736" w:rsidRPr="00F669B7" w:rsidRDefault="00316736" w:rsidP="00316736">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700643FC" w14:textId="77777777" w:rsidR="00316736" w:rsidRPr="00F669B7" w:rsidRDefault="00316736" w:rsidP="00316736">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proofErr w:type="gramStart"/>
      <w:r w:rsidRPr="00F669B7">
        <w:rPr>
          <w:rStyle w:val="Emphasis"/>
        </w:rPr>
        <w:t>definitely been</w:t>
      </w:r>
      <w:proofErr w:type="gramEnd"/>
      <w:r w:rsidRPr="00F669B7">
        <w:rPr>
          <w:rStyle w:val="Emphasis"/>
        </w:rPr>
        <w:t xml:space="preserve">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proofErr w:type="gramStart"/>
      <w:r w:rsidRPr="00F669B7">
        <w:rPr>
          <w:sz w:val="18"/>
          <w:szCs w:val="18"/>
        </w:rPr>
        <w:t xml:space="preserve">in order </w:t>
      </w:r>
      <w:r w:rsidRPr="00F669B7">
        <w:rPr>
          <w:rStyle w:val="StyleUnderline"/>
          <w:highlight w:val="green"/>
        </w:rPr>
        <w:t>to</w:t>
      </w:r>
      <w:proofErr w:type="gramEnd"/>
      <w:r w:rsidRPr="00F669B7">
        <w:rPr>
          <w:rStyle w:val="StyleUnderline"/>
          <w:highlight w:val="green"/>
        </w:rPr>
        <w:t xml:space="preserve"> get assurances </w:t>
      </w:r>
      <w:r w:rsidRPr="00F669B7">
        <w:rPr>
          <w:rStyle w:val="Emphasis"/>
          <w:highlight w:val="green"/>
        </w:rPr>
        <w:t>from GOP</w:t>
      </w:r>
      <w:r w:rsidRPr="00F669B7">
        <w:rPr>
          <w:rStyle w:val="Emphasis"/>
        </w:rPr>
        <w:t xml:space="preserve"> leadership.</w:t>
      </w:r>
    </w:p>
    <w:p w14:paraId="3B6B1A86" w14:textId="77777777" w:rsidR="00316736" w:rsidRPr="00F669B7" w:rsidRDefault="00316736" w:rsidP="00316736">
      <w:pPr>
        <w:rPr>
          <w:sz w:val="18"/>
          <w:szCs w:val="18"/>
        </w:rPr>
      </w:pPr>
      <w:r w:rsidRPr="00F669B7">
        <w:rPr>
          <w:sz w:val="18"/>
          <w:szCs w:val="18"/>
        </w:rPr>
        <w:t>But this has struck a nerve with the White House.</w:t>
      </w:r>
    </w:p>
    <w:p w14:paraId="16E569D0" w14:textId="77777777" w:rsidR="00316736" w:rsidRPr="00F669B7" w:rsidRDefault="00316736" w:rsidP="00316736">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7A190FF3" w14:textId="77777777" w:rsidR="00316736" w:rsidRPr="00F669B7" w:rsidRDefault="00316736" w:rsidP="00316736">
      <w:pPr>
        <w:rPr>
          <w:sz w:val="18"/>
          <w:szCs w:val="18"/>
        </w:rPr>
      </w:pPr>
      <w:r w:rsidRPr="00F669B7">
        <w:rPr>
          <w:sz w:val="18"/>
          <w:szCs w:val="18"/>
        </w:rPr>
        <w:t>"They just want a little love," he said. "Unfortunately, it's always the same - always the same 12 people."</w:t>
      </w:r>
    </w:p>
    <w:p w14:paraId="2E85D0BE" w14:textId="77777777" w:rsidR="00316736" w:rsidRPr="00F669B7" w:rsidRDefault="00316736" w:rsidP="00316736">
      <w:pPr>
        <w:rPr>
          <w:sz w:val="18"/>
          <w:szCs w:val="18"/>
        </w:rPr>
      </w:pPr>
      <w:r w:rsidRPr="00F669B7">
        <w:rPr>
          <w:sz w:val="18"/>
          <w:szCs w:val="18"/>
        </w:rPr>
        <w:t>Those people? Usually members of the Freedom Caucus.</w:t>
      </w:r>
    </w:p>
    <w:p w14:paraId="5EA5DF6A" w14:textId="77777777" w:rsidR="00316736" w:rsidRPr="00F669B7" w:rsidRDefault="00316736" w:rsidP="00316736">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1C78CFE9" w14:textId="77777777" w:rsidR="00316736" w:rsidRPr="00F669B7" w:rsidRDefault="00316736" w:rsidP="00316736">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61CCCE6C" w14:textId="77777777" w:rsidR="00316736" w:rsidRPr="00F669B7" w:rsidRDefault="00316736" w:rsidP="00316736">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0917E898" w14:textId="77777777" w:rsidR="00316736" w:rsidRPr="00F669B7" w:rsidRDefault="00316736" w:rsidP="00316736">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7542BD26" w14:textId="77777777" w:rsidR="00316736" w:rsidRPr="00F669B7" w:rsidRDefault="00316736" w:rsidP="00316736">
      <w:pPr>
        <w:rPr>
          <w:rStyle w:val="StyleUnderline"/>
        </w:rPr>
      </w:pPr>
      <w:r w:rsidRPr="00F669B7">
        <w:rPr>
          <w:rStyle w:val="StyleUnderline"/>
        </w:rPr>
        <w:t xml:space="preserve">So, it's </w:t>
      </w:r>
      <w:proofErr w:type="gramStart"/>
      <w:r w:rsidRPr="00F669B7">
        <w:rPr>
          <w:rStyle w:val="StyleUnderline"/>
        </w:rPr>
        <w:t>given</w:t>
      </w:r>
      <w:proofErr w:type="gramEnd"/>
      <w:r w:rsidRPr="00F669B7">
        <w:rPr>
          <w:rStyle w:val="StyleUnderline"/>
        </w:rPr>
        <w:t xml:space="preserve"> them this </w:t>
      </w:r>
      <w:proofErr w:type="gramStart"/>
      <w:r w:rsidRPr="00F669B7">
        <w:rPr>
          <w:rStyle w:val="StyleUnderline"/>
        </w:rPr>
        <w:t>track</w:t>
      </w:r>
      <w:proofErr w:type="gramEnd"/>
      <w:r w:rsidRPr="00F669B7">
        <w:rPr>
          <w:rStyle w:val="StyleUnderline"/>
        </w:rPr>
        <w:t xml:space="preserve"> record of folding to Trump's pressure.</w:t>
      </w:r>
    </w:p>
    <w:p w14:paraId="1C5F41E9" w14:textId="77777777" w:rsidR="00316736" w:rsidRPr="00F669B7" w:rsidRDefault="00316736" w:rsidP="00316736">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0D7038BA" w14:textId="77777777" w:rsidR="00316736" w:rsidRPr="00F669B7" w:rsidRDefault="00316736" w:rsidP="00316736">
      <w:pPr>
        <w:rPr>
          <w:sz w:val="18"/>
          <w:szCs w:val="18"/>
        </w:rPr>
      </w:pPr>
      <w:r w:rsidRPr="00F669B7">
        <w:rPr>
          <w:sz w:val="18"/>
          <w:szCs w:val="18"/>
        </w:rPr>
        <w:t xml:space="preserve">The strategy goes like this, a source deeply familiar with the caucus tells me: You </w:t>
      </w:r>
      <w:proofErr w:type="gramStart"/>
      <w:r w:rsidRPr="00F669B7">
        <w:rPr>
          <w:sz w:val="18"/>
          <w:szCs w:val="18"/>
        </w:rPr>
        <w:t>have to</w:t>
      </w:r>
      <w:proofErr w:type="gramEnd"/>
      <w:r w:rsidRPr="00F669B7">
        <w:rPr>
          <w:sz w:val="18"/>
          <w:szCs w:val="18"/>
        </w:rPr>
        <w:t xml:space="preserve"> negotiate to a yes. What does that mean? Withhold support until you can secure an agreement that flips your support.</w:t>
      </w:r>
    </w:p>
    <w:p w14:paraId="253CEA13" w14:textId="77777777" w:rsidR="00316736" w:rsidRPr="00F669B7" w:rsidRDefault="00316736" w:rsidP="00316736">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2CEC9EB7" w14:textId="77777777" w:rsidR="00316736" w:rsidRPr="00F669B7" w:rsidRDefault="00316736" w:rsidP="00316736">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F669B7">
        <w:rPr>
          <w:sz w:val="18"/>
          <w:szCs w:val="18"/>
        </w:rPr>
        <w:t>,</w:t>
      </w:r>
      <w:proofErr w:type="gramStart"/>
      <w:r w:rsidRPr="00F669B7">
        <w:rPr>
          <w:sz w:val="18"/>
          <w:szCs w:val="18"/>
        </w:rPr>
        <w:t>"Anna</w:t>
      </w:r>
      <w:proofErr w:type="gramEnd"/>
      <w:r w:rsidRPr="00F669B7">
        <w:rPr>
          <w:sz w:val="18"/>
          <w:szCs w:val="18"/>
        </w:rPr>
        <w:t xml:space="preserve">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0C9194B8" w14:textId="77777777" w:rsidR="00316736" w:rsidRPr="00F669B7" w:rsidRDefault="00316736" w:rsidP="00316736">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48032033" w14:textId="77777777" w:rsidR="00316736" w:rsidRPr="00F669B7" w:rsidRDefault="00316736" w:rsidP="00316736">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3AF717B3" w14:textId="77777777" w:rsidR="00316736" w:rsidRPr="00F669B7" w:rsidRDefault="00316736" w:rsidP="00316736">
      <w:pPr>
        <w:rPr>
          <w:sz w:val="18"/>
          <w:szCs w:val="18"/>
        </w:rPr>
      </w:pPr>
      <w:r w:rsidRPr="00F669B7">
        <w:rPr>
          <w:sz w:val="18"/>
          <w:szCs w:val="18"/>
        </w:rPr>
        <w:t>"Look at the scoreboard," one lawmaker told me. "There's a reason mods were enraged about green scam subsidies."</w:t>
      </w:r>
    </w:p>
    <w:p w14:paraId="3454F955" w14:textId="77777777" w:rsidR="00316736" w:rsidRPr="00F669B7" w:rsidRDefault="00316736" w:rsidP="00316736"/>
    <w:p w14:paraId="3AEDFA69" w14:textId="77777777" w:rsidR="00316736" w:rsidRPr="00F669B7" w:rsidRDefault="00316736" w:rsidP="00316736">
      <w:pPr>
        <w:pStyle w:val="Heading4"/>
        <w:rPr>
          <w:b w:val="0"/>
          <w:bCs/>
        </w:rPr>
      </w:pPr>
      <w:r w:rsidRPr="00F669B7">
        <w:t xml:space="preserve">Schumer won’t cave to a conservative C.R. </w:t>
      </w:r>
      <w:r w:rsidRPr="00F669B7">
        <w:rPr>
          <w:b w:val="0"/>
          <w:bCs/>
        </w:rPr>
        <w:t xml:space="preserve">Proves ALL SEPTEMBER THUMPERS are designed to mollify House rebels. </w:t>
      </w:r>
    </w:p>
    <w:p w14:paraId="56AC6164" w14:textId="77777777" w:rsidR="00316736" w:rsidRPr="00F669B7" w:rsidRDefault="00316736" w:rsidP="00316736">
      <w:r w:rsidRPr="00F669B7">
        <w:rPr>
          <w:rStyle w:val="Style13ptBold"/>
        </w:rPr>
        <w:t>Bolton ‘25</w:t>
      </w:r>
      <w:r w:rsidRPr="00F669B7">
        <w:t xml:space="preserve"> </w:t>
      </w:r>
      <w:r w:rsidRPr="00F669B7">
        <w:rPr>
          <w:sz w:val="18"/>
          <w:szCs w:val="18"/>
        </w:rPr>
        <w:t>- Alexander Bolton - senior staff writer, The Hill – Alexander has covered the daily operations of the United States Senate since the start of the Obama administration. Before then, Alexander wrote about both branches of Congress and specialized in writing enterprise stories about politics, congressional ethics, campaign finance and the budget and appropriations process. “Senate GOP quietly urges House to shift approach on shutdown talk” – The Hill - 07/28/25 - https://thehill.com/homenews/senate/5421217-house-senate-republicans-shutdown/</w:t>
      </w:r>
    </w:p>
    <w:p w14:paraId="2E210B9A" w14:textId="77777777" w:rsidR="00316736" w:rsidRPr="00F669B7" w:rsidRDefault="00316736" w:rsidP="00316736">
      <w:pPr>
        <w:rPr>
          <w:sz w:val="16"/>
        </w:rPr>
      </w:pPr>
      <w:r w:rsidRPr="00F669B7">
        <w:rPr>
          <w:rStyle w:val="StyleUnderline"/>
        </w:rPr>
        <w:t>Senate Majority Leader</w:t>
      </w:r>
      <w:r w:rsidRPr="00F669B7">
        <w:rPr>
          <w:sz w:val="16"/>
        </w:rPr>
        <w:t xml:space="preserve"> John </w:t>
      </w:r>
      <w:r w:rsidRPr="00F669B7">
        <w:rPr>
          <w:rStyle w:val="StyleUnderline"/>
        </w:rPr>
        <w:t>Thune</w:t>
      </w:r>
      <w:r w:rsidRPr="00F669B7">
        <w:rPr>
          <w:sz w:val="16"/>
        </w:rPr>
        <w:t xml:space="preserve"> (R-S.D.) </w:t>
      </w:r>
      <w:r w:rsidRPr="00F669B7">
        <w:rPr>
          <w:rStyle w:val="StyleUnderline"/>
        </w:rPr>
        <w:t>says Senate Republicans want to avoid a last-minute</w:t>
      </w:r>
      <w:r w:rsidRPr="00F669B7">
        <w:rPr>
          <w:sz w:val="16"/>
        </w:rPr>
        <w:t xml:space="preserve">s </w:t>
      </w:r>
      <w:r w:rsidRPr="00F669B7">
        <w:rPr>
          <w:rStyle w:val="StyleUnderline"/>
        </w:rPr>
        <w:t>standoff with Democrats over funding that could threaten a shutdown</w:t>
      </w:r>
      <w:r w:rsidRPr="00F669B7">
        <w:rPr>
          <w:sz w:val="16"/>
        </w:rPr>
        <w:t>.</w:t>
      </w:r>
    </w:p>
    <w:p w14:paraId="44C6D75B" w14:textId="77777777" w:rsidR="00316736" w:rsidRPr="00F669B7" w:rsidRDefault="00316736" w:rsidP="00316736">
      <w:pPr>
        <w:rPr>
          <w:sz w:val="16"/>
        </w:rPr>
      </w:pPr>
      <w:r w:rsidRPr="00F669B7">
        <w:rPr>
          <w:sz w:val="16"/>
        </w:rPr>
        <w:t xml:space="preserve">The Senate GOP leader warned in an interview with the “Ruthless” podcast that </w:t>
      </w:r>
      <w:r w:rsidRPr="00F669B7">
        <w:rPr>
          <w:rStyle w:val="StyleUnderline"/>
          <w:highlight w:val="green"/>
        </w:rPr>
        <w:t>Schumer</w:t>
      </w:r>
      <w:r w:rsidRPr="00F669B7">
        <w:rPr>
          <w:rStyle w:val="StyleUnderline"/>
        </w:rPr>
        <w:t xml:space="preserve"> is </w:t>
      </w:r>
      <w:r w:rsidRPr="00F669B7">
        <w:rPr>
          <w:rStyle w:val="StyleUnderline"/>
          <w:highlight w:val="green"/>
        </w:rPr>
        <w:t>unlikely to swallow</w:t>
      </w:r>
      <w:r w:rsidRPr="00F669B7">
        <w:rPr>
          <w:rStyle w:val="StyleUnderline"/>
        </w:rPr>
        <w:t xml:space="preserve"> </w:t>
      </w:r>
      <w:r w:rsidRPr="00F669B7">
        <w:rPr>
          <w:rStyle w:val="Emphasis"/>
        </w:rPr>
        <w:t xml:space="preserve">a </w:t>
      </w:r>
      <w:r w:rsidRPr="00F669B7">
        <w:rPr>
          <w:rStyle w:val="Emphasis"/>
          <w:highlight w:val="green"/>
        </w:rPr>
        <w:t>partisan funding</w:t>
      </w:r>
      <w:r w:rsidRPr="00F669B7">
        <w:rPr>
          <w:rStyle w:val="Emphasis"/>
        </w:rPr>
        <w:t xml:space="preserve"> deal</w:t>
      </w:r>
      <w:r w:rsidRPr="00F669B7">
        <w:rPr>
          <w:rStyle w:val="StyleUnderline"/>
        </w:rPr>
        <w:t xml:space="preserve"> </w:t>
      </w:r>
      <w:r w:rsidRPr="00F669B7">
        <w:rPr>
          <w:rStyle w:val="StyleUnderline"/>
          <w:highlight w:val="green"/>
        </w:rPr>
        <w:t xml:space="preserve">sent </w:t>
      </w:r>
      <w:r w:rsidRPr="00F669B7">
        <w:rPr>
          <w:rStyle w:val="StyleUnderline"/>
        </w:rPr>
        <w:t>over</w:t>
      </w:r>
      <w:r w:rsidRPr="00F669B7">
        <w:rPr>
          <w:rStyle w:val="StyleUnderline"/>
          <w:highlight w:val="green"/>
        </w:rPr>
        <w:t xml:space="preserve"> </w:t>
      </w:r>
      <w:r w:rsidRPr="00F669B7">
        <w:rPr>
          <w:rStyle w:val="Emphasis"/>
          <w:highlight w:val="green"/>
        </w:rPr>
        <w:t>from the House</w:t>
      </w:r>
      <w:r w:rsidRPr="00F669B7">
        <w:rPr>
          <w:rStyle w:val="StyleUnderline"/>
        </w:rPr>
        <w:t xml:space="preserve"> shortly </w:t>
      </w:r>
      <w:r w:rsidRPr="00F669B7">
        <w:rPr>
          <w:rStyle w:val="StyleUnderline"/>
          <w:highlight w:val="green"/>
        </w:rPr>
        <w:t>before</w:t>
      </w:r>
      <w:r w:rsidRPr="00F669B7">
        <w:rPr>
          <w:sz w:val="16"/>
          <w:highlight w:val="green"/>
        </w:rPr>
        <w:t xml:space="preserve"> </w:t>
      </w:r>
      <w:r w:rsidRPr="00F669B7">
        <w:rPr>
          <w:rStyle w:val="Emphasis"/>
        </w:rPr>
        <w:t>the Sept. 30</w:t>
      </w:r>
      <w:r w:rsidRPr="00F669B7">
        <w:rPr>
          <w:sz w:val="16"/>
        </w:rPr>
        <w:t xml:space="preserve"> </w:t>
      </w:r>
      <w:r w:rsidRPr="00F669B7">
        <w:rPr>
          <w:rStyle w:val="StyleUnderline"/>
          <w:highlight w:val="green"/>
        </w:rPr>
        <w:t>deadline</w:t>
      </w:r>
      <w:r w:rsidRPr="00F669B7">
        <w:rPr>
          <w:sz w:val="16"/>
        </w:rPr>
        <w:t xml:space="preserve">, </w:t>
      </w:r>
      <w:r w:rsidRPr="00F669B7">
        <w:rPr>
          <w:rStyle w:val="StyleUnderline"/>
        </w:rPr>
        <w:t>noting the Dem</w:t>
      </w:r>
      <w:r w:rsidRPr="00F669B7">
        <w:rPr>
          <w:sz w:val="16"/>
        </w:rPr>
        <w:t xml:space="preserve">ocratic </w:t>
      </w:r>
      <w:r w:rsidRPr="00F669B7">
        <w:rPr>
          <w:rStyle w:val="StyleUnderline"/>
        </w:rPr>
        <w:t>leader “got just blown up”</w:t>
      </w:r>
      <w:r w:rsidRPr="00F669B7">
        <w:rPr>
          <w:sz w:val="16"/>
        </w:rPr>
        <w:t xml:space="preserve"> </w:t>
      </w:r>
      <w:r w:rsidRPr="00F669B7">
        <w:rPr>
          <w:rStyle w:val="StyleUnderline"/>
        </w:rPr>
        <w:t>for voting for the partisan</w:t>
      </w:r>
      <w:r w:rsidRPr="00F669B7">
        <w:rPr>
          <w:sz w:val="16"/>
        </w:rPr>
        <w:t xml:space="preserve">, yearlong funding </w:t>
      </w:r>
      <w:r w:rsidRPr="00F669B7">
        <w:rPr>
          <w:rStyle w:val="StyleUnderline"/>
        </w:rPr>
        <w:t>bill the House passed in March.</w:t>
      </w:r>
    </w:p>
    <w:p w14:paraId="1B4091AE" w14:textId="77777777" w:rsidR="00316736" w:rsidRPr="00F669B7" w:rsidRDefault="00316736" w:rsidP="00316736">
      <w:pPr>
        <w:rPr>
          <w:sz w:val="16"/>
        </w:rPr>
      </w:pPr>
      <w:r w:rsidRPr="00F669B7">
        <w:rPr>
          <w:sz w:val="16"/>
        </w:rPr>
        <w:t xml:space="preserve">“I think </w:t>
      </w:r>
      <w:r w:rsidRPr="00F669B7">
        <w:rPr>
          <w:rStyle w:val="StyleUnderline"/>
        </w:rPr>
        <w:t>[Dem</w:t>
      </w:r>
      <w:r w:rsidRPr="00F669B7">
        <w:rPr>
          <w:sz w:val="16"/>
        </w:rPr>
        <w:t>ocrat</w:t>
      </w:r>
      <w:r w:rsidRPr="00F669B7">
        <w:rPr>
          <w:rStyle w:val="StyleUnderline"/>
        </w:rPr>
        <w:t>s</w:t>
      </w:r>
      <w:r w:rsidRPr="00F669B7">
        <w:rPr>
          <w:sz w:val="16"/>
        </w:rPr>
        <w:t xml:space="preserve"> </w:t>
      </w:r>
      <w:r w:rsidRPr="00F669B7">
        <w:rPr>
          <w:rStyle w:val="StyleUnderline"/>
        </w:rPr>
        <w:t>are] going to be under</w:t>
      </w:r>
      <w:r w:rsidRPr="00F669B7">
        <w:rPr>
          <w:sz w:val="16"/>
        </w:rPr>
        <w:t xml:space="preserve"> an </w:t>
      </w:r>
      <w:r w:rsidRPr="00F669B7">
        <w:rPr>
          <w:rStyle w:val="Emphasis"/>
          <w:highlight w:val="green"/>
        </w:rPr>
        <w:t>enormous</w:t>
      </w:r>
      <w:r w:rsidRPr="00F669B7">
        <w:rPr>
          <w:rStyle w:val="Emphasis"/>
        </w:rPr>
        <w:t xml:space="preserve"> </w:t>
      </w:r>
      <w:r w:rsidRPr="00F669B7">
        <w:rPr>
          <w:sz w:val="16"/>
        </w:rPr>
        <w:t xml:space="preserve">amount of </w:t>
      </w:r>
      <w:r w:rsidRPr="00F669B7">
        <w:rPr>
          <w:rStyle w:val="Emphasis"/>
          <w:highlight w:val="green"/>
        </w:rPr>
        <w:t>pressure</w:t>
      </w:r>
      <w:r w:rsidRPr="00F669B7">
        <w:rPr>
          <w:sz w:val="16"/>
        </w:rPr>
        <w:t xml:space="preserve"> </w:t>
      </w:r>
      <w:r w:rsidRPr="00F669B7">
        <w:rPr>
          <w:rStyle w:val="StyleUnderline"/>
        </w:rPr>
        <w:t>come fall</w:t>
      </w:r>
      <w:r w:rsidRPr="00F669B7">
        <w:rPr>
          <w:sz w:val="16"/>
        </w:rPr>
        <w:t xml:space="preserve">, </w:t>
      </w:r>
      <w:r w:rsidRPr="00F669B7">
        <w:rPr>
          <w:rStyle w:val="StyleUnderline"/>
        </w:rPr>
        <w:t xml:space="preserve">which is why … we need </w:t>
      </w:r>
      <w:r w:rsidRPr="00F669B7">
        <w:rPr>
          <w:rStyle w:val="Emphasis"/>
        </w:rPr>
        <w:t>to do everything we can</w:t>
      </w:r>
      <w:r w:rsidRPr="00F669B7">
        <w:rPr>
          <w:sz w:val="16"/>
        </w:rPr>
        <w:t xml:space="preserve"> — </w:t>
      </w:r>
      <w:r w:rsidRPr="00F669B7">
        <w:rPr>
          <w:rStyle w:val="Emphasis"/>
        </w:rPr>
        <w:t>House Republicans</w:t>
      </w:r>
      <w:r w:rsidRPr="00F669B7">
        <w:rPr>
          <w:sz w:val="16"/>
        </w:rPr>
        <w:t xml:space="preserve">, Senate Republicans, President Trump and his team — </w:t>
      </w:r>
      <w:r w:rsidRPr="00F669B7">
        <w:rPr>
          <w:rStyle w:val="StyleUnderline"/>
        </w:rPr>
        <w:t>to</w:t>
      </w:r>
      <w:r w:rsidRPr="00F669B7">
        <w:rPr>
          <w:sz w:val="16"/>
        </w:rPr>
        <w:t xml:space="preserve"> … </w:t>
      </w:r>
      <w:r w:rsidRPr="00F669B7">
        <w:rPr>
          <w:rStyle w:val="StyleUnderline"/>
        </w:rPr>
        <w:t xml:space="preserve">set it up </w:t>
      </w:r>
      <w:r w:rsidRPr="00F669B7">
        <w:rPr>
          <w:rStyle w:val="StyleUnderline"/>
          <w:highlight w:val="green"/>
        </w:rPr>
        <w:t>for</w:t>
      </w:r>
      <w:r w:rsidRPr="00F669B7">
        <w:rPr>
          <w:rStyle w:val="StyleUnderline"/>
        </w:rPr>
        <w:t xml:space="preserve"> success, to keep</w:t>
      </w:r>
      <w:r w:rsidRPr="00F669B7">
        <w:rPr>
          <w:sz w:val="16"/>
        </w:rPr>
        <w:t xml:space="preserve"> </w:t>
      </w:r>
      <w:r w:rsidRPr="00F669B7">
        <w:rPr>
          <w:rStyle w:val="StyleUnderline"/>
        </w:rPr>
        <w:t>the government up</w:t>
      </w:r>
      <w:r w:rsidRPr="00F669B7">
        <w:rPr>
          <w:sz w:val="16"/>
        </w:rPr>
        <w:t xml:space="preserve"> </w:t>
      </w:r>
      <w:r w:rsidRPr="00F669B7">
        <w:rPr>
          <w:rStyle w:val="StyleUnderline"/>
        </w:rPr>
        <w:t>and funded,”</w:t>
      </w:r>
      <w:r w:rsidRPr="00F669B7">
        <w:rPr>
          <w:sz w:val="16"/>
        </w:rPr>
        <w:t xml:space="preserve"> Thune said.</w:t>
      </w:r>
    </w:p>
    <w:p w14:paraId="17218EF7" w14:textId="77777777" w:rsidR="00316736" w:rsidRPr="00F669B7" w:rsidRDefault="00316736" w:rsidP="00316736">
      <w:pPr>
        <w:rPr>
          <w:sz w:val="16"/>
        </w:rPr>
      </w:pPr>
      <w:r w:rsidRPr="00F669B7">
        <w:rPr>
          <w:sz w:val="16"/>
        </w:rPr>
        <w:t>“And then … Chuck Schumer … what’s he going to do? Is he going to bow to the Democratic base, or do the responsible thing and keep the government open? That’s the decision,” he added.</w:t>
      </w:r>
    </w:p>
    <w:p w14:paraId="7D764988" w14:textId="77777777" w:rsidR="00316736" w:rsidRPr="00F669B7" w:rsidRDefault="00316736" w:rsidP="00316736">
      <w:pPr>
        <w:rPr>
          <w:rStyle w:val="Emphasis"/>
        </w:rPr>
      </w:pPr>
      <w:r w:rsidRPr="00F669B7">
        <w:rPr>
          <w:rStyle w:val="StyleUnderline"/>
        </w:rPr>
        <w:t>A Dem</w:t>
      </w:r>
      <w:r w:rsidRPr="00F669B7">
        <w:rPr>
          <w:sz w:val="16"/>
        </w:rPr>
        <w:t xml:space="preserve">ocratic </w:t>
      </w:r>
      <w:r w:rsidRPr="00F669B7">
        <w:rPr>
          <w:rStyle w:val="StyleUnderline"/>
        </w:rPr>
        <w:t>senator who requested anonymity</w:t>
      </w:r>
      <w:r w:rsidRPr="00F669B7">
        <w:rPr>
          <w:sz w:val="16"/>
        </w:rPr>
        <w:t xml:space="preserve"> </w:t>
      </w:r>
      <w:r w:rsidRPr="00F669B7">
        <w:rPr>
          <w:rStyle w:val="StyleUnderline"/>
        </w:rPr>
        <w:t xml:space="preserve">to comment on discussions within </w:t>
      </w:r>
      <w:r w:rsidRPr="00F669B7">
        <w:rPr>
          <w:rStyle w:val="Emphasis"/>
        </w:rPr>
        <w:t>the Dem</w:t>
      </w:r>
      <w:r w:rsidRPr="00F669B7">
        <w:rPr>
          <w:rStyle w:val="StyleUnderline"/>
        </w:rPr>
        <w:t>ocratic caucus said</w:t>
      </w:r>
      <w:r w:rsidRPr="00F669B7">
        <w:rPr>
          <w:sz w:val="16"/>
        </w:rPr>
        <w:t xml:space="preserve"> </w:t>
      </w:r>
      <w:r w:rsidRPr="00F669B7">
        <w:rPr>
          <w:rStyle w:val="StyleUnderline"/>
        </w:rPr>
        <w:t>Schumer is</w:t>
      </w:r>
      <w:r w:rsidRPr="00F669B7">
        <w:rPr>
          <w:sz w:val="16"/>
        </w:rPr>
        <w:t xml:space="preserve"> coming </w:t>
      </w:r>
      <w:r w:rsidRPr="00F669B7">
        <w:rPr>
          <w:rStyle w:val="Emphasis"/>
        </w:rPr>
        <w:t>under heavy pressure</w:t>
      </w:r>
      <w:r w:rsidRPr="00F669B7">
        <w:rPr>
          <w:sz w:val="16"/>
        </w:rPr>
        <w:t xml:space="preserve"> from liberal colleagues </w:t>
      </w:r>
      <w:r w:rsidRPr="00F669B7">
        <w:rPr>
          <w:rStyle w:val="StyleUnderline"/>
        </w:rPr>
        <w:t xml:space="preserve">to insist on a </w:t>
      </w:r>
      <w:r w:rsidRPr="00F669B7">
        <w:rPr>
          <w:rStyle w:val="StyleUnderline"/>
          <w:highlight w:val="green"/>
        </w:rPr>
        <w:t>bipart</w:t>
      </w:r>
      <w:r w:rsidRPr="00F669B7">
        <w:rPr>
          <w:sz w:val="16"/>
        </w:rPr>
        <w:t xml:space="preserve">isan </w:t>
      </w:r>
      <w:r w:rsidRPr="00F669B7">
        <w:rPr>
          <w:rStyle w:val="StyleUnderline"/>
        </w:rPr>
        <w:t xml:space="preserve">funding </w:t>
      </w:r>
      <w:r w:rsidRPr="00F669B7">
        <w:rPr>
          <w:rStyle w:val="StyleUnderline"/>
          <w:highlight w:val="green"/>
        </w:rPr>
        <w:t>stopgap</w:t>
      </w:r>
      <w:r w:rsidRPr="00F669B7">
        <w:rPr>
          <w:sz w:val="16"/>
        </w:rPr>
        <w:t xml:space="preserve">. </w:t>
      </w:r>
      <w:r w:rsidRPr="00F669B7">
        <w:rPr>
          <w:rStyle w:val="Emphasis"/>
        </w:rPr>
        <w:t xml:space="preserve">And they’re urging him to </w:t>
      </w:r>
      <w:r w:rsidRPr="00F669B7">
        <w:rPr>
          <w:rStyle w:val="Emphasis"/>
          <w:highlight w:val="green"/>
        </w:rPr>
        <w:t>reject any</w:t>
      </w:r>
      <w:r w:rsidRPr="00F669B7">
        <w:rPr>
          <w:rStyle w:val="Emphasis"/>
        </w:rPr>
        <w:t xml:space="preserve"> partisan funding measure </w:t>
      </w:r>
      <w:r w:rsidRPr="00F669B7">
        <w:rPr>
          <w:rStyle w:val="Emphasis"/>
          <w:highlight w:val="green"/>
        </w:rPr>
        <w:t>akin to what the House jammed</w:t>
      </w:r>
      <w:r w:rsidRPr="00F669B7">
        <w:rPr>
          <w:rStyle w:val="Emphasis"/>
        </w:rPr>
        <w:t xml:space="preserve"> the Senate </w:t>
      </w:r>
      <w:proofErr w:type="gramStart"/>
      <w:r w:rsidRPr="00F669B7">
        <w:rPr>
          <w:rStyle w:val="Emphasis"/>
        </w:rPr>
        <w:t xml:space="preserve">with </w:t>
      </w:r>
      <w:r w:rsidRPr="00F669B7">
        <w:rPr>
          <w:rStyle w:val="Emphasis"/>
          <w:highlight w:val="green"/>
        </w:rPr>
        <w:t>in</w:t>
      </w:r>
      <w:proofErr w:type="gramEnd"/>
      <w:r w:rsidRPr="00F669B7">
        <w:rPr>
          <w:rStyle w:val="Emphasis"/>
        </w:rPr>
        <w:t xml:space="preserve"> </w:t>
      </w:r>
      <w:r w:rsidRPr="00F669B7">
        <w:rPr>
          <w:rStyle w:val="Emphasis"/>
          <w:highlight w:val="green"/>
        </w:rPr>
        <w:t>March.</w:t>
      </w:r>
    </w:p>
    <w:p w14:paraId="3DEFE243" w14:textId="77777777" w:rsidR="00316736" w:rsidRPr="00F669B7" w:rsidRDefault="00316736" w:rsidP="00316736">
      <w:pPr>
        <w:rPr>
          <w:sz w:val="16"/>
        </w:rPr>
      </w:pPr>
      <w:r w:rsidRPr="00F669B7">
        <w:rPr>
          <w:sz w:val="16"/>
        </w:rPr>
        <w:t>“We all want to pursue a bipartisan, bicameral appropriations process. That’s how it’s always been done successfully, and we believe that should happen. However, the Republicans are making it extremely difficult to do that,” Schumer told reporters after meeting with House Democratic Leader Hakeem Jeffries (N.Y.) last week to discuss strategy.</w:t>
      </w:r>
    </w:p>
    <w:p w14:paraId="36C807EC" w14:textId="77777777" w:rsidR="00316736" w:rsidRPr="00F669B7" w:rsidRDefault="00316736" w:rsidP="00316736">
      <w:pPr>
        <w:rPr>
          <w:sz w:val="16"/>
        </w:rPr>
      </w:pPr>
      <w:r w:rsidRPr="00F669B7">
        <w:rPr>
          <w:rStyle w:val="StyleUnderline"/>
        </w:rPr>
        <w:t>Asked what he would do if the House sent another partisan c</w:t>
      </w:r>
      <w:r w:rsidRPr="00F669B7">
        <w:rPr>
          <w:sz w:val="16"/>
        </w:rPr>
        <w:t xml:space="preserve">ontinuing </w:t>
      </w:r>
      <w:r w:rsidRPr="00F669B7">
        <w:rPr>
          <w:rStyle w:val="StyleUnderline"/>
        </w:rPr>
        <w:t>r</w:t>
      </w:r>
      <w:r w:rsidRPr="00F669B7">
        <w:rPr>
          <w:sz w:val="16"/>
        </w:rPr>
        <w:t xml:space="preserve">esolution </w:t>
      </w:r>
      <w:r w:rsidRPr="00F669B7">
        <w:rPr>
          <w:rStyle w:val="StyleUnderline"/>
        </w:rPr>
        <w:t>to the Senate shortly before the funding deadline, Schumer said:</w:t>
      </w:r>
      <w:r w:rsidRPr="00F669B7">
        <w:rPr>
          <w:sz w:val="16"/>
        </w:rPr>
        <w:t xml:space="preserve"> “</w:t>
      </w:r>
      <w:r w:rsidRPr="00F669B7">
        <w:rPr>
          <w:rStyle w:val="StyleUnderline"/>
        </w:rPr>
        <w:t>We’re for a bipartisan</w:t>
      </w:r>
      <w:r w:rsidRPr="00F669B7">
        <w:rPr>
          <w:sz w:val="16"/>
        </w:rPr>
        <w:t xml:space="preserve">, bicameral </w:t>
      </w:r>
      <w:r w:rsidRPr="00F669B7">
        <w:rPr>
          <w:rStyle w:val="StyleUnderline"/>
        </w:rPr>
        <w:t>bill.</w:t>
      </w:r>
      <w:r w:rsidRPr="00F669B7">
        <w:rPr>
          <w:sz w:val="16"/>
        </w:rPr>
        <w:t xml:space="preserve"> </w:t>
      </w:r>
      <w:r w:rsidRPr="00F669B7">
        <w:rPr>
          <w:rStyle w:val="StyleUnderline"/>
        </w:rPr>
        <w:t>That’s what’s always been done.</w:t>
      </w:r>
      <w:r w:rsidRPr="00F669B7">
        <w:rPr>
          <w:sz w:val="16"/>
        </w:rPr>
        <w:t xml:space="preserve"> The </w:t>
      </w:r>
      <w:r w:rsidRPr="00F669B7">
        <w:rPr>
          <w:rStyle w:val="StyleUnderline"/>
        </w:rPr>
        <w:t>onus is on the Republicans to make that happen</w:t>
      </w:r>
      <w:r w:rsidRPr="00F669B7">
        <w:rPr>
          <w:sz w:val="16"/>
        </w:rPr>
        <w:t>.”</w:t>
      </w:r>
    </w:p>
    <w:p w14:paraId="32E4AB92" w14:textId="77777777" w:rsidR="00316736" w:rsidRPr="00F669B7" w:rsidRDefault="00316736" w:rsidP="00316736">
      <w:pPr>
        <w:rPr>
          <w:sz w:val="16"/>
        </w:rPr>
      </w:pPr>
      <w:r w:rsidRPr="00F669B7">
        <w:rPr>
          <w:rStyle w:val="Emphasis"/>
        </w:rPr>
        <w:t>Senate Republicans</w:t>
      </w:r>
      <w:r w:rsidRPr="00F669B7">
        <w:rPr>
          <w:rStyle w:val="StyleUnderline"/>
        </w:rPr>
        <w:t xml:space="preserve"> have heard that</w:t>
      </w:r>
      <w:r w:rsidRPr="00F669B7">
        <w:rPr>
          <w:sz w:val="16"/>
        </w:rPr>
        <w:t xml:space="preserve"> message </w:t>
      </w:r>
      <w:r w:rsidRPr="00F669B7">
        <w:rPr>
          <w:rStyle w:val="Emphasis"/>
        </w:rPr>
        <w:t>loud and clear,</w:t>
      </w:r>
      <w:r w:rsidRPr="00F669B7">
        <w:rPr>
          <w:sz w:val="16"/>
        </w:rPr>
        <w:t xml:space="preserve"> </w:t>
      </w:r>
      <w:r w:rsidRPr="00F669B7">
        <w:rPr>
          <w:rStyle w:val="StyleUnderline"/>
        </w:rPr>
        <w:t xml:space="preserve">and </w:t>
      </w:r>
      <w:r w:rsidRPr="00F669B7">
        <w:rPr>
          <w:rStyle w:val="Emphasis"/>
        </w:rPr>
        <w:t>they</w:t>
      </w:r>
      <w:r w:rsidRPr="00F669B7">
        <w:rPr>
          <w:rStyle w:val="StyleUnderline"/>
        </w:rPr>
        <w:t xml:space="preserve"> want to avoid sticking Trump with a shutdown</w:t>
      </w:r>
      <w:r w:rsidRPr="00F669B7">
        <w:rPr>
          <w:sz w:val="16"/>
        </w:rPr>
        <w:t xml:space="preserve"> in the fall.</w:t>
      </w:r>
    </w:p>
    <w:p w14:paraId="0996DAC8" w14:textId="77777777" w:rsidR="00316736" w:rsidRPr="00F669B7" w:rsidRDefault="00316736" w:rsidP="00316736">
      <w:pPr>
        <w:rPr>
          <w:sz w:val="16"/>
        </w:rPr>
      </w:pPr>
      <w:r w:rsidRPr="00F669B7">
        <w:rPr>
          <w:sz w:val="16"/>
        </w:rPr>
        <w:t xml:space="preserve">An element of </w:t>
      </w:r>
      <w:r w:rsidRPr="00F669B7">
        <w:rPr>
          <w:rStyle w:val="StyleUnderline"/>
        </w:rPr>
        <w:t xml:space="preserve">the </w:t>
      </w:r>
      <w:r w:rsidRPr="00F669B7">
        <w:rPr>
          <w:rStyle w:val="StyleUnderline"/>
          <w:highlight w:val="green"/>
        </w:rPr>
        <w:t>Senate</w:t>
      </w:r>
      <w:r w:rsidRPr="00F669B7">
        <w:rPr>
          <w:rStyle w:val="StyleUnderline"/>
        </w:rPr>
        <w:t xml:space="preserve"> Republican </w:t>
      </w:r>
      <w:r w:rsidRPr="00F669B7">
        <w:rPr>
          <w:rStyle w:val="StyleUnderline"/>
          <w:highlight w:val="green"/>
        </w:rPr>
        <w:t>strat</w:t>
      </w:r>
      <w:r w:rsidRPr="00F669B7">
        <w:rPr>
          <w:rStyle w:val="StyleUnderline"/>
        </w:rPr>
        <w:t xml:space="preserve">egy </w:t>
      </w:r>
      <w:r w:rsidRPr="00F669B7">
        <w:rPr>
          <w:rStyle w:val="StyleUnderline"/>
          <w:highlight w:val="green"/>
        </w:rPr>
        <w:t>is to pass</w:t>
      </w:r>
      <w:r w:rsidRPr="00F669B7">
        <w:rPr>
          <w:sz w:val="16"/>
        </w:rPr>
        <w:t xml:space="preserve"> several of the regular </w:t>
      </w:r>
      <w:r w:rsidRPr="00F669B7">
        <w:rPr>
          <w:rStyle w:val="StyleUnderline"/>
        </w:rPr>
        <w:t>approp</w:t>
      </w:r>
      <w:r w:rsidRPr="00F669B7">
        <w:rPr>
          <w:sz w:val="16"/>
        </w:rPr>
        <w:t>riation</w:t>
      </w:r>
      <w:r w:rsidRPr="00F669B7">
        <w:rPr>
          <w:rStyle w:val="StyleUnderline"/>
        </w:rPr>
        <w:t>s</w:t>
      </w:r>
      <w:r w:rsidRPr="00F669B7">
        <w:rPr>
          <w:sz w:val="16"/>
        </w:rPr>
        <w:t xml:space="preserve"> </w:t>
      </w:r>
      <w:r w:rsidRPr="00F669B7">
        <w:rPr>
          <w:rStyle w:val="StyleUnderline"/>
          <w:highlight w:val="green"/>
        </w:rPr>
        <w:t>bills</w:t>
      </w:r>
      <w:r w:rsidRPr="00F669B7">
        <w:rPr>
          <w:sz w:val="16"/>
        </w:rPr>
        <w:t xml:space="preserve"> for fiscal 2026 </w:t>
      </w:r>
      <w:r w:rsidRPr="00F669B7">
        <w:rPr>
          <w:rStyle w:val="Emphasis"/>
          <w:highlight w:val="green"/>
        </w:rPr>
        <w:t>before</w:t>
      </w:r>
      <w:r w:rsidRPr="00F669B7">
        <w:rPr>
          <w:rStyle w:val="Emphasis"/>
        </w:rPr>
        <w:t xml:space="preserve"> the </w:t>
      </w:r>
      <w:r w:rsidRPr="00F669B7">
        <w:rPr>
          <w:rStyle w:val="Emphasis"/>
          <w:highlight w:val="green"/>
        </w:rPr>
        <w:t>end of September</w:t>
      </w:r>
      <w:r w:rsidRPr="00F669B7">
        <w:rPr>
          <w:sz w:val="16"/>
        </w:rPr>
        <w:t xml:space="preserve"> </w:t>
      </w:r>
      <w:r w:rsidRPr="00F669B7">
        <w:rPr>
          <w:rStyle w:val="Emphasis"/>
          <w:highlight w:val="green"/>
        </w:rPr>
        <w:t>to promote</w:t>
      </w:r>
      <w:r w:rsidRPr="00F669B7">
        <w:rPr>
          <w:rStyle w:val="Emphasis"/>
        </w:rPr>
        <w:t xml:space="preserve"> a sense of </w:t>
      </w:r>
      <w:r w:rsidRPr="00F669B7">
        <w:rPr>
          <w:rStyle w:val="Emphasis"/>
          <w:highlight w:val="green"/>
        </w:rPr>
        <w:t>optimism</w:t>
      </w:r>
      <w:r w:rsidRPr="00F669B7">
        <w:rPr>
          <w:sz w:val="16"/>
        </w:rPr>
        <w:t xml:space="preserve"> </w:t>
      </w:r>
      <w:r w:rsidRPr="00F669B7">
        <w:rPr>
          <w:rStyle w:val="Emphasis"/>
        </w:rPr>
        <w:t xml:space="preserve">that Republicans and Democrats </w:t>
      </w:r>
      <w:r w:rsidRPr="00F669B7">
        <w:rPr>
          <w:rStyle w:val="Emphasis"/>
          <w:highlight w:val="green"/>
        </w:rPr>
        <w:t>can work together</w:t>
      </w:r>
      <w:r w:rsidRPr="00F669B7">
        <w:rPr>
          <w:sz w:val="16"/>
        </w:rPr>
        <w:t xml:space="preserve"> to fund the government.</w:t>
      </w:r>
    </w:p>
    <w:p w14:paraId="7B53DCDB" w14:textId="77777777" w:rsidR="00316736" w:rsidRPr="00F669B7" w:rsidRDefault="00316736" w:rsidP="00316736">
      <w:pPr>
        <w:rPr>
          <w:sz w:val="16"/>
        </w:rPr>
      </w:pPr>
      <w:r w:rsidRPr="00F669B7">
        <w:rPr>
          <w:rStyle w:val="StyleUnderline"/>
        </w:rPr>
        <w:t>GOP senators hope that</w:t>
      </w:r>
      <w:r w:rsidRPr="00F669B7">
        <w:rPr>
          <w:sz w:val="16"/>
        </w:rPr>
        <w:t xml:space="preserve">, </w:t>
      </w:r>
      <w:r w:rsidRPr="00F669B7">
        <w:rPr>
          <w:rStyle w:val="Emphasis"/>
        </w:rPr>
        <w:t>in turn</w:t>
      </w:r>
      <w:r w:rsidRPr="00F669B7">
        <w:rPr>
          <w:sz w:val="16"/>
        </w:rPr>
        <w:t xml:space="preserve">, </w:t>
      </w:r>
      <w:r w:rsidRPr="00F669B7">
        <w:rPr>
          <w:rStyle w:val="StyleUnderline"/>
        </w:rPr>
        <w:t xml:space="preserve">would </w:t>
      </w:r>
      <w:r w:rsidRPr="00F669B7">
        <w:rPr>
          <w:rStyle w:val="Emphasis"/>
          <w:highlight w:val="green"/>
        </w:rPr>
        <w:t>reduce</w:t>
      </w:r>
      <w:r w:rsidRPr="00F669B7">
        <w:rPr>
          <w:rStyle w:val="Emphasis"/>
        </w:rPr>
        <w:t xml:space="preserve"> the </w:t>
      </w:r>
      <w:r w:rsidRPr="00F669B7">
        <w:rPr>
          <w:rStyle w:val="Emphasis"/>
          <w:highlight w:val="green"/>
        </w:rPr>
        <w:t>temptation for</w:t>
      </w:r>
      <w:r w:rsidRPr="00F669B7">
        <w:rPr>
          <w:rStyle w:val="Emphasis"/>
        </w:rPr>
        <w:t xml:space="preserve"> the </w:t>
      </w:r>
      <w:r w:rsidRPr="00F669B7">
        <w:rPr>
          <w:rStyle w:val="Emphasis"/>
          <w:highlight w:val="green"/>
        </w:rPr>
        <w:t>House to</w:t>
      </w:r>
      <w:r w:rsidRPr="00F669B7">
        <w:rPr>
          <w:rStyle w:val="StyleUnderline"/>
        </w:rPr>
        <w:t xml:space="preserve"> simply </w:t>
      </w:r>
      <w:r w:rsidRPr="00F669B7">
        <w:rPr>
          <w:rStyle w:val="Emphasis"/>
          <w:highlight w:val="green"/>
        </w:rPr>
        <w:t>send</w:t>
      </w:r>
      <w:r w:rsidRPr="00F669B7">
        <w:rPr>
          <w:rStyle w:val="Emphasis"/>
        </w:rPr>
        <w:t xml:space="preserve"> to the Senate</w:t>
      </w:r>
      <w:r w:rsidRPr="00F669B7">
        <w:rPr>
          <w:rStyle w:val="StyleUnderline"/>
        </w:rPr>
        <w:t xml:space="preserve"> </w:t>
      </w:r>
      <w:r w:rsidRPr="00F669B7">
        <w:rPr>
          <w:rStyle w:val="Emphasis"/>
        </w:rPr>
        <w:t>a</w:t>
      </w:r>
      <w:r w:rsidRPr="00F669B7">
        <w:rPr>
          <w:rStyle w:val="StyleUnderline"/>
        </w:rPr>
        <w:t xml:space="preserve"> stopgap funding </w:t>
      </w:r>
      <w:r w:rsidRPr="00F669B7">
        <w:rPr>
          <w:rStyle w:val="Emphasis"/>
          <w:highlight w:val="green"/>
        </w:rPr>
        <w:t xml:space="preserve">measure that cuts </w:t>
      </w:r>
      <w:r w:rsidRPr="00F669B7">
        <w:rPr>
          <w:rStyle w:val="StyleUnderline"/>
        </w:rPr>
        <w:t xml:space="preserve">deeply into </w:t>
      </w:r>
      <w:r w:rsidRPr="00F669B7">
        <w:rPr>
          <w:rStyle w:val="Emphasis"/>
          <w:highlight w:val="green"/>
        </w:rPr>
        <w:t>Dem</w:t>
      </w:r>
      <w:r w:rsidRPr="00F669B7">
        <w:rPr>
          <w:rStyle w:val="StyleUnderline"/>
        </w:rPr>
        <w:t>o</w:t>
      </w:r>
      <w:r w:rsidRPr="00F669B7">
        <w:rPr>
          <w:sz w:val="16"/>
        </w:rPr>
        <w:t xml:space="preserve">cratic </w:t>
      </w:r>
      <w:r w:rsidRPr="00F669B7">
        <w:rPr>
          <w:rStyle w:val="Emphasis"/>
          <w:highlight w:val="green"/>
        </w:rPr>
        <w:t>priorities</w:t>
      </w:r>
      <w:r w:rsidRPr="00F669B7">
        <w:rPr>
          <w:rStyle w:val="Emphasis"/>
        </w:rPr>
        <w:t>,</w:t>
      </w:r>
      <w:r w:rsidRPr="00F669B7">
        <w:rPr>
          <w:sz w:val="16"/>
        </w:rPr>
        <w:t xml:space="preserve"> </w:t>
      </w:r>
      <w:r w:rsidRPr="00F669B7">
        <w:rPr>
          <w:rStyle w:val="Emphasis"/>
        </w:rPr>
        <w:t>as Johnson did in March,</w:t>
      </w:r>
      <w:r w:rsidRPr="00F669B7">
        <w:rPr>
          <w:sz w:val="16"/>
        </w:rPr>
        <w:t xml:space="preserve"> </w:t>
      </w:r>
      <w:r w:rsidRPr="00F669B7">
        <w:rPr>
          <w:rStyle w:val="Emphasis"/>
        </w:rPr>
        <w:t>and dare Schumer to shut down the government.</w:t>
      </w:r>
    </w:p>
    <w:p w14:paraId="5B4CB238" w14:textId="77777777" w:rsidR="00316736" w:rsidRPr="00F669B7" w:rsidRDefault="00316736" w:rsidP="00316736">
      <w:pPr>
        <w:rPr>
          <w:sz w:val="16"/>
        </w:rPr>
      </w:pPr>
      <w:r w:rsidRPr="00F669B7">
        <w:rPr>
          <w:rStyle w:val="StyleUnderline"/>
        </w:rPr>
        <w:t>By passing</w:t>
      </w:r>
      <w:r w:rsidRPr="00F669B7">
        <w:rPr>
          <w:sz w:val="16"/>
        </w:rPr>
        <w:t xml:space="preserve"> a few spending </w:t>
      </w:r>
      <w:r w:rsidRPr="00F669B7">
        <w:rPr>
          <w:rStyle w:val="StyleUnderline"/>
        </w:rPr>
        <w:t xml:space="preserve">bills </w:t>
      </w:r>
      <w:r w:rsidRPr="00F669B7">
        <w:rPr>
          <w:sz w:val="16"/>
        </w:rPr>
        <w:t xml:space="preserve">this week or </w:t>
      </w:r>
      <w:r w:rsidRPr="00F669B7">
        <w:rPr>
          <w:rStyle w:val="StyleUnderline"/>
        </w:rPr>
        <w:t>in early September,</w:t>
      </w:r>
      <w:r w:rsidRPr="00F669B7">
        <w:rPr>
          <w:sz w:val="16"/>
        </w:rPr>
        <w:t xml:space="preserve"> </w:t>
      </w:r>
      <w:r w:rsidRPr="00F669B7">
        <w:rPr>
          <w:rStyle w:val="StyleUnderline"/>
        </w:rPr>
        <w:t xml:space="preserve">Senate </w:t>
      </w:r>
      <w:r w:rsidRPr="00F669B7">
        <w:rPr>
          <w:rStyle w:val="StyleUnderline"/>
          <w:highlight w:val="green"/>
        </w:rPr>
        <w:t>negotiators would be in a better position to</w:t>
      </w:r>
      <w:r w:rsidRPr="00F669B7">
        <w:rPr>
          <w:rStyle w:val="StyleUnderline"/>
        </w:rPr>
        <w:t xml:space="preserve"> insist that House</w:t>
      </w:r>
      <w:r w:rsidRPr="00F669B7">
        <w:rPr>
          <w:sz w:val="16"/>
        </w:rPr>
        <w:t xml:space="preserve"> GOP leaders </w:t>
      </w:r>
      <w:r w:rsidRPr="00F669B7">
        <w:rPr>
          <w:rStyle w:val="StyleUnderline"/>
          <w:highlight w:val="green"/>
        </w:rPr>
        <w:t>meet</w:t>
      </w:r>
      <w:r w:rsidRPr="00F669B7">
        <w:rPr>
          <w:rStyle w:val="StyleUnderline"/>
        </w:rPr>
        <w:t xml:space="preserve"> them </w:t>
      </w:r>
      <w:r w:rsidRPr="00F669B7">
        <w:rPr>
          <w:rStyle w:val="StyleUnderline"/>
          <w:highlight w:val="green"/>
        </w:rPr>
        <w:t>halfway.</w:t>
      </w:r>
    </w:p>
    <w:p w14:paraId="285E0781" w14:textId="77777777" w:rsidR="00316736" w:rsidRPr="00F669B7" w:rsidRDefault="00316736" w:rsidP="00316736"/>
    <w:p w14:paraId="3A52AEB0" w14:textId="77777777" w:rsidR="00316736" w:rsidRPr="00F669B7" w:rsidRDefault="00316736" w:rsidP="00316736">
      <w:pPr>
        <w:pStyle w:val="Heading4"/>
      </w:pPr>
      <w:bookmarkStart w:id="2" w:name="_Hlk207292222"/>
      <w:r w:rsidRPr="00F669B7">
        <w:t xml:space="preserve">Shutdown kills US innovation edge </w:t>
      </w:r>
      <w:proofErr w:type="gramStart"/>
      <w:r w:rsidRPr="00F669B7">
        <w:t>vis-à-vis</w:t>
      </w:r>
      <w:proofErr w:type="gramEnd"/>
      <w:r w:rsidRPr="00F669B7">
        <w:t xml:space="preserve"> adversaries. </w:t>
      </w:r>
      <w:proofErr w:type="gramStart"/>
      <w:r w:rsidRPr="00F669B7">
        <w:rPr>
          <w:b w:val="0"/>
          <w:bCs/>
        </w:rPr>
        <w:t>Also</w:t>
      </w:r>
      <w:proofErr w:type="gramEnd"/>
      <w:r w:rsidRPr="00F669B7">
        <w:rPr>
          <w:b w:val="0"/>
          <w:bCs/>
        </w:rPr>
        <w:t xml:space="preserve"> halts munitions and Taiwan arm sales.</w:t>
      </w:r>
    </w:p>
    <w:p w14:paraId="11047314" w14:textId="77777777" w:rsidR="00316736" w:rsidRPr="00F669B7" w:rsidRDefault="00316736" w:rsidP="00316736">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w:t>
      </w:r>
      <w:proofErr w:type="gramStart"/>
      <w:r w:rsidRPr="00F669B7">
        <w:rPr>
          <w:sz w:val="18"/>
          <w:szCs w:val="18"/>
        </w:rPr>
        <w:t>).Additional</w:t>
      </w:r>
      <w:proofErr w:type="gramEnd"/>
      <w:r w:rsidRPr="00F669B7">
        <w:rPr>
          <w:sz w:val="18"/>
          <w:szCs w:val="18"/>
        </w:rPr>
        <w:t xml:space="preserve">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72BF7146" w14:textId="77777777" w:rsidR="00316736" w:rsidRPr="00F669B7" w:rsidRDefault="00316736" w:rsidP="00316736">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
          <w:bCs/>
          <w:highlight w:val="green"/>
        </w:rPr>
        <w:t>.</w:t>
      </w:r>
      <w:r w:rsidRPr="00F669B7">
        <w:rPr>
          <w:rStyle w:val="StyleUnderline"/>
          <w:b/>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35696E4F" w14:textId="77777777" w:rsidR="00316736" w:rsidRPr="00F669B7" w:rsidRDefault="00316736" w:rsidP="00316736">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 xml:space="preserve">can </w:t>
      </w:r>
      <w:proofErr w:type="gramStart"/>
      <w:r w:rsidRPr="00F669B7">
        <w:rPr>
          <w:rStyle w:val="StyleUnderline"/>
        </w:rPr>
        <w:t>stop</w:t>
      </w:r>
      <w:r w:rsidRPr="00F669B7">
        <w:rPr>
          <w:sz w:val="18"/>
          <w:szCs w:val="18"/>
        </w:rPr>
        <w:t>.”</w:t>
      </w:r>
      <w:proofErr w:type="gramEnd"/>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proofErr w:type="gramStart"/>
      <w:r w:rsidRPr="00F669B7">
        <w:rPr>
          <w:rStyle w:val="StyleUnderline"/>
        </w:rPr>
        <w:t>shutdown</w:t>
      </w:r>
      <w:r w:rsidRPr="00F669B7">
        <w:rPr>
          <w:sz w:val="18"/>
          <w:szCs w:val="18"/>
        </w:rPr>
        <w:t xml:space="preserve">, </w:t>
      </w:r>
      <w:r w:rsidRPr="00F669B7">
        <w:rPr>
          <w:rStyle w:val="StyleUnderline"/>
          <w:highlight w:val="green"/>
        </w:rPr>
        <w:t>and</w:t>
      </w:r>
      <w:proofErr w:type="gramEnd"/>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28B9AB7C" w14:textId="77777777" w:rsidR="00316736" w:rsidRPr="00F669B7" w:rsidRDefault="00316736" w:rsidP="00316736">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75F48544" w14:textId="77777777" w:rsidR="00316736" w:rsidRPr="00F669B7" w:rsidRDefault="00316736" w:rsidP="00316736">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40A97E02" w14:textId="77777777" w:rsidR="00316736" w:rsidRPr="00F669B7" w:rsidRDefault="00316736" w:rsidP="00316736">
      <w:pPr>
        <w:rPr>
          <w:sz w:val="18"/>
          <w:szCs w:val="18"/>
        </w:rPr>
      </w:pPr>
      <w:r w:rsidRPr="00F669B7">
        <w:rPr>
          <w:sz w:val="18"/>
          <w:szCs w:val="18"/>
        </w:rPr>
        <w:t xml:space="preserve">Sen. Roger Wicker, R-Miss., the ranking member of the Senate Armed Services Committee, on Tuesday put forth legislation along with </w:t>
      </w:r>
      <w:proofErr w:type="gramStart"/>
      <w:r w:rsidRPr="00F669B7">
        <w:rPr>
          <w:sz w:val="18"/>
          <w:szCs w:val="18"/>
        </w:rPr>
        <w:t>a number of</w:t>
      </w:r>
      <w:proofErr w:type="gramEnd"/>
      <w:r w:rsidRPr="00F669B7">
        <w:rPr>
          <w:sz w:val="18"/>
          <w:szCs w:val="18"/>
        </w:rPr>
        <w:t xml:space="preserve">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4153F9C1" w14:textId="77777777" w:rsidR="00316736" w:rsidRPr="00F669B7" w:rsidRDefault="00316736" w:rsidP="00316736">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4DA13196" w14:textId="77777777" w:rsidR="00316736" w:rsidRPr="00F669B7" w:rsidRDefault="00316736" w:rsidP="00316736">
      <w:pPr>
        <w:rPr>
          <w:sz w:val="18"/>
          <w:szCs w:val="18"/>
        </w:rPr>
      </w:pPr>
      <w:r w:rsidRPr="00F669B7">
        <w:rPr>
          <w:sz w:val="18"/>
          <w:szCs w:val="18"/>
        </w:rPr>
        <w:t xml:space="preserve">According to analyst Jim McAleese, under current guidance from DoD, around 45 percent of the civilian workforce — around 365,500 people — are believed to be exempt from </w:t>
      </w:r>
      <w:proofErr w:type="gramStart"/>
      <w:r w:rsidRPr="00F669B7">
        <w:rPr>
          <w:sz w:val="18"/>
          <w:szCs w:val="18"/>
        </w:rPr>
        <w:t>furloughs</w:t>
      </w:r>
      <w:proofErr w:type="gramEnd"/>
      <w:r w:rsidRPr="00F669B7">
        <w:rPr>
          <w:sz w:val="18"/>
          <w:szCs w:val="18"/>
        </w:rPr>
        <w:t xml:space="preserve"> due to either being deemed vital workers or not being funded by annual appropriations.</w:t>
      </w:r>
    </w:p>
    <w:p w14:paraId="3BF8247B" w14:textId="77777777" w:rsidR="00316736" w:rsidRPr="00F669B7" w:rsidRDefault="00316736" w:rsidP="00316736">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 w:val="0"/>
          <w:bCs/>
        </w:rPr>
        <w:t>‘</w:t>
      </w:r>
      <w:r w:rsidRPr="00F669B7">
        <w:rPr>
          <w:rStyle w:val="Emphasis"/>
        </w:rPr>
        <w:t>you’re not essential</w:t>
      </w:r>
      <w:r w:rsidRPr="00F669B7">
        <w:rPr>
          <w:rStyle w:val="Emphasis"/>
          <w:b w:val="0"/>
          <w:bCs/>
        </w:rPr>
        <w:t>.’</w:t>
      </w:r>
      <w:r w:rsidRPr="00F669B7">
        <w:rPr>
          <w:sz w:val="18"/>
          <w:szCs w:val="18"/>
        </w:rPr>
        <w:t xml:space="preserve"> </w:t>
      </w:r>
      <w:proofErr w:type="gramStart"/>
      <w:r w:rsidRPr="00F669B7">
        <w:rPr>
          <w:sz w:val="18"/>
          <w:szCs w:val="18"/>
        </w:rPr>
        <w:t xml:space="preserve">It’s just, </w:t>
      </w:r>
      <w:r w:rsidRPr="00F669B7">
        <w:rPr>
          <w:rStyle w:val="Emphasis"/>
        </w:rPr>
        <w:t>it’s</w:t>
      </w:r>
      <w:proofErr w:type="gramEnd"/>
      <w:r w:rsidRPr="00F669B7">
        <w:rPr>
          <w:rStyle w:val="Emphasis"/>
        </w:rPr>
        <w:t xml:space="preserve"> just horrible</w:t>
      </w:r>
      <w:r w:rsidRPr="00F669B7">
        <w:rPr>
          <w:rStyle w:val="Emphasis"/>
          <w:b w:val="0"/>
          <w:bCs/>
        </w:rPr>
        <w:t>.</w:t>
      </w:r>
      <w:r w:rsidRPr="00F669B7">
        <w:rPr>
          <w:sz w:val="18"/>
          <w:szCs w:val="18"/>
        </w:rPr>
        <w:t xml:space="preserve"> There’s really nothing good you can say about it.”</w:t>
      </w:r>
    </w:p>
    <w:p w14:paraId="399C461F" w14:textId="77777777" w:rsidR="00316736" w:rsidRPr="00F669B7" w:rsidRDefault="00316736" w:rsidP="00316736">
      <w:pPr>
        <w:rPr>
          <w:sz w:val="18"/>
          <w:szCs w:val="18"/>
        </w:rPr>
      </w:pPr>
      <w:r w:rsidRPr="00F669B7">
        <w:rPr>
          <w:sz w:val="18"/>
          <w:szCs w:val="18"/>
        </w:rPr>
        <w:t>Those workforce concerns were echoed by Doug Bush, the Army acquisition head, in a roundtable with reporters last week.</w:t>
      </w:r>
    </w:p>
    <w:p w14:paraId="3B3AD905" w14:textId="77777777" w:rsidR="00316736" w:rsidRPr="00F669B7" w:rsidRDefault="00316736" w:rsidP="00316736">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5BA472C6" w14:textId="77777777" w:rsidR="00316736" w:rsidRPr="00F669B7" w:rsidRDefault="00316736" w:rsidP="00316736">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4ED40D97" w14:textId="77777777" w:rsidR="00316736" w:rsidRPr="00F669B7" w:rsidRDefault="00316736" w:rsidP="00316736">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2"/>
    <w:p w14:paraId="381A36C4" w14:textId="77777777" w:rsidR="00316736" w:rsidRPr="00F669B7" w:rsidRDefault="00316736" w:rsidP="00316736"/>
    <w:p w14:paraId="60B3E008" w14:textId="77777777" w:rsidR="00316736" w:rsidRPr="00F669B7" w:rsidRDefault="00316736" w:rsidP="00316736">
      <w:pPr>
        <w:pStyle w:val="Heading4"/>
      </w:pPr>
      <w:r w:rsidRPr="00F669B7">
        <w:t xml:space="preserve">That innovation’s key to </w:t>
      </w:r>
      <w:proofErr w:type="gramStart"/>
      <w:r w:rsidRPr="00F669B7">
        <w:t>avert</w:t>
      </w:r>
      <w:proofErr w:type="gramEnd"/>
      <w:r w:rsidRPr="00F669B7">
        <w:t xml:space="preserve"> nuclear war---extinction. </w:t>
      </w:r>
    </w:p>
    <w:p w14:paraId="6FA68325" w14:textId="77777777" w:rsidR="00316736" w:rsidRPr="00F669B7" w:rsidRDefault="00316736" w:rsidP="00316736">
      <w:pPr>
        <w:rPr>
          <w:sz w:val="18"/>
          <w:szCs w:val="18"/>
        </w:rPr>
      </w:pPr>
      <w:r w:rsidRPr="00F669B7">
        <w:rPr>
          <w:rStyle w:val="Style13ptBold"/>
        </w:rPr>
        <w:t xml:space="preserve">Creedon 23 - </w:t>
      </w:r>
      <w:r w:rsidRPr="00F669B7">
        <w:rPr>
          <w:sz w:val="18"/>
          <w:szCs w:val="18"/>
        </w:rPr>
        <w:t xml:space="preserve">et al; Technically this is a Report by The Congressional Commission on the Strategic Posture of the United States – which is Chaired by Creedon. The Report itself was requisitioned as an outgrowth of </w:t>
      </w:r>
      <w:proofErr w:type="gramStart"/>
      <w:r w:rsidRPr="00F669B7">
        <w:rPr>
          <w:sz w:val="18"/>
          <w:szCs w:val="18"/>
        </w:rPr>
        <w:t>The</w:t>
      </w:r>
      <w:proofErr w:type="gramEnd"/>
      <w:r w:rsidRPr="00F669B7">
        <w:rPr>
          <w:sz w:val="18"/>
          <w:szCs w:val="18"/>
        </w:rPr>
        <w:t xml:space="preserve"> NDAA. The Commission is a </w:t>
      </w:r>
      <w:proofErr w:type="gramStart"/>
      <w:r w:rsidRPr="00F669B7">
        <w:rPr>
          <w:sz w:val="18"/>
          <w:szCs w:val="18"/>
        </w:rPr>
        <w:t>twelve member</w:t>
      </w:r>
      <w:proofErr w:type="gramEnd"/>
      <w:r w:rsidRPr="00F669B7">
        <w:rPr>
          <w:sz w:val="18"/>
          <w:szCs w:val="18"/>
        </w:rPr>
        <w:t xml:space="preserve">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62022663" w14:textId="77777777" w:rsidR="00316736" w:rsidRPr="00F669B7" w:rsidRDefault="00316736" w:rsidP="00316736">
      <w:pPr>
        <w:rPr>
          <w:sz w:val="14"/>
        </w:rPr>
      </w:pPr>
      <w:r w:rsidRPr="00F669B7">
        <w:rPr>
          <w:sz w:val="14"/>
        </w:rPr>
        <w:t xml:space="preserve">We also found that </w:t>
      </w:r>
      <w:r w:rsidRPr="00F669B7">
        <w:rPr>
          <w:rStyle w:val="StyleUnderline"/>
        </w:rPr>
        <w:t xml:space="preserve">adopting new technologies </w:t>
      </w:r>
      <w:proofErr w:type="gramStart"/>
      <w:r w:rsidRPr="00F669B7">
        <w:rPr>
          <w:rStyle w:val="StyleUnderline"/>
        </w:rPr>
        <w:t>faster</w:t>
      </w:r>
      <w:r w:rsidRPr="00F669B7">
        <w:rPr>
          <w:sz w:val="14"/>
        </w:rPr>
        <w:t>, and</w:t>
      </w:r>
      <w:proofErr w:type="gramEnd"/>
      <w:r w:rsidRPr="00F669B7">
        <w:rPr>
          <w:sz w:val="14"/>
        </w:rPr>
        <w:t xml:space="preserve">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07879F3A" w14:textId="77777777" w:rsidR="00316736" w:rsidRPr="00F669B7" w:rsidRDefault="00316736" w:rsidP="00316736">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78F41FD3" w14:textId="77777777" w:rsidR="00316736" w:rsidRPr="00F669B7" w:rsidRDefault="00316736" w:rsidP="00316736">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w:t>
      </w:r>
      <w:proofErr w:type="gramStart"/>
      <w:r w:rsidRPr="00F669B7">
        <w:rPr>
          <w:sz w:val="14"/>
        </w:rPr>
        <w:t>a number of</w:t>
      </w:r>
      <w:proofErr w:type="gramEnd"/>
      <w:r w:rsidRPr="00F669B7">
        <w:rPr>
          <w:sz w:val="14"/>
        </w:rPr>
        <w:t xml:space="preserve">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4875E4DA" w14:textId="77777777" w:rsidR="00316736" w:rsidRPr="00F669B7" w:rsidRDefault="00316736" w:rsidP="00316736">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6DD95B21" w14:textId="77777777" w:rsidR="00316736" w:rsidRPr="00F669B7" w:rsidRDefault="00316736" w:rsidP="00316736">
      <w:pPr>
        <w:rPr>
          <w:rStyle w:val="Emphasis"/>
        </w:rPr>
      </w:pPr>
      <w:r w:rsidRPr="00F669B7">
        <w:rPr>
          <w:rStyle w:val="Emphasis"/>
        </w:rPr>
        <w:t>EXECUTIVE SUMMARY</w:t>
      </w:r>
    </w:p>
    <w:p w14:paraId="4689FC52" w14:textId="77777777" w:rsidR="00316736" w:rsidRPr="00F669B7" w:rsidRDefault="00316736" w:rsidP="00316736">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36A1AF08" w14:textId="77777777" w:rsidR="00316736" w:rsidRPr="00F669B7" w:rsidRDefault="00316736" w:rsidP="00316736">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w:t>
      </w:r>
      <w:proofErr w:type="gramStart"/>
      <w:r w:rsidRPr="00F669B7">
        <w:rPr>
          <w:sz w:val="14"/>
        </w:rPr>
        <w:t>), and</w:t>
      </w:r>
      <w:proofErr w:type="gramEnd"/>
      <w:r w:rsidRPr="00F669B7">
        <w:rPr>
          <w:sz w:val="14"/>
        </w:rPr>
        <w:t xml:space="preserve">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t>posture must change</w:t>
      </w:r>
      <w:r w:rsidRPr="00F669B7">
        <w:rPr>
          <w:sz w:val="14"/>
        </w:rPr>
        <w:t xml:space="preserve"> </w:t>
      </w:r>
      <w:proofErr w:type="gramStart"/>
      <w:r w:rsidRPr="00F669B7">
        <w:rPr>
          <w:sz w:val="14"/>
        </w:rPr>
        <w:t xml:space="preserve">in order </w:t>
      </w:r>
      <w:r w:rsidRPr="00F669B7">
        <w:rPr>
          <w:rStyle w:val="StyleUnderline"/>
          <w:highlight w:val="green"/>
        </w:rPr>
        <w:t>to</w:t>
      </w:r>
      <w:proofErr w:type="gramEnd"/>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w:t>
      </w:r>
      <w:proofErr w:type="gramStart"/>
      <w:r w:rsidRPr="00F669B7">
        <w:rPr>
          <w:sz w:val="14"/>
        </w:rPr>
        <w:t>in order for</w:t>
      </w:r>
      <w:proofErr w:type="gramEnd"/>
      <w:r w:rsidRPr="00F669B7">
        <w:rPr>
          <w:sz w:val="14"/>
        </w:rPr>
        <w:t xml:space="preserve">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73C48631" w14:textId="77777777" w:rsidR="00316736" w:rsidRPr="00F669B7" w:rsidRDefault="00316736" w:rsidP="00316736">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bookmarkEnd w:id="1"/>
    </w:p>
    <w:p w14:paraId="555D0028" w14:textId="77777777" w:rsidR="00316736" w:rsidRDefault="00316736" w:rsidP="00316736">
      <w:pPr>
        <w:pStyle w:val="Heading3"/>
      </w:pPr>
      <w:r>
        <w:t>3</w:t>
      </w:r>
    </w:p>
    <w:p w14:paraId="6BDBF032" w14:textId="77777777" w:rsidR="00316736" w:rsidRDefault="00316736" w:rsidP="00316736">
      <w:pPr>
        <w:pStyle w:val="Heading4"/>
      </w:pPr>
      <w:r>
        <w:t xml:space="preserve">Don’t buy the hype---government </w:t>
      </w:r>
      <w:r>
        <w:rPr>
          <w:u w:val="single"/>
        </w:rPr>
        <w:t>desire</w:t>
      </w:r>
      <w:r>
        <w:t xml:space="preserve"> for AI is high but uptake is </w:t>
      </w:r>
      <w:r>
        <w:rPr>
          <w:u w:val="single"/>
        </w:rPr>
        <w:t>low</w:t>
      </w:r>
      <w:r>
        <w:t xml:space="preserve">. </w:t>
      </w:r>
    </w:p>
    <w:p w14:paraId="6F9A9D0E" w14:textId="77777777" w:rsidR="00316736" w:rsidRDefault="00316736" w:rsidP="00316736">
      <w:r w:rsidRPr="00EF1C8B">
        <w:rPr>
          <w:rStyle w:val="Style13ptBold"/>
        </w:rPr>
        <w:t>Govtech 6-18</w:t>
      </w:r>
      <w:r>
        <w:t>-2025 [Government Technology (an award-winning family of magazines covering information technology's role in state and local governments), 6-18-2025, Governments Want Artificial Intelligence, but Adoption Lags, https://www.govtech.com/artificial-intelligence/governments-want-artificial-intelligence-but-adoption-lags, Accessed: 8-21-2025] //IF</w:t>
      </w:r>
    </w:p>
    <w:p w14:paraId="19881BB2" w14:textId="77777777" w:rsidR="00316736" w:rsidRPr="00EF1C8B" w:rsidRDefault="00316736" w:rsidP="00316736">
      <w:pPr>
        <w:rPr>
          <w:sz w:val="16"/>
        </w:rPr>
      </w:pPr>
      <w:r w:rsidRPr="00EF1C8B">
        <w:rPr>
          <w:rStyle w:val="StyleUnderline"/>
          <w:highlight w:val="green"/>
        </w:rPr>
        <w:t>Government</w:t>
      </w:r>
      <w:r w:rsidRPr="00EF1C8B">
        <w:rPr>
          <w:rStyle w:val="StyleUnderline"/>
        </w:rPr>
        <w:t xml:space="preserve"> </w:t>
      </w:r>
      <w:r w:rsidRPr="00EF1C8B">
        <w:rPr>
          <w:rStyle w:val="StyleUnderline"/>
          <w:highlight w:val="green"/>
        </w:rPr>
        <w:t>leaders</w:t>
      </w:r>
      <w:r w:rsidRPr="00EF1C8B">
        <w:rPr>
          <w:rStyle w:val="StyleUnderline"/>
        </w:rPr>
        <w:t xml:space="preserve"> </w:t>
      </w:r>
      <w:r w:rsidRPr="00EF1C8B">
        <w:rPr>
          <w:rStyle w:val="StyleUnderline"/>
          <w:highlight w:val="green"/>
        </w:rPr>
        <w:t>want to adopt</w:t>
      </w:r>
      <w:r w:rsidRPr="00EF1C8B">
        <w:rPr>
          <w:rStyle w:val="StyleUnderline"/>
        </w:rPr>
        <w:t xml:space="preserve"> </w:t>
      </w:r>
      <w:r w:rsidRPr="00EF1C8B">
        <w:rPr>
          <w:rStyle w:val="StyleUnderline"/>
          <w:highlight w:val="green"/>
        </w:rPr>
        <w:t>a</w:t>
      </w:r>
      <w:r w:rsidRPr="00EF1C8B">
        <w:rPr>
          <w:rStyle w:val="StyleUnderline"/>
        </w:rPr>
        <w:t xml:space="preserve">rtificial </w:t>
      </w:r>
      <w:r w:rsidRPr="00EF1C8B">
        <w:rPr>
          <w:rStyle w:val="StyleUnderline"/>
          <w:highlight w:val="green"/>
        </w:rPr>
        <w:t>i</w:t>
      </w:r>
      <w:r w:rsidRPr="00EF1C8B">
        <w:rPr>
          <w:rStyle w:val="StyleUnderline"/>
        </w:rPr>
        <w:t>ntelligence technology</w:t>
      </w:r>
      <w:r w:rsidRPr="00EF1C8B">
        <w:rPr>
          <w:sz w:val="16"/>
        </w:rPr>
        <w:t xml:space="preserve">, according to a report Wednesday from EY, </w:t>
      </w:r>
      <w:r w:rsidRPr="00EF1C8B">
        <w:rPr>
          <w:rStyle w:val="StyleUnderline"/>
        </w:rPr>
        <w:t xml:space="preserve">but </w:t>
      </w:r>
      <w:r w:rsidRPr="00EF1C8B">
        <w:rPr>
          <w:rStyle w:val="StyleUnderline"/>
          <w:highlight w:val="green"/>
        </w:rPr>
        <w:t xml:space="preserve">there are several </w:t>
      </w:r>
      <w:r w:rsidRPr="00EF1C8B">
        <w:rPr>
          <w:rStyle w:val="Emphasis"/>
          <w:highlight w:val="green"/>
        </w:rPr>
        <w:t>barriers</w:t>
      </w:r>
      <w:r w:rsidRPr="00EF1C8B">
        <w:rPr>
          <w:rStyle w:val="StyleUnderline"/>
          <w:highlight w:val="green"/>
        </w:rPr>
        <w:t xml:space="preserve"> to </w:t>
      </w:r>
      <w:r w:rsidRPr="00EF1C8B">
        <w:rPr>
          <w:rStyle w:val="Emphasis"/>
          <w:highlight w:val="green"/>
        </w:rPr>
        <w:t>public-sector implementation</w:t>
      </w:r>
      <w:r w:rsidRPr="00EF1C8B">
        <w:rPr>
          <w:sz w:val="16"/>
        </w:rPr>
        <w:t xml:space="preserve">, including </w:t>
      </w:r>
      <w:r w:rsidRPr="00EF1C8B">
        <w:rPr>
          <w:rStyle w:val="Emphasis"/>
          <w:highlight w:val="green"/>
        </w:rPr>
        <w:t>privacy concerns</w:t>
      </w:r>
      <w:r w:rsidRPr="00EF1C8B">
        <w:rPr>
          <w:sz w:val="16"/>
        </w:rPr>
        <w:t xml:space="preserve"> and </w:t>
      </w:r>
      <w:r w:rsidRPr="00EF1C8B">
        <w:rPr>
          <w:rStyle w:val="StyleUnderline"/>
        </w:rPr>
        <w:t>questions about the return on investment</w:t>
      </w:r>
      <w:r w:rsidRPr="00EF1C8B">
        <w:rPr>
          <w:sz w:val="16"/>
        </w:rPr>
        <w:t>.</w:t>
      </w:r>
    </w:p>
    <w:p w14:paraId="159B4E03" w14:textId="77777777" w:rsidR="00316736" w:rsidRPr="00EF1C8B" w:rsidRDefault="00316736" w:rsidP="00316736">
      <w:pPr>
        <w:rPr>
          <w:sz w:val="16"/>
        </w:rPr>
      </w:pPr>
      <w:r w:rsidRPr="00EF1C8B">
        <w:rPr>
          <w:sz w:val="16"/>
        </w:rPr>
        <w:t xml:space="preserve">In the public sector, AI has a wide range of </w:t>
      </w:r>
      <w:proofErr w:type="gramStart"/>
      <w:r w:rsidRPr="00EF1C8B">
        <w:rPr>
          <w:sz w:val="16"/>
        </w:rPr>
        <w:t>applications</w:t>
      </w:r>
      <w:proofErr w:type="gramEnd"/>
      <w:r w:rsidRPr="00EF1C8B">
        <w:rPr>
          <w:sz w:val="16"/>
        </w:rPr>
        <w:t xml:space="preserve"> and </w:t>
      </w:r>
      <w:proofErr w:type="gramStart"/>
      <w:r w:rsidRPr="00EF1C8B">
        <w:rPr>
          <w:sz w:val="16"/>
        </w:rPr>
        <w:t>the technology</w:t>
      </w:r>
      <w:proofErr w:type="gramEnd"/>
      <w:r w:rsidRPr="00EF1C8B">
        <w:rPr>
          <w:sz w:val="16"/>
        </w:rPr>
        <w:t xml:space="preserve"> is rapidly evolving, but </w:t>
      </w:r>
      <w:r w:rsidRPr="00EF1C8B">
        <w:rPr>
          <w:rStyle w:val="StyleUnderline"/>
        </w:rPr>
        <w:t xml:space="preserve">AI </w:t>
      </w:r>
      <w:r w:rsidRPr="00EF1C8B">
        <w:rPr>
          <w:rStyle w:val="StyleUnderline"/>
          <w:highlight w:val="green"/>
        </w:rPr>
        <w:t>readiness</w:t>
      </w:r>
      <w:r w:rsidRPr="00EF1C8B">
        <w:rPr>
          <w:rStyle w:val="StyleUnderline"/>
        </w:rPr>
        <w:t xml:space="preserve"> in the public sector </w:t>
      </w:r>
      <w:r w:rsidRPr="00EF1C8B">
        <w:rPr>
          <w:rStyle w:val="StyleUnderline"/>
          <w:highlight w:val="green"/>
        </w:rPr>
        <w:t xml:space="preserve">relies on a </w:t>
      </w:r>
      <w:r w:rsidRPr="00EF1C8B">
        <w:rPr>
          <w:rStyle w:val="Emphasis"/>
          <w:highlight w:val="green"/>
        </w:rPr>
        <w:t>strong foundation</w:t>
      </w:r>
      <w:r w:rsidRPr="00EF1C8B">
        <w:rPr>
          <w:sz w:val="16"/>
        </w:rPr>
        <w:t xml:space="preserve">, and experts argue </w:t>
      </w:r>
      <w:proofErr w:type="gramStart"/>
      <w:r w:rsidRPr="00EF1C8B">
        <w:rPr>
          <w:sz w:val="16"/>
        </w:rPr>
        <w:t>that</w:t>
      </w:r>
      <w:proofErr w:type="gramEnd"/>
      <w:r w:rsidRPr="00EF1C8B">
        <w:rPr>
          <w:sz w:val="16"/>
        </w:rPr>
        <w:t xml:space="preserve"> involves both data management and policy.</w:t>
      </w:r>
    </w:p>
    <w:p w14:paraId="020C9479" w14:textId="77777777" w:rsidR="00316736" w:rsidRPr="00EF1C8B" w:rsidRDefault="00316736" w:rsidP="00316736">
      <w:pPr>
        <w:rPr>
          <w:sz w:val="16"/>
        </w:rPr>
      </w:pPr>
      <w:r w:rsidRPr="00EF1C8B">
        <w:rPr>
          <w:sz w:val="16"/>
        </w:rPr>
        <w:t>The survey of nearly 500 senior government executives revealed that 64 percent of respondents see the potential for cost savings from AI adoption, and 63 percent see its value in enhancing service delivery. Yet only 26 percent have integrated AI across their organization. The report aims to serve government officials with actionable insight and use case examples.</w:t>
      </w:r>
    </w:p>
    <w:p w14:paraId="37A88F18" w14:textId="77777777" w:rsidR="00316736" w:rsidRPr="00EF1C8B" w:rsidRDefault="00316736" w:rsidP="00316736">
      <w:pPr>
        <w:rPr>
          <w:rStyle w:val="StyleUnderline"/>
        </w:rPr>
      </w:pPr>
      <w:r w:rsidRPr="00EF1C8B">
        <w:rPr>
          <w:rStyle w:val="StyleUnderline"/>
          <w:highlight w:val="green"/>
        </w:rPr>
        <w:t>Most</w:t>
      </w:r>
      <w:r w:rsidRPr="00EF1C8B">
        <w:rPr>
          <w:rStyle w:val="StyleUnderline"/>
        </w:rPr>
        <w:t xml:space="preserve"> surveyed government </w:t>
      </w:r>
      <w:r w:rsidRPr="00EF1C8B">
        <w:rPr>
          <w:rStyle w:val="StyleUnderline"/>
          <w:highlight w:val="green"/>
        </w:rPr>
        <w:t>officials</w:t>
      </w:r>
      <w:r w:rsidRPr="00EF1C8B">
        <w:rPr>
          <w:sz w:val="16"/>
        </w:rPr>
        <w:t xml:space="preserve"> — 58 percent of respondents — </w:t>
      </w:r>
      <w:r w:rsidRPr="00EF1C8B">
        <w:rPr>
          <w:rStyle w:val="StyleUnderline"/>
        </w:rPr>
        <w:t xml:space="preserve">are </w:t>
      </w:r>
      <w:r w:rsidRPr="00EF1C8B">
        <w:rPr>
          <w:rStyle w:val="StyleUnderline"/>
          <w:highlight w:val="green"/>
        </w:rPr>
        <w:t>hoping to speed the pace of data</w:t>
      </w:r>
      <w:r w:rsidRPr="00EF1C8B">
        <w:rPr>
          <w:rStyle w:val="StyleUnderline"/>
        </w:rPr>
        <w:t xml:space="preserve"> and AI adoption in the public sector.</w:t>
      </w:r>
    </w:p>
    <w:p w14:paraId="58865AD8" w14:textId="77777777" w:rsidR="00316736" w:rsidRPr="00EF1C8B" w:rsidRDefault="00316736" w:rsidP="00316736">
      <w:pPr>
        <w:rPr>
          <w:sz w:val="16"/>
        </w:rPr>
      </w:pPr>
      <w:r w:rsidRPr="00EF1C8B">
        <w:rPr>
          <w:sz w:val="16"/>
        </w:rPr>
        <w:t xml:space="preserve">However, </w:t>
      </w:r>
      <w:r w:rsidRPr="00EF1C8B">
        <w:rPr>
          <w:rStyle w:val="StyleUnderline"/>
        </w:rPr>
        <w:t>there</w:t>
      </w:r>
      <w:r w:rsidRPr="00EF1C8B">
        <w:rPr>
          <w:sz w:val="16"/>
        </w:rPr>
        <w:t xml:space="preserve"> </w:t>
      </w:r>
      <w:r w:rsidRPr="00EF1C8B">
        <w:rPr>
          <w:rStyle w:val="StyleUnderline"/>
        </w:rPr>
        <w:t>are specific barriers to adoption</w:t>
      </w:r>
      <w:r w:rsidRPr="00EF1C8B">
        <w:rPr>
          <w:sz w:val="16"/>
        </w:rPr>
        <w:t xml:space="preserve">, as outlined in the report, with </w:t>
      </w:r>
      <w:r w:rsidRPr="00EF1C8B">
        <w:rPr>
          <w:rStyle w:val="StyleUnderline"/>
        </w:rPr>
        <w:t xml:space="preserve">62 percent of respondents citing data privacy and security concerns as </w:t>
      </w:r>
      <w:r w:rsidRPr="00EF1C8B">
        <w:rPr>
          <w:rStyle w:val="Emphasis"/>
          <w:highlight w:val="green"/>
        </w:rPr>
        <w:t>high hurdles to</w:t>
      </w:r>
      <w:r w:rsidRPr="00EF1C8B">
        <w:rPr>
          <w:rStyle w:val="StyleUnderline"/>
          <w:highlight w:val="green"/>
        </w:rPr>
        <w:t xml:space="preserve"> AI </w:t>
      </w:r>
      <w:r w:rsidRPr="00EF1C8B">
        <w:rPr>
          <w:rStyle w:val="Emphasis"/>
          <w:highlight w:val="green"/>
        </w:rPr>
        <w:t>adoption</w:t>
      </w:r>
      <w:r w:rsidRPr="00EF1C8B">
        <w:rPr>
          <w:sz w:val="16"/>
        </w:rPr>
        <w:t xml:space="preserve">. Other key obstacles include the </w:t>
      </w:r>
      <w:r w:rsidRPr="00EF1C8B">
        <w:rPr>
          <w:rStyle w:val="StyleUnderline"/>
          <w:highlight w:val="green"/>
        </w:rPr>
        <w:t>lack</w:t>
      </w:r>
      <w:r w:rsidRPr="00EF1C8B">
        <w:rPr>
          <w:rStyle w:val="StyleUnderline"/>
        </w:rPr>
        <w:t xml:space="preserve"> </w:t>
      </w:r>
      <w:r w:rsidRPr="00EF1C8B">
        <w:rPr>
          <w:rStyle w:val="StyleUnderline"/>
          <w:highlight w:val="green"/>
        </w:rPr>
        <w:t>of</w:t>
      </w:r>
      <w:r w:rsidRPr="00EF1C8B">
        <w:rPr>
          <w:rStyle w:val="StyleUnderline"/>
        </w:rPr>
        <w:t xml:space="preserve"> </w:t>
      </w:r>
      <w:r w:rsidRPr="00EF1C8B">
        <w:rPr>
          <w:sz w:val="16"/>
        </w:rPr>
        <w:t xml:space="preserve">a </w:t>
      </w:r>
      <w:r w:rsidRPr="00EF1C8B">
        <w:rPr>
          <w:rStyle w:val="Emphasis"/>
          <w:highlight w:val="green"/>
        </w:rPr>
        <w:t>data</w:t>
      </w:r>
      <w:r w:rsidRPr="00EF1C8B">
        <w:rPr>
          <w:sz w:val="16"/>
        </w:rPr>
        <w:t xml:space="preserve"> and digital transformation strategy, </w:t>
      </w:r>
      <w:r w:rsidRPr="00EF1C8B">
        <w:rPr>
          <w:rStyle w:val="StyleUnderline"/>
          <w:highlight w:val="green"/>
        </w:rPr>
        <w:t>inadequate</w:t>
      </w:r>
      <w:r w:rsidRPr="00EF1C8B">
        <w:rPr>
          <w:sz w:val="16"/>
        </w:rPr>
        <w:t xml:space="preserve"> data </w:t>
      </w:r>
      <w:r w:rsidRPr="00EF1C8B">
        <w:rPr>
          <w:rStyle w:val="Emphasis"/>
          <w:highlight w:val="green"/>
        </w:rPr>
        <w:t>infrastructure</w:t>
      </w:r>
      <w:r w:rsidRPr="00EF1C8B">
        <w:rPr>
          <w:sz w:val="16"/>
        </w:rPr>
        <w:t xml:space="preserve"> or skilling, concerns about ethics, </w:t>
      </w:r>
      <w:r w:rsidRPr="00EF1C8B">
        <w:rPr>
          <w:rStyle w:val="StyleUnderline"/>
        </w:rPr>
        <w:t>unclear ROI</w:t>
      </w:r>
      <w:r w:rsidRPr="00EF1C8B">
        <w:rPr>
          <w:sz w:val="16"/>
        </w:rPr>
        <w:t xml:space="preserve">, and </w:t>
      </w:r>
      <w:r w:rsidRPr="00EF1C8B">
        <w:rPr>
          <w:rStyle w:val="Emphasis"/>
          <w:highlight w:val="green"/>
        </w:rPr>
        <w:t>lack</w:t>
      </w:r>
      <w:r w:rsidRPr="00EF1C8B">
        <w:rPr>
          <w:rStyle w:val="Emphasis"/>
        </w:rPr>
        <w:t xml:space="preserve"> </w:t>
      </w:r>
      <w:r w:rsidRPr="00EF1C8B">
        <w:rPr>
          <w:rStyle w:val="Emphasis"/>
          <w:highlight w:val="green"/>
        </w:rPr>
        <w:t>of funding</w:t>
      </w:r>
      <w:r w:rsidRPr="00EF1C8B">
        <w:rPr>
          <w:sz w:val="16"/>
          <w:highlight w:val="green"/>
        </w:rPr>
        <w:t>.</w:t>
      </w:r>
    </w:p>
    <w:p w14:paraId="3557FA1E" w14:textId="77777777" w:rsidR="00316736" w:rsidRPr="00EF1C8B" w:rsidRDefault="00316736" w:rsidP="00316736">
      <w:pPr>
        <w:rPr>
          <w:sz w:val="16"/>
        </w:rPr>
      </w:pPr>
      <w:r w:rsidRPr="00EF1C8B">
        <w:rPr>
          <w:sz w:val="16"/>
        </w:rPr>
        <w:t>Those who have not yet adopted AI technologies can learn from the organizations that have been early implementers, dubbed “pioneers” in the report. Of those respondents, 88 percent of pioneers versus 58 percent of “followers” have deployed data and digital infrastructure; and 33 percent of pioneers have deployed AI technology, compared to 24 percent of followers. Those who have not adopted AI can look to pioneers for a successful framework.</w:t>
      </w:r>
    </w:p>
    <w:p w14:paraId="0B232F16" w14:textId="77777777" w:rsidR="00316736" w:rsidRPr="00EF1C8B" w:rsidRDefault="00316736" w:rsidP="00316736">
      <w:pPr>
        <w:rPr>
          <w:sz w:val="16"/>
        </w:rPr>
      </w:pPr>
      <w:r w:rsidRPr="00EF1C8B">
        <w:rPr>
          <w:sz w:val="16"/>
        </w:rPr>
        <w:t>“Governments that fail to act decisively risk falling behind technologically and compromising their fundamental ability to fulfill their missions in service of citizens,” Catherine Friday, EY Global and EY Asia-Pacific government and infrastructure industry leader said in a statement, arguing that those who have already implemented these technologies are realizing benefits such as increased productivity.</w:t>
      </w:r>
    </w:p>
    <w:p w14:paraId="5FD21ED4" w14:textId="77777777" w:rsidR="00316736" w:rsidRPr="00EF1C8B" w:rsidRDefault="00316736" w:rsidP="00316736">
      <w:pPr>
        <w:rPr>
          <w:sz w:val="16"/>
        </w:rPr>
      </w:pPr>
      <w:r w:rsidRPr="00EF1C8B">
        <w:rPr>
          <w:sz w:val="16"/>
        </w:rPr>
        <w:t>The report indicated several key trends among pioneers, including that they prioritize talent development and they address ethical considerations such as issues of bias and privacy. They also engage with residents, partner with external organizations and value public trust.</w:t>
      </w:r>
    </w:p>
    <w:p w14:paraId="1AF5A1EE" w14:textId="77777777" w:rsidR="00316736" w:rsidRPr="00EF1C8B" w:rsidRDefault="00316736" w:rsidP="00316736">
      <w:pPr>
        <w:rPr>
          <w:rStyle w:val="StyleUnderline"/>
        </w:rPr>
      </w:pPr>
      <w:r w:rsidRPr="00EF1C8B">
        <w:rPr>
          <w:rStyle w:val="Emphasis"/>
          <w:highlight w:val="green"/>
        </w:rPr>
        <w:t>Public trust</w:t>
      </w:r>
      <w:r w:rsidRPr="00EF1C8B">
        <w:rPr>
          <w:rStyle w:val="StyleUnderline"/>
          <w:highlight w:val="green"/>
        </w:rPr>
        <w:t xml:space="preserve"> is </w:t>
      </w:r>
      <w:r w:rsidRPr="00EF1C8B">
        <w:rPr>
          <w:rStyle w:val="Emphasis"/>
          <w:highlight w:val="green"/>
        </w:rPr>
        <w:t>key</w:t>
      </w:r>
      <w:r w:rsidRPr="00EF1C8B">
        <w:rPr>
          <w:rStyle w:val="StyleUnderline"/>
        </w:rPr>
        <w:t xml:space="preserve"> to successful AI implementation, but </w:t>
      </w:r>
      <w:r w:rsidRPr="00EF1C8B">
        <w:rPr>
          <w:rStyle w:val="StyleUnderline"/>
          <w:highlight w:val="green"/>
        </w:rPr>
        <w:t>the report highlights</w:t>
      </w:r>
      <w:r w:rsidRPr="00EF1C8B">
        <w:rPr>
          <w:rStyle w:val="StyleUnderline"/>
        </w:rPr>
        <w:t xml:space="preserve"> separate </w:t>
      </w:r>
      <w:r w:rsidRPr="00EF1C8B">
        <w:rPr>
          <w:rStyle w:val="StyleUnderline"/>
          <w:highlight w:val="green"/>
        </w:rPr>
        <w:t>survey findings</w:t>
      </w:r>
      <w:r w:rsidRPr="00EF1C8B">
        <w:rPr>
          <w:rStyle w:val="StyleUnderline"/>
        </w:rPr>
        <w:t xml:space="preserve"> that </w:t>
      </w:r>
      <w:r w:rsidRPr="00EF1C8B">
        <w:rPr>
          <w:rStyle w:val="StyleUnderline"/>
          <w:highlight w:val="green"/>
        </w:rPr>
        <w:t>indicate</w:t>
      </w:r>
      <w:r w:rsidRPr="00EF1C8B">
        <w:rPr>
          <w:rStyle w:val="StyleUnderline"/>
        </w:rPr>
        <w:t xml:space="preserve"> </w:t>
      </w:r>
      <w:r w:rsidRPr="00EF1C8B">
        <w:rPr>
          <w:rStyle w:val="Emphasis"/>
          <w:highlight w:val="green"/>
        </w:rPr>
        <w:t>only 39 percent</w:t>
      </w:r>
      <w:r w:rsidRPr="00EF1C8B">
        <w:rPr>
          <w:rStyle w:val="StyleUnderline"/>
        </w:rPr>
        <w:t xml:space="preserve"> </w:t>
      </w:r>
      <w:r w:rsidRPr="00EF1C8B">
        <w:rPr>
          <w:rStyle w:val="StyleUnderline"/>
          <w:highlight w:val="green"/>
        </w:rPr>
        <w:t>of</w:t>
      </w:r>
      <w:r w:rsidRPr="00EF1C8B">
        <w:rPr>
          <w:rStyle w:val="StyleUnderline"/>
        </w:rPr>
        <w:t xml:space="preserve"> </w:t>
      </w:r>
      <w:r w:rsidRPr="00EF1C8B">
        <w:rPr>
          <w:rStyle w:val="StyleUnderline"/>
          <w:highlight w:val="green"/>
        </w:rPr>
        <w:t>respondents</w:t>
      </w:r>
      <w:r w:rsidRPr="00EF1C8B">
        <w:rPr>
          <w:rStyle w:val="StyleUnderline"/>
        </w:rPr>
        <w:t xml:space="preserve"> </w:t>
      </w:r>
      <w:r w:rsidRPr="00EF1C8B">
        <w:rPr>
          <w:rStyle w:val="Emphasis"/>
          <w:highlight w:val="green"/>
        </w:rPr>
        <w:t>trust</w:t>
      </w:r>
      <w:r w:rsidRPr="00EF1C8B">
        <w:rPr>
          <w:rStyle w:val="StyleUnderline"/>
        </w:rPr>
        <w:t xml:space="preserve"> </w:t>
      </w:r>
      <w:r w:rsidRPr="00EF1C8B">
        <w:rPr>
          <w:rStyle w:val="StyleUnderline"/>
          <w:highlight w:val="green"/>
        </w:rPr>
        <w:t>governments to manage AI.</w:t>
      </w:r>
    </w:p>
    <w:p w14:paraId="5C51E50D" w14:textId="77777777" w:rsidR="00316736" w:rsidRPr="00EF1C8B" w:rsidRDefault="00316736" w:rsidP="00316736">
      <w:pPr>
        <w:rPr>
          <w:rStyle w:val="StyleUnderline"/>
        </w:rPr>
      </w:pPr>
      <w:r w:rsidRPr="00EF1C8B">
        <w:rPr>
          <w:sz w:val="16"/>
        </w:rPr>
        <w:t xml:space="preserve">Among residents, </w:t>
      </w:r>
      <w:r w:rsidRPr="00EF1C8B">
        <w:rPr>
          <w:rStyle w:val="StyleUnderline"/>
        </w:rPr>
        <w:t>key concerns include AI-generated misinformation, lack of human oversight, the use of personal data to train AI without consent, impact on vulnerable individuals, and a lack of accountability.</w:t>
      </w:r>
    </w:p>
    <w:p w14:paraId="4CCD0966" w14:textId="77777777" w:rsidR="00316736" w:rsidRPr="00EF1C8B" w:rsidRDefault="00316736" w:rsidP="00316736">
      <w:pPr>
        <w:rPr>
          <w:sz w:val="16"/>
        </w:rPr>
      </w:pPr>
      <w:r w:rsidRPr="00EF1C8B">
        <w:rPr>
          <w:sz w:val="16"/>
        </w:rPr>
        <w:t xml:space="preserve">The report recommends government organizations prepare for AI adoption barriers like privacy concerns and data </w:t>
      </w:r>
      <w:proofErr w:type="gramStart"/>
      <w:r w:rsidRPr="00EF1C8B">
        <w:rPr>
          <w:sz w:val="16"/>
        </w:rPr>
        <w:t>infrastructure, and</w:t>
      </w:r>
      <w:proofErr w:type="gramEnd"/>
      <w:r w:rsidRPr="00EF1C8B">
        <w:rPr>
          <w:sz w:val="16"/>
        </w:rPr>
        <w:t xml:space="preserve"> prioritize trust among members of the public and employees. Lessons learned from successful adopters of the tech can also inform implementations.</w:t>
      </w:r>
    </w:p>
    <w:p w14:paraId="70EE7A8C" w14:textId="77777777" w:rsidR="00316736" w:rsidRPr="00EF1C8B" w:rsidRDefault="00316736" w:rsidP="00316736">
      <w:pPr>
        <w:rPr>
          <w:sz w:val="16"/>
        </w:rPr>
      </w:pPr>
      <w:r w:rsidRPr="00EF1C8B">
        <w:rPr>
          <w:sz w:val="16"/>
        </w:rPr>
        <w:t>To get started, government should make a strategic commitment, build the foundation and develop an action plan, according to the report.</w:t>
      </w:r>
    </w:p>
    <w:p w14:paraId="07E04DAA" w14:textId="77777777" w:rsidR="00316736" w:rsidRPr="00EF1C8B" w:rsidRDefault="00316736" w:rsidP="00316736">
      <w:pPr>
        <w:rPr>
          <w:sz w:val="16"/>
        </w:rPr>
      </w:pPr>
      <w:r w:rsidRPr="00EF1C8B">
        <w:rPr>
          <w:sz w:val="16"/>
        </w:rPr>
        <w:t>It highlights five foundational pieces to support successful AI implementation: 1) data and technology, 2) talent and skills, 3) adaptive culture, 4) trust and ethical governance, and 5) collaborative ecosystem. The report argues that establishing this foundation will help organizations effectively adopt AI.</w:t>
      </w:r>
    </w:p>
    <w:p w14:paraId="43102F86" w14:textId="77777777" w:rsidR="00316736" w:rsidRPr="00EF1C8B" w:rsidRDefault="00316736" w:rsidP="00316736">
      <w:pPr>
        <w:rPr>
          <w:sz w:val="16"/>
        </w:rPr>
      </w:pPr>
      <w:r w:rsidRPr="00EF1C8B">
        <w:rPr>
          <w:sz w:val="16"/>
        </w:rPr>
        <w:t>The document also suggests that organizations start with high-value use cases for AI, with a clear ROI and human impact.</w:t>
      </w:r>
    </w:p>
    <w:p w14:paraId="5EFC0D6E" w14:textId="77777777" w:rsidR="00316736" w:rsidRPr="00EF1C8B" w:rsidRDefault="00316736" w:rsidP="00316736">
      <w:pPr>
        <w:rPr>
          <w:sz w:val="16"/>
        </w:rPr>
      </w:pPr>
      <w:r w:rsidRPr="00EF1C8B">
        <w:rPr>
          <w:sz w:val="16"/>
        </w:rPr>
        <w:t>It offers an array of examples showing how AI can impact organizations and the work they do. For example, the city of Amarillo, Texas, has developed AI solutions with the community, to engage the public and increase trust. This led to the launch of an AI-powered assistant called Emma. These types of tools play an important —and arguably essential — role for government.</w:t>
      </w:r>
    </w:p>
    <w:p w14:paraId="069C286E" w14:textId="77777777" w:rsidR="00316736" w:rsidRPr="00EF1C8B" w:rsidRDefault="00316736" w:rsidP="00316736">
      <w:pPr>
        <w:rPr>
          <w:sz w:val="16"/>
        </w:rPr>
      </w:pPr>
      <w:r w:rsidRPr="00EF1C8B">
        <w:rPr>
          <w:sz w:val="16"/>
        </w:rPr>
        <w:t>“The stakes are high,” Friday said.</w:t>
      </w:r>
    </w:p>
    <w:p w14:paraId="2FC7B3EB" w14:textId="77777777" w:rsidR="00316736" w:rsidRPr="009006EC" w:rsidRDefault="00316736" w:rsidP="00316736">
      <w:pPr>
        <w:pStyle w:val="Heading4"/>
        <w:rPr>
          <w:u w:val="single"/>
        </w:rPr>
      </w:pPr>
      <w:r>
        <w:t xml:space="preserve">Union strength </w:t>
      </w:r>
      <w:r w:rsidRPr="009006EC">
        <w:rPr>
          <w:u w:val="single"/>
        </w:rPr>
        <w:t>spikes automation</w:t>
      </w:r>
      <w:r>
        <w:t xml:space="preserve"> and </w:t>
      </w:r>
      <w:r>
        <w:rPr>
          <w:u w:val="single"/>
        </w:rPr>
        <w:t>turns worker power</w:t>
      </w:r>
    </w:p>
    <w:p w14:paraId="1B4DFB71" w14:textId="77777777" w:rsidR="00316736" w:rsidRPr="00947338" w:rsidRDefault="00316736" w:rsidP="00316736">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19B3D2F4" w14:textId="77777777" w:rsidR="00316736" w:rsidRPr="00BE051D" w:rsidRDefault="00316736" w:rsidP="00316736">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w:t>
      </w:r>
      <w:proofErr w:type="gramStart"/>
      <w:r w:rsidRPr="00F46932">
        <w:rPr>
          <w:rStyle w:val="StyleUnderline"/>
        </w:rPr>
        <w:t>conditions,</w:t>
      </w:r>
      <w:r w:rsidRPr="00BE051D">
        <w:rPr>
          <w:sz w:val="16"/>
        </w:rPr>
        <w:t xml:space="preserve"> </w:t>
      </w:r>
      <w:r w:rsidRPr="00FF777F">
        <w:rPr>
          <w:rStyle w:val="Emphasis"/>
        </w:rPr>
        <w:t>but</w:t>
      </w:r>
      <w:proofErr w:type="gramEnd"/>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proofErr w:type="gramStart"/>
      <w:r w:rsidRPr="0028015A">
        <w:rPr>
          <w:rStyle w:val="StyleUnderline"/>
        </w:rPr>
        <w:t>impact</w:t>
      </w:r>
      <w:proofErr w:type="gramEnd"/>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22B09742" w14:textId="77777777" w:rsidR="00316736" w:rsidRPr="00BE051D" w:rsidRDefault="00316736" w:rsidP="00316736">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w:t>
      </w:r>
      <w:proofErr w:type="gramStart"/>
      <w:r w:rsidRPr="00BE051D">
        <w:rPr>
          <w:sz w:val="16"/>
        </w:rPr>
        <w:t>dockworkers</w:t>
      </w:r>
      <w:proofErr w:type="gramEnd"/>
      <w:r w:rsidRPr="00BE051D">
        <w:rPr>
          <w:sz w:val="16"/>
        </w:rPr>
        <w:t>.</w:t>
      </w:r>
    </w:p>
    <w:p w14:paraId="6BA796CA" w14:textId="77777777" w:rsidR="00316736" w:rsidRPr="00BE051D" w:rsidRDefault="00316736" w:rsidP="00316736">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1750BF18" w14:textId="77777777" w:rsidR="00316736" w:rsidRPr="00BE051D" w:rsidRDefault="00316736" w:rsidP="00316736">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0FBFAB00" w14:textId="77777777" w:rsidR="00316736" w:rsidRPr="00BE051D" w:rsidRDefault="00316736" w:rsidP="00316736">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470FEA14" w14:textId="77777777" w:rsidR="00316736" w:rsidRPr="00BE051D" w:rsidRDefault="00316736" w:rsidP="00316736">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4893DB41" w14:textId="77777777" w:rsidR="00316736" w:rsidRPr="00BE051D" w:rsidRDefault="00316736" w:rsidP="00316736">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6B4F2C38" w14:textId="77777777" w:rsidR="00316736" w:rsidRPr="00BE051D" w:rsidRDefault="00316736" w:rsidP="00316736">
      <w:pPr>
        <w:rPr>
          <w:sz w:val="16"/>
        </w:rPr>
      </w:pPr>
      <w:r w:rsidRPr="00BE051D">
        <w:rPr>
          <w:sz w:val="16"/>
        </w:rPr>
        <w:t xml:space="preserve">It’s also hard to forget the events of 1981 when the Professional Air Traffic Controllers Association (PATCO), representing roughly 13,000 members, </w:t>
      </w:r>
      <w:proofErr w:type="gramStart"/>
      <w:r w:rsidRPr="00BE051D">
        <w:rPr>
          <w:sz w:val="16"/>
        </w:rPr>
        <w:t>protested against</w:t>
      </w:r>
      <w:proofErr w:type="gramEnd"/>
      <w:r w:rsidRPr="00BE051D">
        <w:rPr>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w:t>
      </w:r>
      <w:proofErr w:type="gramStart"/>
      <w:r w:rsidRPr="00BE051D">
        <w:rPr>
          <w:sz w:val="16"/>
        </w:rPr>
        <w:t>17</w:t>
      </w:r>
      <w:proofErr w:type="gramEnd"/>
      <w:r w:rsidRPr="00BE051D">
        <w:rPr>
          <w:sz w:val="16"/>
        </w:rPr>
        <w:t xml:space="preserve"> a few weeks later, the FAA started accepting applications for new air-traffic controllers. By October 22, the Federal Labor Relations Authority had decertified PATCO.</w:t>
      </w:r>
    </w:p>
    <w:p w14:paraId="576057DA" w14:textId="77777777" w:rsidR="00316736" w:rsidRPr="00F46932" w:rsidRDefault="00316736" w:rsidP="00316736">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26173B9C" w14:textId="77777777" w:rsidR="00316736" w:rsidRPr="00BE051D" w:rsidRDefault="00316736" w:rsidP="00316736">
      <w:pPr>
        <w:rPr>
          <w:sz w:val="16"/>
        </w:rPr>
      </w:pPr>
      <w:r w:rsidRPr="00BE051D">
        <w:rPr>
          <w:sz w:val="16"/>
        </w:rPr>
        <w:t>Labor unions and automation</w:t>
      </w:r>
    </w:p>
    <w:p w14:paraId="64569B59" w14:textId="77777777" w:rsidR="00316736" w:rsidRPr="00BE051D" w:rsidRDefault="00316736" w:rsidP="00316736">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BE051D">
        <w:rPr>
          <w:sz w:val="16"/>
        </w:rPr>
        <w:t>1990, and</w:t>
      </w:r>
      <w:proofErr w:type="gramEnd"/>
      <w:r w:rsidRPr="00BE051D">
        <w:rPr>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xml:space="preserve">. We are </w:t>
      </w:r>
      <w:proofErr w:type="gramStart"/>
      <w:r w:rsidRPr="00BE051D">
        <w:rPr>
          <w:sz w:val="16"/>
        </w:rPr>
        <w:t>in the midst of</w:t>
      </w:r>
      <w:proofErr w:type="gramEnd"/>
      <w:r w:rsidRPr="00BE051D">
        <w:rPr>
          <w:sz w:val="16"/>
        </w:rPr>
        <w:t xml:space="preserve"> a perfect storm. High interest rates, inflation, and profound breakthroughs in technology have created strong incentives for companies to displace workers, if they can.</w:t>
      </w:r>
    </w:p>
    <w:p w14:paraId="699290B4" w14:textId="77777777" w:rsidR="00316736" w:rsidRPr="00C51F59" w:rsidRDefault="00316736" w:rsidP="00316736">
      <w:pPr>
        <w:pStyle w:val="Heading4"/>
      </w:pPr>
      <w:r>
        <w:rPr>
          <w:u w:val="single"/>
        </w:rPr>
        <w:t>U</w:t>
      </w:r>
      <w:r w:rsidRPr="00C51F59">
        <w:rPr>
          <w:u w:val="single"/>
        </w:rPr>
        <w:t>naccountable algorithmic governance</w:t>
      </w:r>
      <w:r w:rsidRPr="007A7C65">
        <w:t xml:space="preserve"> replaces </w:t>
      </w:r>
      <w:r w:rsidRPr="008F452B">
        <w:rPr>
          <w:u w:val="single"/>
        </w:rPr>
        <w:t>civil service</w:t>
      </w:r>
      <w:r>
        <w:rPr>
          <w:u w:val="single"/>
        </w:rPr>
        <w:t>.</w:t>
      </w:r>
    </w:p>
    <w:p w14:paraId="36C62E65" w14:textId="77777777" w:rsidR="00316736" w:rsidRPr="007A7C65" w:rsidRDefault="00316736" w:rsidP="00316736">
      <w:pPr>
        <w:rPr>
          <w:sz w:val="16"/>
        </w:rPr>
      </w:pPr>
      <w:r w:rsidRPr="007A7C65">
        <w:rPr>
          <w:rStyle w:val="Style13ptBold"/>
        </w:rPr>
        <w:t>Seipel 20</w:t>
      </w:r>
      <w:r w:rsidRPr="007A7C65">
        <w:rPr>
          <w:sz w:val="16"/>
        </w:rPr>
        <w:t xml:space="preserve"> --- Matthew B. Seipel, Regional Attorney, California Public Employment Relations Board; J.D., UCLA School of Law, “ARTICLE: ROBO-BUREAUCRAT AND THE ADMINISTRATIVE SEPARATION OF POWERS”, 2020 Cardozo L. Rev. De Novo 99, 2020, Lexis</w:t>
      </w:r>
    </w:p>
    <w:p w14:paraId="6BEEACD5" w14:textId="77777777" w:rsidR="00316736" w:rsidRPr="007A7C65" w:rsidRDefault="00316736" w:rsidP="00316736">
      <w:pPr>
        <w:rPr>
          <w:rStyle w:val="StyleUnderline"/>
        </w:rPr>
      </w:pPr>
      <w:r w:rsidRPr="00EE562D">
        <w:rPr>
          <w:rStyle w:val="StyleUnderline"/>
          <w:highlight w:val="green"/>
        </w:rPr>
        <w:t xml:space="preserve">Algorithmic governance </w:t>
      </w:r>
      <w:r w:rsidRPr="00384406">
        <w:rPr>
          <w:rStyle w:val="StyleUnderline"/>
        </w:rPr>
        <w:t xml:space="preserve">could </w:t>
      </w:r>
      <w:r w:rsidRPr="00EE562D">
        <w:rPr>
          <w:rStyle w:val="Emphasis"/>
          <w:highlight w:val="green"/>
        </w:rPr>
        <w:t>undermine</w:t>
      </w:r>
      <w:r w:rsidRPr="007A7C65">
        <w:rPr>
          <w:sz w:val="16"/>
        </w:rPr>
        <w:t xml:space="preserve"> the </w:t>
      </w:r>
      <w:r w:rsidRPr="00EE562D">
        <w:rPr>
          <w:rStyle w:val="StyleUnderline"/>
          <w:highlight w:val="green"/>
        </w:rPr>
        <w:t xml:space="preserve">administrative </w:t>
      </w:r>
      <w:r w:rsidRPr="00EE562D">
        <w:rPr>
          <w:rStyle w:val="Emphasis"/>
          <w:highlight w:val="green"/>
        </w:rPr>
        <w:t>s</w:t>
      </w:r>
      <w:r w:rsidRPr="007A7C65">
        <w:rPr>
          <w:rStyle w:val="StyleUnderline"/>
        </w:rPr>
        <w:t xml:space="preserve">eparation </w:t>
      </w:r>
      <w:r w:rsidRPr="00EE562D">
        <w:rPr>
          <w:rStyle w:val="Emphasis"/>
          <w:highlight w:val="green"/>
        </w:rPr>
        <w:t>o</w:t>
      </w:r>
      <w:r w:rsidRPr="007A7C65">
        <w:rPr>
          <w:rStyle w:val="StyleUnderline"/>
        </w:rPr>
        <w:t xml:space="preserve">f </w:t>
      </w:r>
      <w:r w:rsidRPr="00EE562D">
        <w:rPr>
          <w:rStyle w:val="Emphasis"/>
          <w:highlight w:val="green"/>
        </w:rPr>
        <w:t>p</w:t>
      </w:r>
      <w:r w:rsidRPr="007A7C65">
        <w:rPr>
          <w:rStyle w:val="StyleUnderline"/>
        </w:rPr>
        <w:t xml:space="preserve">owers because </w:t>
      </w:r>
      <w:r w:rsidRPr="00EE562D">
        <w:rPr>
          <w:rStyle w:val="StyleUnderline"/>
          <w:highlight w:val="green"/>
        </w:rPr>
        <w:t xml:space="preserve">its use consolidates </w:t>
      </w:r>
      <w:r w:rsidRPr="007A7C65">
        <w:rPr>
          <w:rStyle w:val="StyleUnderline"/>
        </w:rPr>
        <w:t xml:space="preserve">agency </w:t>
      </w:r>
      <w:r w:rsidRPr="00384406">
        <w:rPr>
          <w:rStyle w:val="StyleUnderline"/>
        </w:rPr>
        <w:t xml:space="preserve">leader </w:t>
      </w:r>
      <w:r w:rsidRPr="00EE562D">
        <w:rPr>
          <w:rStyle w:val="StyleUnderline"/>
          <w:highlight w:val="green"/>
        </w:rPr>
        <w:t>control at the expense of</w:t>
      </w:r>
      <w:r w:rsidRPr="007A7C65">
        <w:rPr>
          <w:rStyle w:val="StyleUnderline"/>
        </w:rPr>
        <w:t xml:space="preserve"> the </w:t>
      </w:r>
      <w:r w:rsidRPr="00EE562D">
        <w:rPr>
          <w:rStyle w:val="StyleUnderline"/>
          <w:highlight w:val="green"/>
        </w:rPr>
        <w:t>civil service</w:t>
      </w:r>
      <w:r w:rsidRPr="007A7C65">
        <w:rPr>
          <w:sz w:val="16"/>
        </w:rPr>
        <w:t xml:space="preserve"> and civil society. </w:t>
      </w:r>
      <w:r w:rsidRPr="00935F3F">
        <w:rPr>
          <w:rStyle w:val="StyleUnderline"/>
        </w:rPr>
        <w:t xml:space="preserve">Algorithmic governance does this </w:t>
      </w:r>
      <w:r w:rsidRPr="00EE562D">
        <w:rPr>
          <w:rStyle w:val="StyleUnderline"/>
          <w:highlight w:val="green"/>
        </w:rPr>
        <w:t>by allowing leaders to</w:t>
      </w:r>
      <w:r w:rsidRPr="007A7C65">
        <w:rPr>
          <w:rStyle w:val="StyleUnderline"/>
        </w:rPr>
        <w:t xml:space="preserve">: (1) </w:t>
      </w:r>
      <w:r w:rsidRPr="00EE562D">
        <w:rPr>
          <w:rStyle w:val="StyleUnderline"/>
          <w:highlight w:val="green"/>
        </w:rPr>
        <w:t>unilaterally advance their agenda</w:t>
      </w:r>
      <w:r w:rsidRPr="007A7C65">
        <w:rPr>
          <w:rStyle w:val="StyleUnderline"/>
        </w:rPr>
        <w:t xml:space="preserve">; (2) </w:t>
      </w:r>
      <w:r w:rsidRPr="00EE562D">
        <w:rPr>
          <w:rStyle w:val="StyleUnderline"/>
          <w:highlight w:val="green"/>
        </w:rPr>
        <w:t>marginalize</w:t>
      </w:r>
      <w:r w:rsidRPr="007A7C65">
        <w:rPr>
          <w:sz w:val="16"/>
        </w:rPr>
        <w:t xml:space="preserve"> and erode the </w:t>
      </w:r>
      <w:r w:rsidRPr="00EE562D">
        <w:rPr>
          <w:rStyle w:val="StyleUnderline"/>
          <w:highlight w:val="green"/>
        </w:rPr>
        <w:t xml:space="preserve">civil service; and </w:t>
      </w:r>
      <w:r w:rsidRPr="00935F3F">
        <w:rPr>
          <w:rStyle w:val="StyleUnderline"/>
        </w:rPr>
        <w:t xml:space="preserve">(3) </w:t>
      </w:r>
      <w:r w:rsidRPr="00EE562D">
        <w:rPr>
          <w:rStyle w:val="StyleUnderline"/>
          <w:highlight w:val="green"/>
        </w:rPr>
        <w:t xml:space="preserve">restrain public </w:t>
      </w:r>
      <w:r w:rsidRPr="00384406">
        <w:rPr>
          <w:rStyle w:val="StyleUnderline"/>
        </w:rPr>
        <w:t>participation</w:t>
      </w:r>
      <w:r w:rsidRPr="007A7C65">
        <w:rPr>
          <w:rStyle w:val="StyleUnderline"/>
        </w:rPr>
        <w:t>.</w:t>
      </w:r>
    </w:p>
    <w:p w14:paraId="3E6966E8" w14:textId="77777777" w:rsidR="00316736" w:rsidRPr="007A7C65" w:rsidRDefault="00316736" w:rsidP="00316736">
      <w:pPr>
        <w:rPr>
          <w:sz w:val="16"/>
        </w:rPr>
      </w:pPr>
      <w:r w:rsidRPr="007A7C65">
        <w:rPr>
          <w:sz w:val="16"/>
        </w:rPr>
        <w:t>A. Unilateral Advancement of Agency Leaders' Agenda</w:t>
      </w:r>
    </w:p>
    <w:p w14:paraId="6C9DB21D" w14:textId="77777777" w:rsidR="00316736" w:rsidRPr="007A7C65" w:rsidRDefault="00316736" w:rsidP="00316736">
      <w:pPr>
        <w:rPr>
          <w:sz w:val="16"/>
        </w:rPr>
      </w:pPr>
      <w:r w:rsidRPr="007A7C65">
        <w:rPr>
          <w:sz w:val="16"/>
        </w:rPr>
        <w:t xml:space="preserve">The first way algorithmic governance creates concentrated agency leader power is by allowing leaders to unilaterally advance their policy agenda. </w:t>
      </w:r>
      <w:r w:rsidRPr="007A7C65">
        <w:rPr>
          <w:rStyle w:val="StyleUnderline"/>
        </w:rPr>
        <w:t>Algorithmic governance</w:t>
      </w:r>
      <w:r w:rsidRPr="007A7C65">
        <w:rPr>
          <w:sz w:val="16"/>
        </w:rPr>
        <w:t xml:space="preserve">, or a "robo-bureaucrat," is programmed to engage in a specified function and abide by certain protocol--all of which are likely to be directly informed by agency leaders. </w:t>
      </w:r>
      <w:r w:rsidRPr="007A7C65">
        <w:rPr>
          <w:sz w:val="16"/>
          <w:szCs w:val="16"/>
        </w:rPr>
        <w:t>32</w:t>
      </w:r>
      <w:r w:rsidRPr="007A7C65">
        <w:rPr>
          <w:rStyle w:val="StyleUnderline"/>
        </w:rPr>
        <w:t xml:space="preserve">In other words, </w:t>
      </w:r>
      <w:r w:rsidRPr="00EE562D">
        <w:rPr>
          <w:rStyle w:val="StyleUnderline"/>
          <w:highlight w:val="green"/>
        </w:rPr>
        <w:t xml:space="preserve">a robo-bureaucrat </w:t>
      </w:r>
      <w:r w:rsidRPr="00384406">
        <w:rPr>
          <w:rStyle w:val="StyleUnderline"/>
        </w:rPr>
        <w:t>is</w:t>
      </w:r>
      <w:r w:rsidRPr="007A7C65">
        <w:rPr>
          <w:rStyle w:val="StyleUnderline"/>
        </w:rPr>
        <w:t xml:space="preserve"> </w:t>
      </w:r>
      <w:proofErr w:type="gramStart"/>
      <w:r w:rsidRPr="007A7C65">
        <w:rPr>
          <w:rStyle w:val="StyleUnderline"/>
        </w:rPr>
        <w:t xml:space="preserve">more or less </w:t>
      </w:r>
      <w:r w:rsidRPr="00EE562D">
        <w:rPr>
          <w:rStyle w:val="StyleUnderline"/>
          <w:highlight w:val="green"/>
        </w:rPr>
        <w:t>programmed</w:t>
      </w:r>
      <w:proofErr w:type="gramEnd"/>
      <w:r w:rsidRPr="00EE562D">
        <w:rPr>
          <w:rStyle w:val="StyleUnderline"/>
          <w:highlight w:val="green"/>
        </w:rPr>
        <w:t xml:space="preserve"> to do what </w:t>
      </w:r>
      <w:r w:rsidRPr="00384406">
        <w:rPr>
          <w:rStyle w:val="StyleUnderline"/>
        </w:rPr>
        <w:t>the</w:t>
      </w:r>
      <w:r w:rsidRPr="007A7C65">
        <w:rPr>
          <w:rStyle w:val="StyleUnderline"/>
        </w:rPr>
        <w:t xml:space="preserve"> agency </w:t>
      </w:r>
      <w:r w:rsidRPr="00EE562D">
        <w:rPr>
          <w:rStyle w:val="StyleUnderline"/>
          <w:highlight w:val="green"/>
        </w:rPr>
        <w:t xml:space="preserve">leaders </w:t>
      </w:r>
      <w:proofErr w:type="gramStart"/>
      <w:r w:rsidRPr="00EE562D">
        <w:rPr>
          <w:rStyle w:val="StyleUnderline"/>
          <w:highlight w:val="green"/>
        </w:rPr>
        <w:t>want</w:t>
      </w:r>
      <w:proofErr w:type="gramEnd"/>
      <w:r w:rsidRPr="007A7C65">
        <w:rPr>
          <w:sz w:val="16"/>
        </w:rPr>
        <w:t xml:space="preserve"> and it must abide by its programming. </w:t>
      </w:r>
      <w:r w:rsidRPr="007A7C65">
        <w:rPr>
          <w:rStyle w:val="StyleUnderline"/>
        </w:rPr>
        <w:t>If a robo-bureaucrat</w:t>
      </w:r>
      <w:r w:rsidRPr="007A7C65">
        <w:rPr>
          <w:sz w:val="16"/>
        </w:rPr>
        <w:t xml:space="preserve">, for some reason, goes rogue 33and </w:t>
      </w:r>
      <w:r w:rsidRPr="007A7C65">
        <w:rPr>
          <w:rStyle w:val="StyleUnderline"/>
        </w:rPr>
        <w:t xml:space="preserve">pushes back against the agency head, agency </w:t>
      </w:r>
      <w:r w:rsidRPr="00384406">
        <w:rPr>
          <w:rStyle w:val="StyleUnderline"/>
        </w:rPr>
        <w:t>leadership can</w:t>
      </w:r>
      <w:r w:rsidRPr="00384406">
        <w:rPr>
          <w:sz w:val="16"/>
        </w:rPr>
        <w:t xml:space="preserve"> likely </w:t>
      </w:r>
      <w:r w:rsidRPr="00384406">
        <w:rPr>
          <w:rStyle w:val="StyleUnderline"/>
        </w:rPr>
        <w:t>replace or reprogram it</w:t>
      </w:r>
      <w:r w:rsidRPr="00384406">
        <w:rPr>
          <w:sz w:val="16"/>
        </w:rPr>
        <w:t xml:space="preserve"> </w:t>
      </w:r>
      <w:r w:rsidRPr="00384406">
        <w:rPr>
          <w:rStyle w:val="Emphasis"/>
        </w:rPr>
        <w:t>with little resistance</w:t>
      </w:r>
      <w:r w:rsidRPr="00384406">
        <w:rPr>
          <w:sz w:val="16"/>
        </w:rPr>
        <w:t>.</w:t>
      </w:r>
      <w:r w:rsidRPr="007A7C65">
        <w:rPr>
          <w:sz w:val="16"/>
        </w:rPr>
        <w:t xml:space="preserve"> </w:t>
      </w:r>
      <w:r w:rsidRPr="00A07C44">
        <w:rPr>
          <w:sz w:val="16"/>
        </w:rPr>
        <w:t>34</w:t>
      </w:r>
      <w:r w:rsidRPr="00A07C44">
        <w:rPr>
          <w:rStyle w:val="StyleUnderline"/>
        </w:rPr>
        <w:t>This</w:t>
      </w:r>
      <w:r w:rsidRPr="007A7C65">
        <w:rPr>
          <w:rStyle w:val="StyleUnderline"/>
        </w:rPr>
        <w:t xml:space="preserve"> </w:t>
      </w:r>
      <w:r w:rsidRPr="007A7C65">
        <w:rPr>
          <w:rStyle w:val="Emphasis"/>
        </w:rPr>
        <w:t>compliant robot</w:t>
      </w:r>
      <w:r w:rsidRPr="007A7C65">
        <w:rPr>
          <w:rStyle w:val="StyleUnderline"/>
        </w:rPr>
        <w:t xml:space="preserve"> </w:t>
      </w:r>
      <w:r w:rsidRPr="00EE562D">
        <w:rPr>
          <w:rStyle w:val="StyleUnderline"/>
          <w:highlight w:val="green"/>
        </w:rPr>
        <w:t xml:space="preserve">stands in </w:t>
      </w:r>
      <w:r w:rsidRPr="00EE562D">
        <w:rPr>
          <w:rStyle w:val="Emphasis"/>
          <w:highlight w:val="green"/>
        </w:rPr>
        <w:t>sharp contrast</w:t>
      </w:r>
      <w:r w:rsidRPr="00EE562D">
        <w:rPr>
          <w:sz w:val="16"/>
          <w:highlight w:val="green"/>
        </w:rPr>
        <w:t xml:space="preserve"> </w:t>
      </w:r>
      <w:r w:rsidRPr="00EE562D">
        <w:rPr>
          <w:rStyle w:val="StyleUnderline"/>
          <w:highlight w:val="green"/>
        </w:rPr>
        <w:t>to the independent</w:t>
      </w:r>
      <w:r w:rsidRPr="007A7C65">
        <w:rPr>
          <w:rStyle w:val="StyleUnderline"/>
        </w:rPr>
        <w:t>, professionalized, legally protected</w:t>
      </w:r>
      <w:r w:rsidRPr="007A7C65">
        <w:rPr>
          <w:sz w:val="16"/>
        </w:rPr>
        <w:t xml:space="preserve">, and often </w:t>
      </w:r>
      <w:r w:rsidRPr="007A7C65">
        <w:rPr>
          <w:rStyle w:val="StyleUnderline"/>
        </w:rPr>
        <w:t xml:space="preserve">rivalrous </w:t>
      </w:r>
      <w:r w:rsidRPr="00EE562D">
        <w:rPr>
          <w:rStyle w:val="StyleUnderline"/>
          <w:highlight w:val="green"/>
        </w:rPr>
        <w:t>civil service</w:t>
      </w:r>
      <w:r w:rsidRPr="00EE562D">
        <w:rPr>
          <w:sz w:val="16"/>
          <w:highlight w:val="green"/>
        </w:rPr>
        <w:t>.</w:t>
      </w:r>
      <w:r w:rsidRPr="007A7C65">
        <w:rPr>
          <w:sz w:val="16"/>
        </w:rPr>
        <w:t xml:space="preserve"> 35</w:t>
      </w:r>
    </w:p>
    <w:p w14:paraId="78C6E896" w14:textId="77777777" w:rsidR="00316736" w:rsidRPr="007A7C65" w:rsidRDefault="00316736" w:rsidP="00316736">
      <w:pPr>
        <w:rPr>
          <w:sz w:val="16"/>
        </w:rPr>
      </w:pPr>
      <w:r w:rsidRPr="007A7C65">
        <w:rPr>
          <w:sz w:val="16"/>
        </w:rPr>
        <w:t>B. Marginalization &amp; Erosion of the Civil Service</w:t>
      </w:r>
    </w:p>
    <w:p w14:paraId="01D5AB9F" w14:textId="77777777" w:rsidR="00316736" w:rsidRPr="007A7C65" w:rsidRDefault="00316736" w:rsidP="00316736">
      <w:pPr>
        <w:rPr>
          <w:sz w:val="16"/>
        </w:rPr>
      </w:pPr>
      <w:r w:rsidRPr="007A7C65">
        <w:rPr>
          <w:sz w:val="16"/>
        </w:rPr>
        <w:t xml:space="preserve">The second way algorithmic governance consolidates agency leader control is by marginalizing the civil service. It does this in at least three ways. </w:t>
      </w:r>
      <w:r w:rsidRPr="00A07C44">
        <w:rPr>
          <w:sz w:val="16"/>
        </w:rPr>
        <w:t xml:space="preserve">First, </w:t>
      </w:r>
      <w:r w:rsidRPr="00A07C44">
        <w:rPr>
          <w:rStyle w:val="StyleUnderline"/>
        </w:rPr>
        <w:t xml:space="preserve">government agencies are likely to use algorithmic governance to </w:t>
      </w:r>
      <w:r w:rsidRPr="00A07C44">
        <w:rPr>
          <w:rStyle w:val="Emphasis"/>
        </w:rPr>
        <w:t>replace important civil service</w:t>
      </w:r>
      <w:r w:rsidRPr="00A07C44">
        <w:rPr>
          <w:sz w:val="16"/>
        </w:rPr>
        <w:t xml:space="preserve"> discretionary </w:t>
      </w:r>
      <w:r w:rsidRPr="00A07C44">
        <w:rPr>
          <w:rStyle w:val="Emphasis"/>
        </w:rPr>
        <w:t>duties</w:t>
      </w:r>
      <w:r w:rsidRPr="00A07C44">
        <w:rPr>
          <w:sz w:val="16"/>
        </w:rPr>
        <w:t xml:space="preserve"> and work </w:t>
      </w:r>
      <w:r w:rsidRPr="00A07C44">
        <w:rPr>
          <w:rStyle w:val="Emphasis"/>
        </w:rPr>
        <w:t>altogether</w:t>
      </w:r>
      <w:r w:rsidRPr="00A07C44">
        <w:rPr>
          <w:sz w:val="16"/>
        </w:rPr>
        <w:t xml:space="preserve">. 36There is little indication that governments will end their foray into algorithmic governance: it is hard to imagine cash-strapped agencies declining automation when automation's advocates promise increased efficiency, productivity, cost-savings, and quality of public services. 37Indeed, one report suggests that </w:t>
      </w:r>
      <w:r w:rsidRPr="00A07C44">
        <w:rPr>
          <w:rStyle w:val="StyleUnderline"/>
        </w:rPr>
        <w:t>AI and machine learning may replace</w:t>
      </w:r>
      <w:r w:rsidRPr="00A07C44">
        <w:rPr>
          <w:sz w:val="16"/>
        </w:rPr>
        <w:t xml:space="preserve"> or change </w:t>
      </w:r>
      <w:r w:rsidRPr="00A07C44">
        <w:rPr>
          <w:rStyle w:val="Emphasis"/>
        </w:rPr>
        <w:t>130,000 federal jobs</w:t>
      </w:r>
      <w:r w:rsidRPr="00A07C44">
        <w:rPr>
          <w:sz w:val="16"/>
        </w:rPr>
        <w:t xml:space="preserve"> in the next two decades. 38As the ACUS Report observed, "[t]</w:t>
      </w:r>
      <w:proofErr w:type="gramStart"/>
      <w:r w:rsidRPr="00A07C44">
        <w:rPr>
          <w:sz w:val="16"/>
        </w:rPr>
        <w:t>he</w:t>
      </w:r>
      <w:proofErr w:type="gramEnd"/>
      <w:r w:rsidRPr="00A07C44">
        <w:rPr>
          <w:sz w:val="16"/>
        </w:rPr>
        <w:t xml:space="preserve"> advent of algorithmic enforcement may . . . supplant expertise within the federal bureaucracy, exacerbating a perceived trend toward politicized federal administration and the </w:t>
      </w:r>
      <w:r w:rsidRPr="00A07C44">
        <w:rPr>
          <w:rStyle w:val="Emphasis"/>
        </w:rPr>
        <w:t>hollowing out of the administrative state</w:t>
      </w:r>
      <w:r w:rsidRPr="00A07C44">
        <w:rPr>
          <w:sz w:val="16"/>
        </w:rPr>
        <w:t>."</w:t>
      </w:r>
      <w:r w:rsidRPr="007A7C65">
        <w:rPr>
          <w:sz w:val="16"/>
        </w:rPr>
        <w:t xml:space="preserve"> 39</w:t>
      </w:r>
    </w:p>
    <w:p w14:paraId="7D25A03D" w14:textId="77777777" w:rsidR="00316736" w:rsidRPr="00935F3F" w:rsidRDefault="00316736" w:rsidP="00316736">
      <w:pPr>
        <w:rPr>
          <w:sz w:val="16"/>
        </w:rPr>
      </w:pPr>
      <w:r w:rsidRPr="00384406">
        <w:rPr>
          <w:rStyle w:val="StyleUnderline"/>
        </w:rPr>
        <w:t>Although algorithmic governance has yet to displace the federal civil service in any</w:t>
      </w:r>
      <w:r w:rsidRPr="00384406">
        <w:rPr>
          <w:sz w:val="16"/>
        </w:rPr>
        <w:t xml:space="preserve"> significant </w:t>
      </w:r>
      <w:r w:rsidRPr="00384406">
        <w:rPr>
          <w:rStyle w:val="StyleUnderline"/>
        </w:rPr>
        <w:t>way</w:t>
      </w:r>
      <w:r w:rsidRPr="00384406">
        <w:rPr>
          <w:sz w:val="16"/>
        </w:rPr>
        <w:t>,</w:t>
      </w:r>
      <w:r w:rsidRPr="00EE562D">
        <w:rPr>
          <w:sz w:val="16"/>
          <w:highlight w:val="green"/>
        </w:rPr>
        <w:t xml:space="preserve"> </w:t>
      </w:r>
      <w:r w:rsidRPr="00EE562D">
        <w:rPr>
          <w:rStyle w:val="StyleUnderline"/>
          <w:highlight w:val="green"/>
        </w:rPr>
        <w:t>as the tech</w:t>
      </w:r>
      <w:r w:rsidRPr="007A7C65">
        <w:rPr>
          <w:rStyle w:val="StyleUnderline"/>
        </w:rPr>
        <w:t xml:space="preserve">nology </w:t>
      </w:r>
      <w:r w:rsidRPr="00EE562D">
        <w:rPr>
          <w:rStyle w:val="StyleUnderline"/>
          <w:highlight w:val="green"/>
        </w:rPr>
        <w:t>advances</w:t>
      </w:r>
      <w:r w:rsidRPr="007A7C65">
        <w:rPr>
          <w:sz w:val="16"/>
        </w:rPr>
        <w:t xml:space="preserve"> in sophistication, government agencies may use AI to shape and replace "discretion at all levels of bureaucracy." 40Indeed, </w:t>
      </w:r>
      <w:r w:rsidRPr="00EE562D">
        <w:rPr>
          <w:rStyle w:val="StyleUnderline"/>
          <w:highlight w:val="green"/>
        </w:rPr>
        <w:t>it is not hard to imagine the fed</w:t>
      </w:r>
      <w:r w:rsidRPr="007A7C65">
        <w:rPr>
          <w:rStyle w:val="StyleUnderline"/>
        </w:rPr>
        <w:t xml:space="preserve">eral government </w:t>
      </w:r>
      <w:r w:rsidRPr="00EE562D">
        <w:rPr>
          <w:rStyle w:val="StyleUnderline"/>
          <w:highlight w:val="green"/>
        </w:rPr>
        <w:t>replacing workers</w:t>
      </w:r>
      <w:r w:rsidRPr="007A7C65">
        <w:rPr>
          <w:rStyle w:val="StyleUnderline"/>
        </w:rPr>
        <w:t xml:space="preserve"> with automated systems </w:t>
      </w:r>
      <w:r w:rsidRPr="00935F3F">
        <w:rPr>
          <w:rStyle w:val="StyleUnderline"/>
        </w:rPr>
        <w:t>that would</w:t>
      </w:r>
      <w:r w:rsidRPr="00935F3F">
        <w:rPr>
          <w:sz w:val="16"/>
        </w:rPr>
        <w:t xml:space="preserve"> provide </w:t>
      </w:r>
      <w:r w:rsidRPr="00935F3F">
        <w:rPr>
          <w:rStyle w:val="StyleUnderline"/>
        </w:rPr>
        <w:t>licenses to pilots, close factories violating environmental protection regulations, and find that a</w:t>
      </w:r>
      <w:r w:rsidRPr="00935F3F">
        <w:rPr>
          <w:sz w:val="16"/>
        </w:rPr>
        <w:t xml:space="preserve"> </w:t>
      </w:r>
      <w:r w:rsidRPr="00935F3F">
        <w:rPr>
          <w:rStyle w:val="Emphasis"/>
        </w:rPr>
        <w:t>proposed merger violates antitrust law</w:t>
      </w:r>
      <w:r w:rsidRPr="00935F3F">
        <w:rPr>
          <w:sz w:val="16"/>
        </w:rPr>
        <w:t>. 41</w:t>
      </w:r>
    </w:p>
    <w:p w14:paraId="27814E2F" w14:textId="77777777" w:rsidR="00316736" w:rsidRPr="007A7C65" w:rsidRDefault="00316736" w:rsidP="00316736">
      <w:pPr>
        <w:rPr>
          <w:rStyle w:val="StyleUnderline"/>
        </w:rPr>
      </w:pPr>
      <w:r w:rsidRPr="00935F3F">
        <w:rPr>
          <w:rStyle w:val="StyleUnderline"/>
        </w:rPr>
        <w:t xml:space="preserve">Labor unions representing federal employees appear to lack </w:t>
      </w:r>
      <w:r w:rsidRPr="00935F3F">
        <w:rPr>
          <w:rStyle w:val="Emphasis"/>
        </w:rPr>
        <w:t>any power to fight back against AI displacing civil service jobs and duties</w:t>
      </w:r>
      <w:r w:rsidRPr="00935F3F">
        <w:rPr>
          <w:sz w:val="16"/>
        </w:rPr>
        <w:t>. To begin with, the Federal Service Labor-Management Relations Act (FSLMR) 42--the act governing labor relations in most of the federal public sector--provides that management has the right "to assign</w:t>
      </w:r>
      <w:r w:rsidRPr="007A7C65">
        <w:rPr>
          <w:sz w:val="16"/>
        </w:rPr>
        <w:t xml:space="preserve"> work, to make determinations with respect to contracting out, and to determine the personnel by which agency operations shall be conducted." 43So federal agencies have the unilateral right to control what duties to assign and to whom or what positions job responsibilities will be assigned. 44And in a similar vein, agencies also may unilaterally contract out certain functions. 45It follows that management rights could be construed to cover an agency's decision to replace an employee's job responsibilities with a robo-bureaucrat. As a result, </w:t>
      </w:r>
      <w:r w:rsidRPr="007A7C65">
        <w:rPr>
          <w:rStyle w:val="StyleUnderline"/>
        </w:rPr>
        <w:t xml:space="preserve">a labor union likely cannot, for example, demand to bargain over the agency's decision to supplant a </w:t>
      </w:r>
      <w:proofErr w:type="gramStart"/>
      <w:r w:rsidRPr="007A7C65">
        <w:rPr>
          <w:rStyle w:val="StyleUnderline"/>
        </w:rPr>
        <w:t>civil service employee's duties</w:t>
      </w:r>
      <w:proofErr w:type="gramEnd"/>
      <w:r w:rsidRPr="007A7C65">
        <w:rPr>
          <w:rStyle w:val="StyleUnderline"/>
        </w:rPr>
        <w:t xml:space="preserve"> with a machine.</w:t>
      </w:r>
    </w:p>
    <w:p w14:paraId="26A11B98" w14:textId="77777777" w:rsidR="00316736" w:rsidRPr="007A7C65" w:rsidRDefault="00316736" w:rsidP="00316736">
      <w:pPr>
        <w:rPr>
          <w:sz w:val="16"/>
        </w:rPr>
      </w:pPr>
      <w:r w:rsidRPr="007A7C65">
        <w:rPr>
          <w:sz w:val="16"/>
        </w:rPr>
        <w:t>And although the FSLMR provides that agencies and unions may negotiate the technology, methods, and means of performing work, this negotiation may only occur "at the election of the agency." 46So even when an agency deploys AI to merely complement a civil service worker's decision making, the agency's decision is likely only negotiable when the agency decides it is negotiable. Of course, even though a union likely cannot negotiate over the decision to replace duties or federal workers with a robo-bureaucrat, the negotiable effects of the decision may be within the duty to bargain. 47</w:t>
      </w:r>
    </w:p>
    <w:p w14:paraId="0DAC6ABE" w14:textId="77777777" w:rsidR="00316736" w:rsidRPr="007A7C65" w:rsidRDefault="00316736" w:rsidP="00316736">
      <w:pPr>
        <w:rPr>
          <w:sz w:val="16"/>
        </w:rPr>
      </w:pPr>
      <w:r w:rsidRPr="007A7C65">
        <w:rPr>
          <w:sz w:val="16"/>
        </w:rPr>
        <w:t xml:space="preserve">Several </w:t>
      </w:r>
      <w:r w:rsidRPr="007A7C65">
        <w:rPr>
          <w:rStyle w:val="StyleUnderline"/>
        </w:rPr>
        <w:t>government agencies</w:t>
      </w:r>
      <w:r w:rsidRPr="007A7C65">
        <w:rPr>
          <w:sz w:val="16"/>
        </w:rPr>
        <w:t xml:space="preserve"> at the state level </w:t>
      </w:r>
      <w:r w:rsidRPr="007A7C65">
        <w:rPr>
          <w:rStyle w:val="StyleUnderline"/>
        </w:rPr>
        <w:t>have already begun replacing important state worker decisions with those of machines. For example</w:t>
      </w:r>
      <w:r w:rsidRPr="007A7C65">
        <w:rPr>
          <w:sz w:val="16"/>
        </w:rPr>
        <w:t xml:space="preserve">, in 2013, the Michigan Unemployment Insurance Agency implemented </w:t>
      </w:r>
      <w:r w:rsidRPr="007A7C65">
        <w:rPr>
          <w:rStyle w:val="StyleUnderline"/>
        </w:rPr>
        <w:t>MiDAS, an algorithmic decision-making system used to detect unemployment insurance fraud</w:t>
      </w:r>
      <w:r w:rsidRPr="007A7C65">
        <w:rPr>
          <w:sz w:val="16"/>
        </w:rPr>
        <w:t xml:space="preserve">. 48By implementing this system, Michigan </w:t>
      </w:r>
      <w:r w:rsidRPr="007A7C65">
        <w:rPr>
          <w:rStyle w:val="StyleUnderline"/>
        </w:rPr>
        <w:t>sought to</w:t>
      </w:r>
      <w:r w:rsidRPr="007A7C65">
        <w:rPr>
          <w:sz w:val="16"/>
        </w:rPr>
        <w:t xml:space="preserve"> save the state money and </w:t>
      </w:r>
      <w:r w:rsidRPr="007A7C65">
        <w:rPr>
          <w:rStyle w:val="Emphasis"/>
        </w:rPr>
        <w:t>replace around 400 state workers</w:t>
      </w:r>
      <w:r w:rsidRPr="007A7C65">
        <w:rPr>
          <w:sz w:val="16"/>
        </w:rPr>
        <w:t>. 49MiDAS ended up falsely accusing over 34,000 unemployed people of fraud. 50Across other state and local agencies, algorithmic governance is replacing human decision making in areas such as social services and criminal justice. 51</w:t>
      </w:r>
    </w:p>
    <w:p w14:paraId="2A87AA4E" w14:textId="77777777" w:rsidR="00316736" w:rsidRPr="007A7C65" w:rsidRDefault="00316736" w:rsidP="00316736">
      <w:pPr>
        <w:rPr>
          <w:sz w:val="16"/>
        </w:rPr>
      </w:pPr>
      <w:r w:rsidRPr="007A7C65">
        <w:rPr>
          <w:sz w:val="16"/>
        </w:rPr>
        <w:t>Second</w:t>
      </w:r>
      <w:r w:rsidRPr="00384406">
        <w:rPr>
          <w:sz w:val="16"/>
        </w:rPr>
        <w:t xml:space="preserve">, </w:t>
      </w:r>
      <w:r w:rsidRPr="00384406">
        <w:rPr>
          <w:rStyle w:val="StyleUnderline"/>
        </w:rPr>
        <w:t xml:space="preserve">algorithmic governance creates a </w:t>
      </w:r>
      <w:r w:rsidRPr="00384406">
        <w:rPr>
          <w:rStyle w:val="Emphasis"/>
        </w:rPr>
        <w:t>vulnerable civil service.</w:t>
      </w:r>
      <w:r w:rsidRPr="007A7C65">
        <w:rPr>
          <w:sz w:val="16"/>
        </w:rPr>
        <w:t xml:space="preserve"> As discussed, </w:t>
      </w:r>
      <w:r w:rsidRPr="00EE562D">
        <w:rPr>
          <w:rStyle w:val="Emphasis"/>
          <w:highlight w:val="green"/>
        </w:rPr>
        <w:t>when AI becomes more advanced and widespread</w:t>
      </w:r>
      <w:r w:rsidRPr="007A7C65">
        <w:rPr>
          <w:rStyle w:val="StyleUnderline"/>
        </w:rPr>
        <w:t xml:space="preserve"> in government, </w:t>
      </w:r>
      <w:r w:rsidRPr="00EE562D">
        <w:rPr>
          <w:rStyle w:val="Emphasis"/>
          <w:highlight w:val="green"/>
        </w:rPr>
        <w:t>it is probable</w:t>
      </w:r>
      <w:r w:rsidRPr="007A7C65">
        <w:rPr>
          <w:rStyle w:val="StyleUnderline"/>
        </w:rPr>
        <w:t xml:space="preserve"> that certain </w:t>
      </w:r>
      <w:r w:rsidRPr="00EE562D">
        <w:rPr>
          <w:rStyle w:val="StyleUnderline"/>
          <w:highlight w:val="green"/>
        </w:rPr>
        <w:t xml:space="preserve">swaths of </w:t>
      </w:r>
      <w:proofErr w:type="gramStart"/>
      <w:r w:rsidRPr="00EE562D">
        <w:rPr>
          <w:rStyle w:val="StyleUnderline"/>
          <w:highlight w:val="green"/>
        </w:rPr>
        <w:t>the civil</w:t>
      </w:r>
      <w:proofErr w:type="gramEnd"/>
      <w:r w:rsidRPr="00EE562D">
        <w:rPr>
          <w:rStyle w:val="StyleUnderline"/>
          <w:highlight w:val="green"/>
        </w:rPr>
        <w:t xml:space="preserve"> service will be in danger</w:t>
      </w:r>
      <w:r w:rsidRPr="007A7C65">
        <w:rPr>
          <w:rStyle w:val="StyleUnderline"/>
        </w:rPr>
        <w:t xml:space="preserve"> of being replaced.</w:t>
      </w:r>
      <w:r w:rsidRPr="007A7C65">
        <w:rPr>
          <w:sz w:val="16"/>
        </w:rPr>
        <w:t xml:space="preserve"> 52</w:t>
      </w:r>
      <w:r w:rsidRPr="007A7C65">
        <w:rPr>
          <w:rStyle w:val="StyleUnderline"/>
        </w:rPr>
        <w:t>This</w:t>
      </w:r>
      <w:r w:rsidRPr="007A7C65">
        <w:rPr>
          <w:sz w:val="16"/>
        </w:rPr>
        <w:t xml:space="preserve"> threat </w:t>
      </w:r>
      <w:r w:rsidRPr="007A7C65">
        <w:rPr>
          <w:rStyle w:val="StyleUnderline"/>
        </w:rPr>
        <w:t>will contribute to public workers' feelings of job insecurity</w:t>
      </w:r>
      <w:r w:rsidRPr="007A7C65">
        <w:rPr>
          <w:sz w:val="16"/>
        </w:rPr>
        <w:t>--feelings already exacerbated by nationwide efforts to remove for-cause protection from the civil service. 53</w:t>
      </w:r>
    </w:p>
    <w:p w14:paraId="319D3D6A" w14:textId="77777777" w:rsidR="00316736" w:rsidRPr="007A7C65" w:rsidRDefault="00316736" w:rsidP="00316736">
      <w:pPr>
        <w:rPr>
          <w:sz w:val="16"/>
        </w:rPr>
      </w:pPr>
      <w:r w:rsidRPr="007A7C65">
        <w:rPr>
          <w:sz w:val="16"/>
        </w:rPr>
        <w:t>And the advent of what may be characterized as "robo-boss"--an algorithmic system used to manage employees--</w:t>
      </w:r>
      <w:r w:rsidRPr="007A7C65">
        <w:rPr>
          <w:rStyle w:val="StyleUnderline"/>
        </w:rPr>
        <w:t>may leave workers</w:t>
      </w:r>
      <w:r w:rsidRPr="007A7C65">
        <w:rPr>
          <w:sz w:val="16"/>
        </w:rPr>
        <w:t xml:space="preserve"> in the civil service even more </w:t>
      </w:r>
      <w:r w:rsidRPr="007A7C65">
        <w:rPr>
          <w:rStyle w:val="Emphasis"/>
        </w:rPr>
        <w:t>defenseless</w:t>
      </w:r>
      <w:r w:rsidRPr="007A7C65">
        <w:rPr>
          <w:sz w:val="16"/>
        </w:rPr>
        <w:t>. For example, a Texas school district implemented a teacher appraisal algorithmic system to make termination decisions allegedly using data from classroom statistics throughout Texas, performance of the teacher's students, and the teacher's performance record. 54A lawsuit over the school district's use of this system argued, in part, that there was no way teachers could verify the accuracy of the algorithm's scores. 55The court agreed, observing that uncontradicted testimony from the plaintiffs' expert confirmed that the algorithm's teacher scores would "remain a mysterious 'black box,' impervious to challenge." 56So "teachers have no meaningful way to ensure correct calculation of their . . . scores, and as a result are unfairly subject to mistaken deprivation of constitutionally protected property interests in their jobs." 57And thus a robo-boss's inscrutable decision-making processes--like the system in Texas--could prevent public workers from challenging, in any meaningful way, a robo-boss's employment decisions.</w:t>
      </w:r>
    </w:p>
    <w:p w14:paraId="7849E57E" w14:textId="77777777" w:rsidR="00316736" w:rsidRPr="007A7C65" w:rsidRDefault="00316736" w:rsidP="00316736">
      <w:pPr>
        <w:rPr>
          <w:rStyle w:val="Emphasis"/>
        </w:rPr>
      </w:pPr>
      <w:r w:rsidRPr="007A7C65">
        <w:rPr>
          <w:rStyle w:val="StyleUnderline"/>
        </w:rPr>
        <w:t xml:space="preserve">Third, algorithmic governance creates a </w:t>
      </w:r>
      <w:r w:rsidRPr="007A7C65">
        <w:rPr>
          <w:rStyle w:val="Emphasis"/>
        </w:rPr>
        <w:t xml:space="preserve">more </w:t>
      </w:r>
      <w:r w:rsidRPr="00EE562D">
        <w:rPr>
          <w:rStyle w:val="Emphasis"/>
          <w:highlight w:val="green"/>
        </w:rPr>
        <w:t>compliant civil service</w:t>
      </w:r>
      <w:r w:rsidRPr="007A7C65">
        <w:rPr>
          <w:rStyle w:val="StyleUnderline"/>
        </w:rPr>
        <w:t>.</w:t>
      </w:r>
      <w:r w:rsidRPr="007A7C65">
        <w:rPr>
          <w:sz w:val="16"/>
        </w:rPr>
        <w:t xml:space="preserve"> With the threat of intelligence automation looming, the </w:t>
      </w:r>
      <w:r w:rsidRPr="007A7C65">
        <w:rPr>
          <w:rStyle w:val="StyleUnderline"/>
        </w:rPr>
        <w:t xml:space="preserve">bureaucracy </w:t>
      </w:r>
      <w:r w:rsidRPr="00EE562D">
        <w:rPr>
          <w:rStyle w:val="StyleUnderline"/>
          <w:highlight w:val="green"/>
        </w:rPr>
        <w:t>is less likely to challenge agency leaders'</w:t>
      </w:r>
      <w:r w:rsidRPr="007A7C65">
        <w:rPr>
          <w:rStyle w:val="StyleUnderline"/>
        </w:rPr>
        <w:t xml:space="preserve"> decisions and policies</w:t>
      </w:r>
      <w:r w:rsidRPr="007A7C65">
        <w:rPr>
          <w:sz w:val="16"/>
        </w:rPr>
        <w:t xml:space="preserve"> </w:t>
      </w:r>
      <w:r w:rsidRPr="00EE562D">
        <w:rPr>
          <w:rStyle w:val="Emphasis"/>
          <w:highlight w:val="green"/>
        </w:rPr>
        <w:t xml:space="preserve">for fear of being replaced by an </w:t>
      </w:r>
      <w:proofErr w:type="gramStart"/>
      <w:r w:rsidRPr="00EE562D">
        <w:rPr>
          <w:rStyle w:val="Emphasis"/>
          <w:highlight w:val="green"/>
        </w:rPr>
        <w:t>automaton</w:t>
      </w:r>
      <w:proofErr w:type="gramEnd"/>
      <w:r w:rsidRPr="007A7C65">
        <w:rPr>
          <w:sz w:val="16"/>
        </w:rPr>
        <w:t xml:space="preserve">. 58For that reason, even though the civil service might still perform certain governmental functions, </w:t>
      </w:r>
      <w:r w:rsidRPr="007A7C65">
        <w:rPr>
          <w:rStyle w:val="StyleUnderline"/>
        </w:rPr>
        <w:t>the robo-bureaucrat threat would create a more compliant and subservient public workforce</w:t>
      </w:r>
      <w:r w:rsidRPr="007A7C65">
        <w:rPr>
          <w:sz w:val="16"/>
        </w:rPr>
        <w:t>. 59</w:t>
      </w:r>
      <w:r w:rsidRPr="007A7C65">
        <w:rPr>
          <w:rStyle w:val="StyleUnderline"/>
        </w:rPr>
        <w:t>This</w:t>
      </w:r>
      <w:r w:rsidRPr="00EE562D">
        <w:rPr>
          <w:rStyle w:val="StyleUnderline"/>
          <w:highlight w:val="green"/>
        </w:rPr>
        <w:t xml:space="preserve"> result</w:t>
      </w:r>
      <w:r w:rsidRPr="007A7C65">
        <w:rPr>
          <w:rStyle w:val="StyleUnderline"/>
        </w:rPr>
        <w:t xml:space="preserve"> </w:t>
      </w:r>
      <w:r w:rsidRPr="00EE562D">
        <w:rPr>
          <w:rStyle w:val="StyleUnderline"/>
          <w:highlight w:val="green"/>
        </w:rPr>
        <w:t>would further</w:t>
      </w:r>
      <w:r w:rsidRPr="007A7C65">
        <w:rPr>
          <w:rStyle w:val="StyleUnderline"/>
        </w:rPr>
        <w:t xml:space="preserve"> an agency leader's pursuit of securing </w:t>
      </w:r>
      <w:r w:rsidRPr="00EE562D">
        <w:rPr>
          <w:rStyle w:val="Emphasis"/>
          <w:highlight w:val="green"/>
        </w:rPr>
        <w:t xml:space="preserve">unitary control </w:t>
      </w:r>
      <w:r w:rsidRPr="00A07C44">
        <w:rPr>
          <w:rStyle w:val="Emphasis"/>
        </w:rPr>
        <w:t xml:space="preserve">over </w:t>
      </w:r>
      <w:r w:rsidRPr="00384406">
        <w:rPr>
          <w:rStyle w:val="Emphasis"/>
        </w:rPr>
        <w:t>the administrative state</w:t>
      </w:r>
      <w:r w:rsidRPr="007A7C65">
        <w:rPr>
          <w:rStyle w:val="Emphasis"/>
        </w:rPr>
        <w:t>.</w:t>
      </w:r>
    </w:p>
    <w:p w14:paraId="45F618BF" w14:textId="77777777" w:rsidR="00316736" w:rsidRPr="00935F3F" w:rsidRDefault="00316736" w:rsidP="00316736">
      <w:pPr>
        <w:rPr>
          <w:sz w:val="16"/>
        </w:rPr>
      </w:pPr>
      <w:r w:rsidRPr="007A7C65">
        <w:rPr>
          <w:sz w:val="16"/>
        </w:rPr>
        <w:t xml:space="preserve">In a similar vein, even when a civil servant uses or oversees an algorithmic governance system, that worker may be subject to "automation bias": "the over-reliance of decision-makers on automated predictions, even when such deference is unreasonable and mistaken." 60For example, "[u]nder the influence of automation bias, </w:t>
      </w:r>
      <w:r w:rsidRPr="007A7C65">
        <w:rPr>
          <w:rStyle w:val="StyleUnderline"/>
        </w:rPr>
        <w:t>workers will likely adopt a computer's suggested</w:t>
      </w:r>
      <w:r w:rsidRPr="007A7C65">
        <w:rPr>
          <w:sz w:val="16"/>
        </w:rPr>
        <w:t xml:space="preserve"> eligibility </w:t>
      </w:r>
      <w:r w:rsidRPr="007A7C65">
        <w:rPr>
          <w:rStyle w:val="StyleUnderline"/>
        </w:rPr>
        <w:t>determinations</w:t>
      </w:r>
      <w:r w:rsidRPr="007A7C65">
        <w:rPr>
          <w:sz w:val="16"/>
        </w:rPr>
        <w:t xml:space="preserve"> and benefit calculations." 61Or an ALJ may review AI-created content in a mechanical manner, </w:t>
      </w:r>
      <w:r w:rsidRPr="007A7C65">
        <w:rPr>
          <w:rStyle w:val="StyleUnderline"/>
        </w:rPr>
        <w:t>without second-guessing the automated results</w:t>
      </w:r>
      <w:r w:rsidRPr="007A7C65">
        <w:rPr>
          <w:sz w:val="16"/>
        </w:rPr>
        <w:t xml:space="preserve">. 62All of </w:t>
      </w:r>
      <w:r w:rsidRPr="007A7C65">
        <w:rPr>
          <w:rStyle w:val="StyleUnderline"/>
        </w:rPr>
        <w:t xml:space="preserve">this results in a civil service more likely to comply with--and less likely to </w:t>
      </w:r>
      <w:r w:rsidRPr="00935F3F">
        <w:rPr>
          <w:rStyle w:val="StyleUnderline"/>
        </w:rPr>
        <w:t>question--a robo-bureaucrat's decision</w:t>
      </w:r>
      <w:r w:rsidRPr="00935F3F">
        <w:rPr>
          <w:sz w:val="16"/>
        </w:rPr>
        <w:t xml:space="preserve"> or decision-making process.</w:t>
      </w:r>
    </w:p>
    <w:p w14:paraId="0D20288A" w14:textId="77777777" w:rsidR="00316736" w:rsidRPr="00935F3F" w:rsidRDefault="00316736" w:rsidP="00316736">
      <w:pPr>
        <w:rPr>
          <w:sz w:val="16"/>
        </w:rPr>
      </w:pPr>
      <w:r w:rsidRPr="00935F3F">
        <w:rPr>
          <w:sz w:val="16"/>
        </w:rPr>
        <w:t>C. Restraint on Public Participation</w:t>
      </w:r>
    </w:p>
    <w:p w14:paraId="25BFDEBF" w14:textId="77777777" w:rsidR="00316736" w:rsidRPr="007A7C65" w:rsidRDefault="00316736" w:rsidP="00316736">
      <w:pPr>
        <w:rPr>
          <w:sz w:val="16"/>
        </w:rPr>
      </w:pPr>
      <w:r w:rsidRPr="00935F3F">
        <w:rPr>
          <w:rStyle w:val="StyleUnderline"/>
        </w:rPr>
        <w:t xml:space="preserve">The final way algorithmic governance consolidates agency leader power is by </w:t>
      </w:r>
      <w:r w:rsidRPr="00935F3F">
        <w:rPr>
          <w:rStyle w:val="Emphasis"/>
        </w:rPr>
        <w:t>restraining public participation</w:t>
      </w:r>
      <w:r w:rsidRPr="00935F3F">
        <w:rPr>
          <w:sz w:val="16"/>
        </w:rPr>
        <w:t xml:space="preserve">. </w:t>
      </w:r>
      <w:r w:rsidRPr="00935F3F">
        <w:rPr>
          <w:rStyle w:val="StyleUnderline"/>
        </w:rPr>
        <w:t>An agency's use of a robo-bureaucrat will likely make it harder for civil society to hold the agency accountable.</w:t>
      </w:r>
      <w:r w:rsidRPr="00935F3F">
        <w:rPr>
          <w:sz w:val="16"/>
        </w:rPr>
        <w:t xml:space="preserve"> 63One reason is that "many of the more advanced AI tools are not, by their structure, fully explainable." 64</w:t>
      </w:r>
      <w:r w:rsidRPr="00935F3F">
        <w:rPr>
          <w:rStyle w:val="StyleUnderline"/>
        </w:rPr>
        <w:t xml:space="preserve">It may be impossible to determine how a robo-bureaucrat </w:t>
      </w:r>
      <w:proofErr w:type="gramStart"/>
      <w:r w:rsidRPr="00935F3F">
        <w:rPr>
          <w:rStyle w:val="StyleUnderline"/>
        </w:rPr>
        <w:t>made a decision</w:t>
      </w:r>
      <w:proofErr w:type="gramEnd"/>
      <w:r w:rsidRPr="00935F3F">
        <w:rPr>
          <w:rStyle w:val="StyleUnderline"/>
        </w:rPr>
        <w:t>, and therefore</w:t>
      </w:r>
      <w:r w:rsidRPr="00935F3F">
        <w:rPr>
          <w:sz w:val="16"/>
        </w:rPr>
        <w:t xml:space="preserve">, it will be </w:t>
      </w:r>
      <w:r w:rsidRPr="00935F3F">
        <w:rPr>
          <w:rStyle w:val="StyleUnderline"/>
        </w:rPr>
        <w:t>harder for the public to peer inside its decision-making process</w:t>
      </w:r>
      <w:r w:rsidRPr="00935F3F">
        <w:rPr>
          <w:sz w:val="16"/>
        </w:rPr>
        <w:t>. 65And public accountability is even more constrained when a third-party AI developer refrains from divulging information about the programs to protect its trade secrets or other confidential information. 66</w:t>
      </w:r>
      <w:r w:rsidRPr="00935F3F">
        <w:rPr>
          <w:rStyle w:val="StyleUnderline"/>
        </w:rPr>
        <w:t>Given this opaqueness, when automated systems</w:t>
      </w:r>
      <w:r w:rsidRPr="007A7C65">
        <w:rPr>
          <w:rStyle w:val="StyleUnderline"/>
        </w:rPr>
        <w:t xml:space="preserve"> effectively constitute changes to agency rules, for example, "[c]itizens cannot see or debate these new rules." </w:t>
      </w:r>
      <w:r w:rsidRPr="007A7C65">
        <w:rPr>
          <w:sz w:val="16"/>
        </w:rPr>
        <w:t>67</w:t>
      </w:r>
    </w:p>
    <w:p w14:paraId="4CD10A18" w14:textId="77777777" w:rsidR="00316736" w:rsidRPr="007A7C65" w:rsidRDefault="00316736" w:rsidP="00316736">
      <w:pPr>
        <w:rPr>
          <w:sz w:val="16"/>
        </w:rPr>
      </w:pPr>
      <w:r w:rsidRPr="007A7C65">
        <w:rPr>
          <w:sz w:val="16"/>
        </w:rPr>
        <w:t>This AI "black box" also has profound consequences on legal accountability, in part, because much legal doctrine is built on notions of human behavior, such as the doctrines of intent and causation. 68That is why AI may disrupt doctrines such as Article III standing (which requires causation) 69or the rational basis test (which requires a justification for government action). 70The opacity and complexity of automated systems also works to prevent an agency from providing sufficient individual due process before depriving a person of liberty and property using that system. 71Specifically, these systems often undermine the due process requirements of notice and an opportunity to be heard. 72</w:t>
      </w:r>
    </w:p>
    <w:p w14:paraId="0A7D2A37" w14:textId="77777777" w:rsidR="00316736" w:rsidRPr="00935F3F" w:rsidRDefault="00316736" w:rsidP="00316736">
      <w:pPr>
        <w:rPr>
          <w:u w:val="single"/>
        </w:rPr>
      </w:pPr>
      <w:r w:rsidRPr="007A7C65">
        <w:rPr>
          <w:sz w:val="16"/>
        </w:rPr>
        <w:t xml:space="preserve">In sum, </w:t>
      </w:r>
      <w:r w:rsidRPr="007A7C65">
        <w:rPr>
          <w:rStyle w:val="StyleUnderline"/>
        </w:rPr>
        <w:t>because algorithmic governance appears likely to promote the leadership's agenda, marginalize the civil service, and restrain participation by civil society, algorithmic governance threatens to consolidate agency</w:t>
      </w:r>
      <w:r w:rsidRPr="007A7C65">
        <w:rPr>
          <w:sz w:val="16"/>
        </w:rPr>
        <w:t xml:space="preserve"> </w:t>
      </w:r>
      <w:r w:rsidRPr="007A7C65">
        <w:rPr>
          <w:rStyle w:val="StyleUnderline"/>
        </w:rPr>
        <w:t>leader control</w:t>
      </w:r>
      <w:r w:rsidRPr="007A7C65">
        <w:rPr>
          <w:sz w:val="16"/>
        </w:rPr>
        <w:t xml:space="preserve"> within the agency. </w:t>
      </w:r>
      <w:r w:rsidRPr="00EE562D">
        <w:rPr>
          <w:rStyle w:val="StyleUnderline"/>
          <w:highlight w:val="green"/>
        </w:rPr>
        <w:t>This</w:t>
      </w:r>
      <w:r w:rsidRPr="007A7C65">
        <w:rPr>
          <w:rStyle w:val="StyleUnderline"/>
        </w:rPr>
        <w:t xml:space="preserve"> concentrated </w:t>
      </w:r>
      <w:r w:rsidRPr="00384406">
        <w:rPr>
          <w:rStyle w:val="StyleUnderline"/>
        </w:rPr>
        <w:t xml:space="preserve">power </w:t>
      </w:r>
      <w:r w:rsidRPr="00EE562D">
        <w:rPr>
          <w:rStyle w:val="StyleUnderline"/>
          <w:highlight w:val="green"/>
        </w:rPr>
        <w:t xml:space="preserve">jeopardizes the </w:t>
      </w:r>
      <w:r w:rsidRPr="00EE562D">
        <w:rPr>
          <w:rStyle w:val="Emphasis"/>
          <w:highlight w:val="green"/>
        </w:rPr>
        <w:t>crucial balancing role</w:t>
      </w:r>
      <w:r w:rsidRPr="007A7C65">
        <w:rPr>
          <w:sz w:val="16"/>
        </w:rPr>
        <w:t xml:space="preserve"> </w:t>
      </w:r>
      <w:r w:rsidRPr="007A7C65">
        <w:rPr>
          <w:rStyle w:val="StyleUnderline"/>
        </w:rPr>
        <w:t xml:space="preserve">the </w:t>
      </w:r>
      <w:r w:rsidRPr="00EE562D">
        <w:rPr>
          <w:rStyle w:val="StyleUnderline"/>
          <w:highlight w:val="green"/>
        </w:rPr>
        <w:t xml:space="preserve">civil service </w:t>
      </w:r>
      <w:r w:rsidRPr="00384406">
        <w:rPr>
          <w:rStyle w:val="StyleUnderline"/>
        </w:rPr>
        <w:t>and civil society</w:t>
      </w:r>
      <w:r w:rsidRPr="00EE562D">
        <w:rPr>
          <w:rStyle w:val="StyleUnderline"/>
          <w:highlight w:val="green"/>
        </w:rPr>
        <w:t xml:space="preserve"> play in the administrative s</w:t>
      </w:r>
      <w:r w:rsidRPr="007A7C65">
        <w:rPr>
          <w:rStyle w:val="StyleUnderline"/>
        </w:rPr>
        <w:t xml:space="preserve">eparation </w:t>
      </w:r>
      <w:r w:rsidRPr="00EE562D">
        <w:rPr>
          <w:rStyle w:val="StyleUnderline"/>
          <w:highlight w:val="green"/>
        </w:rPr>
        <w:t>o</w:t>
      </w:r>
      <w:r w:rsidRPr="007A7C65">
        <w:rPr>
          <w:rStyle w:val="StyleUnderline"/>
        </w:rPr>
        <w:t xml:space="preserve">f </w:t>
      </w:r>
      <w:r w:rsidRPr="00EE562D">
        <w:rPr>
          <w:rStyle w:val="StyleUnderline"/>
          <w:highlight w:val="green"/>
        </w:rPr>
        <w:t>p</w:t>
      </w:r>
      <w:r w:rsidRPr="007A7C65">
        <w:rPr>
          <w:rStyle w:val="StyleUnderline"/>
        </w:rPr>
        <w:t xml:space="preserve">owers. As a result, the rise in algorithmic governance increases the risk that </w:t>
      </w:r>
      <w:r w:rsidRPr="00EE562D">
        <w:rPr>
          <w:rStyle w:val="StyleUnderline"/>
          <w:highlight w:val="green"/>
        </w:rPr>
        <w:t xml:space="preserve">agency heads will </w:t>
      </w:r>
      <w:r w:rsidRPr="00A07C44">
        <w:rPr>
          <w:rStyle w:val="StyleUnderline"/>
        </w:rPr>
        <w:t xml:space="preserve">be </w:t>
      </w:r>
      <w:r w:rsidRPr="00EE562D">
        <w:rPr>
          <w:rStyle w:val="Emphasis"/>
          <w:highlight w:val="green"/>
        </w:rPr>
        <w:t>stand</w:t>
      </w:r>
      <w:r w:rsidRPr="00A07C44">
        <w:rPr>
          <w:rStyle w:val="Emphasis"/>
        </w:rPr>
        <w:t xml:space="preserve">ing </w:t>
      </w:r>
      <w:r w:rsidRPr="00EE562D">
        <w:rPr>
          <w:rStyle w:val="Emphasis"/>
          <w:highlight w:val="green"/>
        </w:rPr>
        <w:t>alone</w:t>
      </w:r>
      <w:r w:rsidRPr="007A7C65">
        <w:rPr>
          <w:sz w:val="16"/>
        </w:rPr>
        <w:t xml:space="preserve"> </w:t>
      </w:r>
      <w:r w:rsidRPr="007A7C65">
        <w:rPr>
          <w:rStyle w:val="StyleUnderline"/>
        </w:rPr>
        <w:t xml:space="preserve">among a coterie of obedient robo-bureaucrats </w:t>
      </w:r>
      <w:r w:rsidRPr="00EE562D">
        <w:rPr>
          <w:rStyle w:val="StyleUnderline"/>
          <w:highlight w:val="green"/>
        </w:rPr>
        <w:t>to advance their agenda</w:t>
      </w:r>
      <w:r w:rsidRPr="00384406">
        <w:rPr>
          <w:sz w:val="16"/>
        </w:rPr>
        <w:t>--</w:t>
      </w:r>
      <w:r w:rsidRPr="00384406">
        <w:rPr>
          <w:rStyle w:val="StyleUnderline"/>
        </w:rPr>
        <w:t xml:space="preserve">a result </w:t>
      </w:r>
      <w:r w:rsidRPr="00384406">
        <w:rPr>
          <w:rStyle w:val="Emphasis"/>
        </w:rPr>
        <w:t>inconsistent with our core constitutional commitments</w:t>
      </w:r>
      <w:r w:rsidRPr="00384406">
        <w:rPr>
          <w:sz w:val="16"/>
        </w:rPr>
        <w:t xml:space="preserve"> to a constrained and rivalrous government, </w:t>
      </w:r>
      <w:r w:rsidRPr="00384406">
        <w:rPr>
          <w:rStyle w:val="StyleUnderline"/>
        </w:rPr>
        <w:t xml:space="preserve">and in </w:t>
      </w:r>
      <w:r w:rsidRPr="00384406">
        <w:rPr>
          <w:rStyle w:val="Emphasis"/>
        </w:rPr>
        <w:t>violation</w:t>
      </w:r>
      <w:r w:rsidRPr="00384406">
        <w:rPr>
          <w:rStyle w:val="StyleUnderline"/>
        </w:rPr>
        <w:t xml:space="preserve"> of the administrative separation of p</w:t>
      </w:r>
      <w:r w:rsidRPr="007A7C65">
        <w:rPr>
          <w:rStyle w:val="StyleUnderline"/>
        </w:rPr>
        <w:t>owers.</w:t>
      </w:r>
    </w:p>
    <w:p w14:paraId="7EC93E3E" w14:textId="77777777" w:rsidR="00316736" w:rsidRPr="00323401" w:rsidRDefault="00316736" w:rsidP="00316736">
      <w:pPr>
        <w:pStyle w:val="Heading4"/>
      </w:pPr>
      <w:r>
        <w:t xml:space="preserve">An AI-powered administrative state produces </w:t>
      </w:r>
      <w:r>
        <w:rPr>
          <w:u w:val="single"/>
        </w:rPr>
        <w:t>ineffective</w:t>
      </w:r>
      <w:r>
        <w:t xml:space="preserve"> governance that </w:t>
      </w:r>
      <w:r>
        <w:rPr>
          <w:u w:val="single"/>
        </w:rPr>
        <w:t>magnifies</w:t>
      </w:r>
      <w:r>
        <w:t xml:space="preserve"> existential threats. </w:t>
      </w:r>
    </w:p>
    <w:p w14:paraId="0965CE8E" w14:textId="77777777" w:rsidR="00316736" w:rsidRPr="007A7C65" w:rsidRDefault="00316736" w:rsidP="00316736">
      <w:pPr>
        <w:rPr>
          <w:rStyle w:val="StyleUnderline"/>
        </w:rPr>
      </w:pPr>
      <w:r>
        <w:rPr>
          <w:rStyle w:val="Style13ptBold"/>
        </w:rPr>
        <w:t xml:space="preserve">Colianese 17 </w:t>
      </w:r>
      <w:r w:rsidRPr="007A7C65">
        <w:t>--- CARY COGLIANESE, Edward B. Shils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21B1E525" w14:textId="77777777" w:rsidR="00316736" w:rsidRPr="007A7C65" w:rsidRDefault="00316736" w:rsidP="00316736">
      <w:pPr>
        <w:rPr>
          <w:sz w:val="16"/>
        </w:rPr>
      </w:pPr>
      <w:r w:rsidRPr="007A7C65">
        <w:rPr>
          <w:sz w:val="16"/>
        </w:rPr>
        <w:t xml:space="preserve">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 </w:t>
      </w:r>
      <w:r w:rsidRPr="00384406">
        <w:rPr>
          <w:rStyle w:val="StyleUnderline"/>
        </w:rPr>
        <w:t xml:space="preserve">The </w:t>
      </w:r>
      <w:r w:rsidRPr="00EE562D">
        <w:rPr>
          <w:rStyle w:val="StyleUnderline"/>
          <w:highlight w:val="green"/>
        </w:rPr>
        <w:t>ability of</w:t>
      </w:r>
      <w:r w:rsidRPr="007A7C65">
        <w:rPr>
          <w:sz w:val="16"/>
        </w:rPr>
        <w:t xml:space="preserve"> increasingly </w:t>
      </w:r>
      <w:r w:rsidRPr="00EE562D">
        <w:rPr>
          <w:rStyle w:val="StyleUnderline"/>
          <w:highlight w:val="green"/>
        </w:rPr>
        <w:t>intelligent systems to replace human workers</w:t>
      </w:r>
      <w:r w:rsidRPr="007A7C65">
        <w:rPr>
          <w:sz w:val="16"/>
        </w:rPr>
        <w:t xml:space="preserve">, for instance, </w:t>
      </w:r>
      <w:r w:rsidRPr="007A7C65">
        <w:rPr>
          <w:rStyle w:val="StyleUnderline"/>
        </w:rPr>
        <w:t>has prompted widespread concern about the impact of machine learning on employment</w:t>
      </w:r>
      <w:r w:rsidRPr="007A7C65">
        <w:rPr>
          <w:sz w:val="16"/>
        </w:rPr>
        <w:t xml:space="preserve"> opportunities </w:t>
      </w:r>
      <w:r w:rsidRPr="007A7C65">
        <w:rPr>
          <w:rStyle w:val="StyleUnderline"/>
        </w:rPr>
        <w:t>across a variety of occupational and professional fields</w:t>
      </w:r>
      <w:r w:rsidRPr="007A7C65">
        <w:rPr>
          <w:sz w:val="16"/>
        </w:rPr>
        <w:t>. 9 According to some projections, artificial intelligence threatens to displace workers in "all routinized jobs and skill-based jobs that require the ability to perform diverse kinds of 'cognitive' labor, from physicians to reporters to stockbrokers." 10</w:t>
      </w:r>
    </w:p>
    <w:p w14:paraId="40B081D3" w14:textId="77777777" w:rsidR="00316736" w:rsidRPr="007A7C65" w:rsidRDefault="00316736" w:rsidP="00316736">
      <w:pPr>
        <w:rPr>
          <w:sz w:val="16"/>
        </w:rPr>
      </w:pPr>
      <w:r w:rsidRPr="007A7C65">
        <w:rPr>
          <w:sz w:val="16"/>
        </w:rPr>
        <w:t xml:space="preserve">Even more ominously, some </w:t>
      </w:r>
      <w:r w:rsidRPr="007A7C65">
        <w:rPr>
          <w:rStyle w:val="StyleUnderline"/>
        </w:rPr>
        <w:t>commentators worry about</w:t>
      </w:r>
      <w:r w:rsidRPr="007A7C65">
        <w:rPr>
          <w:sz w:val="16"/>
        </w:rPr>
        <w:t xml:space="preserve"> potentially </w:t>
      </w:r>
      <w:r w:rsidRPr="007A7C65">
        <w:rPr>
          <w:rStyle w:val="Emphasis"/>
        </w:rPr>
        <w:t>new forms of human oppression</w:t>
      </w:r>
      <w:r w:rsidRPr="007A7C65">
        <w:rPr>
          <w:sz w:val="16"/>
        </w:rPr>
        <w:t xml:space="preserve"> </w:t>
      </w:r>
      <w:r w:rsidRPr="007A7C65">
        <w:rPr>
          <w:rStyle w:val="StyleUnderline"/>
        </w:rPr>
        <w:t>that could stem from greater reliance on artificial intelligence</w:t>
      </w:r>
      <w:r w:rsidRPr="007A7C65">
        <w:rPr>
          <w:sz w:val="16"/>
        </w:rPr>
        <w:t xml:space="preserve">. High-tech entrepreneur Elon Musk, for example, has warned that </w:t>
      </w:r>
      <w:r w:rsidRPr="007A7C65">
        <w:rPr>
          <w:rStyle w:val="StyleUnderline"/>
        </w:rPr>
        <w:t xml:space="preserve">artificial intelligence </w:t>
      </w:r>
      <w:r w:rsidRPr="00EE562D">
        <w:rPr>
          <w:rStyle w:val="StyleUnderline"/>
          <w:highlight w:val="green"/>
        </w:rPr>
        <w:t>presents the "</w:t>
      </w:r>
      <w:r w:rsidRPr="00EE562D">
        <w:rPr>
          <w:rStyle w:val="Emphasis"/>
          <w:highlight w:val="green"/>
        </w:rPr>
        <w:t>biggest existential threat" to society</w:t>
      </w:r>
      <w:r w:rsidRPr="007A7C65">
        <w:rPr>
          <w:rStyle w:val="Emphasis"/>
        </w:rPr>
        <w:t>,</w:t>
      </w:r>
      <w:r w:rsidRPr="007A7C65">
        <w:rPr>
          <w:sz w:val="16"/>
        </w:rPr>
        <w:t xml:space="preserve"> likening it to "summoning the demon." 11 Renowned physicist Stephen Hawking has eerily forecasted that </w:t>
      </w:r>
      <w:r w:rsidRPr="007A7C65">
        <w:rPr>
          <w:rStyle w:val="StyleUnderline"/>
        </w:rPr>
        <w:t>"[t]he development</w:t>
      </w:r>
      <w:r w:rsidRPr="007A7C65">
        <w:rPr>
          <w:sz w:val="16"/>
        </w:rPr>
        <w:t xml:space="preserve"> of full artificial intelligence </w:t>
      </w:r>
      <w:r w:rsidRPr="00384406">
        <w:rPr>
          <w:rStyle w:val="Emphasis"/>
        </w:rPr>
        <w:t xml:space="preserve">could </w:t>
      </w:r>
      <w:r w:rsidRPr="00EE562D">
        <w:rPr>
          <w:rStyle w:val="Emphasis"/>
          <w:highlight w:val="green"/>
        </w:rPr>
        <w:t>spell the end of the human race</w:t>
      </w:r>
      <w:r w:rsidRPr="007A7C65">
        <w:rPr>
          <w:sz w:val="16"/>
        </w:rPr>
        <w:t>." 12 New York Times reporter John Markoff summarizes the views of a growing number of observers who worry that emerging "smart machines" risk constituting a new set of "masters" controlling humanity. 13</w:t>
      </w:r>
    </w:p>
    <w:p w14:paraId="4E715D22" w14:textId="77777777" w:rsidR="00316736" w:rsidRPr="007A7C65" w:rsidRDefault="00316736" w:rsidP="00316736">
      <w:pPr>
        <w:rPr>
          <w:sz w:val="16"/>
        </w:rPr>
      </w:pPr>
      <w:r w:rsidRPr="007A7C65">
        <w:rPr>
          <w:rStyle w:val="StyleUnderline"/>
        </w:rPr>
        <w:t>These worries</w:t>
      </w:r>
      <w:r w:rsidRPr="007A7C65">
        <w:rPr>
          <w:sz w:val="16"/>
        </w:rPr>
        <w:t xml:space="preserve"> about artificial intelligence's impact on human liberty </w:t>
      </w:r>
      <w:r w:rsidRPr="007A7C65">
        <w:rPr>
          <w:rStyle w:val="StyleUnderline"/>
        </w:rPr>
        <w:t>have surfaced over the use of machine learning by private-sector</w:t>
      </w:r>
      <w:r w:rsidRPr="007A7C65">
        <w:rPr>
          <w:sz w:val="16"/>
        </w:rPr>
        <w:t xml:space="preserve"> institutions such as banks and media companies, </w:t>
      </w:r>
      <w:r w:rsidRPr="007A7C65">
        <w:rPr>
          <w:rStyle w:val="Emphasis"/>
        </w:rPr>
        <w:t>but</w:t>
      </w:r>
      <w:r w:rsidRPr="007A7C65">
        <w:rPr>
          <w:sz w:val="16"/>
        </w:rPr>
        <w:t xml:space="preserve"> presumably </w:t>
      </w:r>
      <w:r w:rsidRPr="00EE562D">
        <w:rPr>
          <w:rStyle w:val="StyleUnderline"/>
          <w:highlight w:val="green"/>
        </w:rPr>
        <w:t xml:space="preserve">the prospect of </w:t>
      </w:r>
      <w:r w:rsidRPr="00EE562D">
        <w:rPr>
          <w:rStyle w:val="Emphasis"/>
          <w:highlight w:val="green"/>
        </w:rPr>
        <w:t>governmental reliance</w:t>
      </w:r>
      <w:r w:rsidRPr="007A7C65">
        <w:rPr>
          <w:rStyle w:val="StyleUnderline"/>
        </w:rPr>
        <w:t xml:space="preserve"> on autonomous, self-learning robots</w:t>
      </w:r>
      <w:r w:rsidRPr="007A7C65">
        <w:rPr>
          <w:sz w:val="16"/>
        </w:rPr>
        <w:t xml:space="preserve"> only </w:t>
      </w:r>
      <w:r w:rsidRPr="00EE562D">
        <w:rPr>
          <w:rStyle w:val="Emphasis"/>
          <w:highlight w:val="green"/>
        </w:rPr>
        <w:t>magnifies any</w:t>
      </w:r>
      <w:r w:rsidRPr="007A7C65">
        <w:rPr>
          <w:sz w:val="16"/>
        </w:rPr>
        <w:t xml:space="preserve"> perceived </w:t>
      </w:r>
      <w:r w:rsidRPr="00EE562D">
        <w:rPr>
          <w:rStyle w:val="Emphasis"/>
          <w:highlight w:val="green"/>
        </w:rPr>
        <w:t>risks</w:t>
      </w:r>
      <w:r w:rsidRPr="007A7C65">
        <w:rPr>
          <w:rStyle w:val="Emphasis"/>
        </w:rPr>
        <w:t xml:space="preserve"> of digital oppression</w:t>
      </w:r>
      <w:r w:rsidRPr="007A7C65">
        <w:rPr>
          <w:sz w:val="16"/>
        </w:rPr>
        <w:t xml:space="preserve">. </w:t>
      </w:r>
      <w:r w:rsidRPr="007A7C65">
        <w:rPr>
          <w:rStyle w:val="StyleUnderline"/>
        </w:rPr>
        <w:t xml:space="preserve">Machine learning </w:t>
      </w:r>
      <w:proofErr w:type="gramStart"/>
      <w:r w:rsidRPr="007A7C65">
        <w:rPr>
          <w:rStyle w:val="StyleUnderline"/>
        </w:rPr>
        <w:t>uses</w:t>
      </w:r>
      <w:proofErr w:type="gramEnd"/>
      <w:r w:rsidRPr="007A7C65">
        <w:rPr>
          <w:rStyle w:val="StyleUnderline"/>
        </w:rPr>
        <w:t xml:space="preserve"> by defense, homeland security, and criminal law enforcement</w:t>
      </w:r>
      <w:r w:rsidRPr="007A7C65">
        <w:rPr>
          <w:sz w:val="16"/>
        </w:rPr>
        <w:t xml:space="preserve"> authorities have understandably begun to </w:t>
      </w:r>
      <w:r w:rsidRPr="007A7C65">
        <w:rPr>
          <w:rStyle w:val="StyleUnderline"/>
        </w:rPr>
        <w:t>trigger</w:t>
      </w:r>
      <w:r w:rsidRPr="007A7C65">
        <w:rPr>
          <w:sz w:val="16"/>
        </w:rPr>
        <w:t xml:space="preserve"> alarm and </w:t>
      </w:r>
      <w:r w:rsidRPr="007A7C65">
        <w:rPr>
          <w:rStyle w:val="Emphasis"/>
        </w:rPr>
        <w:t>prompt serious ethical consideration</w:t>
      </w:r>
      <w:r w:rsidRPr="007A7C65">
        <w:rPr>
          <w:sz w:val="16"/>
        </w:rP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6E0EC740" w14:textId="77777777" w:rsidR="00316736" w:rsidRDefault="00316736" w:rsidP="00316736">
      <w:pPr>
        <w:rPr>
          <w:sz w:val="16"/>
        </w:rPr>
      </w:pPr>
      <w:r w:rsidRPr="007A7C65">
        <w:rPr>
          <w:sz w:val="16"/>
        </w:rPr>
        <w:t xml:space="preserve">Notwithstanding the extensive attention given to the use of machine-learning algorithms by national security and criminal law enforcement agencies, </w:t>
      </w:r>
      <w:r w:rsidRPr="00EE562D">
        <w:rPr>
          <w:rStyle w:val="StyleUnderline"/>
          <w:highlight w:val="green"/>
        </w:rPr>
        <w:t>the use of</w:t>
      </w:r>
      <w:r w:rsidRPr="007A7C65">
        <w:rPr>
          <w:rStyle w:val="StyleUnderline"/>
        </w:rPr>
        <w:t xml:space="preserve"> such </w:t>
      </w:r>
      <w:r w:rsidRPr="00EE562D">
        <w:rPr>
          <w:rStyle w:val="StyleUnderline"/>
          <w:highlight w:val="green"/>
        </w:rPr>
        <w:t>a</w:t>
      </w:r>
      <w:r w:rsidRPr="007A7C65">
        <w:rPr>
          <w:rStyle w:val="StyleUnderline"/>
        </w:rPr>
        <w:t xml:space="preserve">rtificial </w:t>
      </w:r>
      <w:r w:rsidRPr="00EE562D">
        <w:rPr>
          <w:rStyle w:val="StyleUnderline"/>
          <w:highlight w:val="green"/>
        </w:rPr>
        <w:t>i</w:t>
      </w:r>
      <w:r w:rsidRPr="007A7C65">
        <w:rPr>
          <w:rStyle w:val="StyleUnderline"/>
        </w:rPr>
        <w:t xml:space="preserve">ntelligence </w:t>
      </w:r>
      <w:r w:rsidRPr="00EE562D">
        <w:rPr>
          <w:rStyle w:val="StyleUnderline"/>
          <w:highlight w:val="green"/>
        </w:rPr>
        <w:t>by</w:t>
      </w:r>
      <w:r w:rsidRPr="007A7C65">
        <w:rPr>
          <w:sz w:val="16"/>
        </w:rPr>
        <w:t xml:space="preserve"> other </w:t>
      </w:r>
      <w:r w:rsidRPr="00EE562D">
        <w:rPr>
          <w:rStyle w:val="StyleUnderline"/>
          <w:highlight w:val="green"/>
        </w:rPr>
        <w:t xml:space="preserve">governmental institutions in the </w:t>
      </w:r>
      <w:r w:rsidRPr="00EE562D">
        <w:rPr>
          <w:rStyle w:val="Emphasis"/>
          <w:highlight w:val="green"/>
        </w:rPr>
        <w:t>day-to-day operation of government</w:t>
      </w:r>
      <w:r w:rsidRPr="007A7C65">
        <w:rPr>
          <w:sz w:val="16"/>
        </w:rPr>
        <w:t xml:space="preserve"> </w:t>
      </w:r>
      <w:r w:rsidRPr="00EE562D">
        <w:rPr>
          <w:rStyle w:val="StyleUnderline"/>
          <w:highlight w:val="green"/>
        </w:rPr>
        <w:t>has escaped</w:t>
      </w:r>
      <w:r w:rsidRPr="007A7C65">
        <w:rPr>
          <w:rStyle w:val="StyleUnderline"/>
        </w:rPr>
        <w:t xml:space="preserve"> sustained </w:t>
      </w:r>
      <w:r w:rsidRPr="00EE562D">
        <w:rPr>
          <w:rStyle w:val="StyleUnderline"/>
          <w:highlight w:val="green"/>
        </w:rPr>
        <w:t>analysis</w:t>
      </w:r>
      <w:r w:rsidRPr="007A7C65">
        <w:rPr>
          <w:sz w:val="16"/>
        </w:rPr>
        <w:t xml:space="preserve">. Granted, commentators have occasionally speculated about a fanciful future in which institutions like the Supreme Court 17 or the presidency 18 might be replaced by artificial intelligence. But such speculations are usually intended as absurdities. </w:t>
      </w:r>
      <w:r w:rsidRPr="007A7C65">
        <w:rPr>
          <w:rStyle w:val="StyleUnderline"/>
        </w:rPr>
        <w:t>Most people believe that core governmental institutions and their decisions must be grounded in judgments made by real human beings:</w:t>
      </w:r>
      <w:r w:rsidRPr="007A7C65">
        <w:rPr>
          <w:sz w:val="16"/>
        </w:rPr>
        <w:t xml:space="preserve"> 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 </w:t>
      </w:r>
      <w:r w:rsidRPr="007A7C65">
        <w:rPr>
          <w:rStyle w:val="StyleUnderline"/>
        </w:rPr>
        <w:t>When it comes to making laws and</w:t>
      </w:r>
      <w:r w:rsidRPr="007A7C65">
        <w:rPr>
          <w:sz w:val="16"/>
        </w:rPr>
        <w:t xml:space="preserve"> other </w:t>
      </w:r>
      <w:r w:rsidRPr="007A7C65">
        <w:rPr>
          <w:rStyle w:val="StyleUnderline"/>
        </w:rPr>
        <w:t xml:space="preserve">governmental decisions, the notion of </w:t>
      </w:r>
      <w:r w:rsidRPr="00EE562D">
        <w:rPr>
          <w:rStyle w:val="StyleUnderline"/>
          <w:highlight w:val="green"/>
        </w:rPr>
        <w:t>using algorithms as substitutes</w:t>
      </w:r>
      <w:r w:rsidRPr="007A7C65">
        <w:rPr>
          <w:rStyle w:val="StyleUnderline"/>
        </w:rPr>
        <w:t xml:space="preserve"> for human decisions would appear to </w:t>
      </w:r>
      <w:r w:rsidRPr="00EE562D">
        <w:rPr>
          <w:rStyle w:val="StyleUnderline"/>
          <w:highlight w:val="green"/>
        </w:rPr>
        <w:t xml:space="preserve">create a </w:t>
      </w:r>
      <w:r w:rsidRPr="00EE562D">
        <w:rPr>
          <w:rStyle w:val="Emphasis"/>
          <w:highlight w:val="green"/>
        </w:rPr>
        <w:t>serious threat to</w:t>
      </w:r>
      <w:r w:rsidRPr="007A7C65">
        <w:rPr>
          <w:sz w:val="16"/>
        </w:rPr>
        <w:t xml:space="preserve"> democratic </w:t>
      </w:r>
      <w:r w:rsidRPr="00EE562D">
        <w:rPr>
          <w:rStyle w:val="Emphasis"/>
          <w:highlight w:val="green"/>
        </w:rPr>
        <w:t>governance</w:t>
      </w:r>
      <w:r w:rsidRPr="00EE562D">
        <w:rPr>
          <w:sz w:val="16"/>
          <w:highlight w:val="green"/>
        </w:rPr>
        <w:t xml:space="preserve">, </w:t>
      </w:r>
      <w:r w:rsidRPr="00EE562D">
        <w:rPr>
          <w:rStyle w:val="StyleUnderline"/>
          <w:highlight w:val="green"/>
        </w:rPr>
        <w:t>conjuring</w:t>
      </w:r>
      <w:r w:rsidRPr="007A7C65">
        <w:rPr>
          <w:sz w:val="16"/>
        </w:rPr>
        <w:t xml:space="preserve"> images of </w:t>
      </w:r>
      <w:r w:rsidRPr="00EE562D">
        <w:rPr>
          <w:rStyle w:val="Emphasis"/>
          <w:highlight w:val="green"/>
        </w:rPr>
        <w:t>unaccountable, computerized overlords</w:t>
      </w:r>
      <w:r w:rsidRPr="007A7C65">
        <w:rPr>
          <w:sz w:val="16"/>
        </w:rPr>
        <w:t>. 20</w:t>
      </w:r>
    </w:p>
    <w:p w14:paraId="47FEE3A7" w14:textId="77777777" w:rsidR="00316736" w:rsidRDefault="00316736" w:rsidP="00316736">
      <w:pPr>
        <w:pStyle w:val="Heading3"/>
      </w:pPr>
      <w:r>
        <w:t>4</w:t>
      </w:r>
    </w:p>
    <w:p w14:paraId="18704BD2" w14:textId="77777777" w:rsidR="00316736" w:rsidRPr="00DA3D0E" w:rsidRDefault="00316736" w:rsidP="00316736">
      <w:r>
        <w:t xml:space="preserve">The 50 states and relevant subnational </w:t>
      </w:r>
      <w:proofErr w:type="gramStart"/>
      <w:r>
        <w:t>government</w:t>
      </w:r>
      <w:proofErr w:type="gramEnd"/>
      <w:r>
        <w:t xml:space="preserve"> should</w:t>
      </w:r>
    </w:p>
    <w:p w14:paraId="27197C13" w14:textId="77777777" w:rsidR="00316736" w:rsidRDefault="00316736" w:rsidP="00316736">
      <w:pPr>
        <w:pStyle w:val="ListParagraph"/>
        <w:numPr>
          <w:ilvl w:val="0"/>
          <w:numId w:val="11"/>
        </w:numPr>
      </w:pPr>
      <w:r>
        <w:t>inform the federal government that their cooperation with federal initiatives is contingent upon the United States Federal Government overturning Executive Order 14251</w:t>
      </w:r>
    </w:p>
    <w:p w14:paraId="17B9B501" w14:textId="77777777" w:rsidR="00316736" w:rsidRDefault="00316736" w:rsidP="00316736"/>
    <w:p w14:paraId="4A61A182" w14:textId="77777777" w:rsidR="00316736" w:rsidRPr="00436D6F" w:rsidRDefault="00316736" w:rsidP="00316736">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CP solves all their fed key warrants </w:t>
      </w:r>
    </w:p>
    <w:p w14:paraId="1E7DD045" w14:textId="77777777" w:rsidR="00316736" w:rsidRPr="00436D6F" w:rsidRDefault="00316736" w:rsidP="00316736">
      <w:r w:rsidRPr="00436D6F">
        <w:rPr>
          <w:b/>
          <w:bCs/>
          <w:sz w:val="26"/>
        </w:rPr>
        <w:t xml:space="preserve">Bloomberg 22 </w:t>
      </w:r>
      <w:r w:rsidRPr="00436D6F">
        <w:t>[Scott Bloomberg, Associate Professor of Law, University of Maine School of Law, ARTICLE: FRENEMY FEDERALISM, 56 U. Rich. L. Rev. 367, 399-400, Winter, 2022, Lexis]</w:t>
      </w:r>
    </w:p>
    <w:p w14:paraId="5BABAAF3" w14:textId="77777777" w:rsidR="00316736" w:rsidRDefault="00316736" w:rsidP="00316736">
      <w:pPr>
        <w:rPr>
          <w:sz w:val="16"/>
        </w:rPr>
      </w:pPr>
      <w:r w:rsidRPr="00436D6F">
        <w:rPr>
          <w:sz w:val="16"/>
        </w:rPr>
        <w:t xml:space="preserve">As an initial observation, the </w:t>
      </w:r>
      <w:proofErr w:type="gramStart"/>
      <w:r w:rsidRPr="00436D6F">
        <w:rPr>
          <w:sz w:val="16"/>
        </w:rPr>
        <w:t>governments'</w:t>
      </w:r>
      <w:proofErr w:type="gramEnd"/>
      <w:r w:rsidRPr="00436D6F">
        <w:rPr>
          <w:sz w:val="16"/>
        </w:rPr>
        <w:t xml:space="preserve">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w:t>
      </w:r>
      <w:proofErr w:type="gramStart"/>
      <w:r w:rsidRPr="00436D6F">
        <w:rPr>
          <w:highlight w:val="green"/>
          <w:u w:val="single"/>
        </w:rPr>
        <w:t>f</w:t>
      </w:r>
      <w:r w:rsidRPr="00436D6F">
        <w:rPr>
          <w:u w:val="single"/>
        </w:rPr>
        <w:t>ederal</w:t>
      </w:r>
      <w:r w:rsidRPr="00436D6F">
        <w:rPr>
          <w:highlight w:val="green"/>
          <w:u w:val="single"/>
        </w:rPr>
        <w:t>ism</w:t>
      </w:r>
      <w:r w:rsidRPr="00436D6F">
        <w:rPr>
          <w:sz w:val="16"/>
        </w:rPr>
        <w:t xml:space="preserve">  [</w:t>
      </w:r>
      <w:proofErr w:type="gramEnd"/>
      <w:r w:rsidRPr="00436D6F">
        <w:rPr>
          <w:sz w:val="16"/>
        </w:rPr>
        <w:t xml:space="preserve">*400]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w:t>
      </w:r>
      <w:proofErr w:type="gramStart"/>
      <w:r w:rsidRPr="00436D6F">
        <w:rPr>
          <w:sz w:val="16"/>
        </w:rPr>
        <w:t>in the area of</w:t>
      </w:r>
      <w:proofErr w:type="gramEnd"/>
      <w:r w:rsidRPr="00436D6F">
        <w:rPr>
          <w:sz w:val="16"/>
        </w:rPr>
        <w:t xml:space="preserve"> marijuana policy. Marijuana continues to be on Schedule I of the CSA, but, as Professor Mikos </w:t>
      </w:r>
      <w:proofErr w:type="gramStart"/>
      <w:r w:rsidRPr="00436D6F">
        <w:rPr>
          <w:sz w:val="16"/>
        </w:rPr>
        <w:t>puts</w:t>
      </w:r>
      <w:proofErr w:type="gramEnd"/>
      <w:r w:rsidRPr="00436D6F">
        <w:rPr>
          <w:sz w:val="16"/>
        </w:rPr>
        <w:t xml:space="preserve"> it, federal policy has shifted from one of "war" to one </w:t>
      </w:r>
      <w:proofErr w:type="gramStart"/>
      <w:r w:rsidRPr="00436D6F">
        <w:rPr>
          <w:sz w:val="16"/>
        </w:rPr>
        <w:t>of "(</w:t>
      </w:r>
      <w:proofErr w:type="gramEnd"/>
      <w:r w:rsidRPr="00436D6F">
        <w:rPr>
          <w:sz w:val="16"/>
        </w:rPr>
        <w:t>partial) truce." 155</w:t>
      </w:r>
    </w:p>
    <w:p w14:paraId="63CA1BD8" w14:textId="77777777" w:rsidR="00316736" w:rsidRPr="00632C3C" w:rsidRDefault="00316736" w:rsidP="00316736">
      <w:pPr>
        <w:pStyle w:val="Heading3"/>
      </w:pPr>
      <w:r>
        <w:t>5</w:t>
      </w:r>
    </w:p>
    <w:p w14:paraId="5B9B1910" w14:textId="77777777" w:rsidR="00316736" w:rsidRDefault="00316736" w:rsidP="00316736">
      <w:r>
        <w:t xml:space="preserve">The United States Office of Legal Counsel should issue a signed, written, published memorandum to the President of the United States stating that not allowing federal workers who were precluded from collective bargaining under Executive Order 14251 collectively bargain with their employer is unlawful and requesting immediate compliance. The White House Counsel and other relevant executive agencies should not rule on the same issue and defer to the Office of Legal Counsel in rulings about it. </w:t>
      </w:r>
    </w:p>
    <w:p w14:paraId="681D74B8" w14:textId="77777777" w:rsidR="00316736" w:rsidRDefault="00316736" w:rsidP="00316736"/>
    <w:p w14:paraId="4D13A4FD" w14:textId="77777777" w:rsidR="00316736" w:rsidRDefault="00316736" w:rsidP="00316736">
      <w:pPr>
        <w:pStyle w:val="Heading4"/>
      </w:pPr>
      <w:r>
        <w:t xml:space="preserve">OLC opinion </w:t>
      </w:r>
      <w:r>
        <w:rPr>
          <w:u w:val="single"/>
        </w:rPr>
        <w:t>with publication</w:t>
      </w:r>
      <w:r>
        <w:t xml:space="preserve"> is adopted and solves</w:t>
      </w:r>
    </w:p>
    <w:p w14:paraId="05AD5834" w14:textId="77777777" w:rsidR="00316736" w:rsidRPr="00B73C33" w:rsidRDefault="00316736" w:rsidP="00316736">
      <w:r w:rsidRPr="00B73C33">
        <w:rPr>
          <w:rStyle w:val="Style13ptBold"/>
        </w:rPr>
        <w:t>Teitler 23</w:t>
      </w:r>
      <w:r>
        <w:t xml:space="preserve"> [Mayze Teitler is a legal fellow at the Knight First Amendment Institute at Columbia University, where they focus on free speech and privacy litigation, particularly cases involving incarcerated people, the use of spyware, and government transparency issues. They hold a J.D. from Harvard Law School and an M.Sc. in criminology and criminal justice from the University of Oxford, 12-21-2023 https://www.justsecurity.org/90808/the-office-of-legal-counsel-discloses-classified-list-of-opinions-in-important-step-for-transparency/]</w:t>
      </w:r>
    </w:p>
    <w:p w14:paraId="661D71A5" w14:textId="77777777" w:rsidR="00316736" w:rsidRPr="00B73C33" w:rsidRDefault="00316736" w:rsidP="00316736">
      <w:pPr>
        <w:rPr>
          <w:sz w:val="16"/>
        </w:rPr>
      </w:pPr>
      <w:r w:rsidRPr="0016739C">
        <w:rPr>
          <w:rStyle w:val="StyleUnderline"/>
        </w:rPr>
        <w:t xml:space="preserve">The </w:t>
      </w:r>
      <w:r w:rsidRPr="005B235D">
        <w:rPr>
          <w:rStyle w:val="Emphasis"/>
          <w:highlight w:val="green"/>
        </w:rPr>
        <w:t>O</w:t>
      </w:r>
      <w:r w:rsidRPr="0016739C">
        <w:rPr>
          <w:rStyle w:val="StyleUnderline"/>
        </w:rPr>
        <w:t xml:space="preserve">ffice of </w:t>
      </w:r>
      <w:r w:rsidRPr="005B235D">
        <w:rPr>
          <w:rStyle w:val="Emphasis"/>
          <w:highlight w:val="green"/>
        </w:rPr>
        <w:t>L</w:t>
      </w:r>
      <w:r w:rsidRPr="0016739C">
        <w:rPr>
          <w:rStyle w:val="StyleUnderline"/>
        </w:rPr>
        <w:t xml:space="preserve">egal </w:t>
      </w:r>
      <w:r w:rsidRPr="005B235D">
        <w:rPr>
          <w:rStyle w:val="Emphasis"/>
          <w:highlight w:val="green"/>
        </w:rPr>
        <w:t>C</w:t>
      </w:r>
      <w:r w:rsidRPr="0016739C">
        <w:rPr>
          <w:rStyle w:val="StyleUnderline"/>
        </w:rPr>
        <w:t xml:space="preserve">ounsel is the component within the Department of Justice that </w:t>
      </w:r>
      <w:r w:rsidRPr="005B235D">
        <w:rPr>
          <w:rStyle w:val="StyleUnderline"/>
          <w:highlight w:val="green"/>
        </w:rPr>
        <w:t xml:space="preserve">drafts </w:t>
      </w:r>
      <w:r w:rsidRPr="005B235D">
        <w:rPr>
          <w:rStyle w:val="Emphasis"/>
          <w:highlight w:val="green"/>
        </w:rPr>
        <w:t>binding legal opinions</w:t>
      </w:r>
      <w:r w:rsidRPr="005B235D">
        <w:rPr>
          <w:rStyle w:val="StyleUnderline"/>
          <w:highlight w:val="green"/>
        </w:rPr>
        <w:t xml:space="preserve"> for fed</w:t>
      </w:r>
      <w:r w:rsidRPr="0016739C">
        <w:rPr>
          <w:rStyle w:val="StyleUnderline"/>
        </w:rPr>
        <w:t xml:space="preserve">eral </w:t>
      </w:r>
      <w:r w:rsidRPr="005B235D">
        <w:rPr>
          <w:rStyle w:val="StyleUnderline"/>
          <w:highlight w:val="green"/>
        </w:rPr>
        <w:t>agencies</w:t>
      </w:r>
      <w:r w:rsidRPr="00B73C33">
        <w:rPr>
          <w:sz w:val="16"/>
        </w:rPr>
        <w:t xml:space="preserve">. </w:t>
      </w:r>
      <w:r w:rsidRPr="005B235D">
        <w:rPr>
          <w:rStyle w:val="StyleUnderline"/>
          <w:highlight w:val="green"/>
        </w:rPr>
        <w:t>These</w:t>
      </w:r>
      <w:r w:rsidRPr="0016739C">
        <w:rPr>
          <w:rStyle w:val="StyleUnderline"/>
        </w:rPr>
        <w:t xml:space="preserve"> opinions </w:t>
      </w:r>
      <w:r w:rsidRPr="005B235D">
        <w:rPr>
          <w:rStyle w:val="Emphasis"/>
          <w:highlight w:val="green"/>
        </w:rPr>
        <w:t>shape</w:t>
      </w:r>
      <w:r w:rsidRPr="0016739C">
        <w:rPr>
          <w:rStyle w:val="Emphasis"/>
        </w:rPr>
        <w:t xml:space="preserve"> the </w:t>
      </w:r>
      <w:r w:rsidRPr="005B235D">
        <w:rPr>
          <w:rStyle w:val="Emphasis"/>
          <w:highlight w:val="green"/>
        </w:rPr>
        <w:t>work</w:t>
      </w:r>
      <w:r w:rsidRPr="005B235D">
        <w:rPr>
          <w:rStyle w:val="StyleUnderline"/>
          <w:highlight w:val="green"/>
        </w:rPr>
        <w:t xml:space="preserve"> of the </w:t>
      </w:r>
      <w:r w:rsidRPr="005B235D">
        <w:rPr>
          <w:rStyle w:val="Emphasis"/>
          <w:highlight w:val="green"/>
        </w:rPr>
        <w:t>exec</w:t>
      </w:r>
      <w:r w:rsidRPr="0016739C">
        <w:rPr>
          <w:rStyle w:val="Emphasis"/>
        </w:rPr>
        <w:t>utive branch</w:t>
      </w:r>
      <w:r w:rsidRPr="0016739C">
        <w:rPr>
          <w:rStyle w:val="StyleUnderline"/>
        </w:rPr>
        <w:t xml:space="preserve">, </w:t>
      </w:r>
      <w:r w:rsidRPr="005B235D">
        <w:rPr>
          <w:rStyle w:val="StyleUnderline"/>
          <w:highlight w:val="green"/>
        </w:rPr>
        <w:t>which treats the final, written doc</w:t>
      </w:r>
      <w:r w:rsidRPr="0016739C">
        <w:rPr>
          <w:rStyle w:val="StyleUnderline"/>
        </w:rPr>
        <w:t>ument</w:t>
      </w:r>
      <w:r w:rsidRPr="005B235D">
        <w:rPr>
          <w:rStyle w:val="StyleUnderline"/>
          <w:highlight w:val="green"/>
        </w:rPr>
        <w:t>s as it would</w:t>
      </w:r>
      <w:r w:rsidRPr="0016739C">
        <w:rPr>
          <w:rStyle w:val="StyleUnderline"/>
        </w:rPr>
        <w:t xml:space="preserve"> </w:t>
      </w:r>
      <w:r w:rsidRPr="0016739C">
        <w:rPr>
          <w:rStyle w:val="Emphasis"/>
        </w:rPr>
        <w:t xml:space="preserve">Supreme </w:t>
      </w:r>
      <w:r w:rsidRPr="005B235D">
        <w:rPr>
          <w:rStyle w:val="Emphasis"/>
          <w:highlight w:val="green"/>
        </w:rPr>
        <w:t>Court opinions</w:t>
      </w:r>
      <w:r w:rsidRPr="00B73C33">
        <w:rPr>
          <w:sz w:val="16"/>
        </w:rPr>
        <w:t xml:space="preserve">. Unlike the Supreme Court, though, the Office is staffed by executive branch lawyers, and many of its opinions are carefully guarded from public scrutiny rather than made generally available. At times, the OLC has said this secrecy is necessary because disclosure may discourage policymakers from consulting the office, and because the threat of disclosure might lead agencies to request informal, unwritten advice instead of formal, written opinions. </w:t>
      </w:r>
      <w:r w:rsidRPr="005B235D">
        <w:rPr>
          <w:rStyle w:val="StyleUnderline"/>
          <w:highlight w:val="green"/>
        </w:rPr>
        <w:t>Often</w:t>
      </w:r>
      <w:r w:rsidRPr="00B73C33">
        <w:rPr>
          <w:sz w:val="16"/>
        </w:rPr>
        <w:t xml:space="preserve">, though, </w:t>
      </w:r>
      <w:r w:rsidRPr="0016739C">
        <w:rPr>
          <w:rStyle w:val="StyleUnderline"/>
        </w:rPr>
        <w:t xml:space="preserve">the </w:t>
      </w:r>
      <w:r w:rsidRPr="005B235D">
        <w:rPr>
          <w:rStyle w:val="StyleUnderline"/>
          <w:highlight w:val="green"/>
        </w:rPr>
        <w:t>OLC’s resolution</w:t>
      </w:r>
      <w:r w:rsidRPr="0016739C">
        <w:rPr>
          <w:rStyle w:val="StyleUnderline"/>
        </w:rPr>
        <w:t xml:space="preserve"> of an issue </w:t>
      </w:r>
      <w:r w:rsidRPr="005B235D">
        <w:rPr>
          <w:rStyle w:val="StyleUnderline"/>
          <w:highlight w:val="green"/>
        </w:rPr>
        <w:t>is the</w:t>
      </w:r>
      <w:r w:rsidRPr="0016739C">
        <w:rPr>
          <w:rStyle w:val="StyleUnderline"/>
        </w:rPr>
        <w:t xml:space="preserve"> </w:t>
      </w:r>
      <w:r w:rsidRPr="0016739C">
        <w:rPr>
          <w:rStyle w:val="Emphasis"/>
        </w:rPr>
        <w:t xml:space="preserve">government’s </w:t>
      </w:r>
      <w:r w:rsidRPr="005B235D">
        <w:rPr>
          <w:rStyle w:val="Emphasis"/>
          <w:highlight w:val="green"/>
        </w:rPr>
        <w:t>last word</w:t>
      </w:r>
      <w:r w:rsidRPr="0016739C">
        <w:rPr>
          <w:rStyle w:val="StyleUnderline"/>
        </w:rPr>
        <w:t xml:space="preserve"> on the matter </w:t>
      </w:r>
      <w:r w:rsidRPr="00B73C33">
        <w:rPr>
          <w:rStyle w:val="StyleUnderline"/>
        </w:rPr>
        <w:t>since secrecy and justiciability doctrines can prevent the issues on which the OLC advises from ever being heard in a court of law.</w:t>
      </w:r>
      <w:r w:rsidRPr="00B73C33">
        <w:rPr>
          <w:sz w:val="16"/>
        </w:rPr>
        <w:t xml:space="preserve"> Denying the public access to a body of secret opinions that shape government policy, and that reflect the government’s understanding of its own power and the contours of individual rights, is fundamentally antidemocratic. </w:t>
      </w:r>
      <w:proofErr w:type="gramStart"/>
      <w:r w:rsidRPr="00B73C33">
        <w:rPr>
          <w:sz w:val="16"/>
        </w:rPr>
        <w:t>Concerns around</w:t>
      </w:r>
      <w:proofErr w:type="gramEnd"/>
      <w:r w:rsidRPr="00B73C33">
        <w:rPr>
          <w:sz w:val="16"/>
        </w:rPr>
        <w:t xml:space="preserve"> the lack of transparency in the OLC’s work </w:t>
      </w:r>
      <w:proofErr w:type="gramStart"/>
      <w:r w:rsidRPr="00B73C33">
        <w:rPr>
          <w:sz w:val="16"/>
        </w:rPr>
        <w:t>have</w:t>
      </w:r>
      <w:proofErr w:type="gramEnd"/>
      <w:r w:rsidRPr="00B73C33">
        <w:rPr>
          <w:sz w:val="16"/>
        </w:rPr>
        <w:t xml:space="preserve"> only grown in recent decades, as OLC opinions supplied the foundation for legally questionable or even lawless policies. </w:t>
      </w:r>
      <w:r w:rsidRPr="005B235D">
        <w:rPr>
          <w:rStyle w:val="StyleUnderline"/>
          <w:highlight w:val="green"/>
        </w:rPr>
        <w:t>When</w:t>
      </w:r>
      <w:r w:rsidRPr="0016739C">
        <w:rPr>
          <w:rStyle w:val="StyleUnderline"/>
        </w:rPr>
        <w:t xml:space="preserve"> information about these </w:t>
      </w:r>
      <w:r w:rsidRPr="005B235D">
        <w:rPr>
          <w:rStyle w:val="StyleUnderline"/>
          <w:highlight w:val="green"/>
        </w:rPr>
        <w:t>opinions</w:t>
      </w:r>
      <w:r w:rsidRPr="0016739C">
        <w:rPr>
          <w:rStyle w:val="StyleUnderline"/>
        </w:rPr>
        <w:t xml:space="preserve"> is </w:t>
      </w:r>
      <w:r w:rsidRPr="005B235D">
        <w:rPr>
          <w:rStyle w:val="StyleUnderline"/>
          <w:highlight w:val="green"/>
        </w:rPr>
        <w:t>disclosed, it</w:t>
      </w:r>
      <w:r w:rsidRPr="00B73C33">
        <w:rPr>
          <w:sz w:val="16"/>
        </w:rPr>
        <w:t xml:space="preserve"> </w:t>
      </w:r>
      <w:r w:rsidRPr="005B235D">
        <w:rPr>
          <w:rStyle w:val="StyleUnderline"/>
          <w:highlight w:val="green"/>
        </w:rPr>
        <w:t>offers</w:t>
      </w:r>
      <w:r w:rsidRPr="0016739C">
        <w:rPr>
          <w:rStyle w:val="StyleUnderline"/>
        </w:rPr>
        <w:t xml:space="preserve"> a</w:t>
      </w:r>
      <w:r w:rsidRPr="00B73C33">
        <w:rPr>
          <w:sz w:val="16"/>
        </w:rPr>
        <w:t xml:space="preserve"> rare </w:t>
      </w:r>
      <w:r w:rsidRPr="005B235D">
        <w:rPr>
          <w:rStyle w:val="StyleUnderline"/>
          <w:highlight w:val="green"/>
        </w:rPr>
        <w:t>glimpse into</w:t>
      </w:r>
      <w:r w:rsidRPr="0016739C">
        <w:rPr>
          <w:rStyle w:val="StyleUnderline"/>
        </w:rPr>
        <w:t xml:space="preserve"> the </w:t>
      </w:r>
      <w:r w:rsidRPr="005B235D">
        <w:rPr>
          <w:rStyle w:val="StyleUnderline"/>
          <w:highlight w:val="green"/>
        </w:rPr>
        <w:t>government’s</w:t>
      </w:r>
      <w:r w:rsidRPr="0016739C">
        <w:rPr>
          <w:rStyle w:val="StyleUnderline"/>
        </w:rPr>
        <w:t xml:space="preserve"> understanding of its own </w:t>
      </w:r>
      <w:r w:rsidRPr="005B235D">
        <w:rPr>
          <w:rStyle w:val="StyleUnderline"/>
          <w:highlight w:val="green"/>
        </w:rPr>
        <w:t>power</w:t>
      </w:r>
      <w:r w:rsidRPr="00B73C33">
        <w:rPr>
          <w:sz w:val="16"/>
        </w:rPr>
        <w:t xml:space="preserve"> – and the opportunity for the public to contest and protest the OLC’s conclusions.</w:t>
      </w:r>
    </w:p>
    <w:p w14:paraId="129DADF9" w14:textId="77777777" w:rsidR="00316736" w:rsidRPr="00B73C33" w:rsidRDefault="00316736" w:rsidP="00316736">
      <w:pPr>
        <w:rPr>
          <w:sz w:val="16"/>
        </w:rPr>
      </w:pPr>
      <w:r w:rsidRPr="00B73C33">
        <w:rPr>
          <w:sz w:val="16"/>
        </w:rPr>
        <w:t xml:space="preserve">The case that led to the production of these documents, Francis v. Department of Justice, was filed by the Knight Institute, where I work, four years ago on behalf of five prominent historians, Campaign for Accountability, and the Knight Institute itself. The Institute and the Justice Department reached a settlement in the case in 2021, and the Justice Department has since released more than 500 opinions as well as indices listing </w:t>
      </w:r>
      <w:proofErr w:type="gramStart"/>
      <w:r w:rsidRPr="00B73C33">
        <w:rPr>
          <w:sz w:val="16"/>
        </w:rPr>
        <w:t>all of</w:t>
      </w:r>
      <w:proofErr w:type="gramEnd"/>
      <w:r w:rsidRPr="00B73C33">
        <w:rPr>
          <w:sz w:val="16"/>
        </w:rPr>
        <w:t xml:space="preserve"> the unclassified opinions written by the OLC between 1945 and Feb. 15, 1994. Some of the recently released opinions address the power of the executive branch to remedy segregation; Congressional power under the War Powers Resolution; and the Justice Department’s decision not to bring criminal charges against newspapers and journalists who published the Pentagon Papers. </w:t>
      </w:r>
      <w:proofErr w:type="gramStart"/>
      <w:r w:rsidRPr="00B73C33">
        <w:rPr>
          <w:sz w:val="16"/>
        </w:rPr>
        <w:t>All of</w:t>
      </w:r>
      <w:proofErr w:type="gramEnd"/>
      <w:r w:rsidRPr="00B73C33">
        <w:rPr>
          <w:sz w:val="16"/>
        </w:rPr>
        <w:t xml:space="preserve"> the now-public opinions are available in the Knight Institute’s online OLC Reading Room.</w:t>
      </w:r>
    </w:p>
    <w:p w14:paraId="4627D391" w14:textId="77777777" w:rsidR="00316736" w:rsidRPr="00B73C33" w:rsidRDefault="00316736" w:rsidP="00316736">
      <w:pPr>
        <w:rPr>
          <w:sz w:val="16"/>
        </w:rPr>
      </w:pPr>
      <w:r w:rsidRPr="00B73C33">
        <w:rPr>
          <w:sz w:val="16"/>
        </w:rPr>
        <w:t xml:space="preserve">The </w:t>
      </w:r>
      <w:r w:rsidRPr="005B235D">
        <w:rPr>
          <w:rStyle w:val="StyleUnderline"/>
          <w:highlight w:val="green"/>
        </w:rPr>
        <w:t>disclosure</w:t>
      </w:r>
      <w:r w:rsidRPr="00B73C33">
        <w:rPr>
          <w:sz w:val="16"/>
        </w:rPr>
        <w:t xml:space="preserve"> of the classified opinion index </w:t>
      </w:r>
      <w:r w:rsidRPr="005B235D">
        <w:rPr>
          <w:rStyle w:val="StyleUnderline"/>
          <w:highlight w:val="green"/>
        </w:rPr>
        <w:t>is</w:t>
      </w:r>
      <w:r w:rsidRPr="0016739C">
        <w:rPr>
          <w:rStyle w:val="StyleUnderline"/>
        </w:rPr>
        <w:t xml:space="preserve"> a</w:t>
      </w:r>
      <w:r w:rsidRPr="00B73C33">
        <w:rPr>
          <w:sz w:val="16"/>
        </w:rPr>
        <w:t xml:space="preserve"> </w:t>
      </w:r>
      <w:r w:rsidRPr="005B235D">
        <w:rPr>
          <w:rStyle w:val="Emphasis"/>
          <w:highlight w:val="green"/>
        </w:rPr>
        <w:t>significant</w:t>
      </w:r>
      <w:r w:rsidRPr="0016739C">
        <w:rPr>
          <w:rStyle w:val="Emphasis"/>
        </w:rPr>
        <w:t xml:space="preserve"> step</w:t>
      </w:r>
      <w:r w:rsidRPr="00B73C33">
        <w:rPr>
          <w:sz w:val="16"/>
        </w:rPr>
        <w:t xml:space="preserve"> </w:t>
      </w:r>
      <w:r w:rsidRPr="0016739C">
        <w:rPr>
          <w:rStyle w:val="StyleUnderline"/>
        </w:rPr>
        <w:t>forward</w:t>
      </w:r>
      <w:r w:rsidRPr="00B73C33">
        <w:rPr>
          <w:sz w:val="16"/>
        </w:rPr>
        <w:t xml:space="preserve">, </w:t>
      </w:r>
      <w:r w:rsidRPr="0016739C">
        <w:rPr>
          <w:rStyle w:val="StyleUnderline"/>
        </w:rPr>
        <w:t>shedding new light on</w:t>
      </w:r>
      <w:r w:rsidRPr="00B73C33">
        <w:rPr>
          <w:sz w:val="16"/>
        </w:rPr>
        <w:t xml:space="preserve"> the most sensitive </w:t>
      </w:r>
      <w:r w:rsidRPr="0016739C">
        <w:rPr>
          <w:rStyle w:val="StyleUnderline"/>
        </w:rPr>
        <w:t>questions considered by OLC</w:t>
      </w:r>
      <w:r w:rsidRPr="00B73C33">
        <w:rPr>
          <w:sz w:val="16"/>
        </w:rPr>
        <w:t xml:space="preserve"> from the mid-1970s to the present day. The secrecy around OLC opinions means that it’s remarkably hard to glean the areas on which the OLC is rendering advice—many of the OLC’s memos have been shrouded in “deep secrecy,” to use David Pozen’s phrase. As my colleague Jameel Jaffer has written, this secrecy is unusual, in part, because agencies generally have an affirmative obligation to publish their final opinions, orders, policies, and interpretations under FOIA’s “reading room” provisions; this obligation exists, in the Supreme Court’s words, due to the “strong congressional aversion” to “secret law.” Despite norms of publication and the importance of the Office’s mandate, the public has simply never been able to know how much of the OLC’s work influenced executive branch policy, or precisely what topics the government kept secret. When even the existence of a legal opinion is secret, the public can’t know what knowledge is being withheld from it.</w:t>
      </w:r>
    </w:p>
    <w:p w14:paraId="00EC3EAA" w14:textId="77777777" w:rsidR="00316736" w:rsidRPr="00B73C33" w:rsidRDefault="00316736" w:rsidP="00316736">
      <w:pPr>
        <w:rPr>
          <w:sz w:val="16"/>
        </w:rPr>
      </w:pPr>
      <w:r w:rsidRPr="00B73C33">
        <w:rPr>
          <w:sz w:val="16"/>
        </w:rPr>
        <w:t xml:space="preserve">The disclosure of titles alone reveals a great deal about </w:t>
      </w:r>
      <w:r w:rsidRPr="0016739C">
        <w:rPr>
          <w:rStyle w:val="StyleUnderline"/>
        </w:rPr>
        <w:t xml:space="preserve">the </w:t>
      </w:r>
      <w:r w:rsidRPr="005B235D">
        <w:rPr>
          <w:rStyle w:val="StyleUnderline"/>
          <w:highlight w:val="green"/>
        </w:rPr>
        <w:t>substance of OLC’s work</w:t>
      </w:r>
      <w:r w:rsidRPr="00B73C33">
        <w:rPr>
          <w:sz w:val="16"/>
        </w:rPr>
        <w:t xml:space="preserve"> during this </w:t>
      </w:r>
      <w:proofErr w:type="gramStart"/>
      <w:r w:rsidRPr="00B73C33">
        <w:rPr>
          <w:sz w:val="16"/>
        </w:rPr>
        <w:t>time period</w:t>
      </w:r>
      <w:proofErr w:type="gramEnd"/>
      <w:r w:rsidRPr="00B73C33">
        <w:rPr>
          <w:sz w:val="16"/>
        </w:rPr>
        <w:t xml:space="preserve">. Some of the topics </w:t>
      </w:r>
      <w:r w:rsidRPr="005B235D">
        <w:rPr>
          <w:rStyle w:val="StyleUnderline"/>
          <w:highlight w:val="green"/>
        </w:rPr>
        <w:t>are</w:t>
      </w:r>
      <w:r w:rsidRPr="00B73C33">
        <w:rPr>
          <w:sz w:val="16"/>
        </w:rPr>
        <w:t xml:space="preserve"> </w:t>
      </w:r>
      <w:r w:rsidRPr="0016739C">
        <w:rPr>
          <w:rStyle w:val="StyleUnderline"/>
        </w:rPr>
        <w:t>unsurprising given the Office’s</w:t>
      </w:r>
      <w:r w:rsidRPr="00B73C33">
        <w:rPr>
          <w:sz w:val="16"/>
        </w:rPr>
        <w:t xml:space="preserve"> longstanding </w:t>
      </w:r>
      <w:r w:rsidRPr="0016739C">
        <w:rPr>
          <w:rStyle w:val="StyleUnderline"/>
        </w:rPr>
        <w:t xml:space="preserve">enmeshment in </w:t>
      </w:r>
      <w:r w:rsidRPr="0016739C">
        <w:rPr>
          <w:rStyle w:val="Emphasis"/>
        </w:rPr>
        <w:t xml:space="preserve">national </w:t>
      </w:r>
      <w:r w:rsidRPr="005B235D">
        <w:rPr>
          <w:rStyle w:val="Emphasis"/>
          <w:highlight w:val="green"/>
        </w:rPr>
        <w:t>security</w:t>
      </w:r>
      <w:r w:rsidRPr="005B235D">
        <w:rPr>
          <w:rStyle w:val="StyleUnderline"/>
          <w:highlight w:val="green"/>
        </w:rPr>
        <w:t xml:space="preserve"> matters</w:t>
      </w:r>
      <w:r w:rsidRPr="00B73C33">
        <w:rPr>
          <w:sz w:val="16"/>
        </w:rPr>
        <w:t xml:space="preserve">. There are </w:t>
      </w:r>
      <w:proofErr w:type="gramStart"/>
      <w:r w:rsidRPr="00B73C33">
        <w:rPr>
          <w:sz w:val="16"/>
        </w:rPr>
        <w:t>a number of</w:t>
      </w:r>
      <w:proofErr w:type="gramEnd"/>
      <w:r w:rsidRPr="00B73C33">
        <w:rPr>
          <w:sz w:val="16"/>
        </w:rPr>
        <w:t xml:space="preserve"> titles that demonstrate the Office’s involvement in developing cold war surveillance and counterintelligence programs, particularly in developing electronic surveillance protocols in Berlin. Others involve the active monitoring of the Communist Party USA and the American Indian Movement, or advice on records associated with individuals who had been investigated for their ties to communist or socialist causes–including FBI files on the playwright Bertolt Brecht, philosopher Corliss Lamont, and actor Larry Parks.</w:t>
      </w:r>
    </w:p>
    <w:p w14:paraId="022CC333" w14:textId="77777777" w:rsidR="00316736" w:rsidRDefault="00316736" w:rsidP="00316736">
      <w:pPr>
        <w:pStyle w:val="Heading4"/>
        <w:rPr>
          <w:u w:val="single"/>
        </w:rPr>
      </w:pPr>
      <w:r>
        <w:t xml:space="preserve">But it </w:t>
      </w:r>
      <w:r>
        <w:rPr>
          <w:u w:val="single"/>
        </w:rPr>
        <w:t>avoids politics</w:t>
      </w:r>
    </w:p>
    <w:p w14:paraId="0A491AED" w14:textId="77777777" w:rsidR="00316736" w:rsidRPr="00B73C33" w:rsidRDefault="00316736" w:rsidP="00316736">
      <w:r w:rsidRPr="00B73C33">
        <w:rPr>
          <w:rStyle w:val="Style13ptBold"/>
        </w:rPr>
        <w:t>Berman 21</w:t>
      </w:r>
      <w:r>
        <w:t xml:space="preserve"> [</w:t>
      </w:r>
      <w:r w:rsidRPr="00B73C33">
        <w:t>Emily Berman, Associate Professor of Law at the University of Houston Law Center, J.D. and LL.M. from the New York University School of Law, “Weaponizing the Office of Legal Counsel,” Boston College Law Review, Vol. 62, February 2021</w:t>
      </w:r>
      <w:r>
        <w:t>]</w:t>
      </w:r>
    </w:p>
    <w:p w14:paraId="319AB932" w14:textId="77777777" w:rsidR="00316736" w:rsidRPr="002E7B8A" w:rsidRDefault="00316736" w:rsidP="00316736">
      <w:pPr>
        <w:rPr>
          <w:sz w:val="16"/>
        </w:rPr>
      </w:pPr>
      <w:r w:rsidRPr="002E7B8A">
        <w:rPr>
          <w:sz w:val="16"/>
        </w:rPr>
        <w:t xml:space="preserve">Because of the salience of law and historical practice when it comes to inter-branch conflicts, </w:t>
      </w:r>
      <w:r w:rsidRPr="002E7B8A">
        <w:rPr>
          <w:rStyle w:val="StyleUnderline"/>
        </w:rPr>
        <w:t xml:space="preserve">the </w:t>
      </w:r>
      <w:r w:rsidRPr="00B73C33">
        <w:rPr>
          <w:rStyle w:val="StyleUnderline"/>
        </w:rPr>
        <w:t xml:space="preserve">executive's </w:t>
      </w:r>
      <w:r w:rsidRPr="005B235D">
        <w:rPr>
          <w:rStyle w:val="StyleUnderline"/>
          <w:highlight w:val="green"/>
        </w:rPr>
        <w:t>ability to</w:t>
      </w:r>
      <w:r w:rsidRPr="002E7B8A">
        <w:rPr>
          <w:rStyle w:val="StyleUnderline"/>
        </w:rPr>
        <w:t xml:space="preserve"> disseminate effectively the </w:t>
      </w:r>
      <w:r w:rsidRPr="005B235D">
        <w:rPr>
          <w:rStyle w:val="StyleUnderline"/>
          <w:highlight w:val="green"/>
        </w:rPr>
        <w:t>claim</w:t>
      </w:r>
      <w:r w:rsidRPr="002E7B8A">
        <w:rPr>
          <w:rStyle w:val="StyleUnderline"/>
        </w:rPr>
        <w:t xml:space="preserve"> that </w:t>
      </w:r>
      <w:r w:rsidRPr="005B235D">
        <w:rPr>
          <w:rStyle w:val="StyleUnderline"/>
          <w:highlight w:val="green"/>
        </w:rPr>
        <w:t>law</w:t>
      </w:r>
      <w:r w:rsidRPr="002E7B8A">
        <w:rPr>
          <w:rStyle w:val="StyleUnderline"/>
        </w:rPr>
        <w:t xml:space="preserve"> and history </w:t>
      </w:r>
      <w:r w:rsidRPr="005B235D">
        <w:rPr>
          <w:rStyle w:val="StyleUnderline"/>
          <w:highlight w:val="green"/>
        </w:rPr>
        <w:t xml:space="preserve">are on </w:t>
      </w:r>
      <w:r w:rsidRPr="00B73C33">
        <w:rPr>
          <w:strike/>
        </w:rPr>
        <w:t>his</w:t>
      </w:r>
      <w:r w:rsidRPr="005B235D">
        <w:rPr>
          <w:rStyle w:val="StyleUnderline"/>
          <w:highlight w:val="green"/>
        </w:rPr>
        <w:t xml:space="preserve"> [their] side provides</w:t>
      </w:r>
      <w:r w:rsidRPr="002E7B8A">
        <w:rPr>
          <w:sz w:val="16"/>
        </w:rPr>
        <w:t xml:space="preserve"> not only substantive talking points, but also </w:t>
      </w:r>
      <w:r w:rsidRPr="002E7B8A">
        <w:rPr>
          <w:rStyle w:val="Emphasis"/>
        </w:rPr>
        <w:t xml:space="preserve">valuable </w:t>
      </w:r>
      <w:r w:rsidRPr="005B235D">
        <w:rPr>
          <w:rStyle w:val="Emphasis"/>
          <w:highlight w:val="green"/>
        </w:rPr>
        <w:t>political cover</w:t>
      </w:r>
      <w:r w:rsidRPr="005B235D">
        <w:rPr>
          <w:sz w:val="16"/>
          <w:highlight w:val="green"/>
        </w:rPr>
        <w:t>.</w:t>
      </w:r>
      <w:r w:rsidRPr="002E7B8A">
        <w:rPr>
          <w:sz w:val="16"/>
        </w:rPr>
        <w:t xml:space="preserve"> As an initial matter, </w:t>
      </w:r>
      <w:r w:rsidRPr="002E7B8A">
        <w:rPr>
          <w:rStyle w:val="StyleUnderline"/>
        </w:rPr>
        <w:t>allegations</w:t>
      </w:r>
      <w:r w:rsidRPr="002E7B8A">
        <w:rPr>
          <w:sz w:val="16"/>
        </w:rPr>
        <w:t xml:space="preserve"> that </w:t>
      </w:r>
      <w:r w:rsidRPr="002E7B8A">
        <w:rPr>
          <w:rStyle w:val="StyleUnderline"/>
        </w:rPr>
        <w:t>the President is acting unlawfully are one of Congress's most powerful means of curbing public support for presidential action</w:t>
      </w:r>
      <w:r w:rsidRPr="002E7B8A">
        <w:rPr>
          <w:sz w:val="16"/>
        </w:rPr>
        <w:t xml:space="preserve">. 196Because the media pays attention to such allegations, 197Congressional characterization of the executive as uncooperative, intransigent, or infringing on congressional prerogatives rooted in the Constitution can draw (negative) attention to the President's actions, 198damage the President's standing with the public, and sometimes even generate </w:t>
      </w:r>
      <w:proofErr w:type="gramStart"/>
      <w:r w:rsidRPr="002E7B8A">
        <w:rPr>
          <w:sz w:val="16"/>
        </w:rPr>
        <w:t>pressure sufficient</w:t>
      </w:r>
      <w:proofErr w:type="gramEnd"/>
      <w:r w:rsidRPr="002E7B8A">
        <w:rPr>
          <w:sz w:val="16"/>
        </w:rPr>
        <w:t xml:space="preserve"> to force executive compliance or compromise. 199The existence of a </w:t>
      </w:r>
      <w:r w:rsidRPr="002E7B8A">
        <w:rPr>
          <w:rStyle w:val="StyleUnderline"/>
        </w:rPr>
        <w:t xml:space="preserve">legal memorandum </w:t>
      </w:r>
      <w:r w:rsidRPr="005B235D">
        <w:rPr>
          <w:rStyle w:val="StyleUnderline"/>
          <w:highlight w:val="green"/>
        </w:rPr>
        <w:t xml:space="preserve">affirming the President's </w:t>
      </w:r>
      <w:r w:rsidRPr="00B73C33">
        <w:rPr>
          <w:rStyle w:val="StyleUnderline"/>
        </w:rPr>
        <w:t xml:space="preserve">course of </w:t>
      </w:r>
      <w:r w:rsidRPr="005B235D">
        <w:rPr>
          <w:rStyle w:val="StyleUnderline"/>
          <w:highlight w:val="green"/>
        </w:rPr>
        <w:t>action</w:t>
      </w:r>
      <w:r w:rsidRPr="002E7B8A">
        <w:rPr>
          <w:rStyle w:val="StyleUnderline"/>
        </w:rPr>
        <w:t xml:space="preserve"> </w:t>
      </w:r>
      <w:r w:rsidRPr="002E7B8A">
        <w:rPr>
          <w:sz w:val="16"/>
        </w:rPr>
        <w:t xml:space="preserve">[*552] as lawful or consistent with past practice, however, </w:t>
      </w:r>
      <w:r w:rsidRPr="005B235D">
        <w:rPr>
          <w:rStyle w:val="Emphasis"/>
          <w:highlight w:val="green"/>
        </w:rPr>
        <w:t xml:space="preserve">dilutes </w:t>
      </w:r>
      <w:r w:rsidRPr="00B73C33">
        <w:rPr>
          <w:rStyle w:val="StyleUnderline"/>
        </w:rPr>
        <w:t xml:space="preserve">the </w:t>
      </w:r>
      <w:r w:rsidRPr="005B235D">
        <w:rPr>
          <w:rStyle w:val="StyleUnderline"/>
          <w:highlight w:val="green"/>
        </w:rPr>
        <w:t>force of</w:t>
      </w:r>
      <w:r w:rsidRPr="002E7B8A">
        <w:rPr>
          <w:rStyle w:val="StyleUnderline"/>
        </w:rPr>
        <w:t xml:space="preserve"> any </w:t>
      </w:r>
      <w:r w:rsidRPr="005B235D">
        <w:rPr>
          <w:rStyle w:val="StyleUnderline"/>
          <w:highlight w:val="green"/>
        </w:rPr>
        <w:t xml:space="preserve">allegations </w:t>
      </w:r>
      <w:r w:rsidRPr="00B73C33">
        <w:rPr>
          <w:rStyle w:val="StyleUnderline"/>
        </w:rPr>
        <w:t>of lawlessness</w:t>
      </w:r>
      <w:r w:rsidRPr="00B73C33">
        <w:rPr>
          <w:sz w:val="16"/>
        </w:rPr>
        <w:t>. 200</w:t>
      </w:r>
      <w:r w:rsidRPr="00B73C33">
        <w:rPr>
          <w:rStyle w:val="StyleUnderline"/>
        </w:rPr>
        <w:t xml:space="preserve">It </w:t>
      </w:r>
      <w:r w:rsidRPr="005B235D">
        <w:rPr>
          <w:rStyle w:val="StyleUnderline"/>
          <w:highlight w:val="green"/>
        </w:rPr>
        <w:t>allows</w:t>
      </w:r>
      <w:r w:rsidRPr="002E7B8A">
        <w:rPr>
          <w:rStyle w:val="StyleUnderline"/>
        </w:rPr>
        <w:t xml:space="preserve"> </w:t>
      </w:r>
      <w:r w:rsidRPr="00B73C33">
        <w:rPr>
          <w:rStyle w:val="StyleUnderline"/>
        </w:rPr>
        <w:t xml:space="preserve">the </w:t>
      </w:r>
      <w:r w:rsidRPr="005B235D">
        <w:rPr>
          <w:rStyle w:val="StyleUnderline"/>
          <w:highlight w:val="green"/>
        </w:rPr>
        <w:t>President</w:t>
      </w:r>
      <w:r w:rsidRPr="002E7B8A">
        <w:rPr>
          <w:rStyle w:val="StyleUnderline"/>
        </w:rPr>
        <w:t xml:space="preserve"> to </w:t>
      </w:r>
      <w:r w:rsidRPr="005B235D">
        <w:rPr>
          <w:rStyle w:val="StyleUnderline"/>
          <w:highlight w:val="green"/>
        </w:rPr>
        <w:t>invoke OLC</w:t>
      </w:r>
      <w:r w:rsidRPr="002E7B8A">
        <w:rPr>
          <w:sz w:val="16"/>
        </w:rPr>
        <w:t>--</w:t>
      </w:r>
      <w:r w:rsidRPr="002E7B8A">
        <w:rPr>
          <w:rStyle w:val="StyleUnderline"/>
        </w:rPr>
        <w:t>and its reputation</w:t>
      </w:r>
      <w:r w:rsidRPr="002E7B8A">
        <w:rPr>
          <w:sz w:val="16"/>
        </w:rPr>
        <w:t xml:space="preserve"> for impartial legal analysis--</w:t>
      </w:r>
      <w:r w:rsidRPr="005B235D">
        <w:rPr>
          <w:rStyle w:val="StyleUnderline"/>
          <w:highlight w:val="green"/>
        </w:rPr>
        <w:t xml:space="preserve">as a </w:t>
      </w:r>
      <w:r w:rsidRPr="005B235D">
        <w:rPr>
          <w:rStyle w:val="Emphasis"/>
          <w:highlight w:val="green"/>
        </w:rPr>
        <w:t>shield</w:t>
      </w:r>
      <w:r w:rsidRPr="002E7B8A">
        <w:rPr>
          <w:rStyle w:val="StyleUnderline"/>
        </w:rPr>
        <w:t xml:space="preserve">, </w:t>
      </w:r>
      <w:r w:rsidRPr="00B73C33">
        <w:rPr>
          <w:rStyle w:val="StyleUnderline"/>
        </w:rPr>
        <w:t>and to argue</w:t>
      </w:r>
      <w:r w:rsidRPr="00B73C33">
        <w:rPr>
          <w:sz w:val="16"/>
        </w:rPr>
        <w:t xml:space="preserve"> that instead it is </w:t>
      </w:r>
      <w:r w:rsidRPr="00B73C33">
        <w:rPr>
          <w:rStyle w:val="StyleUnderline"/>
        </w:rPr>
        <w:t>Congress</w:t>
      </w:r>
      <w:r w:rsidRPr="00B73C33">
        <w:rPr>
          <w:sz w:val="16"/>
        </w:rPr>
        <w:t xml:space="preserve"> that </w:t>
      </w:r>
      <w:r w:rsidRPr="00B73C33">
        <w:rPr>
          <w:rStyle w:val="StyleUnderline"/>
        </w:rPr>
        <w:t xml:space="preserve">is </w:t>
      </w:r>
      <w:r w:rsidRPr="00B73C33">
        <w:rPr>
          <w:rStyle w:val="Emphasis"/>
        </w:rPr>
        <w:t>overstepping</w:t>
      </w:r>
      <w:r w:rsidRPr="00B73C33">
        <w:rPr>
          <w:rStyle w:val="StyleUnderline"/>
        </w:rPr>
        <w:t xml:space="preserve"> legal bounds</w:t>
      </w:r>
      <w:r w:rsidRPr="00B73C33">
        <w:rPr>
          <w:sz w:val="16"/>
        </w:rPr>
        <w:t>.</w:t>
      </w:r>
    </w:p>
    <w:p w14:paraId="17BF7C1E" w14:textId="77777777" w:rsidR="00316736" w:rsidRPr="002E7B8A" w:rsidRDefault="00316736" w:rsidP="00316736">
      <w:pPr>
        <w:rPr>
          <w:sz w:val="16"/>
        </w:rPr>
      </w:pPr>
      <w:r w:rsidRPr="002E7B8A">
        <w:rPr>
          <w:rStyle w:val="StyleUnderline"/>
        </w:rPr>
        <w:t>A recent example is the White House's use of this tactic to defend</w:t>
      </w:r>
      <w:r w:rsidRPr="002E7B8A">
        <w:rPr>
          <w:sz w:val="16"/>
        </w:rPr>
        <w:t xml:space="preserve"> President </w:t>
      </w:r>
      <w:r w:rsidRPr="002E7B8A">
        <w:rPr>
          <w:rStyle w:val="StyleUnderline"/>
        </w:rPr>
        <w:t>Trump's decision to instruct</w:t>
      </w:r>
      <w:r w:rsidRPr="002E7B8A">
        <w:rPr>
          <w:sz w:val="16"/>
        </w:rPr>
        <w:t xml:space="preserve"> his former White House Counsel, Don </w:t>
      </w:r>
      <w:r w:rsidRPr="002E7B8A">
        <w:rPr>
          <w:rStyle w:val="StyleUnderline"/>
        </w:rPr>
        <w:t>McGahn, not to testify</w:t>
      </w:r>
      <w:r w:rsidRPr="002E7B8A">
        <w:rPr>
          <w:sz w:val="16"/>
        </w:rPr>
        <w:t xml:space="preserve"> before Congress regarding allegations that the President had obstructed the Justice Department's investigation into Russian interference with the 2016 election. 201As noted above, a series of OLC memoranda dating back to the early 1970s maintains that neither the President nor his "close advisors" can be compelled to testify before Congress, 202and that this principle continues to apply even after those advisors have left office. 203When the White House Press Secretary can point to an OLC memorandum stating that, "based on long-standing, bipartisan, and Constitutional precedent, the former Counsel to the President cannot be forced to give such testimony," it blunts the impact of congressional allegations of executive wrongdoing. 204</w:t>
      </w:r>
      <w:r w:rsidRPr="002E7B8A">
        <w:rPr>
          <w:rStyle w:val="StyleUnderline"/>
        </w:rPr>
        <w:t xml:space="preserve">To the extent this shield is effective in muting criticism, </w:t>
      </w:r>
      <w:r w:rsidRPr="005B235D">
        <w:rPr>
          <w:rStyle w:val="StyleUnderline"/>
          <w:highlight w:val="green"/>
        </w:rPr>
        <w:t xml:space="preserve">it </w:t>
      </w:r>
      <w:r w:rsidRPr="005B235D">
        <w:rPr>
          <w:rStyle w:val="Emphasis"/>
          <w:highlight w:val="green"/>
        </w:rPr>
        <w:t>neutralizes</w:t>
      </w:r>
      <w:r w:rsidRPr="005B235D">
        <w:rPr>
          <w:rStyle w:val="StyleUnderline"/>
          <w:highlight w:val="green"/>
        </w:rPr>
        <w:t xml:space="preserve"> Congress's ability to sell the narrative</w:t>
      </w:r>
      <w:r w:rsidRPr="00331FEA">
        <w:rPr>
          <w:rStyle w:val="StyleUnderline"/>
        </w:rPr>
        <w:t xml:space="preserve"> as one of </w:t>
      </w:r>
      <w:r w:rsidRPr="00B73C33">
        <w:rPr>
          <w:rStyle w:val="StyleUnderline"/>
        </w:rPr>
        <w:t>presidential misconduct</w:t>
      </w:r>
      <w:r w:rsidRPr="002E7B8A">
        <w:rPr>
          <w:sz w:val="16"/>
        </w:rPr>
        <w:t>. 205</w:t>
      </w:r>
      <w:r w:rsidRPr="002E7B8A">
        <w:rPr>
          <w:rStyle w:val="StyleUnderline"/>
        </w:rPr>
        <w:t>If the President is</w:t>
      </w:r>
      <w:r w:rsidRPr="002E7B8A">
        <w:rPr>
          <w:sz w:val="16"/>
        </w:rPr>
        <w:t xml:space="preserve">, after [*553] all, </w:t>
      </w:r>
      <w:r w:rsidRPr="002E7B8A">
        <w:rPr>
          <w:rStyle w:val="StyleUnderline"/>
        </w:rPr>
        <w:t>simply following the advice of his</w:t>
      </w:r>
      <w:r w:rsidRPr="002E7B8A">
        <w:rPr>
          <w:sz w:val="16"/>
        </w:rPr>
        <w:t xml:space="preserve"> (widely respected) Justice Department </w:t>
      </w:r>
      <w:r w:rsidRPr="002E7B8A">
        <w:rPr>
          <w:rStyle w:val="StyleUnderline"/>
        </w:rPr>
        <w:t>advisors</w:t>
      </w:r>
      <w:r w:rsidRPr="002E7B8A">
        <w:rPr>
          <w:sz w:val="16"/>
        </w:rPr>
        <w:t xml:space="preserve">, Congress's </w:t>
      </w:r>
      <w:r w:rsidRPr="005B235D">
        <w:rPr>
          <w:rStyle w:val="StyleUnderline"/>
          <w:highlight w:val="green"/>
        </w:rPr>
        <w:t>assertions</w:t>
      </w:r>
      <w:r w:rsidRPr="002E7B8A">
        <w:rPr>
          <w:rStyle w:val="StyleUnderline"/>
        </w:rPr>
        <w:t xml:space="preserve"> to the </w:t>
      </w:r>
      <w:r w:rsidRPr="00B73C33">
        <w:rPr>
          <w:rStyle w:val="StyleUnderline"/>
        </w:rPr>
        <w:t xml:space="preserve">contrary can be </w:t>
      </w:r>
      <w:r w:rsidRPr="005B235D">
        <w:rPr>
          <w:rStyle w:val="StyleUnderline"/>
          <w:highlight w:val="green"/>
        </w:rPr>
        <w:t xml:space="preserve">characterized as </w:t>
      </w:r>
      <w:r w:rsidRPr="005B235D">
        <w:rPr>
          <w:rStyle w:val="Emphasis"/>
          <w:highlight w:val="green"/>
        </w:rPr>
        <w:t>hyperbolic</w:t>
      </w:r>
      <w:r w:rsidRPr="002E7B8A">
        <w:rPr>
          <w:rStyle w:val="StyleUnderline"/>
        </w:rPr>
        <w:t xml:space="preserve"> or hysterical</w:t>
      </w:r>
      <w:r w:rsidRPr="002E7B8A">
        <w:rPr>
          <w:sz w:val="16"/>
        </w:rPr>
        <w:t xml:space="preserve">. Further, </w:t>
      </w:r>
      <w:r w:rsidRPr="005B235D">
        <w:rPr>
          <w:rStyle w:val="StyleUnderline"/>
          <w:highlight w:val="green"/>
        </w:rPr>
        <w:t>if</w:t>
      </w:r>
      <w:r w:rsidRPr="002E7B8A">
        <w:rPr>
          <w:rStyle w:val="StyleUnderline"/>
        </w:rPr>
        <w:t xml:space="preserve"> the memorandum </w:t>
      </w:r>
      <w:r w:rsidRPr="002E7B8A">
        <w:rPr>
          <w:rStyle w:val="Emphasis"/>
        </w:rPr>
        <w:t>acknowledges</w:t>
      </w:r>
      <w:r w:rsidRPr="002E7B8A">
        <w:rPr>
          <w:sz w:val="16"/>
        </w:rPr>
        <w:t xml:space="preserve"> </w:t>
      </w:r>
      <w:r w:rsidRPr="002E7B8A">
        <w:rPr>
          <w:rStyle w:val="StyleUnderline"/>
        </w:rPr>
        <w:t xml:space="preserve">that there are some contexts in which </w:t>
      </w:r>
      <w:r w:rsidRPr="005B235D">
        <w:rPr>
          <w:rStyle w:val="StyleUnderline"/>
          <w:highlight w:val="green"/>
        </w:rPr>
        <w:t xml:space="preserve">the President's discretion is </w:t>
      </w:r>
      <w:r w:rsidRPr="005B235D">
        <w:rPr>
          <w:rStyle w:val="Emphasis"/>
          <w:highlight w:val="green"/>
        </w:rPr>
        <w:t>constrained</w:t>
      </w:r>
      <w:r w:rsidRPr="002E7B8A">
        <w:rPr>
          <w:sz w:val="16"/>
        </w:rPr>
        <w:t xml:space="preserve">--limiting claims of executive privilege to communications that involve </w:t>
      </w:r>
      <w:r w:rsidRPr="00B73C33">
        <w:rPr>
          <w:sz w:val="16"/>
        </w:rPr>
        <w:t>the President personally, for example--</w:t>
      </w:r>
      <w:r w:rsidRPr="00B73C33">
        <w:rPr>
          <w:rStyle w:val="StyleUnderline"/>
        </w:rPr>
        <w:t xml:space="preserve">the memorandum's existence may </w:t>
      </w:r>
      <w:proofErr w:type="gramStart"/>
      <w:r w:rsidRPr="00B73C33">
        <w:rPr>
          <w:rStyle w:val="StyleUnderline"/>
        </w:rPr>
        <w:t xml:space="preserve">actually </w:t>
      </w:r>
      <w:r w:rsidRPr="00B73C33">
        <w:rPr>
          <w:rStyle w:val="Emphasis"/>
        </w:rPr>
        <w:t>bolster</w:t>
      </w:r>
      <w:proofErr w:type="gramEnd"/>
      <w:r w:rsidRPr="00B73C33">
        <w:rPr>
          <w:rStyle w:val="Emphasis"/>
        </w:rPr>
        <w:t xml:space="preserve"> the executive's law-abiding image</w:t>
      </w:r>
      <w:r w:rsidRPr="00B73C33">
        <w:rPr>
          <w:sz w:val="16"/>
        </w:rPr>
        <w:t>. 206</w:t>
      </w:r>
    </w:p>
    <w:p w14:paraId="51CEDBAF" w14:textId="05F9F876" w:rsidR="00316736" w:rsidRPr="00316736" w:rsidRDefault="00316736" w:rsidP="00316736">
      <w:pPr>
        <w:rPr>
          <w:sz w:val="16"/>
        </w:rPr>
      </w:pPr>
      <w:r w:rsidRPr="002E7B8A">
        <w:rPr>
          <w:rStyle w:val="StyleUnderline"/>
        </w:rPr>
        <w:t xml:space="preserve">This </w:t>
      </w:r>
      <w:r w:rsidRPr="005B235D">
        <w:rPr>
          <w:rStyle w:val="StyleUnderline"/>
          <w:highlight w:val="green"/>
        </w:rPr>
        <w:t xml:space="preserve">political shield becomes </w:t>
      </w:r>
      <w:r w:rsidRPr="005B235D">
        <w:rPr>
          <w:rStyle w:val="Emphasis"/>
          <w:highlight w:val="green"/>
        </w:rPr>
        <w:t>more powerful</w:t>
      </w:r>
      <w:r w:rsidRPr="005B235D">
        <w:rPr>
          <w:rStyle w:val="StyleUnderline"/>
          <w:highlight w:val="green"/>
        </w:rPr>
        <w:t xml:space="preserve"> </w:t>
      </w:r>
      <w:r w:rsidRPr="00331FEA">
        <w:rPr>
          <w:rStyle w:val="StyleUnderline"/>
        </w:rPr>
        <w:t xml:space="preserve">the longer the OLC opinion stands and </w:t>
      </w:r>
      <w:r w:rsidRPr="005B235D">
        <w:rPr>
          <w:rStyle w:val="StyleUnderline"/>
          <w:highlight w:val="green"/>
        </w:rPr>
        <w:t>the more well known it becomes</w:t>
      </w:r>
      <w:r w:rsidRPr="00331FEA">
        <w:rPr>
          <w:sz w:val="16"/>
        </w:rPr>
        <w:t>. If the President had simply declared in response to Congress's subpoena of McGahn that he was asserting "testimonial immunity" for White House staff, he would be vulnerable to charges of violating the law by refusing to comply with duly issued subpoenas. Even an OLC opinion, if drafted during an ongoing conflict, remains susceptible to the charge that it was outcome-driven, and the usual presumption of OLC independence</w:t>
      </w:r>
      <w:r w:rsidRPr="002E7B8A">
        <w:rPr>
          <w:sz w:val="16"/>
        </w:rPr>
        <w:t xml:space="preserve"> might be at least partially discounted. 207</w:t>
      </w:r>
    </w:p>
    <w:p w14:paraId="07CEAEB5" w14:textId="77777777" w:rsidR="00316736" w:rsidRDefault="00316736" w:rsidP="00316736">
      <w:pPr>
        <w:pStyle w:val="Heading2"/>
      </w:pPr>
      <w:r>
        <w:t xml:space="preserve">Bureaucracy </w:t>
      </w:r>
    </w:p>
    <w:p w14:paraId="1F10F8F9" w14:textId="77777777" w:rsidR="00316736" w:rsidRDefault="00316736" w:rsidP="00316736">
      <w:pPr>
        <w:pStyle w:val="Heading3"/>
      </w:pPr>
      <w:r>
        <w:t>1NC---Agency Adv</w:t>
      </w:r>
    </w:p>
    <w:p w14:paraId="692C2A2B" w14:textId="77777777" w:rsidR="00316736" w:rsidRPr="009748F3" w:rsidRDefault="00316736" w:rsidP="00316736">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5E5A98EC" w14:textId="77777777" w:rsidR="00316736" w:rsidRPr="00524686" w:rsidRDefault="00316736" w:rsidP="00316736">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54A985C0" w14:textId="77777777" w:rsidR="00316736" w:rsidRDefault="00316736" w:rsidP="00316736">
      <w:r>
        <w:t xml:space="preserve">Trump’s first </w:t>
      </w:r>
      <w:r w:rsidRPr="004A3719">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067D05CC" w14:textId="77777777" w:rsidR="00316736" w:rsidRDefault="00316736" w:rsidP="00316736">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05541DEF" w14:textId="77777777" w:rsidR="00316736" w:rsidRDefault="00316736" w:rsidP="00316736">
      <w:pPr>
        <w:rPr>
          <w:rStyle w:val="StyleUnderline"/>
        </w:rPr>
      </w:pPr>
      <w:r>
        <w:t xml:space="preserve">The executive order could </w:t>
      </w:r>
      <w:r w:rsidRPr="004A3719">
        <w:rPr>
          <w:rStyle w:val="StyleUnderline"/>
          <w:highlight w:val="green"/>
        </w:rPr>
        <w:t>make</w:t>
      </w:r>
      <w:r w:rsidRPr="00D74EE7">
        <w:rPr>
          <w:rStyle w:val="StyleUnderline"/>
        </w:rPr>
        <w:t xml:space="preserve"> as many as </w:t>
      </w:r>
      <w:r w:rsidRPr="004A3719">
        <w:rPr>
          <w:rStyle w:val="StyleUnderline"/>
          <w:highlight w:val="green"/>
        </w:rPr>
        <w:t>50,000</w:t>
      </w:r>
      <w:r w:rsidRPr="00D74EE7">
        <w:rPr>
          <w:rStyle w:val="StyleUnderline"/>
        </w:rPr>
        <w:t xml:space="preserve"> federal employees </w:t>
      </w:r>
      <w:r w:rsidRPr="004A3719">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4A3719">
        <w:rPr>
          <w:rStyle w:val="StyleUnderline"/>
          <w:highlight w:val="green"/>
        </w:rPr>
        <w:t xml:space="preserve">figure is </w:t>
      </w:r>
      <w:r w:rsidRPr="004A3719">
        <w:rPr>
          <w:rStyle w:val="Emphasis"/>
          <w:highlight w:val="green"/>
        </w:rPr>
        <w:t>speculative</w:t>
      </w:r>
      <w:r>
        <w:t xml:space="preserve">, </w:t>
      </w:r>
      <w:r w:rsidRPr="00D74EE7">
        <w:rPr>
          <w:rStyle w:val="StyleUnderline"/>
        </w:rPr>
        <w:t>however</w:t>
      </w:r>
      <w:r>
        <w:t xml:space="preserve">. </w:t>
      </w:r>
      <w:r w:rsidRPr="004A3719">
        <w:rPr>
          <w:rStyle w:val="StyleUnderline"/>
          <w:highlight w:val="green"/>
        </w:rPr>
        <w:t>It’s</w:t>
      </w:r>
      <w:r w:rsidRPr="004A3719">
        <w:rPr>
          <w:highlight w:val="green"/>
        </w:rPr>
        <w:t xml:space="preserve"> </w:t>
      </w:r>
      <w:r w:rsidRPr="004A3719">
        <w:rPr>
          <w:rStyle w:val="Emphasis"/>
          <w:highlight w:val="green"/>
        </w:rPr>
        <w:t>unclear</w:t>
      </w:r>
      <w:r w:rsidRPr="004A3719">
        <w:rPr>
          <w:highlight w:val="green"/>
        </w:rPr>
        <w:t xml:space="preserve"> </w:t>
      </w:r>
      <w:r w:rsidRPr="004A3719">
        <w:rPr>
          <w:rStyle w:val="StyleUnderline"/>
          <w:highlight w:val="green"/>
        </w:rPr>
        <w:t xml:space="preserve">how many </w:t>
      </w:r>
      <w:proofErr w:type="gramStart"/>
      <w:r w:rsidRPr="004A3719">
        <w:rPr>
          <w:rStyle w:val="StyleUnderline"/>
          <w:highlight w:val="green"/>
        </w:rPr>
        <w:t>Trump</w:t>
      </w:r>
      <w:proofErr w:type="gramEnd"/>
      <w:r w:rsidRPr="00D74EE7">
        <w:rPr>
          <w:rStyle w:val="StyleUnderline"/>
        </w:rPr>
        <w:t xml:space="preserve"> would </w:t>
      </w:r>
      <w:r w:rsidRPr="004A3719">
        <w:rPr>
          <w:rStyle w:val="StyleUnderline"/>
          <w:highlight w:val="green"/>
        </w:rPr>
        <w:t>give pink slips to</w:t>
      </w:r>
      <w:r>
        <w:t xml:space="preserve">. A Cato Institute study by Thomas Firey published last year noted that </w:t>
      </w:r>
      <w:r w:rsidRPr="004A3719">
        <w:rPr>
          <w:rStyle w:val="StyleUnderline"/>
          <w:highlight w:val="green"/>
        </w:rPr>
        <w:t>during</w:t>
      </w:r>
      <w:r w:rsidRPr="00D74EE7">
        <w:rPr>
          <w:rStyle w:val="StyleUnderline"/>
        </w:rPr>
        <w:t xml:space="preserve"> the </w:t>
      </w:r>
      <w:r w:rsidRPr="004A3719">
        <w:rPr>
          <w:rStyle w:val="StyleUnderline"/>
          <w:highlight w:val="green"/>
        </w:rPr>
        <w:t>first Trump</w:t>
      </w:r>
      <w:r w:rsidRPr="00D74EE7">
        <w:rPr>
          <w:rStyle w:val="StyleUnderline"/>
        </w:rPr>
        <w:t xml:space="preserve"> administration, the </w:t>
      </w:r>
      <w:r w:rsidRPr="004A3719">
        <w:rPr>
          <w:rStyle w:val="StyleUnderline"/>
          <w:highlight w:val="green"/>
        </w:rPr>
        <w:t xml:space="preserve">president </w:t>
      </w:r>
      <w:r w:rsidRPr="004A3719">
        <w:rPr>
          <w:rStyle w:val="Emphasis"/>
          <w:highlight w:val="green"/>
        </w:rPr>
        <w:t>struggled</w:t>
      </w:r>
      <w:r w:rsidRPr="00D74EE7">
        <w:rPr>
          <w:rStyle w:val="Emphasis"/>
        </w:rPr>
        <w:t xml:space="preserve"> just </w:t>
      </w:r>
      <w:r w:rsidRPr="004A3719">
        <w:rPr>
          <w:rStyle w:val="Emphasis"/>
          <w:highlight w:val="green"/>
        </w:rPr>
        <w:t>to fill</w:t>
      </w:r>
      <w:r>
        <w:t xml:space="preserve"> </w:t>
      </w:r>
      <w:r w:rsidRPr="00D74EE7">
        <w:rPr>
          <w:rStyle w:val="StyleUnderline"/>
        </w:rPr>
        <w:t xml:space="preserve">the </w:t>
      </w:r>
      <w:r w:rsidRPr="004A3719">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4A3719">
        <w:rPr>
          <w:rStyle w:val="Emphasis"/>
          <w:highlight w:val="green"/>
        </w:rPr>
        <w:t>hard to imagine</w:t>
      </w:r>
      <w:r>
        <w:t xml:space="preserve"> </w:t>
      </w:r>
      <w:r w:rsidRPr="00E57DD0">
        <w:rPr>
          <w:rStyle w:val="StyleUnderline"/>
        </w:rPr>
        <w:t xml:space="preserve">the second administration having the people standing by to replace an </w:t>
      </w:r>
      <w:r w:rsidRPr="004A3719">
        <w:rPr>
          <w:rStyle w:val="StyleUnderline"/>
          <w:highlight w:val="green"/>
        </w:rPr>
        <w:t>additional 50</w:t>
      </w:r>
      <w:r w:rsidRPr="00E57DD0">
        <w:rPr>
          <w:rStyle w:val="StyleUnderline"/>
        </w:rPr>
        <w:t xml:space="preserve">,000 federal workers. </w:t>
      </w:r>
    </w:p>
    <w:p w14:paraId="070CFD7E" w14:textId="77777777" w:rsidR="00316736" w:rsidRPr="009F45D8" w:rsidRDefault="00316736" w:rsidP="00316736">
      <w:pPr>
        <w:pStyle w:val="Heading4"/>
      </w:pPr>
      <w:r w:rsidRPr="009F45D8">
        <w:t xml:space="preserve">Fears of political cronyism in </w:t>
      </w:r>
      <w:r>
        <w:t>firing</w:t>
      </w:r>
      <w:r w:rsidRPr="009F45D8">
        <w:t xml:space="preserve"> are </w:t>
      </w:r>
      <w:r w:rsidRPr="009F45D8">
        <w:rPr>
          <w:u w:val="single"/>
        </w:rPr>
        <w:t>overstated</w:t>
      </w:r>
    </w:p>
    <w:p w14:paraId="18658FEF" w14:textId="77777777" w:rsidR="00316736" w:rsidRPr="00463631" w:rsidRDefault="00316736" w:rsidP="00316736">
      <w:r w:rsidRPr="00FB58C0">
        <w:rPr>
          <w:rStyle w:val="Style13ptBold"/>
        </w:rPr>
        <w:t>Yirdaw 23</w:t>
      </w:r>
      <w:r>
        <w:t xml:space="preserve"> [Eyasu Yirdaw, currently a Judicial Law Clerk for the Honorable Eric G. Bruggink of the U.S. Court of Federal Claims, University of Iowa College of Law JD completed in 2024, third-year law student at the time of publication and Senior Note &amp; Comment Editor for the Journal of Corporation Law, “The Customer is Always Right: At-Will Reform in the Federal Civil Service” 74 Lab. L.J. 91 (2023)]</w:t>
      </w:r>
    </w:p>
    <w:p w14:paraId="0B4F9068" w14:textId="77777777" w:rsidR="00316736" w:rsidRPr="009F45D8" w:rsidRDefault="00316736" w:rsidP="00316736">
      <w:pPr>
        <w:rPr>
          <w:sz w:val="16"/>
        </w:rPr>
      </w:pPr>
      <w:r w:rsidRPr="009F45D8">
        <w:rPr>
          <w:sz w:val="16"/>
        </w:rPr>
        <w:t>A. Concerns with Expanding At-Will Employment</w:t>
      </w:r>
    </w:p>
    <w:p w14:paraId="06638B53" w14:textId="77777777" w:rsidR="00316736" w:rsidRPr="009F45D8" w:rsidRDefault="00316736" w:rsidP="00316736">
      <w:pPr>
        <w:rPr>
          <w:sz w:val="16"/>
        </w:rPr>
      </w:pPr>
      <w:r w:rsidRPr="009F45D8">
        <w:rPr>
          <w:sz w:val="16"/>
        </w:rPr>
        <w:t xml:space="preserve">Understandably, </w:t>
      </w:r>
      <w:r w:rsidRPr="003C1AC1">
        <w:rPr>
          <w:rStyle w:val="StyleUnderline"/>
          <w:highlight w:val="green"/>
        </w:rPr>
        <w:t>critics</w:t>
      </w:r>
      <w:r w:rsidRPr="00FB58C0">
        <w:rPr>
          <w:rStyle w:val="StyleUnderline"/>
        </w:rPr>
        <w:t xml:space="preserve"> of public sector at-will reform are</w:t>
      </w:r>
      <w:r w:rsidRPr="009F45D8">
        <w:rPr>
          <w:sz w:val="16"/>
        </w:rPr>
        <w:t xml:space="preserve"> most </w:t>
      </w:r>
      <w:r w:rsidRPr="003C1AC1">
        <w:rPr>
          <w:rStyle w:val="StyleUnderline"/>
          <w:highlight w:val="green"/>
        </w:rPr>
        <w:t>concerned with</w:t>
      </w:r>
      <w:r w:rsidRPr="00FB58C0">
        <w:rPr>
          <w:rStyle w:val="StyleUnderline"/>
        </w:rPr>
        <w:t xml:space="preserve"> the potential for </w:t>
      </w:r>
      <w:r w:rsidRPr="003C1AC1">
        <w:rPr>
          <w:rStyle w:val="Emphasis"/>
          <w:highlight w:val="green"/>
        </w:rPr>
        <w:t>political abuse</w:t>
      </w:r>
      <w:r w:rsidRPr="009F45D8">
        <w:rPr>
          <w:sz w:val="16"/>
        </w:rPr>
        <w:t>. 122 For example, in the private sector, some believe at-will employment creates a power imbalance between the employee and the employer, allowing large corporations to oppress an employee’s individual freedom for profit maximization.123 Without just-cause job security, the employee may be hesitant to challenge the employer.124 The employee becomes overly dependent on the employer for their livelihood and is more likely to sacrifi ce personal morals for career stability.125 As a result, the employer can maximize profits by coercing their employees into submission.126</w:t>
      </w:r>
    </w:p>
    <w:p w14:paraId="33E4A2B4" w14:textId="77777777" w:rsidR="00316736" w:rsidRPr="009F45D8" w:rsidRDefault="00316736" w:rsidP="00316736">
      <w:pPr>
        <w:rPr>
          <w:sz w:val="16"/>
        </w:rPr>
      </w:pPr>
      <w:r w:rsidRPr="009F45D8">
        <w:rPr>
          <w:sz w:val="16"/>
        </w:rPr>
        <w:t>Correspondingly, under a public sector at-will system, “</w:t>
      </w:r>
      <w:r w:rsidRPr="00FB58C0">
        <w:rPr>
          <w:rStyle w:val="StyleUnderline"/>
        </w:rPr>
        <w:t xml:space="preserve">the potential for agencies to more quickly terminate employees raises concern over . . . </w:t>
      </w:r>
      <w:r w:rsidRPr="00FB58C0">
        <w:rPr>
          <w:rStyle w:val="Emphasis"/>
        </w:rPr>
        <w:t>politically motivated</w:t>
      </w:r>
      <w:r w:rsidRPr="00FB58C0">
        <w:rPr>
          <w:rStyle w:val="StyleUnderline"/>
        </w:rPr>
        <w:t xml:space="preserve"> hiring and firing</w:t>
      </w:r>
      <w:r w:rsidRPr="009F45D8">
        <w:rPr>
          <w:sz w:val="16"/>
        </w:rPr>
        <w:t xml:space="preserve"> . . . </w:t>
      </w:r>
      <w:r w:rsidRPr="00FB58C0">
        <w:rPr>
          <w:rStyle w:val="StyleUnderline"/>
        </w:rPr>
        <w:t xml:space="preserve">and opens the possibility of </w:t>
      </w:r>
      <w:r w:rsidRPr="003C1AC1">
        <w:rPr>
          <w:rStyle w:val="Emphasis"/>
          <w:highlight w:val="green"/>
        </w:rPr>
        <w:t>patronage</w:t>
      </w:r>
      <w:r w:rsidRPr="00FB58C0">
        <w:rPr>
          <w:rStyle w:val="Emphasis"/>
        </w:rPr>
        <w:t xml:space="preserve"> abuses.”</w:t>
      </w:r>
      <w:r w:rsidRPr="009F45D8">
        <w:rPr>
          <w:sz w:val="16"/>
        </w:rPr>
        <w:t xml:space="preserve">127 The lack of job security instills fear into the public workforce.128 However, unlike the private sector where industry leaders are focused on the bottom line, the public sector is controlled by political actors focused on achieving a policy agenda.129 To meet policy goals or return political favors, </w:t>
      </w:r>
      <w:r w:rsidRPr="00FB58C0">
        <w:rPr>
          <w:rStyle w:val="StyleUnderline"/>
        </w:rPr>
        <w:t>agency leaders could replace nonpartisan civil servants with political cronies</w:t>
      </w:r>
      <w:r w:rsidRPr="009F45D8">
        <w:rPr>
          <w:sz w:val="16"/>
        </w:rPr>
        <w:t xml:space="preserve">.130 </w:t>
      </w:r>
      <w:r w:rsidRPr="00FB58C0">
        <w:rPr>
          <w:rStyle w:val="StyleUnderline"/>
        </w:rPr>
        <w:t>As a result, a bureaucracy meant to serve the public could transform into an organizational pawn for politicians.</w:t>
      </w:r>
      <w:r w:rsidRPr="009F45D8">
        <w:rPr>
          <w:sz w:val="16"/>
        </w:rPr>
        <w:t xml:space="preserve">131 </w:t>
      </w:r>
      <w:r w:rsidRPr="00FB58C0">
        <w:rPr>
          <w:rStyle w:val="StyleUnderline"/>
        </w:rPr>
        <w:t>In addition, without civil service protections, public workers are more likely to cave in to political pressure and forego whistleblowing activities</w:t>
      </w:r>
      <w:r w:rsidRPr="009F45D8">
        <w:rPr>
          <w:sz w:val="16"/>
        </w:rPr>
        <w:t xml:space="preserve">.132 </w:t>
      </w:r>
      <w:r w:rsidRPr="00FB58C0">
        <w:rPr>
          <w:rStyle w:val="StyleUnderline"/>
        </w:rPr>
        <w:t xml:space="preserve">Consequently, this could lead to increased instances of </w:t>
      </w:r>
      <w:r w:rsidRPr="00FB58C0">
        <w:rPr>
          <w:rStyle w:val="Emphasis"/>
        </w:rPr>
        <w:t>political corruption</w:t>
      </w:r>
      <w:r w:rsidRPr="009F45D8">
        <w:rPr>
          <w:sz w:val="16"/>
        </w:rPr>
        <w:t xml:space="preserve"> such as bribery, fraud, or embezzlement.133 Overall, though at-will reform may enhance government efficiency, opponents are skeptical to trust political leaders with its implementation.134</w:t>
      </w:r>
    </w:p>
    <w:p w14:paraId="6542AC07" w14:textId="77777777" w:rsidR="00316736" w:rsidRPr="009F45D8" w:rsidRDefault="00316736" w:rsidP="00316736">
      <w:pPr>
        <w:rPr>
          <w:sz w:val="16"/>
        </w:rPr>
      </w:pPr>
      <w:r w:rsidRPr="009F45D8">
        <w:rPr>
          <w:sz w:val="16"/>
        </w:rPr>
        <w:t>B. Addressing At-Will Concerns</w:t>
      </w:r>
    </w:p>
    <w:p w14:paraId="49CE842D" w14:textId="77777777" w:rsidR="00316736" w:rsidRPr="009F45D8" w:rsidRDefault="00316736" w:rsidP="00316736">
      <w:pPr>
        <w:rPr>
          <w:sz w:val="16"/>
        </w:rPr>
      </w:pPr>
      <w:r w:rsidRPr="00CD324B">
        <w:rPr>
          <w:rStyle w:val="StyleUnderline"/>
          <w:highlight w:val="green"/>
        </w:rPr>
        <w:t>Though</w:t>
      </w:r>
      <w:r w:rsidRPr="00D34674">
        <w:rPr>
          <w:rStyle w:val="StyleUnderline"/>
        </w:rPr>
        <w:t xml:space="preserve"> the potential for political abuse is a </w:t>
      </w:r>
      <w:r w:rsidRPr="00CD324B">
        <w:rPr>
          <w:rStyle w:val="StyleUnderline"/>
          <w:highlight w:val="green"/>
        </w:rPr>
        <w:t>reasonable suspicion</w:t>
      </w:r>
      <w:r w:rsidRPr="00D34674">
        <w:rPr>
          <w:rStyle w:val="StyleUnderline"/>
        </w:rPr>
        <w:t xml:space="preserve"> of public sector at-will reform, at-will job insecurity is </w:t>
      </w:r>
      <w:r w:rsidRPr="00CD324B">
        <w:rPr>
          <w:rStyle w:val="Emphasis"/>
          <w:highlight w:val="green"/>
        </w:rPr>
        <w:t>generally overstated</w:t>
      </w:r>
      <w:r w:rsidRPr="009F45D8">
        <w:rPr>
          <w:sz w:val="16"/>
        </w:rPr>
        <w:t xml:space="preserve">.135 </w:t>
      </w:r>
      <w:r w:rsidRPr="00652BC5">
        <w:rPr>
          <w:rStyle w:val="StyleUnderline"/>
        </w:rPr>
        <w:t>In the private sector, the</w:t>
      </w:r>
      <w:r w:rsidRPr="00D34674">
        <w:rPr>
          <w:rStyle w:val="StyleUnderline"/>
        </w:rPr>
        <w:t xml:space="preserve"> </w:t>
      </w:r>
      <w:r w:rsidRPr="00CD324B">
        <w:rPr>
          <w:rStyle w:val="StyleUnderline"/>
          <w:highlight w:val="green"/>
        </w:rPr>
        <w:t>employer’s</w:t>
      </w:r>
      <w:r w:rsidRPr="00D34674">
        <w:rPr>
          <w:rStyle w:val="StyleUnderline"/>
        </w:rPr>
        <w:t xml:space="preserve"> financial </w:t>
      </w:r>
      <w:r w:rsidRPr="00CD324B">
        <w:rPr>
          <w:rStyle w:val="StyleUnderline"/>
          <w:highlight w:val="green"/>
        </w:rPr>
        <w:t>incentives</w:t>
      </w:r>
      <w:r w:rsidRPr="00D34674">
        <w:rPr>
          <w:rStyle w:val="StyleUnderline"/>
        </w:rPr>
        <w:t xml:space="preserve"> already </w:t>
      </w:r>
      <w:r w:rsidRPr="00CD324B">
        <w:rPr>
          <w:rStyle w:val="Emphasis"/>
          <w:highlight w:val="green"/>
        </w:rPr>
        <w:t>establish built-in job security</w:t>
      </w:r>
      <w:r w:rsidRPr="00D34674">
        <w:rPr>
          <w:rStyle w:val="StyleUnderline"/>
        </w:rPr>
        <w:t xml:space="preserve"> for productive employees.</w:t>
      </w:r>
      <w:r w:rsidRPr="009F45D8">
        <w:rPr>
          <w:sz w:val="16"/>
        </w:rPr>
        <w:t xml:space="preserve">136 In fact, </w:t>
      </w:r>
      <w:r w:rsidRPr="00D34674">
        <w:rPr>
          <w:rStyle w:val="StyleUnderline"/>
        </w:rPr>
        <w:t xml:space="preserve">“[c]apricious, </w:t>
      </w:r>
      <w:r w:rsidRPr="00CD324B">
        <w:rPr>
          <w:rStyle w:val="StyleUnderline"/>
          <w:highlight w:val="green"/>
        </w:rPr>
        <w:t>bad faith firings</w:t>
      </w:r>
      <w:r w:rsidRPr="00D34674">
        <w:rPr>
          <w:rStyle w:val="StyleUnderline"/>
        </w:rPr>
        <w:t xml:space="preserve">, which injure employee morale and increase employee turnover, </w:t>
      </w:r>
      <w:r w:rsidRPr="00CD324B">
        <w:rPr>
          <w:rStyle w:val="StyleUnderline"/>
          <w:highlight w:val="green"/>
        </w:rPr>
        <w:t>are</w:t>
      </w:r>
      <w:r w:rsidRPr="00D34674">
        <w:rPr>
          <w:rStyle w:val="StyleUnderline"/>
        </w:rPr>
        <w:t xml:space="preserve"> as much </w:t>
      </w:r>
      <w:r w:rsidRPr="00CD324B">
        <w:rPr>
          <w:rStyle w:val="Emphasis"/>
          <w:highlight w:val="green"/>
        </w:rPr>
        <w:t>against the interest</w:t>
      </w:r>
      <w:r w:rsidRPr="00CD324B">
        <w:rPr>
          <w:rStyle w:val="StyleUnderline"/>
          <w:highlight w:val="green"/>
        </w:rPr>
        <w:t xml:space="preserve"> of</w:t>
      </w:r>
      <w:r w:rsidRPr="00D34674">
        <w:rPr>
          <w:rStyle w:val="StyleUnderline"/>
        </w:rPr>
        <w:t xml:space="preserve"> the </w:t>
      </w:r>
      <w:r w:rsidRPr="00CD324B">
        <w:rPr>
          <w:rStyle w:val="StyleUnderline"/>
          <w:highlight w:val="green"/>
        </w:rPr>
        <w:t>employers</w:t>
      </w:r>
      <w:r w:rsidRPr="00D34674">
        <w:rPr>
          <w:rStyle w:val="StyleUnderline"/>
        </w:rPr>
        <w:t xml:space="preserve"> as of the employees.”</w:t>
      </w:r>
      <w:r w:rsidRPr="009F45D8">
        <w:rPr>
          <w:sz w:val="16"/>
        </w:rPr>
        <w:t xml:space="preserve">137 </w:t>
      </w:r>
      <w:r w:rsidRPr="00D34674">
        <w:rPr>
          <w:rStyle w:val="StyleUnderline"/>
        </w:rPr>
        <w:t xml:space="preserve">Replacing a productive, dedicated, and well-trained employee with a new replacement </w:t>
      </w:r>
      <w:r w:rsidRPr="00CD324B">
        <w:rPr>
          <w:rStyle w:val="StyleUnderline"/>
          <w:highlight w:val="green"/>
        </w:rPr>
        <w:t>creates</w:t>
      </w:r>
      <w:r w:rsidRPr="00D34674">
        <w:rPr>
          <w:rStyle w:val="StyleUnderline"/>
        </w:rPr>
        <w:t xml:space="preserve"> additional </w:t>
      </w:r>
      <w:r w:rsidRPr="00CD324B">
        <w:rPr>
          <w:rStyle w:val="Emphasis"/>
          <w:highlight w:val="green"/>
        </w:rPr>
        <w:t>transaction costs</w:t>
      </w:r>
      <w:r w:rsidRPr="00CD324B">
        <w:rPr>
          <w:rStyle w:val="StyleUnderline"/>
          <w:highlight w:val="green"/>
        </w:rPr>
        <w:t xml:space="preserve"> and</w:t>
      </w:r>
      <w:r w:rsidRPr="00D34674">
        <w:rPr>
          <w:rStyle w:val="StyleUnderline"/>
        </w:rPr>
        <w:t xml:space="preserve"> temporarily </w:t>
      </w:r>
      <w:r w:rsidRPr="00CD324B">
        <w:rPr>
          <w:rStyle w:val="Emphasis"/>
          <w:highlight w:val="green"/>
        </w:rPr>
        <w:t>decreases output</w:t>
      </w:r>
      <w:r w:rsidRPr="00D34674">
        <w:rPr>
          <w:rStyle w:val="StyleUnderline"/>
        </w:rPr>
        <w:t xml:space="preserve"> for the employer</w:t>
      </w:r>
      <w:r w:rsidRPr="009F45D8">
        <w:rPr>
          <w:sz w:val="16"/>
        </w:rPr>
        <w:t>.138 More- over, a pattern of bad faith terminations could garnish a bad reputation, making it harder for the employer to at- tract future talent.139 As a result, “the employee’s specialized skills protect him from overreaching by the employer.”140 Due to this built-in job security, most workers are unaware their employers can terminate them at any time, and for any reason.141</w:t>
      </w:r>
    </w:p>
    <w:p w14:paraId="12B180F3" w14:textId="77777777" w:rsidR="00316736" w:rsidRPr="009F45D8" w:rsidRDefault="00316736" w:rsidP="00316736">
      <w:pPr>
        <w:rPr>
          <w:sz w:val="16"/>
        </w:rPr>
      </w:pPr>
      <w:r w:rsidRPr="00CD324B">
        <w:rPr>
          <w:rStyle w:val="StyleUnderline"/>
          <w:highlight w:val="green"/>
        </w:rPr>
        <w:t>Correspondingly, at the fed</w:t>
      </w:r>
      <w:r w:rsidRPr="00652BC5">
        <w:rPr>
          <w:rStyle w:val="StyleUnderline"/>
        </w:rPr>
        <w:t xml:space="preserve">eral level, </w:t>
      </w:r>
      <w:r w:rsidRPr="00CD324B">
        <w:rPr>
          <w:rStyle w:val="StyleUnderline"/>
          <w:highlight w:val="green"/>
        </w:rPr>
        <w:t>productive</w:t>
      </w:r>
      <w:r w:rsidRPr="00652BC5">
        <w:rPr>
          <w:rStyle w:val="StyleUnderline"/>
        </w:rPr>
        <w:t xml:space="preserve"> public sector </w:t>
      </w:r>
      <w:r w:rsidRPr="00CD324B">
        <w:rPr>
          <w:rStyle w:val="StyleUnderline"/>
          <w:highlight w:val="green"/>
        </w:rPr>
        <w:t xml:space="preserve">employees are </w:t>
      </w:r>
      <w:r w:rsidRPr="00CD324B">
        <w:rPr>
          <w:rStyle w:val="Emphasis"/>
          <w:highlight w:val="green"/>
        </w:rPr>
        <w:t>indispensable</w:t>
      </w:r>
      <w:r w:rsidRPr="00CD324B">
        <w:rPr>
          <w:rStyle w:val="StyleUnderline"/>
          <w:highlight w:val="green"/>
        </w:rPr>
        <w:t xml:space="preserve"> for</w:t>
      </w:r>
      <w:r w:rsidRPr="00652BC5">
        <w:rPr>
          <w:rStyle w:val="StyleUnderline"/>
        </w:rPr>
        <w:t xml:space="preserve"> effectively administering </w:t>
      </w:r>
      <w:r w:rsidRPr="00CD324B">
        <w:rPr>
          <w:rStyle w:val="StyleUnderline"/>
          <w:highlight w:val="green"/>
        </w:rPr>
        <w:t>policy</w:t>
      </w:r>
      <w:r w:rsidRPr="009F45D8">
        <w:rPr>
          <w:sz w:val="16"/>
        </w:rPr>
        <w:t xml:space="preserve">.142 The bureaucracy “equips the office of the president with powers and privileges that are essential to the success of a unitary chief executive.”143 It is impossible for a single person to manage the government’s daily operations well.144 </w:t>
      </w:r>
      <w:r w:rsidRPr="003C1AC1">
        <w:rPr>
          <w:rStyle w:val="StyleUnderline"/>
        </w:rPr>
        <w:t>To effectively address issues of national importance</w:t>
      </w:r>
      <w:r w:rsidRPr="009F45D8">
        <w:rPr>
          <w:sz w:val="16"/>
        </w:rPr>
        <w:t xml:space="preserve">, it is imperative that </w:t>
      </w:r>
      <w:r w:rsidRPr="003C1AC1">
        <w:rPr>
          <w:rStyle w:val="StyleUnderline"/>
        </w:rPr>
        <w:t>the President delegate</w:t>
      </w:r>
      <w:r w:rsidRPr="009F45D8">
        <w:rPr>
          <w:sz w:val="16"/>
        </w:rPr>
        <w:t xml:space="preserve"> much of his decision-making </w:t>
      </w:r>
      <w:r w:rsidRPr="003C1AC1">
        <w:rPr>
          <w:rStyle w:val="StyleUnderline"/>
        </w:rPr>
        <w:t>authority to agencies</w:t>
      </w:r>
      <w:r w:rsidRPr="009F45D8">
        <w:rPr>
          <w:sz w:val="16"/>
        </w:rPr>
        <w:t xml:space="preserve">. 145 For example, to enforce the nation’s immigration laws, the President often relies on State Department officials, Customs and Border Protection agents, and Immigration and Customs Enforcement agents. 146 Additionally, to constructively address policy concerns, the President can access the bureaucracy’s wealth of knowledge including “subject matter expertise, institutional memory, and even disbursed knowledge of present political realities.”147 </w:t>
      </w:r>
      <w:r w:rsidRPr="003C1AC1">
        <w:rPr>
          <w:rStyle w:val="StyleUnderline"/>
        </w:rPr>
        <w:t xml:space="preserve">Practically, </w:t>
      </w:r>
      <w:r w:rsidRPr="00766C76">
        <w:rPr>
          <w:rStyle w:val="StyleUnderline"/>
          <w:highlight w:val="green"/>
        </w:rPr>
        <w:t>almost all</w:t>
      </w:r>
      <w:r w:rsidRPr="003C1AC1">
        <w:rPr>
          <w:rStyle w:val="StyleUnderline"/>
        </w:rPr>
        <w:t xml:space="preserve"> policy </w:t>
      </w:r>
      <w:r w:rsidRPr="00766C76">
        <w:rPr>
          <w:rStyle w:val="StyleUnderline"/>
          <w:highlight w:val="green"/>
        </w:rPr>
        <w:t>objectives depend on civil servants</w:t>
      </w:r>
      <w:r w:rsidRPr="003C1AC1">
        <w:rPr>
          <w:rStyle w:val="StyleUnderline"/>
        </w:rPr>
        <w:t xml:space="preserve"> for its implementation</w:t>
      </w:r>
      <w:r w:rsidRPr="009F45D8">
        <w:rPr>
          <w:sz w:val="16"/>
        </w:rPr>
        <w:t xml:space="preserve">.148 </w:t>
      </w:r>
      <w:r w:rsidRPr="003C1AC1">
        <w:rPr>
          <w:rStyle w:val="StyleUnderline"/>
        </w:rPr>
        <w:t xml:space="preserve">Unsurprisingly, </w:t>
      </w:r>
      <w:r w:rsidRPr="00766C76">
        <w:rPr>
          <w:rStyle w:val="StyleUnderline"/>
          <w:highlight w:val="green"/>
        </w:rPr>
        <w:t>like the private sector</w:t>
      </w:r>
      <w:r w:rsidRPr="003C1AC1">
        <w:rPr>
          <w:rStyle w:val="StyleUnderline"/>
        </w:rPr>
        <w:t xml:space="preserve">, government employee turnover is extremely </w:t>
      </w:r>
      <w:r w:rsidRPr="003C1AC1">
        <w:rPr>
          <w:rStyle w:val="Emphasis"/>
        </w:rPr>
        <w:t>damaging to organizational performance</w:t>
      </w:r>
      <w:r w:rsidRPr="003C1AC1">
        <w:rPr>
          <w:rStyle w:val="StyleUnderline"/>
        </w:rPr>
        <w:t>.</w:t>
      </w:r>
      <w:r w:rsidRPr="009F45D8">
        <w:rPr>
          <w:sz w:val="16"/>
        </w:rPr>
        <w:t xml:space="preserve">149 Losing productive federal employees creates turbulence and disorder in the workplace, disrupts service quality, lowers employee morale, and imposes additional transaction costs such as recruiting and training replacement workers.150 </w:t>
      </w:r>
      <w:r w:rsidRPr="003C1AC1">
        <w:rPr>
          <w:rStyle w:val="StyleUnderline"/>
        </w:rPr>
        <w:t xml:space="preserve">Thus, </w:t>
      </w:r>
      <w:r w:rsidRPr="00766C76">
        <w:rPr>
          <w:rStyle w:val="StyleUnderline"/>
          <w:highlight w:val="green"/>
        </w:rPr>
        <w:t xml:space="preserve">it would be </w:t>
      </w:r>
      <w:r w:rsidRPr="00766C76">
        <w:rPr>
          <w:rStyle w:val="Emphasis"/>
          <w:highlight w:val="green"/>
        </w:rPr>
        <w:t>self-destructive</w:t>
      </w:r>
      <w:r w:rsidRPr="00766C76">
        <w:rPr>
          <w:rStyle w:val="StyleUnderline"/>
          <w:highlight w:val="green"/>
        </w:rPr>
        <w:t xml:space="preserve"> for</w:t>
      </w:r>
      <w:r w:rsidRPr="003C1AC1">
        <w:rPr>
          <w:rStyle w:val="StyleUnderline"/>
        </w:rPr>
        <w:t xml:space="preserve"> agency </w:t>
      </w:r>
      <w:r w:rsidRPr="00766C76">
        <w:rPr>
          <w:rStyle w:val="StyleUnderline"/>
          <w:highlight w:val="green"/>
        </w:rPr>
        <w:t>leaders to terminate well-performing civil servants in bad faith</w:t>
      </w:r>
      <w:r w:rsidRPr="009F45D8">
        <w:rPr>
          <w:sz w:val="16"/>
        </w:rPr>
        <w:t>.151</w:t>
      </w:r>
    </w:p>
    <w:p w14:paraId="3EACB282" w14:textId="77777777" w:rsidR="00316736" w:rsidRDefault="00316736" w:rsidP="00316736">
      <w:pPr>
        <w:pStyle w:val="Heading3"/>
      </w:pPr>
      <w:r>
        <w:t xml:space="preserve">1NC---Trump </w:t>
      </w:r>
      <w:proofErr w:type="gramStart"/>
      <w:r>
        <w:t>Lashout !</w:t>
      </w:r>
      <w:proofErr w:type="gramEnd"/>
    </w:p>
    <w:p w14:paraId="024902F7" w14:textId="77777777" w:rsidR="00316736" w:rsidRDefault="00316736" w:rsidP="00316736">
      <w:pPr>
        <w:pStyle w:val="Heading4"/>
      </w:pPr>
      <w:r>
        <w:t>No Trump lashout</w:t>
      </w:r>
    </w:p>
    <w:p w14:paraId="46037A1F" w14:textId="77777777" w:rsidR="00316736" w:rsidRPr="00144658" w:rsidRDefault="00316736" w:rsidP="00316736">
      <w:r w:rsidRPr="00144658">
        <w:rPr>
          <w:rStyle w:val="Style13ptBold"/>
        </w:rPr>
        <w:t>Chinchilla</w:t>
      </w:r>
      <w:r>
        <w:t xml:space="preserve"> et al. </w:t>
      </w:r>
      <w:r w:rsidRPr="00144658">
        <w:rPr>
          <w:rStyle w:val="Style13ptBold"/>
        </w:rPr>
        <w:t>25</w:t>
      </w:r>
      <w:r>
        <w:t xml:space="preserve"> [Alexandra Chinchilla, Assistant Professor at the Bush School of Government and Public Service at Texas A&amp;M University; Paul Poast, Associate Professor of Political Science at the University of Chicago, Assistant Director of the Chicago Project on Security and Threats, and a Nonresident Fellow at the Chicago Council on Global Affairs; and Dan Reiter, Samuel Candler Dobbs Professor of Political Science at Emory University and author of the forthcoming book Untied Hands: How States Avoid the Wrong Wars, “Would Americans Go to War Against China?,” 03-20-25, Foreign Affairs, https://www.foreignaffairs.com/united-states/would-americans-go-war-against-china]</w:t>
      </w:r>
    </w:p>
    <w:p w14:paraId="0E70E08B" w14:textId="77777777" w:rsidR="00316736" w:rsidRPr="00144658" w:rsidRDefault="00316736" w:rsidP="00316736">
      <w:pPr>
        <w:rPr>
          <w:sz w:val="16"/>
        </w:rPr>
      </w:pPr>
      <w:r w:rsidRPr="008E77AE">
        <w:rPr>
          <w:rStyle w:val="StyleUnderline"/>
          <w:highlight w:val="green"/>
        </w:rPr>
        <w:t xml:space="preserve">When it comes to </w:t>
      </w:r>
      <w:r w:rsidRPr="008E77AE">
        <w:rPr>
          <w:rStyle w:val="Emphasis"/>
          <w:highlight w:val="green"/>
        </w:rPr>
        <w:t>military force</w:t>
      </w:r>
      <w:r w:rsidRPr="00144658">
        <w:rPr>
          <w:sz w:val="16"/>
        </w:rPr>
        <w:t xml:space="preserve">, U.S. President Donald </w:t>
      </w:r>
      <w:r w:rsidRPr="008E77AE">
        <w:rPr>
          <w:rStyle w:val="Emphasis"/>
          <w:highlight w:val="green"/>
        </w:rPr>
        <w:t>Trump</w:t>
      </w:r>
      <w:r w:rsidRPr="00144658">
        <w:rPr>
          <w:rStyle w:val="StyleUnderline"/>
        </w:rPr>
        <w:t xml:space="preserve"> has </w:t>
      </w:r>
      <w:r w:rsidRPr="008E77AE">
        <w:rPr>
          <w:rStyle w:val="StyleUnderline"/>
          <w:highlight w:val="green"/>
        </w:rPr>
        <w:t>taken</w:t>
      </w:r>
      <w:r w:rsidRPr="00144658">
        <w:rPr>
          <w:rStyle w:val="StyleUnderline"/>
        </w:rPr>
        <w:t xml:space="preserve"> a </w:t>
      </w:r>
      <w:r w:rsidRPr="00144658">
        <w:rPr>
          <w:rStyle w:val="Emphasis"/>
        </w:rPr>
        <w:t xml:space="preserve">starkly </w:t>
      </w:r>
      <w:r w:rsidRPr="008E77AE">
        <w:rPr>
          <w:rStyle w:val="Emphasis"/>
          <w:highlight w:val="green"/>
        </w:rPr>
        <w:t>split stance</w:t>
      </w:r>
      <w:r w:rsidRPr="00144658">
        <w:rPr>
          <w:sz w:val="16"/>
        </w:rPr>
        <w:t xml:space="preserve">. On the one hand, </w:t>
      </w:r>
      <w:r w:rsidRPr="008E77AE">
        <w:rPr>
          <w:rStyle w:val="StyleUnderline"/>
          <w:highlight w:val="green"/>
        </w:rPr>
        <w:t>Trump is</w:t>
      </w:r>
      <w:r w:rsidRPr="00144658">
        <w:rPr>
          <w:rStyle w:val="StyleUnderline"/>
        </w:rPr>
        <w:t xml:space="preserve"> a self-professed </w:t>
      </w:r>
      <w:r w:rsidRPr="008E77AE">
        <w:rPr>
          <w:rStyle w:val="Emphasis"/>
          <w:highlight w:val="green"/>
        </w:rPr>
        <w:t>skeptic</w:t>
      </w:r>
      <w:r w:rsidRPr="008E77AE">
        <w:rPr>
          <w:rStyle w:val="StyleUnderline"/>
          <w:highlight w:val="green"/>
        </w:rPr>
        <w:t xml:space="preserve"> of </w:t>
      </w:r>
      <w:r w:rsidRPr="008E77AE">
        <w:rPr>
          <w:rStyle w:val="Emphasis"/>
          <w:highlight w:val="green"/>
        </w:rPr>
        <w:t>foreign entanglements</w:t>
      </w:r>
      <w:r w:rsidRPr="00144658">
        <w:rPr>
          <w:sz w:val="16"/>
        </w:rPr>
        <w:t xml:space="preserve">. He has </w:t>
      </w:r>
      <w:r w:rsidRPr="00144658">
        <w:rPr>
          <w:rStyle w:val="StyleUnderline"/>
        </w:rPr>
        <w:t xml:space="preserve">rapidly </w:t>
      </w:r>
      <w:r w:rsidRPr="008E77AE">
        <w:rPr>
          <w:rStyle w:val="Emphasis"/>
          <w:highlight w:val="green"/>
        </w:rPr>
        <w:t>warmed relations with</w:t>
      </w:r>
      <w:r w:rsidRPr="008E77AE">
        <w:rPr>
          <w:rStyle w:val="StyleUnderline"/>
          <w:highlight w:val="green"/>
        </w:rPr>
        <w:t xml:space="preserve"> Russia</w:t>
      </w:r>
      <w:r w:rsidRPr="00144658">
        <w:rPr>
          <w:sz w:val="16"/>
        </w:rPr>
        <w:t xml:space="preserve"> in hopes of ending the war in Ukraine. His “</w:t>
      </w:r>
      <w:r w:rsidRPr="008E77AE">
        <w:rPr>
          <w:rStyle w:val="Emphasis"/>
          <w:highlight w:val="green"/>
        </w:rPr>
        <w:t>America first</w:t>
      </w:r>
      <w:r w:rsidRPr="008E77AE">
        <w:rPr>
          <w:rStyle w:val="StyleUnderline"/>
          <w:highlight w:val="green"/>
        </w:rPr>
        <w:t>” foreign policy is</w:t>
      </w:r>
      <w:r w:rsidRPr="00144658">
        <w:rPr>
          <w:rStyle w:val="StyleUnderline"/>
        </w:rPr>
        <w:t xml:space="preserve"> generally </w:t>
      </w:r>
      <w:r w:rsidRPr="008E77AE">
        <w:rPr>
          <w:rStyle w:val="Emphasis"/>
          <w:highlight w:val="green"/>
        </w:rPr>
        <w:t>critical</w:t>
      </w:r>
      <w:r w:rsidRPr="008E77AE">
        <w:rPr>
          <w:rStyle w:val="StyleUnderline"/>
          <w:highlight w:val="green"/>
        </w:rPr>
        <w:t xml:space="preserve"> of </w:t>
      </w:r>
      <w:r w:rsidRPr="008E77AE">
        <w:rPr>
          <w:rStyle w:val="Emphasis"/>
          <w:highlight w:val="green"/>
        </w:rPr>
        <w:t>military</w:t>
      </w:r>
      <w:r w:rsidRPr="00144658">
        <w:rPr>
          <w:rStyle w:val="Emphasis"/>
        </w:rPr>
        <w:t xml:space="preserve"> engagement </w:t>
      </w:r>
      <w:r w:rsidRPr="008E77AE">
        <w:rPr>
          <w:rStyle w:val="Emphasis"/>
          <w:highlight w:val="green"/>
        </w:rPr>
        <w:t>abroad</w:t>
      </w:r>
      <w:r w:rsidRPr="00144658">
        <w:rPr>
          <w:sz w:val="16"/>
        </w:rPr>
        <w:t xml:space="preserve">. And </w:t>
      </w:r>
      <w:r w:rsidRPr="008E77AE">
        <w:rPr>
          <w:rStyle w:val="StyleUnderline"/>
          <w:highlight w:val="green"/>
        </w:rPr>
        <w:t>during</w:t>
      </w:r>
      <w:r w:rsidRPr="00144658">
        <w:rPr>
          <w:sz w:val="16"/>
        </w:rPr>
        <w:t xml:space="preserve"> the </w:t>
      </w:r>
      <w:r w:rsidRPr="00144658">
        <w:rPr>
          <w:rStyle w:val="StyleUnderline"/>
        </w:rPr>
        <w:t xml:space="preserve">inaugural </w:t>
      </w:r>
      <w:r w:rsidRPr="008E77AE">
        <w:rPr>
          <w:rStyle w:val="StyleUnderline"/>
          <w:highlight w:val="green"/>
        </w:rPr>
        <w:t>address</w:t>
      </w:r>
      <w:r w:rsidRPr="00144658">
        <w:rPr>
          <w:rStyle w:val="StyleUnderline"/>
        </w:rPr>
        <w:t xml:space="preserve">, he </w:t>
      </w:r>
      <w:r w:rsidRPr="008E77AE">
        <w:rPr>
          <w:rStyle w:val="StyleUnderline"/>
          <w:highlight w:val="green"/>
        </w:rPr>
        <w:t>said</w:t>
      </w:r>
      <w:r w:rsidRPr="00144658">
        <w:rPr>
          <w:rStyle w:val="StyleUnderline"/>
        </w:rPr>
        <w:t xml:space="preserve"> that</w:t>
      </w:r>
      <w:r w:rsidRPr="00144658">
        <w:rPr>
          <w:sz w:val="16"/>
        </w:rPr>
        <w:t xml:space="preserve"> his second </w:t>
      </w:r>
      <w:r w:rsidRPr="008E77AE">
        <w:rPr>
          <w:rStyle w:val="StyleUnderline"/>
          <w:highlight w:val="green"/>
        </w:rPr>
        <w:t>presidency</w:t>
      </w:r>
      <w:r w:rsidRPr="00144658">
        <w:rPr>
          <w:rStyle w:val="StyleUnderline"/>
        </w:rPr>
        <w:t xml:space="preserve"> would be </w:t>
      </w:r>
      <w:r w:rsidRPr="008E77AE">
        <w:rPr>
          <w:rStyle w:val="Emphasis"/>
          <w:highlight w:val="green"/>
        </w:rPr>
        <w:t>judged</w:t>
      </w:r>
      <w:r w:rsidRPr="008E77AE">
        <w:rPr>
          <w:rStyle w:val="StyleUnderline"/>
          <w:highlight w:val="green"/>
        </w:rPr>
        <w:t xml:space="preserve"> by</w:t>
      </w:r>
      <w:r w:rsidRPr="00144658">
        <w:rPr>
          <w:rStyle w:val="StyleUnderline"/>
        </w:rPr>
        <w:t xml:space="preserve"> “the </w:t>
      </w:r>
      <w:r w:rsidRPr="008E77AE">
        <w:rPr>
          <w:rStyle w:val="Emphasis"/>
          <w:highlight w:val="green"/>
        </w:rPr>
        <w:t>wars we never get into</w:t>
      </w:r>
      <w:r w:rsidRPr="00144658">
        <w:rPr>
          <w:sz w:val="16"/>
        </w:rPr>
        <w:t>.” On the other hand, Trump continuously flaunts American military might. His State Department declared that the United States would intervene if China attacked the territory, ships, or aircraft of the Philippines—a U.S. treaty ally. He has made flamboyant threats against Iran and North Korea. Since his election, Trump has also been bellicose toward U.S. friends, declaring that Canada “would make a great state” and that he would consider using the military to take Greenland and the Panama Canal.</w:t>
      </w:r>
    </w:p>
    <w:p w14:paraId="1B62E07B" w14:textId="77777777" w:rsidR="00316736" w:rsidRPr="00144658" w:rsidRDefault="00316736" w:rsidP="00316736">
      <w:pPr>
        <w:rPr>
          <w:sz w:val="16"/>
        </w:rPr>
      </w:pPr>
      <w:r w:rsidRPr="00144658">
        <w:rPr>
          <w:sz w:val="16"/>
        </w:rPr>
        <w:t xml:space="preserve">On the surface, this </w:t>
      </w:r>
      <w:r w:rsidRPr="00144658">
        <w:rPr>
          <w:rStyle w:val="StyleUnderline"/>
        </w:rPr>
        <w:t>combination of isolationism and belligerence</w:t>
      </w:r>
      <w:r w:rsidRPr="00144658">
        <w:rPr>
          <w:sz w:val="16"/>
        </w:rPr>
        <w:t xml:space="preserve"> might seem to </w:t>
      </w:r>
      <w:r w:rsidRPr="00144658">
        <w:rPr>
          <w:rStyle w:val="StyleUnderline"/>
        </w:rPr>
        <w:t>reflect Trump’s general unpredictability</w:t>
      </w:r>
      <w:r w:rsidRPr="00144658">
        <w:rPr>
          <w:sz w:val="16"/>
        </w:rPr>
        <w:t xml:space="preserve">, or even incoherence. The president, after all, is known for expressing views that contradict his broader stances. But it turns out that the American public is also quite willing to use force despite an apparent preference for withdrawal. The country has swung wildly in its hawkishness, from the isolationism of the 1930s to the belligerence of the early 1980s. But now, it has assumed a hedgehog-like posture, pulling back but still prickly. When asked whether they think Washington should play a larger or smaller role in the world, most Americans opt for a reduced footprint. But in a </w:t>
      </w:r>
      <w:proofErr w:type="gramStart"/>
      <w:r w:rsidRPr="00144658">
        <w:rPr>
          <w:sz w:val="16"/>
        </w:rPr>
        <w:t>survey</w:t>
      </w:r>
      <w:proofErr w:type="gramEnd"/>
      <w:r w:rsidRPr="00144658">
        <w:rPr>
          <w:sz w:val="16"/>
        </w:rPr>
        <w:t xml:space="preserve"> we conducted in July of ordinary Americans as well as of former U.S. policymakers, we found that clear majorities support attacking China if the People’s Liberation Army were to hit U.S. ships in the South China Sea. They were supportive irrespective of whether American troops were killed in the strikes. And the findings suggest that Americans would be willing to deploy U.S. troops against other U.S. adversaries, as well.</w:t>
      </w:r>
    </w:p>
    <w:p w14:paraId="3B4A9A10" w14:textId="77777777" w:rsidR="00316736" w:rsidRPr="00144658" w:rsidRDefault="00316736" w:rsidP="00316736">
      <w:pPr>
        <w:rPr>
          <w:sz w:val="16"/>
        </w:rPr>
      </w:pPr>
      <w:r w:rsidRPr="00144658">
        <w:rPr>
          <w:sz w:val="16"/>
        </w:rPr>
        <w:t xml:space="preserve">These </w:t>
      </w:r>
      <w:r w:rsidRPr="00144658">
        <w:rPr>
          <w:rStyle w:val="StyleUnderline"/>
        </w:rPr>
        <w:t>findings do not mean</w:t>
      </w:r>
      <w:r w:rsidRPr="00144658">
        <w:rPr>
          <w:sz w:val="16"/>
        </w:rPr>
        <w:t xml:space="preserve"> that </w:t>
      </w:r>
      <w:r w:rsidRPr="00144658">
        <w:rPr>
          <w:rStyle w:val="StyleUnderline"/>
        </w:rPr>
        <w:t xml:space="preserve">Americans are clamoring for war. </w:t>
      </w:r>
      <w:r w:rsidRPr="008E77AE">
        <w:rPr>
          <w:rStyle w:val="StyleUnderline"/>
          <w:highlight w:val="green"/>
        </w:rPr>
        <w:t xml:space="preserve">Trump’s </w:t>
      </w:r>
      <w:r w:rsidRPr="008E77AE">
        <w:rPr>
          <w:rStyle w:val="Emphasis"/>
          <w:highlight w:val="green"/>
        </w:rPr>
        <w:t>first term</w:t>
      </w:r>
      <w:r w:rsidRPr="008E77AE">
        <w:rPr>
          <w:rStyle w:val="StyleUnderline"/>
          <w:highlight w:val="green"/>
        </w:rPr>
        <w:t xml:space="preserve"> was</w:t>
      </w:r>
      <w:r w:rsidRPr="00144658">
        <w:rPr>
          <w:sz w:val="16"/>
        </w:rPr>
        <w:t xml:space="preserve"> generally </w:t>
      </w:r>
      <w:r w:rsidRPr="008E77AE">
        <w:rPr>
          <w:rStyle w:val="Emphasis"/>
          <w:highlight w:val="green"/>
        </w:rPr>
        <w:t>marked by restraint</w:t>
      </w:r>
      <w:r w:rsidRPr="008E77AE">
        <w:rPr>
          <w:rStyle w:val="StyleUnderline"/>
          <w:highlight w:val="green"/>
        </w:rPr>
        <w:t xml:space="preserve"> when it came to </w:t>
      </w:r>
      <w:r w:rsidRPr="008E77AE">
        <w:rPr>
          <w:rStyle w:val="Emphasis"/>
          <w:highlight w:val="green"/>
        </w:rPr>
        <w:t xml:space="preserve">new </w:t>
      </w:r>
      <w:r w:rsidRPr="00144658">
        <w:rPr>
          <w:rStyle w:val="Emphasis"/>
        </w:rPr>
        <w:t xml:space="preserve">military </w:t>
      </w:r>
      <w:r w:rsidRPr="008E77AE">
        <w:rPr>
          <w:rStyle w:val="Emphasis"/>
          <w:highlight w:val="green"/>
        </w:rPr>
        <w:t>conflicts</w:t>
      </w:r>
      <w:r w:rsidRPr="008E77AE">
        <w:rPr>
          <w:rStyle w:val="StyleUnderline"/>
          <w:highlight w:val="green"/>
        </w:rPr>
        <w:t>, and</w:t>
      </w:r>
      <w:r w:rsidRPr="00144658">
        <w:rPr>
          <w:rStyle w:val="StyleUnderline"/>
        </w:rPr>
        <w:t xml:space="preserve"> there are </w:t>
      </w:r>
      <w:r w:rsidRPr="008E77AE">
        <w:rPr>
          <w:rStyle w:val="Emphasis"/>
          <w:highlight w:val="green"/>
        </w:rPr>
        <w:t>many reasons to think</w:t>
      </w:r>
      <w:r w:rsidRPr="00144658">
        <w:rPr>
          <w:rStyle w:val="StyleUnderline"/>
        </w:rPr>
        <w:t xml:space="preserve"> that </w:t>
      </w:r>
      <w:r w:rsidRPr="00144658">
        <w:rPr>
          <w:rStyle w:val="Emphasis"/>
        </w:rPr>
        <w:t>Washington</w:t>
      </w:r>
      <w:r w:rsidRPr="00144658">
        <w:rPr>
          <w:rStyle w:val="StyleUnderline"/>
        </w:rPr>
        <w:t xml:space="preserve"> will </w:t>
      </w:r>
      <w:r w:rsidRPr="008E77AE">
        <w:rPr>
          <w:rStyle w:val="StyleUnderline"/>
          <w:highlight w:val="green"/>
        </w:rPr>
        <w:t xml:space="preserve">want to </w:t>
      </w:r>
      <w:r w:rsidRPr="008E77AE">
        <w:rPr>
          <w:rStyle w:val="Emphasis"/>
          <w:highlight w:val="green"/>
        </w:rPr>
        <w:t>avoid conflict with</w:t>
      </w:r>
      <w:r w:rsidRPr="00144658">
        <w:rPr>
          <w:rStyle w:val="Emphasis"/>
        </w:rPr>
        <w:t xml:space="preserve"> its </w:t>
      </w:r>
      <w:r w:rsidRPr="008E77AE">
        <w:rPr>
          <w:rStyle w:val="Emphasis"/>
          <w:highlight w:val="green"/>
        </w:rPr>
        <w:t>rivals</w:t>
      </w:r>
      <w:r w:rsidRPr="00144658">
        <w:rPr>
          <w:sz w:val="16"/>
        </w:rPr>
        <w:t xml:space="preserve"> in general—</w:t>
      </w:r>
      <w:r w:rsidRPr="008E77AE">
        <w:rPr>
          <w:rStyle w:val="StyleUnderline"/>
          <w:highlight w:val="green"/>
        </w:rPr>
        <w:t xml:space="preserve">and </w:t>
      </w:r>
      <w:r w:rsidRPr="008E77AE">
        <w:rPr>
          <w:rStyle w:val="Emphasis"/>
          <w:highlight w:val="green"/>
        </w:rPr>
        <w:t>Beijing</w:t>
      </w:r>
      <w:r w:rsidRPr="008E77AE">
        <w:rPr>
          <w:rStyle w:val="StyleUnderline"/>
          <w:highlight w:val="green"/>
        </w:rPr>
        <w:t xml:space="preserve"> in particular</w:t>
      </w:r>
      <w:r w:rsidRPr="00144658">
        <w:rPr>
          <w:sz w:val="16"/>
        </w:rPr>
        <w:t>. But it does suggest that, should tensions flare in the South China Sea, elsewhere with China, or with other major adversaries, support for mobilizing U.S. ground forces may be far more likely than is generally assumed. Washington’s foreign policy is not always dictated by public opinion. But administrations do tend to be sensitive to public views about troop deployments, and so these findings suggest that war could well break out if adversaries attack American forces.</w:t>
      </w:r>
    </w:p>
    <w:p w14:paraId="38052750" w14:textId="77777777" w:rsidR="00316736" w:rsidRDefault="00316736" w:rsidP="00316736"/>
    <w:p w14:paraId="38C1F730" w14:textId="77777777" w:rsidR="00316736" w:rsidRDefault="00316736" w:rsidP="00316736">
      <w:pPr>
        <w:pStyle w:val="Heading3"/>
      </w:pPr>
      <w:r w:rsidRPr="00961082">
        <w:t xml:space="preserve">1NC---AT: </w:t>
      </w:r>
      <w:proofErr w:type="gramStart"/>
      <w:r w:rsidRPr="00961082">
        <w:t>Pandemics !</w:t>
      </w:r>
      <w:proofErr w:type="gramEnd"/>
    </w:p>
    <w:p w14:paraId="0434BF16" w14:textId="77777777" w:rsidR="00316736" w:rsidRPr="00617DB7" w:rsidRDefault="00316736" w:rsidP="00316736">
      <w:bookmarkStart w:id="3" w:name="pandemics"/>
      <w:bookmarkEnd w:id="3"/>
    </w:p>
    <w:p w14:paraId="76936FE1" w14:textId="77777777" w:rsidR="00316736" w:rsidRPr="00961082" w:rsidRDefault="00316736" w:rsidP="00316736">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1137F01F" w14:textId="77777777" w:rsidR="00316736" w:rsidRPr="00961082" w:rsidRDefault="00316736" w:rsidP="00316736">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2A037F99" w14:textId="77777777" w:rsidR="00316736" w:rsidRPr="00961082" w:rsidRDefault="00316736" w:rsidP="00316736">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6342DC1C" w14:textId="77777777" w:rsidR="00316736" w:rsidRPr="00961082" w:rsidRDefault="00316736" w:rsidP="00316736">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 xml:space="preserve">’s </w:t>
      </w:r>
      <w:proofErr w:type="gramStart"/>
      <w:r w:rsidRPr="00961082">
        <w:rPr>
          <w:rStyle w:val="StyleUnderline"/>
        </w:rPr>
        <w:t>longterm</w:t>
      </w:r>
      <w:proofErr w:type="gramEnd"/>
      <w:r w:rsidRPr="00961082">
        <w:rPr>
          <w:rStyle w:val="StyleUnderline"/>
        </w:rPr>
        <w:t xml:space="preserve"> potential</w:t>
      </w:r>
      <w:r w:rsidRPr="00961082">
        <w:rPr>
          <w:sz w:val="16"/>
        </w:rPr>
        <w:t xml:space="preserve">.15 </w:t>
      </w:r>
    </w:p>
    <w:p w14:paraId="1702FB9C" w14:textId="77777777" w:rsidR="00316736" w:rsidRPr="00961082" w:rsidRDefault="00316736" w:rsidP="00316736">
      <w:pPr>
        <w:rPr>
          <w:sz w:val="16"/>
        </w:rPr>
      </w:pPr>
      <w:r w:rsidRPr="00961082">
        <w:rPr>
          <w:sz w:val="16"/>
        </w:rPr>
        <w:t>[[FOOTNOTE 15]]</w:t>
      </w:r>
    </w:p>
    <w:p w14:paraId="687B568D" w14:textId="77777777" w:rsidR="00316736" w:rsidRPr="00961082" w:rsidRDefault="00316736" w:rsidP="00316736">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5EB458FB" w14:textId="77777777" w:rsidR="00316736" w:rsidRPr="00961082" w:rsidRDefault="00316736" w:rsidP="00316736">
      <w:pPr>
        <w:rPr>
          <w:sz w:val="16"/>
        </w:rPr>
      </w:pPr>
      <w:r w:rsidRPr="00961082">
        <w:rPr>
          <w:sz w:val="16"/>
        </w:rPr>
        <w:t>[[END FOOTNOTE 15]]</w:t>
      </w:r>
    </w:p>
    <w:p w14:paraId="47C67564" w14:textId="77777777" w:rsidR="00316736" w:rsidRPr="00961082" w:rsidRDefault="00316736" w:rsidP="00316736">
      <w:pPr>
        <w:rPr>
          <w:sz w:val="16"/>
        </w:rPr>
      </w:pPr>
      <w:r w:rsidRPr="00961082">
        <w:rPr>
          <w:sz w:val="16"/>
        </w:rPr>
        <w:t xml:space="preserve">In the great bubonic </w:t>
      </w:r>
      <w:proofErr w:type="gramStart"/>
      <w:r w:rsidRPr="00961082">
        <w:rPr>
          <w:sz w:val="16"/>
        </w:rPr>
        <w:t>plagues</w:t>
      </w:r>
      <w:proofErr w:type="gramEnd"/>
      <w:r w:rsidRPr="00961082">
        <w:rPr>
          <w:sz w:val="16"/>
        </w:rPr>
        <w:t xml:space="preserve"> </w:t>
      </w:r>
      <w:r w:rsidRPr="00961082">
        <w:rPr>
          <w:rStyle w:val="StyleUnderline"/>
        </w:rPr>
        <w:t>we saw civilization</w:t>
      </w:r>
      <w:r w:rsidRPr="00961082">
        <w:rPr>
          <w:sz w:val="16"/>
        </w:rPr>
        <w:t xml:space="preserve"> in the affected areas </w:t>
      </w:r>
      <w:proofErr w:type="gramStart"/>
      <w:r w:rsidRPr="00961082">
        <w:rPr>
          <w:rStyle w:val="StyleUnderline"/>
        </w:rPr>
        <w:t>falter, but</w:t>
      </w:r>
      <w:proofErr w:type="gramEnd"/>
      <w:r w:rsidRPr="00961082">
        <w:rPr>
          <w:rStyle w:val="StyleUnderline"/>
        </w:rPr>
        <w:t xml:space="preserve">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23925FDC" w14:textId="77777777" w:rsidR="00316736" w:rsidRPr="00961082" w:rsidRDefault="00316736" w:rsidP="00316736">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41744F4B" w14:textId="77777777" w:rsidR="00316736" w:rsidRPr="00961082" w:rsidRDefault="00316736" w:rsidP="00316736">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2612B7F4" w14:textId="77777777" w:rsidR="00316736" w:rsidRPr="00961082" w:rsidRDefault="00316736" w:rsidP="00316736">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risk from</w:t>
      </w:r>
      <w:r w:rsidRPr="00961082">
        <w:rPr>
          <w:rStyle w:val="StyleUnderline"/>
        </w:rPr>
        <w:t xml:space="preserve"> natural </w:t>
      </w:r>
      <w:r w:rsidRPr="00BF6F2B">
        <w:rPr>
          <w:rStyle w:val="StyleUnderline"/>
          <w:highlight w:val="green"/>
        </w:rPr>
        <w:t>pandemics 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BF6F2B">
        <w:rPr>
          <w:rStyle w:val="Emphasis"/>
          <w:highlight w:val="green"/>
        </w:rPr>
        <w:t>Ex</w:t>
      </w:r>
      <w:r w:rsidRPr="00961082">
        <w:rPr>
          <w:rStyle w:val="Emphasis"/>
        </w:rPr>
        <w:t xml:space="preserve">tinction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BF6F2B">
        <w:rPr>
          <w:rStyle w:val="StyleUnderline"/>
          <w:highlight w:val="green"/>
        </w:rPr>
        <w:t>ev</w:t>
      </w:r>
      <w:r w:rsidRPr="00961082">
        <w:rPr>
          <w:rStyle w:val="StyleUnderline"/>
        </w:rPr>
        <w:t xml:space="preserve">idence </w:t>
      </w:r>
      <w:r w:rsidRPr="00BF6F2B">
        <w:rPr>
          <w:rStyle w:val="StyleUnderline"/>
          <w:highlight w:val="green"/>
        </w:rPr>
        <w:t xml:space="preserve">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BF6F2B">
        <w:rPr>
          <w:rStyle w:val="StyleUnderline"/>
          <w:highlight w:val="green"/>
        </w:rPr>
        <w:t xml:space="preserve"> and</w:t>
      </w:r>
      <w:r w:rsidRPr="00961082">
        <w:rPr>
          <w:rStyle w:val="StyleUnderline"/>
        </w:rPr>
        <w:t xml:space="preserve"> </w:t>
      </w:r>
      <w:r w:rsidRPr="00961082">
        <w:rPr>
          <w:rStyle w:val="Emphasis"/>
        </w:rPr>
        <w:t xml:space="preserve">similar </w:t>
      </w:r>
      <w:r w:rsidRPr="00BF6F2B">
        <w:rPr>
          <w:rStyle w:val="Emphasis"/>
          <w:highlight w:val="green"/>
        </w:rPr>
        <w:t>species</w:t>
      </w:r>
      <w:r w:rsidRPr="00BF6F2B">
        <w:rPr>
          <w:rStyle w:val="StyleUnderline"/>
          <w:highlight w:val="green"/>
        </w:rPr>
        <w:t xml:space="preserve"> have </w:t>
      </w:r>
      <w:r w:rsidRPr="00BF6F2B">
        <w:rPr>
          <w:rStyle w:val="Emphasis"/>
          <w:highlight w:val="green"/>
        </w:rPr>
        <w:t>lasted</w:t>
      </w:r>
      <w:r w:rsidRPr="00961082">
        <w:rPr>
          <w:sz w:val="16"/>
        </w:rPr>
        <w:t xml:space="preserve">. But this argument only works where the risk to humanity now is similar or lower than the </w:t>
      </w:r>
      <w:proofErr w:type="gramStart"/>
      <w:r w:rsidRPr="00961082">
        <w:rPr>
          <w:sz w:val="16"/>
        </w:rPr>
        <w:t>longterm</w:t>
      </w:r>
      <w:proofErr w:type="gramEnd"/>
      <w:r w:rsidRPr="00961082">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727DEF6" w14:textId="77777777" w:rsidR="00316736" w:rsidRPr="00961082" w:rsidRDefault="00316736" w:rsidP="00316736">
      <w:pPr>
        <w:rPr>
          <w:sz w:val="16"/>
        </w:rPr>
      </w:pPr>
      <w:r w:rsidRPr="00961082">
        <w:rPr>
          <w:sz w:val="16"/>
        </w:rPr>
        <w:t>Our population now is a thousand times greater than over most of human history, so there are vastly more opportunities for new human diseases to originate</w:t>
      </w:r>
      <w:proofErr w:type="gramStart"/>
      <w:r w:rsidRPr="00961082">
        <w:rPr>
          <w:sz w:val="16"/>
        </w:rPr>
        <w:t>.17</w:t>
      </w:r>
      <w:proofErr w:type="gramEnd"/>
      <w:r w:rsidRPr="00961082">
        <w:rPr>
          <w:sz w:val="16"/>
        </w:rPr>
        <w:t xml:space="preserve"> And our farming practices have created vast numbers of animals living in unhealthy conditions within </w:t>
      </w:r>
      <w:proofErr w:type="gramStart"/>
      <w:r w:rsidRPr="00961082">
        <w:rPr>
          <w:sz w:val="16"/>
        </w:rPr>
        <w:t>close proximity</w:t>
      </w:r>
      <w:proofErr w:type="gramEnd"/>
      <w:r w:rsidRPr="00961082">
        <w:rPr>
          <w:sz w:val="16"/>
        </w:rPr>
        <w:t xml:space="preserve">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0FA15C9C" w14:textId="77777777" w:rsidR="00316736" w:rsidRPr="00961082" w:rsidRDefault="00316736" w:rsidP="00316736">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w:t>
      </w:r>
      <w:proofErr w:type="gramStart"/>
      <w:r w:rsidRPr="00961082">
        <w:rPr>
          <w:sz w:val="16"/>
        </w:rPr>
        <w:t>.20</w:t>
      </w:r>
      <w:proofErr w:type="gramEnd"/>
      <w:r w:rsidRPr="00961082">
        <w:rPr>
          <w:sz w:val="16"/>
        </w:rPr>
        <w:t xml:space="preserve"> Together these effects suggest that we might expect more new pandemics, for them to spread more quickly, and to reach a higher percentage of the world’s people.</w:t>
      </w:r>
    </w:p>
    <w:p w14:paraId="3C6A8CF6" w14:textId="77777777" w:rsidR="00316736" w:rsidRPr="00961082" w:rsidRDefault="00316736" w:rsidP="00316736">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BF6F2B">
        <w:rPr>
          <w:rStyle w:val="StyleUnderline"/>
          <w:highlight w:val="green"/>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BF6F2B">
        <w:rPr>
          <w:rStyle w:val="StyleUnderline"/>
          <w:highlight w:val="green"/>
        </w:rPr>
        <w:t>public health 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BF6F2B">
        <w:rPr>
          <w:rStyle w:val="Emphasis"/>
          <w:highlight w:val="green"/>
        </w:rPr>
        <w:t>communication</w:t>
      </w:r>
      <w:r w:rsidRPr="00BF6F2B">
        <w:rPr>
          <w:rStyle w:val="StyleUnderline"/>
          <w:highlight w:val="green"/>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BF6F2B">
        <w:rPr>
          <w:rStyle w:val="StyleUnderline"/>
          <w:highlight w:val="green"/>
        </w:rPr>
        <w:t xml:space="preserve">be able 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BF6F2B">
        <w:rPr>
          <w:rStyle w:val="Emphasis"/>
          <w:highlight w:val="green"/>
        </w:rPr>
        <w:t>researchers</w:t>
      </w:r>
      <w:r w:rsidRPr="00BF6F2B">
        <w:rPr>
          <w:rStyle w:val="StyleUnderline"/>
          <w:highlight w:val="green"/>
        </w:rPr>
        <w:t xml:space="preserve"> and </w:t>
      </w:r>
      <w:r w:rsidRPr="00BF6F2B">
        <w:rPr>
          <w:rStyle w:val="Emphasis"/>
          <w:highlight w:val="green"/>
        </w:rPr>
        <w:t>nuclear sub</w:t>
      </w:r>
      <w:r w:rsidRPr="00961082">
        <w:rPr>
          <w:rStyle w:val="StyleUnderline"/>
        </w:rPr>
        <w:t xml:space="preserve">marine </w:t>
      </w:r>
      <w:r w:rsidRPr="00BF6F2B">
        <w:rPr>
          <w:rStyle w:val="Emphasis"/>
          <w:highlight w:val="green"/>
        </w:rPr>
        <w:t>crews</w:t>
      </w:r>
      <w:r w:rsidRPr="00961082">
        <w:rPr>
          <w:sz w:val="16"/>
        </w:rPr>
        <w:t>.21</w:t>
      </w:r>
    </w:p>
    <w:p w14:paraId="5EAE8D5C" w14:textId="77777777" w:rsidR="00316736" w:rsidRPr="00961082" w:rsidRDefault="00316736" w:rsidP="00316736"/>
    <w:p w14:paraId="6971F403" w14:textId="77777777" w:rsidR="00316736" w:rsidRPr="00961082" w:rsidRDefault="00316736" w:rsidP="00316736">
      <w:pPr>
        <w:pStyle w:val="Heading4"/>
      </w:pPr>
      <w:r w:rsidRPr="00961082">
        <w:t>The risk of existential disease is .01%</w:t>
      </w:r>
    </w:p>
    <w:p w14:paraId="53AAFF04" w14:textId="77777777" w:rsidR="00316736" w:rsidRPr="00961082" w:rsidRDefault="00316736" w:rsidP="00316736">
      <w:r w:rsidRPr="00961082">
        <w:t xml:space="preserve">Dr. Ilan </w:t>
      </w:r>
      <w:r w:rsidRPr="00961082">
        <w:rPr>
          <w:rStyle w:val="Style13ptBold"/>
        </w:rPr>
        <w:t>Noy 22</w:t>
      </w:r>
      <w:r w:rsidRPr="00961082">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20613D1" w14:textId="77777777" w:rsidR="00316736" w:rsidRPr="00961082" w:rsidRDefault="00316736" w:rsidP="00316736">
      <w:pPr>
        <w:rPr>
          <w:sz w:val="16"/>
        </w:rPr>
      </w:pPr>
      <w:r w:rsidRPr="00961082">
        <w:rPr>
          <w:sz w:val="16"/>
        </w:rPr>
        <w:t>High-Mortality Pandemics</w:t>
      </w:r>
    </w:p>
    <w:p w14:paraId="1E333130" w14:textId="77777777" w:rsidR="00316736" w:rsidRPr="00961082" w:rsidRDefault="00316736" w:rsidP="00316736">
      <w:pPr>
        <w:rPr>
          <w:sz w:val="16"/>
        </w:rPr>
      </w:pPr>
      <w:r w:rsidRPr="00BF6F2B">
        <w:rPr>
          <w:rStyle w:val="StyleUnderline"/>
          <w:highlight w:val="green"/>
        </w:rPr>
        <w:t>A</w:t>
      </w:r>
      <w:r w:rsidRPr="00961082">
        <w:rPr>
          <w:rStyle w:val="StyleUnderline"/>
        </w:rPr>
        <w:t xml:space="preserve"> naturally occurring </w:t>
      </w:r>
      <w:r w:rsidRPr="00BF6F2B">
        <w:rPr>
          <w:rStyle w:val="StyleUnderline"/>
          <w:highlight w:val="green"/>
        </w:rPr>
        <w:t>pandemic</w:t>
      </w:r>
      <w:r w:rsidRPr="00961082">
        <w:rPr>
          <w:sz w:val="16"/>
        </w:rPr>
        <w:t xml:space="preserve"> (i.e., not from an engineered pathogen) </w:t>
      </w:r>
      <w:r w:rsidRPr="00BF6F2B">
        <w:rPr>
          <w:rStyle w:val="StyleUnderline"/>
          <w:highlight w:val="green"/>
        </w:rPr>
        <w:t>that</w:t>
      </w:r>
      <w:r w:rsidRPr="00961082">
        <w:rPr>
          <w:rStyle w:val="StyleUnderline"/>
        </w:rPr>
        <w:t xml:space="preserve"> would </w:t>
      </w:r>
      <w:r w:rsidRPr="00BF6F2B">
        <w:rPr>
          <w:rStyle w:val="StyleUnderline"/>
          <w:highlight w:val="green"/>
        </w:rPr>
        <w:t>threaten</w:t>
      </w:r>
      <w:r w:rsidRPr="00961082">
        <w:rPr>
          <w:rStyle w:val="StyleUnderline"/>
        </w:rPr>
        <w:t xml:space="preserve"> human </w:t>
      </w:r>
      <w:r w:rsidRPr="00BF6F2B">
        <w:rPr>
          <w:rStyle w:val="StyleUnderline"/>
          <w:highlight w:val="green"/>
        </w:rPr>
        <w:t xml:space="preserve">extinction is a </w:t>
      </w:r>
      <w:r w:rsidRPr="00BF6F2B">
        <w:rPr>
          <w:rStyle w:val="Emphasis"/>
          <w:highlight w:val="green"/>
        </w:rPr>
        <w:t>very small</w:t>
      </w:r>
      <w:r w:rsidRPr="00BF6F2B">
        <w:rPr>
          <w:rStyle w:val="StyleUnderline"/>
          <w:highlight w:val="green"/>
        </w:rPr>
        <w:t xml:space="preserve"> probability</w:t>
      </w:r>
      <w:r w:rsidRPr="00961082">
        <w:rPr>
          <w:rStyle w:val="StyleUnderline"/>
        </w:rPr>
        <w:t xml:space="preserve"> event</w:t>
      </w:r>
      <w:r w:rsidRPr="00961082">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CF2C65F" w14:textId="77777777" w:rsidR="00316736" w:rsidRPr="00961082" w:rsidRDefault="00316736" w:rsidP="00316736">
      <w:pPr>
        <w:rPr>
          <w:sz w:val="6"/>
          <w:szCs w:val="12"/>
        </w:rPr>
      </w:pPr>
      <w:r w:rsidRPr="00961082">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8B0EC5F" w14:textId="77777777" w:rsidR="00316736" w:rsidRPr="00961082" w:rsidRDefault="00316736" w:rsidP="00316736">
      <w:pPr>
        <w:rPr>
          <w:sz w:val="6"/>
          <w:szCs w:val="12"/>
        </w:rPr>
      </w:pPr>
      <w:r w:rsidRPr="00961082">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3668EBC1" w14:textId="77777777" w:rsidR="00316736" w:rsidRPr="00961082" w:rsidRDefault="00316736" w:rsidP="00316736">
      <w:pPr>
        <w:rPr>
          <w:sz w:val="6"/>
          <w:szCs w:val="12"/>
        </w:rPr>
      </w:pPr>
      <w:r w:rsidRPr="00961082">
        <w:rPr>
          <w:sz w:val="6"/>
          <w:szCs w:val="12"/>
        </w:rPr>
        <w:t>The Justinian Plague</w:t>
      </w:r>
    </w:p>
    <w:p w14:paraId="72290CAC" w14:textId="77777777" w:rsidR="00316736" w:rsidRPr="00961082" w:rsidRDefault="00316736" w:rsidP="00316736">
      <w:pPr>
        <w:rPr>
          <w:sz w:val="6"/>
          <w:szCs w:val="12"/>
        </w:rPr>
      </w:pPr>
      <w:r w:rsidRPr="00961082">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2BD82037" w14:textId="77777777" w:rsidR="00316736" w:rsidRPr="00961082" w:rsidRDefault="00316736" w:rsidP="00316736">
      <w:pPr>
        <w:rPr>
          <w:sz w:val="6"/>
          <w:szCs w:val="12"/>
        </w:rPr>
      </w:pPr>
      <w:r w:rsidRPr="00961082">
        <w:rPr>
          <w:sz w:val="6"/>
          <w:szCs w:val="12"/>
        </w:rPr>
        <w:t xml:space="preserve">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961082">
        <w:rPr>
          <w:sz w:val="6"/>
          <w:szCs w:val="12"/>
        </w:rPr>
        <w:t>longer</w:t>
      </w:r>
      <w:proofErr w:type="gramEnd"/>
      <w:r w:rsidRPr="00961082">
        <w:rPr>
          <w:sz w:val="6"/>
          <w:szCs w:val="12"/>
        </w:rPr>
        <w:t xml:space="preserve">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D58B008" w14:textId="77777777" w:rsidR="00316736" w:rsidRPr="00961082" w:rsidRDefault="00316736" w:rsidP="00316736">
      <w:pPr>
        <w:rPr>
          <w:sz w:val="6"/>
          <w:szCs w:val="12"/>
        </w:rPr>
      </w:pPr>
      <w:r w:rsidRPr="00961082">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E65D269" w14:textId="77777777" w:rsidR="00316736" w:rsidRPr="00961082" w:rsidRDefault="00316736" w:rsidP="00316736">
      <w:pPr>
        <w:rPr>
          <w:sz w:val="6"/>
          <w:szCs w:val="12"/>
        </w:rPr>
      </w:pPr>
      <w:r w:rsidRPr="00961082">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5345E620" w14:textId="77777777" w:rsidR="00316736" w:rsidRPr="00961082" w:rsidRDefault="00316736" w:rsidP="00316736">
      <w:pPr>
        <w:rPr>
          <w:sz w:val="6"/>
          <w:szCs w:val="12"/>
        </w:rPr>
      </w:pPr>
      <w:r w:rsidRPr="00961082">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B9A4DB1" w14:textId="77777777" w:rsidR="00316736" w:rsidRPr="00961082" w:rsidRDefault="00316736" w:rsidP="00316736">
      <w:pPr>
        <w:rPr>
          <w:sz w:val="6"/>
          <w:szCs w:val="12"/>
        </w:rPr>
      </w:pPr>
      <w:r w:rsidRPr="00961082">
        <w:rPr>
          <w:sz w:val="6"/>
          <w:szCs w:val="12"/>
        </w:rPr>
        <w:t>The Black Death</w:t>
      </w:r>
    </w:p>
    <w:p w14:paraId="29A340A4" w14:textId="77777777" w:rsidR="00316736" w:rsidRPr="00961082" w:rsidRDefault="00316736" w:rsidP="00316736">
      <w:pPr>
        <w:rPr>
          <w:sz w:val="6"/>
          <w:szCs w:val="12"/>
        </w:rPr>
      </w:pPr>
      <w:r w:rsidRPr="00961082">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6F39609" w14:textId="77777777" w:rsidR="00316736" w:rsidRPr="00961082" w:rsidRDefault="00316736" w:rsidP="00316736">
      <w:pPr>
        <w:rPr>
          <w:sz w:val="6"/>
          <w:szCs w:val="12"/>
        </w:rPr>
      </w:pPr>
      <w:r w:rsidRPr="00961082">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9CFDBE4" w14:textId="77777777" w:rsidR="00316736" w:rsidRPr="00961082" w:rsidRDefault="00316736" w:rsidP="00316736">
      <w:pPr>
        <w:rPr>
          <w:sz w:val="6"/>
          <w:szCs w:val="12"/>
        </w:rPr>
      </w:pPr>
      <w:r w:rsidRPr="00961082">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633A726" w14:textId="77777777" w:rsidR="00316736" w:rsidRPr="00961082" w:rsidRDefault="00316736" w:rsidP="00316736">
      <w:pPr>
        <w:rPr>
          <w:sz w:val="6"/>
          <w:szCs w:val="12"/>
        </w:rPr>
      </w:pPr>
      <w:r w:rsidRPr="00961082">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76A0373D" w14:textId="77777777" w:rsidR="00316736" w:rsidRPr="00961082" w:rsidRDefault="00316736" w:rsidP="00316736">
      <w:pPr>
        <w:rPr>
          <w:sz w:val="6"/>
          <w:szCs w:val="12"/>
        </w:rPr>
      </w:pPr>
      <w:r w:rsidRPr="00961082">
        <w:rPr>
          <w:sz w:val="6"/>
          <w:szCs w:val="12"/>
        </w:rPr>
        <w:t xml:space="preserve">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961082">
        <w:rPr>
          <w:sz w:val="6"/>
          <w:szCs w:val="12"/>
        </w:rPr>
        <w:t>incomes</w:t>
      </w:r>
      <w:proofErr w:type="gramEnd"/>
      <w:r w:rsidRPr="00961082">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B742893" w14:textId="77777777" w:rsidR="00316736" w:rsidRPr="00961082" w:rsidRDefault="00316736" w:rsidP="00316736">
      <w:pPr>
        <w:rPr>
          <w:sz w:val="6"/>
          <w:szCs w:val="12"/>
        </w:rPr>
      </w:pPr>
      <w:r w:rsidRPr="00961082">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324594B3" w14:textId="77777777" w:rsidR="00316736" w:rsidRPr="00961082" w:rsidRDefault="00316736" w:rsidP="00316736">
      <w:pPr>
        <w:rPr>
          <w:sz w:val="6"/>
          <w:szCs w:val="12"/>
        </w:rPr>
      </w:pPr>
      <w:r w:rsidRPr="00961082">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2667643" w14:textId="77777777" w:rsidR="00316736" w:rsidRPr="00961082" w:rsidRDefault="00316736" w:rsidP="00316736">
      <w:pPr>
        <w:rPr>
          <w:sz w:val="6"/>
          <w:szCs w:val="12"/>
        </w:rPr>
      </w:pPr>
      <w:r w:rsidRPr="00961082">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FD3BD03" w14:textId="77777777" w:rsidR="00316736" w:rsidRPr="00961082" w:rsidRDefault="00316736" w:rsidP="00316736">
      <w:pPr>
        <w:rPr>
          <w:sz w:val="6"/>
          <w:szCs w:val="12"/>
        </w:rPr>
      </w:pPr>
      <w:r w:rsidRPr="00961082">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906D94F" w14:textId="77777777" w:rsidR="00316736" w:rsidRPr="00961082" w:rsidRDefault="00316736" w:rsidP="00316736">
      <w:pPr>
        <w:rPr>
          <w:sz w:val="6"/>
          <w:szCs w:val="12"/>
        </w:rPr>
      </w:pPr>
      <w:r w:rsidRPr="00961082">
        <w:rPr>
          <w:sz w:val="6"/>
          <w:szCs w:val="12"/>
        </w:rPr>
        <w:t xml:space="preserve">However, the positive effects on the emergence of freer labour did not take place in Eastern Europe, where serfdom was sustained and even intensified. Robinson and Torvik (2011) attempt to explain this </w:t>
      </w:r>
      <w:proofErr w:type="gramStart"/>
      <w:r w:rsidRPr="00961082">
        <w:rPr>
          <w:sz w:val="6"/>
          <w:szCs w:val="12"/>
        </w:rPr>
        <w:t>asymmetry</w:t>
      </w:r>
      <w:proofErr w:type="gramEnd"/>
      <w:r w:rsidRPr="00961082">
        <w:rPr>
          <w:sz w:val="6"/>
          <w:szCs w:val="12"/>
        </w:rPr>
        <w:t xml:space="preserve">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6CB6E89" w14:textId="77777777" w:rsidR="00316736" w:rsidRPr="00961082" w:rsidRDefault="00316736" w:rsidP="00316736">
      <w:pPr>
        <w:rPr>
          <w:sz w:val="6"/>
          <w:szCs w:val="12"/>
        </w:rPr>
      </w:pPr>
      <w:r w:rsidRPr="00961082">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55C5882" w14:textId="77777777" w:rsidR="00316736" w:rsidRPr="00961082" w:rsidRDefault="00316736" w:rsidP="00316736">
      <w:pPr>
        <w:rPr>
          <w:sz w:val="6"/>
          <w:szCs w:val="12"/>
        </w:rPr>
      </w:pPr>
      <w:r w:rsidRPr="00961082">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2BC4BCB" w14:textId="77777777" w:rsidR="00316736" w:rsidRPr="00961082" w:rsidRDefault="00316736" w:rsidP="00316736">
      <w:pPr>
        <w:rPr>
          <w:sz w:val="6"/>
          <w:szCs w:val="12"/>
        </w:rPr>
      </w:pPr>
      <w:r w:rsidRPr="00961082">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CB4790B" w14:textId="77777777" w:rsidR="00316736" w:rsidRPr="00961082" w:rsidRDefault="00316736" w:rsidP="00316736">
      <w:pPr>
        <w:rPr>
          <w:sz w:val="6"/>
          <w:szCs w:val="12"/>
        </w:rPr>
      </w:pPr>
      <w:r w:rsidRPr="00961082">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2949415" w14:textId="77777777" w:rsidR="00316736" w:rsidRPr="00961082" w:rsidRDefault="00316736" w:rsidP="00316736">
      <w:pPr>
        <w:rPr>
          <w:sz w:val="6"/>
          <w:szCs w:val="12"/>
        </w:rPr>
      </w:pPr>
      <w:r w:rsidRPr="00961082">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901B17D" w14:textId="77777777" w:rsidR="00316736" w:rsidRPr="00961082" w:rsidRDefault="00316736" w:rsidP="00316736">
      <w:pPr>
        <w:rPr>
          <w:sz w:val="6"/>
          <w:szCs w:val="12"/>
        </w:rPr>
      </w:pPr>
      <w:r w:rsidRPr="00961082">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102C34E" w14:textId="77777777" w:rsidR="00316736" w:rsidRPr="00961082" w:rsidRDefault="00316736" w:rsidP="00316736">
      <w:pPr>
        <w:rPr>
          <w:sz w:val="6"/>
          <w:szCs w:val="12"/>
        </w:rPr>
      </w:pPr>
      <w:r w:rsidRPr="00961082">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961082">
        <w:rPr>
          <w:sz w:val="6"/>
          <w:szCs w:val="12"/>
        </w:rPr>
        <w:t>has</w:t>
      </w:r>
      <w:proofErr w:type="gramEnd"/>
      <w:r w:rsidRPr="00961082">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20B5856" w14:textId="77777777" w:rsidR="00316736" w:rsidRPr="00961082" w:rsidRDefault="00316736" w:rsidP="00316736">
      <w:pPr>
        <w:rPr>
          <w:sz w:val="6"/>
          <w:szCs w:val="12"/>
        </w:rPr>
      </w:pPr>
      <w:r w:rsidRPr="00961082">
        <w:rPr>
          <w:sz w:val="6"/>
          <w:szCs w:val="12"/>
        </w:rPr>
        <w:t>Probability</w:t>
      </w:r>
    </w:p>
    <w:p w14:paraId="08489C49" w14:textId="77777777" w:rsidR="00316736" w:rsidRPr="00961082" w:rsidRDefault="00316736" w:rsidP="00316736">
      <w:pPr>
        <w:rPr>
          <w:sz w:val="16"/>
        </w:rPr>
      </w:pPr>
      <w:r w:rsidRPr="00961082">
        <w:rPr>
          <w:rStyle w:val="StyleUnderline"/>
        </w:rPr>
        <w:t xml:space="preserve">In terms of the probability of naturally occurring pandemics, </w:t>
      </w:r>
      <w:r w:rsidRPr="00BF6F2B">
        <w:rPr>
          <w:rStyle w:val="Emphasis"/>
          <w:highlight w:val="green"/>
        </w:rPr>
        <w:t>a</w:t>
      </w:r>
      <w:r w:rsidRPr="00961082">
        <w:rPr>
          <w:sz w:val="16"/>
        </w:rPr>
        <w:t xml:space="preserve">n informal </w:t>
      </w:r>
      <w:r w:rsidRPr="00BF6F2B">
        <w:rPr>
          <w:rStyle w:val="StyleUnderline"/>
          <w:highlight w:val="green"/>
        </w:rPr>
        <w:t>survey of</w:t>
      </w:r>
      <w:r w:rsidRPr="00961082">
        <w:rPr>
          <w:rStyle w:val="StyleUnderline"/>
        </w:rPr>
        <w:t xml:space="preserve"> participants of </w:t>
      </w:r>
      <w:r w:rsidRPr="00BF6F2B">
        <w:rPr>
          <w:rStyle w:val="StyleUnderline"/>
          <w:highlight w:val="green"/>
        </w:rPr>
        <w:t xml:space="preserve">the </w:t>
      </w:r>
      <w:r w:rsidRPr="00BF6F2B">
        <w:rPr>
          <w:rStyle w:val="Emphasis"/>
          <w:highlight w:val="green"/>
        </w:rPr>
        <w:t>G</w:t>
      </w:r>
      <w:r w:rsidRPr="00961082">
        <w:rPr>
          <w:rStyle w:val="StyleUnderline"/>
        </w:rPr>
        <w:t xml:space="preserve">lobal </w:t>
      </w:r>
      <w:r w:rsidRPr="00BF6F2B">
        <w:rPr>
          <w:rStyle w:val="Emphasis"/>
          <w:highlight w:val="green"/>
        </w:rPr>
        <w:t>C</w:t>
      </w:r>
      <w:r w:rsidRPr="00961082">
        <w:rPr>
          <w:rStyle w:val="StyleUnderline"/>
        </w:rPr>
        <w:t xml:space="preserve">atastrophic </w:t>
      </w:r>
      <w:r w:rsidRPr="00BF6F2B">
        <w:rPr>
          <w:rStyle w:val="Emphasis"/>
          <w:highlight w:val="green"/>
        </w:rPr>
        <w:t>R</w:t>
      </w:r>
      <w:r w:rsidRPr="00961082">
        <w:rPr>
          <w:rStyle w:val="StyleUnderline"/>
        </w:rPr>
        <w:t xml:space="preserve">isk </w:t>
      </w:r>
      <w:r w:rsidRPr="00BF6F2B">
        <w:rPr>
          <w:rStyle w:val="StyleUnderline"/>
          <w:highlight w:val="green"/>
        </w:rPr>
        <w:t>Conference</w:t>
      </w:r>
      <w:r w:rsidRPr="00961082">
        <w:rPr>
          <w:sz w:val="16"/>
        </w:rPr>
        <w:t xml:space="preserve"> in Oxford in 2008 </w:t>
      </w:r>
      <w:r w:rsidRPr="00BF6F2B">
        <w:rPr>
          <w:rStyle w:val="StyleUnderline"/>
          <w:highlight w:val="green"/>
        </w:rPr>
        <w:t>shows</w:t>
      </w:r>
      <w:r w:rsidRPr="00961082">
        <w:rPr>
          <w:rStyle w:val="StyleUnderline"/>
        </w:rPr>
        <w:t xml:space="preserve"> that </w:t>
      </w:r>
      <w:r w:rsidRPr="00BF6F2B">
        <w:rPr>
          <w:rStyle w:val="StyleUnderline"/>
          <w:highlight w:val="green"/>
        </w:rPr>
        <w:t>the median estimate for</w:t>
      </w:r>
      <w:r w:rsidRPr="00961082">
        <w:rPr>
          <w:rStyle w:val="StyleUnderline"/>
        </w:rPr>
        <w:t xml:space="preserve"> a probability of a natural pandemic </w:t>
      </w:r>
      <w:r w:rsidRPr="00BF6F2B">
        <w:rPr>
          <w:rStyle w:val="StyleUnderline"/>
          <w:highlight w:val="green"/>
        </w:rPr>
        <w:t>killing</w:t>
      </w:r>
      <w:r w:rsidRPr="00961082">
        <w:rPr>
          <w:rStyle w:val="StyleUnderline"/>
        </w:rPr>
        <w:t xml:space="preserve"> more than </w:t>
      </w:r>
      <w:r w:rsidRPr="00BF6F2B">
        <w:rPr>
          <w:rStyle w:val="StyleUnderline"/>
          <w:highlight w:val="green"/>
        </w:rPr>
        <w:t>1 billion</w:t>
      </w:r>
      <w:r w:rsidRPr="00961082">
        <w:rPr>
          <w:rStyle w:val="StyleUnderline"/>
        </w:rPr>
        <w:t xml:space="preserve"> people before the year 2100 was surveyed </w:t>
      </w:r>
      <w:r w:rsidRPr="00BF6F2B">
        <w:rPr>
          <w:rStyle w:val="StyleUnderline"/>
          <w:highlight w:val="green"/>
        </w:rPr>
        <w:t xml:space="preserve">to be </w:t>
      </w:r>
      <w:r w:rsidRPr="00BF6F2B">
        <w:rPr>
          <w:rStyle w:val="Emphasis"/>
          <w:highlight w:val="green"/>
        </w:rPr>
        <w:t>5%</w:t>
      </w:r>
      <w:r w:rsidRPr="00961082">
        <w:rPr>
          <w:rStyle w:val="StyleUnderline"/>
        </w:rPr>
        <w:t xml:space="preserve">, and the probability of such pandemic to cause human extinction was </w:t>
      </w:r>
      <w:r w:rsidRPr="00961082">
        <w:rPr>
          <w:rStyle w:val="Emphasis"/>
        </w:rPr>
        <w:t>0.05%</w:t>
      </w:r>
      <w:r w:rsidRPr="00961082">
        <w:rPr>
          <w:rStyle w:val="StyleUnderline"/>
        </w:rPr>
        <w:t xml:space="preserve">. </w:t>
      </w:r>
      <w:r w:rsidRPr="00BF6F2B">
        <w:rPr>
          <w:rStyle w:val="StyleUnderline"/>
          <w:highlight w:val="green"/>
        </w:rPr>
        <w:t>Ord</w:t>
      </w:r>
      <w:r w:rsidRPr="00961082">
        <w:rPr>
          <w:sz w:val="16"/>
        </w:rPr>
        <w:t xml:space="preserve"> (2020) </w:t>
      </w:r>
      <w:r w:rsidRPr="00961082">
        <w:rPr>
          <w:rStyle w:val="StyleUnderline"/>
        </w:rPr>
        <w:t xml:space="preserve">uses a slightly broader definition of existential risk, which apart from human extinction also includes a permanent reduction of human potential. He </w:t>
      </w:r>
      <w:r w:rsidRPr="00BF6F2B">
        <w:rPr>
          <w:rStyle w:val="StyleUnderline"/>
          <w:highlight w:val="green"/>
        </w:rPr>
        <w:t>estimates</w:t>
      </w:r>
      <w:r w:rsidRPr="00961082">
        <w:rPr>
          <w:rStyle w:val="StyleUnderline"/>
        </w:rPr>
        <w:t xml:space="preserve"> the </w:t>
      </w:r>
      <w:r w:rsidRPr="00BF6F2B">
        <w:rPr>
          <w:rStyle w:val="Emphasis"/>
          <w:highlight w:val="green"/>
        </w:rPr>
        <w:t>probability</w:t>
      </w:r>
      <w:r w:rsidRPr="00BF6F2B">
        <w:rPr>
          <w:rStyle w:val="StyleUnderline"/>
          <w:highlight w:val="green"/>
        </w:rPr>
        <w:t xml:space="preserve"> of</w:t>
      </w:r>
      <w:r w:rsidRPr="00961082">
        <w:rPr>
          <w:rStyle w:val="StyleUnderline"/>
        </w:rPr>
        <w:t xml:space="preserve"> an </w:t>
      </w:r>
      <w:r w:rsidRPr="00BF6F2B">
        <w:rPr>
          <w:rStyle w:val="Emphasis"/>
          <w:highlight w:val="green"/>
        </w:rPr>
        <w:t>existential</w:t>
      </w:r>
      <w:r w:rsidRPr="00BF6F2B">
        <w:rPr>
          <w:rStyle w:val="StyleUnderline"/>
          <w:highlight w:val="green"/>
        </w:rPr>
        <w:t xml:space="preserve"> risk</w:t>
      </w:r>
      <w:r w:rsidRPr="00961082">
        <w:rPr>
          <w:rStyle w:val="StyleUnderline"/>
        </w:rPr>
        <w:t xml:space="preserve"> stemming </w:t>
      </w:r>
      <w:r w:rsidRPr="00BF6F2B">
        <w:rPr>
          <w:rStyle w:val="StyleUnderline"/>
          <w:highlight w:val="green"/>
        </w:rPr>
        <w:t>from a</w:t>
      </w:r>
      <w:r w:rsidRPr="00961082">
        <w:rPr>
          <w:rStyle w:val="StyleUnderline"/>
        </w:rPr>
        <w:t xml:space="preserve"> natural </w:t>
      </w:r>
      <w:r w:rsidRPr="00BF6F2B">
        <w:rPr>
          <w:rStyle w:val="StyleUnderline"/>
          <w:highlight w:val="green"/>
        </w:rPr>
        <w:t xml:space="preserve">pandemic in the </w:t>
      </w:r>
      <w:r w:rsidRPr="00BF6F2B">
        <w:rPr>
          <w:rStyle w:val="Emphasis"/>
          <w:highlight w:val="green"/>
        </w:rPr>
        <w:t>next 100 years</w:t>
      </w:r>
      <w:r w:rsidRPr="00BF6F2B">
        <w:rPr>
          <w:rStyle w:val="StyleUnderline"/>
          <w:highlight w:val="green"/>
        </w:rPr>
        <w:t xml:space="preserve"> to be </w:t>
      </w:r>
      <w:r w:rsidRPr="00BF6F2B">
        <w:rPr>
          <w:rStyle w:val="Emphasis"/>
          <w:szCs w:val="28"/>
          <w:highlight w:val="green"/>
        </w:rPr>
        <w:t>0.01%</w:t>
      </w:r>
      <w:r w:rsidRPr="00961082">
        <w:t>.</w:t>
      </w:r>
    </w:p>
    <w:p w14:paraId="64A0431C" w14:textId="77777777" w:rsidR="00316736" w:rsidRPr="00961082" w:rsidRDefault="00316736" w:rsidP="00316736"/>
    <w:p w14:paraId="733B688B" w14:textId="77777777" w:rsidR="00316736" w:rsidRDefault="00316736" w:rsidP="00316736">
      <w:pPr>
        <w:pStyle w:val="Heading3"/>
      </w:pPr>
      <w:r>
        <w:t xml:space="preserve">1NC---AT: </w:t>
      </w:r>
      <w:proofErr w:type="gramStart"/>
      <w:r>
        <w:t>Populism !</w:t>
      </w:r>
      <w:proofErr w:type="gramEnd"/>
    </w:p>
    <w:p w14:paraId="4926962E" w14:textId="77777777" w:rsidR="00316736" w:rsidRPr="006919AC" w:rsidRDefault="00316736" w:rsidP="00316736">
      <w:pPr>
        <w:pStyle w:val="Heading4"/>
      </w:pPr>
      <w:bookmarkStart w:id="4" w:name="_Hlk180760309"/>
      <w:r w:rsidRPr="006919AC">
        <w:t>No impact</w:t>
      </w:r>
      <w:r>
        <w:t>---i</w:t>
      </w:r>
      <w:r w:rsidRPr="006919AC">
        <w:t>nstitutions are resilient to populism.</w:t>
      </w:r>
    </w:p>
    <w:p w14:paraId="685C3BF3" w14:textId="77777777" w:rsidR="00316736" w:rsidRPr="006919AC" w:rsidRDefault="00316736" w:rsidP="00316736">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3574BFEE" w14:textId="77777777" w:rsidR="00316736" w:rsidRPr="006919AC" w:rsidRDefault="00316736" w:rsidP="00316736">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8E77AE">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8E77AE">
        <w:rPr>
          <w:highlight w:val="green"/>
          <w:u w:val="single"/>
        </w:rPr>
        <w:t>pose</w:t>
      </w:r>
      <w:r w:rsidRPr="006919AC">
        <w:rPr>
          <w:sz w:val="16"/>
        </w:rPr>
        <w:t> </w:t>
      </w:r>
      <w:r w:rsidRPr="006919AC">
        <w:rPr>
          <w:rStyle w:val="Emphasis"/>
        </w:rPr>
        <w:t xml:space="preserve">substantial </w:t>
      </w:r>
      <w:r w:rsidRPr="008E77AE">
        <w:rPr>
          <w:rStyle w:val="Emphasis"/>
          <w:highlight w:val="green"/>
        </w:rPr>
        <w:t>obstacles</w:t>
      </w:r>
      <w:r w:rsidRPr="006919AC">
        <w:rPr>
          <w:sz w:val="16"/>
        </w:rPr>
        <w:t> </w:t>
      </w:r>
      <w:r w:rsidRPr="008E77AE">
        <w:rPr>
          <w:highlight w:val="green"/>
          <w:u w:val="single"/>
        </w:rPr>
        <w:t>to</w:t>
      </w:r>
      <w:r w:rsidRPr="006919AC">
        <w:rPr>
          <w:sz w:val="16"/>
        </w:rPr>
        <w:t> </w:t>
      </w:r>
      <w:r w:rsidRPr="006919AC">
        <w:rPr>
          <w:u w:val="single"/>
        </w:rPr>
        <w:t>the</w:t>
      </w:r>
      <w:r w:rsidRPr="006919AC">
        <w:rPr>
          <w:sz w:val="16"/>
        </w:rPr>
        <w:t> </w:t>
      </w:r>
      <w:r w:rsidRPr="008E77AE">
        <w:rPr>
          <w:rStyle w:val="Emphasis"/>
          <w:highlight w:val="green"/>
        </w:rPr>
        <w:t>transformative impulses</w:t>
      </w:r>
      <w:r w:rsidRPr="006919AC">
        <w:rPr>
          <w:sz w:val="16"/>
        </w:rPr>
        <w:t> </w:t>
      </w:r>
      <w:r w:rsidRPr="008E77AE">
        <w:rPr>
          <w:highlight w:val="green"/>
          <w:u w:val="single"/>
        </w:rPr>
        <w:t>of</w:t>
      </w:r>
      <w:r w:rsidRPr="006919AC">
        <w:rPr>
          <w:sz w:val="16"/>
        </w:rPr>
        <w:t> </w:t>
      </w:r>
      <w:r w:rsidRPr="008E77AE">
        <w:rPr>
          <w:highlight w:val="green"/>
          <w:u w:val="single"/>
        </w:rPr>
        <w:t>populist</w:t>
      </w:r>
      <w:r w:rsidRPr="006919AC">
        <w:rPr>
          <w:sz w:val="16"/>
        </w:rPr>
        <w:t> </w:t>
      </w:r>
      <w:r w:rsidRPr="006919AC">
        <w:rPr>
          <w:u w:val="single"/>
        </w:rPr>
        <w:t xml:space="preserve">chief </w:t>
      </w:r>
      <w:r w:rsidRPr="008E77AE">
        <w:rPr>
          <w:highlight w:val="green"/>
          <w:u w:val="single"/>
        </w:rPr>
        <w:t>executives</w:t>
      </w:r>
      <w:r w:rsidRPr="006919AC">
        <w:rPr>
          <w:sz w:val="16"/>
        </w:rPr>
        <w:t>. </w:t>
      </w:r>
      <w:r w:rsidRPr="006919AC">
        <w:rPr>
          <w:u w:val="single"/>
        </w:rPr>
        <w:t>A</w:t>
      </w:r>
      <w:r w:rsidRPr="006919AC">
        <w:rPr>
          <w:sz w:val="16"/>
        </w:rPr>
        <w:t> </w:t>
      </w:r>
      <w:r w:rsidRPr="008E77AE">
        <w:rPr>
          <w:rStyle w:val="Emphasis"/>
          <w:highlight w:val="green"/>
        </w:rPr>
        <w:t>presidential</w:t>
      </w:r>
      <w:r w:rsidRPr="008E77AE">
        <w:rPr>
          <w:rStyle w:val="StyleUnderline"/>
          <w:highlight w:val="green"/>
        </w:rPr>
        <w:t> </w:t>
      </w:r>
      <w:r w:rsidRPr="008E77AE">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5AF3E174" w14:textId="77777777" w:rsidR="00316736" w:rsidRPr="006919AC" w:rsidRDefault="00316736" w:rsidP="00316736">
      <w:pPr>
        <w:rPr>
          <w:sz w:val="16"/>
        </w:rPr>
      </w:pPr>
      <w:r w:rsidRPr="006919AC">
        <w:rPr>
          <w:sz w:val="16"/>
        </w:rPr>
        <w:t xml:space="preserve">Where the rule of law suffers from weaknesses, as in much of Latin America and the rest of the developing world, formal institutions are </w:t>
      </w:r>
      <w:proofErr w:type="gramStart"/>
      <w:r w:rsidRPr="006919AC">
        <w:rPr>
          <w:sz w:val="16"/>
        </w:rPr>
        <w:t>more or less porous</w:t>
      </w:r>
      <w:proofErr w:type="gramEnd"/>
      <w:r w:rsidRPr="006919AC">
        <w:rPr>
          <w:sz w:val="16"/>
        </w:rPr>
        <w:t xml:space="preserve">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591D10BB" w14:textId="77777777" w:rsidR="00316736" w:rsidRPr="006919AC" w:rsidRDefault="00316736" w:rsidP="00316736">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8E77AE">
        <w:rPr>
          <w:highlight w:val="green"/>
          <w:u w:val="single"/>
        </w:rPr>
        <w:t>bending</w:t>
      </w:r>
      <w:r w:rsidRPr="006919AC">
        <w:rPr>
          <w:u w:val="single"/>
        </w:rPr>
        <w:t xml:space="preserve"> or breach of formal rules </w:t>
      </w:r>
      <w:r w:rsidRPr="008E77AE">
        <w:rPr>
          <w:highlight w:val="green"/>
          <w:u w:val="single"/>
        </w:rPr>
        <w:t>carries</w:t>
      </w:r>
      <w:r w:rsidRPr="006919AC">
        <w:rPr>
          <w:sz w:val="16"/>
        </w:rPr>
        <w:t> </w:t>
      </w:r>
      <w:r w:rsidRPr="008E77AE">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8E77AE">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4B17BDDC" w14:textId="77777777" w:rsidR="00316736" w:rsidRPr="006919AC" w:rsidRDefault="00316736" w:rsidP="00316736">
      <w:pPr>
        <w:rPr>
          <w:sz w:val="16"/>
        </w:rPr>
      </w:pPr>
      <w:proofErr w:type="gramStart"/>
      <w:r w:rsidRPr="006919AC">
        <w:rPr>
          <w:sz w:val="16"/>
        </w:rPr>
        <w:t>All of</w:t>
      </w:r>
      <w:proofErr w:type="gramEnd"/>
      <w:r w:rsidRPr="006919AC">
        <w:rPr>
          <w:sz w:val="16"/>
        </w:rPr>
        <w:t> </w:t>
      </w:r>
      <w:r w:rsidRPr="006919AC">
        <w:rPr>
          <w:u w:val="single"/>
        </w:rPr>
        <w:t>this</w:t>
      </w:r>
      <w:r w:rsidRPr="006919AC">
        <w:rPr>
          <w:sz w:val="16"/>
        </w:rPr>
        <w:t> </w:t>
      </w:r>
      <w:r w:rsidRPr="008E77AE">
        <w:rPr>
          <w:rStyle w:val="Emphasis"/>
          <w:highlight w:val="green"/>
        </w:rPr>
        <w:t>friction</w:t>
      </w:r>
      <w:r w:rsidRPr="008E77AE">
        <w:rPr>
          <w:rStyle w:val="StyleUnderline"/>
          <w:highlight w:val="green"/>
        </w:rPr>
        <w:t> makes it </w:t>
      </w:r>
      <w:r w:rsidRPr="008E77AE">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8E77AE">
        <w:rPr>
          <w:highlight w:val="green"/>
          <w:u w:val="single"/>
        </w:rPr>
        <w:t>to</w:t>
      </w:r>
      <w:r w:rsidRPr="006919AC">
        <w:rPr>
          <w:sz w:val="16"/>
        </w:rPr>
        <w:t> </w:t>
      </w:r>
      <w:r w:rsidRPr="008E77AE">
        <w:rPr>
          <w:rStyle w:val="Emphasis"/>
          <w:highlight w:val="green"/>
        </w:rPr>
        <w:t>push through</w:t>
      </w:r>
      <w:r w:rsidRPr="006919AC">
        <w:rPr>
          <w:sz w:val="16"/>
        </w:rPr>
        <w:t> </w:t>
      </w:r>
      <w:r w:rsidRPr="006919AC">
        <w:rPr>
          <w:u w:val="single"/>
        </w:rPr>
        <w:t>their projects of</w:t>
      </w:r>
      <w:r w:rsidRPr="006919AC">
        <w:rPr>
          <w:sz w:val="16"/>
        </w:rPr>
        <w:t> </w:t>
      </w:r>
      <w:r w:rsidRPr="008E77AE">
        <w:rPr>
          <w:rStyle w:val="Emphasis"/>
          <w:highlight w:val="green"/>
        </w:rPr>
        <w:t>power concentration</w:t>
      </w:r>
      <w:r w:rsidRPr="006919AC">
        <w:rPr>
          <w:sz w:val="16"/>
        </w:rPr>
        <w:t> via a comprehensive series of para-legal changes. Due to their own confrontational strategy, new </w:t>
      </w:r>
      <w:r w:rsidRPr="008E77AE">
        <w:rPr>
          <w:rStyle w:val="Emphasis"/>
          <w:highlight w:val="green"/>
        </w:rPr>
        <w:t>populist presidents</w:t>
      </w:r>
      <w:r w:rsidRPr="006919AC">
        <w:rPr>
          <w:sz w:val="16"/>
        </w:rPr>
        <w:t> </w:t>
      </w:r>
      <w:r w:rsidRPr="006919AC">
        <w:rPr>
          <w:u w:val="single"/>
        </w:rPr>
        <w:t>often</w:t>
      </w:r>
      <w:r w:rsidRPr="006919AC">
        <w:rPr>
          <w:sz w:val="16"/>
        </w:rPr>
        <w:t> </w:t>
      </w:r>
      <w:r w:rsidRPr="008E77AE">
        <w:rPr>
          <w:highlight w:val="green"/>
          <w:u w:val="single"/>
        </w:rPr>
        <w:t>face</w:t>
      </w:r>
      <w:r w:rsidRPr="006919AC">
        <w:rPr>
          <w:sz w:val="16"/>
        </w:rPr>
        <w:t> </w:t>
      </w:r>
      <w:r w:rsidRPr="006919AC">
        <w:rPr>
          <w:rStyle w:val="Emphasis"/>
        </w:rPr>
        <w:t>strong</w:t>
      </w:r>
      <w:r w:rsidRPr="006919AC">
        <w:rPr>
          <w:sz w:val="16"/>
        </w:rPr>
        <w:t>, if not majoritarian </w:t>
      </w:r>
      <w:r w:rsidRPr="008E77AE">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8E77AE">
        <w:rPr>
          <w:rStyle w:val="Emphasis"/>
          <w:highlight w:val="green"/>
        </w:rPr>
        <w:t>impede</w:t>
      </w:r>
      <w:r w:rsidRPr="006919AC">
        <w:rPr>
          <w:sz w:val="16"/>
        </w:rPr>
        <w:t> </w:t>
      </w:r>
      <w:r w:rsidRPr="006919AC">
        <w:rPr>
          <w:u w:val="single"/>
        </w:rPr>
        <w:t>the illiberal and</w:t>
      </w:r>
      <w:r w:rsidRPr="006919AC">
        <w:rPr>
          <w:sz w:val="16"/>
        </w:rPr>
        <w:t> </w:t>
      </w:r>
      <w:r w:rsidRPr="008E77AE">
        <w:rPr>
          <w:rStyle w:val="Emphasis"/>
          <w:highlight w:val="green"/>
        </w:rPr>
        <w:t>undemocratic designs</w:t>
      </w:r>
      <w:r w:rsidRPr="006919AC">
        <w:rPr>
          <w:sz w:val="16"/>
        </w:rPr>
        <w:t> </w:t>
      </w:r>
      <w:r w:rsidRPr="006919AC">
        <w:rPr>
          <w:u w:val="single"/>
        </w:rPr>
        <w:t>promoted by the chief executive</w:t>
      </w:r>
      <w:r w:rsidRPr="006919AC">
        <w:rPr>
          <w:sz w:val="16"/>
        </w:rPr>
        <w:t>.7</w:t>
      </w:r>
    </w:p>
    <w:p w14:paraId="68DB7849" w14:textId="77777777" w:rsidR="00316736" w:rsidRPr="006919AC" w:rsidRDefault="00316736" w:rsidP="00316736">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8E77AE">
        <w:rPr>
          <w:highlight w:val="green"/>
          <w:u w:val="single"/>
        </w:rPr>
        <w:t>opposition</w:t>
      </w:r>
      <w:r w:rsidRPr="006919AC">
        <w:rPr>
          <w:sz w:val="16"/>
        </w:rPr>
        <w:t> </w:t>
      </w:r>
      <w:r w:rsidRPr="006919AC">
        <w:rPr>
          <w:u w:val="single"/>
        </w:rPr>
        <w:t>and passive resistance</w:t>
      </w:r>
      <w:r w:rsidRPr="006919AC">
        <w:rPr>
          <w:sz w:val="16"/>
        </w:rPr>
        <w:t> </w:t>
      </w:r>
      <w:r w:rsidRPr="008E77AE">
        <w:rPr>
          <w:rStyle w:val="Emphasis"/>
          <w:highlight w:val="green"/>
        </w:rPr>
        <w:t>slow</w:t>
      </w:r>
      <w:r w:rsidRPr="006919AC">
        <w:rPr>
          <w:rStyle w:val="Emphasis"/>
        </w:rPr>
        <w:t xml:space="preserve"> down</w:t>
      </w:r>
      <w:r w:rsidRPr="006919AC">
        <w:rPr>
          <w:sz w:val="16"/>
        </w:rPr>
        <w:t> </w:t>
      </w:r>
      <w:r w:rsidRPr="006919AC">
        <w:rPr>
          <w:u w:val="single"/>
        </w:rPr>
        <w:t xml:space="preserve">their </w:t>
      </w:r>
      <w:proofErr w:type="gramStart"/>
      <w:r w:rsidRPr="008E77AE">
        <w:rPr>
          <w:highlight w:val="green"/>
          <w:u w:val="single"/>
        </w:rPr>
        <w:t>advance</w:t>
      </w:r>
      <w:proofErr w:type="gramEnd"/>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8E77AE">
        <w:rPr>
          <w:rStyle w:val="Emphasis"/>
          <w:highlight w:val="green"/>
        </w:rPr>
        <w:t>term limits</w:t>
      </w:r>
      <w:r w:rsidRPr="006919AC">
        <w:rPr>
          <w:sz w:val="16"/>
        </w:rPr>
        <w:t> </w:t>
      </w:r>
      <w:r w:rsidRPr="006919AC">
        <w:rPr>
          <w:u w:val="single"/>
        </w:rPr>
        <w:t>sooner or later</w:t>
      </w:r>
      <w:r w:rsidRPr="006919AC">
        <w:rPr>
          <w:sz w:val="16"/>
        </w:rPr>
        <w:t> </w:t>
      </w:r>
      <w:r w:rsidRPr="008E77AE">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8E77AE">
        <w:rPr>
          <w:highlight w:val="green"/>
          <w:u w:val="single"/>
        </w:rPr>
        <w:t>machinations</w:t>
      </w:r>
      <w:r w:rsidRPr="006919AC">
        <w:rPr>
          <w:sz w:val="16"/>
        </w:rPr>
        <w:t>. Consequently, despite an infringement here and an infraction there, democracy normally survives.</w:t>
      </w:r>
    </w:p>
    <w:p w14:paraId="46A280C8" w14:textId="77777777" w:rsidR="00316736" w:rsidRDefault="00316736" w:rsidP="00316736">
      <w:pPr>
        <w:pStyle w:val="Heading3"/>
      </w:pPr>
      <w:r>
        <w:t xml:space="preserve">1NC---AT: </w:t>
      </w:r>
      <w:proofErr w:type="gramStart"/>
      <w:r>
        <w:t>Warming !</w:t>
      </w:r>
      <w:proofErr w:type="gramEnd"/>
    </w:p>
    <w:p w14:paraId="63334096" w14:textId="77777777" w:rsidR="00316736" w:rsidRPr="00730731" w:rsidRDefault="00316736" w:rsidP="00316736">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4041A2B8" w14:textId="77777777" w:rsidR="00316736" w:rsidRDefault="00316736" w:rsidP="00316736">
      <w:r w:rsidRPr="008B56B6">
        <w:rPr>
          <w:rStyle w:val="Style13ptBold"/>
        </w:rPr>
        <w:t>Palmer 25</w:t>
      </w:r>
      <w:r>
        <w:t xml:space="preserve"> [Ian Dexter Palmer, PhD in physics from Adelaide University, “Trump: Not Energy </w:t>
      </w:r>
      <w:proofErr w:type="gramStart"/>
      <w:r>
        <w:t>Or</w:t>
      </w:r>
      <w:proofErr w:type="gramEnd"/>
      <w:r>
        <w:t xml:space="preserve"> Climate Emergency </w:t>
      </w:r>
      <w:proofErr w:type="gramStart"/>
      <w:r>
        <w:t>But</w:t>
      </w:r>
      <w:proofErr w:type="gramEnd"/>
      <w:r>
        <w:t xml:space="preserve"> </w:t>
      </w:r>
      <w:proofErr w:type="gramStart"/>
      <w:r>
        <w:t>A</w:t>
      </w:r>
      <w:proofErr w:type="gramEnd"/>
      <w:r>
        <w:t xml:space="preserve"> New Crisis: Electricity,” 02-10-25, Forbes, https://www.forbes.com/sites/ianpalmer/2025/02/10/translating-trump-not-an-energy-or-climate-emergency-but-a-new-crisis-electricity/]</w:t>
      </w:r>
    </w:p>
    <w:p w14:paraId="310C39B9" w14:textId="77777777" w:rsidR="00316736" w:rsidRPr="001C29F6" w:rsidRDefault="00316736" w:rsidP="00316736">
      <w:pPr>
        <w:rPr>
          <w:rStyle w:val="Emphasis"/>
        </w:rPr>
      </w:pPr>
      <w:r w:rsidRPr="00730731">
        <w:rPr>
          <w:sz w:val="16"/>
        </w:rPr>
        <w:t xml:space="preserve">A </w:t>
      </w:r>
      <w:r w:rsidRPr="001C29F6">
        <w:rPr>
          <w:rStyle w:val="Emphasis"/>
        </w:rPr>
        <w:t>Climate Emergency Doesn’t Exist in the U.S.</w:t>
      </w:r>
    </w:p>
    <w:p w14:paraId="3D0F2F9F" w14:textId="77777777" w:rsidR="00316736" w:rsidRPr="00730731" w:rsidRDefault="00316736" w:rsidP="00316736">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proofErr w:type="gramStart"/>
      <w:r w:rsidRPr="008E77AE">
        <w:rPr>
          <w:rStyle w:val="StyleUnderline"/>
          <w:highlight w:val="green"/>
        </w:rPr>
        <w:t>serious, but</w:t>
      </w:r>
      <w:proofErr w:type="gramEnd"/>
      <w:r w:rsidRPr="008E77AE">
        <w:rPr>
          <w:rStyle w:val="StyleUnderline"/>
          <w:highlight w:val="green"/>
        </w:rPr>
        <w:t xml:space="preserve">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0AA2B032" w14:textId="77777777" w:rsidR="00316736" w:rsidRPr="00730731" w:rsidRDefault="00316736" w:rsidP="00316736">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w:t>
      </w:r>
      <w:proofErr w:type="gramStart"/>
      <w:r w:rsidRPr="009C6F92">
        <w:rPr>
          <w:rStyle w:val="StyleUnderline"/>
        </w:rPr>
        <w:t>have</w:t>
      </w:r>
      <w:proofErr w:type="gramEnd"/>
      <w:r w:rsidRPr="009C6F92">
        <w:rPr>
          <w:rStyle w:val="StyleUnderline"/>
        </w:rPr>
        <w:t xml:space="preser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w:t>
      </w:r>
      <w:proofErr w:type="gramStart"/>
      <w:r w:rsidRPr="008B56B6">
        <w:rPr>
          <w:rStyle w:val="StyleUnderline"/>
        </w:rPr>
        <w:t xml:space="preserve">have </w:t>
      </w:r>
      <w:r w:rsidRPr="008E77AE">
        <w:rPr>
          <w:rStyle w:val="StyleUnderline"/>
          <w:highlight w:val="green"/>
        </w:rPr>
        <w:t>proven</w:t>
      </w:r>
      <w:proofErr w:type="gramEnd"/>
      <w:r w:rsidRPr="008E77AE">
        <w:rPr>
          <w:rStyle w:val="StyleUnderline"/>
          <w:highlight w:val="green"/>
        </w:rPr>
        <w:t xml:space="preserve"> this</w:t>
      </w:r>
      <w:r w:rsidRPr="008B56B6">
        <w:rPr>
          <w:rStyle w:val="StyleUnderline"/>
        </w:rPr>
        <w:t>.</w:t>
      </w:r>
      <w:r w:rsidRPr="00730731">
        <w:rPr>
          <w:sz w:val="16"/>
        </w:rPr>
        <w:t xml:space="preserve"> For example, coral bleaching in the Great Barrier Reef of Australia has reached an all-time high.</w:t>
      </w:r>
    </w:p>
    <w:p w14:paraId="1E4E21F1" w14:textId="77777777" w:rsidR="00316736" w:rsidRPr="00730731" w:rsidRDefault="00316736" w:rsidP="00316736">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3678E1BC" w14:textId="77777777" w:rsidR="00316736" w:rsidRPr="00730731" w:rsidRDefault="00316736" w:rsidP="00316736">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w:t>
      </w:r>
      <w:proofErr w:type="gramStart"/>
      <w:r w:rsidRPr="008B56B6">
        <w:rPr>
          <w:rStyle w:val="StyleUnderline"/>
        </w:rPr>
        <w:t>are telling</w:t>
      </w:r>
      <w:proofErr w:type="gramEnd"/>
      <w:r w:rsidRPr="008B56B6">
        <w:rPr>
          <w:rStyle w:val="StyleUnderline"/>
        </w:rPr>
        <w:t xml:space="preserve">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5678B233" w14:textId="77777777" w:rsidR="00316736" w:rsidRPr="00730731" w:rsidRDefault="00316736" w:rsidP="00316736">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6F59449D" w14:textId="77777777" w:rsidR="00316736" w:rsidRPr="00730731" w:rsidRDefault="00316736" w:rsidP="00316736">
      <w:pPr>
        <w:rPr>
          <w:sz w:val="16"/>
        </w:rPr>
      </w:pPr>
      <w:r w:rsidRPr="00730731">
        <w:rPr>
          <w:sz w:val="16"/>
        </w:rPr>
        <w:t>A New Crisis: Electricity</w:t>
      </w:r>
    </w:p>
    <w:p w14:paraId="4EAA1F10" w14:textId="77777777" w:rsidR="00316736" w:rsidRPr="00730731" w:rsidRDefault="00316736" w:rsidP="00316736">
      <w:pPr>
        <w:rPr>
          <w:sz w:val="16"/>
        </w:rPr>
      </w:pPr>
      <w:r w:rsidRPr="00730731">
        <w:rPr>
          <w:sz w:val="16"/>
        </w:rPr>
        <w:t xml:space="preserve">What’s behind Trump’s energy emergency? The best bet is a new electricity crisis related to a flurry of data centers that drive AI. Big-tech names like Google, Microsoft, and Facebook already deal with huge volumes of data and this will be multiplied many </w:t>
      </w:r>
      <w:proofErr w:type="gramStart"/>
      <w:r w:rsidRPr="00730731">
        <w:rPr>
          <w:sz w:val="16"/>
        </w:rPr>
        <w:t>times over</w:t>
      </w:r>
      <w:proofErr w:type="gramEnd"/>
      <w:r w:rsidRPr="00730731">
        <w:rPr>
          <w:sz w:val="16"/>
        </w:rPr>
        <w:t xml:space="preserve"> to incorporate all aspects of AI. One data center uses 10,000 times more electricity than a typical household.</w:t>
      </w:r>
    </w:p>
    <w:p w14:paraId="6F769588" w14:textId="77777777" w:rsidR="00316736" w:rsidRPr="00730731" w:rsidRDefault="00316736" w:rsidP="00316736">
      <w:pPr>
        <w:rPr>
          <w:sz w:val="16"/>
        </w:rPr>
      </w:pPr>
      <w:r w:rsidRPr="00730731">
        <w:rPr>
          <w:sz w:val="16"/>
        </w:rPr>
        <w:t>In support of this, new Environmental Protection Agency (EPA) administrator Lee Zeldin, Feb. 4, 2025, vowed to make the US the “artificial intelligence capital of the world”.</w:t>
      </w:r>
    </w:p>
    <w:p w14:paraId="335371C0" w14:textId="77777777" w:rsidR="00316736" w:rsidRPr="00730731" w:rsidRDefault="00316736" w:rsidP="00316736">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233FA998" w14:textId="77777777" w:rsidR="00316736" w:rsidRPr="00730731" w:rsidRDefault="00316736" w:rsidP="00316736">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5C59F3B3" w14:textId="77777777" w:rsidR="00316736" w:rsidRPr="00730731" w:rsidRDefault="00316736" w:rsidP="00316736">
      <w:pPr>
        <w:rPr>
          <w:sz w:val="16"/>
        </w:rPr>
      </w:pPr>
      <w:r w:rsidRPr="00730731">
        <w:rPr>
          <w:sz w:val="16"/>
        </w:rPr>
        <w:t>Summer demand will increase by 122 GW in the next 10 years, boosting system peaks by almost 16%.</w:t>
      </w:r>
    </w:p>
    <w:p w14:paraId="01E6FECF" w14:textId="77777777" w:rsidR="00316736" w:rsidRPr="00730731" w:rsidRDefault="00316736" w:rsidP="00316736">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15CA0A71" w14:textId="77777777" w:rsidR="00316736" w:rsidRPr="00730731" w:rsidRDefault="00316736" w:rsidP="00316736">
      <w:pPr>
        <w:rPr>
          <w:sz w:val="16"/>
        </w:rPr>
      </w:pPr>
      <w:r w:rsidRPr="00730731">
        <w:rPr>
          <w:sz w:val="16"/>
        </w:rPr>
        <w:t>Federal policies are needed to support electricity production, manufacturing, and infrastructure. The reliability of our electrical grid system is becoming precarious.</w:t>
      </w:r>
    </w:p>
    <w:p w14:paraId="02FF5039" w14:textId="77777777" w:rsidR="00316736" w:rsidRPr="00730731" w:rsidRDefault="00316736" w:rsidP="00316736">
      <w:pPr>
        <w:rPr>
          <w:sz w:val="16"/>
        </w:rPr>
      </w:pPr>
      <w:r w:rsidRPr="00730731">
        <w:rPr>
          <w:sz w:val="16"/>
        </w:rPr>
        <w:t>The Trump Solution</w:t>
      </w:r>
    </w:p>
    <w:p w14:paraId="17B5438C" w14:textId="77777777" w:rsidR="00316736" w:rsidRPr="00730731" w:rsidRDefault="00316736" w:rsidP="00316736">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1FED051D" w14:textId="77777777" w:rsidR="00316736" w:rsidRPr="00730731" w:rsidRDefault="00316736" w:rsidP="00316736">
      <w:pPr>
        <w:rPr>
          <w:sz w:val="16"/>
        </w:rPr>
      </w:pPr>
      <w:r w:rsidRPr="00730731">
        <w:rPr>
          <w:sz w:val="16"/>
        </w:rPr>
        <w:t>In the same DOE report, New Environmental Protection Agency (EPA) administrator Lee Zeldin, in early February, vowed to make the U.S. the “artificial intelligence capital of the world”.</w:t>
      </w:r>
    </w:p>
    <w:p w14:paraId="62E9FD4E" w14:textId="77777777" w:rsidR="00316736" w:rsidRPr="00730731" w:rsidRDefault="00316736" w:rsidP="00316736">
      <w:pPr>
        <w:rPr>
          <w:sz w:val="16"/>
        </w:rPr>
      </w:pPr>
      <w:r w:rsidRPr="00730731">
        <w:rPr>
          <w:sz w:val="16"/>
        </w:rPr>
        <w:t xml:space="preserve">The new administration has halted offshore leasing in U.S. federal waters for wind projects that produce electricity. Admittedly, they are relatively </w:t>
      </w:r>
      <w:proofErr w:type="gramStart"/>
      <w:r w:rsidRPr="00730731">
        <w:rPr>
          <w:sz w:val="16"/>
        </w:rPr>
        <w:t>expensive, and</w:t>
      </w:r>
      <w:proofErr w:type="gramEnd"/>
      <w:r w:rsidRPr="00730731">
        <w:rPr>
          <w:sz w:val="16"/>
        </w:rPr>
        <w:t xml:space="preserve"> have incurred business partner struggles. On the other hand, offshore wind provides crossover experience and jobs for workers in the oil and gas industry, which is earmarked for expansion by the Trump government.</w:t>
      </w:r>
    </w:p>
    <w:p w14:paraId="45A77606" w14:textId="77777777" w:rsidR="00316736" w:rsidRPr="00730731" w:rsidRDefault="00316736" w:rsidP="00316736">
      <w:pPr>
        <w:rPr>
          <w:sz w:val="16"/>
        </w:rPr>
      </w:pPr>
      <w:r w:rsidRPr="00730731">
        <w:rPr>
          <w:sz w:val="16"/>
        </w:rPr>
        <w:t>Nuclear electricity</w:t>
      </w:r>
    </w:p>
    <w:p w14:paraId="4467921B" w14:textId="77777777" w:rsidR="00316736" w:rsidRPr="00730731" w:rsidRDefault="00316736" w:rsidP="00316736">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xml:space="preserve">, but nuclear carries baggage. There was </w:t>
      </w:r>
      <w:proofErr w:type="gramStart"/>
      <w:r w:rsidRPr="00730731">
        <w:rPr>
          <w:sz w:val="16"/>
        </w:rPr>
        <w:t>the</w:t>
      </w:r>
      <w:proofErr w:type="gramEnd"/>
      <w:r w:rsidRPr="00730731">
        <w:rPr>
          <w:sz w:val="16"/>
        </w:rPr>
        <w:t xml:space="preserv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545CEC0D" w14:textId="77777777" w:rsidR="00316736" w:rsidRPr="00B07469" w:rsidRDefault="00316736" w:rsidP="00316736">
      <w:pPr>
        <w:rPr>
          <w:sz w:val="16"/>
        </w:rPr>
      </w:pPr>
      <w:r w:rsidRPr="00730731">
        <w:rPr>
          <w:sz w:val="16"/>
        </w:rPr>
        <w:t xml:space="preserve">But </w:t>
      </w:r>
      <w:r w:rsidRPr="00730731">
        <w:rPr>
          <w:rStyle w:val="Emphasis"/>
        </w:rPr>
        <w:t xml:space="preserve">in the </w:t>
      </w:r>
      <w:proofErr w:type="gramStart"/>
      <w:r w:rsidRPr="00730731">
        <w:rPr>
          <w:rStyle w:val="Emphasis"/>
        </w:rPr>
        <w:t>U.S.</w:t>
      </w:r>
      <w:proofErr w:type="gramEnd"/>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t>
      </w:r>
      <w:proofErr w:type="gramStart"/>
      <w:r w:rsidRPr="00B07469">
        <w:rPr>
          <w:sz w:val="16"/>
        </w:rPr>
        <w:t>worry</w:t>
      </w:r>
      <w:proofErr w:type="gramEnd"/>
      <w:r w:rsidRPr="00B07469">
        <w:rPr>
          <w:sz w:val="16"/>
        </w:rPr>
        <w:t xml:space="preserve">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0BD88B30" w14:textId="77777777" w:rsidR="00316736" w:rsidRPr="00730731" w:rsidRDefault="00316736" w:rsidP="00316736">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w:t>
      </w:r>
      <w:proofErr w:type="gramStart"/>
      <w:r w:rsidRPr="00B07469">
        <w:rPr>
          <w:rStyle w:val="StyleUnderline"/>
        </w:rPr>
        <w:t>so</w:t>
      </w:r>
      <w:proofErr w:type="gramEnd"/>
      <w:r w:rsidRPr="00B07469">
        <w:rPr>
          <w:rStyle w:val="StyleUnderline"/>
        </w:rPr>
        <w:t xml:space="preserve">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0D606976" w14:textId="77777777" w:rsidR="00316736" w:rsidRPr="00730731" w:rsidRDefault="00316736" w:rsidP="00316736">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46BA901C" w14:textId="77777777" w:rsidR="00316736" w:rsidRPr="00B07469" w:rsidRDefault="00316736" w:rsidP="00316736">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w:t>
      </w:r>
      <w:proofErr w:type="gramStart"/>
      <w:r w:rsidRPr="00B07469">
        <w:rPr>
          <w:rStyle w:val="StyleUnderline"/>
        </w:rPr>
        <w:t>a Nevada</w:t>
      </w:r>
      <w:proofErr w:type="gramEnd"/>
      <w:r w:rsidRPr="00B07469">
        <w:rPr>
          <w:rStyle w:val="StyleUnderline"/>
        </w:rPr>
        <w:t xml:space="preserve">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7E375D82" w14:textId="77777777" w:rsidR="00316736" w:rsidRDefault="00316736" w:rsidP="00316736">
      <w:r w:rsidRPr="00B07469">
        <w:rPr>
          <w:sz w:val="16"/>
        </w:rPr>
        <w:t xml:space="preserve">An additional benefit of the Fervo system </w:t>
      </w:r>
      <w:proofErr w:type="gramStart"/>
      <w:r w:rsidRPr="00B07469">
        <w:rPr>
          <w:sz w:val="16"/>
        </w:rPr>
        <w:t>is</w:t>
      </w:r>
      <w:proofErr w:type="gramEnd"/>
      <w:r w:rsidRPr="00B07469">
        <w:rPr>
          <w:sz w:val="16"/>
        </w:rPr>
        <w:t xml:space="preserve"> the </w:t>
      </w:r>
      <w:r w:rsidRPr="00B07469">
        <w:rPr>
          <w:rStyle w:val="Emphasis"/>
        </w:rPr>
        <w:t>reservoir</w:t>
      </w:r>
      <w:r w:rsidRPr="00B07469">
        <w:rPr>
          <w:rStyle w:val="StyleUnderline"/>
        </w:rPr>
        <w:t xml:space="preserve"> can be used to store </w:t>
      </w:r>
      <w:proofErr w:type="gramStart"/>
      <w:r w:rsidRPr="00B07469">
        <w:rPr>
          <w:rStyle w:val="StyleUnderline"/>
        </w:rPr>
        <w:t>the geothermal</w:t>
      </w:r>
      <w:proofErr w:type="gramEnd"/>
      <w:r w:rsidRPr="00B07469">
        <w:rPr>
          <w:rStyle w:val="StyleUnderline"/>
        </w:rPr>
        <w:t xml:space="preserve"> energy by shutting in the production well while maintaining flow in the injection well. When demand increases</w:t>
      </w:r>
      <w:r w:rsidRPr="009C6F92">
        <w:rPr>
          <w:rStyle w:val="StyleUnderline"/>
        </w:rPr>
        <w:t xml:space="preserve">, the production well can be </w:t>
      </w:r>
      <w:proofErr w:type="gramStart"/>
      <w:r w:rsidRPr="009C6F92">
        <w:rPr>
          <w:rStyle w:val="StyleUnderline"/>
        </w:rPr>
        <w:t>opened up</w:t>
      </w:r>
      <w:proofErr w:type="gramEnd"/>
      <w:r w:rsidRPr="009C6F92">
        <w:rPr>
          <w:rStyle w:val="StyleUnderline"/>
        </w:rPr>
        <w:t xml:space="preserve"> to boost electrical output, such as in early evenings when homes turn on extra power.</w:t>
      </w:r>
    </w:p>
    <w:p w14:paraId="2D0B2E2D" w14:textId="77777777" w:rsidR="00316736" w:rsidRDefault="00316736" w:rsidP="00316736">
      <w:pPr>
        <w:pStyle w:val="Heading4"/>
      </w:pPr>
      <w:r>
        <w:t xml:space="preserve">It’ll be </w:t>
      </w:r>
      <w:r w:rsidRPr="009C6F92">
        <w:rPr>
          <w:u w:val="single"/>
        </w:rPr>
        <w:t>capped</w:t>
      </w:r>
      <w:r>
        <w:t xml:space="preserve"> at </w:t>
      </w:r>
      <w:r w:rsidRPr="009C6F92">
        <w:rPr>
          <w:u w:val="single"/>
        </w:rPr>
        <w:t>2.5°C</w:t>
      </w:r>
      <w:r>
        <w:t xml:space="preserve"> AND </w:t>
      </w:r>
      <w:r w:rsidRPr="009C6F92">
        <w:rPr>
          <w:u w:val="single"/>
        </w:rPr>
        <w:t>adaptation solves</w:t>
      </w:r>
      <w:r>
        <w:t xml:space="preserve"> </w:t>
      </w:r>
      <w:r w:rsidRPr="009C6F92">
        <w:rPr>
          <w:b w:val="0"/>
          <w:bCs/>
        </w:rPr>
        <w:t>any residual impact</w:t>
      </w:r>
      <w:r>
        <w:t xml:space="preserve"> </w:t>
      </w:r>
    </w:p>
    <w:p w14:paraId="20F74832" w14:textId="77777777" w:rsidR="00316736" w:rsidRDefault="00316736" w:rsidP="00316736">
      <w:r w:rsidRPr="00B70CDE">
        <w:rPr>
          <w:rStyle w:val="Style13ptBold"/>
        </w:rPr>
        <w:t>DeAngelo 25</w:t>
      </w:r>
      <w:r>
        <w:t xml:space="preserve"> [Harry DeAngelo, PhD from UCLA, Kenneth King Stonier Chair Emeritus, Marshall School of Business, University of Southern California; and Judith A. Curry, Professor Emeritus, School of Earth and Atmospheric Sciences, Georgia Institute of Technology and President, Climate Forecast Applications Network, “A Critique of the Apocalyptic Climate Narrative,” 02-19-25, USC Marshall School of Business Research Paper Sponsored by iORB, https://dx.doi.org/10.2139/ssrn.5145310]</w:t>
      </w:r>
    </w:p>
    <w:p w14:paraId="49996375" w14:textId="77777777" w:rsidR="00316736" w:rsidRPr="009C6F92" w:rsidRDefault="00316736" w:rsidP="00316736">
      <w:pPr>
        <w:rPr>
          <w:sz w:val="16"/>
        </w:rPr>
      </w:pPr>
      <w:r w:rsidRPr="009C6F92">
        <w:rPr>
          <w:sz w:val="16"/>
        </w:rPr>
        <w:t xml:space="preserve">2. </w:t>
      </w:r>
      <w:r w:rsidRPr="004F093E">
        <w:rPr>
          <w:rStyle w:val="StyleUnderline"/>
        </w:rPr>
        <w:t>Is global warming dangerous?</w:t>
      </w:r>
      <w:r w:rsidRPr="009C6F92">
        <w:rPr>
          <w:sz w:val="16"/>
        </w:rPr>
        <w:t xml:space="preserve"> </w:t>
      </w:r>
    </w:p>
    <w:p w14:paraId="1C894950" w14:textId="77777777" w:rsidR="00316736" w:rsidRPr="009C6F92" w:rsidRDefault="00316736" w:rsidP="00316736">
      <w:pPr>
        <w:rPr>
          <w:sz w:val="16"/>
        </w:rPr>
      </w:pPr>
      <w:r w:rsidRPr="004F093E">
        <w:rPr>
          <w:rStyle w:val="StyleUnderline"/>
        </w:rPr>
        <w:t>Hypothesized damaging consequences of global warming include</w:t>
      </w:r>
      <w:r w:rsidRPr="009C6F92">
        <w:rPr>
          <w:sz w:val="16"/>
        </w:rPr>
        <w:t xml:space="preserve"> (i) loss of life from greater intensity and frequency of </w:t>
      </w:r>
      <w:r w:rsidRPr="004F093E">
        <w:rPr>
          <w:rStyle w:val="StyleUnderline"/>
        </w:rPr>
        <w:t>heat waves, hurricanes, floods, droughts, and wildfires and</w:t>
      </w:r>
      <w:r w:rsidRPr="009C6F92">
        <w:rPr>
          <w:sz w:val="16"/>
        </w:rPr>
        <w:t xml:space="preserve"> (ii) </w:t>
      </w:r>
      <w:r w:rsidRPr="004F093E">
        <w:rPr>
          <w:rStyle w:val="StyleUnderline"/>
        </w:rPr>
        <w:t>economic losses</w:t>
      </w:r>
      <w:r w:rsidRPr="009C6F92">
        <w:rPr>
          <w:sz w:val="16"/>
        </w:rPr>
        <w:t xml:space="preserve"> from such extreme-weather events and from sea-level rise due to melting polar ice caps. </w:t>
      </w:r>
      <w:r w:rsidRPr="004F093E">
        <w:rPr>
          <w:rStyle w:val="Emphasis"/>
        </w:rPr>
        <w:t>Assessments</w:t>
      </w:r>
      <w:r w:rsidRPr="004F093E">
        <w:rPr>
          <w:rStyle w:val="StyleUnderline"/>
        </w:rPr>
        <w:t xml:space="preserve"> of</w:t>
      </w:r>
      <w:r w:rsidRPr="009C6F92">
        <w:rPr>
          <w:sz w:val="16"/>
        </w:rPr>
        <w:t xml:space="preserve"> the </w:t>
      </w:r>
      <w:r w:rsidRPr="008E77AE">
        <w:rPr>
          <w:rStyle w:val="Emphasis"/>
          <w:highlight w:val="green"/>
        </w:rPr>
        <w:t>impact</w:t>
      </w:r>
      <w:r w:rsidRPr="008E77AE">
        <w:rPr>
          <w:rStyle w:val="StyleUnderline"/>
          <w:highlight w:val="green"/>
        </w:rPr>
        <w:t xml:space="preserve"> from</w:t>
      </w:r>
      <w:r w:rsidRPr="004F093E">
        <w:rPr>
          <w:rStyle w:val="StyleUnderline"/>
        </w:rPr>
        <w:t xml:space="preserve"> human-caused </w:t>
      </w:r>
      <w:r w:rsidRPr="008E77AE">
        <w:rPr>
          <w:rStyle w:val="StyleUnderline"/>
          <w:highlight w:val="green"/>
        </w:rPr>
        <w:t>warming</w:t>
      </w:r>
      <w:r w:rsidRPr="004F093E">
        <w:rPr>
          <w:rStyle w:val="StyleUnderline"/>
        </w:rPr>
        <w:t xml:space="preserve"> are </w:t>
      </w:r>
      <w:r w:rsidRPr="008E77AE">
        <w:rPr>
          <w:rStyle w:val="StyleUnderline"/>
          <w:highlight w:val="green"/>
        </w:rPr>
        <w:t>complicated by</w:t>
      </w:r>
      <w:r w:rsidRPr="009C6F92">
        <w:rPr>
          <w:sz w:val="16"/>
        </w:rPr>
        <w:t xml:space="preserve"> the </w:t>
      </w:r>
      <w:r w:rsidRPr="009C6F92">
        <w:rPr>
          <w:rStyle w:val="Emphasis"/>
        </w:rPr>
        <w:t>difficulty</w:t>
      </w:r>
      <w:r w:rsidRPr="009C6F92">
        <w:rPr>
          <w:rStyle w:val="StyleUnderline"/>
        </w:rPr>
        <w:t xml:space="preserve"> of </w:t>
      </w:r>
      <w:r w:rsidRPr="009C6F92">
        <w:rPr>
          <w:rStyle w:val="Emphasis"/>
        </w:rPr>
        <w:t>determining</w:t>
      </w:r>
      <w:r w:rsidRPr="009C6F92">
        <w:rPr>
          <w:rStyle w:val="StyleUnderline"/>
        </w:rPr>
        <w:t xml:space="preserve"> the </w:t>
      </w:r>
      <w:r w:rsidRPr="009C6F92">
        <w:rPr>
          <w:rStyle w:val="Emphasis"/>
        </w:rPr>
        <w:t>extent</w:t>
      </w:r>
      <w:r w:rsidRPr="009C6F92">
        <w:rPr>
          <w:rStyle w:val="StyleUnderline"/>
        </w:rPr>
        <w:t xml:space="preserve"> to which observed temperature increases are caused by </w:t>
      </w:r>
      <w:r w:rsidRPr="008E77AE">
        <w:rPr>
          <w:rStyle w:val="Emphasis"/>
          <w:highlight w:val="green"/>
        </w:rPr>
        <w:t>natural</w:t>
      </w:r>
      <w:r w:rsidRPr="004F093E">
        <w:rPr>
          <w:rStyle w:val="Emphasis"/>
        </w:rPr>
        <w:t xml:space="preserve"> climate </w:t>
      </w:r>
      <w:r w:rsidRPr="008E77AE">
        <w:rPr>
          <w:rStyle w:val="Emphasis"/>
          <w:highlight w:val="green"/>
        </w:rPr>
        <w:t>variability</w:t>
      </w:r>
      <w:r w:rsidRPr="009C6F92">
        <w:rPr>
          <w:sz w:val="16"/>
        </w:rPr>
        <w:t xml:space="preserve"> – a difficulty that adds to the uncertainty in estimates of how much human-caused warming to expect over the 21st century.</w:t>
      </w:r>
    </w:p>
    <w:p w14:paraId="59CE3251" w14:textId="77777777" w:rsidR="00316736" w:rsidRPr="004F093E" w:rsidRDefault="00316736" w:rsidP="00316736">
      <w:pPr>
        <w:rPr>
          <w:rStyle w:val="StyleUnderline"/>
        </w:rPr>
      </w:pPr>
      <w:r w:rsidRPr="004F093E">
        <w:rPr>
          <w:rStyle w:val="StyleUnderline"/>
        </w:rPr>
        <w:t xml:space="preserve">Warming over the past 120 years </w:t>
      </w:r>
    </w:p>
    <w:p w14:paraId="566D265D" w14:textId="77777777" w:rsidR="00316736" w:rsidRPr="009C6F92" w:rsidRDefault="00316736" w:rsidP="00316736">
      <w:pPr>
        <w:rPr>
          <w:sz w:val="16"/>
        </w:rPr>
      </w:pPr>
      <w:r w:rsidRPr="009C6F92">
        <w:rPr>
          <w:sz w:val="16"/>
        </w:rPr>
        <w:t xml:space="preserve">The </w:t>
      </w:r>
      <w:r w:rsidRPr="004F093E">
        <w:rPr>
          <w:rStyle w:val="StyleUnderline"/>
        </w:rPr>
        <w:t>question of whether</w:t>
      </w:r>
      <w:r w:rsidRPr="009C6F92">
        <w:rPr>
          <w:sz w:val="16"/>
        </w:rPr>
        <w:t xml:space="preserve"> global </w:t>
      </w:r>
      <w:r w:rsidRPr="004F093E">
        <w:rPr>
          <w:rStyle w:val="StyleUnderline"/>
        </w:rPr>
        <w:t>warming is dangerous (whatever its cause) can be addressed by examining the behavior of the climate since before the time human activity generated large amounts of greenhouse gas emissions</w:t>
      </w:r>
      <w:r w:rsidRPr="009C6F92">
        <w:rPr>
          <w:sz w:val="16"/>
        </w:rPr>
        <w:t xml:space="preserve">. Human-caused global warming is typically measured with reference to pre-industrial times; for practical reasons in terms of the availability of data, the usual approach employs a baseline period in the late 19th century. Since the late 19th century, </w:t>
      </w:r>
      <w:r w:rsidRPr="004D7BDF">
        <w:rPr>
          <w:rStyle w:val="StyleUnderline"/>
        </w:rPr>
        <w:t>Earth’s</w:t>
      </w:r>
      <w:r w:rsidRPr="009C6F92">
        <w:rPr>
          <w:sz w:val="16"/>
        </w:rPr>
        <w:t xml:space="preserve"> average </w:t>
      </w:r>
      <w:r w:rsidRPr="008E77AE">
        <w:rPr>
          <w:rStyle w:val="StyleUnderline"/>
          <w:highlight w:val="green"/>
        </w:rPr>
        <w:t>temperature</w:t>
      </w:r>
      <w:r w:rsidRPr="004F093E">
        <w:rPr>
          <w:rStyle w:val="StyleUnderline"/>
        </w:rPr>
        <w:t xml:space="preserve"> has </w:t>
      </w:r>
      <w:r w:rsidRPr="008E77AE">
        <w:rPr>
          <w:rStyle w:val="StyleUnderline"/>
          <w:highlight w:val="green"/>
        </w:rPr>
        <w:t>increased</w:t>
      </w:r>
      <w:r w:rsidRPr="004D7BDF">
        <w:rPr>
          <w:rStyle w:val="StyleUnderline"/>
        </w:rPr>
        <w:t xml:space="preserve"> by</w:t>
      </w:r>
      <w:r w:rsidRPr="004F093E">
        <w:rPr>
          <w:rStyle w:val="StyleUnderline"/>
        </w:rPr>
        <w:t xml:space="preserve"> about </w:t>
      </w:r>
      <w:r w:rsidRPr="008E77AE">
        <w:rPr>
          <w:rStyle w:val="Emphasis"/>
          <w:highlight w:val="green"/>
        </w:rPr>
        <w:t>1.3°C</w:t>
      </w:r>
      <w:r w:rsidRPr="009C6F92">
        <w:rPr>
          <w:sz w:val="16"/>
        </w:rPr>
        <w:t xml:space="preserve"> (2.3°F). During the same period, </w:t>
      </w:r>
      <w:r w:rsidRPr="004F093E">
        <w:rPr>
          <w:rStyle w:val="StyleUnderline"/>
        </w:rPr>
        <w:t>average</w:t>
      </w:r>
      <w:r w:rsidRPr="009C6F92">
        <w:rPr>
          <w:sz w:val="16"/>
        </w:rPr>
        <w:t xml:space="preserve"> global </w:t>
      </w:r>
      <w:r w:rsidRPr="008E77AE">
        <w:rPr>
          <w:rStyle w:val="Emphasis"/>
          <w:highlight w:val="green"/>
        </w:rPr>
        <w:t>sea level</w:t>
      </w:r>
      <w:r w:rsidRPr="004D7BDF">
        <w:rPr>
          <w:rStyle w:val="StyleUnderline"/>
        </w:rPr>
        <w:t xml:space="preserve"> has </w:t>
      </w:r>
      <w:r w:rsidRPr="008E77AE">
        <w:rPr>
          <w:rStyle w:val="Emphasis"/>
          <w:highlight w:val="green"/>
        </w:rPr>
        <w:t>risen</w:t>
      </w:r>
      <w:r w:rsidRPr="004F093E">
        <w:rPr>
          <w:rStyle w:val="StyleUnderline"/>
        </w:rPr>
        <w:t xml:space="preserve"> 8-9 inches, </w:t>
      </w:r>
      <w:r w:rsidRPr="008E77AE">
        <w:rPr>
          <w:rStyle w:val="StyleUnderline"/>
          <w:highlight w:val="green"/>
        </w:rPr>
        <w:t>and</w:t>
      </w:r>
      <w:r w:rsidRPr="004F093E">
        <w:rPr>
          <w:rStyle w:val="StyleUnderline"/>
        </w:rPr>
        <w:t xml:space="preserve"> there has been </w:t>
      </w:r>
      <w:r w:rsidRPr="004F093E">
        <w:rPr>
          <w:rStyle w:val="Emphasis"/>
        </w:rPr>
        <w:t>little</w:t>
      </w:r>
      <w:r w:rsidRPr="004F093E">
        <w:rPr>
          <w:rStyle w:val="StyleUnderline"/>
        </w:rPr>
        <w:t xml:space="preserve"> or </w:t>
      </w:r>
      <w:r w:rsidRPr="008E77AE">
        <w:rPr>
          <w:rStyle w:val="Emphasis"/>
          <w:highlight w:val="green"/>
        </w:rPr>
        <w:t>no</w:t>
      </w:r>
      <w:r w:rsidRPr="009C6F92">
        <w:rPr>
          <w:rStyle w:val="Emphasis"/>
        </w:rPr>
        <w:t xml:space="preserve"> detectable </w:t>
      </w:r>
      <w:r w:rsidRPr="008E77AE">
        <w:rPr>
          <w:rStyle w:val="Emphasis"/>
          <w:highlight w:val="green"/>
        </w:rPr>
        <w:t>change</w:t>
      </w:r>
      <w:r w:rsidRPr="008E77AE">
        <w:rPr>
          <w:rStyle w:val="StyleUnderline"/>
          <w:highlight w:val="green"/>
        </w:rPr>
        <w:t xml:space="preserve"> in</w:t>
      </w:r>
      <w:r w:rsidRPr="009C6F92">
        <w:rPr>
          <w:rStyle w:val="StyleUnderline"/>
        </w:rPr>
        <w:t xml:space="preserve"> </w:t>
      </w:r>
      <w:r w:rsidRPr="009C6F92">
        <w:rPr>
          <w:rStyle w:val="Emphasis"/>
        </w:rPr>
        <w:t>most</w:t>
      </w:r>
      <w:r w:rsidRPr="004F093E">
        <w:rPr>
          <w:rStyle w:val="Emphasis"/>
        </w:rPr>
        <w:t xml:space="preserve"> types</w:t>
      </w:r>
      <w:r w:rsidRPr="004F093E">
        <w:rPr>
          <w:rStyle w:val="StyleUnderline"/>
        </w:rPr>
        <w:t xml:space="preserve"> of </w:t>
      </w:r>
      <w:r w:rsidRPr="008E77AE">
        <w:rPr>
          <w:rStyle w:val="Emphasis"/>
          <w:highlight w:val="green"/>
        </w:rPr>
        <w:t>extreme weather</w:t>
      </w:r>
      <w:r w:rsidRPr="004F093E">
        <w:rPr>
          <w:rStyle w:val="StyleUnderline"/>
        </w:rPr>
        <w:t xml:space="preserve"> events</w:t>
      </w:r>
      <w:r w:rsidRPr="009C6F92">
        <w:rPr>
          <w:sz w:val="16"/>
        </w:rPr>
        <w:t xml:space="preserve"> when measured against the background of natural weather and climate variability. </w:t>
      </w:r>
    </w:p>
    <w:p w14:paraId="3465AEEE" w14:textId="77777777" w:rsidR="00316736" w:rsidRPr="009C6F92" w:rsidRDefault="00316736" w:rsidP="00316736">
      <w:pPr>
        <w:rPr>
          <w:sz w:val="16"/>
        </w:rPr>
      </w:pPr>
      <w:r w:rsidRPr="009C6F92">
        <w:rPr>
          <w:sz w:val="16"/>
        </w:rPr>
        <w:t xml:space="preserve">Since the late 19th century, with 1.3°C of global warming, humanity has seen unprecedented increases in prosperity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 </w:t>
      </w:r>
    </w:p>
    <w:p w14:paraId="3BF49E94" w14:textId="77777777" w:rsidR="00316736" w:rsidRPr="009C6F92" w:rsidRDefault="00316736" w:rsidP="00316736">
      <w:pPr>
        <w:rPr>
          <w:sz w:val="16"/>
        </w:rPr>
      </w:pPr>
      <w:r w:rsidRPr="009C6F92">
        <w:rPr>
          <w:sz w:val="16"/>
        </w:rPr>
        <w:t xml:space="preserve">Since the early 1900s, per capita </w:t>
      </w:r>
      <w:r w:rsidRPr="008E77AE">
        <w:rPr>
          <w:rStyle w:val="Emphasis"/>
          <w:highlight w:val="green"/>
        </w:rPr>
        <w:t>mortality</w:t>
      </w:r>
      <w:r w:rsidRPr="004F093E">
        <w:rPr>
          <w:rStyle w:val="StyleUnderline"/>
        </w:rPr>
        <w:t xml:space="preserve"> from hurricanes, floods, droughts, and wildfires has </w:t>
      </w:r>
      <w:r w:rsidRPr="008E77AE">
        <w:rPr>
          <w:rStyle w:val="Emphasis"/>
          <w:highlight w:val="green"/>
        </w:rPr>
        <w:t>decreased</w:t>
      </w:r>
      <w:r w:rsidRPr="009C6F92">
        <w:rPr>
          <w:rStyle w:val="StyleUnderline"/>
        </w:rPr>
        <w:t xml:space="preserve"> by</w:t>
      </w:r>
      <w:r w:rsidRPr="009C6F92">
        <w:rPr>
          <w:sz w:val="16"/>
        </w:rPr>
        <w:t xml:space="preserve"> almost </w:t>
      </w:r>
      <w:r w:rsidRPr="008E77AE">
        <w:rPr>
          <w:rStyle w:val="Emphasis"/>
          <w:highlight w:val="green"/>
        </w:rPr>
        <w:t>98%</w:t>
      </w:r>
      <w:r w:rsidRPr="009C6F92">
        <w:rPr>
          <w:sz w:val="16"/>
        </w:rPr>
        <w:t xml:space="preserve"> (Koonin (2021, page 170)). These </w:t>
      </w:r>
      <w:r w:rsidRPr="004F093E">
        <w:rPr>
          <w:rStyle w:val="StyleUnderline"/>
        </w:rPr>
        <w:t>favorable trends in weather- and climate-related mortality rates reveal</w:t>
      </w:r>
      <w:r w:rsidRPr="009C6F92">
        <w:rPr>
          <w:sz w:val="16"/>
        </w:rPr>
        <w:t xml:space="preserve"> that the </w:t>
      </w:r>
      <w:r w:rsidRPr="008E77AE">
        <w:rPr>
          <w:rStyle w:val="StyleUnderline"/>
          <w:highlight w:val="green"/>
        </w:rPr>
        <w:t>world is</w:t>
      </w:r>
      <w:r w:rsidRPr="004F093E">
        <w:rPr>
          <w:rStyle w:val="StyleUnderline"/>
        </w:rPr>
        <w:t xml:space="preserve"> now </w:t>
      </w:r>
      <w:r w:rsidRPr="008E77AE">
        <w:rPr>
          <w:rStyle w:val="Emphasis"/>
          <w:highlight w:val="green"/>
        </w:rPr>
        <w:t>much better</w:t>
      </w:r>
      <w:r w:rsidRPr="008E77AE">
        <w:rPr>
          <w:rStyle w:val="StyleUnderline"/>
          <w:highlight w:val="green"/>
        </w:rPr>
        <w:t xml:space="preserve"> at </w:t>
      </w:r>
      <w:r w:rsidRPr="008E77AE">
        <w:rPr>
          <w:rStyle w:val="Emphasis"/>
          <w:highlight w:val="green"/>
        </w:rPr>
        <w:t>preventing deaths</w:t>
      </w:r>
      <w:r w:rsidRPr="008E77AE">
        <w:rPr>
          <w:rStyle w:val="StyleUnderline"/>
          <w:highlight w:val="green"/>
        </w:rPr>
        <w:t xml:space="preserve"> from</w:t>
      </w:r>
      <w:r w:rsidRPr="004F093E">
        <w:rPr>
          <w:rStyle w:val="StyleUnderline"/>
        </w:rPr>
        <w:t xml:space="preserve"> </w:t>
      </w:r>
      <w:r w:rsidRPr="009C6F92">
        <w:rPr>
          <w:rStyle w:val="Emphasis"/>
        </w:rPr>
        <w:t>extreme weather</w:t>
      </w:r>
      <w:r w:rsidRPr="004F093E">
        <w:rPr>
          <w:rStyle w:val="StyleUnderline"/>
        </w:rPr>
        <w:t xml:space="preserve"> and </w:t>
      </w:r>
      <w:r w:rsidRPr="008E77AE">
        <w:rPr>
          <w:rStyle w:val="Emphasis"/>
          <w:highlight w:val="green"/>
        </w:rPr>
        <w:t>climate events</w:t>
      </w:r>
      <w:r w:rsidRPr="004F093E">
        <w:rPr>
          <w:rStyle w:val="StyleUnderline"/>
        </w:rPr>
        <w:t xml:space="preserve"> than it was a century ago</w:t>
      </w:r>
      <w:r w:rsidRPr="009C6F92">
        <w:rPr>
          <w:sz w:val="16"/>
        </w:rPr>
        <w:t xml:space="preserve">. The sharp reduction in death rates has been </w:t>
      </w:r>
      <w:r w:rsidRPr="004F093E">
        <w:rPr>
          <w:rStyle w:val="StyleUnderline"/>
        </w:rPr>
        <w:t xml:space="preserve">accomplished through </w:t>
      </w:r>
      <w:r w:rsidRPr="008E77AE">
        <w:rPr>
          <w:rStyle w:val="StyleUnderline"/>
          <w:highlight w:val="green"/>
        </w:rPr>
        <w:t>greater wealth</w:t>
      </w:r>
      <w:r w:rsidRPr="004F093E">
        <w:rPr>
          <w:rStyle w:val="StyleUnderline"/>
        </w:rPr>
        <w:t xml:space="preserve"> (driven by </w:t>
      </w:r>
      <w:r w:rsidRPr="004F093E">
        <w:rPr>
          <w:rStyle w:val="Emphasis"/>
        </w:rPr>
        <w:t>energy derived</w:t>
      </w:r>
      <w:r w:rsidRPr="004F093E">
        <w:rPr>
          <w:rStyle w:val="StyleUnderline"/>
        </w:rPr>
        <w:t xml:space="preserve"> from </w:t>
      </w:r>
      <w:r w:rsidRPr="004F093E">
        <w:rPr>
          <w:rStyle w:val="Emphasis"/>
        </w:rPr>
        <w:t>fossil fuels</w:t>
      </w:r>
      <w:r w:rsidRPr="004F093E">
        <w:rPr>
          <w:rStyle w:val="StyleUnderline"/>
        </w:rPr>
        <w:t xml:space="preserve">), which </w:t>
      </w:r>
      <w:r w:rsidRPr="008E77AE">
        <w:rPr>
          <w:rStyle w:val="StyleUnderline"/>
          <w:highlight w:val="green"/>
        </w:rPr>
        <w:t>provides</w:t>
      </w:r>
      <w:r w:rsidRPr="004F093E">
        <w:rPr>
          <w:rStyle w:val="StyleUnderline"/>
        </w:rPr>
        <w:t xml:space="preserve"> </w:t>
      </w:r>
      <w:r w:rsidRPr="004F093E">
        <w:rPr>
          <w:rStyle w:val="Emphasis"/>
        </w:rPr>
        <w:t xml:space="preserve">better </w:t>
      </w:r>
      <w:r w:rsidRPr="008E77AE">
        <w:rPr>
          <w:rStyle w:val="Emphasis"/>
          <w:highlight w:val="green"/>
        </w:rPr>
        <w:t>infras</w:t>
      </w:r>
      <w:r w:rsidRPr="005A40F4">
        <w:rPr>
          <w:rStyle w:val="Emphasis"/>
        </w:rPr>
        <w:t>tructure</w:t>
      </w:r>
      <w:r w:rsidRPr="005A40F4">
        <w:rPr>
          <w:rStyle w:val="StyleUnderline"/>
        </w:rPr>
        <w:t>, superior</w:t>
      </w:r>
      <w:r w:rsidRPr="004F093E">
        <w:rPr>
          <w:rStyle w:val="StyleUnderline"/>
        </w:rPr>
        <w:t xml:space="preserve"> </w:t>
      </w:r>
      <w:r w:rsidRPr="008E77AE">
        <w:rPr>
          <w:rStyle w:val="Emphasis"/>
          <w:highlight w:val="green"/>
        </w:rPr>
        <w:t>advance-warning tech</w:t>
      </w:r>
      <w:r w:rsidRPr="004F093E">
        <w:rPr>
          <w:rStyle w:val="StyleUnderline"/>
        </w:rPr>
        <w:t xml:space="preserve">nologies, </w:t>
      </w:r>
      <w:r w:rsidRPr="008E77AE">
        <w:rPr>
          <w:rStyle w:val="StyleUnderline"/>
          <w:highlight w:val="green"/>
        </w:rPr>
        <w:t>and</w:t>
      </w:r>
      <w:r w:rsidRPr="004F093E">
        <w:rPr>
          <w:rStyle w:val="StyleUnderline"/>
        </w:rPr>
        <w:t xml:space="preserve"> </w:t>
      </w:r>
      <w:r w:rsidRPr="004F093E">
        <w:rPr>
          <w:rStyle w:val="Emphasis"/>
        </w:rPr>
        <w:t xml:space="preserve">greater </w:t>
      </w:r>
      <w:r w:rsidRPr="008E77AE">
        <w:rPr>
          <w:rStyle w:val="Emphasis"/>
          <w:highlight w:val="green"/>
        </w:rPr>
        <w:t>capacity</w:t>
      </w:r>
      <w:r w:rsidRPr="008E77AE">
        <w:rPr>
          <w:rStyle w:val="StyleUnderline"/>
          <w:highlight w:val="green"/>
        </w:rPr>
        <w:t xml:space="preserve"> to </w:t>
      </w:r>
      <w:r w:rsidRPr="008E77AE">
        <w:rPr>
          <w:rStyle w:val="Emphasis"/>
          <w:highlight w:val="green"/>
        </w:rPr>
        <w:t>recover</w:t>
      </w:r>
      <w:r w:rsidRPr="004F093E">
        <w:rPr>
          <w:rStyle w:val="StyleUnderline"/>
        </w:rPr>
        <w:t xml:space="preserve"> from weather-related </w:t>
      </w:r>
      <w:r w:rsidRPr="004F093E">
        <w:rPr>
          <w:rStyle w:val="Emphasis"/>
        </w:rPr>
        <w:t>disasters</w:t>
      </w:r>
      <w:r w:rsidRPr="009C6F92">
        <w:rPr>
          <w:sz w:val="16"/>
        </w:rPr>
        <w:t xml:space="preserve">. </w:t>
      </w:r>
    </w:p>
    <w:p w14:paraId="32745D7F" w14:textId="77777777" w:rsidR="00316736" w:rsidRPr="009C6F92" w:rsidRDefault="00316736" w:rsidP="00316736">
      <w:pPr>
        <w:rPr>
          <w:sz w:val="16"/>
        </w:rPr>
      </w:pPr>
      <w:r w:rsidRPr="009C6F92">
        <w:rPr>
          <w:sz w:val="16"/>
        </w:rPr>
        <w:t xml:space="preserve">Although the role of higher temperatures and atmospheric CO2 concentrations in these favorable changes in mortality rates is open to debate, two aspects of the increases are unambiguously beneficial. First, satellite observations since the 1980s indicate widespread greening of the planet. The </w:t>
      </w:r>
      <w:r w:rsidRPr="004F093E">
        <w:rPr>
          <w:rStyle w:val="Emphasis"/>
        </w:rPr>
        <w:t>satellite data</w:t>
      </w:r>
      <w:r w:rsidRPr="004F093E">
        <w:rPr>
          <w:rStyle w:val="StyleUnderline"/>
        </w:rPr>
        <w:t xml:space="preserve"> show</w:t>
      </w:r>
      <w:r w:rsidRPr="009C6F92">
        <w:rPr>
          <w:sz w:val="16"/>
        </w:rPr>
        <w:t xml:space="preserve"> that, over the last two decades, </w:t>
      </w:r>
      <w:r w:rsidRPr="004F093E">
        <w:rPr>
          <w:rStyle w:val="StyleUnderline"/>
        </w:rPr>
        <w:t xml:space="preserve">Earth has </w:t>
      </w:r>
      <w:r w:rsidRPr="004F093E">
        <w:rPr>
          <w:rStyle w:val="Emphasis"/>
        </w:rPr>
        <w:t>increased</w:t>
      </w:r>
      <w:r w:rsidRPr="009C6F92">
        <w:rPr>
          <w:sz w:val="16"/>
        </w:rPr>
        <w:t xml:space="preserve"> its </w:t>
      </w:r>
      <w:r w:rsidRPr="004F093E">
        <w:rPr>
          <w:rStyle w:val="Emphasis"/>
        </w:rPr>
        <w:t>green leaf area</w:t>
      </w:r>
      <w:r w:rsidRPr="004F093E">
        <w:rPr>
          <w:rStyle w:val="StyleUnderline"/>
        </w:rPr>
        <w:t xml:space="preserve"> by approximately </w:t>
      </w:r>
      <w:r w:rsidRPr="004F093E">
        <w:rPr>
          <w:rStyle w:val="Emphasis"/>
        </w:rPr>
        <w:t>5%</w:t>
      </w:r>
      <w:r w:rsidRPr="009C6F92">
        <w:rPr>
          <w:sz w:val="16"/>
        </w:rPr>
        <w:t xml:space="preserve">. This greening reflects increased CO2 fertilization, warmer temperatures, and more rainfall (Chen et al. (2024)). </w:t>
      </w:r>
    </w:p>
    <w:p w14:paraId="3533A0C9" w14:textId="77777777" w:rsidR="00316736" w:rsidRPr="009C6F92" w:rsidRDefault="00316736" w:rsidP="00316736">
      <w:pPr>
        <w:rPr>
          <w:sz w:val="16"/>
        </w:rPr>
      </w:pPr>
      <w:r w:rsidRPr="009C6F92">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rising temperatures are associated with a net saving of lives owing to the reduction of mortality from extreme cold events. </w:t>
      </w:r>
      <w:r w:rsidRPr="004F093E">
        <w:rPr>
          <w:rStyle w:val="StyleUnderline"/>
        </w:rPr>
        <w:t>Heat-related mortality is also declining over time</w:t>
      </w:r>
      <w:r w:rsidRPr="009C6F92">
        <w:rPr>
          <w:sz w:val="16"/>
        </w:rPr>
        <w:t xml:space="preserve"> (O’Neill et al. (2021)), </w:t>
      </w:r>
      <w:r w:rsidRPr="004F093E">
        <w:rPr>
          <w:rStyle w:val="StyleUnderline"/>
        </w:rPr>
        <w:t xml:space="preserve">owing to general improvements in </w:t>
      </w:r>
      <w:r w:rsidRPr="004F093E">
        <w:rPr>
          <w:rStyle w:val="Emphasis"/>
        </w:rPr>
        <w:t>health care</w:t>
      </w:r>
      <w:r w:rsidRPr="004F093E">
        <w:rPr>
          <w:rStyle w:val="StyleUnderline"/>
        </w:rPr>
        <w:t xml:space="preserve"> systems, increasing prevalence of residential </w:t>
      </w:r>
      <w:r w:rsidRPr="004F093E">
        <w:rPr>
          <w:rStyle w:val="Emphasis"/>
        </w:rPr>
        <w:t>a</w:t>
      </w:r>
      <w:r w:rsidRPr="004F093E">
        <w:rPr>
          <w:rStyle w:val="StyleUnderline"/>
        </w:rPr>
        <w:t xml:space="preserve">ir </w:t>
      </w:r>
      <w:r w:rsidRPr="004F093E">
        <w:rPr>
          <w:rStyle w:val="Emphasis"/>
        </w:rPr>
        <w:t>c</w:t>
      </w:r>
      <w:r w:rsidRPr="004F093E">
        <w:rPr>
          <w:rStyle w:val="StyleUnderline"/>
        </w:rPr>
        <w:t xml:space="preserve">onditioning, and </w:t>
      </w:r>
      <w:r w:rsidRPr="004F093E">
        <w:rPr>
          <w:rStyle w:val="Emphasis"/>
        </w:rPr>
        <w:t>behavioral changes</w:t>
      </w:r>
      <w:r w:rsidRPr="009C6F92">
        <w:rPr>
          <w:sz w:val="16"/>
        </w:rPr>
        <w:t xml:space="preserve"> – factors that have dominated any impact of a warmer planet on the risk of heat-related death. </w:t>
      </w:r>
    </w:p>
    <w:p w14:paraId="18AC1C15" w14:textId="77777777" w:rsidR="00316736" w:rsidRPr="009C6F92" w:rsidRDefault="00316736" w:rsidP="00316736">
      <w:pPr>
        <w:rPr>
          <w:sz w:val="16"/>
        </w:rPr>
      </w:pPr>
      <w:r w:rsidRPr="009C6F92">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w:t>
      </w:r>
      <w:r w:rsidRPr="001C21B1">
        <w:rPr>
          <w:rStyle w:val="Emphasis"/>
        </w:rPr>
        <w:t xml:space="preserve">many </w:t>
      </w:r>
      <w:r w:rsidRPr="008E77AE">
        <w:rPr>
          <w:rStyle w:val="Emphasis"/>
          <w:highlight w:val="green"/>
        </w:rPr>
        <w:t>studies</w:t>
      </w:r>
      <w:r w:rsidRPr="008E77AE">
        <w:rPr>
          <w:rStyle w:val="StyleUnderline"/>
          <w:highlight w:val="green"/>
        </w:rPr>
        <w:t xml:space="preserve"> finds </w:t>
      </w:r>
      <w:r w:rsidRPr="008E77AE">
        <w:rPr>
          <w:rStyle w:val="Emphasis"/>
          <w:highlight w:val="green"/>
        </w:rPr>
        <w:t>no ev</w:t>
      </w:r>
      <w:r w:rsidRPr="001C21B1">
        <w:rPr>
          <w:rStyle w:val="Emphasis"/>
        </w:rPr>
        <w:t>idence</w:t>
      </w:r>
      <w:r w:rsidRPr="001C21B1">
        <w:rPr>
          <w:rStyle w:val="StyleUnderline"/>
        </w:rPr>
        <w:t xml:space="preserve"> to support claims </w:t>
      </w:r>
      <w:r w:rsidRPr="009C6F92">
        <w:rPr>
          <w:rStyle w:val="StyleUnderline"/>
        </w:rPr>
        <w:t>that</w:t>
      </w:r>
      <w:r w:rsidRPr="009C6F92">
        <w:rPr>
          <w:sz w:val="16"/>
        </w:rPr>
        <w:t xml:space="preserve"> any part of the </w:t>
      </w:r>
      <w:r w:rsidRPr="001C21B1">
        <w:rPr>
          <w:rStyle w:val="Emphasis"/>
        </w:rPr>
        <w:t>overall increase</w:t>
      </w:r>
      <w:r w:rsidRPr="001C21B1">
        <w:rPr>
          <w:rStyle w:val="StyleUnderline"/>
        </w:rPr>
        <w:t xml:space="preserve"> in </w:t>
      </w:r>
      <w:r w:rsidRPr="001C21B1">
        <w:rPr>
          <w:rStyle w:val="Emphasis"/>
        </w:rPr>
        <w:t xml:space="preserve">global </w:t>
      </w:r>
      <w:r w:rsidRPr="008E77AE">
        <w:rPr>
          <w:rStyle w:val="Emphasis"/>
          <w:highlight w:val="green"/>
        </w:rPr>
        <w:t>economic losses</w:t>
      </w:r>
      <w:r w:rsidRPr="001C21B1">
        <w:rPr>
          <w:rStyle w:val="StyleUnderline"/>
        </w:rPr>
        <w:t xml:space="preserve"> from </w:t>
      </w:r>
      <w:r w:rsidRPr="001C21B1">
        <w:rPr>
          <w:rStyle w:val="Emphasis"/>
        </w:rPr>
        <w:t>weather</w:t>
      </w:r>
      <w:r w:rsidRPr="001C21B1">
        <w:rPr>
          <w:rStyle w:val="StyleUnderline"/>
        </w:rPr>
        <w:t xml:space="preserve"> and </w:t>
      </w:r>
      <w:r w:rsidRPr="001C21B1">
        <w:rPr>
          <w:rStyle w:val="Emphasis"/>
        </w:rPr>
        <w:t>climate disasters</w:t>
      </w:r>
      <w:r w:rsidRPr="001C21B1">
        <w:rPr>
          <w:rStyle w:val="StyleUnderline"/>
        </w:rPr>
        <w:t xml:space="preserve"> can be </w:t>
      </w:r>
      <w:r w:rsidRPr="008E77AE">
        <w:rPr>
          <w:rStyle w:val="Emphasis"/>
          <w:highlight w:val="green"/>
        </w:rPr>
        <w:t>attributed</w:t>
      </w:r>
      <w:r w:rsidRPr="008E77AE">
        <w:rPr>
          <w:rStyle w:val="StyleUnderline"/>
          <w:highlight w:val="green"/>
        </w:rPr>
        <w:t xml:space="preserve"> to</w:t>
      </w:r>
      <w:r w:rsidRPr="001C21B1">
        <w:rPr>
          <w:rStyle w:val="StyleUnderline"/>
        </w:rPr>
        <w:t xml:space="preserve"> </w:t>
      </w:r>
      <w:r w:rsidRPr="001C21B1">
        <w:rPr>
          <w:rStyle w:val="Emphasis"/>
        </w:rPr>
        <w:t xml:space="preserve">global </w:t>
      </w:r>
      <w:r w:rsidRPr="008E77AE">
        <w:rPr>
          <w:rStyle w:val="Emphasis"/>
          <w:highlight w:val="green"/>
        </w:rPr>
        <w:t>warming</w:t>
      </w:r>
      <w:r w:rsidRPr="009C6F92">
        <w:rPr>
          <w:sz w:val="16"/>
        </w:rPr>
        <w:t xml:space="preserve"> (Pielke (2020, 2023)). </w:t>
      </w:r>
    </w:p>
    <w:p w14:paraId="1DBE1C09" w14:textId="77777777" w:rsidR="00316736" w:rsidRPr="009C6F92" w:rsidRDefault="00316736" w:rsidP="00316736">
      <w:pPr>
        <w:rPr>
          <w:sz w:val="16"/>
        </w:rPr>
      </w:pPr>
      <w:r w:rsidRPr="009C6F92">
        <w:rPr>
          <w:sz w:val="16"/>
        </w:rPr>
        <w:t xml:space="preserve">Prospective warming over the 21st century </w:t>
      </w:r>
    </w:p>
    <w:p w14:paraId="214646E9" w14:textId="77777777" w:rsidR="00316736" w:rsidRPr="009C6F92" w:rsidRDefault="00316736" w:rsidP="00316736">
      <w:pPr>
        <w:rPr>
          <w:sz w:val="16"/>
        </w:rPr>
      </w:pPr>
      <w:r w:rsidRPr="009C6F92">
        <w:rPr>
          <w:sz w:val="16"/>
        </w:rPr>
        <w:t xml:space="preserve">What about warming over the rest of the 21st century? Is there reason to expect dire consequences for humanity going forward in time?  </w:t>
      </w:r>
    </w:p>
    <w:p w14:paraId="201B109E" w14:textId="77777777" w:rsidR="00316736" w:rsidRPr="009C6F92" w:rsidRDefault="00316736" w:rsidP="00316736">
      <w:pPr>
        <w:rPr>
          <w:sz w:val="16"/>
        </w:rPr>
      </w:pPr>
      <w:r w:rsidRPr="009C6F92">
        <w:rPr>
          <w:sz w:val="16"/>
        </w:rPr>
        <w:t xml:space="preserve">The Apocalyptic climate narrative and the most extreme impacts are driven by extreme emissions scenarios, with 4-5°C of warming by 2100 (above a baseline in the late 19th century). However, since 2021, the </w:t>
      </w:r>
      <w:r w:rsidRPr="008E77AE">
        <w:rPr>
          <w:rStyle w:val="Emphasis"/>
          <w:highlight w:val="green"/>
        </w:rPr>
        <w:t>UN</w:t>
      </w:r>
      <w:r w:rsidRPr="001C21B1">
        <w:rPr>
          <w:rStyle w:val="Emphasis"/>
        </w:rPr>
        <w:t>’s climate negotiators</w:t>
      </w:r>
      <w:r w:rsidRPr="009C6F92">
        <w:rPr>
          <w:sz w:val="16"/>
        </w:rPr>
        <w:t xml:space="preserve"> have </w:t>
      </w:r>
      <w:r w:rsidRPr="008E77AE">
        <w:rPr>
          <w:rStyle w:val="Emphasis"/>
          <w:highlight w:val="green"/>
        </w:rPr>
        <w:t>abandoned extreme</w:t>
      </w:r>
      <w:r w:rsidRPr="001C21B1">
        <w:rPr>
          <w:rStyle w:val="Emphasis"/>
        </w:rPr>
        <w:t xml:space="preserve"> emissions </w:t>
      </w:r>
      <w:r w:rsidRPr="008E77AE">
        <w:rPr>
          <w:rStyle w:val="Emphasis"/>
          <w:highlight w:val="green"/>
        </w:rPr>
        <w:t>scenarios</w:t>
      </w:r>
      <w:r w:rsidRPr="001C21B1">
        <w:rPr>
          <w:rStyle w:val="StyleUnderline"/>
        </w:rPr>
        <w:t xml:space="preserve"> as unrealistic for two reasons. First, they make </w:t>
      </w:r>
      <w:r w:rsidRPr="008E77AE">
        <w:rPr>
          <w:rStyle w:val="Emphasis"/>
          <w:highlight w:val="green"/>
        </w:rPr>
        <w:t>unrealistic</w:t>
      </w:r>
      <w:r w:rsidRPr="001C21B1">
        <w:rPr>
          <w:rStyle w:val="Emphasis"/>
        </w:rPr>
        <w:t xml:space="preserve"> assumptions</w:t>
      </w:r>
      <w:r w:rsidRPr="001C21B1">
        <w:rPr>
          <w:rStyle w:val="StyleUnderline"/>
        </w:rPr>
        <w:t xml:space="preserve">, especially </w:t>
      </w:r>
      <w:r w:rsidRPr="008E77AE">
        <w:rPr>
          <w:rStyle w:val="StyleUnderline"/>
          <w:highlight w:val="green"/>
        </w:rPr>
        <w:t xml:space="preserve">about </w:t>
      </w:r>
      <w:r w:rsidRPr="008E77AE">
        <w:rPr>
          <w:rStyle w:val="Emphasis"/>
          <w:highlight w:val="green"/>
        </w:rPr>
        <w:t>coal</w:t>
      </w:r>
      <w:r w:rsidRPr="009C6F92">
        <w:rPr>
          <w:rStyle w:val="Emphasis"/>
        </w:rPr>
        <w:t xml:space="preserve"> use</w:t>
      </w:r>
      <w:r w:rsidRPr="009C6F92">
        <w:rPr>
          <w:sz w:val="16"/>
        </w:rPr>
        <w:t xml:space="preserve">. </w:t>
      </w:r>
      <w:r w:rsidRPr="001C21B1">
        <w:rPr>
          <w:rStyle w:val="StyleUnderline"/>
        </w:rPr>
        <w:t xml:space="preserve">Second, </w:t>
      </w:r>
      <w:r w:rsidRPr="008E77AE">
        <w:rPr>
          <w:rStyle w:val="Emphasis"/>
          <w:highlight w:val="green"/>
        </w:rPr>
        <w:t>actual emissions</w:t>
      </w:r>
      <w:r w:rsidRPr="001C21B1">
        <w:rPr>
          <w:rStyle w:val="StyleUnderline"/>
        </w:rPr>
        <w:t xml:space="preserve"> have been </w:t>
      </w:r>
      <w:r w:rsidRPr="008E77AE">
        <w:rPr>
          <w:rStyle w:val="Emphasis"/>
          <w:highlight w:val="green"/>
        </w:rPr>
        <w:t>tracking</w:t>
      </w:r>
      <w:r w:rsidRPr="001C21B1">
        <w:rPr>
          <w:rStyle w:val="Emphasis"/>
        </w:rPr>
        <w:t xml:space="preserve"> well </w:t>
      </w:r>
      <w:r w:rsidRPr="008E77AE">
        <w:rPr>
          <w:rStyle w:val="Emphasis"/>
          <w:highlight w:val="green"/>
        </w:rPr>
        <w:t>below</w:t>
      </w:r>
      <w:r w:rsidRPr="001C21B1">
        <w:rPr>
          <w:rStyle w:val="StyleUnderline"/>
        </w:rPr>
        <w:t xml:space="preserve"> their most </w:t>
      </w:r>
      <w:r w:rsidRPr="001C21B1">
        <w:rPr>
          <w:rStyle w:val="Emphasis"/>
        </w:rPr>
        <w:t>extreme emission scenario</w:t>
      </w:r>
      <w:r w:rsidRPr="001C21B1">
        <w:rPr>
          <w:rStyle w:val="StyleUnderline"/>
        </w:rPr>
        <w:t>, and</w:t>
      </w:r>
      <w:r w:rsidRPr="009C6F92">
        <w:rPr>
          <w:sz w:val="16"/>
        </w:rPr>
        <w:t xml:space="preserve"> indeed </w:t>
      </w:r>
      <w:r w:rsidRPr="001C21B1">
        <w:rPr>
          <w:rStyle w:val="StyleUnderline"/>
        </w:rPr>
        <w:t>slightly below their medium emissions scenario</w:t>
      </w:r>
      <w:r w:rsidRPr="009C6F92">
        <w:rPr>
          <w:sz w:val="16"/>
        </w:rPr>
        <w:t xml:space="preserve">. The UN is now working with an </w:t>
      </w:r>
      <w:r w:rsidRPr="009C6F92">
        <w:rPr>
          <w:rStyle w:val="StyleUnderline"/>
        </w:rPr>
        <w:t>estimated</w:t>
      </w:r>
      <w:r w:rsidRPr="009C6F92">
        <w:rPr>
          <w:sz w:val="16"/>
        </w:rPr>
        <w:t xml:space="preserve"> year 2100 </w:t>
      </w:r>
      <w:r w:rsidRPr="009C6F92">
        <w:rPr>
          <w:rStyle w:val="StyleUnderline"/>
        </w:rPr>
        <w:t xml:space="preserve">warming of </w:t>
      </w:r>
      <w:r w:rsidRPr="009C6F92">
        <w:rPr>
          <w:rStyle w:val="Emphasis"/>
        </w:rPr>
        <w:t>2.5°C</w:t>
      </w:r>
      <w:r w:rsidRPr="009C6F92">
        <w:rPr>
          <w:sz w:val="16"/>
        </w:rPr>
        <w:t xml:space="preserve"> (UNFCCC (2022)), </w:t>
      </w:r>
      <w:r w:rsidRPr="001C21B1">
        <w:rPr>
          <w:rStyle w:val="StyleUnderline"/>
        </w:rPr>
        <w:t>while</w:t>
      </w:r>
      <w:r w:rsidRPr="009C6F92">
        <w:rPr>
          <w:sz w:val="16"/>
        </w:rPr>
        <w:t xml:space="preserve"> the </w:t>
      </w:r>
      <w:r w:rsidRPr="008E77AE">
        <w:rPr>
          <w:rStyle w:val="Emphasis"/>
          <w:highlight w:val="green"/>
        </w:rPr>
        <w:t>IEA</w:t>
      </w:r>
      <w:r w:rsidRPr="001C21B1">
        <w:rPr>
          <w:rStyle w:val="StyleUnderline"/>
        </w:rPr>
        <w:t xml:space="preserve"> Roadmap</w:t>
      </w:r>
      <w:r w:rsidRPr="009C6F92">
        <w:rPr>
          <w:sz w:val="16"/>
        </w:rPr>
        <w:t xml:space="preserve"> to NetZero </w:t>
      </w:r>
      <w:r w:rsidRPr="008E77AE">
        <w:rPr>
          <w:rStyle w:val="Emphasis"/>
          <w:highlight w:val="green"/>
        </w:rPr>
        <w:t>projects 2.4</w:t>
      </w:r>
      <w:r w:rsidRPr="001C21B1">
        <w:rPr>
          <w:rStyle w:val="Emphasis"/>
        </w:rPr>
        <w:t>°C</w:t>
      </w:r>
      <w:r w:rsidRPr="001C21B1">
        <w:rPr>
          <w:rStyle w:val="StyleUnderline"/>
        </w:rPr>
        <w:t xml:space="preserve"> of warming by 2100</w:t>
      </w:r>
      <w:r w:rsidRPr="009C6F92">
        <w:rPr>
          <w:sz w:val="16"/>
        </w:rPr>
        <w:t xml:space="preserve"> (IEA (2023)). When plausible scenarios of natural climate variability and values of climate sensitivity on the lower end of the UN’s IPCC likely range are considered, the expected warming could be significantly lower (Lee et al. (2021)). </w:t>
      </w:r>
    </w:p>
    <w:p w14:paraId="49594B2C" w14:textId="77777777" w:rsidR="00316736" w:rsidRPr="009C6F92" w:rsidRDefault="00316736" w:rsidP="00316736">
      <w:pPr>
        <w:rPr>
          <w:sz w:val="16"/>
        </w:rPr>
      </w:pPr>
      <w:r w:rsidRPr="009C6F92">
        <w:rPr>
          <w:sz w:val="16"/>
        </w:rPr>
        <w:t xml:space="preserve">If we work with 2.5°C projected warming by 2100, more than half (1.3°C) of the predicted increase in temperature has already occurred. </w:t>
      </w:r>
      <w:r w:rsidRPr="001C21B1">
        <w:rPr>
          <w:rStyle w:val="StyleUnderline"/>
        </w:rPr>
        <w:t xml:space="preserve">There are good reasons to </w:t>
      </w:r>
      <w:r w:rsidRPr="009C6F92">
        <w:rPr>
          <w:rStyle w:val="Emphasis"/>
        </w:rPr>
        <w:t>expect</w:t>
      </w:r>
      <w:r w:rsidRPr="001C21B1">
        <w:rPr>
          <w:rStyle w:val="Emphasis"/>
        </w:rPr>
        <w:t xml:space="preserve"> continued </w:t>
      </w:r>
      <w:r w:rsidRPr="008E77AE">
        <w:rPr>
          <w:rStyle w:val="Emphasis"/>
          <w:highlight w:val="green"/>
        </w:rPr>
        <w:t>advances</w:t>
      </w:r>
      <w:r w:rsidRPr="008E77AE">
        <w:rPr>
          <w:rStyle w:val="StyleUnderline"/>
          <w:highlight w:val="green"/>
        </w:rPr>
        <w:t xml:space="preserve"> in </w:t>
      </w:r>
      <w:r w:rsidRPr="008E77AE">
        <w:rPr>
          <w:rStyle w:val="Emphasis"/>
          <w:highlight w:val="green"/>
        </w:rPr>
        <w:t>prosperity</w:t>
      </w:r>
      <w:r w:rsidRPr="001C21B1">
        <w:rPr>
          <w:rStyle w:val="StyleUnderline"/>
        </w:rPr>
        <w:t xml:space="preserve"> and </w:t>
      </w:r>
      <w:r w:rsidRPr="001C21B1">
        <w:rPr>
          <w:rStyle w:val="Emphasis"/>
        </w:rPr>
        <w:t>well-being</w:t>
      </w:r>
      <w:r w:rsidRPr="009C6F92">
        <w:rPr>
          <w:sz w:val="16"/>
        </w:rPr>
        <w:t xml:space="preserve"> over the remainder of the 21st century – </w:t>
      </w:r>
      <w:r w:rsidRPr="001C21B1">
        <w:rPr>
          <w:rStyle w:val="StyleUnderline"/>
        </w:rPr>
        <w:t xml:space="preserve">and ample reasons such as AI to </w:t>
      </w:r>
      <w:r w:rsidRPr="001C21B1">
        <w:rPr>
          <w:rStyle w:val="Emphasis"/>
        </w:rPr>
        <w:t>expect</w:t>
      </w:r>
      <w:r w:rsidRPr="001C21B1">
        <w:rPr>
          <w:rStyle w:val="StyleUnderline"/>
        </w:rPr>
        <w:t xml:space="preserve"> such </w:t>
      </w:r>
      <w:r w:rsidRPr="001C21B1">
        <w:rPr>
          <w:rStyle w:val="Emphasis"/>
        </w:rPr>
        <w:t>advances</w:t>
      </w:r>
      <w:r w:rsidRPr="001C21B1">
        <w:rPr>
          <w:rStyle w:val="StyleUnderline"/>
        </w:rPr>
        <w:t xml:space="preserve"> </w:t>
      </w:r>
      <w:r w:rsidRPr="008E77AE">
        <w:rPr>
          <w:rStyle w:val="StyleUnderline"/>
          <w:highlight w:val="green"/>
        </w:rPr>
        <w:t xml:space="preserve">to </w:t>
      </w:r>
      <w:r w:rsidRPr="008E77AE">
        <w:rPr>
          <w:rStyle w:val="Emphasis"/>
          <w:highlight w:val="green"/>
        </w:rPr>
        <w:t>accelerate</w:t>
      </w:r>
      <w:r w:rsidRPr="009C6F92">
        <w:rPr>
          <w:sz w:val="16"/>
        </w:rPr>
        <w:t xml:space="preserve">. Moreover, the so-called threshold of danger of </w:t>
      </w:r>
      <w:r w:rsidRPr="001C21B1">
        <w:rPr>
          <w:rStyle w:val="Emphasis"/>
        </w:rPr>
        <w:t>2°C warming</w:t>
      </w:r>
      <w:r w:rsidRPr="001C21B1">
        <w:rPr>
          <w:rStyle w:val="StyleUnderline"/>
        </w:rPr>
        <w:t xml:space="preserve"> since pre-industrial times is </w:t>
      </w:r>
      <w:r w:rsidRPr="001C21B1">
        <w:rPr>
          <w:rStyle w:val="Emphasis"/>
        </w:rPr>
        <w:t>not</w:t>
      </w:r>
      <w:r w:rsidRPr="001C21B1">
        <w:rPr>
          <w:rStyle w:val="StyleUnderline"/>
        </w:rPr>
        <w:t xml:space="preserve"> an objective </w:t>
      </w:r>
      <w:r w:rsidRPr="001C21B1">
        <w:rPr>
          <w:rStyle w:val="Emphasis"/>
        </w:rPr>
        <w:t>threshold</w:t>
      </w:r>
      <w:r w:rsidRPr="001C21B1">
        <w:rPr>
          <w:rStyle w:val="StyleUnderline"/>
        </w:rPr>
        <w:t xml:space="preserve"> of </w:t>
      </w:r>
      <w:r w:rsidRPr="001C21B1">
        <w:rPr>
          <w:rStyle w:val="Emphasis"/>
        </w:rPr>
        <w:t>danger</w:t>
      </w:r>
      <w:r w:rsidRPr="009C6F92">
        <w:rPr>
          <w:sz w:val="16"/>
        </w:rPr>
        <w:t xml:space="preserve">. Rather, </w:t>
      </w:r>
      <w:r w:rsidRPr="001C21B1">
        <w:rPr>
          <w:rStyle w:val="StyleUnderline"/>
        </w:rPr>
        <w:t>2°C is a politically negotiated target designed to motivate broad based actions</w:t>
      </w:r>
      <w:r w:rsidRPr="009C6F92">
        <w:rPr>
          <w:sz w:val="16"/>
        </w:rPr>
        <w:t xml:space="preserve"> to reduce emissions (Curry (2023, page 9)). </w:t>
      </w:r>
    </w:p>
    <w:p w14:paraId="01A5C5A8" w14:textId="77777777" w:rsidR="00316736" w:rsidRPr="009C6F92" w:rsidRDefault="00316736" w:rsidP="00316736">
      <w:pPr>
        <w:rPr>
          <w:sz w:val="16"/>
        </w:rPr>
      </w:pPr>
      <w:r w:rsidRPr="009C6F92">
        <w:rPr>
          <w:sz w:val="16"/>
        </w:rPr>
        <w:t xml:space="preserve">Importantly, </w:t>
      </w:r>
      <w:r w:rsidRPr="004D7BDF">
        <w:rPr>
          <w:rStyle w:val="StyleUnderline"/>
        </w:rPr>
        <w:t xml:space="preserve">there is </w:t>
      </w:r>
      <w:r w:rsidRPr="008E77AE">
        <w:rPr>
          <w:rStyle w:val="Emphasis"/>
          <w:highlight w:val="green"/>
        </w:rPr>
        <w:t>no credible case</w:t>
      </w:r>
      <w:r w:rsidRPr="001C7A5C">
        <w:rPr>
          <w:rStyle w:val="StyleUnderline"/>
        </w:rPr>
        <w:t xml:space="preserve"> that </w:t>
      </w:r>
      <w:r w:rsidRPr="008E77AE">
        <w:rPr>
          <w:rStyle w:val="StyleUnderline"/>
          <w:highlight w:val="green"/>
        </w:rPr>
        <w:t>missing</w:t>
      </w:r>
      <w:r w:rsidRPr="009C6F92">
        <w:rPr>
          <w:sz w:val="16"/>
        </w:rPr>
        <w:t xml:space="preserve"> the </w:t>
      </w:r>
      <w:r w:rsidRPr="008E77AE">
        <w:rPr>
          <w:rStyle w:val="StyleUnderline"/>
          <w:highlight w:val="green"/>
        </w:rPr>
        <w:t>2°</w:t>
      </w:r>
      <w:r w:rsidRPr="001C7A5C">
        <w:rPr>
          <w:rStyle w:val="StyleUnderline"/>
        </w:rPr>
        <w:t xml:space="preserve">C </w:t>
      </w:r>
      <w:r w:rsidRPr="004D7BDF">
        <w:rPr>
          <w:rStyle w:val="StyleUnderline"/>
        </w:rPr>
        <w:t xml:space="preserve">target would </w:t>
      </w:r>
      <w:r w:rsidRPr="008E77AE">
        <w:rPr>
          <w:rStyle w:val="StyleUnderline"/>
          <w:highlight w:val="green"/>
        </w:rPr>
        <w:t>pose</w:t>
      </w:r>
      <w:r w:rsidRPr="001C7A5C">
        <w:rPr>
          <w:rStyle w:val="StyleUnderline"/>
        </w:rPr>
        <w:t xml:space="preserve"> an </w:t>
      </w:r>
      <w:r w:rsidRPr="008E77AE">
        <w:rPr>
          <w:rStyle w:val="Emphasis"/>
          <w:highlight w:val="green"/>
        </w:rPr>
        <w:t>existential risk</w:t>
      </w:r>
      <w:r w:rsidRPr="001C7A5C">
        <w:rPr>
          <w:rStyle w:val="StyleUnderline"/>
        </w:rPr>
        <w:t xml:space="preserve"> to humanity. </w:t>
      </w:r>
      <w:r w:rsidRPr="008E77AE">
        <w:rPr>
          <w:rStyle w:val="StyleUnderline"/>
          <w:highlight w:val="green"/>
        </w:rPr>
        <w:t>Humans</w:t>
      </w:r>
      <w:r w:rsidRPr="001C7A5C">
        <w:rPr>
          <w:rStyle w:val="StyleUnderline"/>
        </w:rPr>
        <w:t xml:space="preserve"> have </w:t>
      </w:r>
      <w:r w:rsidRPr="008E77AE">
        <w:rPr>
          <w:rStyle w:val="StyleUnderline"/>
          <w:highlight w:val="green"/>
        </w:rPr>
        <w:t>adapted to</w:t>
      </w:r>
      <w:r w:rsidRPr="001C7A5C">
        <w:rPr>
          <w:rStyle w:val="StyleUnderline"/>
        </w:rPr>
        <w:t xml:space="preserve"> (and thrived in) </w:t>
      </w:r>
      <w:proofErr w:type="gramStart"/>
      <w:r w:rsidRPr="004D7BDF">
        <w:rPr>
          <w:rStyle w:val="StyleUnderline"/>
        </w:rPr>
        <w:t>climates extremes</w:t>
      </w:r>
      <w:proofErr w:type="gramEnd"/>
      <w:r w:rsidRPr="004D7BDF">
        <w:rPr>
          <w:rStyle w:val="StyleUnderline"/>
        </w:rPr>
        <w:t xml:space="preserve"> </w:t>
      </w:r>
      <w:r w:rsidRPr="008E77AE">
        <w:rPr>
          <w:rStyle w:val="Emphasis"/>
          <w:highlight w:val="green"/>
        </w:rPr>
        <w:t>far worse</w:t>
      </w:r>
      <w:r w:rsidRPr="004D7BDF">
        <w:rPr>
          <w:rStyle w:val="StyleUnderline"/>
        </w:rPr>
        <w:t xml:space="preserve"> than in the pessimistic </w:t>
      </w:r>
      <w:r w:rsidRPr="004D7BDF">
        <w:rPr>
          <w:rStyle w:val="Emphasis"/>
        </w:rPr>
        <w:t>extreme scenario</w:t>
      </w:r>
      <w:r w:rsidRPr="004D7BDF">
        <w:rPr>
          <w:sz w:val="16"/>
        </w:rPr>
        <w:t>,</w:t>
      </w:r>
      <w:r w:rsidRPr="009C6F92">
        <w:rPr>
          <w:sz w:val="16"/>
        </w:rPr>
        <w:t xml:space="preserve"> as summertime residents of Phoenix and wintertime residents of Minneapolis demonstrate every year. </w:t>
      </w:r>
    </w:p>
    <w:p w14:paraId="4F9C7C5F" w14:textId="77777777" w:rsidR="00316736" w:rsidRPr="009C6F92" w:rsidRDefault="00316736" w:rsidP="00316736">
      <w:pPr>
        <w:rPr>
          <w:sz w:val="16"/>
        </w:rPr>
      </w:pPr>
      <w:r w:rsidRPr="009C6F92">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w:t>
      </w:r>
      <w:proofErr w:type="gramStart"/>
      <w:r w:rsidRPr="009C6F92">
        <w:rPr>
          <w:sz w:val="16"/>
        </w:rPr>
        <w:t>All of</w:t>
      </w:r>
      <w:proofErr w:type="gramEnd"/>
      <w:r w:rsidRPr="009C6F92">
        <w:rPr>
          <w:sz w:val="16"/>
        </w:rPr>
        <w:t xml:space="preserve">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415C2726" w14:textId="77777777" w:rsidR="00316736" w:rsidRPr="009C6F92" w:rsidRDefault="00316736" w:rsidP="00316736">
      <w:pPr>
        <w:rPr>
          <w:sz w:val="16"/>
        </w:rPr>
      </w:pPr>
      <w:r w:rsidRPr="009C6F92">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0756AB8F" w14:textId="77777777" w:rsidR="00316736" w:rsidRDefault="00316736" w:rsidP="00316736"/>
    <w:p w14:paraId="23003CC1" w14:textId="77777777" w:rsidR="00316736" w:rsidRDefault="00316736" w:rsidP="00316736">
      <w:pPr>
        <w:pStyle w:val="Heading2"/>
      </w:pPr>
      <w:r>
        <w:t xml:space="preserve">Publicity </w:t>
      </w:r>
    </w:p>
    <w:p w14:paraId="5B278D9B" w14:textId="77777777" w:rsidR="00316736" w:rsidRDefault="00316736" w:rsidP="00316736"/>
    <w:p w14:paraId="177056D1" w14:textId="77777777" w:rsidR="00316736" w:rsidRDefault="00316736" w:rsidP="00316736">
      <w:pPr>
        <w:pStyle w:val="Heading3"/>
      </w:pPr>
      <w:r>
        <w:t xml:space="preserve">Can’t Solve </w:t>
      </w:r>
    </w:p>
    <w:p w14:paraId="4BBF4BCB" w14:textId="77777777" w:rsidR="00316736" w:rsidRDefault="00316736" w:rsidP="00316736">
      <w:pPr>
        <w:pStyle w:val="Heading4"/>
      </w:pPr>
      <w:r>
        <w:t xml:space="preserve">Fisk is specific — you cannot solve without ALSO repealing schedule P/C because this advantage is </w:t>
      </w:r>
      <w:proofErr w:type="gramStart"/>
      <w:r>
        <w:t>predicated</w:t>
      </w:r>
      <w:proofErr w:type="gramEnd"/>
      <w:r>
        <w:t xml:space="preserve"> of TRUST from federal employees. EVEN if they are not exempted by </w:t>
      </w:r>
      <w:proofErr w:type="gramStart"/>
      <w:r>
        <w:t>the national</w:t>
      </w:r>
      <w:proofErr w:type="gramEnd"/>
      <w:r>
        <w:t xml:space="preserve"> security they can still be moved to schedule P/C </w:t>
      </w:r>
    </w:p>
    <w:p w14:paraId="04CB899C" w14:textId="77777777" w:rsidR="00316736" w:rsidRDefault="00316736" w:rsidP="00316736"/>
    <w:p w14:paraId="0F6AD781" w14:textId="77777777" w:rsidR="00316736" w:rsidRDefault="00316736" w:rsidP="00316736">
      <w:pPr>
        <w:pStyle w:val="Heading3"/>
      </w:pPr>
      <w:r>
        <w:t>1NC---Trumper---Unions</w:t>
      </w:r>
    </w:p>
    <w:p w14:paraId="10DA1B53" w14:textId="77777777" w:rsidR="00316736" w:rsidRPr="00B927EE" w:rsidRDefault="00316736" w:rsidP="00316736">
      <w:pPr>
        <w:pStyle w:val="Heading4"/>
        <w:rPr>
          <w:u w:val="single"/>
        </w:rPr>
      </w:pPr>
      <w:r>
        <w:t xml:space="preserve">Trump’s cuts at the </w:t>
      </w:r>
      <w:r>
        <w:rPr>
          <w:u w:val="single"/>
        </w:rPr>
        <w:t>DOL</w:t>
      </w:r>
      <w:r>
        <w:t xml:space="preserve"> wreck </w:t>
      </w:r>
      <w:r>
        <w:rPr>
          <w:u w:val="single"/>
        </w:rPr>
        <w:t>unions trust.</w:t>
      </w:r>
    </w:p>
    <w:p w14:paraId="1A57001E" w14:textId="77777777" w:rsidR="00316736" w:rsidRPr="00D6483C" w:rsidRDefault="00316736" w:rsidP="00316736">
      <w:r w:rsidRPr="00D6483C">
        <w:rPr>
          <w:rStyle w:val="Style13ptBold"/>
        </w:rPr>
        <w:t>AFGE 25</w:t>
      </w:r>
      <w:r>
        <w:t xml:space="preserve"> [American Federation of Government Employees (AFGE), 4-28-2025 https://www.afge.org/article/by-gutting-department-of-labor-trump-is-making-american-workers-suffer-again/]</w:t>
      </w:r>
    </w:p>
    <w:p w14:paraId="16AC44E2" w14:textId="77777777" w:rsidR="00316736" w:rsidRPr="00B927EE" w:rsidRDefault="00316736" w:rsidP="00316736">
      <w:pPr>
        <w:rPr>
          <w:sz w:val="14"/>
        </w:rPr>
      </w:pPr>
      <w:r w:rsidRPr="00B927EE">
        <w:rPr>
          <w:rStyle w:val="StyleUnderline"/>
          <w:highlight w:val="green"/>
        </w:rPr>
        <w:t>Trump</w:t>
      </w:r>
      <w:r w:rsidRPr="00B927EE">
        <w:rPr>
          <w:rStyle w:val="StyleUnderline"/>
        </w:rPr>
        <w:t xml:space="preserve"> has plans to make American workers suffer again by </w:t>
      </w:r>
      <w:r w:rsidRPr="00B927EE">
        <w:rPr>
          <w:rStyle w:val="StyleUnderline"/>
          <w:highlight w:val="green"/>
        </w:rPr>
        <w:t>dismantling</w:t>
      </w:r>
      <w:r w:rsidRPr="00B927EE">
        <w:rPr>
          <w:rStyle w:val="StyleUnderline"/>
        </w:rPr>
        <w:t xml:space="preserve"> the </w:t>
      </w:r>
      <w:r w:rsidRPr="00B927EE">
        <w:rPr>
          <w:rStyle w:val="Emphasis"/>
          <w:highlight w:val="green"/>
        </w:rPr>
        <w:t>D</w:t>
      </w:r>
      <w:r w:rsidRPr="00B927EE">
        <w:rPr>
          <w:rStyle w:val="Emphasis"/>
        </w:rPr>
        <w:t xml:space="preserve">epartment </w:t>
      </w:r>
      <w:r w:rsidRPr="00B927EE">
        <w:rPr>
          <w:rStyle w:val="Emphasis"/>
          <w:highlight w:val="green"/>
        </w:rPr>
        <w:t>o</w:t>
      </w:r>
      <w:r w:rsidRPr="00B927EE">
        <w:rPr>
          <w:rStyle w:val="Emphasis"/>
        </w:rPr>
        <w:t xml:space="preserve">f </w:t>
      </w:r>
      <w:r w:rsidRPr="00B927EE">
        <w:rPr>
          <w:rStyle w:val="Emphasis"/>
          <w:highlight w:val="green"/>
        </w:rPr>
        <w:t>L</w:t>
      </w:r>
      <w:r w:rsidRPr="00B927EE">
        <w:rPr>
          <w:rStyle w:val="Emphasis"/>
        </w:rPr>
        <w:t>abor</w:t>
      </w:r>
      <w:r w:rsidRPr="00B927EE">
        <w:rPr>
          <w:sz w:val="14"/>
        </w:rPr>
        <w:t xml:space="preserve">, </w:t>
      </w:r>
      <w:r w:rsidRPr="00B927EE">
        <w:rPr>
          <w:rStyle w:val="StyleUnderline"/>
        </w:rPr>
        <w:t>the agency that enforces all kinds of employment laws such as</w:t>
      </w:r>
      <w:r w:rsidRPr="00B927EE">
        <w:rPr>
          <w:sz w:val="14"/>
        </w:rPr>
        <w:t xml:space="preserve"> </w:t>
      </w:r>
      <w:r w:rsidRPr="00B927EE">
        <w:rPr>
          <w:rStyle w:val="Emphasis"/>
        </w:rPr>
        <w:t>wage theft</w:t>
      </w:r>
      <w:r w:rsidRPr="00B927EE">
        <w:rPr>
          <w:sz w:val="14"/>
        </w:rPr>
        <w:t xml:space="preserve">, </w:t>
      </w:r>
      <w:r w:rsidRPr="00B927EE">
        <w:rPr>
          <w:rStyle w:val="Emphasis"/>
        </w:rPr>
        <w:t>workplace safety</w:t>
      </w:r>
      <w:r w:rsidRPr="00B927EE">
        <w:rPr>
          <w:sz w:val="14"/>
        </w:rPr>
        <w:t xml:space="preserve">, </w:t>
      </w:r>
      <w:r w:rsidRPr="00B927EE">
        <w:rPr>
          <w:rStyle w:val="StyleUnderline"/>
        </w:rPr>
        <w:t>and</w:t>
      </w:r>
      <w:r w:rsidRPr="00B927EE">
        <w:rPr>
          <w:sz w:val="14"/>
        </w:rPr>
        <w:t xml:space="preserve"> </w:t>
      </w:r>
      <w:r w:rsidRPr="00B927EE">
        <w:rPr>
          <w:rStyle w:val="Emphasis"/>
        </w:rPr>
        <w:t>job discrimination</w:t>
      </w:r>
      <w:r w:rsidRPr="00B927EE">
        <w:rPr>
          <w:sz w:val="14"/>
        </w:rPr>
        <w:t xml:space="preserve">.  </w:t>
      </w:r>
    </w:p>
    <w:p w14:paraId="69DB5E9A" w14:textId="77777777" w:rsidR="00316736" w:rsidRPr="00B927EE" w:rsidRDefault="00316736" w:rsidP="00316736">
      <w:pPr>
        <w:rPr>
          <w:sz w:val="14"/>
        </w:rPr>
      </w:pPr>
      <w:r w:rsidRPr="00B927EE">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1FC9253F" w14:textId="77777777" w:rsidR="00316736" w:rsidRPr="00B927EE" w:rsidRDefault="00316736" w:rsidP="00316736">
      <w:pPr>
        <w:rPr>
          <w:sz w:val="14"/>
        </w:rPr>
      </w:pPr>
      <w:r w:rsidRPr="00B927EE">
        <w:rPr>
          <w:sz w:val="14"/>
        </w:rPr>
        <w:t xml:space="preserve">A week later, a second round of DRP offers were sent to the rest of the department with some positions exempted due to </w:t>
      </w:r>
      <w:proofErr w:type="gramStart"/>
      <w:r w:rsidRPr="00B927EE">
        <w:rPr>
          <w:sz w:val="14"/>
        </w:rPr>
        <w:t>a technicality</w:t>
      </w:r>
      <w:proofErr w:type="gramEnd"/>
      <w:r w:rsidRPr="00B927EE">
        <w:rPr>
          <w:sz w:val="14"/>
        </w:rPr>
        <w:t xml:space="preserve">.  </w:t>
      </w:r>
    </w:p>
    <w:p w14:paraId="02A69990" w14:textId="77777777" w:rsidR="00316736" w:rsidRPr="00B927EE" w:rsidRDefault="00316736" w:rsidP="00316736">
      <w:pPr>
        <w:rPr>
          <w:sz w:val="14"/>
        </w:rPr>
      </w:pPr>
      <w:r w:rsidRPr="00B927EE">
        <w:rPr>
          <w:rStyle w:val="StyleUnderline"/>
        </w:rPr>
        <w:t xml:space="preserve">DOL told workers that </w:t>
      </w:r>
      <w:r w:rsidRPr="00B927EE">
        <w:rPr>
          <w:rStyle w:val="Emphasis"/>
        </w:rPr>
        <w:t>layoffs were coming</w:t>
      </w:r>
      <w:r w:rsidRPr="00B927EE">
        <w:rPr>
          <w:sz w:val="14"/>
        </w:rPr>
        <w:t xml:space="preserve">, </w:t>
      </w:r>
      <w:r w:rsidRPr="00B927EE">
        <w:rPr>
          <w:rStyle w:val="StyleUnderline"/>
        </w:rPr>
        <w:t>so more than 2,700</w:t>
      </w:r>
      <w:r w:rsidRPr="00B927EE">
        <w:rPr>
          <w:sz w:val="14"/>
        </w:rPr>
        <w:t xml:space="preserve"> </w:t>
      </w:r>
      <w:r w:rsidRPr="00B927EE">
        <w:rPr>
          <w:rStyle w:val="StyleUnderline"/>
        </w:rPr>
        <w:t>of the department’s 14,578</w:t>
      </w:r>
      <w:r w:rsidRPr="00B927EE">
        <w:rPr>
          <w:sz w:val="14"/>
        </w:rPr>
        <w:t xml:space="preserve"> </w:t>
      </w:r>
      <w:r w:rsidRPr="00B927EE">
        <w:rPr>
          <w:rStyle w:val="StyleUnderline"/>
        </w:rPr>
        <w:t>employees took the</w:t>
      </w:r>
      <w:r w:rsidRPr="00B927EE">
        <w:rPr>
          <w:sz w:val="14"/>
        </w:rPr>
        <w:t xml:space="preserve"> </w:t>
      </w:r>
      <w:r w:rsidRPr="00B927EE">
        <w:rPr>
          <w:rStyle w:val="StyleUnderline"/>
        </w:rPr>
        <w:t>DRP</w:t>
      </w:r>
      <w:r w:rsidRPr="00B927EE">
        <w:rPr>
          <w:sz w:val="14"/>
        </w:rPr>
        <w:t xml:space="preserve"> </w:t>
      </w:r>
      <w:r w:rsidRPr="00B927EE">
        <w:rPr>
          <w:rStyle w:val="StyleUnderline"/>
        </w:rPr>
        <w:t>offer</w:t>
      </w:r>
      <w:r w:rsidRPr="00B927EE">
        <w:rPr>
          <w:sz w:val="14"/>
        </w:rPr>
        <w:t xml:space="preserve">. DOL is also urging people to retire early under the Voluntary Early Retirement Authority (VERA).  </w:t>
      </w:r>
    </w:p>
    <w:p w14:paraId="4C5DDB37" w14:textId="77777777" w:rsidR="00316736" w:rsidRPr="00B927EE" w:rsidRDefault="00316736" w:rsidP="00316736">
      <w:pPr>
        <w:rPr>
          <w:sz w:val="14"/>
        </w:rPr>
      </w:pPr>
      <w:r w:rsidRPr="00B927EE">
        <w:rPr>
          <w:sz w:val="14"/>
        </w:rPr>
        <w:t>“</w:t>
      </w:r>
      <w:r w:rsidRPr="00B927EE">
        <w:rPr>
          <w:rStyle w:val="StyleUnderline"/>
        </w:rPr>
        <w:t>These agencies play</w:t>
      </w:r>
      <w:r w:rsidRPr="00B927EE">
        <w:rPr>
          <w:sz w:val="14"/>
        </w:rPr>
        <w:t xml:space="preserve"> </w:t>
      </w:r>
      <w:r w:rsidRPr="00B927EE">
        <w:rPr>
          <w:rStyle w:val="Emphasis"/>
        </w:rPr>
        <w:t>crucial roles</w:t>
      </w:r>
      <w:r w:rsidRPr="00B927EE">
        <w:rPr>
          <w:sz w:val="14"/>
        </w:rPr>
        <w:t xml:space="preserve"> </w:t>
      </w:r>
      <w:r w:rsidRPr="00B927EE">
        <w:rPr>
          <w:rStyle w:val="StyleUnderline"/>
        </w:rPr>
        <w:t>in protecting workers</w:t>
      </w:r>
      <w:r w:rsidRPr="00B927EE">
        <w:rPr>
          <w:sz w:val="14"/>
        </w:rPr>
        <w:t xml:space="preserve">, </w:t>
      </w:r>
      <w:r w:rsidRPr="00B927EE">
        <w:rPr>
          <w:rStyle w:val="StyleUnderline"/>
        </w:rPr>
        <w:t>ensuring</w:t>
      </w:r>
      <w:r w:rsidRPr="00B927EE">
        <w:rPr>
          <w:sz w:val="14"/>
        </w:rPr>
        <w:t xml:space="preserve"> </w:t>
      </w:r>
      <w:r w:rsidRPr="00B927EE">
        <w:rPr>
          <w:rStyle w:val="Emphasis"/>
        </w:rPr>
        <w:t>fair wages</w:t>
      </w:r>
      <w:r w:rsidRPr="00B927EE">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47AFA5C6" w14:textId="77777777" w:rsidR="00316736" w:rsidRPr="00B927EE" w:rsidRDefault="00316736" w:rsidP="00316736">
      <w:pPr>
        <w:rPr>
          <w:sz w:val="14"/>
        </w:rPr>
      </w:pPr>
      <w:r w:rsidRPr="00B927EE">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387770C6" w14:textId="77777777" w:rsidR="00316736" w:rsidRPr="00B927EE" w:rsidRDefault="00316736" w:rsidP="00316736">
      <w:pPr>
        <w:rPr>
          <w:sz w:val="14"/>
        </w:rPr>
      </w:pPr>
      <w:r w:rsidRPr="00B927EE">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592E3F95" w14:textId="77777777" w:rsidR="00316736" w:rsidRPr="00B927EE" w:rsidRDefault="00316736" w:rsidP="00316736">
      <w:pPr>
        <w:rPr>
          <w:sz w:val="14"/>
        </w:rPr>
      </w:pPr>
      <w:r w:rsidRPr="00B927EE">
        <w:rPr>
          <w:sz w:val="14"/>
        </w:rPr>
        <w:t xml:space="preserve">But </w:t>
      </w:r>
      <w:r w:rsidRPr="00B927EE">
        <w:rPr>
          <w:rStyle w:val="StyleUnderline"/>
          <w:highlight w:val="green"/>
        </w:rPr>
        <w:t>what</w:t>
      </w:r>
      <w:r w:rsidRPr="00B927EE">
        <w:rPr>
          <w:rStyle w:val="StyleUnderline"/>
        </w:rPr>
        <w:t xml:space="preserve"> would </w:t>
      </w:r>
      <w:r w:rsidRPr="00B927EE">
        <w:rPr>
          <w:rStyle w:val="StyleUnderline"/>
          <w:highlight w:val="green"/>
        </w:rPr>
        <w:t>happen to</w:t>
      </w:r>
      <w:r w:rsidRPr="00B927EE">
        <w:rPr>
          <w:sz w:val="14"/>
        </w:rPr>
        <w:t xml:space="preserve"> our country and </w:t>
      </w:r>
      <w:r w:rsidRPr="00B927EE">
        <w:rPr>
          <w:rStyle w:val="StyleUnderline"/>
          <w:highlight w:val="green"/>
        </w:rPr>
        <w:t>workers</w:t>
      </w:r>
      <w:r w:rsidRPr="00B927EE">
        <w:rPr>
          <w:rStyle w:val="StyleUnderline"/>
        </w:rPr>
        <w:t xml:space="preserve"> if Trump dismantles DOL and these employees are gone</w:t>
      </w:r>
      <w:r w:rsidRPr="00B927EE">
        <w:rPr>
          <w:rStyle w:val="StyleUnderline"/>
          <w:highlight w:val="green"/>
        </w:rPr>
        <w:t>?</w:t>
      </w:r>
      <w:r w:rsidRPr="00B927EE">
        <w:rPr>
          <w:sz w:val="14"/>
        </w:rPr>
        <w:t xml:space="preserve">  </w:t>
      </w:r>
    </w:p>
    <w:p w14:paraId="5E4A274C" w14:textId="77777777" w:rsidR="00316736" w:rsidRPr="00B927EE" w:rsidRDefault="00316736" w:rsidP="00316736">
      <w:pPr>
        <w:rPr>
          <w:sz w:val="14"/>
        </w:rPr>
      </w:pPr>
      <w:r w:rsidRPr="00B927EE">
        <w:rPr>
          <w:sz w:val="14"/>
        </w:rPr>
        <w:t xml:space="preserve">We have the answer. </w:t>
      </w:r>
    </w:p>
    <w:p w14:paraId="5DD2653A" w14:textId="77777777" w:rsidR="00316736" w:rsidRPr="00B927EE" w:rsidRDefault="00316736" w:rsidP="00316736">
      <w:pPr>
        <w:rPr>
          <w:sz w:val="14"/>
        </w:rPr>
      </w:pPr>
      <w:r w:rsidRPr="00B927EE">
        <w:rPr>
          <w:sz w:val="14"/>
        </w:rPr>
        <w:t xml:space="preserve">Wage theft and labor violations will increase </w:t>
      </w:r>
    </w:p>
    <w:p w14:paraId="6B823B02" w14:textId="77777777" w:rsidR="00316736" w:rsidRPr="00B927EE" w:rsidRDefault="00316736" w:rsidP="00316736">
      <w:pPr>
        <w:rPr>
          <w:sz w:val="14"/>
        </w:rPr>
      </w:pPr>
      <w:r w:rsidRPr="00B927EE">
        <w:rPr>
          <w:sz w:val="14"/>
        </w:rPr>
        <w:t xml:space="preserve">The Wage and Hour Division (WHD) enforces minimum wage, overtime pay, and child labor laws. Without this oversight, wage theft cases would likely skyrocket, leaving workers vulnerable to unpaid wages and exploitation. WHD has recovered millions in back wages for workers who were not properly compensated, including farm workers who are among the most vulnerable laborers.  </w:t>
      </w:r>
    </w:p>
    <w:p w14:paraId="7E1EACDD" w14:textId="77777777" w:rsidR="00316736" w:rsidRPr="00B927EE" w:rsidRDefault="00316736" w:rsidP="00316736">
      <w:pPr>
        <w:rPr>
          <w:sz w:val="14"/>
        </w:rPr>
      </w:pPr>
      <w:r w:rsidRPr="00B927EE">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79DAA546" w14:textId="77777777" w:rsidR="00316736" w:rsidRPr="00B927EE" w:rsidRDefault="00316736" w:rsidP="00316736">
      <w:pPr>
        <w:rPr>
          <w:sz w:val="14"/>
        </w:rPr>
      </w:pPr>
      <w:r w:rsidRPr="00B927EE">
        <w:rPr>
          <w:sz w:val="14"/>
        </w:rPr>
        <w:t xml:space="preserve">Eliminating WHD would leave no federal enforcement mechanism to address these issues. We can’t rely on states either as some do not have an equivalent enforcement agency. </w:t>
      </w:r>
    </w:p>
    <w:p w14:paraId="54036C88" w14:textId="77777777" w:rsidR="00316736" w:rsidRPr="00B927EE" w:rsidRDefault="00316736" w:rsidP="00316736">
      <w:pPr>
        <w:rPr>
          <w:sz w:val="14"/>
        </w:rPr>
      </w:pPr>
      <w:r w:rsidRPr="00B927EE">
        <w:rPr>
          <w:sz w:val="14"/>
        </w:rPr>
        <w:t xml:space="preserve">Workplace injuries will rise </w:t>
      </w:r>
    </w:p>
    <w:p w14:paraId="22679239" w14:textId="77777777" w:rsidR="00316736" w:rsidRPr="00B927EE" w:rsidRDefault="00316736" w:rsidP="00316736">
      <w:pPr>
        <w:rPr>
          <w:sz w:val="14"/>
        </w:rPr>
      </w:pPr>
      <w:r w:rsidRPr="00B927EE">
        <w:rPr>
          <w:sz w:val="14"/>
        </w:rPr>
        <w:t xml:space="preserve">OSHA ensures safe working conditions by conducting inspections, investigating complaints, and enforcing safety standards. Without OSHA, workers in the United States, especially in high-risk industries like construction, agriculture, and mining, would be at much greater risk of injury or death. </w:t>
      </w:r>
    </w:p>
    <w:p w14:paraId="7A614EFF" w14:textId="77777777" w:rsidR="00316736" w:rsidRPr="00B927EE" w:rsidRDefault="00316736" w:rsidP="00316736">
      <w:pPr>
        <w:rPr>
          <w:sz w:val="14"/>
        </w:rPr>
      </w:pPr>
      <w:r w:rsidRPr="00B927EE">
        <w:rPr>
          <w:sz w:val="14"/>
        </w:rPr>
        <w:t>Veterans may face job discrimination</w:t>
      </w:r>
    </w:p>
    <w:p w14:paraId="022098FB" w14:textId="77777777" w:rsidR="00316736" w:rsidRPr="00B927EE" w:rsidRDefault="00316736" w:rsidP="00316736">
      <w:pPr>
        <w:rPr>
          <w:sz w:val="14"/>
        </w:rPr>
      </w:pPr>
      <w:r w:rsidRPr="00B927EE">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379990E7" w14:textId="77777777" w:rsidR="00316736" w:rsidRPr="00B927EE" w:rsidRDefault="00316736" w:rsidP="00316736">
      <w:pPr>
        <w:rPr>
          <w:sz w:val="14"/>
        </w:rPr>
      </w:pPr>
      <w:r w:rsidRPr="00B927EE">
        <w:rPr>
          <w:sz w:val="14"/>
        </w:rPr>
        <w:t xml:space="preserve">The U.S. has over 15 million veterans, representing 6.1% of the total civilian population aged 18 and over. Without VETS, there would be no federal enforcement ensuring their rights in the workplace. </w:t>
      </w:r>
    </w:p>
    <w:p w14:paraId="1958BED8" w14:textId="77777777" w:rsidR="00316736" w:rsidRPr="00B927EE" w:rsidRDefault="00316736" w:rsidP="00316736">
      <w:pPr>
        <w:rPr>
          <w:sz w:val="14"/>
        </w:rPr>
      </w:pPr>
      <w:r w:rsidRPr="00B927EE">
        <w:rPr>
          <w:sz w:val="14"/>
        </w:rPr>
        <w:t>Injured federal workers would lose benefits</w:t>
      </w:r>
    </w:p>
    <w:p w14:paraId="7C9E358A" w14:textId="77777777" w:rsidR="00316736" w:rsidRPr="00B927EE" w:rsidRDefault="00316736" w:rsidP="00316736">
      <w:pPr>
        <w:rPr>
          <w:sz w:val="14"/>
        </w:rPr>
      </w:pPr>
      <w:r w:rsidRPr="00B927EE">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5C78DD80" w14:textId="77777777" w:rsidR="00316736" w:rsidRPr="00B927EE" w:rsidRDefault="00316736" w:rsidP="00316736">
      <w:pPr>
        <w:rPr>
          <w:sz w:val="14"/>
        </w:rPr>
      </w:pPr>
      <w:r w:rsidRPr="00B927EE">
        <w:rPr>
          <w:sz w:val="14"/>
        </w:rPr>
        <w:t>American workers’ retirement security and healthcare benefits are at risk</w:t>
      </w:r>
    </w:p>
    <w:p w14:paraId="23D666C5" w14:textId="77777777" w:rsidR="00316736" w:rsidRPr="00B927EE" w:rsidRDefault="00316736" w:rsidP="00316736">
      <w:pPr>
        <w:rPr>
          <w:sz w:val="14"/>
        </w:rPr>
      </w:pPr>
      <w:r w:rsidRPr="00B927EE">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7331634A" w14:textId="77777777" w:rsidR="00316736" w:rsidRPr="00B927EE" w:rsidRDefault="00316736" w:rsidP="00316736">
      <w:pPr>
        <w:rPr>
          <w:sz w:val="14"/>
        </w:rPr>
      </w:pPr>
      <w:r w:rsidRPr="00B927EE">
        <w:rPr>
          <w:sz w:val="14"/>
        </w:rPr>
        <w:t>Women will suffer, and gender inequities will rise</w:t>
      </w:r>
    </w:p>
    <w:p w14:paraId="48BAF1E9" w14:textId="77777777" w:rsidR="00316736" w:rsidRPr="00B927EE" w:rsidRDefault="00316736" w:rsidP="00316736">
      <w:pPr>
        <w:rPr>
          <w:sz w:val="14"/>
        </w:rPr>
      </w:pPr>
      <w:r w:rsidRPr="00B927EE">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46DF645E" w14:textId="77777777" w:rsidR="00316736" w:rsidRPr="00B927EE" w:rsidRDefault="00316736" w:rsidP="00316736">
      <w:pPr>
        <w:rPr>
          <w:sz w:val="14"/>
        </w:rPr>
      </w:pPr>
      <w:r w:rsidRPr="00B927EE">
        <w:rPr>
          <w:sz w:val="14"/>
        </w:rPr>
        <w:t>Federal contractors could discriminate</w:t>
      </w:r>
    </w:p>
    <w:p w14:paraId="031A3322" w14:textId="77777777" w:rsidR="00316736" w:rsidRPr="00B927EE" w:rsidRDefault="00316736" w:rsidP="00316736">
      <w:pPr>
        <w:rPr>
          <w:sz w:val="14"/>
        </w:rPr>
      </w:pPr>
      <w:r w:rsidRPr="00B927EE">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1F284FAF" w14:textId="77777777" w:rsidR="00316736" w:rsidRPr="00B927EE" w:rsidRDefault="00316736" w:rsidP="00316736">
      <w:pPr>
        <w:rPr>
          <w:sz w:val="14"/>
        </w:rPr>
      </w:pPr>
      <w:r w:rsidRPr="00B927EE">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6885A61F" w14:textId="77777777" w:rsidR="00316736" w:rsidRPr="00B927EE" w:rsidRDefault="00316736" w:rsidP="00316736">
      <w:pPr>
        <w:rPr>
          <w:sz w:val="14"/>
        </w:rPr>
      </w:pPr>
      <w:r w:rsidRPr="00B927EE">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6A42D0EB" w14:textId="77777777" w:rsidR="00316736" w:rsidRPr="00B927EE" w:rsidRDefault="00316736" w:rsidP="00316736">
      <w:pPr>
        <w:rPr>
          <w:sz w:val="14"/>
        </w:rPr>
      </w:pPr>
      <w:r w:rsidRPr="00B927EE">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2055C986" w14:textId="77777777" w:rsidR="00316736" w:rsidRPr="00B927EE" w:rsidRDefault="00316736" w:rsidP="00316736">
      <w:pPr>
        <w:rPr>
          <w:sz w:val="14"/>
        </w:rPr>
      </w:pPr>
      <w:r w:rsidRPr="00B927EE">
        <w:rPr>
          <w:sz w:val="14"/>
        </w:rPr>
        <w:t>Employers and policymakers would lose critical data</w:t>
      </w:r>
    </w:p>
    <w:p w14:paraId="1620E0B7" w14:textId="77777777" w:rsidR="00316736" w:rsidRPr="00B927EE" w:rsidRDefault="00316736" w:rsidP="00316736">
      <w:pPr>
        <w:rPr>
          <w:sz w:val="14"/>
        </w:rPr>
      </w:pPr>
      <w:r w:rsidRPr="00B927EE">
        <w:rPr>
          <w:sz w:val="14"/>
        </w:rPr>
        <w:t xml:space="preserve">The Bureau of Labor Statistics (BLS) provides employment, wage, and economic data used by businesses, policymakers, and researchers. Without BLS, businesses would lack accurate labor market information, making it harder to set wages, plan for workforce needs, and predict economic trends.  </w:t>
      </w:r>
    </w:p>
    <w:p w14:paraId="06598774" w14:textId="77777777" w:rsidR="00316736" w:rsidRPr="00B927EE" w:rsidRDefault="00316736" w:rsidP="00316736">
      <w:pPr>
        <w:rPr>
          <w:sz w:val="14"/>
        </w:rPr>
      </w:pPr>
      <w:r w:rsidRPr="00B927EE">
        <w:rPr>
          <w:sz w:val="14"/>
        </w:rPr>
        <w:t xml:space="preserve">It will also affect federal workers’ pay as BLS conducts </w:t>
      </w:r>
      <w:proofErr w:type="gramStart"/>
      <w:r w:rsidRPr="00B927EE">
        <w:rPr>
          <w:sz w:val="14"/>
        </w:rPr>
        <w:t>locality</w:t>
      </w:r>
      <w:proofErr w:type="gramEnd"/>
      <w:r w:rsidRPr="00B927EE">
        <w:rPr>
          <w:sz w:val="14"/>
        </w:rPr>
        <w:t xml:space="preserve"> pay surveys used to calculate their pay adjustments each year. </w:t>
      </w:r>
    </w:p>
    <w:p w14:paraId="33AE1EBF" w14:textId="77777777" w:rsidR="00316736" w:rsidRPr="00B927EE" w:rsidRDefault="00316736" w:rsidP="00316736">
      <w:pPr>
        <w:rPr>
          <w:sz w:val="14"/>
        </w:rPr>
      </w:pPr>
      <w:r w:rsidRPr="00B927EE">
        <w:rPr>
          <w:sz w:val="14"/>
        </w:rPr>
        <w:t>Workers would lose a fair legal process</w:t>
      </w:r>
    </w:p>
    <w:p w14:paraId="39DE424E" w14:textId="77777777" w:rsidR="00316736" w:rsidRPr="00B927EE" w:rsidRDefault="00316736" w:rsidP="00316736">
      <w:pPr>
        <w:rPr>
          <w:sz w:val="14"/>
        </w:rPr>
      </w:pPr>
      <w:r w:rsidRPr="00B927EE">
        <w:rPr>
          <w:sz w:val="14"/>
        </w:rPr>
        <w:t xml:space="preserve">The Office of Administrative Law Judges (OALJ) handles labor law disputes, including workplace safety violations, wage and hour cases, and federal contractor compliance issues. Without OALJ, workers and employers would lose access to impartial legal proceedings, making it harder to resolve disputes related to wrongful termination, wage theft, and workplace safety violations. </w:t>
      </w:r>
    </w:p>
    <w:p w14:paraId="1EA277AA" w14:textId="77777777" w:rsidR="00316736" w:rsidRPr="00B927EE" w:rsidRDefault="00316736" w:rsidP="00316736">
      <w:pPr>
        <w:rPr>
          <w:sz w:val="14"/>
        </w:rPr>
      </w:pPr>
      <w:r w:rsidRPr="00B927EE">
        <w:rPr>
          <w:sz w:val="14"/>
        </w:rPr>
        <w:t xml:space="preserve">Without OALJ, injured workers will not timely receive the benefits they are entitled to under law for performing dangerous and physically demanding jobs that the country relies on. The elimination of OALJ would clog the court system with labor disputes that previously had specialized judges to resolve cases efficiently. Litigation time and costs will increase for both claimants and employers. </w:t>
      </w:r>
    </w:p>
    <w:p w14:paraId="59D5799E" w14:textId="77777777" w:rsidR="00316736" w:rsidRPr="00B927EE" w:rsidRDefault="00316736" w:rsidP="00316736">
      <w:pPr>
        <w:rPr>
          <w:sz w:val="14"/>
        </w:rPr>
      </w:pPr>
      <w:r w:rsidRPr="00B927EE">
        <w:rPr>
          <w:sz w:val="14"/>
        </w:rPr>
        <w:t xml:space="preserve">Young workers, displaced employees, and economic development will suffer </w:t>
      </w:r>
    </w:p>
    <w:p w14:paraId="6DA77976" w14:textId="77777777" w:rsidR="00316736" w:rsidRPr="00B927EE" w:rsidRDefault="00316736" w:rsidP="00316736">
      <w:pPr>
        <w:rPr>
          <w:sz w:val="14"/>
        </w:rPr>
      </w:pPr>
      <w:r w:rsidRPr="00B927EE">
        <w:rPr>
          <w:sz w:val="14"/>
        </w:rPr>
        <w:t xml:space="preserve">The Employment and Training Administration (ETA) funds workforce training programs, apprenticeships, and Job Corps centers, which help workers gain the skills they need for stable careers. The Office of Apprenticeship (OA), part of ETA, oversees Registered Apprenticeship Programs (RAPs) that provide high-quality, earn-as-you-learn training in industries such as healthcare, construction, and advanced manufacturing. </w:t>
      </w:r>
    </w:p>
    <w:p w14:paraId="4CEBA69E" w14:textId="77777777" w:rsidR="00316736" w:rsidRPr="00B927EE" w:rsidRDefault="00316736" w:rsidP="00316736">
      <w:pPr>
        <w:rPr>
          <w:sz w:val="14"/>
        </w:rPr>
      </w:pPr>
      <w:r w:rsidRPr="00B927EE">
        <w:rPr>
          <w:sz w:val="14"/>
        </w:rPr>
        <w:t xml:space="preserve">Eliminating ETA and OA would severely hurt our country’s workforce development, reducing access to career pathways for young workers, displaced employees, and underrepresented communities. Without OA, apprenticeships could lose national recognition, making it harder for workers to transition between jobs and for employers to find skilled labor. </w:t>
      </w:r>
    </w:p>
    <w:p w14:paraId="0763D3E4" w14:textId="77777777" w:rsidR="00316736" w:rsidRPr="00B927EE" w:rsidRDefault="00316736" w:rsidP="00316736">
      <w:pPr>
        <w:rPr>
          <w:sz w:val="14"/>
        </w:rPr>
      </w:pPr>
      <w:r w:rsidRPr="00B927EE">
        <w:rPr>
          <w:sz w:val="14"/>
        </w:rPr>
        <w:t>Mining accidents and fatalities will increase</w:t>
      </w:r>
    </w:p>
    <w:p w14:paraId="1BC4992A" w14:textId="77777777" w:rsidR="00316736" w:rsidRPr="00B927EE" w:rsidRDefault="00316736" w:rsidP="00316736">
      <w:pPr>
        <w:rPr>
          <w:sz w:val="14"/>
        </w:rPr>
      </w:pPr>
      <w:r w:rsidRPr="00B927EE">
        <w:rPr>
          <w:sz w:val="14"/>
        </w:rPr>
        <w:t xml:space="preserve">The Mine Safety and Health Administration (MSHA) enforces safety regulations for mines, ensuring that miners have safe working conditions and access to proper protective equipment. The U.S. has a significant mining industry, including copper, gold, and silver mining. Without MSHA, there would be no federal oversight to prevent mine collapses, explosions, or toxic exposure. </w:t>
      </w:r>
    </w:p>
    <w:p w14:paraId="603490BC" w14:textId="77777777" w:rsidR="00316736" w:rsidRPr="00B927EE" w:rsidRDefault="00316736" w:rsidP="00316736">
      <w:pPr>
        <w:rPr>
          <w:sz w:val="14"/>
        </w:rPr>
      </w:pPr>
      <w:r w:rsidRPr="00B927EE">
        <w:rPr>
          <w:sz w:val="14"/>
        </w:rPr>
        <w:t xml:space="preserve">MSHA inspections have saved countless lives by identifying and correcting safety hazards before they lead to disasters. Eliminating MSHA would put thousands of miners at extreme risk. </w:t>
      </w:r>
    </w:p>
    <w:p w14:paraId="5BA16A24" w14:textId="77777777" w:rsidR="00316736" w:rsidRPr="00B927EE" w:rsidRDefault="00316736" w:rsidP="00316736">
      <w:pPr>
        <w:rPr>
          <w:sz w:val="14"/>
        </w:rPr>
      </w:pPr>
      <w:r w:rsidRPr="00B927EE">
        <w:rPr>
          <w:sz w:val="14"/>
        </w:rPr>
        <w:t>More children, workers will be subjected to forced labor and human trafficking worldwide</w:t>
      </w:r>
    </w:p>
    <w:p w14:paraId="5A71CBDB" w14:textId="77777777" w:rsidR="00316736" w:rsidRPr="00B927EE" w:rsidRDefault="00316736" w:rsidP="00316736">
      <w:pPr>
        <w:rPr>
          <w:sz w:val="14"/>
        </w:rPr>
      </w:pPr>
      <w:r w:rsidRPr="00B927EE">
        <w:rPr>
          <w:sz w:val="14"/>
        </w:rPr>
        <w:t xml:space="preserve">The Bureau of International Labor Affairs (ILAB) combats child labor, forced labor, and human trafficking around the world and ensures that labor rights are upheld in U.S. trade agreements. </w:t>
      </w:r>
    </w:p>
    <w:p w14:paraId="5AA67629" w14:textId="77777777" w:rsidR="00316736" w:rsidRPr="00B927EE" w:rsidRDefault="00316736" w:rsidP="00316736">
      <w:pPr>
        <w:rPr>
          <w:sz w:val="14"/>
        </w:rPr>
      </w:pPr>
      <w:r w:rsidRPr="00B927EE">
        <w:rPr>
          <w:sz w:val="14"/>
        </w:rPr>
        <w:t xml:space="preserve">Without ILAB, the U.S. would lose its ability to enforce labor protections in international supply chains—allowing unethical labor practices abroad that undercut U.S. businesses and jobs. ILAB also funds programs that help eliminate child labor and improve working conditions globally, reinforcing the U.S. commitment to fair labor practices and human rights. Weakening or eliminating ILAB would jeopardize U.S. credibility on human rights and labor standards and could lead to more exploitative labor being used in goods entering U.S. markets. </w:t>
      </w:r>
    </w:p>
    <w:p w14:paraId="3F0FE86C" w14:textId="77777777" w:rsidR="00316736" w:rsidRPr="00B927EE" w:rsidRDefault="00316736" w:rsidP="00316736">
      <w:pPr>
        <w:rPr>
          <w:rStyle w:val="StyleUnderline"/>
        </w:rPr>
      </w:pPr>
      <w:r w:rsidRPr="00B927EE">
        <w:rPr>
          <w:rStyle w:val="StyleUnderline"/>
          <w:highlight w:val="green"/>
        </w:rPr>
        <w:t xml:space="preserve">Union </w:t>
      </w:r>
      <w:r w:rsidRPr="00B927EE">
        <w:rPr>
          <w:rStyle w:val="Emphasis"/>
          <w:highlight w:val="green"/>
        </w:rPr>
        <w:t>transparency</w:t>
      </w:r>
      <w:r w:rsidRPr="00B927EE">
        <w:rPr>
          <w:rStyle w:val="StyleUnderline"/>
          <w:highlight w:val="green"/>
        </w:rPr>
        <w:t xml:space="preserve"> and </w:t>
      </w:r>
      <w:r w:rsidRPr="00B927EE">
        <w:rPr>
          <w:rStyle w:val="Emphasis"/>
          <w:highlight w:val="green"/>
        </w:rPr>
        <w:t>democracy</w:t>
      </w:r>
      <w:r w:rsidRPr="00B927EE">
        <w:rPr>
          <w:rStyle w:val="StyleUnderline"/>
        </w:rPr>
        <w:t xml:space="preserve"> would be </w:t>
      </w:r>
      <w:r w:rsidRPr="00B927EE">
        <w:rPr>
          <w:rStyle w:val="StyleUnderline"/>
          <w:highlight w:val="green"/>
        </w:rPr>
        <w:t>undermined</w:t>
      </w:r>
    </w:p>
    <w:p w14:paraId="605455CB" w14:textId="77777777" w:rsidR="00316736" w:rsidRPr="00B927EE" w:rsidRDefault="00316736" w:rsidP="00316736">
      <w:pPr>
        <w:rPr>
          <w:rStyle w:val="StyleUnderline"/>
        </w:rPr>
      </w:pPr>
      <w:r w:rsidRPr="00B927EE">
        <w:rPr>
          <w:rStyle w:val="StyleUnderline"/>
        </w:rPr>
        <w:t>The Office of Labor-Management Standards (</w:t>
      </w:r>
      <w:r w:rsidRPr="00B927EE">
        <w:rPr>
          <w:rStyle w:val="StyleUnderline"/>
          <w:highlight w:val="green"/>
        </w:rPr>
        <w:t>OLMS</w:t>
      </w:r>
      <w:r w:rsidRPr="00B927EE">
        <w:rPr>
          <w:rStyle w:val="StyleUnderline"/>
        </w:rPr>
        <w:t xml:space="preserve">) promotes </w:t>
      </w:r>
      <w:r w:rsidRPr="00B927EE">
        <w:rPr>
          <w:rStyle w:val="Emphasis"/>
        </w:rPr>
        <w:t>union democracy</w:t>
      </w:r>
      <w:r w:rsidRPr="00B927EE">
        <w:rPr>
          <w:sz w:val="14"/>
        </w:rPr>
        <w:t xml:space="preserve"> </w:t>
      </w:r>
      <w:r w:rsidRPr="00B927EE">
        <w:rPr>
          <w:rStyle w:val="StyleUnderline"/>
        </w:rPr>
        <w:t>and</w:t>
      </w:r>
      <w:r w:rsidRPr="00B927EE">
        <w:rPr>
          <w:sz w:val="14"/>
        </w:rPr>
        <w:t xml:space="preserve"> </w:t>
      </w:r>
      <w:r w:rsidRPr="00B927EE">
        <w:rPr>
          <w:rStyle w:val="Emphasis"/>
        </w:rPr>
        <w:t>financial integrity</w:t>
      </w:r>
      <w:r w:rsidRPr="00B927EE">
        <w:rPr>
          <w:sz w:val="14"/>
        </w:rPr>
        <w:t xml:space="preserve"> </w:t>
      </w:r>
      <w:r w:rsidRPr="00B927EE">
        <w:rPr>
          <w:rStyle w:val="StyleUnderline"/>
        </w:rPr>
        <w:t xml:space="preserve">by </w:t>
      </w:r>
      <w:r w:rsidRPr="00B927EE">
        <w:rPr>
          <w:rStyle w:val="StyleUnderline"/>
          <w:highlight w:val="green"/>
        </w:rPr>
        <w:t>enforcing</w:t>
      </w:r>
      <w:r w:rsidRPr="00B927EE">
        <w:rPr>
          <w:rStyle w:val="StyleUnderline"/>
        </w:rPr>
        <w:t xml:space="preserve"> the Labor-Management Reporting and Disclosure Act (LMRDA).</w:t>
      </w:r>
      <w:r w:rsidRPr="00B927EE">
        <w:rPr>
          <w:sz w:val="14"/>
        </w:rPr>
        <w:t xml:space="preserve"> </w:t>
      </w:r>
      <w:r w:rsidRPr="00B927EE">
        <w:rPr>
          <w:rStyle w:val="StyleUnderline"/>
        </w:rPr>
        <w:t xml:space="preserve">The office </w:t>
      </w:r>
      <w:r w:rsidRPr="00B927EE">
        <w:rPr>
          <w:rStyle w:val="StyleUnderline"/>
          <w:highlight w:val="green"/>
        </w:rPr>
        <w:t>ensures union</w:t>
      </w:r>
      <w:r w:rsidRPr="00B927EE">
        <w:rPr>
          <w:rStyle w:val="StyleUnderline"/>
        </w:rPr>
        <w:t xml:space="preserve"> member</w:t>
      </w:r>
      <w:r w:rsidRPr="00B927EE">
        <w:rPr>
          <w:rStyle w:val="StyleUnderline"/>
          <w:highlight w:val="green"/>
        </w:rPr>
        <w:t>s</w:t>
      </w:r>
      <w:r w:rsidRPr="00B927EE">
        <w:rPr>
          <w:rStyle w:val="StyleUnderline"/>
        </w:rPr>
        <w:t xml:space="preserve"> </w:t>
      </w:r>
      <w:r w:rsidRPr="00B927EE">
        <w:rPr>
          <w:rStyle w:val="StyleUnderline"/>
          <w:highlight w:val="green"/>
        </w:rPr>
        <w:t>have</w:t>
      </w:r>
      <w:r w:rsidRPr="00B927EE">
        <w:rPr>
          <w:rStyle w:val="StyleUnderline"/>
        </w:rPr>
        <w:t xml:space="preserve"> the </w:t>
      </w:r>
      <w:r w:rsidRPr="00B927EE">
        <w:rPr>
          <w:rStyle w:val="StyleUnderline"/>
          <w:highlight w:val="green"/>
        </w:rPr>
        <w:t>right to</w:t>
      </w:r>
      <w:r w:rsidRPr="00B927EE">
        <w:rPr>
          <w:rStyle w:val="StyleUnderline"/>
        </w:rPr>
        <w:t xml:space="preserve"> participate in </w:t>
      </w:r>
      <w:r w:rsidRPr="00B927EE">
        <w:rPr>
          <w:rStyle w:val="Emphasis"/>
          <w:highlight w:val="green"/>
        </w:rPr>
        <w:t>fair elections</w:t>
      </w:r>
      <w:r w:rsidRPr="00B927EE">
        <w:rPr>
          <w:rStyle w:val="StyleUnderline"/>
        </w:rPr>
        <w:t xml:space="preserve">, </w:t>
      </w:r>
      <w:r w:rsidRPr="00B927EE">
        <w:rPr>
          <w:rStyle w:val="Emphasis"/>
          <w:highlight w:val="green"/>
        </w:rPr>
        <w:t>access financial reports</w:t>
      </w:r>
      <w:r w:rsidRPr="00B927EE">
        <w:rPr>
          <w:rStyle w:val="StyleUnderline"/>
          <w:highlight w:val="green"/>
        </w:rPr>
        <w:t xml:space="preserve">, and </w:t>
      </w:r>
      <w:r w:rsidRPr="00B927EE">
        <w:rPr>
          <w:rStyle w:val="Emphasis"/>
          <w:highlight w:val="green"/>
        </w:rPr>
        <w:t>hold leadership accountable</w:t>
      </w:r>
      <w:r w:rsidRPr="00B927EE">
        <w:rPr>
          <w:rStyle w:val="StyleUnderline"/>
        </w:rPr>
        <w:t>.</w:t>
      </w:r>
      <w:r w:rsidRPr="00B927EE">
        <w:rPr>
          <w:sz w:val="14"/>
        </w:rPr>
        <w:t xml:space="preserve"> </w:t>
      </w:r>
      <w:r w:rsidRPr="00B927EE">
        <w:rPr>
          <w:rStyle w:val="StyleUnderline"/>
          <w:highlight w:val="green"/>
        </w:rPr>
        <w:t>Eliminating</w:t>
      </w:r>
      <w:r w:rsidRPr="00B927EE">
        <w:rPr>
          <w:rStyle w:val="StyleUnderline"/>
        </w:rPr>
        <w:t xml:space="preserve"> OLMS would </w:t>
      </w:r>
      <w:r w:rsidRPr="00B927EE">
        <w:rPr>
          <w:rStyle w:val="Emphasis"/>
          <w:highlight w:val="green"/>
        </w:rPr>
        <w:t>weaken transparency</w:t>
      </w:r>
      <w:r w:rsidRPr="00B927EE">
        <w:rPr>
          <w:sz w:val="14"/>
        </w:rPr>
        <w:t xml:space="preserve"> </w:t>
      </w:r>
      <w:r w:rsidRPr="00B927EE">
        <w:rPr>
          <w:rStyle w:val="StyleUnderline"/>
          <w:highlight w:val="green"/>
        </w:rPr>
        <w:t>and</w:t>
      </w:r>
      <w:r w:rsidRPr="00B927EE">
        <w:rPr>
          <w:sz w:val="14"/>
          <w:highlight w:val="green"/>
        </w:rPr>
        <w:t xml:space="preserve"> </w:t>
      </w:r>
      <w:r w:rsidRPr="00B927EE">
        <w:rPr>
          <w:rStyle w:val="Emphasis"/>
          <w:highlight w:val="green"/>
        </w:rPr>
        <w:t>increase</w:t>
      </w:r>
      <w:r w:rsidRPr="00B927EE">
        <w:rPr>
          <w:rStyle w:val="Emphasis"/>
        </w:rPr>
        <w:t xml:space="preserve"> the risk of </w:t>
      </w:r>
      <w:r w:rsidRPr="00B927EE">
        <w:rPr>
          <w:rStyle w:val="Emphasis"/>
          <w:highlight w:val="green"/>
        </w:rPr>
        <w:t>corruption</w:t>
      </w:r>
      <w:r w:rsidRPr="00B927EE">
        <w:rPr>
          <w:sz w:val="14"/>
          <w:highlight w:val="green"/>
        </w:rPr>
        <w:t xml:space="preserve">, </w:t>
      </w:r>
      <w:r w:rsidRPr="00B927EE">
        <w:rPr>
          <w:rStyle w:val="Emphasis"/>
          <w:highlight w:val="green"/>
        </w:rPr>
        <w:t>mismanagement</w:t>
      </w:r>
      <w:r w:rsidRPr="00B927EE">
        <w:rPr>
          <w:sz w:val="14"/>
          <w:highlight w:val="green"/>
        </w:rPr>
        <w:t xml:space="preserve">, </w:t>
      </w:r>
      <w:r w:rsidRPr="00B927EE">
        <w:rPr>
          <w:rStyle w:val="StyleUnderline"/>
          <w:highlight w:val="green"/>
        </w:rPr>
        <w:t>and</w:t>
      </w:r>
      <w:r w:rsidRPr="00B927EE">
        <w:rPr>
          <w:sz w:val="14"/>
          <w:highlight w:val="green"/>
        </w:rPr>
        <w:t xml:space="preserve"> </w:t>
      </w:r>
      <w:r w:rsidRPr="00B927EE">
        <w:rPr>
          <w:rStyle w:val="Emphasis"/>
          <w:highlight w:val="green"/>
        </w:rPr>
        <w:t>disenfranchisement</w:t>
      </w:r>
      <w:r w:rsidRPr="00B927EE">
        <w:rPr>
          <w:sz w:val="14"/>
          <w:highlight w:val="green"/>
        </w:rPr>
        <w:t xml:space="preserve"> </w:t>
      </w:r>
      <w:r w:rsidRPr="00B927EE">
        <w:rPr>
          <w:rStyle w:val="StyleUnderline"/>
          <w:highlight w:val="green"/>
        </w:rPr>
        <w:t>within unions</w:t>
      </w:r>
      <w:r w:rsidRPr="00B927EE">
        <w:rPr>
          <w:rStyle w:val="StyleUnderline"/>
        </w:rPr>
        <w:t xml:space="preserve">. Workers deserve confidence that their union dues are used responsibly and that their voices are heard. OLMS ensures that standard. </w:t>
      </w:r>
    </w:p>
    <w:p w14:paraId="1E6C2F6E" w14:textId="77777777" w:rsidR="00316736" w:rsidRPr="00B927EE" w:rsidRDefault="00316736" w:rsidP="00316736">
      <w:pPr>
        <w:rPr>
          <w:sz w:val="14"/>
        </w:rPr>
      </w:pPr>
    </w:p>
    <w:p w14:paraId="37644AE8" w14:textId="77777777" w:rsidR="00316736" w:rsidRPr="00B927EE" w:rsidRDefault="00316736" w:rsidP="00316736">
      <w:pPr>
        <w:rPr>
          <w:sz w:val="14"/>
        </w:rPr>
      </w:pPr>
    </w:p>
    <w:p w14:paraId="1D9A65BF" w14:textId="77777777" w:rsidR="00316736" w:rsidRPr="00961082" w:rsidRDefault="00316736" w:rsidP="00316736">
      <w:pPr>
        <w:pStyle w:val="Heading3"/>
      </w:pPr>
      <w:r>
        <w:t xml:space="preserve">1NC---AT: </w:t>
      </w:r>
      <w:proofErr w:type="gramStart"/>
      <w:r>
        <w:t>Democracy !</w:t>
      </w:r>
      <w:proofErr w:type="gramEnd"/>
    </w:p>
    <w:p w14:paraId="473E2475" w14:textId="77777777" w:rsidR="00316736" w:rsidRPr="00AE5E75" w:rsidRDefault="00316736" w:rsidP="00316736">
      <w:pPr>
        <w:pStyle w:val="Heading4"/>
        <w:rPr>
          <w:u w:val="single"/>
        </w:rPr>
      </w:pPr>
      <w:r>
        <w:t xml:space="preserve">Democracy is </w:t>
      </w:r>
      <w:r w:rsidRPr="00AE5E75">
        <w:rPr>
          <w:u w:val="single"/>
        </w:rPr>
        <w:t>resilient</w:t>
      </w:r>
    </w:p>
    <w:p w14:paraId="36096EB4" w14:textId="77777777" w:rsidR="00316736" w:rsidRDefault="00316736" w:rsidP="00316736">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22E8ACD5" w14:textId="77777777" w:rsidR="00316736" w:rsidRPr="003356AD" w:rsidRDefault="00316736" w:rsidP="00316736">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533B3F1E" w14:textId="77777777" w:rsidR="00316736" w:rsidRPr="003356AD" w:rsidRDefault="00316736" w:rsidP="00316736">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22F156A4" w14:textId="77777777" w:rsidR="00316736" w:rsidRPr="00005F06" w:rsidRDefault="00316736" w:rsidP="00316736">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w:t>
      </w:r>
      <w:proofErr w:type="gramStart"/>
      <w:r w:rsidRPr="00005F06">
        <w:rPr>
          <w:sz w:val="16"/>
        </w:rPr>
        <w:t>In an attempt to</w:t>
      </w:r>
      <w:proofErr w:type="gramEnd"/>
      <w:r w:rsidRPr="00005F06">
        <w:rPr>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1F9584E8" w14:textId="77777777" w:rsidR="00316736" w:rsidRPr="00005F06" w:rsidRDefault="00316736" w:rsidP="00316736">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highlight w:val="green"/>
        </w:rPr>
        <w:t>as high as it has ever been</w:t>
      </w:r>
      <w:r w:rsidRPr="00005F06">
        <w:rPr>
          <w:sz w:val="16"/>
        </w:rPr>
        <w:t>,” they conclude.</w:t>
      </w:r>
    </w:p>
    <w:p w14:paraId="46187C04" w14:textId="77777777" w:rsidR="00316736" w:rsidRPr="00005F06" w:rsidRDefault="00316736" w:rsidP="00316736">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345A8716" w14:textId="77777777" w:rsidR="00316736" w:rsidRPr="00005F06" w:rsidRDefault="00316736" w:rsidP="00316736">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0FFD2479" w14:textId="77777777" w:rsidR="00316736" w:rsidRDefault="00316736" w:rsidP="00316736">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7D6CE263" w14:textId="77777777" w:rsidR="00316736" w:rsidRDefault="00316736" w:rsidP="00316736"/>
    <w:p w14:paraId="5535E527" w14:textId="77777777" w:rsidR="00316736" w:rsidRDefault="00316736" w:rsidP="00316736">
      <w:pPr>
        <w:pStyle w:val="Heading4"/>
      </w:pPr>
      <w:r>
        <w:t xml:space="preserve">Or the plan is </w:t>
      </w:r>
      <w:r>
        <w:rPr>
          <w:u w:val="single"/>
        </w:rPr>
        <w:t>overwhelmed by alt causes</w:t>
      </w:r>
      <w:r>
        <w:t xml:space="preserve"> like executive power, voter suppression, nativist immigration policies, and the assault on free press</w:t>
      </w:r>
    </w:p>
    <w:p w14:paraId="0FA4E64F" w14:textId="77777777" w:rsidR="00316736" w:rsidRPr="00294376" w:rsidRDefault="00316736" w:rsidP="00316736"/>
    <w:p w14:paraId="44240FB5" w14:textId="77777777" w:rsidR="00316736" w:rsidRDefault="00316736" w:rsidP="00316736"/>
    <w:p w14:paraId="367B76A2" w14:textId="77777777" w:rsidR="00316736" w:rsidRPr="00294376" w:rsidRDefault="00316736" w:rsidP="00316736"/>
    <w:bookmarkEnd w:id="4"/>
    <w:p w14:paraId="39830390" w14:textId="77777777" w:rsidR="00316736" w:rsidRDefault="00316736" w:rsidP="00316736">
      <w:pPr>
        <w:rPr>
          <w:rStyle w:val="StyleUnderline"/>
        </w:rPr>
      </w:pPr>
    </w:p>
    <w:p w14:paraId="722C7590" w14:textId="77777777" w:rsidR="00316736" w:rsidRDefault="00316736" w:rsidP="00316736">
      <w:pPr>
        <w:pStyle w:val="Heading3"/>
      </w:pPr>
      <w:proofErr w:type="gramStart"/>
      <w:r>
        <w:t>!/</w:t>
      </w:r>
      <w:proofErr w:type="gramEnd"/>
      <w:r>
        <w:t>D---Selia</w:t>
      </w:r>
    </w:p>
    <w:p w14:paraId="2EA715BE" w14:textId="77777777" w:rsidR="00316736" w:rsidRPr="00F90BF4" w:rsidRDefault="00316736" w:rsidP="00316736">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5AF9DA63" w14:textId="77777777" w:rsidR="00316736" w:rsidRPr="003907FA" w:rsidRDefault="00316736" w:rsidP="00316736">
      <w:r w:rsidRPr="00083150">
        <w:rPr>
          <w:rStyle w:val="Style13ptBold"/>
        </w:rPr>
        <w:t>Sherk 25</w:t>
      </w:r>
      <w:r>
        <w:t xml:space="preserve"> [James Sherk, Director, Center for American Freedom, America First Policy Institute. Bachelor of Science in Mathematics and Economics from Hillsdale College and </w:t>
      </w:r>
      <w:proofErr w:type="gramStart"/>
      <w:r>
        <w:t>an</w:t>
      </w:r>
      <w:proofErr w:type="gramEnd"/>
      <w:r>
        <w:t xml:space="preserve">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3E3BE2EE" w14:textId="77777777" w:rsidR="00316736" w:rsidRPr="00AA60A9" w:rsidRDefault="00316736" w:rsidP="00316736">
      <w:pPr>
        <w:rPr>
          <w:sz w:val="16"/>
        </w:rPr>
      </w:pPr>
      <w:r w:rsidRPr="00ED0D41">
        <w:rPr>
          <w:rStyle w:val="StyleUnderline"/>
          <w:highlight w:val="green"/>
        </w:rPr>
        <w:t>The Statute</w:t>
      </w:r>
      <w:r w:rsidRPr="00AA60A9">
        <w:rPr>
          <w:sz w:val="16"/>
        </w:rPr>
        <w:t xml:space="preserve">, as currently interpreted, </w:t>
      </w:r>
      <w:r w:rsidRPr="00614482">
        <w:rPr>
          <w:rStyle w:val="Emphasis"/>
        </w:rPr>
        <w:t xml:space="preserve">systematically </w:t>
      </w:r>
      <w:r w:rsidRPr="00ED0D41">
        <w:rPr>
          <w:rStyle w:val="Emphasis"/>
          <w:highlight w:val="green"/>
        </w:rPr>
        <w:t>divests</w:t>
      </w:r>
      <w:r w:rsidRPr="00AA60A9">
        <w:rPr>
          <w:sz w:val="16"/>
        </w:rPr>
        <w:t xml:space="preserve"> </w:t>
      </w:r>
      <w:r w:rsidRPr="00614482">
        <w:rPr>
          <w:rStyle w:val="StyleUnderline"/>
        </w:rPr>
        <w:t xml:space="preserve">the </w:t>
      </w:r>
      <w:r w:rsidRPr="00ED0D41">
        <w:rPr>
          <w:rStyle w:val="StyleUnderline"/>
          <w:highlight w:val="green"/>
        </w:rPr>
        <w:t>President</w:t>
      </w:r>
      <w:r w:rsidRPr="00614482">
        <w:rPr>
          <w:rStyle w:val="StyleUnderline"/>
        </w:rPr>
        <w:t xml:space="preserve"> of administrative </w:t>
      </w:r>
      <w:r w:rsidRPr="00ED0D41">
        <w:rPr>
          <w:rStyle w:val="StyleUnderline"/>
          <w:highlight w:val="green"/>
        </w:rPr>
        <w:t>control of most</w:t>
      </w:r>
      <w:r w:rsidRPr="00614482">
        <w:rPr>
          <w:rStyle w:val="StyleUnderline"/>
        </w:rPr>
        <w:t xml:space="preserve"> of </w:t>
      </w:r>
      <w:r w:rsidRPr="00ED0D41">
        <w:rPr>
          <w:rStyle w:val="StyleUnderline"/>
          <w:highlight w:val="green"/>
        </w:rPr>
        <w:t>the Exec</w:t>
      </w:r>
      <w:r w:rsidRPr="00614482">
        <w:rPr>
          <w:rStyle w:val="StyleUnderline"/>
        </w:rPr>
        <w:t xml:space="preserve">utive </w:t>
      </w:r>
      <w:r w:rsidRPr="00ED0D41">
        <w:rPr>
          <w:rStyle w:val="StyleUnderline"/>
          <w:highlight w:val="green"/>
        </w:rPr>
        <w:t>Branch</w:t>
      </w:r>
      <w:r w:rsidRPr="00614482">
        <w:rPr>
          <w:rStyle w:val="StyleUnderline"/>
        </w:rPr>
        <w:t xml:space="preserve">. </w:t>
      </w:r>
      <w:r w:rsidRPr="00ED0D41">
        <w:rPr>
          <w:rStyle w:val="StyleUnderline"/>
          <w:highlight w:val="green"/>
        </w:rPr>
        <w:t>Unions</w:t>
      </w:r>
      <w:r w:rsidRPr="00614482">
        <w:rPr>
          <w:rStyle w:val="StyleUnderline"/>
        </w:rPr>
        <w:t xml:space="preserve"> represent nearly 1.3 million of the federal government’s 2.3 million civilian employees</w:t>
      </w:r>
      <w:r w:rsidRPr="00AA60A9">
        <w:rPr>
          <w:sz w:val="16"/>
        </w:rPr>
        <w:t xml:space="preserve">.102 </w:t>
      </w:r>
      <w:r w:rsidRPr="00614482">
        <w:rPr>
          <w:rStyle w:val="StyleUnderline"/>
        </w:rPr>
        <w:t xml:space="preserve">For those </w:t>
      </w:r>
      <w:r w:rsidRPr="00ED0D41">
        <w:rPr>
          <w:rStyle w:val="StyleUnderline"/>
          <w:highlight w:val="green"/>
        </w:rPr>
        <w:t>employees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ED0D41">
        <w:rPr>
          <w:rStyle w:val="StyleUnderline"/>
        </w:rPr>
        <w:t>hiring, firing, promotion</w:t>
      </w:r>
      <w:r w:rsidRPr="00614482">
        <w:rPr>
          <w:rStyle w:val="StyleUnderline"/>
        </w:rPr>
        <w:t xml:space="preserve">, performance evaluation, or other management </w:t>
      </w:r>
      <w:r w:rsidRPr="00ED0D41">
        <w:rPr>
          <w:rStyle w:val="StyleUnderline"/>
          <w:highlight w:val="green"/>
        </w:rPr>
        <w:t>procedures until</w:t>
      </w:r>
      <w:r w:rsidRPr="00614482">
        <w:rPr>
          <w:rStyle w:val="StyleUnderline"/>
        </w:rPr>
        <w:t xml:space="preserve"> their </w:t>
      </w:r>
      <w:r w:rsidRPr="00ED0D41">
        <w:rPr>
          <w:rStyle w:val="StyleUnderline"/>
          <w:highlight w:val="green"/>
        </w:rPr>
        <w:t xml:space="preserve">CBAs </w:t>
      </w:r>
      <w:proofErr w:type="gramStart"/>
      <w:r w:rsidRPr="00ED0D41">
        <w:rPr>
          <w:rStyle w:val="StyleUnderline"/>
          <w:highlight w:val="green"/>
        </w:rPr>
        <w:t>expire</w:t>
      </w:r>
      <w:proofErr w:type="gramEnd"/>
      <w:r w:rsidRPr="00ED0D41">
        <w:rPr>
          <w:rStyle w:val="StyleUnderline"/>
          <w:highlight w:val="green"/>
        </w:rPr>
        <w:t xml:space="preserve"> and</w:t>
      </w:r>
      <w:r w:rsidRPr="00614482">
        <w:rPr>
          <w:rStyle w:val="StyleUnderline"/>
        </w:rPr>
        <w:t xml:space="preserve"> multi-year </w:t>
      </w:r>
      <w:r w:rsidRPr="00ED0D41">
        <w:rPr>
          <w:rStyle w:val="StyleUnderline"/>
          <w:highlight w:val="green"/>
        </w:rPr>
        <w:t>renegotiations 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1A7D8B92" w14:textId="77777777" w:rsidR="00316736" w:rsidRPr="00AA60A9" w:rsidRDefault="00316736" w:rsidP="00316736">
      <w:pPr>
        <w:rPr>
          <w:sz w:val="16"/>
        </w:rPr>
      </w:pPr>
      <w:r w:rsidRPr="001231A4">
        <w:rPr>
          <w:rStyle w:val="StyleUnderline"/>
          <w:highlight w:val="green"/>
        </w:rPr>
        <w:t>This</w:t>
      </w:r>
      <w:r w:rsidRPr="00AA60A9">
        <w:rPr>
          <w:sz w:val="16"/>
          <w:highlight w:val="green"/>
        </w:rPr>
        <w:t xml:space="preserve"> </w:t>
      </w:r>
      <w:r w:rsidRPr="001231A4">
        <w:rPr>
          <w:rStyle w:val="Emphasis"/>
          <w:highlight w:val="green"/>
        </w:rPr>
        <w:t>restraining</w:t>
      </w:r>
      <w:r w:rsidRPr="00AA60A9">
        <w:rPr>
          <w:sz w:val="16"/>
          <w:highlight w:val="green"/>
        </w:rPr>
        <w:t xml:space="preserve"> </w:t>
      </w:r>
      <w:r w:rsidRPr="001231A4">
        <w:rPr>
          <w:rStyle w:val="StyleUnderline"/>
          <w:highlight w:val="green"/>
        </w:rPr>
        <w:t>and</w:t>
      </w:r>
      <w:r w:rsidRPr="00AA60A9">
        <w:rPr>
          <w:sz w:val="16"/>
          <w:highlight w:val="green"/>
        </w:rPr>
        <w:t xml:space="preserve"> </w:t>
      </w:r>
      <w:r w:rsidRPr="001231A4">
        <w:rPr>
          <w:rStyle w:val="Emphasis"/>
          <w:highlight w:val="green"/>
        </w:rPr>
        <w:t xml:space="preserve">cutting </w:t>
      </w:r>
      <w:proofErr w:type="gramStart"/>
      <w:r w:rsidRPr="001231A4">
        <w:rPr>
          <w:rStyle w:val="Emphasis"/>
          <w:highlight w:val="green"/>
        </w:rPr>
        <w:t>off</w:t>
      </w:r>
      <w:r w:rsidRPr="00AA60A9">
        <w:rPr>
          <w:sz w:val="16"/>
        </w:rPr>
        <w:t xml:space="preserve"> </w:t>
      </w:r>
      <w:r w:rsidRPr="00614482">
        <w:rPr>
          <w:rStyle w:val="StyleUnderline"/>
        </w:rPr>
        <w:t>of</w:t>
      </w:r>
      <w:proofErr w:type="gramEnd"/>
      <w:r w:rsidRPr="00614482">
        <w:rPr>
          <w:rStyle w:val="StyleUnderline"/>
        </w:rPr>
        <w:t xml:space="preserve"> the </w:t>
      </w:r>
      <w:r w:rsidRPr="001231A4">
        <w:rPr>
          <w:rStyle w:val="StyleUnderline"/>
          <w:highlight w:val="green"/>
        </w:rPr>
        <w:t>President’s ability</w:t>
      </w:r>
      <w:r w:rsidRPr="00614482">
        <w:rPr>
          <w:rStyle w:val="StyleUnderline"/>
        </w:rPr>
        <w:t xml:space="preserve"> to supervise and manage the work of the Executive Branch </w:t>
      </w:r>
      <w:r w:rsidRPr="001231A4">
        <w:rPr>
          <w:rStyle w:val="StyleUnderline"/>
          <w:highlight w:val="green"/>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constitutional structure</w:t>
      </w:r>
      <w:r w:rsidRPr="00AA60A9">
        <w:rPr>
          <w:sz w:val="16"/>
        </w:rPr>
        <w:t xml:space="preserve">. The Supreme Court has repeatedly reaffirmed the principle that the Constitution’s Vesting and Take Care Clauses require </w:t>
      </w:r>
      <w:r w:rsidRPr="00614482">
        <w:rPr>
          <w:rStyle w:val="StyleUnderline"/>
        </w:rPr>
        <w:t>that the President retain “general administrative control”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President to spend years bargaining with</w:t>
      </w:r>
      <w:r w:rsidRPr="00614482">
        <w:rPr>
          <w:rStyle w:val="StyleUnderline"/>
        </w:rPr>
        <w:t xml:space="preserve"> his </w:t>
      </w:r>
      <w:r w:rsidRPr="001231A4">
        <w:rPr>
          <w:rStyle w:val="StyleUnderline"/>
          <w:highlight w:val="green"/>
        </w:rPr>
        <w:t>subordinates</w:t>
      </w:r>
      <w:r w:rsidRPr="00614482">
        <w:rPr>
          <w:rStyle w:val="StyleUnderline"/>
        </w:rPr>
        <w:t xml:space="preserve"> before changing problematic aspects of agency operations</w:t>
      </w:r>
      <w:r w:rsidRPr="00AA60A9">
        <w:rPr>
          <w:sz w:val="16"/>
        </w:rPr>
        <w:t>. In Free Enterprise Fund v. Public Company Accounting Oversight Board, the Supreme Court explained that:</w:t>
      </w:r>
    </w:p>
    <w:p w14:paraId="5D6021F9" w14:textId="77777777" w:rsidR="00316736" w:rsidRPr="00AA60A9" w:rsidRDefault="00316736" w:rsidP="00316736">
      <w:pPr>
        <w:rPr>
          <w:sz w:val="16"/>
        </w:rPr>
      </w:pPr>
      <w:r w:rsidRPr="00AA60A9">
        <w:rPr>
          <w:sz w:val="16"/>
        </w:rPr>
        <w:t>[T]he Constitution vests certain powers in the President that the Legislature has no right to diminish or modify   The President has</w:t>
      </w:r>
    </w:p>
    <w:p w14:paraId="4C0447AA" w14:textId="77777777" w:rsidR="00316736" w:rsidRPr="00AA60A9" w:rsidRDefault="00316736" w:rsidP="00316736">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5B3E2869" w14:textId="77777777" w:rsidR="00316736" w:rsidRPr="00AA60A9" w:rsidRDefault="00316736" w:rsidP="00316736">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7AA1344F" w14:textId="77777777" w:rsidR="00316736" w:rsidRPr="00AA60A9" w:rsidRDefault="00316736" w:rsidP="00316736">
      <w:pPr>
        <w:rPr>
          <w:sz w:val="16"/>
        </w:rPr>
      </w:pPr>
      <w:r w:rsidRPr="004528B7">
        <w:rPr>
          <w:rStyle w:val="StyleUnderline"/>
          <w:highlight w:val="green"/>
        </w:rPr>
        <w:t>This 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lets </w:t>
      </w:r>
      <w:r w:rsidRPr="004528B7">
        <w:rPr>
          <w:rStyle w:val="StyleUnderline"/>
          <w:highlight w:val="green"/>
        </w:rPr>
        <w:t xml:space="preserve">unions </w:t>
      </w:r>
      <w:r w:rsidRPr="004528B7">
        <w:rPr>
          <w:rStyle w:val="Emphasis"/>
          <w:highlight w:val="green"/>
        </w:rPr>
        <w:t>block</w:t>
      </w:r>
      <w:r w:rsidRPr="003907FA">
        <w:rPr>
          <w:rStyle w:val="Emphasis"/>
        </w:rPr>
        <w:t xml:space="preserve"> the </w:t>
      </w:r>
      <w:r w:rsidRPr="004528B7">
        <w:rPr>
          <w:rStyle w:val="Emphasis"/>
          <w:highlight w:val="green"/>
        </w:rPr>
        <w:t>change</w:t>
      </w:r>
      <w:r w:rsidRPr="003907FA">
        <w:rPr>
          <w:rStyle w:val="StyleUnderline"/>
        </w:rPr>
        <w:t xml:space="preserve"> for years</w:t>
      </w:r>
      <w:r w:rsidRPr="00AA60A9">
        <w:rPr>
          <w:sz w:val="16"/>
        </w:rPr>
        <w:t xml:space="preserve">—typically, more than a single presidential term. </w:t>
      </w:r>
      <w:r w:rsidRPr="003907FA">
        <w:rPr>
          <w:rStyle w:val="StyleUnderline"/>
        </w:rPr>
        <w:t xml:space="preserve">It would be </w:t>
      </w:r>
      <w:r w:rsidRPr="004528B7">
        <w:rPr>
          <w:rStyle w:val="StyleUnderline"/>
          <w:highlight w:val="green"/>
        </w:rPr>
        <w:t>hard to describe a more</w:t>
      </w:r>
      <w:r w:rsidRPr="00AA60A9">
        <w:rPr>
          <w:sz w:val="16"/>
          <w:highlight w:val="green"/>
        </w:rPr>
        <w:t xml:space="preserve"> </w:t>
      </w:r>
      <w:r w:rsidRPr="004528B7">
        <w:rPr>
          <w:rStyle w:val="Emphasis"/>
          <w:highlight w:val="green"/>
        </w:rPr>
        <w:t>“feeble exec</w:t>
      </w:r>
      <w:r w:rsidRPr="003907FA">
        <w:rPr>
          <w:rStyle w:val="Emphasis"/>
        </w:rPr>
        <w:t>utive”</w:t>
      </w:r>
      <w:r w:rsidRPr="00AA60A9">
        <w:rPr>
          <w:sz w:val="16"/>
        </w:rPr>
        <w:t xml:space="preserve"> </w:t>
      </w:r>
      <w:r w:rsidRPr="004528B7">
        <w:rPr>
          <w:rStyle w:val="StyleUnderline"/>
          <w:highlight w:val="green"/>
        </w:rPr>
        <w:t>or</w:t>
      </w:r>
      <w:r w:rsidRPr="00AA60A9">
        <w:rPr>
          <w:sz w:val="16"/>
        </w:rPr>
        <w:t xml:space="preserve"> </w:t>
      </w:r>
      <w:r w:rsidRPr="003907FA">
        <w:rPr>
          <w:rStyle w:val="Emphasis"/>
        </w:rPr>
        <w:t xml:space="preserve">“feeble </w:t>
      </w:r>
      <w:r w:rsidRPr="004528B7">
        <w:rPr>
          <w:rStyle w:val="Emphasis"/>
          <w:highlight w:val="green"/>
        </w:rPr>
        <w:t>execution of</w:t>
      </w:r>
      <w:r w:rsidRPr="003907FA">
        <w:rPr>
          <w:rStyle w:val="Emphasis"/>
        </w:rPr>
        <w:t xml:space="preserve"> the </w:t>
      </w:r>
      <w:r w:rsidRPr="004528B7">
        <w:rPr>
          <w:rStyle w:val="Emphasis"/>
          <w:highlight w:val="green"/>
        </w:rPr>
        <w:t>government</w:t>
      </w:r>
      <w:r w:rsidRPr="003907FA">
        <w:rPr>
          <w:rStyle w:val="Emphasis"/>
        </w:rPr>
        <w:t>.”</w:t>
      </w:r>
      <w:r w:rsidRPr="00AA60A9">
        <w:rPr>
          <w:sz w:val="16"/>
        </w:rPr>
        <w:t>107</w:t>
      </w:r>
    </w:p>
    <w:p w14:paraId="1560B7AF" w14:textId="77777777" w:rsidR="00316736" w:rsidRPr="00AA60A9" w:rsidRDefault="00316736" w:rsidP="00316736">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6C3CFE">
        <w:rPr>
          <w:rStyle w:val="StyleUnderline"/>
          <w:highlight w:val="green"/>
        </w:rPr>
        <w:t>branch between</w:t>
      </w:r>
      <w:r w:rsidRPr="003907FA">
        <w:rPr>
          <w:rStyle w:val="StyleUnderline"/>
        </w:rPr>
        <w:t xml:space="preserve"> the </w:t>
      </w:r>
      <w:r w:rsidRPr="006C3CFE">
        <w:rPr>
          <w:rStyle w:val="StyleUnderline"/>
          <w:highlight w:val="green"/>
        </w:rPr>
        <w:t>President and union</w:t>
      </w:r>
      <w:r w:rsidRPr="003907FA">
        <w:rPr>
          <w:rStyle w:val="StyleUnderline"/>
        </w:rPr>
        <w:t xml:space="preserve"> representative</w:t>
      </w:r>
      <w:r w:rsidRPr="006C3CFE">
        <w:rPr>
          <w:rStyle w:val="StyleUnderline"/>
          <w:highlight w:val="green"/>
        </w:rPr>
        <w:t>s.</w:t>
      </w:r>
      <w:r w:rsidRPr="00AA60A9">
        <w:rPr>
          <w:sz w:val="16"/>
        </w:rPr>
        <w:t xml:space="preserve"> </w:t>
      </w:r>
      <w:r w:rsidRPr="00376082">
        <w:rPr>
          <w:rStyle w:val="StyleUnderline"/>
        </w:rPr>
        <w:t xml:space="preserve">Congress cannot legislatively </w:t>
      </w:r>
      <w:r w:rsidRPr="006C3CFE">
        <w:rPr>
          <w:rStyle w:val="StyleUnderline"/>
          <w:highlight w:val="green"/>
        </w:rPr>
        <w:t>overturn</w:t>
      </w:r>
      <w:r w:rsidRPr="00376082">
        <w:rPr>
          <w:rStyle w:val="StyleUnderline"/>
        </w:rPr>
        <w:t xml:space="preserve"> the Constitutional Convention’s </w:t>
      </w:r>
      <w:r w:rsidRPr="006C3CFE">
        <w:rPr>
          <w:rStyle w:val="StyleUnderline"/>
          <w:highlight w:val="green"/>
        </w:rPr>
        <w:t>vesting of exec</w:t>
      </w:r>
      <w:r w:rsidRPr="00376082">
        <w:rPr>
          <w:rStyle w:val="StyleUnderline"/>
        </w:rPr>
        <w:t xml:space="preserve">utive </w:t>
      </w:r>
      <w:r w:rsidRPr="006C3CFE">
        <w:rPr>
          <w:rStyle w:val="StyleUnderline"/>
          <w:highlight w:val="green"/>
        </w:rPr>
        <w:t>power in a single official</w:t>
      </w:r>
      <w:r w:rsidRPr="00376082">
        <w:rPr>
          <w:rStyle w:val="StyleUnderline"/>
        </w:rPr>
        <w:t xml:space="preserve"> like this. The “</w:t>
      </w:r>
      <w:r w:rsidRPr="00376082">
        <w:rPr>
          <w:rStyle w:val="Emphasis"/>
        </w:rPr>
        <w:t>entire ‘executive Power’</w:t>
      </w:r>
      <w:r w:rsidRPr="00376082">
        <w:rPr>
          <w:rStyle w:val="StyleUnderline"/>
        </w:rPr>
        <w:t xml:space="preserve"> belongs to the </w:t>
      </w:r>
      <w:r w:rsidRPr="00376082">
        <w:rPr>
          <w:rStyle w:val="Emphasis"/>
        </w:rPr>
        <w:t>President alone</w:t>
      </w:r>
      <w:r w:rsidRPr="00376082">
        <w:rPr>
          <w:rStyle w:val="StyleUnderline"/>
        </w:rPr>
        <w:t>.”</w:t>
      </w:r>
      <w:r w:rsidRPr="00AA60A9">
        <w:rPr>
          <w:sz w:val="16"/>
        </w:rPr>
        <w:t>108</w:t>
      </w:r>
    </w:p>
    <w:p w14:paraId="3A736727" w14:textId="77777777" w:rsidR="00316736" w:rsidRPr="00AA60A9" w:rsidRDefault="00316736" w:rsidP="00316736">
      <w:pPr>
        <w:rPr>
          <w:sz w:val="16"/>
        </w:rPr>
      </w:pPr>
      <w:r w:rsidRPr="00376082">
        <w:rPr>
          <w:rStyle w:val="StyleUnderline"/>
        </w:rPr>
        <w:t xml:space="preserve">Nor can Congress divest the President of ultimate responsibility for Executive Branch operations. One of the primary reasons for concentrating executive power in a single official was to </w:t>
      </w:r>
      <w:proofErr w:type="gramStart"/>
      <w:r w:rsidRPr="00376082">
        <w:rPr>
          <w:rStyle w:val="Emphasis"/>
        </w:rPr>
        <w:t>concentrate</w:t>
      </w:r>
      <w:proofErr w:type="gramEnd"/>
      <w:r w:rsidRPr="00376082">
        <w:rPr>
          <w:rStyle w:val="Emphasis"/>
        </w:rPr>
        <w:t xml:space="preserve"> political accountability</w:t>
      </w:r>
      <w:r w:rsidRPr="00AA60A9">
        <w:rPr>
          <w:sz w:val="16"/>
        </w:rPr>
        <w:t xml:space="preserve">.109 </w:t>
      </w:r>
      <w:r w:rsidRPr="00376082">
        <w:rPr>
          <w:rStyle w:val="StyleUnderline"/>
        </w:rPr>
        <w:t xml:space="preserve">In a plural executive, </w:t>
      </w:r>
      <w:r w:rsidRPr="00586370">
        <w:rPr>
          <w:rStyle w:val="StyleUnderline"/>
          <w:highlight w:val="green"/>
        </w:rPr>
        <w:t>officials</w:t>
      </w:r>
      <w:r w:rsidRPr="00376082">
        <w:rPr>
          <w:rStyle w:val="StyleUnderline"/>
        </w:rPr>
        <w:t xml:space="preserve"> can </w:t>
      </w:r>
      <w:r w:rsidRPr="00586370">
        <w:rPr>
          <w:rStyle w:val="Emphasis"/>
          <w:highlight w:val="green"/>
        </w:rPr>
        <w:t>shift blame</w:t>
      </w:r>
      <w:r w:rsidRPr="00586370">
        <w:rPr>
          <w:rStyle w:val="StyleUnderline"/>
          <w:highlight w:val="green"/>
        </w:rPr>
        <w:t xml:space="preserve"> for poor</w:t>
      </w:r>
      <w:r w:rsidRPr="00376082">
        <w:rPr>
          <w:rStyle w:val="StyleUnderline"/>
        </w:rPr>
        <w:t xml:space="preserve"> </w:t>
      </w:r>
      <w:r w:rsidRPr="00586370">
        <w:rPr>
          <w:rStyle w:val="StyleUnderline"/>
          <w:highlight w:val="green"/>
        </w:rPr>
        <w:t>decisions. Under</w:t>
      </w:r>
      <w:r w:rsidRPr="00376082">
        <w:rPr>
          <w:rStyle w:val="StyleUnderline"/>
        </w:rPr>
        <w:t xml:space="preserve"> a </w:t>
      </w:r>
      <w:r w:rsidRPr="00586370">
        <w:rPr>
          <w:rStyle w:val="Emphasis"/>
          <w:highlight w:val="green"/>
        </w:rPr>
        <w:t>unitary exec</w:t>
      </w:r>
      <w:r w:rsidRPr="00867F79">
        <w:rPr>
          <w:rStyle w:val="Emphasis"/>
        </w:rPr>
        <w:t>utive</w:t>
      </w:r>
      <w:r w:rsidRPr="00376082">
        <w:rPr>
          <w:rStyle w:val="Emphasis"/>
        </w:rPr>
        <w:t>,</w:t>
      </w:r>
      <w:r w:rsidRPr="00376082">
        <w:rPr>
          <w:rStyle w:val="StyleUnderline"/>
        </w:rPr>
        <w:t xml:space="preserve"> final </w:t>
      </w:r>
      <w:r w:rsidRPr="00586370">
        <w:rPr>
          <w:rStyle w:val="StyleUnderline"/>
          <w:highlight w:val="green"/>
        </w:rPr>
        <w:t>accountability rests with</w:t>
      </w:r>
      <w:r w:rsidRPr="00376082">
        <w:rPr>
          <w:rStyle w:val="StyleUnderline"/>
        </w:rPr>
        <w:t xml:space="preserve"> the </w:t>
      </w:r>
      <w:r w:rsidRPr="00586370">
        <w:rPr>
          <w:rStyle w:val="Emphasis"/>
          <w:highlight w:val="green"/>
        </w:rPr>
        <w:t>President alone</w:t>
      </w:r>
      <w:r w:rsidRPr="00AA60A9">
        <w:rPr>
          <w:sz w:val="16"/>
        </w:rPr>
        <w:t>.</w:t>
      </w:r>
    </w:p>
    <w:p w14:paraId="78490DF1" w14:textId="77777777" w:rsidR="00316736" w:rsidRPr="00AA60A9" w:rsidRDefault="00316736" w:rsidP="00316736">
      <w:pPr>
        <w:rPr>
          <w:sz w:val="16"/>
        </w:rPr>
      </w:pPr>
      <w:r w:rsidRPr="00586370">
        <w:rPr>
          <w:rStyle w:val="StyleUnderline"/>
          <w:highlight w:val="green"/>
        </w:rPr>
        <w:t>The Statute</w:t>
      </w:r>
      <w:r w:rsidRPr="00AA60A9">
        <w:rPr>
          <w:sz w:val="16"/>
          <w:highlight w:val="green"/>
        </w:rPr>
        <w:t xml:space="preserve"> </w:t>
      </w:r>
      <w:r w:rsidRPr="00586370">
        <w:rPr>
          <w:rStyle w:val="Emphasis"/>
          <w:highlight w:val="green"/>
        </w:rPr>
        <w:t xml:space="preserve">subverts this </w:t>
      </w:r>
      <w:r w:rsidRPr="00586370">
        <w:rPr>
          <w:rStyle w:val="Emphasis"/>
        </w:rPr>
        <w:t xml:space="preserve">constitutional </w:t>
      </w:r>
      <w:r w:rsidRPr="00586370">
        <w:rPr>
          <w:rStyle w:val="Emphasis"/>
          <w:highlight w:val="green"/>
        </w:rPr>
        <w:t>design</w:t>
      </w:r>
      <w:r w:rsidRPr="00AA60A9">
        <w:rPr>
          <w:sz w:val="16"/>
        </w:rPr>
        <w:t xml:space="preserve"> </w:t>
      </w:r>
      <w:r w:rsidRPr="00376082">
        <w:rPr>
          <w:rStyle w:val="StyleUnderline"/>
        </w:rPr>
        <w:t xml:space="preserve">by </w:t>
      </w:r>
      <w:r w:rsidRPr="00586370">
        <w:rPr>
          <w:rStyle w:val="Emphasis"/>
          <w:highlight w:val="green"/>
        </w:rPr>
        <w:t>depriving the President</w:t>
      </w:r>
      <w:r w:rsidRPr="00AA60A9">
        <w:rPr>
          <w:sz w:val="16"/>
          <w:highlight w:val="green"/>
        </w:rPr>
        <w:t xml:space="preserve"> </w:t>
      </w:r>
      <w:r w:rsidRPr="00586370">
        <w:rPr>
          <w:rStyle w:val="StyleUnderline"/>
          <w:highlight w:val="green"/>
        </w:rPr>
        <w:t>of</w:t>
      </w:r>
      <w:r w:rsidRPr="00376082">
        <w:rPr>
          <w:rStyle w:val="StyleUnderline"/>
        </w:rPr>
        <w:t xml:space="preserve"> political </w:t>
      </w:r>
      <w:r w:rsidRPr="00586370">
        <w:rPr>
          <w:rStyle w:val="StyleUnderline"/>
          <w:highlight w:val="green"/>
        </w:rPr>
        <w:t>accountability</w:t>
      </w:r>
      <w:r w:rsidRPr="00376082">
        <w:rPr>
          <w:rStyle w:val="StyleUnderline"/>
        </w:rPr>
        <w:t xml:space="preserve"> for Executive Branch decisions. </w:t>
      </w:r>
      <w:r w:rsidRPr="00AA60A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25A8E165" w14:textId="77777777" w:rsidR="00316736" w:rsidRPr="00AA60A9" w:rsidRDefault="00316736" w:rsidP="00316736">
      <w:pPr>
        <w:rPr>
          <w:sz w:val="16"/>
        </w:rPr>
      </w:pPr>
      <w:r w:rsidRPr="00AA60A9">
        <w:rPr>
          <w:sz w:val="16"/>
        </w:rPr>
        <w:t>Congress cannot displace the President’s power in this way. As the Supreme Court has explained:</w:t>
      </w:r>
    </w:p>
    <w:p w14:paraId="5ADBA97F" w14:textId="77777777" w:rsidR="00316736" w:rsidRPr="00AA60A9" w:rsidRDefault="00316736" w:rsidP="00316736">
      <w:pPr>
        <w:rPr>
          <w:sz w:val="16"/>
        </w:rPr>
      </w:pPr>
      <w:r w:rsidRPr="00AA60A9">
        <w:rPr>
          <w:sz w:val="16"/>
        </w:rPr>
        <w:t>The Constitution that makes the President accountable to the people for executing the laws also gives him the power to do so   Without</w:t>
      </w:r>
    </w:p>
    <w:p w14:paraId="380243C1" w14:textId="77777777" w:rsidR="00316736" w:rsidRPr="00AA60A9" w:rsidRDefault="00316736" w:rsidP="00316736">
      <w:pPr>
        <w:rPr>
          <w:sz w:val="16"/>
        </w:rPr>
      </w:pPr>
      <w:r w:rsidRPr="00DD3A24">
        <w:rPr>
          <w:rStyle w:val="StyleUnderline"/>
        </w:rPr>
        <w:t xml:space="preserve">such </w:t>
      </w:r>
      <w:proofErr w:type="gramStart"/>
      <w:r w:rsidRPr="00DD3A24">
        <w:rPr>
          <w:rStyle w:val="StyleUnderline"/>
        </w:rPr>
        <w:t>power,</w:t>
      </w:r>
      <w:proofErr w:type="gramEnd"/>
      <w:r w:rsidRPr="00DD3A24">
        <w:rPr>
          <w:rStyle w:val="StyleUnderline"/>
        </w:rPr>
        <w:t xml:space="preserve"> the President could not be held fully accountable for discharging his own responsibilities; the buck would stop some- where else. </w:t>
      </w:r>
      <w:r w:rsidRPr="00867F79">
        <w:rPr>
          <w:rStyle w:val="StyleUnderline"/>
          <w:highlight w:val="green"/>
        </w:rPr>
        <w:t>Such diffusion</w:t>
      </w:r>
      <w:r w:rsidRPr="00DD3A24">
        <w:rPr>
          <w:rStyle w:val="StyleUnderline"/>
        </w:rPr>
        <w:t xml:space="preserve"> of authority “would </w:t>
      </w:r>
      <w:r w:rsidRPr="00867F79">
        <w:rPr>
          <w:rStyle w:val="Emphasis"/>
          <w:highlight w:val="green"/>
        </w:rPr>
        <w:t>greatly diminish</w:t>
      </w:r>
      <w:r w:rsidRPr="00DD3A24">
        <w:rPr>
          <w:rStyle w:val="StyleUnderline"/>
        </w:rPr>
        <w:t xml:space="preserve"> the </w:t>
      </w:r>
      <w:r w:rsidRPr="00867F79">
        <w:rPr>
          <w:rStyle w:val="StyleUnderline"/>
          <w:highlight w:val="green"/>
        </w:rPr>
        <w:t>intended</w:t>
      </w:r>
      <w:r w:rsidRPr="00DD3A24">
        <w:rPr>
          <w:rStyle w:val="StyleUnderline"/>
        </w:rPr>
        <w:t xml:space="preserve"> and necessary </w:t>
      </w:r>
      <w:r w:rsidRPr="00867F79">
        <w:rPr>
          <w:rStyle w:val="StyleUnderline"/>
          <w:highlight w:val="green"/>
        </w:rPr>
        <w:t>responsibility</w:t>
      </w:r>
      <w:r w:rsidRPr="00DD3A24">
        <w:rPr>
          <w:rStyle w:val="StyleUnderline"/>
        </w:rPr>
        <w:t xml:space="preserve"> of the chief magistrate himself.”</w:t>
      </w:r>
      <w:r w:rsidRPr="00AA60A9">
        <w:rPr>
          <w:sz w:val="16"/>
        </w:rPr>
        <w:t>111</w:t>
      </w:r>
    </w:p>
    <w:p w14:paraId="49EE1C0E" w14:textId="77777777" w:rsidR="00316736" w:rsidRPr="00DA3D0E" w:rsidRDefault="00316736" w:rsidP="00316736">
      <w:pPr>
        <w:rPr>
          <w:u w:val="single"/>
        </w:rPr>
      </w:pPr>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w:t>
      </w:r>
      <w:proofErr w:type="gramStart"/>
      <w:r w:rsidRPr="00DD3A24">
        <w:rPr>
          <w:rStyle w:val="StyleUnderline"/>
        </w:rPr>
        <w:t>swathes</w:t>
      </w:r>
      <w:proofErr w:type="gramEnd"/>
      <w:r w:rsidRPr="00DD3A24">
        <w:rPr>
          <w:rStyle w:val="StyleUnderline"/>
        </w:rPr>
        <w:t xml:space="preserve">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AA60A9">
        <w:rPr>
          <w:rStyle w:val="StyleUnderline"/>
          <w:highlight w:val="green"/>
        </w:rPr>
        <w:t>constitution does not permit</w:t>
      </w:r>
      <w:r w:rsidRPr="00DD3A24">
        <w:rPr>
          <w:rStyle w:val="StyleUnderline"/>
        </w:rPr>
        <w:t xml:space="preserve"> this.</w:t>
      </w:r>
    </w:p>
    <w:p w14:paraId="4EB70FDD" w14:textId="77777777" w:rsidR="00316736" w:rsidRDefault="00316736" w:rsidP="00316736">
      <w:pPr>
        <w:pStyle w:val="Heading4"/>
      </w:pPr>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p>
    <w:p w14:paraId="5FE875C3" w14:textId="77777777" w:rsidR="00316736" w:rsidRDefault="00316736" w:rsidP="00316736">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73FAA9EE" w14:textId="77777777" w:rsidR="00316736" w:rsidRPr="00CD3972" w:rsidRDefault="00316736" w:rsidP="00316736">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72560578" w14:textId="77777777" w:rsidR="00316736" w:rsidRPr="00CD3972" w:rsidRDefault="00316736" w:rsidP="00316736">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w:t>
      </w:r>
      <w:proofErr w:type="gramStart"/>
      <w:r w:rsidRPr="00CD3972">
        <w:rPr>
          <w:sz w:val="16"/>
        </w:rPr>
        <w:t>. . . .</w:t>
      </w:r>
      <w:proofErr w:type="gramEnd"/>
      <w:r w:rsidRPr="00CD3972">
        <w:rPr>
          <w:sz w:val="16"/>
        </w:rPr>
        <w:t xml:space="preserve"> It is essential to the protection of the community against foreign attacks.”</w:t>
      </w:r>
    </w:p>
    <w:p w14:paraId="691CD017" w14:textId="77777777" w:rsidR="00316736" w:rsidRPr="00CD3972" w:rsidRDefault="00316736" w:rsidP="00316736">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and</w:t>
      </w:r>
      <w:r w:rsidRPr="00372B2C">
        <w:rPr>
          <w:rStyle w:val="StyleUnderline"/>
        </w:rPr>
        <w:t xml:space="preserve"> involve</w:t>
      </w:r>
      <w:r w:rsidRPr="00CD3972">
        <w:rPr>
          <w:sz w:val="16"/>
        </w:rPr>
        <w:t xml:space="preserve"> the </w:t>
      </w:r>
      <w:r w:rsidRPr="00372B2C">
        <w:rPr>
          <w:rStyle w:val="Emphasis"/>
        </w:rPr>
        <w:t>highest of stakes</w:t>
      </w:r>
      <w:r w:rsidRPr="00372B2C">
        <w:rPr>
          <w:rStyle w:val="StyleUnderline"/>
        </w:rPr>
        <w:t xml:space="preserve">, making them </w:t>
      </w:r>
      <w:r w:rsidRPr="00C91A12">
        <w:rPr>
          <w:rStyle w:val="Emphasis"/>
          <w:highlight w:val="green"/>
        </w:rPr>
        <w:t>unsuitable</w:t>
      </w:r>
      <w:r w:rsidRPr="00C91A12">
        <w:rPr>
          <w:rStyle w:val="StyleUnderline"/>
          <w:highlight w:val="green"/>
        </w:rPr>
        <w:t xml:space="preserve"> </w:t>
      </w:r>
      <w:proofErr w:type="gramStart"/>
      <w:r w:rsidRPr="00C91A12">
        <w:rPr>
          <w:rStyle w:val="StyleUnderline"/>
          <w:highlight w:val="green"/>
        </w:rPr>
        <w:t>to</w:t>
      </w:r>
      <w:proofErr w:type="gramEnd"/>
      <w:r w:rsidRPr="00372B2C">
        <w:rPr>
          <w:rStyle w:val="StyleUnderline"/>
        </w:rPr>
        <w:t xml:space="preserve"> regulation by preexisting </w:t>
      </w:r>
      <w:r w:rsidRPr="00C91A12">
        <w:rPr>
          <w:rStyle w:val="Emphasis"/>
          <w:highlight w:val="green"/>
        </w:rPr>
        <w:t>legislation</w:t>
      </w:r>
      <w:r w:rsidRPr="00CD3972">
        <w:rPr>
          <w:sz w:val="16"/>
        </w:rPr>
        <w:t xml:space="preserve">. Instead, </w:t>
      </w:r>
      <w:r w:rsidRPr="00C91A12">
        <w:rPr>
          <w:rStyle w:val="StyleUnderline"/>
          <w:highlight w:val="green"/>
        </w:rPr>
        <w:t>they</w:t>
      </w:r>
      <w:r w:rsidRPr="00372B2C">
        <w:rPr>
          <w:rStyle w:val="StyleUnderline"/>
        </w:rPr>
        <w:t xml:space="preserve"> can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w:t>
      </w:r>
      <w:proofErr w:type="gramStart"/>
      <w:r w:rsidRPr="00372B2C">
        <w:rPr>
          <w:rStyle w:val="StyleUnderline"/>
        </w:rPr>
        <w:t>pressured</w:t>
      </w:r>
      <w:proofErr w:type="gramEnd"/>
      <w:r w:rsidRPr="00372B2C">
        <w:rPr>
          <w:rStyle w:val="StyleUnderline"/>
        </w:rPr>
        <w:t xml:space="preserve"> or even emergency circumstances — that is </w:t>
      </w:r>
      <w:r w:rsidRPr="00C91A12">
        <w:rPr>
          <w:rStyle w:val="StyleUnderline"/>
          <w:highlight w:val="green"/>
        </w:rPr>
        <w:t>best carried out by</w:t>
      </w:r>
      <w:r w:rsidRPr="00372B2C">
        <w:rPr>
          <w:rStyle w:val="StyleUnderline"/>
        </w:rPr>
        <w:t xml:space="preserve"> a </w:t>
      </w:r>
      <w:r w:rsidRPr="00C91A12">
        <w:rPr>
          <w:rStyle w:val="Emphasis"/>
          <w:highlight w:val="green"/>
        </w:rPr>
        <w:t>branch</w:t>
      </w:r>
      <w:r w:rsidRPr="00372B2C">
        <w:rPr>
          <w:rStyle w:val="Emphasis"/>
        </w:rPr>
        <w:t xml:space="preserve">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C91A12">
        <w:rPr>
          <w:rStyle w:val="StyleUnderline"/>
          <w:highlight w:val="green"/>
        </w:rPr>
        <w:t xml:space="preserve">. Congress is </w:t>
      </w:r>
      <w:r w:rsidRPr="00C91A12">
        <w:rPr>
          <w:rStyle w:val="Emphasis"/>
          <w:highlight w:val="green"/>
        </w:rPr>
        <w:t>too large</w:t>
      </w:r>
      <w:r w:rsidRPr="00C91A12">
        <w:rPr>
          <w:rStyle w:val="StyleUnderline"/>
          <w:highlight w:val="green"/>
        </w:rPr>
        <w:t xml:space="preserve"> and </w:t>
      </w:r>
      <w:r w:rsidRPr="00C91A12">
        <w:rPr>
          <w:rStyle w:val="Emphasis"/>
          <w:highlight w:val="green"/>
        </w:rPr>
        <w:t>unwieldy</w:t>
      </w:r>
      <w:r w:rsidRPr="00372B2C">
        <w:rPr>
          <w:rStyle w:val="StyleUnderline"/>
        </w:rPr>
        <w:t xml:space="preserve"> to take the </w:t>
      </w:r>
      <w:r w:rsidRPr="00372B2C">
        <w:rPr>
          <w:rStyle w:val="Emphasis"/>
        </w:rPr>
        <w:t>swift</w:t>
      </w:r>
      <w:r w:rsidRPr="00372B2C">
        <w:rPr>
          <w:rStyle w:val="StyleUnderline"/>
        </w:rPr>
        <w:t xml:space="preserve"> and </w:t>
      </w:r>
      <w:r w:rsidRPr="00372B2C">
        <w:rPr>
          <w:rStyle w:val="Emphasis"/>
        </w:rPr>
        <w:t>decisive action</w:t>
      </w:r>
      <w:r w:rsidRPr="00372B2C">
        <w:rPr>
          <w:rStyle w:val="StyleUnderline"/>
        </w:rPr>
        <w:t xml:space="preserve"> required in </w:t>
      </w:r>
      <w:r w:rsidRPr="00372B2C">
        <w:rPr>
          <w:rStyle w:val="Emphasis"/>
        </w:rPr>
        <w:t>wartime</w:t>
      </w:r>
      <w:r w:rsidRPr="00CD3972">
        <w:rPr>
          <w:sz w:val="16"/>
        </w:rPr>
        <w:t xml:space="preserve">. Our Framers replaced the Articles of Confederation, which had failed in the management of foreign relations because they had no single executive, with the Constitution’s single president for precisely this reason. </w:t>
      </w:r>
      <w:r w:rsidRPr="00C91A12">
        <w:rPr>
          <w:rStyle w:val="StyleUnderline"/>
          <w:highlight w:val="green"/>
        </w:rPr>
        <w:t>Even when it has</w:t>
      </w:r>
      <w:r w:rsidRPr="00372B2C">
        <w:rPr>
          <w:rStyle w:val="StyleUnderline"/>
        </w:rPr>
        <w:t xml:space="preserve"> access to the </w:t>
      </w:r>
      <w:r w:rsidRPr="00C91A12">
        <w:rPr>
          <w:rStyle w:val="Emphasis"/>
          <w:highlight w:val="green"/>
        </w:rPr>
        <w:t>same intel</w:t>
      </w:r>
      <w:r w:rsidRPr="00372B2C">
        <w:rPr>
          <w:rStyle w:val="StyleUnderline"/>
        </w:rPr>
        <w:t>ligence</w:t>
      </w:r>
      <w:r w:rsidRPr="00CD3972">
        <w:rPr>
          <w:sz w:val="16"/>
        </w:rPr>
        <w:t xml:space="preserve"> as the executive branch, </w:t>
      </w:r>
      <w:r w:rsidRPr="00C91A12">
        <w:rPr>
          <w:rStyle w:val="StyleUnderline"/>
          <w:highlight w:val="green"/>
        </w:rPr>
        <w:t>Congress’s</w:t>
      </w:r>
      <w:r w:rsidRPr="00372B2C">
        <w:rPr>
          <w:rStyle w:val="StyleUnderline"/>
        </w:rPr>
        <w:t xml:space="preserve"> </w:t>
      </w:r>
      <w:r w:rsidRPr="00CD3972">
        <w:rPr>
          <w:rStyle w:val="Emphasis"/>
        </w:rPr>
        <w:t>loose</w:t>
      </w:r>
      <w:r w:rsidRPr="00372B2C">
        <w:rPr>
          <w:rStyle w:val="StyleUnderline"/>
        </w:rPr>
        <w:t xml:space="preserve">, </w:t>
      </w:r>
      <w:r w:rsidRPr="00CD3972">
        <w:rPr>
          <w:rStyle w:val="Emphasis"/>
        </w:rPr>
        <w:t xml:space="preserve">decentralized </w:t>
      </w:r>
      <w:r w:rsidRPr="00C91A12">
        <w:rPr>
          <w:rStyle w:val="Emphasis"/>
          <w:highlight w:val="green"/>
        </w:rPr>
        <w:t>structure</w:t>
      </w:r>
      <w:r w:rsidRPr="00C91A12">
        <w:rPr>
          <w:rStyle w:val="StyleUnderline"/>
          <w:highlight w:val="green"/>
        </w:rPr>
        <w:t xml:space="preserve"> would [</w:t>
      </w:r>
      <w:r w:rsidRPr="00C91A12">
        <w:rPr>
          <w:rStyle w:val="Emphasis"/>
          <w:highlight w:val="green"/>
        </w:rPr>
        <w:t>restrict</w:t>
      </w:r>
      <w:r w:rsidRPr="00CD3972">
        <w:rPr>
          <w:rStyle w:val="StyleUnderline"/>
        </w:rPr>
        <w:t>]</w:t>
      </w:r>
      <w:r w:rsidRPr="00CD3972">
        <w:rPr>
          <w:sz w:val="16"/>
        </w:rPr>
        <w:t xml:space="preserve"> paralyze </w:t>
      </w:r>
      <w:r w:rsidRPr="00C91A12">
        <w:rPr>
          <w:rStyle w:val="StyleUnderline"/>
          <w:highlight w:val="green"/>
        </w:rPr>
        <w:t>American policy while</w:t>
      </w:r>
      <w:r w:rsidRPr="00CD3972">
        <w:rPr>
          <w:rStyle w:val="StyleUnderline"/>
        </w:rPr>
        <w:t xml:space="preserve"> </w:t>
      </w:r>
      <w:r w:rsidRPr="00CD3972">
        <w:rPr>
          <w:rStyle w:val="Emphasis"/>
        </w:rPr>
        <w:t xml:space="preserve">foreign </w:t>
      </w:r>
      <w:r w:rsidRPr="00C91A12">
        <w:rPr>
          <w:rStyle w:val="Emphasis"/>
          <w:highlight w:val="green"/>
        </w:rPr>
        <w:t>threats</w:t>
      </w:r>
      <w:r w:rsidRPr="00C91A12">
        <w:rPr>
          <w:rStyle w:val="StyleUnderline"/>
          <w:highlight w:val="green"/>
        </w:rPr>
        <w:t xml:space="preserve"> grew</w:t>
      </w:r>
      <w:r w:rsidRPr="00CD3972">
        <w:rPr>
          <w:sz w:val="16"/>
        </w:rPr>
        <w:t>.</w:t>
      </w:r>
    </w:p>
    <w:p w14:paraId="1167FA2B" w14:textId="77777777" w:rsidR="00316736" w:rsidRPr="00CD3972" w:rsidRDefault="00316736" w:rsidP="00316736">
      <w:pPr>
        <w:rPr>
          <w:sz w:val="16"/>
        </w:rPr>
      </w:pPr>
      <w:r w:rsidRPr="00C91A12">
        <w:rPr>
          <w:rStyle w:val="StyleUnderline"/>
          <w:highlight w:val="green"/>
        </w:rPr>
        <w:t>Congress has no</w:t>
      </w:r>
      <w:r w:rsidRPr="00372B2C">
        <w:rPr>
          <w:rStyle w:val="StyleUnderline"/>
        </w:rPr>
        <w:t xml:space="preserve"> political </w:t>
      </w:r>
      <w:r w:rsidRPr="00C91A12">
        <w:rPr>
          <w:rStyle w:val="StyleUnderline"/>
          <w:highlight w:val="green"/>
        </w:rPr>
        <w:t>incentive to</w:t>
      </w:r>
      <w:r w:rsidRPr="00CD3972">
        <w:rPr>
          <w:sz w:val="16"/>
        </w:rPr>
        <w:t xml:space="preserve"> mount and see </w:t>
      </w:r>
      <w:r w:rsidRPr="00C91A12">
        <w:rPr>
          <w:rStyle w:val="StyleUnderline"/>
          <w:highlight w:val="green"/>
        </w:rPr>
        <w:t>[follow] through</w:t>
      </w:r>
      <w:r w:rsidRPr="00372B2C">
        <w:rPr>
          <w:rStyle w:val="StyleUnderline"/>
        </w:rPr>
        <w:t xml:space="preserve"> its own wartime policy</w:t>
      </w:r>
      <w:r w:rsidRPr="00CD3972">
        <w:rPr>
          <w:sz w:val="16"/>
        </w:rPr>
        <w:t xml:space="preserve">. </w:t>
      </w:r>
      <w:r w:rsidRPr="00CD3972">
        <w:rPr>
          <w:rStyle w:val="StyleUnderline"/>
        </w:rPr>
        <w:t>Members of Congress</w:t>
      </w:r>
      <w:r w:rsidRPr="00CD3972">
        <w:rPr>
          <w:sz w:val="16"/>
        </w:rPr>
        <w:t>, who are interested in keeping their seats at the next election</w:t>
      </w:r>
      <w:r w:rsidRPr="00CD3972">
        <w:rPr>
          <w:rStyle w:val="StyleUnderline"/>
        </w:rPr>
        <w:t xml:space="preserve">, do not want to take stands on controversial issues where the future is </w:t>
      </w:r>
      <w:r w:rsidRPr="0093139E">
        <w:rPr>
          <w:rStyle w:val="StyleUnderline"/>
        </w:rPr>
        <w:t xml:space="preserve">uncertain. They will </w:t>
      </w:r>
      <w:r w:rsidRPr="00C91A12">
        <w:rPr>
          <w:rStyle w:val="StyleUnderline"/>
          <w:highlight w:val="green"/>
        </w:rPr>
        <w:t>avoid</w:t>
      </w:r>
      <w:r w:rsidRPr="0093139E">
        <w:rPr>
          <w:rStyle w:val="StyleUnderline"/>
        </w:rPr>
        <w:t xml:space="preserve"> </w:t>
      </w:r>
      <w:proofErr w:type="gramStart"/>
      <w:r w:rsidRPr="0093139E">
        <w:rPr>
          <w:rStyle w:val="StyleUnderline"/>
        </w:rPr>
        <w:t xml:space="preserve">like the plague any </w:t>
      </w:r>
      <w:r w:rsidRPr="00C91A12">
        <w:rPr>
          <w:rStyle w:val="StyleUnderline"/>
          <w:highlight w:val="green"/>
        </w:rPr>
        <w:t>vote</w:t>
      </w:r>
      <w:proofErr w:type="gramEnd"/>
      <w:r w:rsidRPr="00C91A12">
        <w:rPr>
          <w:rStyle w:val="StyleUnderline"/>
          <w:highlight w:val="green"/>
        </w:rPr>
        <w:t xml:space="preserve"> that will</w:t>
      </w:r>
      <w:r w:rsidRPr="0093139E">
        <w:rPr>
          <w:rStyle w:val="StyleUnderline"/>
        </w:rPr>
        <w:t xml:space="preserve"> </w:t>
      </w:r>
      <w:r w:rsidRPr="00C91A12">
        <w:rPr>
          <w:rStyle w:val="StyleUnderline"/>
          <w:highlight w:val="green"/>
        </w:rPr>
        <w:t>anger</w:t>
      </w:r>
      <w:r w:rsidRPr="0093139E">
        <w:rPr>
          <w:rStyle w:val="StyleUnderline"/>
        </w:rPr>
        <w:t xml:space="preserve"> large segments of the </w:t>
      </w:r>
      <w:r w:rsidRPr="00C91A12">
        <w:rPr>
          <w:rStyle w:val="StyleUnderline"/>
          <w:highlight w:val="green"/>
        </w:rPr>
        <w:t>electorate</w:t>
      </w:r>
      <w:r w:rsidRPr="00CD3972">
        <w:rPr>
          <w:sz w:val="16"/>
        </w:rPr>
        <w:t>. They prefer that the president take the political risks and be held accountable for failure.</w:t>
      </w:r>
    </w:p>
    <w:p w14:paraId="5CF5081B" w14:textId="77777777" w:rsidR="00316736" w:rsidRPr="00D76C00" w:rsidRDefault="00316736" w:rsidP="00316736">
      <w:pPr>
        <w:rPr>
          <w:sz w:val="16"/>
          <w:szCs w:val="16"/>
        </w:rPr>
      </w:pPr>
      <w:r w:rsidRPr="00D76C00">
        <w:rPr>
          <w:sz w:val="16"/>
          <w:szCs w:val="16"/>
        </w:rPr>
        <w:t>&lt;&lt;TEXT CONDENSED&gt;&gt;</w:t>
      </w:r>
    </w:p>
    <w:p w14:paraId="3F44CE66" w14:textId="77777777" w:rsidR="00316736" w:rsidRPr="00D76C00" w:rsidRDefault="00316736" w:rsidP="00316736">
      <w:pPr>
        <w:rPr>
          <w:sz w:val="14"/>
          <w:szCs w:val="14"/>
        </w:rPr>
      </w:pPr>
      <w:r w:rsidRPr="00D76C00">
        <w:rPr>
          <w:sz w:val="14"/>
          <w:szCs w:val="14"/>
        </w:rPr>
        <w:t xml:space="preserve">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D76C00">
        <w:rPr>
          <w:sz w:val="14"/>
          <w:szCs w:val="14"/>
        </w:rPr>
        <w:t>need</w:t>
      </w:r>
      <w:proofErr w:type="gramEnd"/>
      <w:r w:rsidRPr="00D76C00">
        <w:rPr>
          <w:sz w:val="14"/>
          <w:szCs w:val="14"/>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4DAEE9AF" w14:textId="77777777" w:rsidR="00316736" w:rsidRPr="00D76C00" w:rsidRDefault="00316736" w:rsidP="00316736">
      <w:pPr>
        <w:rPr>
          <w:sz w:val="16"/>
          <w:szCs w:val="16"/>
        </w:rPr>
      </w:pPr>
      <w:r w:rsidRPr="00D76C00">
        <w:rPr>
          <w:sz w:val="16"/>
          <w:szCs w:val="16"/>
        </w:rPr>
        <w:t>&lt;&lt;TEXT UNCONDENSED&gt;&gt;</w:t>
      </w:r>
    </w:p>
    <w:p w14:paraId="4A47B51E" w14:textId="77777777" w:rsidR="00316736" w:rsidRPr="00CD3972" w:rsidRDefault="00316736" w:rsidP="00316736">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3BFC11DF" w14:textId="77777777" w:rsidR="00316736" w:rsidRPr="00A23157" w:rsidRDefault="00316736" w:rsidP="00316736">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presidential power</w:t>
      </w:r>
      <w:r w:rsidRPr="00CD3972">
        <w:rPr>
          <w:rStyle w:val="StyleUnderline"/>
        </w:rPr>
        <w:t xml:space="preserve">. But it </w:t>
      </w:r>
      <w:r w:rsidRPr="00C91A12">
        <w:rPr>
          <w:rStyle w:val="StyleUnderline"/>
          <w:highlight w:val="green"/>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w:t>
      </w:r>
      <w:proofErr w:type="gramStart"/>
      <w:r w:rsidRPr="00CD3972">
        <w:rPr>
          <w:rStyle w:val="StyleUnderline"/>
        </w:rPr>
        <w:t xml:space="preserve">In order </w:t>
      </w:r>
      <w:r w:rsidRPr="00C91A12">
        <w:rPr>
          <w:rStyle w:val="StyleUnderline"/>
          <w:highlight w:val="green"/>
        </w:rPr>
        <w:t>to</w:t>
      </w:r>
      <w:proofErr w:type="gramEnd"/>
      <w:r w:rsidRPr="00C91A12">
        <w:rPr>
          <w:rStyle w:val="StyleUnderline"/>
          <w:highlight w:val="green"/>
        </w:rPr>
        <w:t xml:space="preserve"> forestall</w:t>
      </w:r>
      <w:r w:rsidRPr="00CD3972">
        <w:rPr>
          <w:rStyle w:val="StyleUnderline"/>
        </w:rPr>
        <w:t xml:space="preserve"> </w:t>
      </w:r>
      <w:r w:rsidRPr="00A23157">
        <w:rPr>
          <w:rStyle w:val="Emphasis"/>
        </w:rPr>
        <w:t xml:space="preserve">another 9/11 </w:t>
      </w:r>
      <w:proofErr w:type="gramStart"/>
      <w:r w:rsidRPr="00C91A12">
        <w:rPr>
          <w:rStyle w:val="Emphasis"/>
          <w:highlight w:val="green"/>
        </w:rPr>
        <w:t>attack</w:t>
      </w:r>
      <w:r w:rsidRPr="00C91A12">
        <w:rPr>
          <w:rStyle w:val="StyleUnderline"/>
          <w:highlight w:val="green"/>
        </w:rPr>
        <w:t>, or</w:t>
      </w:r>
      <w:proofErr w:type="gramEnd"/>
      <w:r w:rsidRPr="00C91A12">
        <w:rPr>
          <w:rStyle w:val="StyleUnderline"/>
          <w:highlight w:val="green"/>
        </w:rPr>
        <w:t xml:space="preserve"> 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C91A12">
        <w:rPr>
          <w:rStyle w:val="StyleUnderline"/>
          <w:highlight w:val="green"/>
        </w:rPr>
        <w:t>congressional 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504666E9" w14:textId="77777777" w:rsidR="00316736" w:rsidRDefault="00316736" w:rsidP="00316736">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37E6DCC0" w14:textId="77777777" w:rsidR="00316736" w:rsidRPr="000E12EA" w:rsidRDefault="00316736" w:rsidP="00316736"/>
    <w:p w14:paraId="2EAF7F01" w14:textId="77777777" w:rsidR="00316736" w:rsidRPr="00C2592D" w:rsidRDefault="00316736" w:rsidP="00316736">
      <w:pPr>
        <w:pStyle w:val="Heading4"/>
      </w:pPr>
      <w:r w:rsidRPr="00C2592D">
        <w:t xml:space="preserve">Emerging technology makes terrorism </w:t>
      </w:r>
      <w:r w:rsidRPr="00C2592D">
        <w:rPr>
          <w:u w:val="single"/>
        </w:rPr>
        <w:t>existential</w:t>
      </w:r>
      <w:r w:rsidRPr="00C2592D">
        <w:t>---</w:t>
      </w:r>
      <w:r w:rsidRPr="00C2592D">
        <w:rPr>
          <w:u w:val="single"/>
        </w:rPr>
        <w:t>super-pathogens</w:t>
      </w:r>
      <w:r w:rsidRPr="00C2592D">
        <w:t xml:space="preserve">, </w:t>
      </w:r>
      <w:r w:rsidRPr="00C2592D">
        <w:rPr>
          <w:u w:val="single"/>
        </w:rPr>
        <w:t>nanotechnology</w:t>
      </w:r>
      <w:r w:rsidRPr="00C2592D">
        <w:t xml:space="preserve">, and </w:t>
      </w:r>
      <w:r w:rsidRPr="00C2592D">
        <w:rPr>
          <w:u w:val="single"/>
        </w:rPr>
        <w:t>planetoid bombs</w:t>
      </w:r>
      <w:r w:rsidRPr="00C2592D">
        <w:t>.</w:t>
      </w:r>
    </w:p>
    <w:p w14:paraId="1DA80742" w14:textId="77777777" w:rsidR="00316736" w:rsidRPr="00C2592D" w:rsidRDefault="00316736" w:rsidP="00316736">
      <w:r w:rsidRPr="00C2592D">
        <w:rPr>
          <w:rStyle w:val="Style13ptBold"/>
        </w:rPr>
        <w:t>Torres 21</w:t>
      </w:r>
      <w:r w:rsidRPr="00C2592D">
        <w:t xml:space="preserve"> </w:t>
      </w:r>
      <w:r>
        <w:t>[</w:t>
      </w:r>
      <w:r w:rsidRPr="00EF2619">
        <w:rPr>
          <w:caps/>
        </w:rPr>
        <w:t>é</w:t>
      </w:r>
      <w:r>
        <w:t>mile P.</w:t>
      </w:r>
      <w:r w:rsidRPr="00C2592D">
        <w:t xml:space="preserve">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w:t>
      </w:r>
      <w:r w:rsidRPr="00B42827">
        <w:t>https://papers.ssrn.com/sol3/papers.cfm?abstract_id=3777140</w:t>
      </w:r>
      <w:r>
        <w:t>]</w:t>
      </w:r>
    </w:p>
    <w:p w14:paraId="522B23CD" w14:textId="77777777" w:rsidR="00316736" w:rsidRPr="00C2592D" w:rsidRDefault="00316736" w:rsidP="00316736">
      <w:pPr>
        <w:rPr>
          <w:sz w:val="16"/>
        </w:rPr>
      </w:pPr>
      <w:r w:rsidRPr="00C2592D">
        <w:rPr>
          <w:sz w:val="16"/>
        </w:rPr>
        <w:t xml:space="preserve">3.2 The </w:t>
      </w:r>
      <w:r w:rsidRPr="00C2592D">
        <w:rPr>
          <w:rStyle w:val="StyleUnderline"/>
        </w:rPr>
        <w:t>Greatest Threats Arise from Nonstate Actors</w:t>
      </w:r>
      <w:r w:rsidRPr="00C2592D">
        <w:rPr>
          <w:sz w:val="16"/>
        </w:rPr>
        <w:t xml:space="preserve">. Since the Neolithic Revolution some 12,000 years ago, </w:t>
      </w:r>
      <w:r w:rsidRPr="00C2592D">
        <w:rPr>
          <w:rStyle w:val="StyleUnderline"/>
        </w:rPr>
        <w:t>groups of people</w:t>
      </w:r>
      <w:r w:rsidRPr="00C2592D">
        <w:rPr>
          <w:sz w:val="16"/>
        </w:rPr>
        <w:t>—tribes, city-states, kingdoms, countries, and empires—</w:t>
      </w:r>
      <w:r w:rsidRPr="00C2592D">
        <w:rPr>
          <w:rStyle w:val="StyleUnderline"/>
        </w:rPr>
        <w:t>have invariably possessed a greater potential to cause harm than individuals or small collections of individuals within those groups</w:t>
      </w:r>
      <w:r w:rsidRPr="00C2592D">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C2592D">
        <w:rPr>
          <w:rStyle w:val="StyleUnderline"/>
        </w:rPr>
        <w:t>this dynamic is quickly changing</w:t>
      </w:r>
      <w:r w:rsidRPr="00C2592D">
        <w:rPr>
          <w:sz w:val="16"/>
        </w:rPr>
        <w:t xml:space="preserve">: the </w:t>
      </w:r>
      <w:r w:rsidRPr="00C2592D">
        <w:rPr>
          <w:rStyle w:val="StyleUnderline"/>
        </w:rPr>
        <w:t>difference in “violence capacity” between state and nonstate actors is narrowing as a result of</w:t>
      </w:r>
      <w:r w:rsidRPr="00C2592D">
        <w:rPr>
          <w:sz w:val="16"/>
        </w:rPr>
        <w:t xml:space="preserve"> </w:t>
      </w:r>
      <w:r w:rsidRPr="00DC338C">
        <w:rPr>
          <w:sz w:val="16"/>
        </w:rPr>
        <w:t xml:space="preserve">the </w:t>
      </w:r>
      <w:r w:rsidRPr="00DC338C">
        <w:rPr>
          <w:rStyle w:val="StyleUnderline"/>
        </w:rPr>
        <w:t xml:space="preserve">growing power and accessibility of </w:t>
      </w:r>
      <w:r w:rsidRPr="00C91A12">
        <w:rPr>
          <w:rStyle w:val="StyleUnderline"/>
          <w:highlight w:val="green"/>
        </w:rPr>
        <w:t xml:space="preserve">dual-use </w:t>
      </w:r>
      <w:r w:rsidRPr="00DC338C">
        <w:rPr>
          <w:rStyle w:val="StyleUnderline"/>
        </w:rPr>
        <w:t xml:space="preserve">emerging </w:t>
      </w:r>
      <w:r w:rsidRPr="00C91A12">
        <w:rPr>
          <w:rStyle w:val="StyleUnderline"/>
          <w:highlight w:val="green"/>
        </w:rPr>
        <w:t>tech</w:t>
      </w:r>
      <w:r w:rsidRPr="00C2592D">
        <w:rPr>
          <w:rStyle w:val="StyleUnderline"/>
        </w:rPr>
        <w:t xml:space="preserve">nologies, which are almost </w:t>
      </w:r>
      <w:r w:rsidRPr="00C2592D">
        <w:rPr>
          <w:rStyle w:val="Emphasis"/>
        </w:rPr>
        <w:t xml:space="preserve">universally </w:t>
      </w:r>
      <w:r w:rsidRPr="00DC338C">
        <w:rPr>
          <w:rStyle w:val="Emphasis"/>
        </w:rPr>
        <w:t xml:space="preserve">being </w:t>
      </w:r>
      <w:r w:rsidRPr="00C91A12">
        <w:rPr>
          <w:rStyle w:val="Emphasis"/>
          <w:highlight w:val="green"/>
        </w:rPr>
        <w:t>developed</w:t>
      </w:r>
      <w:r w:rsidRPr="00C91A12">
        <w:rPr>
          <w:rStyle w:val="StyleUnderline"/>
          <w:highlight w:val="green"/>
        </w:rPr>
        <w:t xml:space="preserve"> at</w:t>
      </w:r>
      <w:r w:rsidRPr="00DC338C">
        <w:rPr>
          <w:rStyle w:val="StyleUnderline"/>
        </w:rPr>
        <w:t xml:space="preserve"> an </w:t>
      </w:r>
      <w:r w:rsidRPr="00C91A12">
        <w:rPr>
          <w:rStyle w:val="Emphasis"/>
          <w:highlight w:val="green"/>
        </w:rPr>
        <w:t>exponential</w:t>
      </w:r>
      <w:r w:rsidRPr="00C2592D">
        <w:rPr>
          <w:rStyle w:val="StyleUnderline"/>
        </w:rPr>
        <w:t xml:space="preserve"> or </w:t>
      </w:r>
      <w:r w:rsidRPr="00C2592D">
        <w:rPr>
          <w:rStyle w:val="Emphasis"/>
        </w:rPr>
        <w:t xml:space="preserve">superexponential </w:t>
      </w:r>
      <w:r w:rsidRPr="00C91A12">
        <w:rPr>
          <w:rStyle w:val="Emphasis"/>
          <w:highlight w:val="green"/>
        </w:rPr>
        <w:t>pace</w:t>
      </w:r>
      <w:r w:rsidRPr="00C2592D">
        <w:rPr>
          <w:sz w:val="16"/>
        </w:rPr>
        <w:t xml:space="preserve">, </w:t>
      </w:r>
      <w:r w:rsidRPr="00C2592D">
        <w:rPr>
          <w:rStyle w:val="StyleUnderline"/>
        </w:rPr>
        <w:t>in accordance with</w:t>
      </w:r>
      <w:r w:rsidRPr="00C2592D">
        <w:rPr>
          <w:sz w:val="16"/>
        </w:rPr>
        <w:t xml:space="preserve"> the so-called </w:t>
      </w:r>
      <w:r w:rsidRPr="00C2592D">
        <w:rPr>
          <w:rStyle w:val="Emphasis"/>
        </w:rPr>
        <w:t>Law of Accelerating Returns</w:t>
      </w:r>
      <w:r w:rsidRPr="00C2592D">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5C094B7C" w14:textId="77777777" w:rsidR="00316736" w:rsidRPr="00C2592D" w:rsidRDefault="00316736" w:rsidP="00316736">
      <w:pPr>
        <w:ind w:firstLine="720"/>
        <w:rPr>
          <w:sz w:val="16"/>
        </w:rPr>
      </w:pPr>
      <w:r w:rsidRPr="00C2592D">
        <w:rPr>
          <w:sz w:val="16"/>
        </w:rPr>
        <w:t xml:space="preserve">(i) </w:t>
      </w:r>
      <w:r w:rsidRPr="00C2592D">
        <w:rPr>
          <w:rStyle w:val="Emphasis"/>
        </w:rPr>
        <w:t>Omniviolence thesis</w:t>
      </w:r>
      <w:r w:rsidRPr="00C2592D">
        <w:rPr>
          <w:sz w:val="16"/>
        </w:rPr>
        <w:t xml:space="preserve">. The </w:t>
      </w:r>
      <w:r w:rsidRPr="00C2592D">
        <w:rPr>
          <w:rStyle w:val="StyleUnderline"/>
        </w:rPr>
        <w:t>growing power of emerging technologies means a lower ratio of “killers to killed</w:t>
      </w:r>
      <w:r w:rsidRPr="00C2592D">
        <w:rPr>
          <w:sz w:val="16"/>
        </w:rPr>
        <w:t xml:space="preserve">,” or “K/K ratio,” per incident, a phenomenon that Daniel Deudney neologizes as “omniviolence.” Consider a non-lethal recent case that exemplifies this trend: the </w:t>
      </w:r>
      <w:r w:rsidRPr="00C2592D">
        <w:rPr>
          <w:rStyle w:val="StyleUnderline"/>
        </w:rPr>
        <w:t>2016 Dyn 72 cyberattack</w:t>
      </w:r>
      <w:r w:rsidRPr="00C2592D">
        <w:rPr>
          <w:sz w:val="16"/>
        </w:rPr>
        <w:t>. This distributed denial-of-service (</w:t>
      </w:r>
      <w:r w:rsidRPr="00C2592D">
        <w:rPr>
          <w:rStyle w:val="StyleUnderline"/>
        </w:rPr>
        <w:t>DDoS) attack may have been perpetrated by a single “angry gamer</w:t>
      </w:r>
      <w:r w:rsidRPr="00C2592D">
        <w:rPr>
          <w:sz w:val="16"/>
        </w:rPr>
        <w:t xml:space="preserve">.”73 </w:t>
      </w:r>
      <w:r w:rsidRPr="00C2592D">
        <w:rPr>
          <w:rStyle w:val="StyleUnderline"/>
        </w:rPr>
        <w:t>Yet an extraordinary number of major websites were disrupted</w:t>
      </w:r>
      <w:r w:rsidRPr="00C2592D">
        <w:rPr>
          <w:sz w:val="16"/>
        </w:rPr>
        <w:t xml:space="preserve">: Airbnb, Amazon, BBC, The Boston Globe, CNN, Comcast, FiveThirtyEight, Fox News, The Guardian, iHeartRadio, Imgur, National Hockey League, Netflix, The New York Times, PayPal, Pinterest, Pixlr,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C2592D">
        <w:rPr>
          <w:rStyle w:val="StyleUnderline"/>
        </w:rPr>
        <w:t xml:space="preserve">trend of </w:t>
      </w:r>
      <w:r w:rsidRPr="00C2592D">
        <w:rPr>
          <w:rStyle w:val="Emphasis"/>
        </w:rPr>
        <w:t>mass empowerment</w:t>
      </w:r>
      <w:r w:rsidRPr="00C2592D">
        <w:rPr>
          <w:rStyle w:val="StyleUnderline"/>
        </w:rPr>
        <w:t xml:space="preserve"> can be </w:t>
      </w:r>
      <w:r w:rsidRPr="00DC338C">
        <w:rPr>
          <w:rStyle w:val="StyleUnderline"/>
        </w:rPr>
        <w:t xml:space="preserve">found </w:t>
      </w:r>
      <w:r w:rsidRPr="00C91A12">
        <w:rPr>
          <w:rStyle w:val="StyleUnderline"/>
          <w:highlight w:val="green"/>
        </w:rPr>
        <w:t>within</w:t>
      </w:r>
      <w:r w:rsidRPr="00C2592D">
        <w:rPr>
          <w:sz w:val="16"/>
        </w:rPr>
        <w:t xml:space="preserve"> virtually </w:t>
      </w:r>
      <w:r w:rsidRPr="00DC338C">
        <w:rPr>
          <w:rStyle w:val="Emphasis"/>
        </w:rPr>
        <w:t>every domain</w:t>
      </w:r>
      <w:r w:rsidRPr="00C2592D">
        <w:rPr>
          <w:rStyle w:val="StyleUnderline"/>
        </w:rPr>
        <w:t xml:space="preserve"> of </w:t>
      </w:r>
      <w:r w:rsidRPr="00C2592D">
        <w:rPr>
          <w:rStyle w:val="Emphasis"/>
        </w:rPr>
        <w:t>emerging tech</w:t>
      </w:r>
      <w:r w:rsidRPr="00C2592D">
        <w:rPr>
          <w:rStyle w:val="StyleUnderline"/>
        </w:rPr>
        <w:t xml:space="preserve">nology, </w:t>
      </w:r>
      <w:r w:rsidRPr="00DC338C">
        <w:rPr>
          <w:rStyle w:val="StyleUnderline"/>
        </w:rPr>
        <w:t>including</w:t>
      </w:r>
      <w:r w:rsidRPr="00C2592D">
        <w:rPr>
          <w:rStyle w:val="StyleUnderline"/>
        </w:rPr>
        <w:t xml:space="preserve"> </w:t>
      </w:r>
      <w:r w:rsidRPr="00C91A12">
        <w:rPr>
          <w:rStyle w:val="Emphasis"/>
          <w:highlight w:val="green"/>
        </w:rPr>
        <w:t>biotech</w:t>
      </w:r>
      <w:r w:rsidRPr="00C2592D">
        <w:rPr>
          <w:rStyle w:val="StyleUnderline"/>
        </w:rPr>
        <w:t xml:space="preserve">nology, </w:t>
      </w:r>
      <w:r w:rsidRPr="00C91A12">
        <w:rPr>
          <w:rStyle w:val="Emphasis"/>
          <w:highlight w:val="green"/>
        </w:rPr>
        <w:t>syn</w:t>
      </w:r>
      <w:r w:rsidRPr="00DC338C">
        <w:rPr>
          <w:rStyle w:val="Emphasis"/>
        </w:rPr>
        <w:t xml:space="preserve">thetic </w:t>
      </w:r>
      <w:r w:rsidRPr="00C91A12">
        <w:rPr>
          <w:rStyle w:val="Emphasis"/>
          <w:highlight w:val="green"/>
        </w:rPr>
        <w:t>bio</w:t>
      </w:r>
      <w:r w:rsidRPr="00DC338C">
        <w:rPr>
          <w:rStyle w:val="Emphasis"/>
        </w:rPr>
        <w:t>logy</w:t>
      </w:r>
      <w:r w:rsidRPr="00DC338C">
        <w:rPr>
          <w:rStyle w:val="StyleUnderline"/>
        </w:rPr>
        <w:t xml:space="preserve">, </w:t>
      </w:r>
      <w:r w:rsidRPr="00C91A12">
        <w:rPr>
          <w:rStyle w:val="Emphasis"/>
          <w:highlight w:val="green"/>
        </w:rPr>
        <w:t>nanotech</w:t>
      </w:r>
      <w:r w:rsidRPr="00C2592D">
        <w:rPr>
          <w:rStyle w:val="StyleUnderline"/>
        </w:rPr>
        <w:t xml:space="preserve">nology, </w:t>
      </w:r>
      <w:r w:rsidRPr="00DC338C">
        <w:rPr>
          <w:rStyle w:val="Emphasis"/>
        </w:rPr>
        <w:t>drone tech</w:t>
      </w:r>
      <w:r w:rsidRPr="00DC338C">
        <w:rPr>
          <w:rStyle w:val="StyleUnderline"/>
        </w:rPr>
        <w:t xml:space="preserve">nology, and </w:t>
      </w:r>
      <w:r w:rsidRPr="00DC338C">
        <w:rPr>
          <w:rStyle w:val="Emphasis"/>
        </w:rPr>
        <w:t>a</w:t>
      </w:r>
      <w:r w:rsidRPr="00DC338C">
        <w:rPr>
          <w:rStyle w:val="StyleUnderline"/>
        </w:rPr>
        <w:t xml:space="preserve">rtificial </w:t>
      </w:r>
      <w:r w:rsidRPr="00DC338C">
        <w:rPr>
          <w:rStyle w:val="Emphasis"/>
        </w:rPr>
        <w:t>i</w:t>
      </w:r>
      <w:r w:rsidRPr="00DC338C">
        <w:rPr>
          <w:rStyle w:val="StyleUnderline"/>
        </w:rPr>
        <w:t>ntelligence</w:t>
      </w:r>
      <w:r w:rsidRPr="00C2592D">
        <w:rPr>
          <w:sz w:val="16"/>
        </w:rPr>
        <w:t xml:space="preserve">. Whereas in the past, </w:t>
      </w:r>
      <w:r w:rsidRPr="00C2592D">
        <w:rPr>
          <w:rStyle w:val="StyleUnderline"/>
        </w:rPr>
        <w:t>bioterrorism</w:t>
      </w:r>
      <w:r w:rsidRPr="00C2592D">
        <w:rPr>
          <w:sz w:val="16"/>
        </w:rPr>
        <w:t xml:space="preserve"> took the form of poisoning wells with carcasses contaminated with the plague, soon it </w:t>
      </w:r>
      <w:r w:rsidRPr="00C2592D">
        <w:rPr>
          <w:rStyle w:val="StyleUnderline"/>
        </w:rPr>
        <w:t xml:space="preserve">could take the form of synthesizing a </w:t>
      </w:r>
      <w:r w:rsidRPr="00C91A12">
        <w:rPr>
          <w:rStyle w:val="Emphasis"/>
          <w:highlight w:val="green"/>
        </w:rPr>
        <w:t>super-pathogen</w:t>
      </w:r>
      <w:r w:rsidRPr="00C2592D">
        <w:rPr>
          <w:rStyle w:val="StyleUnderline"/>
        </w:rPr>
        <w:t xml:space="preserve"> that </w:t>
      </w:r>
      <w:r w:rsidRPr="00C91A12">
        <w:rPr>
          <w:rStyle w:val="StyleUnderline"/>
          <w:highlight w:val="green"/>
        </w:rPr>
        <w:t>combines</w:t>
      </w:r>
      <w:r w:rsidRPr="00C2592D">
        <w:rPr>
          <w:rStyle w:val="StyleUnderline"/>
        </w:rPr>
        <w:t xml:space="preserve"> the </w:t>
      </w:r>
      <w:r w:rsidRPr="00C91A12">
        <w:rPr>
          <w:rStyle w:val="StyleUnderline"/>
          <w:highlight w:val="green"/>
        </w:rPr>
        <w:t>lethality</w:t>
      </w:r>
      <w:r w:rsidRPr="00C2592D">
        <w:rPr>
          <w:rStyle w:val="StyleUnderline"/>
        </w:rPr>
        <w:t xml:space="preserve"> of rabies, the </w:t>
      </w:r>
      <w:r w:rsidRPr="00C91A12">
        <w:rPr>
          <w:rStyle w:val="StyleUnderline"/>
          <w:highlight w:val="green"/>
        </w:rPr>
        <w:t>incurability</w:t>
      </w:r>
      <w:r w:rsidRPr="00C2592D">
        <w:rPr>
          <w:rStyle w:val="StyleUnderline"/>
        </w:rPr>
        <w:t xml:space="preserve"> of Ebola, the </w:t>
      </w:r>
      <w:r w:rsidRPr="00C91A12">
        <w:rPr>
          <w:rStyle w:val="StyleUnderline"/>
          <w:highlight w:val="green"/>
        </w:rPr>
        <w:t>contagiousness</w:t>
      </w:r>
      <w:r w:rsidRPr="00C2592D">
        <w:rPr>
          <w:rStyle w:val="StyleUnderline"/>
        </w:rPr>
        <w:t xml:space="preserve"> of the common cold, </w:t>
      </w:r>
      <w:r w:rsidRPr="00C91A12">
        <w:rPr>
          <w:rStyle w:val="StyleUnderline"/>
          <w:highlight w:val="green"/>
        </w:rPr>
        <w:t>and</w:t>
      </w:r>
      <w:r w:rsidRPr="00C2592D">
        <w:rPr>
          <w:sz w:val="16"/>
        </w:rPr>
        <w:t xml:space="preserve"> the </w:t>
      </w:r>
      <w:r w:rsidRPr="00C2592D">
        <w:rPr>
          <w:rStyle w:val="StyleUnderline"/>
        </w:rPr>
        <w:t xml:space="preserve">long </w:t>
      </w:r>
      <w:r w:rsidRPr="00C91A12">
        <w:rPr>
          <w:rStyle w:val="StyleUnderline"/>
          <w:highlight w:val="green"/>
        </w:rPr>
        <w:t>incubation period</w:t>
      </w:r>
      <w:r w:rsidRPr="00C2592D">
        <w:rPr>
          <w:rStyle w:val="StyleUnderline"/>
        </w:rPr>
        <w:t xml:space="preserve"> of HIV</w:t>
      </w:r>
      <w:r w:rsidRPr="00C2592D">
        <w:rPr>
          <w:sz w:val="16"/>
        </w:rPr>
        <w:t xml:space="preserve">. Whereas in the 75 </w:t>
      </w:r>
      <w:proofErr w:type="gramStart"/>
      <w:r w:rsidRPr="00C2592D">
        <w:rPr>
          <w:sz w:val="16"/>
        </w:rPr>
        <w:t>past</w:t>
      </w:r>
      <w:proofErr w:type="gramEnd"/>
      <w:r w:rsidRPr="00C2592D">
        <w:rPr>
          <w:sz w:val="16"/>
        </w:rPr>
        <w:t>, destroying an enemy civilization required a physical attack involving tens or hundreds of thousands of soldiers, today a nuclear electromagnetic pulse (</w:t>
      </w:r>
      <w:r w:rsidRPr="00C2592D">
        <w:rPr>
          <w:rStyle w:val="Emphasis"/>
        </w:rPr>
        <w:t>NEMP</w:t>
      </w:r>
      <w:r w:rsidRPr="00C2592D">
        <w:rPr>
          <w:rStyle w:val="StyleUnderline"/>
        </w:rPr>
        <w:t xml:space="preserve">) could </w:t>
      </w:r>
      <w:r w:rsidRPr="00C2592D">
        <w:rPr>
          <w:rStyle w:val="Emphasis"/>
        </w:rPr>
        <w:t>fry</w:t>
      </w:r>
      <w:r w:rsidRPr="00C2592D">
        <w:rPr>
          <w:sz w:val="16"/>
        </w:rPr>
        <w:t xml:space="preserve"> the </w:t>
      </w:r>
      <w:r w:rsidRPr="00C2592D">
        <w:rPr>
          <w:rStyle w:val="Emphasis"/>
        </w:rPr>
        <w:t>electrical infrastructure</w:t>
      </w:r>
      <w:r w:rsidRPr="00C2592D">
        <w:rPr>
          <w:rStyle w:val="StyleUnderline"/>
        </w:rPr>
        <w:t xml:space="preserve"> of an entire country</w:t>
      </w:r>
      <w:r w:rsidRPr="00C2592D">
        <w:rPr>
          <w:sz w:val="16"/>
        </w:rPr>
        <w:t xml:space="preserve">. </w:t>
      </w:r>
      <w:r w:rsidRPr="00C2592D">
        <w:rPr>
          <w:rStyle w:val="StyleUnderline"/>
        </w:rPr>
        <w:t xml:space="preserve">Whereas in the past, </w:t>
      </w:r>
      <w:r w:rsidRPr="00C91A12">
        <w:rPr>
          <w:rStyle w:val="Emphasis"/>
          <w:highlight w:val="green"/>
        </w:rPr>
        <w:t>annihilating</w:t>
      </w:r>
      <w:r w:rsidRPr="00C2592D">
        <w:rPr>
          <w:rStyle w:val="Emphasis"/>
        </w:rPr>
        <w:t xml:space="preserve"> Earth’s </w:t>
      </w:r>
      <w:r w:rsidRPr="00C91A12">
        <w:rPr>
          <w:rStyle w:val="Emphasis"/>
          <w:highlight w:val="green"/>
        </w:rPr>
        <w:t>biosphere</w:t>
      </w:r>
      <w:r w:rsidRPr="00C2592D">
        <w:rPr>
          <w:rStyle w:val="StyleUnderline"/>
        </w:rPr>
        <w:t xml:space="preserve"> was technically impossible, future self-replicating </w:t>
      </w:r>
      <w:r w:rsidRPr="00C91A12">
        <w:rPr>
          <w:rStyle w:val="Emphasis"/>
          <w:highlight w:val="green"/>
        </w:rPr>
        <w:t>nanobots</w:t>
      </w:r>
      <w:r w:rsidRPr="00C91A12">
        <w:rPr>
          <w:rStyle w:val="StyleUnderline"/>
          <w:highlight w:val="green"/>
        </w:rPr>
        <w:t xml:space="preserve"> could</w:t>
      </w:r>
      <w:r w:rsidRPr="00C2592D">
        <w:rPr>
          <w:sz w:val="16"/>
        </w:rPr>
        <w:t xml:space="preserve"> potentially </w:t>
      </w:r>
      <w:r w:rsidRPr="00C91A12">
        <w:rPr>
          <w:rStyle w:val="Emphasis"/>
          <w:highlight w:val="green"/>
        </w:rPr>
        <w:t>disassemble all organic matter</w:t>
      </w:r>
      <w:r w:rsidRPr="00C2592D">
        <w:rPr>
          <w:rStyle w:val="StyleUnderline"/>
        </w:rPr>
        <w:t xml:space="preserve"> around the world, thus resulting in a lifeless, barren planet</w:t>
      </w:r>
      <w:r w:rsidRPr="00C2592D">
        <w:rPr>
          <w:sz w:val="16"/>
        </w:rPr>
        <w:t>. And so on.</w:t>
      </w:r>
    </w:p>
    <w:p w14:paraId="6BA1AFFB" w14:textId="77777777" w:rsidR="00316736" w:rsidRPr="00C2592D" w:rsidRDefault="00316736" w:rsidP="00316736">
      <w:pPr>
        <w:ind w:firstLine="720"/>
        <w:rPr>
          <w:sz w:val="16"/>
        </w:rPr>
      </w:pPr>
      <w:r w:rsidRPr="00C2592D">
        <w:rPr>
          <w:sz w:val="16"/>
        </w:rPr>
        <w:t xml:space="preserve">(ii) </w:t>
      </w:r>
      <w:r w:rsidRPr="00C2592D">
        <w:rPr>
          <w:rStyle w:val="Emphasis"/>
        </w:rPr>
        <w:t>Democratization thesis</w:t>
      </w:r>
      <w:r w:rsidRPr="00C2592D">
        <w:rPr>
          <w:sz w:val="16"/>
        </w:rPr>
        <w:t xml:space="preserve">. This refers to the phenomenon of dual-use emerging technologies becoming increasingly accessible to the demos. When combined with (i), it implies that </w:t>
      </w:r>
      <w:r w:rsidRPr="00C2592D">
        <w:rPr>
          <w:rStyle w:val="StyleUnderline"/>
        </w:rPr>
        <w:t>omniviolence is being distributed among state and nonstate actors</w:t>
      </w:r>
      <w:r w:rsidRPr="00C2592D">
        <w:rPr>
          <w:sz w:val="16"/>
        </w:rPr>
        <w:t xml:space="preserve">—i.e., the K/K ratio is falling while the number of potential “killers” that instantiate the first “K” is growing. </w:t>
      </w:r>
    </w:p>
    <w:p w14:paraId="34E92B84" w14:textId="77777777" w:rsidR="00316736" w:rsidRPr="00C2592D" w:rsidRDefault="00316736" w:rsidP="00316736">
      <w:pPr>
        <w:ind w:firstLine="720"/>
        <w:rPr>
          <w:sz w:val="16"/>
        </w:rPr>
      </w:pPr>
      <w:r w:rsidRPr="00C2592D">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State’s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70374031" w14:textId="77777777" w:rsidR="00316736" w:rsidRPr="00DC338C" w:rsidRDefault="00316736" w:rsidP="00316736">
      <w:pPr>
        <w:ind w:firstLine="720"/>
        <w:rPr>
          <w:sz w:val="16"/>
        </w:rPr>
      </w:pPr>
      <w:r w:rsidRPr="00C2592D">
        <w:rPr>
          <w:sz w:val="16"/>
        </w:rPr>
        <w:t xml:space="preserve">But the </w:t>
      </w:r>
      <w:r w:rsidRPr="00C2592D">
        <w:rPr>
          <w:rStyle w:val="StyleUnderline"/>
        </w:rPr>
        <w:t xml:space="preserve">democratization of dual-use emerging </w:t>
      </w:r>
      <w:r w:rsidRPr="00DC338C">
        <w:rPr>
          <w:rStyle w:val="StyleUnderline"/>
        </w:rPr>
        <w:t>tech</w:t>
      </w:r>
      <w:r w:rsidRPr="00DC338C">
        <w:rPr>
          <w:sz w:val="16"/>
        </w:rPr>
        <w:t xml:space="preserve">nologies </w:t>
      </w:r>
      <w:r w:rsidRPr="00DC338C">
        <w:rPr>
          <w:rStyle w:val="StyleUnderline"/>
        </w:rPr>
        <w:t>is rapidly transforming this predicament by multiplying</w:t>
      </w:r>
      <w:r w:rsidRPr="00DC338C">
        <w:rPr>
          <w:sz w:val="16"/>
        </w:rPr>
        <w:t xml:space="preserve"> the </w:t>
      </w:r>
      <w:r w:rsidRPr="00DC338C">
        <w:rPr>
          <w:rStyle w:val="StyleUnderline"/>
        </w:rPr>
        <w:t xml:space="preserve">number of not only state but, far more importantly, </w:t>
      </w:r>
      <w:proofErr w:type="gramStart"/>
      <w:r w:rsidRPr="00DC338C">
        <w:rPr>
          <w:rStyle w:val="StyleUnderline"/>
        </w:rPr>
        <w:t>nonstate</w:t>
      </w:r>
      <w:proofErr w:type="gramEnd"/>
      <w:r w:rsidRPr="00DC338C">
        <w:rPr>
          <w:rStyle w:val="StyleUnderline"/>
        </w:rPr>
        <w:t xml:space="preserve"> actors having the capacity to unilaterally </w:t>
      </w:r>
      <w:r w:rsidRPr="00DC338C">
        <w:rPr>
          <w:rStyle w:val="Emphasis"/>
        </w:rPr>
        <w:t>destroy the world</w:t>
      </w:r>
      <w:r w:rsidRPr="00DC338C">
        <w:rPr>
          <w:sz w:val="16"/>
        </w:rPr>
        <w:t>. As I have previously discussed, there are four axes along which this trend, which I have elsewhere dubbed the “threat of universal unilateralism,” is unfolding. In brief, these are:</w:t>
      </w:r>
    </w:p>
    <w:p w14:paraId="12A67E75" w14:textId="77777777" w:rsidR="00316736" w:rsidRPr="00C2592D" w:rsidRDefault="00316736" w:rsidP="00316736">
      <w:pPr>
        <w:ind w:firstLine="720"/>
        <w:rPr>
          <w:sz w:val="16"/>
        </w:rPr>
      </w:pPr>
      <w:r w:rsidRPr="00DC338C">
        <w:rPr>
          <w:sz w:val="16"/>
        </w:rPr>
        <w:t xml:space="preserve">(i) The </w:t>
      </w:r>
      <w:r w:rsidRPr="00DC338C">
        <w:rPr>
          <w:rStyle w:val="Emphasis"/>
        </w:rPr>
        <w:t>intelligence threshold</w:t>
      </w:r>
      <w:r w:rsidRPr="00DC338C">
        <w:rPr>
          <w:rStyle w:val="StyleUnderline"/>
        </w:rPr>
        <w:t xml:space="preserve"> that must be exceeded to </w:t>
      </w:r>
      <w:r w:rsidRPr="00DC338C">
        <w:rPr>
          <w:rStyle w:val="Emphasis"/>
        </w:rPr>
        <w:t>effect large-scale destruction</w:t>
      </w:r>
      <w:r w:rsidRPr="00DC338C">
        <w:rPr>
          <w:rStyle w:val="StyleUnderline"/>
        </w:rPr>
        <w:t xml:space="preserve"> is </w:t>
      </w:r>
      <w:r w:rsidRPr="00DC338C">
        <w:rPr>
          <w:rStyle w:val="Emphasis"/>
        </w:rPr>
        <w:t>lowering</w:t>
      </w:r>
      <w:r w:rsidRPr="00DC338C">
        <w:rPr>
          <w:sz w:val="16"/>
        </w:rPr>
        <w:t xml:space="preserve">. This fact is humorously, but accurately, captured by Eliezer </w:t>
      </w:r>
      <w:r w:rsidRPr="00DC338C">
        <w:rPr>
          <w:rStyle w:val="StyleUnderline"/>
        </w:rPr>
        <w:t>Yudkowsky’s</w:t>
      </w:r>
      <w:r w:rsidRPr="00DC338C">
        <w:rPr>
          <w:sz w:val="16"/>
        </w:rPr>
        <w:t xml:space="preserve"> so-called “</w:t>
      </w:r>
      <w:r w:rsidRPr="00DC338C">
        <w:rPr>
          <w:rStyle w:val="Emphasis"/>
        </w:rPr>
        <w:t>Moore’s Law of Mad Science</w:t>
      </w:r>
      <w:r w:rsidRPr="00DC338C">
        <w:rPr>
          <w:rStyle w:val="StyleUnderline"/>
        </w:rPr>
        <w:t>,” which states</w:t>
      </w:r>
      <w:r w:rsidRPr="00DC338C">
        <w:rPr>
          <w:sz w:val="16"/>
        </w:rPr>
        <w:t xml:space="preserve"> that “</w:t>
      </w:r>
      <w:r w:rsidRPr="00DC338C">
        <w:rPr>
          <w:rStyle w:val="Emphasis"/>
        </w:rPr>
        <w:t>every eighteen months</w:t>
      </w:r>
      <w:r w:rsidRPr="00DC338C">
        <w:rPr>
          <w:sz w:val="16"/>
        </w:rPr>
        <w:t xml:space="preserve">, the </w:t>
      </w:r>
      <w:r w:rsidRPr="00DC338C">
        <w:rPr>
          <w:rStyle w:val="Emphasis"/>
        </w:rPr>
        <w:t>minimum IQ</w:t>
      </w:r>
      <w:r w:rsidRPr="00DC338C">
        <w:rPr>
          <w:rStyle w:val="StyleUnderline"/>
        </w:rPr>
        <w:t xml:space="preserve"> necessary to destroy</w:t>
      </w:r>
      <w:r w:rsidRPr="00DC338C">
        <w:rPr>
          <w:sz w:val="16"/>
        </w:rPr>
        <w:t xml:space="preserve"> the </w:t>
      </w:r>
      <w:r w:rsidRPr="00DC338C">
        <w:rPr>
          <w:rStyle w:val="StyleUnderline"/>
        </w:rPr>
        <w:t xml:space="preserve">world </w:t>
      </w:r>
      <w:r w:rsidRPr="00DC338C">
        <w:rPr>
          <w:rStyle w:val="Emphasis"/>
        </w:rPr>
        <w:t>drops by one point</w:t>
      </w:r>
      <w:r w:rsidRPr="00DC338C">
        <w:rPr>
          <w:sz w:val="16"/>
        </w:rPr>
        <w:t xml:space="preserve">.” (ii) The information threshold that one must exceed to use 78 a wide range of emerging technologies in a competent manner is also falling. For example, the </w:t>
      </w:r>
      <w:r w:rsidRPr="00DC338C">
        <w:rPr>
          <w:rStyle w:val="Emphasis"/>
        </w:rPr>
        <w:t>genomes</w:t>
      </w:r>
      <w:r w:rsidRPr="00DC338C">
        <w:rPr>
          <w:rStyle w:val="StyleUnderline"/>
        </w:rPr>
        <w:t xml:space="preserve"> of</w:t>
      </w:r>
      <w:r w:rsidRPr="00DC338C">
        <w:rPr>
          <w:sz w:val="16"/>
        </w:rPr>
        <w:t xml:space="preserve"> many of the most </w:t>
      </w:r>
      <w:r w:rsidRPr="00DC338C">
        <w:rPr>
          <w:rStyle w:val="Emphasis"/>
        </w:rPr>
        <w:t>dangerous pathogens</w:t>
      </w:r>
      <w:r w:rsidRPr="00DC338C">
        <w:rPr>
          <w:rStyle w:val="StyleUnderline"/>
        </w:rPr>
        <w:t xml:space="preserve">, including </w:t>
      </w:r>
      <w:r w:rsidRPr="00DC338C">
        <w:rPr>
          <w:rStyle w:val="Emphasis"/>
        </w:rPr>
        <w:t>Ebola</w:t>
      </w:r>
      <w:r w:rsidRPr="00DC338C">
        <w:rPr>
          <w:rStyle w:val="StyleUnderline"/>
        </w:rPr>
        <w:t xml:space="preserve"> and </w:t>
      </w:r>
      <w:r w:rsidRPr="00DC338C">
        <w:rPr>
          <w:rStyle w:val="Emphasis"/>
        </w:rPr>
        <w:t>smallpox</w:t>
      </w:r>
      <w:r w:rsidRPr="00DC338C">
        <w:rPr>
          <w:rStyle w:val="StyleUnderline"/>
        </w:rPr>
        <w:t xml:space="preserve">, are </w:t>
      </w:r>
      <w:r w:rsidRPr="00DC338C">
        <w:rPr>
          <w:rStyle w:val="Emphasis"/>
        </w:rPr>
        <w:t>readily accessible online</w:t>
      </w:r>
      <w:r w:rsidRPr="00DC338C">
        <w:rPr>
          <w:sz w:val="16"/>
        </w:rPr>
        <w:t xml:space="preserve">, thus making such information easy to copy-paste onto one’s computer. (iii) The </w:t>
      </w:r>
      <w:r w:rsidRPr="00DC338C">
        <w:rPr>
          <w:rStyle w:val="StyleUnderline"/>
        </w:rPr>
        <w:t>skill threshold</w:t>
      </w:r>
      <w:r w:rsidRPr="00DC338C">
        <w:rPr>
          <w:sz w:val="16"/>
        </w:rPr>
        <w:t xml:space="preserve"> that one must exceed </w:t>
      </w:r>
      <w:r w:rsidRPr="00DC338C">
        <w:rPr>
          <w:rStyle w:val="StyleUnderline"/>
        </w:rPr>
        <w:t xml:space="preserve">to convert </w:t>
      </w:r>
      <w:proofErr w:type="gramStart"/>
      <w:r w:rsidRPr="00DC338C">
        <w:rPr>
          <w:rStyle w:val="StyleUnderline"/>
        </w:rPr>
        <w:t>one's</w:t>
      </w:r>
      <w:proofErr w:type="gramEnd"/>
      <w:r w:rsidRPr="00DC338C">
        <w:rPr>
          <w:rStyle w:val="StyleUnderline"/>
        </w:rPr>
        <w:t xml:space="preserve"> know-that into actionable know-how is dropping as well</w:t>
      </w:r>
      <w:r w:rsidRPr="00DC338C">
        <w:rPr>
          <w:sz w:val="16"/>
        </w:rPr>
        <w:t xml:space="preserve">. Perhaps the </w:t>
      </w:r>
      <w:r w:rsidRPr="00DC338C">
        <w:rPr>
          <w:rStyle w:val="StyleUnderline"/>
        </w:rPr>
        <w:t xml:space="preserve">most conspicuous example comes from </w:t>
      </w:r>
      <w:r w:rsidRPr="00DC338C">
        <w:rPr>
          <w:rStyle w:val="Emphasis"/>
        </w:rPr>
        <w:t>synthetic biology</w:t>
      </w:r>
      <w:r w:rsidRPr="00DC338C">
        <w:rPr>
          <w:rStyle w:val="StyleUnderline"/>
        </w:rPr>
        <w:t>, which is</w:t>
      </w:r>
      <w:r w:rsidRPr="00DC338C">
        <w:rPr>
          <w:sz w:val="16"/>
        </w:rPr>
        <w:t xml:space="preserve"> “explicitly </w:t>
      </w:r>
      <w:r w:rsidRPr="00DC338C">
        <w:rPr>
          <w:rStyle w:val="StyleUnderline"/>
        </w:rPr>
        <w:t>devoted to</w:t>
      </w:r>
      <w:r w:rsidRPr="00DC338C">
        <w:rPr>
          <w:sz w:val="16"/>
        </w:rPr>
        <w:t xml:space="preserve"> the </w:t>
      </w:r>
      <w:r w:rsidRPr="00DC338C">
        <w:rPr>
          <w:rStyle w:val="StyleUnderline"/>
        </w:rPr>
        <w:t>minimization</w:t>
      </w:r>
      <w:r w:rsidRPr="00C2592D">
        <w:rPr>
          <w:rStyle w:val="StyleUnderline"/>
        </w:rPr>
        <w:t xml:space="preserve"> of the importance of tacit knowledge</w:t>
      </w:r>
      <w:r w:rsidRPr="00C2592D">
        <w:rPr>
          <w:sz w:val="16"/>
        </w:rPr>
        <w:t xml:space="preserve">.” The BioBricks 79 Foundation’s </w:t>
      </w:r>
      <w:r w:rsidRPr="00C2592D">
        <w:rPr>
          <w:rStyle w:val="StyleUnderline"/>
        </w:rPr>
        <w:t xml:space="preserve">standardization of biological entities and devices like </w:t>
      </w:r>
      <w:r w:rsidRPr="00C2592D">
        <w:rPr>
          <w:rStyle w:val="Emphasis"/>
        </w:rPr>
        <w:t>digital-to-biological converters</w:t>
      </w:r>
      <w:r w:rsidRPr="00C2592D">
        <w:rPr>
          <w:rStyle w:val="StyleUnderline"/>
        </w:rPr>
        <w:t xml:space="preserve"> are</w:t>
      </w:r>
      <w:r w:rsidRPr="00C2592D">
        <w:rPr>
          <w:sz w:val="16"/>
        </w:rPr>
        <w:t xml:space="preserve"> also relevant </w:t>
      </w:r>
      <w:r w:rsidRPr="00C2592D">
        <w:rPr>
          <w:rStyle w:val="StyleUnderline"/>
        </w:rPr>
        <w:t>here</w:t>
      </w:r>
      <w:r w:rsidRPr="00C2592D">
        <w:rPr>
          <w:sz w:val="16"/>
        </w:rPr>
        <w:t xml:space="preserve">. Yet the irrelevance of tacit knowledge may be especially salient with respect to molecular nanotechnology—e.g., </w:t>
      </w:r>
      <w:r w:rsidRPr="00C91A12">
        <w:rPr>
          <w:rStyle w:val="StyleUnderline"/>
          <w:highlight w:val="green"/>
        </w:rPr>
        <w:t>nanofactories</w:t>
      </w:r>
      <w:r w:rsidRPr="00C2592D">
        <w:rPr>
          <w:sz w:val="16"/>
        </w:rPr>
        <w:t xml:space="preserve"> that </w:t>
      </w:r>
      <w:r w:rsidRPr="00DC338C">
        <w:rPr>
          <w:rStyle w:val="StyleUnderline"/>
        </w:rPr>
        <w:t xml:space="preserve">can </w:t>
      </w:r>
      <w:r w:rsidRPr="00C91A12">
        <w:rPr>
          <w:rStyle w:val="StyleUnderline"/>
          <w:highlight w:val="green"/>
        </w:rPr>
        <w:t>manufacture</w:t>
      </w:r>
      <w:r w:rsidRPr="00C2592D">
        <w:rPr>
          <w:rStyle w:val="StyleUnderline"/>
        </w:rPr>
        <w:t xml:space="preserve"> virtually any technical product </w:t>
      </w:r>
      <w:r w:rsidRPr="00C91A12">
        <w:rPr>
          <w:rStyle w:val="StyleUnderline"/>
          <w:highlight w:val="green"/>
        </w:rPr>
        <w:t xml:space="preserve">for </w:t>
      </w:r>
      <w:r w:rsidRPr="00C91A12">
        <w:rPr>
          <w:rStyle w:val="Emphasis"/>
          <w:highlight w:val="green"/>
        </w:rPr>
        <w:t>virtually zero cost</w:t>
      </w:r>
      <w:r w:rsidRPr="00C2592D">
        <w:rPr>
          <w:rStyle w:val="StyleUnderline"/>
        </w:rPr>
        <w:t xml:space="preserve"> given a </w:t>
      </w:r>
      <w:r w:rsidRPr="00C2592D">
        <w:rPr>
          <w:rStyle w:val="Emphasis"/>
        </w:rPr>
        <w:t>digital blueprint</w:t>
      </w:r>
      <w:r w:rsidRPr="00C2592D">
        <w:rPr>
          <w:rStyle w:val="StyleUnderline"/>
        </w:rPr>
        <w:t xml:space="preserve">, </w:t>
      </w:r>
      <w:r w:rsidRPr="00C2592D">
        <w:rPr>
          <w:rStyle w:val="Emphasis"/>
        </w:rPr>
        <w:t>source of energy</w:t>
      </w:r>
      <w:r w:rsidRPr="00C2592D">
        <w:rPr>
          <w:rStyle w:val="StyleUnderline"/>
        </w:rPr>
        <w:t xml:space="preserve">, and </w:t>
      </w:r>
      <w:r w:rsidRPr="00C2592D">
        <w:rPr>
          <w:rStyle w:val="Emphasis"/>
        </w:rPr>
        <w:t>feedstock molecule</w:t>
      </w:r>
      <w:r w:rsidRPr="00C2592D">
        <w:rPr>
          <w:sz w:val="16"/>
        </w:rPr>
        <w:t xml:space="preserve"> like acetone or acetylene.81 And finally, (iv) the </w:t>
      </w:r>
      <w:r w:rsidRPr="00C2592D">
        <w:rPr>
          <w:rStyle w:val="StyleUnderline"/>
        </w:rPr>
        <w:t>materials and equipment necessary</w:t>
      </w:r>
      <w:r w:rsidRPr="00C2592D">
        <w:rPr>
          <w:sz w:val="16"/>
        </w:rPr>
        <w:t xml:space="preserve"> for omniviolence </w:t>
      </w:r>
      <w:r w:rsidRPr="00C2592D">
        <w:rPr>
          <w:rStyle w:val="StyleUnderline"/>
        </w:rPr>
        <w:t>are rapidly becoming more widely available and affordable</w:t>
      </w:r>
      <w:r w:rsidRPr="00C2592D">
        <w:rPr>
          <w:sz w:val="16"/>
        </w:rPr>
        <w:t xml:space="preserve">. For example, the advent of nanofactories would make it possible to produce super-high-quality technical products of all sorts at almost no cost, and </w:t>
      </w:r>
      <w:r w:rsidRPr="00C2592D">
        <w:rPr>
          <w:rStyle w:val="StyleUnderline"/>
        </w:rPr>
        <w:t>third-generation laser enrichment technologies</w:t>
      </w:r>
      <w:r w:rsidRPr="00C2592D">
        <w:rPr>
          <w:sz w:val="16"/>
        </w:rPr>
        <w:t xml:space="preserve"> such as SILEX (whereby uranium isotopes are separated by laser excitation) </w:t>
      </w:r>
      <w:r w:rsidRPr="00C2592D">
        <w:rPr>
          <w:rStyle w:val="StyleUnderline"/>
        </w:rPr>
        <w:t>could enable small groups</w:t>
      </w:r>
      <w:r w:rsidRPr="00C2592D">
        <w:rPr>
          <w:sz w:val="16"/>
        </w:rPr>
        <w:t xml:space="preserve"> or lone individuals </w:t>
      </w:r>
      <w:r w:rsidRPr="00C2592D">
        <w:rPr>
          <w:rStyle w:val="StyleUnderline"/>
        </w:rPr>
        <w:t>to produce weapons-grade uranium without</w:t>
      </w:r>
      <w:r w:rsidRPr="00C2592D">
        <w:rPr>
          <w:sz w:val="16"/>
        </w:rPr>
        <w:t xml:space="preserve"> the need for costly, </w:t>
      </w:r>
      <w:r w:rsidRPr="00C2592D">
        <w:rPr>
          <w:rStyle w:val="StyleUnderline"/>
        </w:rPr>
        <w:t>large centrifuges</w:t>
      </w:r>
      <w:r w:rsidRPr="00C2592D">
        <w:rPr>
          <w:sz w:val="16"/>
        </w:rPr>
        <w:t>.82</w:t>
      </w:r>
    </w:p>
    <w:p w14:paraId="184DFC4A" w14:textId="77777777" w:rsidR="00316736" w:rsidRPr="00C2592D" w:rsidRDefault="00316736" w:rsidP="00316736">
      <w:pPr>
        <w:rPr>
          <w:sz w:val="16"/>
          <w:szCs w:val="24"/>
        </w:rPr>
      </w:pPr>
      <w:r w:rsidRPr="00C2592D">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C2592D">
        <w:rPr>
          <w:rStyle w:val="StyleUnderline"/>
          <w:szCs w:val="24"/>
        </w:rPr>
        <w:t xml:space="preserve">technologies that </w:t>
      </w:r>
      <w:r w:rsidRPr="00C2592D">
        <w:rPr>
          <w:rStyle w:val="Emphasis"/>
          <w:szCs w:val="24"/>
        </w:rPr>
        <w:t>expand the power</w:t>
      </w:r>
      <w:r w:rsidRPr="00C2592D">
        <w:rPr>
          <w:rStyle w:val="StyleUnderline"/>
          <w:szCs w:val="24"/>
        </w:rPr>
        <w:t xml:space="preserve"> to </w:t>
      </w:r>
      <w:r w:rsidRPr="00C2592D">
        <w:rPr>
          <w:rStyle w:val="Emphasis"/>
          <w:szCs w:val="24"/>
        </w:rPr>
        <w:t>attack</w:t>
      </w:r>
      <w:r w:rsidRPr="00C2592D">
        <w:rPr>
          <w:rStyle w:val="StyleUnderline"/>
          <w:szCs w:val="24"/>
        </w:rPr>
        <w:t xml:space="preserve"> necessarily expand vulnerability to attack</w:t>
      </w:r>
      <w:r w:rsidRPr="00C2592D">
        <w:rPr>
          <w:sz w:val="16"/>
          <w:szCs w:val="24"/>
        </w:rPr>
        <w:t xml:space="preserve">.”83 However, for </w:t>
      </w:r>
      <w:r w:rsidRPr="00C2592D">
        <w:rPr>
          <w:rStyle w:val="StyleUnderline"/>
          <w:szCs w:val="24"/>
        </w:rPr>
        <w:t>reasons relating to “information hazards</w:t>
      </w:r>
      <w:r w:rsidRPr="00C2592D">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02D455B0" w14:textId="77777777" w:rsidR="00316736" w:rsidRPr="00C2592D" w:rsidRDefault="00316736" w:rsidP="00316736">
      <w:pPr>
        <w:ind w:firstLine="720"/>
        <w:rPr>
          <w:sz w:val="16"/>
        </w:rPr>
      </w:pPr>
      <w:r w:rsidRPr="00C2592D">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even when the allele expressed by the gene is deleterious to the </w:t>
      </w:r>
      <w:r w:rsidRPr="00DC338C">
        <w:rPr>
          <w:sz w:val="16"/>
        </w:rPr>
        <w:t>organism</w:t>
      </w:r>
      <w:r w:rsidRPr="00C2592D">
        <w:rPr>
          <w:sz w:val="16"/>
        </w:rPr>
        <w:t xml:space="preserve">. Gene drives are found in nature, but advancements in synthetic biology are enabling scientists to create them artificially. Combining these two technologies: </w:t>
      </w:r>
      <w:r w:rsidRPr="00C91A12">
        <w:rPr>
          <w:rStyle w:val="StyleUnderline"/>
          <w:highlight w:val="green"/>
        </w:rPr>
        <w:t>CRISPR</w:t>
      </w:r>
      <w:r w:rsidRPr="00C2592D">
        <w:rPr>
          <w:rStyle w:val="StyleUnderline"/>
        </w:rPr>
        <w:t xml:space="preserve">/Cas9 </w:t>
      </w:r>
      <w:r w:rsidRPr="00C91A12">
        <w:rPr>
          <w:rStyle w:val="StyleUnderline"/>
          <w:highlight w:val="green"/>
        </w:rPr>
        <w:t>and gene drives</w:t>
      </w:r>
      <w:r w:rsidRPr="00DC338C">
        <w:rPr>
          <w:rStyle w:val="StyleUnderline"/>
        </w:rPr>
        <w:t xml:space="preserve"> will </w:t>
      </w:r>
      <w:r w:rsidRPr="00C91A12">
        <w:rPr>
          <w:rStyle w:val="StyleUnderline"/>
          <w:highlight w:val="green"/>
        </w:rPr>
        <w:t>enable</w:t>
      </w:r>
      <w:r w:rsidRPr="00C2592D">
        <w:rPr>
          <w:sz w:val="16"/>
        </w:rPr>
        <w:t xml:space="preserve"> the </w:t>
      </w:r>
      <w:r w:rsidRPr="00C91A12">
        <w:rPr>
          <w:rStyle w:val="StyleUnderline"/>
          <w:highlight w:val="green"/>
        </w:rPr>
        <w:t>synthesis of genes that</w:t>
      </w:r>
      <w:r w:rsidRPr="00C2592D">
        <w:rPr>
          <w:rStyle w:val="StyleUnderline"/>
        </w:rPr>
        <w:t xml:space="preserve"> propagate through and </w:t>
      </w:r>
      <w:r w:rsidRPr="00C91A12">
        <w:rPr>
          <w:rStyle w:val="StyleUnderline"/>
          <w:highlight w:val="green"/>
        </w:rPr>
        <w:t>decimate entire populations</w:t>
      </w:r>
      <w:r w:rsidRPr="00C2592D">
        <w:rPr>
          <w:rStyle w:val="StyleUnderline"/>
        </w:rPr>
        <w:t xml:space="preserve"> of organisms</w:t>
      </w:r>
      <w:r w:rsidRPr="00C2592D">
        <w:rPr>
          <w:sz w:val="16"/>
        </w:rPr>
        <w:t>. At the extreme, so-called “</w:t>
      </w:r>
      <w:r w:rsidRPr="00C2592D">
        <w:rPr>
          <w:rStyle w:val="StyleUnderline"/>
        </w:rPr>
        <w:t>suppression drives” that “reduce</w:t>
      </w:r>
      <w:r w:rsidRPr="00C2592D">
        <w:rPr>
          <w:sz w:val="16"/>
        </w:rPr>
        <w:t xml:space="preserve"> the </w:t>
      </w:r>
      <w:r w:rsidRPr="00C2592D">
        <w:rPr>
          <w:rStyle w:val="StyleUnderline"/>
        </w:rPr>
        <w:t>population of the target species</w:t>
      </w:r>
      <w:r w:rsidRPr="00C2592D">
        <w:rPr>
          <w:sz w:val="16"/>
        </w:rPr>
        <w:t xml:space="preserve"> (for example by damaging a gene with a function essential to survival or reproduction)” </w:t>
      </w:r>
      <w:r w:rsidRPr="00DC338C">
        <w:rPr>
          <w:rStyle w:val="StyleUnderline"/>
        </w:rPr>
        <w:t>could precipitate</w:t>
      </w:r>
      <w:r w:rsidRPr="00DC338C">
        <w:rPr>
          <w:sz w:val="16"/>
        </w:rPr>
        <w:t xml:space="preserve"> the </w:t>
      </w:r>
      <w:r w:rsidRPr="00DC338C">
        <w:rPr>
          <w:rStyle w:val="Emphasis"/>
        </w:rPr>
        <w:t>extinction</w:t>
      </w:r>
      <w:r w:rsidRPr="00C2592D">
        <w:rPr>
          <w:sz w:val="16"/>
        </w:rPr>
        <w:t xml:space="preserve"> of the affected species.85</w:t>
      </w:r>
    </w:p>
    <w:p w14:paraId="26E7FA42" w14:textId="77777777" w:rsidR="00316736" w:rsidRPr="00C2592D" w:rsidRDefault="00316736" w:rsidP="00316736">
      <w:pPr>
        <w:rPr>
          <w:sz w:val="16"/>
        </w:rPr>
      </w:pPr>
      <w:r w:rsidRPr="00C2592D">
        <w:rPr>
          <w:sz w:val="16"/>
        </w:rPr>
        <w:t xml:space="preserve">Now imagine that </w:t>
      </w:r>
      <w:r w:rsidRPr="00C2592D">
        <w:rPr>
          <w:rStyle w:val="StyleUnderline"/>
        </w:rPr>
        <w:t xml:space="preserve">a </w:t>
      </w:r>
      <w:r w:rsidRPr="00C91A12">
        <w:rPr>
          <w:rStyle w:val="StyleUnderline"/>
          <w:highlight w:val="green"/>
        </w:rPr>
        <w:t>terrorist</w:t>
      </w:r>
      <w:r w:rsidRPr="00C2592D">
        <w:rPr>
          <w:rStyle w:val="StyleUnderline"/>
        </w:rPr>
        <w:t xml:space="preserve"> sets up a “</w:t>
      </w:r>
      <w:r w:rsidRPr="00DC338C">
        <w:rPr>
          <w:rStyle w:val="StyleUnderline"/>
        </w:rPr>
        <w:t xml:space="preserve">biohacker” </w:t>
      </w:r>
      <w:r w:rsidRPr="00C91A12">
        <w:rPr>
          <w:rStyle w:val="StyleUnderline"/>
          <w:highlight w:val="green"/>
        </w:rPr>
        <w:t>lab</w:t>
      </w:r>
      <w:r w:rsidRPr="00C2592D">
        <w:rPr>
          <w:rStyle w:val="StyleUnderline"/>
        </w:rPr>
        <w:t xml:space="preserve"> with</w:t>
      </w:r>
      <w:r w:rsidRPr="00C2592D">
        <w:rPr>
          <w:sz w:val="16"/>
        </w:rPr>
        <w:t xml:space="preserve"> some </w:t>
      </w:r>
      <w:r w:rsidRPr="00C2592D">
        <w:rPr>
          <w:rStyle w:val="StyleUnderline"/>
        </w:rPr>
        <w:t xml:space="preserve">basic synthetic biology capabilities. It will soon be feasible for a group or lone wolf to create suppression drives that </w:t>
      </w:r>
      <w:r w:rsidRPr="00C91A12">
        <w:rPr>
          <w:rStyle w:val="StyleUnderline"/>
          <w:highlight w:val="green"/>
        </w:rPr>
        <w:t>target</w:t>
      </w:r>
      <w:r w:rsidRPr="00C2592D">
        <w:rPr>
          <w:sz w:val="16"/>
        </w:rPr>
        <w:t xml:space="preserve">, for example, the </w:t>
      </w:r>
      <w:r w:rsidRPr="00C2592D">
        <w:rPr>
          <w:rStyle w:val="StyleUnderline"/>
        </w:rPr>
        <w:t xml:space="preserve">primary </w:t>
      </w:r>
      <w:r w:rsidRPr="00C91A12">
        <w:rPr>
          <w:rStyle w:val="StyleUnderline"/>
          <w:highlight w:val="green"/>
        </w:rPr>
        <w:t>pollinators</w:t>
      </w:r>
      <w:r w:rsidRPr="00C2592D">
        <w:rPr>
          <w:sz w:val="16"/>
        </w:rPr>
        <w:t xml:space="preserve">: </w:t>
      </w:r>
      <w:r w:rsidRPr="00C2592D">
        <w:rPr>
          <w:rStyle w:val="StyleUnderline"/>
        </w:rPr>
        <w:t>bees</w:t>
      </w:r>
      <w:r w:rsidRPr="00C2592D">
        <w:rPr>
          <w:sz w:val="16"/>
        </w:rPr>
        <w:t xml:space="preserve">, </w:t>
      </w:r>
      <w:r w:rsidRPr="00C2592D">
        <w:rPr>
          <w:rStyle w:val="StyleUnderline"/>
        </w:rPr>
        <w:t>wasps</w:t>
      </w:r>
      <w:r w:rsidRPr="00C2592D">
        <w:rPr>
          <w:sz w:val="16"/>
        </w:rPr>
        <w:t xml:space="preserve">, </w:t>
      </w:r>
      <w:r w:rsidRPr="00C2592D">
        <w:rPr>
          <w:rStyle w:val="StyleUnderline"/>
        </w:rPr>
        <w:t>moths</w:t>
      </w:r>
      <w:r w:rsidRPr="00C2592D">
        <w:rPr>
          <w:sz w:val="16"/>
        </w:rPr>
        <w:t xml:space="preserve">, </w:t>
      </w:r>
      <w:r w:rsidRPr="00C2592D">
        <w:rPr>
          <w:rStyle w:val="StyleUnderline"/>
        </w:rPr>
        <w:t>butterflies</w:t>
      </w:r>
      <w:r w:rsidRPr="00C2592D">
        <w:rPr>
          <w:sz w:val="16"/>
        </w:rPr>
        <w:t xml:space="preserve">, </w:t>
      </w:r>
      <w:r w:rsidRPr="00C2592D">
        <w:rPr>
          <w:rStyle w:val="StyleUnderline"/>
        </w:rPr>
        <w:t>and beetles</w:t>
      </w:r>
      <w:r w:rsidRPr="00C2592D">
        <w:rPr>
          <w:sz w:val="16"/>
        </w:rPr>
        <w:t xml:space="preserve">. If </w:t>
      </w:r>
      <w:r w:rsidRPr="00C2592D">
        <w:rPr>
          <w:rStyle w:val="StyleUnderline"/>
        </w:rPr>
        <w:t>these short-generation species were to perish</w:t>
      </w:r>
      <w:r w:rsidRPr="00C2592D">
        <w:rPr>
          <w:sz w:val="16"/>
        </w:rPr>
        <w:t xml:space="preserve">, the </w:t>
      </w:r>
      <w:r w:rsidRPr="00C2592D">
        <w:rPr>
          <w:rStyle w:val="StyleUnderline"/>
        </w:rPr>
        <w:t>result would be a cascade of disasters</w:t>
      </w:r>
      <w:r w:rsidRPr="00C2592D">
        <w:rPr>
          <w:sz w:val="16"/>
        </w:rPr>
        <w:t xml:space="preserve"> that E.O. Wilson adumbrates as follows, to quote him at length:</w:t>
      </w:r>
    </w:p>
    <w:p w14:paraId="2C788E19" w14:textId="77777777" w:rsidR="00316736" w:rsidRPr="00C2592D" w:rsidRDefault="00316736" w:rsidP="00316736">
      <w:pPr>
        <w:ind w:left="720"/>
        <w:rPr>
          <w:sz w:val="16"/>
        </w:rPr>
      </w:pPr>
      <w:proofErr w:type="gramStart"/>
      <w:r w:rsidRPr="00C2592D">
        <w:rPr>
          <w:sz w:val="16"/>
        </w:rPr>
        <w:t xml:space="preserve">A </w:t>
      </w:r>
      <w:r w:rsidRPr="00C2592D">
        <w:rPr>
          <w:rStyle w:val="StyleUnderline"/>
        </w:rPr>
        <w:t>majority of</w:t>
      </w:r>
      <w:proofErr w:type="gramEnd"/>
      <w:r w:rsidRPr="00C2592D">
        <w:rPr>
          <w:rStyle w:val="StyleUnderline"/>
        </w:rPr>
        <w:t xml:space="preserve"> </w:t>
      </w:r>
      <w:r w:rsidRPr="00C2592D">
        <w:rPr>
          <w:rStyle w:val="Emphasis"/>
        </w:rPr>
        <w:t>flowering plants</w:t>
      </w:r>
      <w:r w:rsidRPr="00C2592D">
        <w:rPr>
          <w:sz w:val="16"/>
        </w:rPr>
        <w:t xml:space="preserve">, upon </w:t>
      </w:r>
      <w:r w:rsidRPr="00C2592D">
        <w:rPr>
          <w:rStyle w:val="StyleUnderline"/>
        </w:rPr>
        <w:t xml:space="preserve">being deprived of their pollinators, </w:t>
      </w:r>
      <w:r w:rsidRPr="00C2592D">
        <w:rPr>
          <w:rStyle w:val="Emphasis"/>
        </w:rPr>
        <w:t>cease to reproduce</w:t>
      </w:r>
      <w:r w:rsidRPr="00C2592D">
        <w:rPr>
          <w:rStyle w:val="StyleUnderline"/>
        </w:rPr>
        <w:t>.</w:t>
      </w:r>
      <w:r w:rsidRPr="00C2592D">
        <w:rPr>
          <w:sz w:val="16"/>
        </w:rPr>
        <w:t xml:space="preserve"> Most herbaceous </w:t>
      </w:r>
      <w:r w:rsidRPr="00C2592D">
        <w:rPr>
          <w:rStyle w:val="StyleUnderline"/>
        </w:rPr>
        <w:t xml:space="preserve">plant </w:t>
      </w:r>
      <w:proofErr w:type="gramStart"/>
      <w:r w:rsidRPr="00C91A12">
        <w:rPr>
          <w:rStyle w:val="Emphasis"/>
          <w:highlight w:val="green"/>
        </w:rPr>
        <w:t>species</w:t>
      </w:r>
      <w:r w:rsidRPr="00C2592D">
        <w:rPr>
          <w:sz w:val="16"/>
        </w:rPr>
        <w:t xml:space="preserve"> among them</w:t>
      </w:r>
      <w:proofErr w:type="gramEnd"/>
      <w:r w:rsidRPr="00C2592D">
        <w:rPr>
          <w:sz w:val="16"/>
        </w:rPr>
        <w:t xml:space="preserve"> </w:t>
      </w:r>
      <w:r w:rsidRPr="00C91A12">
        <w:rPr>
          <w:rStyle w:val="StyleUnderline"/>
          <w:highlight w:val="green"/>
        </w:rPr>
        <w:t>spiral</w:t>
      </w:r>
      <w:r w:rsidRPr="00C2592D">
        <w:rPr>
          <w:rStyle w:val="StyleUnderline"/>
        </w:rPr>
        <w:t xml:space="preserve"> down </w:t>
      </w:r>
      <w:r w:rsidRPr="00C91A12">
        <w:rPr>
          <w:rStyle w:val="StyleUnderline"/>
          <w:highlight w:val="green"/>
        </w:rPr>
        <w:t xml:space="preserve">to </w:t>
      </w:r>
      <w:r w:rsidRPr="00C91A12">
        <w:rPr>
          <w:rStyle w:val="Emphasis"/>
          <w:highlight w:val="green"/>
        </w:rPr>
        <w:t>extinction</w:t>
      </w:r>
      <w:r w:rsidRPr="00C2592D">
        <w:rPr>
          <w:rStyle w:val="StyleUnderline"/>
        </w:rPr>
        <w:t>. Insect-pollinated shrubs and trees hang on for a few more years</w:t>
      </w:r>
      <w:r w:rsidRPr="00C2592D">
        <w:rPr>
          <w:sz w:val="16"/>
        </w:rPr>
        <w:t xml:space="preserve">, in rare cases of up to centuries. The </w:t>
      </w:r>
      <w:r w:rsidRPr="00C2592D">
        <w:rPr>
          <w:rStyle w:val="StyleUnderline"/>
        </w:rPr>
        <w:t xml:space="preserve">great </w:t>
      </w:r>
      <w:r w:rsidRPr="00C2592D">
        <w:rPr>
          <w:rStyle w:val="Emphasis"/>
        </w:rPr>
        <w:t>majority of birds</w:t>
      </w:r>
      <w:r w:rsidRPr="00C2592D">
        <w:rPr>
          <w:rStyle w:val="StyleUnderline"/>
        </w:rPr>
        <w:t xml:space="preserve"> and other land vertebrates</w:t>
      </w:r>
      <w:r w:rsidRPr="00C2592D">
        <w:rPr>
          <w:sz w:val="16"/>
        </w:rPr>
        <w:t xml:space="preserve">, now denied the specialized foliage, fruits, and insect prey on which they feed, </w:t>
      </w:r>
      <w:r w:rsidRPr="00C2592D">
        <w:rPr>
          <w:rStyle w:val="StyleUnderline"/>
        </w:rPr>
        <w:t xml:space="preserve">follow the </w:t>
      </w:r>
      <w:r w:rsidRPr="00C2592D">
        <w:rPr>
          <w:rStyle w:val="Emphasis"/>
        </w:rPr>
        <w:t>plants</w:t>
      </w:r>
      <w:r w:rsidRPr="00C2592D">
        <w:rPr>
          <w:rStyle w:val="StyleUnderline"/>
        </w:rPr>
        <w:t xml:space="preserve"> into </w:t>
      </w:r>
      <w:r w:rsidRPr="00C2592D">
        <w:rPr>
          <w:rStyle w:val="Emphasis"/>
        </w:rPr>
        <w:t>oblivion</w:t>
      </w:r>
      <w:r w:rsidRPr="00C2592D">
        <w:rPr>
          <w:sz w:val="16"/>
        </w:rPr>
        <w:t xml:space="preserve">. The </w:t>
      </w:r>
      <w:r w:rsidRPr="00C2592D">
        <w:rPr>
          <w:rStyle w:val="StyleUnderline"/>
        </w:rPr>
        <w:t>soil remains largely unturned, accelerating plant decline, because insects</w:t>
      </w:r>
      <w:r w:rsidRPr="00C2592D">
        <w:rPr>
          <w:sz w:val="16"/>
        </w:rPr>
        <w:t xml:space="preserve">, not earthworms as generally supposed, </w:t>
      </w:r>
      <w:r w:rsidRPr="00C2592D">
        <w:rPr>
          <w:rStyle w:val="StyleUnderline"/>
        </w:rPr>
        <w:t>are the principal turners and renewers of the soil</w:t>
      </w:r>
      <w:r w:rsidRPr="00C2592D">
        <w:rPr>
          <w:sz w:val="16"/>
        </w:rPr>
        <w:t xml:space="preserve">. Populations of fungi and bacteria explode and remain at a peak over a few years while </w:t>
      </w:r>
      <w:proofErr w:type="gramStart"/>
      <w:r w:rsidRPr="00C2592D">
        <w:rPr>
          <w:sz w:val="16"/>
        </w:rPr>
        <w:t>metabolizing</w:t>
      </w:r>
      <w:proofErr w:type="gramEnd"/>
      <w:r w:rsidRPr="00C2592D">
        <w:rPr>
          <w:sz w:val="16"/>
        </w:rPr>
        <w:t xml:space="preserve"> the dead plant and animal material that piles up. Wind-pollinated grasses and a handful of fern and conifer species spread over much of the deforested terrain, then decline to some extent as the soil deteriorates. The </w:t>
      </w:r>
      <w:r w:rsidRPr="00C2592D">
        <w:rPr>
          <w:rStyle w:val="StyleUnderline"/>
        </w:rPr>
        <w:t xml:space="preserve">human species survives, able to fall back on wind-pollinated grains and marine fishing. But amid </w:t>
      </w:r>
      <w:r w:rsidRPr="00C2592D">
        <w:rPr>
          <w:rStyle w:val="Emphasis"/>
        </w:rPr>
        <w:t>widespread starvation</w:t>
      </w:r>
      <w:r w:rsidRPr="00C2592D">
        <w:rPr>
          <w:sz w:val="16"/>
        </w:rPr>
        <w:t xml:space="preserve"> during the first several decades, </w:t>
      </w:r>
      <w:r w:rsidRPr="00C2592D">
        <w:rPr>
          <w:rStyle w:val="StyleUnderline"/>
        </w:rPr>
        <w:t xml:space="preserve">human </w:t>
      </w:r>
      <w:r w:rsidRPr="00C91A12">
        <w:rPr>
          <w:rStyle w:val="StyleUnderline"/>
          <w:highlight w:val="green"/>
        </w:rPr>
        <w:t xml:space="preserve">populations </w:t>
      </w:r>
      <w:r w:rsidRPr="00C91A12">
        <w:rPr>
          <w:rStyle w:val="Emphasis"/>
          <w:highlight w:val="green"/>
        </w:rPr>
        <w:t>plunge</w:t>
      </w:r>
      <w:r w:rsidRPr="00C2592D">
        <w:rPr>
          <w:rStyle w:val="StyleUnderline"/>
        </w:rPr>
        <w:t xml:space="preserve"> to a </w:t>
      </w:r>
      <w:r w:rsidRPr="00C2592D">
        <w:rPr>
          <w:rStyle w:val="Emphasis"/>
        </w:rPr>
        <w:t>small fraction</w:t>
      </w:r>
      <w:r w:rsidRPr="00C2592D">
        <w:rPr>
          <w:rStyle w:val="StyleUnderline"/>
        </w:rPr>
        <w:t xml:space="preserve"> of their former level</w:t>
      </w:r>
      <w:r w:rsidRPr="00C2592D">
        <w:rPr>
          <w:sz w:val="16"/>
        </w:rPr>
        <w:t xml:space="preserve">. The </w:t>
      </w:r>
      <w:r w:rsidRPr="00C91A12">
        <w:rPr>
          <w:rStyle w:val="Emphasis"/>
          <w:highlight w:val="green"/>
        </w:rPr>
        <w:t>wars</w:t>
      </w:r>
      <w:r w:rsidRPr="00C91A12">
        <w:rPr>
          <w:rStyle w:val="StyleUnderline"/>
          <w:highlight w:val="green"/>
        </w:rPr>
        <w:t xml:space="preserve"> for</w:t>
      </w:r>
      <w:r w:rsidRPr="00C2592D">
        <w:rPr>
          <w:rStyle w:val="StyleUnderline"/>
        </w:rPr>
        <w:t xml:space="preserve"> control of </w:t>
      </w:r>
      <w:proofErr w:type="gramStart"/>
      <w:r w:rsidRPr="00C2592D">
        <w:rPr>
          <w:rStyle w:val="StyleUnderline"/>
        </w:rPr>
        <w:t xml:space="preserve">the </w:t>
      </w:r>
      <w:r w:rsidRPr="00C91A12">
        <w:rPr>
          <w:rStyle w:val="Emphasis"/>
          <w:highlight w:val="green"/>
        </w:rPr>
        <w:t>dwindling</w:t>
      </w:r>
      <w:proofErr w:type="gramEnd"/>
      <w:r w:rsidRPr="00C91A12">
        <w:rPr>
          <w:rStyle w:val="Emphasis"/>
          <w:highlight w:val="green"/>
        </w:rPr>
        <w:t xml:space="preserve"> resources</w:t>
      </w:r>
      <w:r w:rsidRPr="00C2592D">
        <w:rPr>
          <w:sz w:val="16"/>
        </w:rPr>
        <w:t xml:space="preserve">, </w:t>
      </w:r>
      <w:proofErr w:type="gramStart"/>
      <w:r w:rsidRPr="00C2592D">
        <w:rPr>
          <w:sz w:val="16"/>
        </w:rPr>
        <w:t xml:space="preserve">the </w:t>
      </w:r>
      <w:r w:rsidRPr="00C91A12">
        <w:rPr>
          <w:rStyle w:val="StyleUnderline"/>
          <w:highlight w:val="green"/>
        </w:rPr>
        <w:t>suffering</w:t>
      </w:r>
      <w:proofErr w:type="gramEnd"/>
      <w:r w:rsidRPr="00C2592D">
        <w:rPr>
          <w:sz w:val="16"/>
        </w:rPr>
        <w:t xml:space="preserve">, </w:t>
      </w:r>
      <w:r w:rsidRPr="00C2592D">
        <w:rPr>
          <w:rStyle w:val="StyleUnderline"/>
        </w:rPr>
        <w:t>and</w:t>
      </w:r>
      <w:r w:rsidRPr="00C2592D">
        <w:rPr>
          <w:sz w:val="16"/>
        </w:rPr>
        <w:t xml:space="preserve"> the </w:t>
      </w:r>
      <w:r w:rsidRPr="00C2592D">
        <w:rPr>
          <w:rStyle w:val="StyleUnderline"/>
        </w:rPr>
        <w:t>tumultuous decline</w:t>
      </w:r>
      <w:r w:rsidRPr="00C2592D">
        <w:rPr>
          <w:sz w:val="16"/>
        </w:rPr>
        <w:t xml:space="preserve"> to dark-age barbarism </w:t>
      </w:r>
      <w:r w:rsidRPr="00C2592D">
        <w:rPr>
          <w:rStyle w:val="StyleUnderline"/>
        </w:rPr>
        <w:t xml:space="preserve">would be </w:t>
      </w:r>
      <w:r w:rsidRPr="00C91A12">
        <w:rPr>
          <w:rStyle w:val="StyleUnderline"/>
          <w:highlight w:val="green"/>
        </w:rPr>
        <w:t>unprecedented</w:t>
      </w:r>
      <w:r w:rsidRPr="00C2592D">
        <w:rPr>
          <w:rStyle w:val="StyleUnderline"/>
        </w:rPr>
        <w:t xml:space="preserve"> in human history</w:t>
      </w:r>
      <w:r w:rsidRPr="00C2592D">
        <w:rPr>
          <w:sz w:val="16"/>
        </w:rPr>
        <w:t xml:space="preserve">.86 </w:t>
      </w:r>
    </w:p>
    <w:p w14:paraId="27F01094" w14:textId="77777777" w:rsidR="00316736" w:rsidRPr="00C2592D" w:rsidRDefault="00316736" w:rsidP="00316736">
      <w:pPr>
        <w:rPr>
          <w:sz w:val="16"/>
        </w:rPr>
      </w:pPr>
      <w:r w:rsidRPr="00C2592D">
        <w:rPr>
          <w:sz w:val="16"/>
        </w:rPr>
        <w:t>In sum, CRISPR/Cas9 plus gene drives will open the door to unprecedentedly effective omnicidal attacks.</w:t>
      </w:r>
    </w:p>
    <w:p w14:paraId="3FB8B9C9" w14:textId="77777777" w:rsidR="00316736" w:rsidRPr="00C2592D" w:rsidRDefault="00316736" w:rsidP="00316736">
      <w:pPr>
        <w:rPr>
          <w:sz w:val="16"/>
        </w:rPr>
      </w:pPr>
      <w:r w:rsidRPr="00C2592D">
        <w:rPr>
          <w:sz w:val="16"/>
        </w:rPr>
        <w:t xml:space="preserve">Scenario 2: The </w:t>
      </w:r>
      <w:r w:rsidRPr="00C2592D">
        <w:rPr>
          <w:rStyle w:val="Emphasis"/>
        </w:rPr>
        <w:t>human expansion</w:t>
      </w:r>
      <w:r w:rsidRPr="00C2592D">
        <w:rPr>
          <w:rStyle w:val="StyleUnderline"/>
        </w:rPr>
        <w:t xml:space="preserve"> into </w:t>
      </w:r>
      <w:r w:rsidRPr="00C2592D">
        <w:rPr>
          <w:rStyle w:val="Emphasis"/>
        </w:rPr>
        <w:t>space</w:t>
      </w:r>
      <w:r w:rsidRPr="00C2592D">
        <w:rPr>
          <w:rStyle w:val="StyleUnderline"/>
        </w:rPr>
        <w:t xml:space="preserve"> has</w:t>
      </w:r>
      <w:r w:rsidRPr="00C2592D">
        <w:rPr>
          <w:sz w:val="16"/>
        </w:rPr>
        <w:t xml:space="preserve"> historically </w:t>
      </w:r>
      <w:r w:rsidRPr="00C2592D">
        <w:rPr>
          <w:rStyle w:val="StyleUnderline"/>
        </w:rPr>
        <w:t xml:space="preserve">coincided with the </w:t>
      </w:r>
      <w:r w:rsidRPr="00C2592D">
        <w:rPr>
          <w:rStyle w:val="Emphasis"/>
        </w:rPr>
        <w:t>militarization of space</w:t>
      </w:r>
      <w:r w:rsidRPr="00C2592D">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C2592D">
        <w:rPr>
          <w:rStyle w:val="StyleUnderline"/>
        </w:rPr>
        <w:t>situation is becoming more complicated as space simultaneously becomes increasingly privatized</w:t>
      </w:r>
      <w:r w:rsidRPr="00C2592D">
        <w:rPr>
          <w:sz w:val="16"/>
        </w:rPr>
        <w:t xml:space="preserve">. Private companies are already delivering supplies to the International Space Station (ISS), and some plan to deliver satellites and offer tourists trips up to 50 miles above </w:t>
      </w:r>
      <w:proofErr w:type="gramStart"/>
      <w:r w:rsidRPr="00C2592D">
        <w:rPr>
          <w:sz w:val="16"/>
        </w:rPr>
        <w:t>the ground</w:t>
      </w:r>
      <w:proofErr w:type="gramEnd"/>
      <w:r w:rsidRPr="00C2592D">
        <w:rPr>
          <w:sz w:val="16"/>
        </w:rPr>
        <w:t xml:space="preserve">, where the mesosphere becomes the thermosphere. </w:t>
      </w:r>
      <w:r w:rsidRPr="00C2592D">
        <w:rPr>
          <w:rStyle w:val="StyleUnderline"/>
        </w:rPr>
        <w:t>Even more, molecular nanotech</w:t>
      </w:r>
      <w:r w:rsidRPr="00C2592D">
        <w:rPr>
          <w:sz w:val="16"/>
        </w:rPr>
        <w:t xml:space="preserve">nology, </w:t>
      </w:r>
      <w:r w:rsidRPr="00C2592D">
        <w:rPr>
          <w:rStyle w:val="StyleUnderline"/>
        </w:rPr>
        <w:t xml:space="preserve">which would enable one to manipulate matter with absolute atomic precision, could </w:t>
      </w:r>
      <w:proofErr w:type="gramStart"/>
      <w:r w:rsidRPr="00C2592D">
        <w:rPr>
          <w:rStyle w:val="StyleUnderline"/>
        </w:rPr>
        <w:t>open up</w:t>
      </w:r>
      <w:proofErr w:type="gramEnd"/>
      <w:r w:rsidRPr="00C2592D">
        <w:rPr>
          <w:sz w:val="16"/>
        </w:rPr>
        <w:t xml:space="preserve"> the </w:t>
      </w:r>
      <w:r w:rsidRPr="00C2592D">
        <w:rPr>
          <w:rStyle w:val="StyleUnderline"/>
        </w:rPr>
        <w:t>space frontier to most everyone</w:t>
      </w:r>
      <w:r w:rsidRPr="00C2592D">
        <w:rPr>
          <w:sz w:val="16"/>
        </w:rPr>
        <w:t>.</w:t>
      </w:r>
      <w:proofErr w:type="gramStart"/>
      <w:r w:rsidRPr="00C2592D">
        <w:rPr>
          <w:sz w:val="16"/>
        </w:rPr>
        <w:t xml:space="preserve">87 In particular, </w:t>
      </w:r>
      <w:r w:rsidRPr="00C2592D">
        <w:rPr>
          <w:rStyle w:val="StyleUnderline"/>
        </w:rPr>
        <w:t>nanofactories</w:t>
      </w:r>
      <w:proofErr w:type="gramEnd"/>
      <w:r w:rsidRPr="00C2592D">
        <w:rPr>
          <w:rStyle w:val="StyleUnderline"/>
        </w:rPr>
        <w:t xml:space="preserve"> might enable groups and even individuals with no prior knowledge of rocket science and no manufacturing skills to build their own orbital spacecraft</w:t>
      </w:r>
      <w:r w:rsidRPr="00C2592D">
        <w:rPr>
          <w:sz w:val="16"/>
        </w:rPr>
        <w:t>.88</w:t>
      </w:r>
    </w:p>
    <w:p w14:paraId="2CBC1A74" w14:textId="77777777" w:rsidR="00316736" w:rsidRPr="00C2592D" w:rsidRDefault="00316736" w:rsidP="00316736">
      <w:pPr>
        <w:rPr>
          <w:sz w:val="16"/>
        </w:rPr>
      </w:pPr>
      <w:r w:rsidRPr="00C2592D">
        <w:rPr>
          <w:sz w:val="16"/>
        </w:rPr>
        <w:t xml:space="preserve">The implications of this are unsettling, not just because </w:t>
      </w:r>
      <w:r w:rsidRPr="00C2592D">
        <w:rPr>
          <w:rStyle w:val="StyleUnderline"/>
        </w:rPr>
        <w:t>more objects in space</w:t>
      </w:r>
      <w:r w:rsidRPr="00C2592D">
        <w:rPr>
          <w:sz w:val="16"/>
        </w:rPr>
        <w:t xml:space="preserve"> would </w:t>
      </w:r>
      <w:r w:rsidRPr="00C2592D">
        <w:rPr>
          <w:rStyle w:val="StyleUnderline"/>
        </w:rPr>
        <w:t>increase</w:t>
      </w:r>
      <w:r w:rsidRPr="00C2592D">
        <w:rPr>
          <w:sz w:val="16"/>
        </w:rPr>
        <w:t xml:space="preserve"> the </w:t>
      </w:r>
      <w:r w:rsidRPr="00C2592D">
        <w:rPr>
          <w:rStyle w:val="StyleUnderline"/>
        </w:rPr>
        <w:t>probability of an accidental Kessler syndrome</w:t>
      </w:r>
      <w:r w:rsidRPr="00C2592D">
        <w:rPr>
          <w:sz w:val="16"/>
        </w:rPr>
        <w:t xml:space="preserve"> (whereby shrapnel initiates a positivefeedback cascade that destroys all satellites in the Lower Earth Orbit), but because of the so-called “deflection dilemma.” This arises from the fact that </w:t>
      </w:r>
      <w:r w:rsidRPr="00C2592D">
        <w:rPr>
          <w:rStyle w:val="StyleUnderline"/>
        </w:rPr>
        <w:t>technologies capable of redirecting larger asteroids or comets away from Earth could also be used to direct them toward Earth</w:t>
      </w:r>
      <w:r w:rsidRPr="00C2592D">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w:t>
      </w:r>
      <w:r w:rsidRPr="00DC338C">
        <w:rPr>
          <w:sz w:val="16"/>
        </w:rPr>
        <w:t xml:space="preserve">more in the future. Hence, it is critical that humanity designs and builds spacecraft that could nudge incoming celestial bodies past Earth. But the </w:t>
      </w:r>
      <w:r w:rsidRPr="00DC338C">
        <w:rPr>
          <w:rStyle w:val="StyleUnderline"/>
        </w:rPr>
        <w:t>dual usability of</w:t>
      </w:r>
      <w:r w:rsidRPr="00DC338C">
        <w:rPr>
          <w:sz w:val="16"/>
        </w:rPr>
        <w:t xml:space="preserve"> such </w:t>
      </w:r>
      <w:r w:rsidRPr="00DC338C">
        <w:rPr>
          <w:rStyle w:val="StyleUnderline"/>
        </w:rPr>
        <w:t xml:space="preserve">technologies would also enable </w:t>
      </w:r>
      <w:r w:rsidRPr="00DC338C">
        <w:rPr>
          <w:rStyle w:val="Emphasis"/>
        </w:rPr>
        <w:t>[malevolent actors]</w:t>
      </w:r>
      <w:r w:rsidRPr="00DC338C">
        <w:rPr>
          <w:sz w:val="16"/>
        </w:rPr>
        <w:t xml:space="preserve"> “</w:t>
      </w:r>
      <w:r w:rsidRPr="00DC338C">
        <w:rPr>
          <w:strike/>
          <w:sz w:val="16"/>
        </w:rPr>
        <w:t>madmen</w:t>
      </w:r>
      <w:r w:rsidRPr="00DC338C">
        <w:rPr>
          <w:sz w:val="16"/>
        </w:rPr>
        <w:t>”—to borrow Sagan’s preferred term90—</w:t>
      </w:r>
      <w:r w:rsidRPr="00DC338C">
        <w:rPr>
          <w:rStyle w:val="StyleUnderline"/>
        </w:rPr>
        <w:t>to pote</w:t>
      </w:r>
      <w:r w:rsidRPr="00C2592D">
        <w:rPr>
          <w:rStyle w:val="StyleUnderline"/>
        </w:rPr>
        <w:t xml:space="preserve">ntially </w:t>
      </w:r>
      <w:r w:rsidRPr="00C91A12">
        <w:rPr>
          <w:rStyle w:val="Emphasis"/>
          <w:highlight w:val="green"/>
        </w:rPr>
        <w:t>annihilate humanity</w:t>
      </w:r>
      <w:r w:rsidRPr="00DC338C">
        <w:rPr>
          <w:rStyle w:val="StyleUnderline"/>
        </w:rPr>
        <w:t xml:space="preserve"> by </w:t>
      </w:r>
      <w:r w:rsidRPr="00C91A12">
        <w:rPr>
          <w:rStyle w:val="StyleUnderline"/>
          <w:highlight w:val="green"/>
        </w:rPr>
        <w:t>converting</w:t>
      </w:r>
      <w:r w:rsidRPr="00C2592D">
        <w:rPr>
          <w:rStyle w:val="StyleUnderline"/>
        </w:rPr>
        <w:t xml:space="preserve"> otherwise non-threatening </w:t>
      </w:r>
      <w:r w:rsidRPr="00C91A12">
        <w:rPr>
          <w:rStyle w:val="StyleUnderline"/>
          <w:highlight w:val="green"/>
        </w:rPr>
        <w:t>asteroids</w:t>
      </w:r>
      <w:r w:rsidRPr="00DC338C">
        <w:rPr>
          <w:rStyle w:val="StyleUnderline"/>
        </w:rPr>
        <w:t xml:space="preserve"> or comets </w:t>
      </w:r>
      <w:r w:rsidRPr="00C91A12">
        <w:rPr>
          <w:rStyle w:val="StyleUnderline"/>
          <w:highlight w:val="green"/>
        </w:rPr>
        <w:t>into “</w:t>
      </w:r>
      <w:r w:rsidRPr="00C91A12">
        <w:rPr>
          <w:rStyle w:val="Emphasis"/>
          <w:highlight w:val="green"/>
        </w:rPr>
        <w:t>planetoid bombs</w:t>
      </w:r>
      <w:r w:rsidRPr="00C2592D">
        <w:rPr>
          <w:rStyle w:val="StyleUnderline"/>
        </w:rPr>
        <w:t>” that</w:t>
      </w:r>
      <w:r w:rsidRPr="00C2592D">
        <w:rPr>
          <w:sz w:val="16"/>
        </w:rPr>
        <w:t xml:space="preserve"> smash into Earth and, in doing so, </w:t>
      </w:r>
      <w:r w:rsidRPr="00C2592D">
        <w:rPr>
          <w:rStyle w:val="StyleUnderline"/>
        </w:rPr>
        <w:t>initiate a global impact winter of the sort that killed-off the non-avian dinosaurs</w:t>
      </w:r>
      <w:r w:rsidRPr="00C2592D">
        <w:rPr>
          <w:sz w:val="16"/>
        </w:rPr>
        <w:t xml:space="preserve"> 66 million years ago. </w:t>
      </w:r>
      <w:r w:rsidRPr="00C2592D">
        <w:rPr>
          <w:rStyle w:val="StyleUnderline"/>
        </w:rPr>
        <w:t>Given</w:t>
      </w:r>
      <w:r w:rsidRPr="00C2592D">
        <w:rPr>
          <w:sz w:val="16"/>
        </w:rPr>
        <w:t xml:space="preserve"> the </w:t>
      </w:r>
      <w:r w:rsidRPr="00C2592D">
        <w:rPr>
          <w:rStyle w:val="Emphasis"/>
        </w:rPr>
        <w:t>democratization</w:t>
      </w:r>
      <w:r w:rsidRPr="00C2592D">
        <w:rPr>
          <w:rStyle w:val="StyleUnderline"/>
        </w:rPr>
        <w:t xml:space="preserve"> of </w:t>
      </w:r>
      <w:r w:rsidRPr="00C2592D">
        <w:rPr>
          <w:rStyle w:val="Emphasis"/>
        </w:rPr>
        <w:t>space tech</w:t>
      </w:r>
      <w:r w:rsidRPr="00C2592D">
        <w:rPr>
          <w:rStyle w:val="StyleUnderline"/>
        </w:rPr>
        <w:t xml:space="preserve">nologies, this scenario could become </w:t>
      </w:r>
      <w:r w:rsidRPr="00C2592D">
        <w:rPr>
          <w:rStyle w:val="Emphasis"/>
        </w:rPr>
        <w:t>increasingly probable</w:t>
      </w:r>
      <w:r w:rsidRPr="00C2592D">
        <w:rPr>
          <w:sz w:val="16"/>
        </w:rPr>
        <w:t xml:space="preserve"> in the coming decades.</w:t>
      </w:r>
    </w:p>
    <w:p w14:paraId="474FA417" w14:textId="77777777" w:rsidR="00316736" w:rsidRPr="00DC338C" w:rsidRDefault="00316736" w:rsidP="00316736">
      <w:pPr>
        <w:rPr>
          <w:sz w:val="16"/>
        </w:rPr>
      </w:pPr>
      <w:r w:rsidRPr="00C2592D">
        <w:rPr>
          <w:sz w:val="16"/>
        </w:rPr>
        <w:t>These two scenarios illustrate the proposition that nonstate actors could plausibly bring about an omnicidal catastrophe with existing and emerging dual-</w:t>
      </w:r>
      <w:r w:rsidRPr="00DC338C">
        <w:rPr>
          <w:sz w:val="16"/>
        </w:rPr>
        <w:t xml:space="preserve">use technologies. Indeed, </w:t>
      </w:r>
      <w:r w:rsidRPr="00DC338C">
        <w:rPr>
          <w:rStyle w:val="StyleUnderline"/>
        </w:rPr>
        <w:t xml:space="preserve">state actors are far less likely to attempt to cause human extinction than nonstate actors, since </w:t>
      </w:r>
      <w:r w:rsidRPr="00DC338C">
        <w:rPr>
          <w:rStyle w:val="Emphasis"/>
        </w:rPr>
        <w:t>states</w:t>
      </w:r>
      <w:r w:rsidRPr="00DC338C">
        <w:rPr>
          <w:sz w:val="16"/>
        </w:rPr>
        <w:t xml:space="preserve"> generally </w:t>
      </w:r>
      <w:r w:rsidRPr="00DC338C">
        <w:rPr>
          <w:rStyle w:val="Emphasis"/>
        </w:rPr>
        <w:t>value</w:t>
      </w:r>
      <w:r w:rsidRPr="00DC338C">
        <w:rPr>
          <w:rStyle w:val="StyleUnderline"/>
        </w:rPr>
        <w:t xml:space="preserve"> their </w:t>
      </w:r>
      <w:r w:rsidRPr="00DC338C">
        <w:rPr>
          <w:rStyle w:val="Emphasis"/>
        </w:rPr>
        <w:t>continued existence</w:t>
      </w:r>
      <w:r w:rsidRPr="00DC338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5556D8ED" w14:textId="77777777" w:rsidR="00316736" w:rsidRPr="00C2592D" w:rsidRDefault="00316736" w:rsidP="00316736">
      <w:pPr>
        <w:ind w:left="720"/>
        <w:rPr>
          <w:sz w:val="16"/>
        </w:rPr>
      </w:pPr>
      <w:r w:rsidRPr="00DC338C">
        <w:rPr>
          <w:sz w:val="16"/>
        </w:rPr>
        <w:t>in the winter and spring of 1945, Hitler ordered Germany to be destroyed—even “what the people need for elementary survival”—because the</w:t>
      </w:r>
      <w:r w:rsidRPr="00C2592D">
        <w:rPr>
          <w:sz w:val="16"/>
        </w:rPr>
        <w:t xml:space="preserv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7FCCDC60" w14:textId="77777777" w:rsidR="00316736" w:rsidRPr="00C2592D" w:rsidRDefault="00316736" w:rsidP="00316736">
      <w:pPr>
        <w:rPr>
          <w:sz w:val="16"/>
        </w:rPr>
      </w:pPr>
      <w:r w:rsidRPr="00C2592D">
        <w:rPr>
          <w:sz w:val="16"/>
        </w:rPr>
        <w:t xml:space="preserve">The point is that under normal circumstances, </w:t>
      </w:r>
      <w:r w:rsidRPr="00C2592D">
        <w:rPr>
          <w:rStyle w:val="StyleUnderline"/>
        </w:rPr>
        <w:t>states are pro-human-survival; they are much less likely to attempt an omnicidal attack than nonstate actors, who may be motivated by a range of “kill everyone” ideologies</w:t>
      </w:r>
      <w:r w:rsidRPr="00C2592D">
        <w:rPr>
          <w:sz w:val="16"/>
        </w:rPr>
        <w:t>. In previous papers, I have outlined a six-part typology of groups/individuals that engender what I call “agential risks,” which are defined as follows:</w:t>
      </w:r>
    </w:p>
    <w:p w14:paraId="712F5EBC" w14:textId="77777777" w:rsidR="00316736" w:rsidRPr="00C2592D" w:rsidRDefault="00316736" w:rsidP="00316736">
      <w:pPr>
        <w:ind w:left="720"/>
        <w:rPr>
          <w:sz w:val="16"/>
        </w:rPr>
      </w:pPr>
      <w:r w:rsidRPr="00C2592D">
        <w:rPr>
          <w:rStyle w:val="StyleUnderline"/>
        </w:rPr>
        <w:t>Agential risk</w:t>
      </w:r>
      <w:r w:rsidRPr="00C2592D">
        <w:rPr>
          <w:sz w:val="16"/>
        </w:rPr>
        <w:t xml:space="preserve">: the </w:t>
      </w:r>
      <w:r w:rsidRPr="00C2592D">
        <w:rPr>
          <w:rStyle w:val="StyleUnderline"/>
        </w:rPr>
        <w:t>risk posed by any agent who could initiate an existential catastrophe in</w:t>
      </w:r>
      <w:r w:rsidRPr="00C2592D">
        <w:rPr>
          <w:sz w:val="16"/>
        </w:rPr>
        <w:t xml:space="preserve"> the </w:t>
      </w:r>
      <w:r w:rsidRPr="00C2592D">
        <w:rPr>
          <w:rStyle w:val="StyleUnderline"/>
        </w:rPr>
        <w:t>presence of sufficiently powerful dual-use technologies either on purpose or by accident</w:t>
      </w:r>
      <w:r w:rsidRPr="00C2592D">
        <w:rPr>
          <w:sz w:val="16"/>
        </w:rPr>
        <w:t>.92</w:t>
      </w:r>
    </w:p>
    <w:p w14:paraId="415248E9" w14:textId="77777777" w:rsidR="00316736" w:rsidRPr="00C2592D" w:rsidRDefault="00316736" w:rsidP="00316736">
      <w:pPr>
        <w:rPr>
          <w:sz w:val="16"/>
        </w:rPr>
      </w:pPr>
      <w:r w:rsidRPr="00C2592D">
        <w:rPr>
          <w:sz w:val="16"/>
        </w:rPr>
        <w:t xml:space="preserve">Not </w:t>
      </w:r>
      <w:proofErr w:type="gramStart"/>
      <w:r w:rsidRPr="00C2592D">
        <w:rPr>
          <w:sz w:val="16"/>
        </w:rPr>
        <w:t>all of</w:t>
      </w:r>
      <w:proofErr w:type="gramEnd"/>
      <w:r w:rsidRPr="00C2592D">
        <w:rPr>
          <w:sz w:val="16"/>
        </w:rPr>
        <w:t xml:space="preserve"> the six agential risk types are </w:t>
      </w:r>
      <w:proofErr w:type="gramStart"/>
      <w:r w:rsidRPr="00C2592D">
        <w:rPr>
          <w:sz w:val="16"/>
        </w:rPr>
        <w:t>germane</w:t>
      </w:r>
      <w:proofErr w:type="gramEnd"/>
      <w:r w:rsidRPr="00C2592D">
        <w:rPr>
          <w:sz w:val="16"/>
        </w:rPr>
        <w:t xml:space="preserve"> to the present discussion, since this discussion is limited to the </w:t>
      </w:r>
      <w:proofErr w:type="gramStart"/>
      <w:r w:rsidRPr="00C2592D">
        <w:rPr>
          <w:sz w:val="16"/>
        </w:rPr>
        <w:t>particular existential</w:t>
      </w:r>
      <w:proofErr w:type="gramEnd"/>
      <w:r w:rsidRPr="00C2592D">
        <w:rPr>
          <w:sz w:val="16"/>
        </w:rPr>
        <w:t xml:space="preserve"> risk of human extinction (see section 4 for additional scenarios outlined by Bostrom). These are the three agential risk types that are relevant: 93</w:t>
      </w:r>
    </w:p>
    <w:p w14:paraId="0CC3DACE" w14:textId="77777777" w:rsidR="00316736" w:rsidRPr="00C2592D" w:rsidRDefault="00316736" w:rsidP="00316736">
      <w:pPr>
        <w:rPr>
          <w:sz w:val="16"/>
        </w:rPr>
      </w:pPr>
      <w:r w:rsidRPr="00C2592D">
        <w:rPr>
          <w:sz w:val="16"/>
        </w:rPr>
        <w:t xml:space="preserve">(1) </w:t>
      </w:r>
      <w:r w:rsidRPr="00C2592D">
        <w:rPr>
          <w:rStyle w:val="Emphasis"/>
        </w:rPr>
        <w:t xml:space="preserve">Omnicidal </w:t>
      </w:r>
      <w:r w:rsidRPr="00C91A12">
        <w:rPr>
          <w:rStyle w:val="Emphasis"/>
          <w:highlight w:val="green"/>
        </w:rPr>
        <w:t>ecoterrorists</w:t>
      </w:r>
      <w:r w:rsidRPr="00C2592D">
        <w:rPr>
          <w:rStyle w:val="StyleUnderline"/>
        </w:rPr>
        <w:t>, or individuals who believe that the biosphere</w:t>
      </w:r>
      <w:r w:rsidRPr="00C2592D">
        <w:rPr>
          <w:sz w:val="16"/>
        </w:rPr>
        <w:t xml:space="preserve">, or Gaian system, </w:t>
      </w:r>
      <w:r w:rsidRPr="00C2592D">
        <w:rPr>
          <w:rStyle w:val="StyleUnderline"/>
        </w:rPr>
        <w:t>would be better off if humans were to disappear entirely</w:t>
      </w:r>
      <w:r w:rsidRPr="00C2592D">
        <w:rPr>
          <w:sz w:val="16"/>
        </w:rPr>
        <w:t>.</w:t>
      </w:r>
    </w:p>
    <w:p w14:paraId="50ADC13D" w14:textId="77777777" w:rsidR="00316736" w:rsidRPr="00C2592D" w:rsidRDefault="00316736" w:rsidP="00316736">
      <w:pPr>
        <w:rPr>
          <w:sz w:val="16"/>
        </w:rPr>
      </w:pPr>
      <w:r w:rsidRPr="00C2592D">
        <w:rPr>
          <w:sz w:val="16"/>
        </w:rPr>
        <w:t xml:space="preserve">(2) </w:t>
      </w:r>
      <w:r w:rsidRPr="00C2592D">
        <w:rPr>
          <w:rStyle w:val="Emphasis"/>
        </w:rPr>
        <w:t>Omnicidal ethicists</w:t>
      </w:r>
      <w:r w:rsidRPr="00C2592D">
        <w:rPr>
          <w:sz w:val="16"/>
        </w:rPr>
        <w:t xml:space="preserve">, or individuals </w:t>
      </w:r>
      <w:r w:rsidRPr="00C2592D">
        <w:rPr>
          <w:rStyle w:val="StyleUnderline"/>
        </w:rPr>
        <w:t>who believe</w:t>
      </w:r>
      <w:r w:rsidRPr="00C2592D">
        <w:rPr>
          <w:sz w:val="16"/>
        </w:rPr>
        <w:t xml:space="preserve"> that </w:t>
      </w:r>
      <w:r w:rsidRPr="00C2592D">
        <w:rPr>
          <w:rStyle w:val="StyleUnderline"/>
        </w:rPr>
        <w:t>humanity should go extinct for moral reasons and</w:t>
      </w:r>
      <w:r w:rsidRPr="00C2592D">
        <w:rPr>
          <w:sz w:val="16"/>
        </w:rPr>
        <w:t xml:space="preserve"> that this should happen involuntarily (“pro-mortalism”).</w:t>
      </w:r>
    </w:p>
    <w:p w14:paraId="34DB280A" w14:textId="77777777" w:rsidR="00316736" w:rsidRPr="00DC338C" w:rsidRDefault="00316736" w:rsidP="00316736">
      <w:pPr>
        <w:rPr>
          <w:sz w:val="16"/>
        </w:rPr>
      </w:pPr>
      <w:r w:rsidRPr="00C2592D">
        <w:rPr>
          <w:sz w:val="16"/>
        </w:rPr>
        <w:t xml:space="preserve">(3) </w:t>
      </w:r>
      <w:r w:rsidRPr="00C2592D">
        <w:rPr>
          <w:rStyle w:val="Emphasis"/>
        </w:rPr>
        <w:t>Omnicidal idiosyncratic actors</w:t>
      </w:r>
      <w:r w:rsidRPr="00C2592D">
        <w:rPr>
          <w:sz w:val="16"/>
        </w:rPr>
        <w:t xml:space="preserve">, a catch-all category that subsumes </w:t>
      </w:r>
      <w:r w:rsidRPr="00C2592D">
        <w:rPr>
          <w:rStyle w:val="StyleUnderline"/>
        </w:rPr>
        <w:t xml:space="preserve">individuals </w:t>
      </w:r>
      <w:r w:rsidRPr="00DC338C">
        <w:rPr>
          <w:rStyle w:val="StyleUnderline"/>
        </w:rPr>
        <w:t xml:space="preserve">who harbor a </w:t>
      </w:r>
      <w:r w:rsidRPr="00DC338C">
        <w:rPr>
          <w:rStyle w:val="Emphasis"/>
        </w:rPr>
        <w:t>death wish</w:t>
      </w:r>
      <w:r w:rsidRPr="00DC338C">
        <w:rPr>
          <w:rStyle w:val="StyleUnderline"/>
        </w:rPr>
        <w:t xml:space="preserve"> for humanity for </w:t>
      </w:r>
      <w:r w:rsidRPr="00DC338C">
        <w:rPr>
          <w:rStyle w:val="Emphasis"/>
        </w:rPr>
        <w:t>idiosyncratic reasons</w:t>
      </w:r>
      <w:r w:rsidRPr="00DC338C">
        <w:rPr>
          <w:sz w:val="16"/>
        </w:rPr>
        <w:t>, which might arise from sadistic, anti-humanist, misanthropic, etc. proclivities.</w:t>
      </w:r>
    </w:p>
    <w:p w14:paraId="569BCA2B" w14:textId="77777777" w:rsidR="00316736" w:rsidRPr="003163A4" w:rsidRDefault="00316736" w:rsidP="00316736">
      <w:pPr>
        <w:rPr>
          <w:sz w:val="16"/>
        </w:rPr>
      </w:pPr>
      <w:r w:rsidRPr="00DC338C">
        <w:rPr>
          <w:sz w:val="16"/>
        </w:rPr>
        <w:t xml:space="preserve">Although no scientific surveys have yet been conducted to assess the prevalence of omnicidal ideologies in society (such surveys would likely encounter the problem known as “Lizardman’s Constant” ), I have elsewhere catalogued a </w:t>
      </w:r>
      <w:r w:rsidRPr="00DC338C">
        <w:rPr>
          <w:rStyle w:val="StyleUnderline"/>
        </w:rPr>
        <w:t xml:space="preserve">number of </w:t>
      </w:r>
      <w:r w:rsidRPr="00DC338C">
        <w:rPr>
          <w:rStyle w:val="Emphasis"/>
        </w:rPr>
        <w:t>historical groups</w:t>
      </w:r>
      <w:r w:rsidRPr="00DC338C">
        <w:rPr>
          <w:rStyle w:val="StyleUnderline"/>
        </w:rPr>
        <w:t xml:space="preserve"> and </w:t>
      </w:r>
      <w:r w:rsidRPr="00DC338C">
        <w:rPr>
          <w:rStyle w:val="Emphasis"/>
        </w:rPr>
        <w:t>individuals</w:t>
      </w:r>
      <w:r w:rsidRPr="00DC338C">
        <w:rPr>
          <w:rStyle w:val="StyleUnderline"/>
        </w:rPr>
        <w:t xml:space="preserve"> who alm</w:t>
      </w:r>
      <w:r w:rsidRPr="00C2592D">
        <w:rPr>
          <w:rStyle w:val="StyleUnderline"/>
        </w:rPr>
        <w:t>ost</w:t>
      </w:r>
      <w:r w:rsidRPr="00C2592D">
        <w:rPr>
          <w:sz w:val="16"/>
        </w:rPr>
        <w:t xml:space="preserve"> 94 </w:t>
      </w:r>
      <w:r w:rsidRPr="00C2592D">
        <w:rPr>
          <w:rStyle w:val="StyleUnderline"/>
        </w:rPr>
        <w:t xml:space="preserve">certainly </w:t>
      </w:r>
      <w:r w:rsidRPr="00DC338C">
        <w:rPr>
          <w:rStyle w:val="StyleUnderline"/>
        </w:rPr>
        <w:t xml:space="preserve">would have </w:t>
      </w:r>
      <w:r w:rsidRPr="00C91A12">
        <w:rPr>
          <w:rStyle w:val="StyleUnderline"/>
          <w:highlight w:val="green"/>
        </w:rPr>
        <w:t>brought about</w:t>
      </w:r>
      <w:r w:rsidRPr="00C2592D">
        <w:rPr>
          <w:rStyle w:val="StyleUnderline"/>
        </w:rPr>
        <w:t xml:space="preserve"> </w:t>
      </w:r>
      <w:r w:rsidRPr="00C2592D">
        <w:rPr>
          <w:rStyle w:val="Emphasis"/>
        </w:rPr>
        <w:t xml:space="preserve">human </w:t>
      </w:r>
      <w:r w:rsidRPr="00C91A12">
        <w:rPr>
          <w:rStyle w:val="Emphasis"/>
          <w:highlight w:val="green"/>
        </w:rPr>
        <w:t>extinction</w:t>
      </w:r>
      <w:r w:rsidRPr="00C91A12">
        <w:rPr>
          <w:rStyle w:val="StyleUnderline"/>
          <w:highlight w:val="green"/>
        </w:rPr>
        <w:t xml:space="preserve"> if</w:t>
      </w:r>
      <w:r w:rsidRPr="00C2592D">
        <w:rPr>
          <w:rStyle w:val="StyleUnderline"/>
        </w:rPr>
        <w:t xml:space="preserve"> only the </w:t>
      </w:r>
      <w:r w:rsidRPr="00C91A12">
        <w:rPr>
          <w:rStyle w:val="Emphasis"/>
          <w:highlight w:val="green"/>
        </w:rPr>
        <w:t>means</w:t>
      </w:r>
      <w:r w:rsidRPr="00DC338C">
        <w:rPr>
          <w:rStyle w:val="Emphasis"/>
        </w:rPr>
        <w:t xml:space="preserve"> had been </w:t>
      </w:r>
      <w:r w:rsidRPr="00C91A12">
        <w:rPr>
          <w:rStyle w:val="Emphasis"/>
          <w:highlight w:val="green"/>
        </w:rPr>
        <w:t>available</w:t>
      </w:r>
      <w:r w:rsidRPr="00C2592D">
        <w:rPr>
          <w:sz w:val="16"/>
        </w:rPr>
        <w:t xml:space="preserve">.95 Convincing the reader of this point goes beyond the scope of this paper; I will thus refer them to previous work. For the nonce, I will proceed on the assumption that a nontrivial number of omnicidal agents exist in the world—that is to say, </w:t>
      </w:r>
      <w:r w:rsidRPr="00C2592D">
        <w:rPr>
          <w:rStyle w:val="StyleUnderline"/>
        </w:rPr>
        <w:t>while the percentage of</w:t>
      </w:r>
      <w:r w:rsidRPr="00C2592D">
        <w:rPr>
          <w:sz w:val="16"/>
        </w:rPr>
        <w:t xml:space="preserve"> the </w:t>
      </w:r>
      <w:r w:rsidRPr="00C2592D">
        <w:rPr>
          <w:rStyle w:val="StyleUnderline"/>
        </w:rPr>
        <w:t>global population with omnicidal urges is quite small</w:t>
      </w:r>
      <w:r w:rsidRPr="00C2592D">
        <w:rPr>
          <w:sz w:val="16"/>
        </w:rPr>
        <w:t xml:space="preserve">, the </w:t>
      </w:r>
      <w:r w:rsidRPr="00C2592D">
        <w:rPr>
          <w:rStyle w:val="StyleUnderline"/>
        </w:rPr>
        <w:t>absolute number is worrisomely large</w:t>
      </w:r>
      <w:r w:rsidRPr="00C2592D">
        <w:rPr>
          <w:sz w:val="16"/>
        </w:rPr>
        <w:t xml:space="preserve">. This fact is enough to take the issue seriously, since as John Sotos calculates, the probability of any single individual successfully causing human extinction need </w:t>
      </w:r>
      <w:proofErr w:type="gramStart"/>
      <w:r w:rsidRPr="00C2592D">
        <w:rPr>
          <w:sz w:val="16"/>
        </w:rPr>
        <w:t>be</w:t>
      </w:r>
      <w:proofErr w:type="gramEnd"/>
      <w:r w:rsidRPr="00C2592D">
        <w:rPr>
          <w:sz w:val="16"/>
        </w:rPr>
        <w:t xml:space="preserve"> only minuscule for this to accumulate over space and time to </w:t>
      </w:r>
      <w:proofErr w:type="gramStart"/>
      <w:r w:rsidRPr="00C2592D">
        <w:rPr>
          <w:sz w:val="16"/>
        </w:rPr>
        <w:t>more or less guarantee</w:t>
      </w:r>
      <w:proofErr w:type="gramEnd"/>
      <w:r w:rsidRPr="00C2592D">
        <w:rPr>
          <w:sz w:val="16"/>
        </w:rPr>
        <w:t xml:space="preserve"> doom on timescales relevant to contemporary civilization. More 96 specifically, Sotos shows that </w:t>
      </w:r>
      <w:r w:rsidRPr="00C2592D">
        <w:rPr>
          <w:rStyle w:val="StyleUnderline"/>
        </w:rPr>
        <w:t>a 1-in-100 chance of only a few hundred agents releasing a speciesdestroying pathogen yields virtually certain doom within just 100 years or so.</w:t>
      </w:r>
      <w:r w:rsidRPr="00C2592D">
        <w:rPr>
          <w:sz w:val="16"/>
        </w:rPr>
        <w:t>97</w:t>
      </w:r>
    </w:p>
    <w:p w14:paraId="31A7B8DA" w14:textId="77777777" w:rsidR="00316736" w:rsidRDefault="00316736" w:rsidP="00316736">
      <w:pPr>
        <w:pStyle w:val="Heading2"/>
      </w:pPr>
      <w:r>
        <w:t xml:space="preserve">Solvency </w:t>
      </w:r>
    </w:p>
    <w:p w14:paraId="0A6B45E3" w14:textId="77777777" w:rsidR="00316736" w:rsidRDefault="00316736" w:rsidP="00316736">
      <w:pPr>
        <w:pStyle w:val="Heading3"/>
      </w:pPr>
      <w:r>
        <w:t>Spec</w:t>
      </w:r>
    </w:p>
    <w:p w14:paraId="5064BBE7" w14:textId="77777777" w:rsidR="00316736" w:rsidRDefault="00316736" w:rsidP="00316736">
      <w:pPr>
        <w:pStyle w:val="Heading4"/>
      </w:pPr>
      <w:r>
        <w:t>They specked one XO hold them to it — they cannot spill up because only a few jobs are categorized under NAT SEC, the plan EXCLUDES things like the EPA which they need to solve waming, and the CDC which they need to solve pandemics</w:t>
      </w:r>
    </w:p>
    <w:p w14:paraId="43896DBA" w14:textId="77777777" w:rsidR="00316736" w:rsidRPr="003D477C" w:rsidRDefault="00316736" w:rsidP="00316736">
      <w:pPr>
        <w:pStyle w:val="Heading3"/>
      </w:pPr>
      <w:r>
        <w:t>1NC---Trumper</w:t>
      </w:r>
    </w:p>
    <w:p w14:paraId="0A434620" w14:textId="77777777" w:rsidR="00316736" w:rsidRPr="00C33D87" w:rsidRDefault="00316736" w:rsidP="00316736">
      <w:pPr>
        <w:pStyle w:val="Heading4"/>
        <w:rPr>
          <w:u w:val="single"/>
        </w:rPr>
      </w:pPr>
      <w:r>
        <w:t xml:space="preserve">Trump wrecks the aff – </w:t>
      </w:r>
      <w:r w:rsidRPr="0001341E">
        <w:rPr>
          <w:b w:val="0"/>
          <w:bCs/>
        </w:rPr>
        <w:t xml:space="preserve">even if they get “good faith fiat,” Trump will find </w:t>
      </w:r>
      <w:r w:rsidRPr="0001341E">
        <w:rPr>
          <w:b w:val="0"/>
          <w:bCs/>
          <w:u w:val="single"/>
        </w:rPr>
        <w:t>external ways</w:t>
      </w:r>
      <w:r w:rsidRPr="0001341E">
        <w:rPr>
          <w:b w:val="0"/>
          <w:bCs/>
        </w:rPr>
        <w:t xml:space="preserve"> to undercut the </w:t>
      </w:r>
      <w:r w:rsidRPr="0001341E">
        <w:rPr>
          <w:b w:val="0"/>
          <w:bCs/>
          <w:u w:val="single"/>
        </w:rPr>
        <w:t>effects</w:t>
      </w:r>
      <w:r w:rsidRPr="0001341E">
        <w:rPr>
          <w:b w:val="0"/>
          <w:bCs/>
        </w:rPr>
        <w:t xml:space="preserve"> of the aff – there are </w:t>
      </w:r>
      <w:r w:rsidRPr="0001341E">
        <w:rPr>
          <w:b w:val="0"/>
          <w:bCs/>
          <w:u w:val="single"/>
        </w:rPr>
        <w:t>endless possibilities</w:t>
      </w:r>
      <w:r w:rsidRPr="0001341E">
        <w:rPr>
          <w:b w:val="0"/>
          <w:bCs/>
        </w:rPr>
        <w:t xml:space="preserve"> for </w:t>
      </w:r>
      <w:r w:rsidRPr="0001341E">
        <w:rPr>
          <w:b w:val="0"/>
          <w:bCs/>
          <w:u w:val="single"/>
        </w:rPr>
        <w:t>functional circumvention</w:t>
      </w:r>
    </w:p>
    <w:p w14:paraId="51E5ED06" w14:textId="77777777" w:rsidR="00316736" w:rsidRPr="00D6483C" w:rsidRDefault="00316736" w:rsidP="00316736">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7CC2F03E" w14:textId="77777777" w:rsidR="00316736" w:rsidRPr="00B927EE" w:rsidRDefault="00316736" w:rsidP="00316736">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 xml:space="preserve">over independent agency leaders’ </w:t>
      </w:r>
      <w:proofErr w:type="gramStart"/>
      <w:r w:rsidRPr="00C33D87">
        <w:rPr>
          <w:rStyle w:val="StyleUnderline"/>
        </w:rPr>
        <w:t>decisionmaking</w:t>
      </w:r>
      <w:r w:rsidRPr="00B927EE">
        <w:rPr>
          <w:sz w:val="16"/>
        </w:rPr>
        <w:t>—</w:t>
      </w:r>
      <w:proofErr w:type="gramEnd"/>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proofErr w:type="gramStart"/>
      <w:r w:rsidRPr="00C33D87">
        <w:rPr>
          <w:rStyle w:val="Emphasis"/>
          <w:highlight w:val="green"/>
        </w:rPr>
        <w:t>defund</w:t>
      </w:r>
      <w:proofErr w:type="gramEnd"/>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5D877E65" w14:textId="77777777" w:rsidR="00316736" w:rsidRPr="00B927EE" w:rsidRDefault="00316736" w:rsidP="00316736">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w:t>
      </w:r>
      <w:proofErr w:type="gramStart"/>
      <w:r w:rsidRPr="00C33D87">
        <w:rPr>
          <w:rStyle w:val="StyleUnderline"/>
        </w:rPr>
        <w:t xml:space="preserve">particular </w:t>
      </w:r>
      <w:r w:rsidRPr="00C33D87">
        <w:rPr>
          <w:rStyle w:val="StyleUnderline"/>
          <w:highlight w:val="green"/>
        </w:rPr>
        <w:t>White</w:t>
      </w:r>
      <w:proofErr w:type="gramEnd"/>
      <w:r w:rsidRPr="00C33D87">
        <w:rPr>
          <w:rStyle w:val="StyleUnderline"/>
          <w:highlight w:val="green"/>
        </w:rPr>
        <w:t xml:space="preserv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3208DCE8" w14:textId="77777777" w:rsidR="00316736" w:rsidRPr="00B927EE" w:rsidRDefault="00316736" w:rsidP="00316736">
      <w:pPr>
        <w:rPr>
          <w:sz w:val="16"/>
        </w:rPr>
      </w:pPr>
      <w:r w:rsidRPr="00B927EE">
        <w:rPr>
          <w:sz w:val="16"/>
        </w:rPr>
        <w:t>The Executive Order Functionally Eliminates These Agencies’ Independence</w:t>
      </w:r>
    </w:p>
    <w:p w14:paraId="190F7F8F" w14:textId="77777777" w:rsidR="00316736" w:rsidRPr="00B927EE" w:rsidRDefault="00316736" w:rsidP="00316736">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29D4B2C" w14:textId="77777777" w:rsidR="00316736" w:rsidRPr="00B927EE" w:rsidRDefault="00316736" w:rsidP="00316736">
      <w:pPr>
        <w:rPr>
          <w:sz w:val="16"/>
        </w:rPr>
      </w:pPr>
      <w:r w:rsidRPr="00B927EE">
        <w:rPr>
          <w:sz w:val="16"/>
        </w:rPr>
        <w:t xml:space="preserve">giving the president and the U.S. attorney general the ability to override the agency’s own interpretation of the law it </w:t>
      </w:r>
      <w:proofErr w:type="gramStart"/>
      <w:r w:rsidRPr="00B927EE">
        <w:rPr>
          <w:sz w:val="16"/>
        </w:rPr>
        <w:t>administers;</w:t>
      </w:r>
      <w:proofErr w:type="gramEnd"/>
    </w:p>
    <w:p w14:paraId="67598FA1" w14:textId="77777777" w:rsidR="00316736" w:rsidRPr="00B927EE" w:rsidRDefault="00316736" w:rsidP="00316736">
      <w:pPr>
        <w:rPr>
          <w:sz w:val="16"/>
        </w:rPr>
      </w:pPr>
      <w:r w:rsidRPr="00B927EE">
        <w:rPr>
          <w:sz w:val="16"/>
        </w:rPr>
        <w:t>giving the director of the Office of Management and Budget (OMB) the authority to control expenditure of the agency’s funds, including defunding “particular activities, functions, projects or objects</w:t>
      </w:r>
      <w:proofErr w:type="gramStart"/>
      <w:r w:rsidRPr="00B927EE">
        <w:rPr>
          <w:sz w:val="16"/>
        </w:rPr>
        <w:t>”;</w:t>
      </w:r>
      <w:proofErr w:type="gramEnd"/>
    </w:p>
    <w:p w14:paraId="71E7F99D" w14:textId="77777777" w:rsidR="00316736" w:rsidRPr="00B927EE" w:rsidRDefault="00316736" w:rsidP="00316736">
      <w:pPr>
        <w:rPr>
          <w:sz w:val="16"/>
        </w:rPr>
      </w:pPr>
      <w:r w:rsidRPr="00B927EE">
        <w:rPr>
          <w:sz w:val="16"/>
        </w:rPr>
        <w:t xml:space="preserve">requiring independent agencies to submit any new regulations to OMB for substantive </w:t>
      </w:r>
      <w:proofErr w:type="gramStart"/>
      <w:r w:rsidRPr="00B927EE">
        <w:rPr>
          <w:sz w:val="16"/>
        </w:rPr>
        <w:t>review;</w:t>
      </w:r>
      <w:proofErr w:type="gramEnd"/>
    </w:p>
    <w:p w14:paraId="6B6002FB" w14:textId="77777777" w:rsidR="00316736" w:rsidRPr="00B927EE" w:rsidRDefault="00316736" w:rsidP="00316736">
      <w:pPr>
        <w:rPr>
          <w:sz w:val="16"/>
        </w:rPr>
      </w:pPr>
      <w:r w:rsidRPr="00B927E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B927EE">
        <w:rPr>
          <w:sz w:val="16"/>
        </w:rPr>
        <w:t>offices;</w:t>
      </w:r>
      <w:proofErr w:type="gramEnd"/>
    </w:p>
    <w:p w14:paraId="5D5F3644" w14:textId="77777777" w:rsidR="00316736" w:rsidRPr="00B927EE" w:rsidRDefault="00316736" w:rsidP="00316736">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28B1BBE0" w14:textId="77777777" w:rsidR="00316736" w:rsidRPr="00B927EE" w:rsidRDefault="00316736" w:rsidP="00316736">
      <w:pPr>
        <w:rPr>
          <w:sz w:val="16"/>
        </w:rPr>
      </w:pPr>
      <w:r w:rsidRPr="00B927EE">
        <w:rPr>
          <w:sz w:val="16"/>
        </w:rPr>
        <w:t>giving the director of the OMB the authority to establish and evaluate the “performance standards and management objectives” for independent agency heads.</w:t>
      </w:r>
    </w:p>
    <w:p w14:paraId="45814CCD" w14:textId="77777777" w:rsidR="00316736" w:rsidRPr="00B927EE" w:rsidRDefault="00316736" w:rsidP="00316736">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xml:space="preserve">. Independent agencies have not historically been subject to such a highly politicized regulatory review process, because they have, up until now, been treated as </w:t>
      </w:r>
      <w:proofErr w:type="gramStart"/>
      <w:r w:rsidRPr="00B927EE">
        <w:rPr>
          <w:sz w:val="16"/>
        </w:rPr>
        <w:t>actually independent</w:t>
      </w:r>
      <w:proofErr w:type="gramEnd"/>
      <w:r w:rsidRPr="00B927EE">
        <w:rPr>
          <w:sz w:val="16"/>
        </w:rPr>
        <w:t>.</w:t>
      </w:r>
    </w:p>
    <w:p w14:paraId="0C6C38CE" w14:textId="77777777" w:rsidR="00316736" w:rsidRPr="00B927EE" w:rsidRDefault="00316736" w:rsidP="00316736">
      <w:pPr>
        <w:rPr>
          <w:sz w:val="16"/>
        </w:rPr>
      </w:pPr>
      <w:r w:rsidRPr="00B927EE">
        <w:rPr>
          <w:sz w:val="16"/>
        </w:rPr>
        <w:t>The Executive Order Will Especially Compromise Adjudicative Independent Agencies</w:t>
      </w:r>
    </w:p>
    <w:p w14:paraId="2ECBF2A1" w14:textId="77777777" w:rsidR="00316736" w:rsidRPr="00B927EE" w:rsidRDefault="00316736" w:rsidP="00316736">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w:t>
      </w:r>
      <w:proofErr w:type="gramStart"/>
      <w:r w:rsidRPr="00B927EE">
        <w:rPr>
          <w:sz w:val="16"/>
        </w:rPr>
        <w:t>a fair</w:t>
      </w:r>
      <w:proofErr w:type="gramEnd"/>
      <w:r w:rsidRPr="00B927EE">
        <w:rPr>
          <w:sz w:val="16"/>
        </w:rPr>
        <w:t xml:space="preserve">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 xml:space="preserve">possibilities </w:t>
      </w:r>
      <w:proofErr w:type="gramStart"/>
      <w:r w:rsidRPr="00C33D87">
        <w:rPr>
          <w:rStyle w:val="Emphasis"/>
          <w:highlight w:val="green"/>
        </w:rPr>
        <w:t>for</w:t>
      </w:r>
      <w:proofErr w:type="gramEnd"/>
      <w:r w:rsidRPr="00C33D87">
        <w:rPr>
          <w:rStyle w:val="Emphasis"/>
          <w:highlight w:val="green"/>
        </w:rPr>
        <w:t xml:space="preserve">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6127E261" w14:textId="77777777" w:rsidR="00316736" w:rsidRPr="00B927EE" w:rsidRDefault="00316736" w:rsidP="00316736">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2247F8D" w14:textId="77777777" w:rsidR="00316736" w:rsidRPr="00B927EE" w:rsidRDefault="00316736" w:rsidP="00316736">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D3E15AB" w14:textId="77777777" w:rsidR="00316736" w:rsidRPr="00B927EE" w:rsidRDefault="00316736" w:rsidP="00316736">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proofErr w:type="gramStart"/>
      <w:r w:rsidRPr="00C33D87">
        <w:rPr>
          <w:rStyle w:val="StyleUnderline"/>
          <w:highlight w:val="green"/>
        </w:rPr>
        <w:t>abuses</w:t>
      </w:r>
      <w:proofErr w:type="gramEnd"/>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proofErr w:type="gramStart"/>
      <w:r w:rsidRPr="00C33D87">
        <w:rPr>
          <w:rStyle w:val="Emphasis"/>
        </w:rPr>
        <w:t>abuses</w:t>
      </w:r>
      <w:proofErr w:type="gramEnd"/>
      <w:r w:rsidRPr="00C33D87">
        <w:rPr>
          <w:rStyle w:val="StyleUnderline"/>
        </w:rPr>
        <w:t xml:space="preserve"> </w:t>
      </w:r>
      <w:r w:rsidRPr="00B927EE">
        <w:rPr>
          <w:rStyle w:val="StyleUnderline"/>
        </w:rPr>
        <w:t>could</w:t>
      </w:r>
      <w:r w:rsidRPr="00C33D87">
        <w:rPr>
          <w:rStyle w:val="StyleUnderline"/>
        </w:rPr>
        <w:t xml:space="preserve"> include:</w:t>
      </w:r>
    </w:p>
    <w:p w14:paraId="31D22BF8" w14:textId="77777777" w:rsidR="00316736" w:rsidRPr="00C33D87" w:rsidRDefault="00316736" w:rsidP="00316736">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w:t>
      </w:r>
      <w:proofErr w:type="gramStart"/>
      <w:r w:rsidRPr="00C33D87">
        <w:rPr>
          <w:rStyle w:val="StyleUnderline"/>
        </w:rPr>
        <w:t>particular types</w:t>
      </w:r>
      <w:proofErr w:type="gramEnd"/>
      <w:r w:rsidRPr="00C33D87">
        <w:rPr>
          <w:rStyle w:val="StyleUnderline"/>
        </w:rPr>
        <w:t xml:space="preserve"> of complaints filed by workers, or even complaints against </w:t>
      </w:r>
      <w:proofErr w:type="gramStart"/>
      <w:r w:rsidRPr="00C33D87">
        <w:rPr>
          <w:rStyle w:val="StyleUnderline"/>
        </w:rPr>
        <w:t>particular industries</w:t>
      </w:r>
      <w:proofErr w:type="gramEnd"/>
      <w:r w:rsidRPr="00C33D87">
        <w:rPr>
          <w:rStyle w:val="StyleUnderline"/>
        </w:rPr>
        <w:t xml:space="preserve"> or </w:t>
      </w:r>
      <w:proofErr w:type="gramStart"/>
      <w:r w:rsidRPr="00C33D87">
        <w:rPr>
          <w:rStyle w:val="StyleUnderline"/>
        </w:rPr>
        <w:t>parties;</w:t>
      </w:r>
      <w:proofErr w:type="gramEnd"/>
    </w:p>
    <w:p w14:paraId="66EDA3AE" w14:textId="77777777" w:rsidR="00316736" w:rsidRPr="00C33D87" w:rsidRDefault="00316736" w:rsidP="00316736">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w:t>
      </w:r>
      <w:proofErr w:type="gramStart"/>
      <w:r w:rsidRPr="00C33D87">
        <w:rPr>
          <w:rStyle w:val="StyleUnderline"/>
        </w:rPr>
        <w:t>elections;</w:t>
      </w:r>
      <w:proofErr w:type="gramEnd"/>
    </w:p>
    <w:p w14:paraId="45AD3B34" w14:textId="77777777" w:rsidR="00316736" w:rsidRPr="00C33D87" w:rsidRDefault="00316736" w:rsidP="00316736">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21C5106F" w14:textId="77777777" w:rsidR="00316736" w:rsidRPr="00C33D87" w:rsidRDefault="00316736" w:rsidP="00316736">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 xml:space="preserve">to influence which cases are prioritized or compromise the confidentiality of the deliberative process, especially for minority board members from the political party opposing the </w:t>
      </w:r>
      <w:proofErr w:type="gramStart"/>
      <w:r w:rsidRPr="00C33D87">
        <w:rPr>
          <w:rStyle w:val="StyleUnderline"/>
        </w:rPr>
        <w:t>president’s</w:t>
      </w:r>
      <w:proofErr w:type="gramEnd"/>
      <w:r w:rsidRPr="00C33D87">
        <w:rPr>
          <w:rStyle w:val="StyleUnderline"/>
        </w:rPr>
        <w:t>.</w:t>
      </w:r>
    </w:p>
    <w:p w14:paraId="2014444C" w14:textId="77777777" w:rsidR="00316736" w:rsidRPr="00B927EE" w:rsidRDefault="00316736" w:rsidP="00316736">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448CE682" w14:textId="77777777" w:rsidR="00316736" w:rsidRPr="00B927EE" w:rsidRDefault="00316736" w:rsidP="00316736">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B927EE">
        <w:rPr>
          <w:sz w:val="16"/>
        </w:rPr>
        <w:t>economy as a whole</w:t>
      </w:r>
      <w:proofErr w:type="gramEnd"/>
      <w:r w:rsidRPr="00B927EE">
        <w:rPr>
          <w:sz w:val="16"/>
        </w:rPr>
        <w:t xml:space="preserv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bookmarkEnd w:id="0"/>
    <w:p w14:paraId="09EFE193" w14:textId="77777777" w:rsidR="00316736" w:rsidRDefault="00316736" w:rsidP="00316736">
      <w:pPr>
        <w:pStyle w:val="Heading1"/>
      </w:pPr>
      <w:r>
        <w:t xml:space="preserve">2NC </w:t>
      </w:r>
    </w:p>
    <w:p w14:paraId="52AD7C99" w14:textId="77777777" w:rsidR="00316736" w:rsidRDefault="00316736" w:rsidP="00316736"/>
    <w:p w14:paraId="6491DC43" w14:textId="77777777" w:rsidR="00316736" w:rsidRDefault="00316736" w:rsidP="00316736">
      <w:pPr>
        <w:pStyle w:val="Heading2"/>
      </w:pPr>
      <w:r>
        <w:t xml:space="preserve">T – Substantial </w:t>
      </w:r>
    </w:p>
    <w:p w14:paraId="4ABBD8A5" w14:textId="77777777" w:rsidR="00316736" w:rsidRDefault="00316736" w:rsidP="00316736"/>
    <w:p w14:paraId="237317C5" w14:textId="77777777" w:rsidR="00316736" w:rsidRDefault="00316736" w:rsidP="00316736">
      <w:pPr>
        <w:pStyle w:val="Heading3"/>
      </w:pPr>
      <w:r>
        <w:t>Substantial 2%---2NC---OV</w:t>
      </w:r>
    </w:p>
    <w:p w14:paraId="63C9B205" w14:textId="77777777" w:rsidR="00316736" w:rsidRPr="00BE4382" w:rsidRDefault="00316736" w:rsidP="00316736">
      <w:pPr>
        <w:pStyle w:val="Heading4"/>
      </w:pPr>
      <w:r>
        <w:t xml:space="preserve">Groupings could </w:t>
      </w:r>
      <w:proofErr w:type="gramStart"/>
      <w:r>
        <w:t>include:</w:t>
      </w:r>
      <w:proofErr w:type="gramEnd"/>
      <w:r>
        <w:t xml:space="preserv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4BBF46F4" w14:textId="77777777" w:rsidR="00316736" w:rsidRDefault="00316736" w:rsidP="00316736">
      <w:pPr>
        <w:spacing w:line="278" w:lineRule="auto"/>
      </w:pPr>
    </w:p>
    <w:p w14:paraId="0411D004" w14:textId="77777777" w:rsidR="00316736" w:rsidRPr="008D0A62" w:rsidRDefault="00316736" w:rsidP="00316736">
      <w:r w:rsidRPr="001F717A">
        <w:rPr>
          <w:rStyle w:val="Style13ptBold"/>
        </w:rPr>
        <w:t>BLS 25</w:t>
      </w:r>
      <w:r>
        <w:t xml:space="preserve"> [Bureau of Labor Statistics, “Employment by major industry sector,” Last Modified Date: August 28, 2025, https://www.bls.gov/emp/tables/employment-by-major-industry-sector.htm]</w:t>
      </w:r>
    </w:p>
    <w:p w14:paraId="3A65E6F8" w14:textId="77777777" w:rsidR="00316736" w:rsidRPr="00E209A8" w:rsidRDefault="00316736" w:rsidP="00316736">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592"/>
        <w:gridCol w:w="764"/>
        <w:gridCol w:w="1428"/>
        <w:gridCol w:w="1428"/>
        <w:gridCol w:w="1428"/>
        <w:gridCol w:w="1564"/>
        <w:gridCol w:w="1564"/>
        <w:gridCol w:w="1556"/>
        <w:gridCol w:w="1556"/>
        <w:gridCol w:w="1463"/>
        <w:gridCol w:w="1463"/>
        <w:gridCol w:w="1463"/>
        <w:gridCol w:w="1486"/>
        <w:gridCol w:w="1486"/>
      </w:tblGrid>
      <w:tr w:rsidR="00316736" w:rsidRPr="00E209A8" w14:paraId="18582718" w14:textId="77777777" w:rsidTr="00544D62">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725A96CD" w14:textId="77777777" w:rsidR="00316736" w:rsidRPr="00E209A8" w:rsidRDefault="00316736" w:rsidP="00544D62">
            <w:pPr>
              <w:spacing w:line="278" w:lineRule="auto"/>
              <w:rPr>
                <w:szCs w:val="20"/>
              </w:rPr>
            </w:pPr>
            <w:r w:rsidRPr="00E209A8">
              <w:rPr>
                <w:szCs w:val="20"/>
              </w:rPr>
              <w:t> </w:t>
            </w:r>
            <w:r w:rsidRPr="00E209A8">
              <w:rPr>
                <w:b/>
                <w:bCs/>
                <w:szCs w:val="20"/>
              </w:rPr>
              <w:t xml:space="preserve">Table 2.1 </w:t>
            </w:r>
            <w:r w:rsidRPr="00E209A8">
              <w:rPr>
                <w:b/>
                <w:bCs/>
                <w:szCs w:val="20"/>
                <w:highlight w:val="green"/>
              </w:rPr>
              <w:t>Employment by major industry sector</w:t>
            </w:r>
            <w:r w:rsidRPr="00E209A8">
              <w:rPr>
                <w:b/>
                <w:bCs/>
                <w:szCs w:val="20"/>
              </w:rPr>
              <w:t xml:space="preserve"> (Employment in thousands)</w:t>
            </w:r>
          </w:p>
        </w:tc>
      </w:tr>
      <w:tr w:rsidR="00316736" w:rsidRPr="00E209A8" w14:paraId="0E9211D7" w14:textId="77777777" w:rsidTr="00544D62">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8E0777F" w14:textId="77777777" w:rsidR="00316736" w:rsidRPr="00E209A8" w:rsidRDefault="00316736" w:rsidP="00544D62">
            <w:pPr>
              <w:spacing w:line="278" w:lineRule="auto"/>
              <w:rPr>
                <w:b/>
                <w:bCs/>
                <w:szCs w:val="20"/>
              </w:rPr>
            </w:pPr>
            <w:r w:rsidRPr="00E209A8">
              <w:rPr>
                <w:b/>
                <w:bCs/>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6550A52" w14:textId="77777777" w:rsidR="00316736" w:rsidRPr="00E209A8" w:rsidRDefault="00316736" w:rsidP="00544D62">
            <w:pPr>
              <w:spacing w:line="278" w:lineRule="auto"/>
              <w:rPr>
                <w:b/>
                <w:bCs/>
                <w:szCs w:val="20"/>
              </w:rPr>
            </w:pPr>
            <w:r w:rsidRPr="00E209A8">
              <w:rPr>
                <w:b/>
                <w:bCs/>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779B4B2" w14:textId="77777777" w:rsidR="00316736" w:rsidRPr="00E209A8" w:rsidRDefault="00316736" w:rsidP="00544D62">
            <w:pPr>
              <w:spacing w:line="278" w:lineRule="auto"/>
              <w:rPr>
                <w:b/>
                <w:bCs/>
                <w:szCs w:val="20"/>
              </w:rPr>
            </w:pPr>
            <w:r w:rsidRPr="00E209A8">
              <w:rPr>
                <w:b/>
                <w:bCs/>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315E064" w14:textId="77777777" w:rsidR="00316736" w:rsidRPr="00E209A8" w:rsidRDefault="00316736" w:rsidP="00544D62">
            <w:pPr>
              <w:spacing w:line="278" w:lineRule="auto"/>
              <w:rPr>
                <w:b/>
                <w:bCs/>
                <w:szCs w:val="20"/>
              </w:rPr>
            </w:pPr>
            <w:r w:rsidRPr="00E209A8">
              <w:rPr>
                <w:b/>
                <w:bCs/>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94E19FE" w14:textId="77777777" w:rsidR="00316736" w:rsidRPr="00E209A8" w:rsidRDefault="00316736" w:rsidP="00544D62">
            <w:pPr>
              <w:spacing w:line="278" w:lineRule="auto"/>
              <w:rPr>
                <w:b/>
                <w:bCs/>
                <w:szCs w:val="20"/>
              </w:rPr>
            </w:pPr>
            <w:r w:rsidRPr="00E209A8">
              <w:rPr>
                <w:b/>
                <w:bCs/>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44811EC" w14:textId="77777777" w:rsidR="00316736" w:rsidRPr="00E209A8" w:rsidRDefault="00316736" w:rsidP="00544D62">
            <w:pPr>
              <w:spacing w:line="278" w:lineRule="auto"/>
              <w:rPr>
                <w:b/>
                <w:bCs/>
                <w:szCs w:val="20"/>
              </w:rPr>
            </w:pPr>
            <w:r w:rsidRPr="00E209A8">
              <w:rPr>
                <w:b/>
                <w:bCs/>
                <w:szCs w:val="20"/>
              </w:rPr>
              <w:t>Employment change, numeric,</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BE463D4" w14:textId="77777777" w:rsidR="00316736" w:rsidRPr="00E209A8" w:rsidRDefault="00316736" w:rsidP="00544D62">
            <w:pPr>
              <w:spacing w:line="278" w:lineRule="auto"/>
              <w:rPr>
                <w:b/>
                <w:bCs/>
                <w:szCs w:val="20"/>
              </w:rPr>
            </w:pPr>
            <w:r w:rsidRPr="00E209A8">
              <w:rPr>
                <w:b/>
                <w:bCs/>
                <w:szCs w:val="20"/>
              </w:rPr>
              <w:t>Employment change, numeric,</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3D66E5F" w14:textId="77777777" w:rsidR="00316736" w:rsidRPr="00E209A8" w:rsidRDefault="00316736" w:rsidP="00544D62">
            <w:pPr>
              <w:spacing w:line="278" w:lineRule="auto"/>
              <w:rPr>
                <w:b/>
                <w:bCs/>
                <w:szCs w:val="20"/>
              </w:rPr>
            </w:pPr>
            <w:r w:rsidRPr="00E209A8">
              <w:rPr>
                <w:b/>
                <w:bCs/>
                <w:szCs w:val="20"/>
              </w:rPr>
              <w:t>Employment change, percent,</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454E862" w14:textId="77777777" w:rsidR="00316736" w:rsidRPr="00E209A8" w:rsidRDefault="00316736" w:rsidP="00544D62">
            <w:pPr>
              <w:spacing w:line="278" w:lineRule="auto"/>
              <w:rPr>
                <w:b/>
                <w:bCs/>
                <w:szCs w:val="20"/>
              </w:rPr>
            </w:pPr>
            <w:r w:rsidRPr="00E209A8">
              <w:rPr>
                <w:b/>
                <w:bCs/>
                <w:szCs w:val="20"/>
              </w:rPr>
              <w:t>Employment change, percent,</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863E871" w14:textId="77777777" w:rsidR="00316736" w:rsidRPr="00E209A8" w:rsidRDefault="00316736" w:rsidP="00544D62">
            <w:pPr>
              <w:spacing w:line="278" w:lineRule="auto"/>
              <w:rPr>
                <w:b/>
                <w:bCs/>
                <w:szCs w:val="20"/>
              </w:rPr>
            </w:pPr>
            <w:r w:rsidRPr="00E209A8">
              <w:rPr>
                <w:b/>
                <w:bCs/>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BD9262C" w14:textId="77777777" w:rsidR="00316736" w:rsidRPr="00E209A8" w:rsidRDefault="00316736" w:rsidP="00544D62">
            <w:pPr>
              <w:spacing w:line="278" w:lineRule="auto"/>
              <w:rPr>
                <w:b/>
                <w:bCs/>
                <w:szCs w:val="20"/>
              </w:rPr>
            </w:pPr>
            <w:r w:rsidRPr="00E209A8">
              <w:rPr>
                <w:b/>
                <w:bCs/>
                <w:szCs w:val="20"/>
                <w:highlight w:val="green"/>
              </w:rPr>
              <w:t>Percent distribution</w:t>
            </w:r>
            <w:r w:rsidRPr="00E209A8">
              <w:rPr>
                <w:b/>
                <w:bCs/>
                <w:szCs w:val="20"/>
              </w:rPr>
              <w:t xml:space="preserve">, </w:t>
            </w:r>
            <w:r w:rsidRPr="00E209A8">
              <w:rPr>
                <w:b/>
                <w:bCs/>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49A27D9" w14:textId="77777777" w:rsidR="00316736" w:rsidRPr="00E209A8" w:rsidRDefault="00316736" w:rsidP="00544D62">
            <w:pPr>
              <w:spacing w:line="278" w:lineRule="auto"/>
              <w:rPr>
                <w:b/>
                <w:bCs/>
                <w:szCs w:val="20"/>
              </w:rPr>
            </w:pPr>
            <w:r w:rsidRPr="00E209A8">
              <w:rPr>
                <w:b/>
                <w:bCs/>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8F77CB5" w14:textId="77777777" w:rsidR="00316736" w:rsidRPr="00E209A8" w:rsidRDefault="00316736" w:rsidP="00544D62">
            <w:pPr>
              <w:spacing w:line="278" w:lineRule="auto"/>
              <w:rPr>
                <w:b/>
                <w:bCs/>
                <w:szCs w:val="20"/>
              </w:rPr>
            </w:pPr>
            <w:r w:rsidRPr="00E209A8">
              <w:rPr>
                <w:b/>
                <w:bCs/>
                <w:szCs w:val="20"/>
              </w:rPr>
              <w:t>Compound annual rate of change,</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9781387" w14:textId="77777777" w:rsidR="00316736" w:rsidRPr="00E209A8" w:rsidRDefault="00316736" w:rsidP="00544D62">
            <w:pPr>
              <w:spacing w:line="278" w:lineRule="auto"/>
              <w:rPr>
                <w:b/>
                <w:bCs/>
                <w:szCs w:val="20"/>
              </w:rPr>
            </w:pPr>
            <w:r w:rsidRPr="00E209A8">
              <w:rPr>
                <w:b/>
                <w:bCs/>
                <w:szCs w:val="20"/>
              </w:rPr>
              <w:t>Compound annual rate of change,</w:t>
            </w:r>
            <w:r w:rsidRPr="00E209A8">
              <w:rPr>
                <w:b/>
                <w:bCs/>
                <w:szCs w:val="20"/>
              </w:rPr>
              <w:br/>
              <w:t>2024–34</w:t>
            </w:r>
          </w:p>
        </w:tc>
      </w:tr>
      <w:tr w:rsidR="00316736" w:rsidRPr="00E209A8" w14:paraId="2FAFC1ED"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4C318E2" w14:textId="77777777" w:rsidR="00316736" w:rsidRPr="00E209A8" w:rsidRDefault="00316736" w:rsidP="00544D62">
            <w:pPr>
              <w:spacing w:line="278" w:lineRule="auto"/>
              <w:rPr>
                <w:b/>
                <w:bCs/>
                <w:szCs w:val="20"/>
              </w:rPr>
            </w:pPr>
            <w:r w:rsidRPr="00E209A8">
              <w:rPr>
                <w:b/>
                <w:bCs/>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9E5D49" w14:textId="77777777" w:rsidR="00316736" w:rsidRPr="00E209A8" w:rsidRDefault="00316736" w:rsidP="00544D62">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6D826D" w14:textId="77777777" w:rsidR="00316736" w:rsidRPr="00E209A8" w:rsidRDefault="00316736" w:rsidP="00544D62">
            <w:pPr>
              <w:spacing w:line="278" w:lineRule="auto"/>
              <w:rPr>
                <w:szCs w:val="20"/>
              </w:rPr>
            </w:pPr>
            <w:r w:rsidRPr="00E209A8">
              <w:rPr>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315F52" w14:textId="77777777" w:rsidR="00316736" w:rsidRPr="00E209A8" w:rsidRDefault="00316736" w:rsidP="00544D62">
            <w:pPr>
              <w:spacing w:line="278" w:lineRule="auto"/>
              <w:rPr>
                <w:szCs w:val="20"/>
              </w:rPr>
            </w:pPr>
            <w:r w:rsidRPr="00E209A8">
              <w:rPr>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22B0D3" w14:textId="77777777" w:rsidR="00316736" w:rsidRPr="00E209A8" w:rsidRDefault="00316736" w:rsidP="00544D62">
            <w:pPr>
              <w:spacing w:line="278" w:lineRule="auto"/>
              <w:rPr>
                <w:szCs w:val="20"/>
              </w:rPr>
            </w:pPr>
            <w:r w:rsidRPr="00E209A8">
              <w:rPr>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E62EA7" w14:textId="77777777" w:rsidR="00316736" w:rsidRPr="00E209A8" w:rsidRDefault="00316736" w:rsidP="00544D62">
            <w:pPr>
              <w:spacing w:line="278" w:lineRule="auto"/>
              <w:rPr>
                <w:szCs w:val="20"/>
              </w:rPr>
            </w:pPr>
            <w:r w:rsidRPr="00E209A8">
              <w:rPr>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985F4A" w14:textId="77777777" w:rsidR="00316736" w:rsidRPr="00E209A8" w:rsidRDefault="00316736" w:rsidP="00544D62">
            <w:pPr>
              <w:spacing w:line="278" w:lineRule="auto"/>
              <w:rPr>
                <w:szCs w:val="20"/>
              </w:rPr>
            </w:pPr>
            <w:r w:rsidRPr="00E209A8">
              <w:rPr>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8C6136" w14:textId="77777777" w:rsidR="00316736" w:rsidRPr="00E209A8" w:rsidRDefault="00316736" w:rsidP="00544D62">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79F5DA" w14:textId="77777777" w:rsidR="00316736" w:rsidRPr="00E209A8" w:rsidRDefault="00316736" w:rsidP="00544D62">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D961E2" w14:textId="77777777" w:rsidR="00316736" w:rsidRPr="00E209A8" w:rsidRDefault="00316736" w:rsidP="00544D62">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8CE757" w14:textId="77777777" w:rsidR="00316736" w:rsidRPr="00E209A8" w:rsidRDefault="00316736" w:rsidP="00544D62">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93DAB3" w14:textId="77777777" w:rsidR="00316736" w:rsidRPr="00E209A8" w:rsidRDefault="00316736" w:rsidP="00544D62">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39B7FB" w14:textId="77777777" w:rsidR="00316736" w:rsidRPr="00E209A8" w:rsidRDefault="00316736" w:rsidP="00544D62">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53DF70" w14:textId="77777777" w:rsidR="00316736" w:rsidRPr="00E209A8" w:rsidRDefault="00316736" w:rsidP="00544D62">
            <w:pPr>
              <w:spacing w:line="278" w:lineRule="auto"/>
              <w:rPr>
                <w:szCs w:val="20"/>
              </w:rPr>
            </w:pPr>
            <w:r w:rsidRPr="00E209A8">
              <w:rPr>
                <w:szCs w:val="20"/>
              </w:rPr>
              <w:t>0.3</w:t>
            </w:r>
          </w:p>
        </w:tc>
      </w:tr>
      <w:tr w:rsidR="00316736" w:rsidRPr="00E209A8" w14:paraId="0F468BF4"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4AF6CB4" w14:textId="77777777" w:rsidR="00316736" w:rsidRPr="00E209A8" w:rsidRDefault="00316736" w:rsidP="00544D62">
            <w:pPr>
              <w:spacing w:line="278" w:lineRule="auto"/>
              <w:rPr>
                <w:b/>
                <w:bCs/>
                <w:szCs w:val="20"/>
              </w:rPr>
            </w:pPr>
            <w:r w:rsidRPr="00E209A8">
              <w:rPr>
                <w:b/>
                <w:bCs/>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E9F36E" w14:textId="77777777" w:rsidR="00316736" w:rsidRPr="00E209A8" w:rsidRDefault="00316736" w:rsidP="00544D62">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2CAC16" w14:textId="77777777" w:rsidR="00316736" w:rsidRPr="00E209A8" w:rsidRDefault="00316736" w:rsidP="00544D62">
            <w:pPr>
              <w:spacing w:line="278" w:lineRule="auto"/>
              <w:rPr>
                <w:szCs w:val="20"/>
              </w:rPr>
            </w:pPr>
            <w:r w:rsidRPr="00E209A8">
              <w:rPr>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D29BC4" w14:textId="77777777" w:rsidR="00316736" w:rsidRPr="00E209A8" w:rsidRDefault="00316736" w:rsidP="00544D62">
            <w:pPr>
              <w:spacing w:line="278" w:lineRule="auto"/>
              <w:rPr>
                <w:szCs w:val="20"/>
              </w:rPr>
            </w:pPr>
            <w:r w:rsidRPr="00E209A8">
              <w:rPr>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AE6486" w14:textId="77777777" w:rsidR="00316736" w:rsidRPr="00E209A8" w:rsidRDefault="00316736" w:rsidP="00544D62">
            <w:pPr>
              <w:spacing w:line="278" w:lineRule="auto"/>
              <w:rPr>
                <w:szCs w:val="20"/>
              </w:rPr>
            </w:pPr>
            <w:r w:rsidRPr="00E209A8">
              <w:rPr>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535CF8" w14:textId="77777777" w:rsidR="00316736" w:rsidRPr="00E209A8" w:rsidRDefault="00316736" w:rsidP="00544D62">
            <w:pPr>
              <w:spacing w:line="278" w:lineRule="auto"/>
              <w:rPr>
                <w:szCs w:val="20"/>
              </w:rPr>
            </w:pPr>
            <w:r w:rsidRPr="00E209A8">
              <w:rPr>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226C55" w14:textId="77777777" w:rsidR="00316736" w:rsidRPr="00E209A8" w:rsidRDefault="00316736" w:rsidP="00544D62">
            <w:pPr>
              <w:spacing w:line="278" w:lineRule="auto"/>
              <w:rPr>
                <w:szCs w:val="20"/>
              </w:rPr>
            </w:pPr>
            <w:r w:rsidRPr="00E209A8">
              <w:rPr>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A2FBB5" w14:textId="77777777" w:rsidR="00316736" w:rsidRPr="00E209A8" w:rsidRDefault="00316736" w:rsidP="00544D62">
            <w:pPr>
              <w:spacing w:line="278" w:lineRule="auto"/>
              <w:rPr>
                <w:szCs w:val="20"/>
              </w:rPr>
            </w:pPr>
            <w:r w:rsidRPr="00E209A8">
              <w:rPr>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9F07ED" w14:textId="77777777" w:rsidR="00316736" w:rsidRPr="00E209A8" w:rsidRDefault="00316736" w:rsidP="00544D62">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FFD946" w14:textId="77777777" w:rsidR="00316736" w:rsidRPr="00E209A8" w:rsidRDefault="00316736" w:rsidP="00544D62">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3F4BE4" w14:textId="77777777" w:rsidR="00316736" w:rsidRPr="00E209A8" w:rsidRDefault="00316736" w:rsidP="00544D62">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4F2E3C" w14:textId="77777777" w:rsidR="00316736" w:rsidRPr="00E209A8" w:rsidRDefault="00316736" w:rsidP="00544D62">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ADADC8" w14:textId="77777777" w:rsidR="00316736" w:rsidRPr="00E209A8" w:rsidRDefault="00316736" w:rsidP="00544D62">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F0A068" w14:textId="77777777" w:rsidR="00316736" w:rsidRPr="00E209A8" w:rsidRDefault="00316736" w:rsidP="00544D62">
            <w:pPr>
              <w:spacing w:line="278" w:lineRule="auto"/>
              <w:rPr>
                <w:szCs w:val="20"/>
              </w:rPr>
            </w:pPr>
            <w:r w:rsidRPr="00E209A8">
              <w:rPr>
                <w:szCs w:val="20"/>
              </w:rPr>
              <w:t>0.2</w:t>
            </w:r>
          </w:p>
        </w:tc>
      </w:tr>
      <w:tr w:rsidR="00316736" w:rsidRPr="00E209A8" w14:paraId="1DCA262E"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073BEC6" w14:textId="77777777" w:rsidR="00316736" w:rsidRPr="00E209A8" w:rsidRDefault="00316736" w:rsidP="00544D62">
            <w:pPr>
              <w:spacing w:line="278" w:lineRule="auto"/>
              <w:rPr>
                <w:b/>
                <w:bCs/>
                <w:szCs w:val="20"/>
              </w:rPr>
            </w:pPr>
            <w:r w:rsidRPr="00E209A8">
              <w:rPr>
                <w:b/>
                <w:bCs/>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6A6F13" w14:textId="77777777" w:rsidR="00316736" w:rsidRPr="00E209A8" w:rsidRDefault="00316736" w:rsidP="00544D62">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33E7C4" w14:textId="77777777" w:rsidR="00316736" w:rsidRPr="00E209A8" w:rsidRDefault="00316736" w:rsidP="00544D62">
            <w:pPr>
              <w:spacing w:line="278" w:lineRule="auto"/>
              <w:rPr>
                <w:szCs w:val="20"/>
              </w:rPr>
            </w:pPr>
            <w:r w:rsidRPr="00E209A8">
              <w:rPr>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4F4F6C" w14:textId="77777777" w:rsidR="00316736" w:rsidRPr="00E209A8" w:rsidRDefault="00316736" w:rsidP="00544D62">
            <w:pPr>
              <w:spacing w:line="278" w:lineRule="auto"/>
              <w:rPr>
                <w:szCs w:val="20"/>
              </w:rPr>
            </w:pPr>
            <w:r w:rsidRPr="00E209A8">
              <w:rPr>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A6E0EF" w14:textId="77777777" w:rsidR="00316736" w:rsidRPr="00E209A8" w:rsidRDefault="00316736" w:rsidP="00544D62">
            <w:pPr>
              <w:spacing w:line="278" w:lineRule="auto"/>
              <w:rPr>
                <w:szCs w:val="20"/>
              </w:rPr>
            </w:pPr>
            <w:r w:rsidRPr="00E209A8">
              <w:rPr>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1036F2" w14:textId="77777777" w:rsidR="00316736" w:rsidRPr="00E209A8" w:rsidRDefault="00316736" w:rsidP="00544D62">
            <w:pPr>
              <w:spacing w:line="278" w:lineRule="auto"/>
              <w:rPr>
                <w:szCs w:val="20"/>
              </w:rPr>
            </w:pPr>
            <w:r w:rsidRPr="00E209A8">
              <w:rPr>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18C126" w14:textId="77777777" w:rsidR="00316736" w:rsidRPr="00E209A8" w:rsidRDefault="00316736" w:rsidP="00544D62">
            <w:pPr>
              <w:spacing w:line="278" w:lineRule="auto"/>
              <w:rPr>
                <w:szCs w:val="20"/>
              </w:rPr>
            </w:pPr>
            <w:r w:rsidRPr="00E209A8">
              <w:rPr>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B6A37A" w14:textId="77777777" w:rsidR="00316736" w:rsidRPr="00E209A8" w:rsidRDefault="00316736" w:rsidP="00544D62">
            <w:pPr>
              <w:spacing w:line="278" w:lineRule="auto"/>
              <w:rPr>
                <w:szCs w:val="20"/>
              </w:rPr>
            </w:pPr>
            <w:r w:rsidRPr="00E209A8">
              <w:rPr>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AA3C89" w14:textId="77777777" w:rsidR="00316736" w:rsidRPr="00E209A8" w:rsidRDefault="00316736" w:rsidP="00544D62">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E13CF9" w14:textId="77777777" w:rsidR="00316736" w:rsidRPr="00E209A8" w:rsidRDefault="00316736" w:rsidP="00544D62">
            <w:pPr>
              <w:spacing w:line="278" w:lineRule="auto"/>
              <w:rPr>
                <w:szCs w:val="20"/>
              </w:rPr>
            </w:pPr>
            <w:r w:rsidRPr="00E209A8">
              <w:rPr>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ECD0D4" w14:textId="77777777" w:rsidR="00316736" w:rsidRPr="00E209A8" w:rsidRDefault="00316736" w:rsidP="00544D62">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1453F2" w14:textId="77777777" w:rsidR="00316736" w:rsidRPr="00E209A8" w:rsidRDefault="00316736" w:rsidP="00544D62">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E5395C" w14:textId="77777777" w:rsidR="00316736" w:rsidRPr="00E209A8" w:rsidRDefault="00316736" w:rsidP="00544D62">
            <w:pPr>
              <w:spacing w:line="278" w:lineRule="auto"/>
              <w:rPr>
                <w:szCs w:val="20"/>
              </w:rPr>
            </w:pPr>
            <w:r w:rsidRPr="00E209A8">
              <w:rPr>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D68572" w14:textId="77777777" w:rsidR="00316736" w:rsidRPr="00E209A8" w:rsidRDefault="00316736" w:rsidP="00544D62">
            <w:pPr>
              <w:spacing w:line="278" w:lineRule="auto"/>
              <w:rPr>
                <w:szCs w:val="20"/>
              </w:rPr>
            </w:pPr>
            <w:r w:rsidRPr="00E209A8">
              <w:rPr>
                <w:szCs w:val="20"/>
              </w:rPr>
              <w:t>0.3</w:t>
            </w:r>
          </w:p>
        </w:tc>
      </w:tr>
      <w:tr w:rsidR="00316736" w:rsidRPr="00E209A8" w14:paraId="7F3AD8D0"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F277C4A" w14:textId="77777777" w:rsidR="00316736" w:rsidRPr="00E209A8" w:rsidRDefault="00316736" w:rsidP="00544D62">
            <w:pPr>
              <w:spacing w:line="278" w:lineRule="auto"/>
              <w:rPr>
                <w:b/>
                <w:bCs/>
                <w:szCs w:val="20"/>
              </w:rPr>
            </w:pPr>
            <w:r w:rsidRPr="00E209A8">
              <w:rPr>
                <w:b/>
                <w:bCs/>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D821F6" w14:textId="77777777" w:rsidR="00316736" w:rsidRPr="00E209A8" w:rsidRDefault="00316736" w:rsidP="00544D62">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9BB69A" w14:textId="77777777" w:rsidR="00316736" w:rsidRPr="00E209A8" w:rsidRDefault="00316736" w:rsidP="00544D62">
            <w:pPr>
              <w:spacing w:line="278" w:lineRule="auto"/>
              <w:rPr>
                <w:szCs w:val="20"/>
              </w:rPr>
            </w:pPr>
            <w:r w:rsidRPr="00E209A8">
              <w:rPr>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B922C9" w14:textId="77777777" w:rsidR="00316736" w:rsidRPr="00E209A8" w:rsidRDefault="00316736" w:rsidP="00544D62">
            <w:pPr>
              <w:spacing w:line="278" w:lineRule="auto"/>
              <w:rPr>
                <w:szCs w:val="20"/>
              </w:rPr>
            </w:pPr>
            <w:r w:rsidRPr="00E209A8">
              <w:rPr>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786824" w14:textId="77777777" w:rsidR="00316736" w:rsidRPr="00E209A8" w:rsidRDefault="00316736" w:rsidP="00544D62">
            <w:pPr>
              <w:spacing w:line="278" w:lineRule="auto"/>
              <w:rPr>
                <w:szCs w:val="20"/>
              </w:rPr>
            </w:pPr>
            <w:r w:rsidRPr="00E209A8">
              <w:rPr>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3FEEDE" w14:textId="77777777" w:rsidR="00316736" w:rsidRPr="00E209A8" w:rsidRDefault="00316736" w:rsidP="00544D62">
            <w:pPr>
              <w:spacing w:line="278" w:lineRule="auto"/>
              <w:rPr>
                <w:szCs w:val="20"/>
              </w:rPr>
            </w:pPr>
            <w:r w:rsidRPr="00E209A8">
              <w:rPr>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BB808E" w14:textId="77777777" w:rsidR="00316736" w:rsidRPr="00E209A8" w:rsidRDefault="00316736" w:rsidP="00544D62">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3FB37D" w14:textId="77777777" w:rsidR="00316736" w:rsidRPr="00E209A8" w:rsidRDefault="00316736" w:rsidP="00544D62">
            <w:pPr>
              <w:spacing w:line="278" w:lineRule="auto"/>
              <w:rPr>
                <w:szCs w:val="20"/>
              </w:rPr>
            </w:pPr>
            <w:r w:rsidRPr="00E209A8">
              <w:rPr>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D5651B" w14:textId="77777777" w:rsidR="00316736" w:rsidRPr="00E209A8" w:rsidRDefault="00316736" w:rsidP="00544D62">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94741B" w14:textId="77777777" w:rsidR="00316736" w:rsidRPr="00E209A8" w:rsidRDefault="00316736" w:rsidP="00544D62">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370B98" w14:textId="77777777" w:rsidR="00316736" w:rsidRPr="00E209A8" w:rsidRDefault="00316736" w:rsidP="00544D62">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C4B39D" w14:textId="77777777" w:rsidR="00316736" w:rsidRPr="00E209A8" w:rsidRDefault="00316736" w:rsidP="00544D62">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2B6F5E" w14:textId="77777777" w:rsidR="00316736" w:rsidRPr="00E209A8" w:rsidRDefault="00316736" w:rsidP="00544D62">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5C411D" w14:textId="77777777" w:rsidR="00316736" w:rsidRPr="00E209A8" w:rsidRDefault="00316736" w:rsidP="00544D62">
            <w:pPr>
              <w:spacing w:line="278" w:lineRule="auto"/>
              <w:rPr>
                <w:szCs w:val="20"/>
              </w:rPr>
            </w:pPr>
            <w:r w:rsidRPr="00E209A8">
              <w:rPr>
                <w:szCs w:val="20"/>
              </w:rPr>
              <w:t>0.0</w:t>
            </w:r>
          </w:p>
        </w:tc>
      </w:tr>
      <w:tr w:rsidR="00316736" w:rsidRPr="00E209A8" w14:paraId="225461F6"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F9C9741" w14:textId="77777777" w:rsidR="00316736" w:rsidRPr="00E209A8" w:rsidRDefault="00316736" w:rsidP="00544D62">
            <w:pPr>
              <w:spacing w:line="278" w:lineRule="auto"/>
              <w:rPr>
                <w:b/>
                <w:bCs/>
                <w:szCs w:val="20"/>
              </w:rPr>
            </w:pPr>
            <w:r w:rsidRPr="00E209A8">
              <w:rPr>
                <w:b/>
                <w:bCs/>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635D7A" w14:textId="77777777" w:rsidR="00316736" w:rsidRPr="00E209A8" w:rsidRDefault="00316736" w:rsidP="00544D62">
            <w:pPr>
              <w:spacing w:line="278" w:lineRule="auto"/>
              <w:rPr>
                <w:szCs w:val="20"/>
              </w:rPr>
            </w:pPr>
            <w:r w:rsidRPr="00E209A8">
              <w:rPr>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05C206" w14:textId="77777777" w:rsidR="00316736" w:rsidRPr="00E209A8" w:rsidRDefault="00316736" w:rsidP="00544D62">
            <w:pPr>
              <w:spacing w:line="278" w:lineRule="auto"/>
              <w:rPr>
                <w:szCs w:val="20"/>
              </w:rPr>
            </w:pPr>
            <w:r w:rsidRPr="00E209A8">
              <w:rPr>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F13C92" w14:textId="77777777" w:rsidR="00316736" w:rsidRPr="00E209A8" w:rsidRDefault="00316736" w:rsidP="00544D62">
            <w:pPr>
              <w:spacing w:line="278" w:lineRule="auto"/>
              <w:rPr>
                <w:szCs w:val="20"/>
              </w:rPr>
            </w:pPr>
            <w:r w:rsidRPr="00E209A8">
              <w:rPr>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AD5F17" w14:textId="77777777" w:rsidR="00316736" w:rsidRPr="00E209A8" w:rsidRDefault="00316736" w:rsidP="00544D62">
            <w:pPr>
              <w:spacing w:line="278" w:lineRule="auto"/>
              <w:rPr>
                <w:szCs w:val="20"/>
              </w:rPr>
            </w:pPr>
            <w:r w:rsidRPr="00E209A8">
              <w:rPr>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25DC15" w14:textId="77777777" w:rsidR="00316736" w:rsidRPr="00E209A8" w:rsidRDefault="00316736" w:rsidP="00544D62">
            <w:pPr>
              <w:spacing w:line="278" w:lineRule="auto"/>
              <w:rPr>
                <w:szCs w:val="20"/>
              </w:rPr>
            </w:pPr>
            <w:r w:rsidRPr="00E209A8">
              <w:rPr>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78EC97" w14:textId="77777777" w:rsidR="00316736" w:rsidRPr="00E209A8" w:rsidRDefault="00316736" w:rsidP="00544D62">
            <w:pPr>
              <w:spacing w:line="278" w:lineRule="auto"/>
              <w:rPr>
                <w:szCs w:val="20"/>
              </w:rPr>
            </w:pPr>
            <w:r w:rsidRPr="00E209A8">
              <w:rPr>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194A53" w14:textId="77777777" w:rsidR="00316736" w:rsidRPr="00E209A8" w:rsidRDefault="00316736" w:rsidP="00544D62">
            <w:pPr>
              <w:spacing w:line="278" w:lineRule="auto"/>
              <w:rPr>
                <w:szCs w:val="20"/>
              </w:rPr>
            </w:pPr>
            <w:r w:rsidRPr="00E209A8">
              <w:rPr>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453A87" w14:textId="77777777" w:rsidR="00316736" w:rsidRPr="00E209A8" w:rsidRDefault="00316736" w:rsidP="00544D62">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E327DB" w14:textId="77777777" w:rsidR="00316736" w:rsidRPr="00E209A8" w:rsidRDefault="00316736" w:rsidP="00544D62">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7CDC18" w14:textId="77777777" w:rsidR="00316736" w:rsidRPr="00E209A8" w:rsidRDefault="00316736" w:rsidP="00544D62">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144EF8" w14:textId="77777777" w:rsidR="00316736" w:rsidRPr="00E209A8" w:rsidRDefault="00316736" w:rsidP="00544D62">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268086" w14:textId="77777777" w:rsidR="00316736" w:rsidRPr="00E209A8" w:rsidRDefault="00316736" w:rsidP="00544D62">
            <w:pPr>
              <w:spacing w:line="278" w:lineRule="auto"/>
              <w:rPr>
                <w:szCs w:val="20"/>
              </w:rPr>
            </w:pPr>
            <w:r w:rsidRPr="00E209A8">
              <w:rPr>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1D550C" w14:textId="77777777" w:rsidR="00316736" w:rsidRPr="00E209A8" w:rsidRDefault="00316736" w:rsidP="00544D62">
            <w:pPr>
              <w:spacing w:line="278" w:lineRule="auto"/>
              <w:rPr>
                <w:szCs w:val="20"/>
              </w:rPr>
            </w:pPr>
            <w:r w:rsidRPr="00E209A8">
              <w:rPr>
                <w:szCs w:val="20"/>
              </w:rPr>
              <w:t>-0.2</w:t>
            </w:r>
          </w:p>
        </w:tc>
      </w:tr>
      <w:tr w:rsidR="00316736" w:rsidRPr="00E209A8" w14:paraId="7BD39D78"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A3EE17A" w14:textId="77777777" w:rsidR="00316736" w:rsidRPr="00E209A8" w:rsidRDefault="00316736" w:rsidP="00544D62">
            <w:pPr>
              <w:spacing w:line="278" w:lineRule="auto"/>
              <w:rPr>
                <w:b/>
                <w:bCs/>
                <w:szCs w:val="20"/>
              </w:rPr>
            </w:pPr>
            <w:r w:rsidRPr="00E209A8">
              <w:rPr>
                <w:b/>
                <w:bCs/>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5CC741" w14:textId="77777777" w:rsidR="00316736" w:rsidRPr="00E209A8" w:rsidRDefault="00316736" w:rsidP="00544D62">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5502D1" w14:textId="77777777" w:rsidR="00316736" w:rsidRPr="00E209A8" w:rsidRDefault="00316736" w:rsidP="00544D62">
            <w:pPr>
              <w:spacing w:line="278" w:lineRule="auto"/>
              <w:rPr>
                <w:szCs w:val="20"/>
              </w:rPr>
            </w:pPr>
            <w:r w:rsidRPr="00E209A8">
              <w:rPr>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5A1606" w14:textId="77777777" w:rsidR="00316736" w:rsidRPr="00E209A8" w:rsidRDefault="00316736" w:rsidP="00544D62">
            <w:pPr>
              <w:spacing w:line="278" w:lineRule="auto"/>
              <w:rPr>
                <w:szCs w:val="20"/>
              </w:rPr>
            </w:pPr>
            <w:r w:rsidRPr="00E209A8">
              <w:rPr>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20B8EAB" w14:textId="77777777" w:rsidR="00316736" w:rsidRPr="00E209A8" w:rsidRDefault="00316736" w:rsidP="00544D62">
            <w:pPr>
              <w:spacing w:line="278" w:lineRule="auto"/>
              <w:rPr>
                <w:szCs w:val="20"/>
              </w:rPr>
            </w:pPr>
            <w:r w:rsidRPr="00E209A8">
              <w:rPr>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6CE93A" w14:textId="77777777" w:rsidR="00316736" w:rsidRPr="00E209A8" w:rsidRDefault="00316736" w:rsidP="00544D62">
            <w:pPr>
              <w:spacing w:line="278" w:lineRule="auto"/>
              <w:rPr>
                <w:szCs w:val="20"/>
              </w:rPr>
            </w:pPr>
            <w:r w:rsidRPr="00E209A8">
              <w:rPr>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3C04E7" w14:textId="77777777" w:rsidR="00316736" w:rsidRPr="00E209A8" w:rsidRDefault="00316736" w:rsidP="00544D62">
            <w:pPr>
              <w:spacing w:line="278" w:lineRule="auto"/>
              <w:rPr>
                <w:szCs w:val="20"/>
              </w:rPr>
            </w:pPr>
            <w:r w:rsidRPr="00E209A8">
              <w:rPr>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94F08D" w14:textId="77777777" w:rsidR="00316736" w:rsidRPr="00E209A8" w:rsidRDefault="00316736" w:rsidP="00544D62">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DD3ADF" w14:textId="77777777" w:rsidR="00316736" w:rsidRPr="00E209A8" w:rsidRDefault="00316736" w:rsidP="00544D62">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285B32" w14:textId="77777777" w:rsidR="00316736" w:rsidRPr="00E209A8" w:rsidRDefault="00316736" w:rsidP="00544D62">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3F735E" w14:textId="77777777" w:rsidR="00316736" w:rsidRPr="00E209A8" w:rsidRDefault="00316736" w:rsidP="00544D62">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39ADB3" w14:textId="77777777" w:rsidR="00316736" w:rsidRPr="00E209A8" w:rsidRDefault="00316736" w:rsidP="00544D62">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C9699E" w14:textId="77777777" w:rsidR="00316736" w:rsidRPr="00E209A8" w:rsidRDefault="00316736" w:rsidP="00544D62">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E5B814" w14:textId="77777777" w:rsidR="00316736" w:rsidRPr="00E209A8" w:rsidRDefault="00316736" w:rsidP="00544D62">
            <w:pPr>
              <w:spacing w:line="278" w:lineRule="auto"/>
              <w:rPr>
                <w:szCs w:val="20"/>
              </w:rPr>
            </w:pPr>
            <w:r w:rsidRPr="00E209A8">
              <w:rPr>
                <w:szCs w:val="20"/>
              </w:rPr>
              <w:t>0.5</w:t>
            </w:r>
          </w:p>
        </w:tc>
      </w:tr>
      <w:tr w:rsidR="00316736" w:rsidRPr="00E209A8" w14:paraId="7933271E"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04D0C5E" w14:textId="77777777" w:rsidR="00316736" w:rsidRPr="00E209A8" w:rsidRDefault="00316736" w:rsidP="00544D62">
            <w:pPr>
              <w:spacing w:line="278" w:lineRule="auto"/>
              <w:rPr>
                <w:b/>
                <w:bCs/>
                <w:szCs w:val="20"/>
                <w:highlight w:val="green"/>
              </w:rPr>
            </w:pPr>
            <w:r w:rsidRPr="00E209A8">
              <w:rPr>
                <w:b/>
                <w:bCs/>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E02AB9" w14:textId="77777777" w:rsidR="00316736" w:rsidRPr="00E209A8" w:rsidRDefault="00316736" w:rsidP="00544D62">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D3B402" w14:textId="77777777" w:rsidR="00316736" w:rsidRPr="00E209A8" w:rsidRDefault="00316736" w:rsidP="00544D62">
            <w:pPr>
              <w:spacing w:line="278" w:lineRule="auto"/>
              <w:rPr>
                <w:szCs w:val="20"/>
              </w:rPr>
            </w:pPr>
            <w:r w:rsidRPr="00E209A8">
              <w:rPr>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AD6673" w14:textId="77777777" w:rsidR="00316736" w:rsidRPr="00E209A8" w:rsidRDefault="00316736" w:rsidP="00544D62">
            <w:pPr>
              <w:spacing w:line="278" w:lineRule="auto"/>
              <w:rPr>
                <w:szCs w:val="20"/>
              </w:rPr>
            </w:pPr>
            <w:r w:rsidRPr="00E209A8">
              <w:rPr>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402CB0" w14:textId="77777777" w:rsidR="00316736" w:rsidRPr="00E209A8" w:rsidRDefault="00316736" w:rsidP="00544D62">
            <w:pPr>
              <w:spacing w:line="278" w:lineRule="auto"/>
              <w:rPr>
                <w:szCs w:val="20"/>
              </w:rPr>
            </w:pPr>
            <w:r w:rsidRPr="00E209A8">
              <w:rPr>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FF11E4" w14:textId="77777777" w:rsidR="00316736" w:rsidRPr="00E209A8" w:rsidRDefault="00316736" w:rsidP="00544D62">
            <w:pPr>
              <w:spacing w:line="278" w:lineRule="auto"/>
              <w:rPr>
                <w:szCs w:val="20"/>
              </w:rPr>
            </w:pPr>
            <w:r w:rsidRPr="00E209A8">
              <w:rPr>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5E02E9" w14:textId="77777777" w:rsidR="00316736" w:rsidRPr="00E209A8" w:rsidRDefault="00316736" w:rsidP="00544D62">
            <w:pPr>
              <w:spacing w:line="278" w:lineRule="auto"/>
              <w:rPr>
                <w:szCs w:val="20"/>
              </w:rPr>
            </w:pPr>
            <w:r w:rsidRPr="00E209A8">
              <w:rPr>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A28F7E" w14:textId="77777777" w:rsidR="00316736" w:rsidRPr="00E209A8" w:rsidRDefault="00316736" w:rsidP="00544D62">
            <w:pPr>
              <w:spacing w:line="278" w:lineRule="auto"/>
              <w:rPr>
                <w:szCs w:val="20"/>
              </w:rPr>
            </w:pPr>
            <w:r w:rsidRPr="00E209A8">
              <w:rPr>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67AF5C" w14:textId="77777777" w:rsidR="00316736" w:rsidRPr="00E209A8" w:rsidRDefault="00316736" w:rsidP="00544D62">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BF4D6A" w14:textId="77777777" w:rsidR="00316736" w:rsidRPr="00E209A8" w:rsidRDefault="00316736" w:rsidP="00544D62">
            <w:pPr>
              <w:spacing w:line="278" w:lineRule="auto"/>
              <w:rPr>
                <w:szCs w:val="20"/>
              </w:rPr>
            </w:pPr>
            <w:r w:rsidRPr="00E209A8">
              <w:rPr>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09B20D" w14:textId="77777777" w:rsidR="00316736" w:rsidRPr="00E209A8" w:rsidRDefault="00316736" w:rsidP="00544D62">
            <w:pPr>
              <w:spacing w:line="278" w:lineRule="auto"/>
              <w:rPr>
                <w:szCs w:val="20"/>
                <w:highlight w:val="green"/>
              </w:rPr>
            </w:pPr>
            <w:r w:rsidRPr="00E209A8">
              <w:rPr>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006EB3" w14:textId="77777777" w:rsidR="00316736" w:rsidRPr="00E209A8" w:rsidRDefault="00316736" w:rsidP="00544D62">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A37191" w14:textId="77777777" w:rsidR="00316736" w:rsidRPr="00E209A8" w:rsidRDefault="00316736" w:rsidP="00544D62">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48856C" w14:textId="77777777" w:rsidR="00316736" w:rsidRPr="00E209A8" w:rsidRDefault="00316736" w:rsidP="00544D62">
            <w:pPr>
              <w:spacing w:line="278" w:lineRule="auto"/>
              <w:rPr>
                <w:szCs w:val="20"/>
              </w:rPr>
            </w:pPr>
            <w:r w:rsidRPr="00E209A8">
              <w:rPr>
                <w:szCs w:val="20"/>
              </w:rPr>
              <w:t>0.4</w:t>
            </w:r>
          </w:p>
        </w:tc>
      </w:tr>
      <w:tr w:rsidR="00316736" w:rsidRPr="00E209A8" w14:paraId="38143A5B"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A70B485" w14:textId="77777777" w:rsidR="00316736" w:rsidRPr="00E209A8" w:rsidRDefault="00316736" w:rsidP="00544D62">
            <w:pPr>
              <w:spacing w:line="278" w:lineRule="auto"/>
              <w:rPr>
                <w:b/>
                <w:bCs/>
                <w:szCs w:val="20"/>
                <w:highlight w:val="green"/>
              </w:rPr>
            </w:pPr>
            <w:r w:rsidRPr="00E209A8">
              <w:rPr>
                <w:b/>
                <w:bCs/>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CA1588" w14:textId="77777777" w:rsidR="00316736" w:rsidRPr="00E209A8" w:rsidRDefault="00316736" w:rsidP="00544D62">
            <w:pPr>
              <w:spacing w:line="278" w:lineRule="auto"/>
              <w:rPr>
                <w:szCs w:val="20"/>
              </w:rPr>
            </w:pPr>
            <w:r w:rsidRPr="00E209A8">
              <w:rPr>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A8B343" w14:textId="77777777" w:rsidR="00316736" w:rsidRPr="00E209A8" w:rsidRDefault="00316736" w:rsidP="00544D62">
            <w:pPr>
              <w:spacing w:line="278" w:lineRule="auto"/>
              <w:rPr>
                <w:szCs w:val="20"/>
              </w:rPr>
            </w:pPr>
            <w:r w:rsidRPr="00E209A8">
              <w:rPr>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F1D54C" w14:textId="77777777" w:rsidR="00316736" w:rsidRPr="00E209A8" w:rsidRDefault="00316736" w:rsidP="00544D62">
            <w:pPr>
              <w:spacing w:line="278" w:lineRule="auto"/>
              <w:rPr>
                <w:szCs w:val="20"/>
              </w:rPr>
            </w:pPr>
            <w:r w:rsidRPr="00E209A8">
              <w:rPr>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90BB24" w14:textId="77777777" w:rsidR="00316736" w:rsidRPr="00E209A8" w:rsidRDefault="00316736" w:rsidP="00544D62">
            <w:pPr>
              <w:spacing w:line="278" w:lineRule="auto"/>
              <w:rPr>
                <w:szCs w:val="20"/>
              </w:rPr>
            </w:pPr>
            <w:r w:rsidRPr="00E209A8">
              <w:rPr>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6861EB" w14:textId="77777777" w:rsidR="00316736" w:rsidRPr="00E209A8" w:rsidRDefault="00316736" w:rsidP="00544D62">
            <w:pPr>
              <w:spacing w:line="278" w:lineRule="auto"/>
              <w:rPr>
                <w:szCs w:val="20"/>
              </w:rPr>
            </w:pPr>
            <w:r w:rsidRPr="00E209A8">
              <w:rPr>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81485E" w14:textId="77777777" w:rsidR="00316736" w:rsidRPr="00E209A8" w:rsidRDefault="00316736" w:rsidP="00544D62">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C20961" w14:textId="77777777" w:rsidR="00316736" w:rsidRPr="00E209A8" w:rsidRDefault="00316736" w:rsidP="00544D62">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EE8FCC" w14:textId="77777777" w:rsidR="00316736" w:rsidRPr="00E209A8" w:rsidRDefault="00316736" w:rsidP="00544D62">
            <w:pPr>
              <w:spacing w:line="278" w:lineRule="auto"/>
              <w:rPr>
                <w:szCs w:val="20"/>
              </w:rPr>
            </w:pPr>
            <w:r w:rsidRPr="00E209A8">
              <w:rPr>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0F82D8" w14:textId="77777777" w:rsidR="00316736" w:rsidRPr="00E209A8" w:rsidRDefault="00316736" w:rsidP="00544D62">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1B4428" w14:textId="77777777" w:rsidR="00316736" w:rsidRPr="00E209A8" w:rsidRDefault="00316736" w:rsidP="00544D62">
            <w:pPr>
              <w:spacing w:line="278" w:lineRule="auto"/>
              <w:rPr>
                <w:szCs w:val="20"/>
                <w:highlight w:val="green"/>
              </w:rPr>
            </w:pPr>
            <w:r w:rsidRPr="00E209A8">
              <w:rPr>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12620A" w14:textId="77777777" w:rsidR="00316736" w:rsidRPr="00E209A8" w:rsidRDefault="00316736" w:rsidP="00544D62">
            <w:pPr>
              <w:spacing w:line="278" w:lineRule="auto"/>
              <w:rPr>
                <w:szCs w:val="20"/>
              </w:rPr>
            </w:pPr>
            <w:r w:rsidRPr="00E209A8">
              <w:rPr>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47D341" w14:textId="77777777" w:rsidR="00316736" w:rsidRPr="00E209A8" w:rsidRDefault="00316736" w:rsidP="00544D62">
            <w:pPr>
              <w:spacing w:line="278" w:lineRule="auto"/>
              <w:rPr>
                <w:szCs w:val="20"/>
              </w:rPr>
            </w:pPr>
            <w:r w:rsidRPr="00E209A8">
              <w:rPr>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80323E" w14:textId="77777777" w:rsidR="00316736" w:rsidRPr="00E209A8" w:rsidRDefault="00316736" w:rsidP="00544D62">
            <w:pPr>
              <w:spacing w:line="278" w:lineRule="auto"/>
              <w:rPr>
                <w:szCs w:val="20"/>
              </w:rPr>
            </w:pPr>
            <w:r w:rsidRPr="00E209A8">
              <w:rPr>
                <w:szCs w:val="20"/>
              </w:rPr>
              <w:t>0.0</w:t>
            </w:r>
          </w:p>
        </w:tc>
      </w:tr>
      <w:tr w:rsidR="00316736" w:rsidRPr="00E209A8" w14:paraId="12EC3B9F"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B0F99FC" w14:textId="77777777" w:rsidR="00316736" w:rsidRPr="00E209A8" w:rsidRDefault="00316736" w:rsidP="00544D62">
            <w:pPr>
              <w:spacing w:line="278" w:lineRule="auto"/>
              <w:rPr>
                <w:b/>
                <w:bCs/>
                <w:szCs w:val="20"/>
                <w:highlight w:val="green"/>
              </w:rPr>
            </w:pPr>
            <w:r w:rsidRPr="00E209A8">
              <w:rPr>
                <w:b/>
                <w:bCs/>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934C17" w14:textId="77777777" w:rsidR="00316736" w:rsidRPr="00E209A8" w:rsidRDefault="00316736" w:rsidP="00544D62">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DAC56D" w14:textId="77777777" w:rsidR="00316736" w:rsidRPr="00E209A8" w:rsidRDefault="00316736" w:rsidP="00544D62">
            <w:pPr>
              <w:spacing w:line="278" w:lineRule="auto"/>
              <w:rPr>
                <w:szCs w:val="20"/>
              </w:rPr>
            </w:pPr>
            <w:r w:rsidRPr="00E209A8">
              <w:rPr>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D4D3D7" w14:textId="77777777" w:rsidR="00316736" w:rsidRPr="00E209A8" w:rsidRDefault="00316736" w:rsidP="00544D62">
            <w:pPr>
              <w:spacing w:line="278" w:lineRule="auto"/>
              <w:rPr>
                <w:szCs w:val="20"/>
              </w:rPr>
            </w:pPr>
            <w:r w:rsidRPr="00E209A8">
              <w:rPr>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CFD8DD" w14:textId="77777777" w:rsidR="00316736" w:rsidRPr="00E209A8" w:rsidRDefault="00316736" w:rsidP="00544D62">
            <w:pPr>
              <w:spacing w:line="278" w:lineRule="auto"/>
              <w:rPr>
                <w:szCs w:val="20"/>
              </w:rPr>
            </w:pPr>
            <w:r w:rsidRPr="00E209A8">
              <w:rPr>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BF767F" w14:textId="77777777" w:rsidR="00316736" w:rsidRPr="00E209A8" w:rsidRDefault="00316736" w:rsidP="00544D62">
            <w:pPr>
              <w:spacing w:line="278" w:lineRule="auto"/>
              <w:rPr>
                <w:szCs w:val="20"/>
              </w:rPr>
            </w:pPr>
            <w:r w:rsidRPr="00E209A8">
              <w:rPr>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31A24F" w14:textId="77777777" w:rsidR="00316736" w:rsidRPr="00E209A8" w:rsidRDefault="00316736" w:rsidP="00544D62">
            <w:pPr>
              <w:spacing w:line="278" w:lineRule="auto"/>
              <w:rPr>
                <w:szCs w:val="20"/>
              </w:rPr>
            </w:pPr>
            <w:r w:rsidRPr="00E209A8">
              <w:rPr>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2C5EB4" w14:textId="77777777" w:rsidR="00316736" w:rsidRPr="00E209A8" w:rsidRDefault="00316736" w:rsidP="00544D62">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3A0D77" w14:textId="77777777" w:rsidR="00316736" w:rsidRPr="00E209A8" w:rsidRDefault="00316736" w:rsidP="00544D62">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233B43" w14:textId="77777777" w:rsidR="00316736" w:rsidRPr="00E209A8" w:rsidRDefault="00316736" w:rsidP="00544D62">
            <w:pPr>
              <w:spacing w:line="278" w:lineRule="auto"/>
              <w:rPr>
                <w:szCs w:val="20"/>
              </w:rPr>
            </w:pPr>
            <w:r w:rsidRPr="00E209A8">
              <w:rPr>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A5598C" w14:textId="77777777" w:rsidR="00316736" w:rsidRPr="00E209A8" w:rsidRDefault="00316736" w:rsidP="00544D62">
            <w:pPr>
              <w:spacing w:line="278" w:lineRule="auto"/>
              <w:rPr>
                <w:szCs w:val="20"/>
                <w:highlight w:val="green"/>
              </w:rPr>
            </w:pPr>
            <w:r w:rsidRPr="00E209A8">
              <w:rPr>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693263" w14:textId="77777777" w:rsidR="00316736" w:rsidRPr="00E209A8" w:rsidRDefault="00316736" w:rsidP="00544D62">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BEFAB3" w14:textId="77777777" w:rsidR="00316736" w:rsidRPr="00E209A8" w:rsidRDefault="00316736" w:rsidP="00544D62">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4A46CBB" w14:textId="77777777" w:rsidR="00316736" w:rsidRPr="00E209A8" w:rsidRDefault="00316736" w:rsidP="00544D62">
            <w:pPr>
              <w:spacing w:line="278" w:lineRule="auto"/>
              <w:rPr>
                <w:szCs w:val="20"/>
              </w:rPr>
            </w:pPr>
            <w:r w:rsidRPr="00E209A8">
              <w:rPr>
                <w:szCs w:val="20"/>
              </w:rPr>
              <w:t>0.3</w:t>
            </w:r>
          </w:p>
        </w:tc>
      </w:tr>
      <w:tr w:rsidR="00316736" w:rsidRPr="00E209A8" w14:paraId="62CE1EE3"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BB7F5A4" w14:textId="77777777" w:rsidR="00316736" w:rsidRPr="00E209A8" w:rsidRDefault="00316736" w:rsidP="00544D62">
            <w:pPr>
              <w:spacing w:line="278" w:lineRule="auto"/>
              <w:rPr>
                <w:b/>
                <w:bCs/>
                <w:szCs w:val="20"/>
                <w:highlight w:val="green"/>
              </w:rPr>
            </w:pPr>
            <w:r w:rsidRPr="00E209A8">
              <w:rPr>
                <w:b/>
                <w:bCs/>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5754DE" w14:textId="77777777" w:rsidR="00316736" w:rsidRPr="00E209A8" w:rsidRDefault="00316736" w:rsidP="00544D62">
            <w:pPr>
              <w:spacing w:line="278" w:lineRule="auto"/>
              <w:rPr>
                <w:szCs w:val="20"/>
              </w:rPr>
            </w:pPr>
            <w:r w:rsidRPr="00E209A8">
              <w:rPr>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5F9CA4" w14:textId="77777777" w:rsidR="00316736" w:rsidRPr="00E209A8" w:rsidRDefault="00316736" w:rsidP="00544D62">
            <w:pPr>
              <w:spacing w:line="278" w:lineRule="auto"/>
              <w:rPr>
                <w:szCs w:val="20"/>
              </w:rPr>
            </w:pPr>
            <w:r w:rsidRPr="00E209A8">
              <w:rPr>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09312A" w14:textId="77777777" w:rsidR="00316736" w:rsidRPr="00E209A8" w:rsidRDefault="00316736" w:rsidP="00544D62">
            <w:pPr>
              <w:spacing w:line="278" w:lineRule="auto"/>
              <w:rPr>
                <w:szCs w:val="20"/>
              </w:rPr>
            </w:pPr>
            <w:r w:rsidRPr="00E209A8">
              <w:rPr>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B0268D" w14:textId="77777777" w:rsidR="00316736" w:rsidRPr="00E209A8" w:rsidRDefault="00316736" w:rsidP="00544D62">
            <w:pPr>
              <w:spacing w:line="278" w:lineRule="auto"/>
              <w:rPr>
                <w:szCs w:val="20"/>
              </w:rPr>
            </w:pPr>
            <w:r w:rsidRPr="00E209A8">
              <w:rPr>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C3A04C" w14:textId="77777777" w:rsidR="00316736" w:rsidRPr="00E209A8" w:rsidRDefault="00316736" w:rsidP="00544D62">
            <w:pPr>
              <w:spacing w:line="278" w:lineRule="auto"/>
              <w:rPr>
                <w:szCs w:val="20"/>
              </w:rPr>
            </w:pPr>
            <w:r w:rsidRPr="00E209A8">
              <w:rPr>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E982D6" w14:textId="77777777" w:rsidR="00316736" w:rsidRPr="00E209A8" w:rsidRDefault="00316736" w:rsidP="00544D62">
            <w:pPr>
              <w:spacing w:line="278" w:lineRule="auto"/>
              <w:rPr>
                <w:szCs w:val="20"/>
              </w:rPr>
            </w:pPr>
            <w:r w:rsidRPr="00E209A8">
              <w:rPr>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4D35EB" w14:textId="77777777" w:rsidR="00316736" w:rsidRPr="00E209A8" w:rsidRDefault="00316736" w:rsidP="00544D62">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1A3AAF" w14:textId="77777777" w:rsidR="00316736" w:rsidRPr="00E209A8" w:rsidRDefault="00316736" w:rsidP="00544D62">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4A1BE5" w14:textId="77777777" w:rsidR="00316736" w:rsidRPr="00E209A8" w:rsidRDefault="00316736" w:rsidP="00544D62">
            <w:pPr>
              <w:spacing w:line="278" w:lineRule="auto"/>
              <w:rPr>
                <w:szCs w:val="20"/>
              </w:rPr>
            </w:pPr>
            <w:r w:rsidRPr="00E209A8">
              <w:rPr>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1D159B" w14:textId="77777777" w:rsidR="00316736" w:rsidRPr="00E209A8" w:rsidRDefault="00316736" w:rsidP="00544D62">
            <w:pPr>
              <w:spacing w:line="278" w:lineRule="auto"/>
              <w:rPr>
                <w:szCs w:val="20"/>
                <w:highlight w:val="green"/>
              </w:rPr>
            </w:pPr>
            <w:r w:rsidRPr="00E209A8">
              <w:rPr>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D2A6FC" w14:textId="77777777" w:rsidR="00316736" w:rsidRPr="00E209A8" w:rsidRDefault="00316736" w:rsidP="00544D62">
            <w:pPr>
              <w:spacing w:line="278" w:lineRule="auto"/>
              <w:rPr>
                <w:szCs w:val="20"/>
              </w:rPr>
            </w:pPr>
            <w:r w:rsidRPr="00E209A8">
              <w:rPr>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5CFCEB" w14:textId="77777777" w:rsidR="00316736" w:rsidRPr="00E209A8" w:rsidRDefault="00316736" w:rsidP="00544D62">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5FA874" w14:textId="77777777" w:rsidR="00316736" w:rsidRPr="00E209A8" w:rsidRDefault="00316736" w:rsidP="00544D62">
            <w:pPr>
              <w:spacing w:line="278" w:lineRule="auto"/>
              <w:rPr>
                <w:szCs w:val="20"/>
              </w:rPr>
            </w:pPr>
            <w:r w:rsidRPr="00E209A8">
              <w:rPr>
                <w:szCs w:val="20"/>
              </w:rPr>
              <w:t>-0.1</w:t>
            </w:r>
          </w:p>
        </w:tc>
      </w:tr>
      <w:tr w:rsidR="00316736" w:rsidRPr="00E209A8" w14:paraId="5DA617A5"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883E5E0" w14:textId="77777777" w:rsidR="00316736" w:rsidRPr="00E209A8" w:rsidRDefault="00316736" w:rsidP="00544D62">
            <w:pPr>
              <w:spacing w:line="278" w:lineRule="auto"/>
              <w:rPr>
                <w:b/>
                <w:bCs/>
                <w:szCs w:val="20"/>
                <w:highlight w:val="green"/>
              </w:rPr>
            </w:pPr>
            <w:r w:rsidRPr="00E209A8">
              <w:rPr>
                <w:b/>
                <w:bCs/>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167C13" w14:textId="77777777" w:rsidR="00316736" w:rsidRPr="00E209A8" w:rsidRDefault="00316736" w:rsidP="00544D62">
            <w:pPr>
              <w:spacing w:line="278" w:lineRule="auto"/>
              <w:rPr>
                <w:szCs w:val="20"/>
              </w:rPr>
            </w:pPr>
            <w:r w:rsidRPr="00E209A8">
              <w:rPr>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A29322" w14:textId="77777777" w:rsidR="00316736" w:rsidRPr="00E209A8" w:rsidRDefault="00316736" w:rsidP="00544D62">
            <w:pPr>
              <w:spacing w:line="278" w:lineRule="auto"/>
              <w:rPr>
                <w:szCs w:val="20"/>
              </w:rPr>
            </w:pPr>
            <w:r w:rsidRPr="00E209A8">
              <w:rPr>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F35BF6" w14:textId="77777777" w:rsidR="00316736" w:rsidRPr="00E209A8" w:rsidRDefault="00316736" w:rsidP="00544D62">
            <w:pPr>
              <w:spacing w:line="278" w:lineRule="auto"/>
              <w:rPr>
                <w:szCs w:val="20"/>
              </w:rPr>
            </w:pPr>
            <w:r w:rsidRPr="00E209A8">
              <w:rPr>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1BD9B0" w14:textId="77777777" w:rsidR="00316736" w:rsidRPr="00E209A8" w:rsidRDefault="00316736" w:rsidP="00544D62">
            <w:pPr>
              <w:spacing w:line="278" w:lineRule="auto"/>
              <w:rPr>
                <w:szCs w:val="20"/>
              </w:rPr>
            </w:pPr>
            <w:r w:rsidRPr="00E209A8">
              <w:rPr>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7B0F60" w14:textId="77777777" w:rsidR="00316736" w:rsidRPr="00E209A8" w:rsidRDefault="00316736" w:rsidP="00544D62">
            <w:pPr>
              <w:spacing w:line="278" w:lineRule="auto"/>
              <w:rPr>
                <w:szCs w:val="20"/>
              </w:rPr>
            </w:pPr>
            <w:r w:rsidRPr="00E209A8">
              <w:rPr>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09B8EF" w14:textId="77777777" w:rsidR="00316736" w:rsidRPr="00E209A8" w:rsidRDefault="00316736" w:rsidP="00544D62">
            <w:pPr>
              <w:spacing w:line="278" w:lineRule="auto"/>
              <w:rPr>
                <w:szCs w:val="20"/>
              </w:rPr>
            </w:pPr>
            <w:r w:rsidRPr="00E209A8">
              <w:rPr>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08613E" w14:textId="77777777" w:rsidR="00316736" w:rsidRPr="00E209A8" w:rsidRDefault="00316736" w:rsidP="00544D62">
            <w:pPr>
              <w:spacing w:line="278" w:lineRule="auto"/>
              <w:rPr>
                <w:szCs w:val="20"/>
              </w:rPr>
            </w:pPr>
            <w:r w:rsidRPr="00E209A8">
              <w:rPr>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877F1C" w14:textId="77777777" w:rsidR="00316736" w:rsidRPr="00E209A8" w:rsidRDefault="00316736" w:rsidP="00544D62">
            <w:pPr>
              <w:spacing w:line="278" w:lineRule="auto"/>
              <w:rPr>
                <w:szCs w:val="20"/>
              </w:rPr>
            </w:pPr>
            <w:r w:rsidRPr="00E209A8">
              <w:rPr>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242B1E" w14:textId="77777777" w:rsidR="00316736" w:rsidRPr="00E209A8" w:rsidRDefault="00316736" w:rsidP="00544D62">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96DE7D" w14:textId="77777777" w:rsidR="00316736" w:rsidRPr="00E209A8" w:rsidRDefault="00316736" w:rsidP="00544D62">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E22AEB" w14:textId="77777777" w:rsidR="00316736" w:rsidRPr="00E209A8" w:rsidRDefault="00316736" w:rsidP="00544D62">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95341D" w14:textId="77777777" w:rsidR="00316736" w:rsidRPr="00E209A8" w:rsidRDefault="00316736" w:rsidP="00544D62">
            <w:pPr>
              <w:spacing w:line="278" w:lineRule="auto"/>
              <w:rPr>
                <w:szCs w:val="20"/>
              </w:rPr>
            </w:pPr>
            <w:r w:rsidRPr="00E209A8">
              <w:rPr>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FD25F5" w14:textId="77777777" w:rsidR="00316736" w:rsidRPr="00E209A8" w:rsidRDefault="00316736" w:rsidP="00544D62">
            <w:pPr>
              <w:spacing w:line="278" w:lineRule="auto"/>
              <w:rPr>
                <w:szCs w:val="20"/>
              </w:rPr>
            </w:pPr>
            <w:r w:rsidRPr="00E209A8">
              <w:rPr>
                <w:szCs w:val="20"/>
              </w:rPr>
              <w:t>0.3</w:t>
            </w:r>
          </w:p>
        </w:tc>
      </w:tr>
      <w:tr w:rsidR="00316736" w:rsidRPr="00E209A8" w14:paraId="62BCF782"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7E607A8" w14:textId="77777777" w:rsidR="00316736" w:rsidRPr="00E209A8" w:rsidRDefault="00316736" w:rsidP="00544D62">
            <w:pPr>
              <w:spacing w:line="278" w:lineRule="auto"/>
              <w:rPr>
                <w:b/>
                <w:bCs/>
                <w:szCs w:val="20"/>
              </w:rPr>
            </w:pPr>
            <w:r w:rsidRPr="00E209A8">
              <w:rPr>
                <w:b/>
                <w:bCs/>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C09564" w14:textId="77777777" w:rsidR="00316736" w:rsidRPr="00E209A8" w:rsidRDefault="00316736" w:rsidP="00544D62">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30039C" w14:textId="77777777" w:rsidR="00316736" w:rsidRPr="00E209A8" w:rsidRDefault="00316736" w:rsidP="00544D62">
            <w:pPr>
              <w:spacing w:line="278" w:lineRule="auto"/>
              <w:rPr>
                <w:szCs w:val="20"/>
              </w:rPr>
            </w:pPr>
            <w:r w:rsidRPr="00E209A8">
              <w:rPr>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0728D3" w14:textId="77777777" w:rsidR="00316736" w:rsidRPr="00E209A8" w:rsidRDefault="00316736" w:rsidP="00544D62">
            <w:pPr>
              <w:spacing w:line="278" w:lineRule="auto"/>
              <w:rPr>
                <w:szCs w:val="20"/>
              </w:rPr>
            </w:pPr>
            <w:r w:rsidRPr="00E209A8">
              <w:rPr>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B6067C" w14:textId="77777777" w:rsidR="00316736" w:rsidRPr="00E209A8" w:rsidRDefault="00316736" w:rsidP="00544D62">
            <w:pPr>
              <w:spacing w:line="278" w:lineRule="auto"/>
              <w:rPr>
                <w:szCs w:val="20"/>
              </w:rPr>
            </w:pPr>
            <w:r w:rsidRPr="00E209A8">
              <w:rPr>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23A919" w14:textId="77777777" w:rsidR="00316736" w:rsidRPr="00E209A8" w:rsidRDefault="00316736" w:rsidP="00544D62">
            <w:pPr>
              <w:spacing w:line="278" w:lineRule="auto"/>
              <w:rPr>
                <w:szCs w:val="20"/>
              </w:rPr>
            </w:pPr>
            <w:r w:rsidRPr="00E209A8">
              <w:rPr>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1B0D36" w14:textId="77777777" w:rsidR="00316736" w:rsidRPr="00E209A8" w:rsidRDefault="00316736" w:rsidP="00544D62">
            <w:pPr>
              <w:spacing w:line="278" w:lineRule="auto"/>
              <w:rPr>
                <w:szCs w:val="20"/>
              </w:rPr>
            </w:pPr>
            <w:r w:rsidRPr="00E209A8">
              <w:rPr>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D67E05" w14:textId="77777777" w:rsidR="00316736" w:rsidRPr="00E209A8" w:rsidRDefault="00316736" w:rsidP="00544D62">
            <w:pPr>
              <w:spacing w:line="278" w:lineRule="auto"/>
              <w:rPr>
                <w:szCs w:val="20"/>
              </w:rPr>
            </w:pPr>
            <w:r w:rsidRPr="00E209A8">
              <w:rPr>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AD88DD" w14:textId="77777777" w:rsidR="00316736" w:rsidRPr="00E209A8" w:rsidRDefault="00316736" w:rsidP="00544D62">
            <w:pPr>
              <w:spacing w:line="278" w:lineRule="auto"/>
              <w:rPr>
                <w:szCs w:val="20"/>
              </w:rPr>
            </w:pPr>
            <w:r w:rsidRPr="00E209A8">
              <w:rPr>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687AA6" w14:textId="77777777" w:rsidR="00316736" w:rsidRPr="00E209A8" w:rsidRDefault="00316736" w:rsidP="00544D62">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360F84" w14:textId="77777777" w:rsidR="00316736" w:rsidRPr="00E209A8" w:rsidRDefault="00316736" w:rsidP="00544D62">
            <w:pPr>
              <w:spacing w:line="278" w:lineRule="auto"/>
              <w:rPr>
                <w:szCs w:val="20"/>
              </w:rPr>
            </w:pPr>
            <w:r w:rsidRPr="00E209A8">
              <w:rPr>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FE134B" w14:textId="77777777" w:rsidR="00316736" w:rsidRPr="00E209A8" w:rsidRDefault="00316736" w:rsidP="00544D62">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370401" w14:textId="77777777" w:rsidR="00316736" w:rsidRPr="00E209A8" w:rsidRDefault="00316736" w:rsidP="00544D62">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A17973" w14:textId="77777777" w:rsidR="00316736" w:rsidRPr="00E209A8" w:rsidRDefault="00316736" w:rsidP="00544D62">
            <w:pPr>
              <w:spacing w:line="278" w:lineRule="auto"/>
              <w:rPr>
                <w:szCs w:val="20"/>
              </w:rPr>
            </w:pPr>
            <w:r w:rsidRPr="00E209A8">
              <w:rPr>
                <w:szCs w:val="20"/>
              </w:rPr>
              <w:t>0.6</w:t>
            </w:r>
          </w:p>
        </w:tc>
      </w:tr>
      <w:tr w:rsidR="00316736" w:rsidRPr="00E209A8" w14:paraId="346F8A27"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670220D" w14:textId="77777777" w:rsidR="00316736" w:rsidRPr="00E209A8" w:rsidRDefault="00316736" w:rsidP="00544D62">
            <w:pPr>
              <w:spacing w:line="278" w:lineRule="auto"/>
              <w:rPr>
                <w:b/>
                <w:bCs/>
                <w:szCs w:val="20"/>
                <w:highlight w:val="green"/>
              </w:rPr>
            </w:pPr>
            <w:r w:rsidRPr="00E209A8">
              <w:rPr>
                <w:b/>
                <w:bCs/>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D70ED0" w14:textId="77777777" w:rsidR="00316736" w:rsidRPr="00E209A8" w:rsidRDefault="00316736" w:rsidP="00544D62">
            <w:pPr>
              <w:spacing w:line="278" w:lineRule="auto"/>
              <w:rPr>
                <w:szCs w:val="20"/>
              </w:rPr>
            </w:pPr>
            <w:r w:rsidRPr="00E209A8">
              <w:rPr>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5FFCFB" w14:textId="77777777" w:rsidR="00316736" w:rsidRPr="00E209A8" w:rsidRDefault="00316736" w:rsidP="00544D62">
            <w:pPr>
              <w:spacing w:line="278" w:lineRule="auto"/>
              <w:rPr>
                <w:szCs w:val="20"/>
              </w:rPr>
            </w:pPr>
            <w:r w:rsidRPr="00E209A8">
              <w:rPr>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790499" w14:textId="77777777" w:rsidR="00316736" w:rsidRPr="00E209A8" w:rsidRDefault="00316736" w:rsidP="00544D62">
            <w:pPr>
              <w:spacing w:line="278" w:lineRule="auto"/>
              <w:rPr>
                <w:szCs w:val="20"/>
              </w:rPr>
            </w:pPr>
            <w:r w:rsidRPr="00E209A8">
              <w:rPr>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B22C23" w14:textId="77777777" w:rsidR="00316736" w:rsidRPr="00E209A8" w:rsidRDefault="00316736" w:rsidP="00544D62">
            <w:pPr>
              <w:spacing w:line="278" w:lineRule="auto"/>
              <w:rPr>
                <w:szCs w:val="20"/>
              </w:rPr>
            </w:pPr>
            <w:r w:rsidRPr="00E209A8">
              <w:rPr>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540A4A" w14:textId="77777777" w:rsidR="00316736" w:rsidRPr="00E209A8" w:rsidRDefault="00316736" w:rsidP="00544D62">
            <w:pPr>
              <w:spacing w:line="278" w:lineRule="auto"/>
              <w:rPr>
                <w:szCs w:val="20"/>
              </w:rPr>
            </w:pPr>
            <w:r w:rsidRPr="00E209A8">
              <w:rPr>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1B8EFA" w14:textId="77777777" w:rsidR="00316736" w:rsidRPr="00E209A8" w:rsidRDefault="00316736" w:rsidP="00544D62">
            <w:pPr>
              <w:spacing w:line="278" w:lineRule="auto"/>
              <w:rPr>
                <w:szCs w:val="20"/>
              </w:rPr>
            </w:pPr>
            <w:r w:rsidRPr="00E209A8">
              <w:rPr>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48DB59" w14:textId="77777777" w:rsidR="00316736" w:rsidRPr="00E209A8" w:rsidRDefault="00316736" w:rsidP="00544D62">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13A699" w14:textId="77777777" w:rsidR="00316736" w:rsidRPr="00E209A8" w:rsidRDefault="00316736" w:rsidP="00544D62">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EAF714" w14:textId="77777777" w:rsidR="00316736" w:rsidRPr="00E209A8" w:rsidRDefault="00316736" w:rsidP="00544D62">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157648" w14:textId="77777777" w:rsidR="00316736" w:rsidRPr="00E209A8" w:rsidRDefault="00316736" w:rsidP="00544D62">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6794F4" w14:textId="77777777" w:rsidR="00316736" w:rsidRPr="00E209A8" w:rsidRDefault="00316736" w:rsidP="00544D62">
            <w:pPr>
              <w:spacing w:line="278" w:lineRule="auto"/>
              <w:rPr>
                <w:szCs w:val="20"/>
              </w:rPr>
            </w:pPr>
            <w:r w:rsidRPr="00E209A8">
              <w:rPr>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CA300F" w14:textId="77777777" w:rsidR="00316736" w:rsidRPr="00E209A8" w:rsidRDefault="00316736" w:rsidP="00544D62">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A253A3" w14:textId="77777777" w:rsidR="00316736" w:rsidRPr="00E209A8" w:rsidRDefault="00316736" w:rsidP="00544D62">
            <w:pPr>
              <w:spacing w:line="278" w:lineRule="auto"/>
              <w:rPr>
                <w:szCs w:val="20"/>
              </w:rPr>
            </w:pPr>
            <w:r w:rsidRPr="00E209A8">
              <w:rPr>
                <w:szCs w:val="20"/>
              </w:rPr>
              <w:t>0.3</w:t>
            </w:r>
          </w:p>
        </w:tc>
      </w:tr>
      <w:tr w:rsidR="00316736" w:rsidRPr="00E209A8" w14:paraId="57259FAC"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613D069" w14:textId="77777777" w:rsidR="00316736" w:rsidRPr="00E209A8" w:rsidRDefault="00316736" w:rsidP="00544D62">
            <w:pPr>
              <w:spacing w:line="278" w:lineRule="auto"/>
              <w:rPr>
                <w:b/>
                <w:bCs/>
                <w:szCs w:val="20"/>
              </w:rPr>
            </w:pPr>
            <w:r w:rsidRPr="00E209A8">
              <w:rPr>
                <w:b/>
                <w:bCs/>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2F289B" w14:textId="77777777" w:rsidR="00316736" w:rsidRPr="00E209A8" w:rsidRDefault="00316736" w:rsidP="00544D62">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35A1B0" w14:textId="77777777" w:rsidR="00316736" w:rsidRPr="00E209A8" w:rsidRDefault="00316736" w:rsidP="00544D62">
            <w:pPr>
              <w:spacing w:line="278" w:lineRule="auto"/>
              <w:rPr>
                <w:szCs w:val="20"/>
              </w:rPr>
            </w:pPr>
            <w:r w:rsidRPr="00E209A8">
              <w:rPr>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88E5E9" w14:textId="77777777" w:rsidR="00316736" w:rsidRPr="00E209A8" w:rsidRDefault="00316736" w:rsidP="00544D62">
            <w:pPr>
              <w:spacing w:line="278" w:lineRule="auto"/>
              <w:rPr>
                <w:szCs w:val="20"/>
              </w:rPr>
            </w:pPr>
            <w:r w:rsidRPr="00E209A8">
              <w:rPr>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E8D09F" w14:textId="77777777" w:rsidR="00316736" w:rsidRPr="00E209A8" w:rsidRDefault="00316736" w:rsidP="00544D62">
            <w:pPr>
              <w:spacing w:line="278" w:lineRule="auto"/>
              <w:rPr>
                <w:szCs w:val="20"/>
              </w:rPr>
            </w:pPr>
            <w:r w:rsidRPr="00E209A8">
              <w:rPr>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98275A" w14:textId="77777777" w:rsidR="00316736" w:rsidRPr="00E209A8" w:rsidRDefault="00316736" w:rsidP="00544D62">
            <w:pPr>
              <w:spacing w:line="278" w:lineRule="auto"/>
              <w:rPr>
                <w:szCs w:val="20"/>
              </w:rPr>
            </w:pPr>
            <w:r w:rsidRPr="00E209A8">
              <w:rPr>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2A5507" w14:textId="77777777" w:rsidR="00316736" w:rsidRPr="00E209A8" w:rsidRDefault="00316736" w:rsidP="00544D62">
            <w:pPr>
              <w:spacing w:line="278" w:lineRule="auto"/>
              <w:rPr>
                <w:szCs w:val="20"/>
              </w:rPr>
            </w:pPr>
            <w:r w:rsidRPr="00E209A8">
              <w:rPr>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0CC343" w14:textId="77777777" w:rsidR="00316736" w:rsidRPr="00E209A8" w:rsidRDefault="00316736" w:rsidP="00544D62">
            <w:pPr>
              <w:spacing w:line="278" w:lineRule="auto"/>
              <w:rPr>
                <w:szCs w:val="20"/>
              </w:rPr>
            </w:pPr>
            <w:r w:rsidRPr="00E209A8">
              <w:rPr>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ABB364" w14:textId="77777777" w:rsidR="00316736" w:rsidRPr="00E209A8" w:rsidRDefault="00316736" w:rsidP="00544D62">
            <w:pPr>
              <w:spacing w:line="278" w:lineRule="auto"/>
              <w:rPr>
                <w:szCs w:val="20"/>
              </w:rPr>
            </w:pPr>
            <w:r w:rsidRPr="00E209A8">
              <w:rPr>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0DB2D5" w14:textId="77777777" w:rsidR="00316736" w:rsidRPr="00E209A8" w:rsidRDefault="00316736" w:rsidP="00544D62">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92755C" w14:textId="77777777" w:rsidR="00316736" w:rsidRPr="00E209A8" w:rsidRDefault="00316736" w:rsidP="00544D62">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AD3E69" w14:textId="77777777" w:rsidR="00316736" w:rsidRPr="00E209A8" w:rsidRDefault="00316736" w:rsidP="00544D62">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4022E1" w14:textId="77777777" w:rsidR="00316736" w:rsidRPr="00E209A8" w:rsidRDefault="00316736" w:rsidP="00544D62">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86D852" w14:textId="77777777" w:rsidR="00316736" w:rsidRPr="00E209A8" w:rsidRDefault="00316736" w:rsidP="00544D62">
            <w:pPr>
              <w:spacing w:line="278" w:lineRule="auto"/>
              <w:rPr>
                <w:szCs w:val="20"/>
              </w:rPr>
            </w:pPr>
            <w:r w:rsidRPr="00E209A8">
              <w:rPr>
                <w:szCs w:val="20"/>
              </w:rPr>
              <w:t>0.3</w:t>
            </w:r>
          </w:p>
        </w:tc>
      </w:tr>
      <w:tr w:rsidR="00316736" w:rsidRPr="00E209A8" w14:paraId="352EDDA5"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96B7A2D" w14:textId="77777777" w:rsidR="00316736" w:rsidRPr="00E209A8" w:rsidRDefault="00316736" w:rsidP="00544D62">
            <w:pPr>
              <w:spacing w:line="278" w:lineRule="auto"/>
              <w:rPr>
                <w:b/>
                <w:bCs/>
                <w:szCs w:val="20"/>
                <w:highlight w:val="green"/>
              </w:rPr>
            </w:pPr>
            <w:r w:rsidRPr="00E209A8">
              <w:rPr>
                <w:b/>
                <w:bCs/>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3AF162" w14:textId="77777777" w:rsidR="00316736" w:rsidRPr="00E209A8" w:rsidRDefault="00316736" w:rsidP="00544D62">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4AF8B1" w14:textId="77777777" w:rsidR="00316736" w:rsidRPr="00E209A8" w:rsidRDefault="00316736" w:rsidP="00544D62">
            <w:pPr>
              <w:spacing w:line="278" w:lineRule="auto"/>
              <w:rPr>
                <w:szCs w:val="20"/>
              </w:rPr>
            </w:pPr>
            <w:r w:rsidRPr="00E209A8">
              <w:rPr>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339211" w14:textId="77777777" w:rsidR="00316736" w:rsidRPr="00E209A8" w:rsidRDefault="00316736" w:rsidP="00544D62">
            <w:pPr>
              <w:spacing w:line="278" w:lineRule="auto"/>
              <w:rPr>
                <w:szCs w:val="20"/>
              </w:rPr>
            </w:pPr>
            <w:r w:rsidRPr="00E209A8">
              <w:rPr>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776215" w14:textId="77777777" w:rsidR="00316736" w:rsidRPr="00E209A8" w:rsidRDefault="00316736" w:rsidP="00544D62">
            <w:pPr>
              <w:spacing w:line="278" w:lineRule="auto"/>
              <w:rPr>
                <w:szCs w:val="20"/>
              </w:rPr>
            </w:pPr>
            <w:r w:rsidRPr="00E209A8">
              <w:rPr>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FA732E" w14:textId="77777777" w:rsidR="00316736" w:rsidRPr="00E209A8" w:rsidRDefault="00316736" w:rsidP="00544D62">
            <w:pPr>
              <w:spacing w:line="278" w:lineRule="auto"/>
              <w:rPr>
                <w:szCs w:val="20"/>
              </w:rPr>
            </w:pPr>
            <w:r w:rsidRPr="00E209A8">
              <w:rPr>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218459" w14:textId="77777777" w:rsidR="00316736" w:rsidRPr="00E209A8" w:rsidRDefault="00316736" w:rsidP="00544D62">
            <w:pPr>
              <w:spacing w:line="278" w:lineRule="auto"/>
              <w:rPr>
                <w:szCs w:val="20"/>
              </w:rPr>
            </w:pPr>
            <w:r w:rsidRPr="00E209A8">
              <w:rPr>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DF45F7" w14:textId="77777777" w:rsidR="00316736" w:rsidRPr="00E209A8" w:rsidRDefault="00316736" w:rsidP="00544D62">
            <w:pPr>
              <w:spacing w:line="278" w:lineRule="auto"/>
              <w:rPr>
                <w:szCs w:val="20"/>
              </w:rPr>
            </w:pPr>
            <w:r w:rsidRPr="00E209A8">
              <w:rPr>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8BE37A" w14:textId="77777777" w:rsidR="00316736" w:rsidRPr="00E209A8" w:rsidRDefault="00316736" w:rsidP="00544D62">
            <w:pPr>
              <w:spacing w:line="278" w:lineRule="auto"/>
              <w:rPr>
                <w:szCs w:val="20"/>
              </w:rPr>
            </w:pPr>
            <w:r w:rsidRPr="00E209A8">
              <w:rPr>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A2BBDA" w14:textId="77777777" w:rsidR="00316736" w:rsidRPr="00E209A8" w:rsidRDefault="00316736" w:rsidP="00544D62">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0D6FB0" w14:textId="77777777" w:rsidR="00316736" w:rsidRPr="00E209A8" w:rsidRDefault="00316736" w:rsidP="00544D62">
            <w:pPr>
              <w:spacing w:line="278" w:lineRule="auto"/>
              <w:rPr>
                <w:szCs w:val="20"/>
                <w:highlight w:val="green"/>
              </w:rPr>
            </w:pPr>
            <w:r w:rsidRPr="00E209A8">
              <w:rPr>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829671" w14:textId="77777777" w:rsidR="00316736" w:rsidRPr="00E209A8" w:rsidRDefault="00316736" w:rsidP="00544D62">
            <w:pPr>
              <w:spacing w:line="278" w:lineRule="auto"/>
              <w:rPr>
                <w:szCs w:val="20"/>
              </w:rPr>
            </w:pPr>
            <w:r w:rsidRPr="00E209A8">
              <w:rPr>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D24F48" w14:textId="77777777" w:rsidR="00316736" w:rsidRPr="00E209A8" w:rsidRDefault="00316736" w:rsidP="00544D62">
            <w:pPr>
              <w:spacing w:line="278" w:lineRule="auto"/>
              <w:rPr>
                <w:szCs w:val="20"/>
              </w:rPr>
            </w:pPr>
            <w:r w:rsidRPr="00E209A8">
              <w:rPr>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385C04" w14:textId="77777777" w:rsidR="00316736" w:rsidRPr="00E209A8" w:rsidRDefault="00316736" w:rsidP="00544D62">
            <w:pPr>
              <w:spacing w:line="278" w:lineRule="auto"/>
              <w:rPr>
                <w:szCs w:val="20"/>
              </w:rPr>
            </w:pPr>
            <w:r w:rsidRPr="00E209A8">
              <w:rPr>
                <w:szCs w:val="20"/>
              </w:rPr>
              <w:t>0.7</w:t>
            </w:r>
          </w:p>
        </w:tc>
      </w:tr>
      <w:tr w:rsidR="00316736" w:rsidRPr="00E209A8" w14:paraId="0E8C9F85"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1F9D4C3" w14:textId="77777777" w:rsidR="00316736" w:rsidRPr="00E209A8" w:rsidRDefault="00316736" w:rsidP="00544D62">
            <w:pPr>
              <w:spacing w:line="278" w:lineRule="auto"/>
              <w:rPr>
                <w:b/>
                <w:bCs/>
                <w:szCs w:val="20"/>
              </w:rPr>
            </w:pPr>
            <w:r w:rsidRPr="00E209A8">
              <w:rPr>
                <w:b/>
                <w:bCs/>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64242A" w14:textId="77777777" w:rsidR="00316736" w:rsidRPr="00E209A8" w:rsidRDefault="00316736" w:rsidP="00544D62">
            <w:pPr>
              <w:spacing w:line="278" w:lineRule="auto"/>
              <w:rPr>
                <w:szCs w:val="20"/>
              </w:rPr>
            </w:pPr>
            <w:r w:rsidRPr="00E209A8">
              <w:rPr>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CC4B9B" w14:textId="77777777" w:rsidR="00316736" w:rsidRPr="00E209A8" w:rsidRDefault="00316736" w:rsidP="00544D62">
            <w:pPr>
              <w:spacing w:line="278" w:lineRule="auto"/>
              <w:rPr>
                <w:szCs w:val="20"/>
              </w:rPr>
            </w:pPr>
            <w:r w:rsidRPr="00E209A8">
              <w:rPr>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7D45CF" w14:textId="77777777" w:rsidR="00316736" w:rsidRPr="00E209A8" w:rsidRDefault="00316736" w:rsidP="00544D62">
            <w:pPr>
              <w:spacing w:line="278" w:lineRule="auto"/>
              <w:rPr>
                <w:szCs w:val="20"/>
              </w:rPr>
            </w:pPr>
            <w:r w:rsidRPr="00E209A8">
              <w:rPr>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EC0180" w14:textId="77777777" w:rsidR="00316736" w:rsidRPr="00E209A8" w:rsidRDefault="00316736" w:rsidP="00544D62">
            <w:pPr>
              <w:spacing w:line="278" w:lineRule="auto"/>
              <w:rPr>
                <w:szCs w:val="20"/>
              </w:rPr>
            </w:pPr>
            <w:r w:rsidRPr="00E209A8">
              <w:rPr>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02432C" w14:textId="77777777" w:rsidR="00316736" w:rsidRPr="00E209A8" w:rsidRDefault="00316736" w:rsidP="00544D62">
            <w:pPr>
              <w:spacing w:line="278" w:lineRule="auto"/>
              <w:rPr>
                <w:szCs w:val="20"/>
              </w:rPr>
            </w:pPr>
            <w:r w:rsidRPr="00E209A8">
              <w:rPr>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D7C740" w14:textId="77777777" w:rsidR="00316736" w:rsidRPr="00E209A8" w:rsidRDefault="00316736" w:rsidP="00544D62">
            <w:pPr>
              <w:spacing w:line="278" w:lineRule="auto"/>
              <w:rPr>
                <w:szCs w:val="20"/>
              </w:rPr>
            </w:pPr>
            <w:r w:rsidRPr="00E209A8">
              <w:rPr>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03BB0B" w14:textId="77777777" w:rsidR="00316736" w:rsidRPr="00E209A8" w:rsidRDefault="00316736" w:rsidP="00544D62">
            <w:pPr>
              <w:spacing w:line="278" w:lineRule="auto"/>
              <w:rPr>
                <w:szCs w:val="20"/>
              </w:rPr>
            </w:pPr>
            <w:r w:rsidRPr="00E209A8">
              <w:rPr>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2B51D7" w14:textId="77777777" w:rsidR="00316736" w:rsidRPr="00E209A8" w:rsidRDefault="00316736" w:rsidP="00544D62">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EF6B76" w14:textId="77777777" w:rsidR="00316736" w:rsidRPr="00E209A8" w:rsidRDefault="00316736" w:rsidP="00544D62">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FA7D35" w14:textId="77777777" w:rsidR="00316736" w:rsidRPr="00E209A8" w:rsidRDefault="00316736" w:rsidP="00544D62">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A25775" w14:textId="77777777" w:rsidR="00316736" w:rsidRPr="00E209A8" w:rsidRDefault="00316736" w:rsidP="00544D62">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02115A" w14:textId="77777777" w:rsidR="00316736" w:rsidRPr="00E209A8" w:rsidRDefault="00316736" w:rsidP="00544D62">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606842" w14:textId="77777777" w:rsidR="00316736" w:rsidRPr="00E209A8" w:rsidRDefault="00316736" w:rsidP="00544D62">
            <w:pPr>
              <w:spacing w:line="278" w:lineRule="auto"/>
              <w:rPr>
                <w:szCs w:val="20"/>
              </w:rPr>
            </w:pPr>
            <w:r w:rsidRPr="00E209A8">
              <w:rPr>
                <w:szCs w:val="20"/>
              </w:rPr>
              <w:t>0.4</w:t>
            </w:r>
          </w:p>
        </w:tc>
      </w:tr>
      <w:tr w:rsidR="00316736" w:rsidRPr="00E209A8" w14:paraId="7BC3C5B7"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3D06864" w14:textId="77777777" w:rsidR="00316736" w:rsidRPr="00E209A8" w:rsidRDefault="00316736" w:rsidP="00544D62">
            <w:pPr>
              <w:spacing w:line="278" w:lineRule="auto"/>
              <w:rPr>
                <w:b/>
                <w:bCs/>
                <w:szCs w:val="20"/>
                <w:highlight w:val="green"/>
              </w:rPr>
            </w:pPr>
            <w:r w:rsidRPr="00E209A8">
              <w:rPr>
                <w:b/>
                <w:bCs/>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418B36" w14:textId="77777777" w:rsidR="00316736" w:rsidRPr="00E209A8" w:rsidRDefault="00316736" w:rsidP="00544D62">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866A03" w14:textId="77777777" w:rsidR="00316736" w:rsidRPr="00E209A8" w:rsidRDefault="00316736" w:rsidP="00544D62">
            <w:pPr>
              <w:spacing w:line="278" w:lineRule="auto"/>
              <w:rPr>
                <w:szCs w:val="20"/>
              </w:rPr>
            </w:pPr>
            <w:r w:rsidRPr="00E209A8">
              <w:rPr>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9DD54D" w14:textId="77777777" w:rsidR="00316736" w:rsidRPr="00E209A8" w:rsidRDefault="00316736" w:rsidP="00544D62">
            <w:pPr>
              <w:spacing w:line="278" w:lineRule="auto"/>
              <w:rPr>
                <w:szCs w:val="20"/>
              </w:rPr>
            </w:pPr>
            <w:r w:rsidRPr="00E209A8">
              <w:rPr>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0CA725" w14:textId="77777777" w:rsidR="00316736" w:rsidRPr="00E209A8" w:rsidRDefault="00316736" w:rsidP="00544D62">
            <w:pPr>
              <w:spacing w:line="278" w:lineRule="auto"/>
              <w:rPr>
                <w:szCs w:val="20"/>
              </w:rPr>
            </w:pPr>
            <w:r w:rsidRPr="00E209A8">
              <w:rPr>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74E472" w14:textId="77777777" w:rsidR="00316736" w:rsidRPr="00E209A8" w:rsidRDefault="00316736" w:rsidP="00544D62">
            <w:pPr>
              <w:spacing w:line="278" w:lineRule="auto"/>
              <w:rPr>
                <w:szCs w:val="20"/>
              </w:rPr>
            </w:pPr>
            <w:r w:rsidRPr="00E209A8">
              <w:rPr>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6CD77C" w14:textId="77777777" w:rsidR="00316736" w:rsidRPr="00E209A8" w:rsidRDefault="00316736" w:rsidP="00544D62">
            <w:pPr>
              <w:spacing w:line="278" w:lineRule="auto"/>
              <w:rPr>
                <w:szCs w:val="20"/>
              </w:rPr>
            </w:pPr>
            <w:r w:rsidRPr="00E209A8">
              <w:rPr>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93835E" w14:textId="77777777" w:rsidR="00316736" w:rsidRPr="00E209A8" w:rsidRDefault="00316736" w:rsidP="00544D62">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238664" w14:textId="77777777" w:rsidR="00316736" w:rsidRPr="00E209A8" w:rsidRDefault="00316736" w:rsidP="00544D62">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E76A9D" w14:textId="77777777" w:rsidR="00316736" w:rsidRPr="00E209A8" w:rsidRDefault="00316736" w:rsidP="00544D62">
            <w:pPr>
              <w:spacing w:line="278" w:lineRule="auto"/>
              <w:rPr>
                <w:szCs w:val="20"/>
              </w:rPr>
            </w:pPr>
            <w:r w:rsidRPr="00E209A8">
              <w:rPr>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F20365" w14:textId="77777777" w:rsidR="00316736" w:rsidRPr="00E209A8" w:rsidRDefault="00316736" w:rsidP="00544D62">
            <w:pPr>
              <w:spacing w:line="278" w:lineRule="auto"/>
              <w:rPr>
                <w:szCs w:val="20"/>
                <w:highlight w:val="green"/>
              </w:rPr>
            </w:pPr>
            <w:r w:rsidRPr="00E209A8">
              <w:rPr>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7904EC" w14:textId="77777777" w:rsidR="00316736" w:rsidRPr="00E209A8" w:rsidRDefault="00316736" w:rsidP="00544D62">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BE934C" w14:textId="77777777" w:rsidR="00316736" w:rsidRPr="00E209A8" w:rsidRDefault="00316736" w:rsidP="00544D62">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25A1F9" w14:textId="77777777" w:rsidR="00316736" w:rsidRPr="00E209A8" w:rsidRDefault="00316736" w:rsidP="00544D62">
            <w:pPr>
              <w:spacing w:line="278" w:lineRule="auto"/>
              <w:rPr>
                <w:szCs w:val="20"/>
              </w:rPr>
            </w:pPr>
            <w:r w:rsidRPr="00E209A8">
              <w:rPr>
                <w:szCs w:val="20"/>
              </w:rPr>
              <w:t>0.1</w:t>
            </w:r>
          </w:p>
        </w:tc>
      </w:tr>
      <w:tr w:rsidR="00316736" w:rsidRPr="00E209A8" w14:paraId="06B91F04"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084EBC7" w14:textId="77777777" w:rsidR="00316736" w:rsidRPr="00E209A8" w:rsidRDefault="00316736" w:rsidP="00544D62">
            <w:pPr>
              <w:spacing w:line="278" w:lineRule="auto"/>
              <w:rPr>
                <w:b/>
                <w:bCs/>
                <w:szCs w:val="20"/>
                <w:highlight w:val="green"/>
              </w:rPr>
            </w:pPr>
            <w:r w:rsidRPr="00E209A8">
              <w:rPr>
                <w:b/>
                <w:bCs/>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55F328" w14:textId="77777777" w:rsidR="00316736" w:rsidRPr="00E209A8" w:rsidRDefault="00316736" w:rsidP="00544D62">
            <w:pPr>
              <w:spacing w:line="278" w:lineRule="auto"/>
              <w:rPr>
                <w:szCs w:val="20"/>
              </w:rPr>
            </w:pPr>
            <w:r w:rsidRPr="00E209A8">
              <w:rPr>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5E1268" w14:textId="77777777" w:rsidR="00316736" w:rsidRPr="00E209A8" w:rsidRDefault="00316736" w:rsidP="00544D62">
            <w:pPr>
              <w:spacing w:line="278" w:lineRule="auto"/>
              <w:rPr>
                <w:szCs w:val="20"/>
              </w:rPr>
            </w:pPr>
            <w:r w:rsidRPr="00E209A8">
              <w:rPr>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F5078F" w14:textId="77777777" w:rsidR="00316736" w:rsidRPr="00E209A8" w:rsidRDefault="00316736" w:rsidP="00544D62">
            <w:pPr>
              <w:spacing w:line="278" w:lineRule="auto"/>
              <w:rPr>
                <w:szCs w:val="20"/>
              </w:rPr>
            </w:pPr>
            <w:r w:rsidRPr="00E209A8">
              <w:rPr>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2FC260" w14:textId="77777777" w:rsidR="00316736" w:rsidRPr="00E209A8" w:rsidRDefault="00316736" w:rsidP="00544D62">
            <w:pPr>
              <w:spacing w:line="278" w:lineRule="auto"/>
              <w:rPr>
                <w:szCs w:val="20"/>
              </w:rPr>
            </w:pPr>
            <w:r w:rsidRPr="00E209A8">
              <w:rPr>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40DD60" w14:textId="77777777" w:rsidR="00316736" w:rsidRPr="00E209A8" w:rsidRDefault="00316736" w:rsidP="00544D62">
            <w:pPr>
              <w:spacing w:line="278" w:lineRule="auto"/>
              <w:rPr>
                <w:szCs w:val="20"/>
              </w:rPr>
            </w:pPr>
            <w:r w:rsidRPr="00E209A8">
              <w:rPr>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79997F" w14:textId="77777777" w:rsidR="00316736" w:rsidRPr="00E209A8" w:rsidRDefault="00316736" w:rsidP="00544D62">
            <w:pPr>
              <w:spacing w:line="278" w:lineRule="auto"/>
              <w:rPr>
                <w:szCs w:val="20"/>
              </w:rPr>
            </w:pPr>
            <w:r w:rsidRPr="00E209A8">
              <w:rPr>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026D02" w14:textId="77777777" w:rsidR="00316736" w:rsidRPr="00E209A8" w:rsidRDefault="00316736" w:rsidP="00544D62">
            <w:pPr>
              <w:spacing w:line="278" w:lineRule="auto"/>
              <w:rPr>
                <w:szCs w:val="20"/>
              </w:rPr>
            </w:pPr>
            <w:r w:rsidRPr="00E209A8">
              <w:rPr>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1CD7B2" w14:textId="77777777" w:rsidR="00316736" w:rsidRPr="00E209A8" w:rsidRDefault="00316736" w:rsidP="00544D62">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8B85B5" w14:textId="77777777" w:rsidR="00316736" w:rsidRPr="00E209A8" w:rsidRDefault="00316736" w:rsidP="00544D62">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953385" w14:textId="77777777" w:rsidR="00316736" w:rsidRPr="00E209A8" w:rsidRDefault="00316736" w:rsidP="00544D62">
            <w:pPr>
              <w:spacing w:line="278" w:lineRule="auto"/>
              <w:rPr>
                <w:szCs w:val="20"/>
                <w:highlight w:val="green"/>
              </w:rPr>
            </w:pPr>
            <w:r w:rsidRPr="00E209A8">
              <w:rPr>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E622B8" w14:textId="77777777" w:rsidR="00316736" w:rsidRPr="00E209A8" w:rsidRDefault="00316736" w:rsidP="00544D62">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CEEFE5" w14:textId="77777777" w:rsidR="00316736" w:rsidRPr="00E209A8" w:rsidRDefault="00316736" w:rsidP="00544D62">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D5F232" w14:textId="77777777" w:rsidR="00316736" w:rsidRPr="00E209A8" w:rsidRDefault="00316736" w:rsidP="00544D62">
            <w:pPr>
              <w:spacing w:line="278" w:lineRule="auto"/>
              <w:rPr>
                <w:szCs w:val="20"/>
              </w:rPr>
            </w:pPr>
            <w:r w:rsidRPr="00E209A8">
              <w:rPr>
                <w:szCs w:val="20"/>
              </w:rPr>
              <w:t>0.2</w:t>
            </w:r>
          </w:p>
        </w:tc>
      </w:tr>
      <w:tr w:rsidR="00316736" w:rsidRPr="00E209A8" w14:paraId="5262C8E5"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6E78E6F" w14:textId="77777777" w:rsidR="00316736" w:rsidRPr="00E209A8" w:rsidRDefault="00316736" w:rsidP="00544D62">
            <w:pPr>
              <w:spacing w:line="278" w:lineRule="auto"/>
              <w:rPr>
                <w:b/>
                <w:bCs/>
                <w:szCs w:val="20"/>
                <w:highlight w:val="green"/>
              </w:rPr>
            </w:pPr>
            <w:r w:rsidRPr="00E209A8">
              <w:rPr>
                <w:b/>
                <w:bCs/>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4FF1B7" w14:textId="77777777" w:rsidR="00316736" w:rsidRPr="00E209A8" w:rsidRDefault="00316736" w:rsidP="00544D62">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F8FEEE" w14:textId="77777777" w:rsidR="00316736" w:rsidRPr="00E209A8" w:rsidRDefault="00316736" w:rsidP="00544D62">
            <w:pPr>
              <w:spacing w:line="278" w:lineRule="auto"/>
              <w:rPr>
                <w:szCs w:val="20"/>
              </w:rPr>
            </w:pPr>
            <w:r w:rsidRPr="00E209A8">
              <w:rPr>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58B744" w14:textId="77777777" w:rsidR="00316736" w:rsidRPr="00E209A8" w:rsidRDefault="00316736" w:rsidP="00544D62">
            <w:pPr>
              <w:spacing w:line="278" w:lineRule="auto"/>
              <w:rPr>
                <w:szCs w:val="20"/>
              </w:rPr>
            </w:pPr>
            <w:r w:rsidRPr="00E209A8">
              <w:rPr>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7B9E7F" w14:textId="77777777" w:rsidR="00316736" w:rsidRPr="00E209A8" w:rsidRDefault="00316736" w:rsidP="00544D62">
            <w:pPr>
              <w:spacing w:line="278" w:lineRule="auto"/>
              <w:rPr>
                <w:szCs w:val="20"/>
              </w:rPr>
            </w:pPr>
            <w:r w:rsidRPr="00E209A8">
              <w:rPr>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7C2C1A" w14:textId="77777777" w:rsidR="00316736" w:rsidRPr="00E209A8" w:rsidRDefault="00316736" w:rsidP="00544D62">
            <w:pPr>
              <w:spacing w:line="278" w:lineRule="auto"/>
              <w:rPr>
                <w:szCs w:val="20"/>
              </w:rPr>
            </w:pPr>
            <w:r w:rsidRPr="00E209A8">
              <w:rPr>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B4C39A" w14:textId="77777777" w:rsidR="00316736" w:rsidRPr="00E209A8" w:rsidRDefault="00316736" w:rsidP="00544D62">
            <w:pPr>
              <w:spacing w:line="278" w:lineRule="auto"/>
              <w:rPr>
                <w:szCs w:val="20"/>
              </w:rPr>
            </w:pPr>
            <w:r w:rsidRPr="00E209A8">
              <w:rPr>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C0C2D7" w14:textId="77777777" w:rsidR="00316736" w:rsidRPr="00E209A8" w:rsidRDefault="00316736" w:rsidP="00544D62">
            <w:pPr>
              <w:spacing w:line="278" w:lineRule="auto"/>
              <w:rPr>
                <w:szCs w:val="20"/>
              </w:rPr>
            </w:pPr>
            <w:r w:rsidRPr="00E209A8">
              <w:rPr>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FF680D" w14:textId="77777777" w:rsidR="00316736" w:rsidRPr="00E209A8" w:rsidRDefault="00316736" w:rsidP="00544D62">
            <w:pPr>
              <w:spacing w:line="278" w:lineRule="auto"/>
              <w:rPr>
                <w:szCs w:val="20"/>
              </w:rPr>
            </w:pPr>
            <w:r w:rsidRPr="00E209A8">
              <w:rPr>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47B288" w14:textId="77777777" w:rsidR="00316736" w:rsidRPr="00E209A8" w:rsidRDefault="00316736" w:rsidP="00544D62">
            <w:pPr>
              <w:spacing w:line="278" w:lineRule="auto"/>
              <w:rPr>
                <w:szCs w:val="20"/>
              </w:rPr>
            </w:pPr>
            <w:r w:rsidRPr="00E209A8">
              <w:rPr>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98F641" w14:textId="77777777" w:rsidR="00316736" w:rsidRPr="00E209A8" w:rsidRDefault="00316736" w:rsidP="00544D62">
            <w:pPr>
              <w:spacing w:line="278" w:lineRule="auto"/>
              <w:rPr>
                <w:szCs w:val="20"/>
                <w:highlight w:val="green"/>
              </w:rPr>
            </w:pPr>
            <w:r w:rsidRPr="00E209A8">
              <w:rPr>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2BF633" w14:textId="77777777" w:rsidR="00316736" w:rsidRPr="00E209A8" w:rsidRDefault="00316736" w:rsidP="00544D62">
            <w:pPr>
              <w:spacing w:line="278" w:lineRule="auto"/>
              <w:rPr>
                <w:szCs w:val="20"/>
              </w:rPr>
            </w:pPr>
            <w:r w:rsidRPr="00E209A8">
              <w:rPr>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90F385" w14:textId="77777777" w:rsidR="00316736" w:rsidRPr="00E209A8" w:rsidRDefault="00316736" w:rsidP="00544D62">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DB0BDC" w14:textId="77777777" w:rsidR="00316736" w:rsidRPr="00E209A8" w:rsidRDefault="00316736" w:rsidP="00544D62">
            <w:pPr>
              <w:spacing w:line="278" w:lineRule="auto"/>
              <w:rPr>
                <w:szCs w:val="20"/>
              </w:rPr>
            </w:pPr>
            <w:r w:rsidRPr="00E209A8">
              <w:rPr>
                <w:szCs w:val="20"/>
              </w:rPr>
              <w:t>0.8</w:t>
            </w:r>
          </w:p>
        </w:tc>
      </w:tr>
      <w:tr w:rsidR="00316736" w:rsidRPr="00E209A8" w14:paraId="0B6E18EF"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2C1C818" w14:textId="77777777" w:rsidR="00316736" w:rsidRPr="00E209A8" w:rsidRDefault="00316736" w:rsidP="00544D62">
            <w:pPr>
              <w:spacing w:line="278" w:lineRule="auto"/>
              <w:rPr>
                <w:b/>
                <w:bCs/>
                <w:szCs w:val="20"/>
              </w:rPr>
            </w:pPr>
            <w:r w:rsidRPr="00E209A8">
              <w:rPr>
                <w:b/>
                <w:bCs/>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25FE76" w14:textId="77777777" w:rsidR="00316736" w:rsidRPr="00E209A8" w:rsidRDefault="00316736" w:rsidP="00544D62">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9FC21D" w14:textId="77777777" w:rsidR="00316736" w:rsidRPr="00E209A8" w:rsidRDefault="00316736" w:rsidP="00544D62">
            <w:pPr>
              <w:spacing w:line="278" w:lineRule="auto"/>
              <w:rPr>
                <w:szCs w:val="20"/>
              </w:rPr>
            </w:pPr>
            <w:r w:rsidRPr="00E209A8">
              <w:rPr>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E6DD27" w14:textId="77777777" w:rsidR="00316736" w:rsidRPr="00E209A8" w:rsidRDefault="00316736" w:rsidP="00544D62">
            <w:pPr>
              <w:spacing w:line="278" w:lineRule="auto"/>
              <w:rPr>
                <w:szCs w:val="20"/>
              </w:rPr>
            </w:pPr>
            <w:r w:rsidRPr="00E209A8">
              <w:rPr>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BEFC81" w14:textId="77777777" w:rsidR="00316736" w:rsidRPr="00E209A8" w:rsidRDefault="00316736" w:rsidP="00544D62">
            <w:pPr>
              <w:spacing w:line="278" w:lineRule="auto"/>
              <w:rPr>
                <w:szCs w:val="20"/>
              </w:rPr>
            </w:pPr>
            <w:r w:rsidRPr="00E209A8">
              <w:rPr>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E9CACF" w14:textId="77777777" w:rsidR="00316736" w:rsidRPr="00E209A8" w:rsidRDefault="00316736" w:rsidP="00544D62">
            <w:pPr>
              <w:spacing w:line="278" w:lineRule="auto"/>
              <w:rPr>
                <w:szCs w:val="20"/>
              </w:rPr>
            </w:pPr>
            <w:r w:rsidRPr="00E209A8">
              <w:rPr>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166142" w14:textId="77777777" w:rsidR="00316736" w:rsidRPr="00E209A8" w:rsidRDefault="00316736" w:rsidP="00544D62">
            <w:pPr>
              <w:spacing w:line="278" w:lineRule="auto"/>
              <w:rPr>
                <w:szCs w:val="20"/>
              </w:rPr>
            </w:pPr>
            <w:r w:rsidRPr="00E209A8">
              <w:rPr>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9DF6B2" w14:textId="77777777" w:rsidR="00316736" w:rsidRPr="00E209A8" w:rsidRDefault="00316736" w:rsidP="00544D62">
            <w:pPr>
              <w:spacing w:line="278" w:lineRule="auto"/>
              <w:rPr>
                <w:szCs w:val="20"/>
              </w:rPr>
            </w:pPr>
            <w:r w:rsidRPr="00E209A8">
              <w:rPr>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0DDCB5" w14:textId="77777777" w:rsidR="00316736" w:rsidRPr="00E209A8" w:rsidRDefault="00316736" w:rsidP="00544D62">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D907FC" w14:textId="77777777" w:rsidR="00316736" w:rsidRPr="00E209A8" w:rsidRDefault="00316736" w:rsidP="00544D62">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142E88" w14:textId="77777777" w:rsidR="00316736" w:rsidRPr="00E209A8" w:rsidRDefault="00316736" w:rsidP="00544D62">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49E509" w14:textId="77777777" w:rsidR="00316736" w:rsidRPr="00E209A8" w:rsidRDefault="00316736" w:rsidP="00544D62">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E444A3" w14:textId="77777777" w:rsidR="00316736" w:rsidRPr="00E209A8" w:rsidRDefault="00316736" w:rsidP="00544D62">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2A0E28" w14:textId="77777777" w:rsidR="00316736" w:rsidRPr="00E209A8" w:rsidRDefault="00316736" w:rsidP="00544D62">
            <w:pPr>
              <w:spacing w:line="278" w:lineRule="auto"/>
              <w:rPr>
                <w:szCs w:val="20"/>
              </w:rPr>
            </w:pPr>
            <w:r w:rsidRPr="00E209A8">
              <w:rPr>
                <w:szCs w:val="20"/>
              </w:rPr>
              <w:t>0.5</w:t>
            </w:r>
          </w:p>
        </w:tc>
      </w:tr>
      <w:tr w:rsidR="00316736" w:rsidRPr="00E209A8" w14:paraId="7C298D06"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9BF3ACE" w14:textId="77777777" w:rsidR="00316736" w:rsidRPr="00E209A8" w:rsidRDefault="00316736" w:rsidP="00544D62">
            <w:pPr>
              <w:spacing w:line="278" w:lineRule="auto"/>
              <w:rPr>
                <w:b/>
                <w:bCs/>
                <w:szCs w:val="20"/>
                <w:highlight w:val="green"/>
              </w:rPr>
            </w:pPr>
            <w:r w:rsidRPr="00E209A8">
              <w:rPr>
                <w:b/>
                <w:bCs/>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3FAA3B" w14:textId="77777777" w:rsidR="00316736" w:rsidRPr="00E209A8" w:rsidRDefault="00316736" w:rsidP="00544D62">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727885" w14:textId="77777777" w:rsidR="00316736" w:rsidRPr="00E209A8" w:rsidRDefault="00316736" w:rsidP="00544D62">
            <w:pPr>
              <w:spacing w:line="278" w:lineRule="auto"/>
              <w:rPr>
                <w:szCs w:val="20"/>
              </w:rPr>
            </w:pPr>
            <w:r w:rsidRPr="00E209A8">
              <w:rPr>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864D0C" w14:textId="77777777" w:rsidR="00316736" w:rsidRPr="00E209A8" w:rsidRDefault="00316736" w:rsidP="00544D62">
            <w:pPr>
              <w:spacing w:line="278" w:lineRule="auto"/>
              <w:rPr>
                <w:szCs w:val="20"/>
              </w:rPr>
            </w:pPr>
            <w:r w:rsidRPr="00E209A8">
              <w:rPr>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A46B12E" w14:textId="77777777" w:rsidR="00316736" w:rsidRPr="00E209A8" w:rsidRDefault="00316736" w:rsidP="00544D62">
            <w:pPr>
              <w:spacing w:line="278" w:lineRule="auto"/>
              <w:rPr>
                <w:szCs w:val="20"/>
              </w:rPr>
            </w:pPr>
            <w:r w:rsidRPr="00E209A8">
              <w:rPr>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081A2A" w14:textId="77777777" w:rsidR="00316736" w:rsidRPr="00E209A8" w:rsidRDefault="00316736" w:rsidP="00544D62">
            <w:pPr>
              <w:spacing w:line="278" w:lineRule="auto"/>
              <w:rPr>
                <w:szCs w:val="20"/>
              </w:rPr>
            </w:pPr>
            <w:r w:rsidRPr="00E209A8">
              <w:rPr>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E078D4" w14:textId="77777777" w:rsidR="00316736" w:rsidRPr="00E209A8" w:rsidRDefault="00316736" w:rsidP="00544D62">
            <w:pPr>
              <w:spacing w:line="278" w:lineRule="auto"/>
              <w:rPr>
                <w:szCs w:val="20"/>
              </w:rPr>
            </w:pPr>
            <w:r w:rsidRPr="00E209A8">
              <w:rPr>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882001" w14:textId="77777777" w:rsidR="00316736" w:rsidRPr="00E209A8" w:rsidRDefault="00316736" w:rsidP="00544D62">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4088AD" w14:textId="77777777" w:rsidR="00316736" w:rsidRPr="00E209A8" w:rsidRDefault="00316736" w:rsidP="00544D62">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C8252B" w14:textId="77777777" w:rsidR="00316736" w:rsidRPr="00E209A8" w:rsidRDefault="00316736" w:rsidP="00544D62">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46D809" w14:textId="77777777" w:rsidR="00316736" w:rsidRPr="00E209A8" w:rsidRDefault="00316736" w:rsidP="00544D62">
            <w:pPr>
              <w:spacing w:line="278" w:lineRule="auto"/>
              <w:rPr>
                <w:szCs w:val="20"/>
                <w:highlight w:val="green"/>
              </w:rPr>
            </w:pPr>
            <w:r w:rsidRPr="00E209A8">
              <w:rPr>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DA9D05" w14:textId="77777777" w:rsidR="00316736" w:rsidRPr="00E209A8" w:rsidRDefault="00316736" w:rsidP="00544D62">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C6BB28" w14:textId="77777777" w:rsidR="00316736" w:rsidRPr="00E209A8" w:rsidRDefault="00316736" w:rsidP="00544D62">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06CE6B" w14:textId="77777777" w:rsidR="00316736" w:rsidRPr="00E209A8" w:rsidRDefault="00316736" w:rsidP="00544D62">
            <w:pPr>
              <w:spacing w:line="278" w:lineRule="auto"/>
              <w:rPr>
                <w:szCs w:val="20"/>
              </w:rPr>
            </w:pPr>
            <w:r w:rsidRPr="00E209A8">
              <w:rPr>
                <w:szCs w:val="20"/>
              </w:rPr>
              <w:t>0.4</w:t>
            </w:r>
          </w:p>
        </w:tc>
      </w:tr>
      <w:tr w:rsidR="00316736" w:rsidRPr="00E209A8" w14:paraId="4C3E6CF3"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1141B2F" w14:textId="77777777" w:rsidR="00316736" w:rsidRPr="00E209A8" w:rsidRDefault="00316736" w:rsidP="00544D62">
            <w:pPr>
              <w:spacing w:line="278" w:lineRule="auto"/>
              <w:rPr>
                <w:b/>
                <w:bCs/>
                <w:szCs w:val="20"/>
                <w:highlight w:val="green"/>
              </w:rPr>
            </w:pPr>
            <w:r w:rsidRPr="00E209A8">
              <w:rPr>
                <w:b/>
                <w:bCs/>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63CB97" w14:textId="77777777" w:rsidR="00316736" w:rsidRPr="00E209A8" w:rsidRDefault="00316736" w:rsidP="00544D62">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8640D1" w14:textId="77777777" w:rsidR="00316736" w:rsidRPr="00E209A8" w:rsidRDefault="00316736" w:rsidP="00544D62">
            <w:pPr>
              <w:spacing w:line="278" w:lineRule="auto"/>
              <w:rPr>
                <w:szCs w:val="20"/>
              </w:rPr>
            </w:pPr>
            <w:r w:rsidRPr="00E209A8">
              <w:rPr>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71470D" w14:textId="77777777" w:rsidR="00316736" w:rsidRPr="00E209A8" w:rsidRDefault="00316736" w:rsidP="00544D62">
            <w:pPr>
              <w:spacing w:line="278" w:lineRule="auto"/>
              <w:rPr>
                <w:szCs w:val="20"/>
              </w:rPr>
            </w:pPr>
            <w:r w:rsidRPr="00E209A8">
              <w:rPr>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BF8F3E" w14:textId="77777777" w:rsidR="00316736" w:rsidRPr="00E209A8" w:rsidRDefault="00316736" w:rsidP="00544D62">
            <w:pPr>
              <w:spacing w:line="278" w:lineRule="auto"/>
              <w:rPr>
                <w:szCs w:val="20"/>
              </w:rPr>
            </w:pPr>
            <w:r w:rsidRPr="00E209A8">
              <w:rPr>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E72F56" w14:textId="77777777" w:rsidR="00316736" w:rsidRPr="00E209A8" w:rsidRDefault="00316736" w:rsidP="00544D62">
            <w:pPr>
              <w:spacing w:line="278" w:lineRule="auto"/>
              <w:rPr>
                <w:szCs w:val="20"/>
              </w:rPr>
            </w:pPr>
            <w:r w:rsidRPr="00E209A8">
              <w:rPr>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0FF313" w14:textId="77777777" w:rsidR="00316736" w:rsidRPr="00E209A8" w:rsidRDefault="00316736" w:rsidP="00544D62">
            <w:pPr>
              <w:spacing w:line="278" w:lineRule="auto"/>
              <w:rPr>
                <w:szCs w:val="20"/>
              </w:rPr>
            </w:pPr>
            <w:r w:rsidRPr="00E209A8">
              <w:rPr>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ECEB0D" w14:textId="77777777" w:rsidR="00316736" w:rsidRPr="00E209A8" w:rsidRDefault="00316736" w:rsidP="00544D62">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02590B" w14:textId="77777777" w:rsidR="00316736" w:rsidRPr="00E209A8" w:rsidRDefault="00316736" w:rsidP="00544D62">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1ED6A2" w14:textId="77777777" w:rsidR="00316736" w:rsidRPr="00E209A8" w:rsidRDefault="00316736" w:rsidP="00544D62">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1CE450" w14:textId="77777777" w:rsidR="00316736" w:rsidRPr="00E209A8" w:rsidRDefault="00316736" w:rsidP="00544D62">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6F9445" w14:textId="77777777" w:rsidR="00316736" w:rsidRPr="00E209A8" w:rsidRDefault="00316736" w:rsidP="00544D62">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9818A5" w14:textId="77777777" w:rsidR="00316736" w:rsidRPr="00E209A8" w:rsidRDefault="00316736" w:rsidP="00544D62">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F65C43" w14:textId="77777777" w:rsidR="00316736" w:rsidRPr="00E209A8" w:rsidRDefault="00316736" w:rsidP="00544D62">
            <w:pPr>
              <w:spacing w:line="278" w:lineRule="auto"/>
              <w:rPr>
                <w:szCs w:val="20"/>
              </w:rPr>
            </w:pPr>
            <w:r w:rsidRPr="00E209A8">
              <w:rPr>
                <w:szCs w:val="20"/>
              </w:rPr>
              <w:t>0.3</w:t>
            </w:r>
          </w:p>
        </w:tc>
      </w:tr>
      <w:tr w:rsidR="00316736" w:rsidRPr="00E209A8" w14:paraId="088A1CD8"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1E694CD" w14:textId="77777777" w:rsidR="00316736" w:rsidRPr="009829EC" w:rsidRDefault="00316736" w:rsidP="00544D62">
            <w:pPr>
              <w:spacing w:line="278" w:lineRule="auto"/>
              <w:rPr>
                <w:b/>
                <w:bCs/>
                <w:szCs w:val="20"/>
              </w:rPr>
            </w:pPr>
            <w:r w:rsidRPr="009829EC">
              <w:rPr>
                <w:b/>
                <w:bCs/>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E72CE0" w14:textId="77777777" w:rsidR="00316736" w:rsidRPr="009829EC" w:rsidRDefault="00316736" w:rsidP="00544D62">
            <w:pPr>
              <w:spacing w:line="278" w:lineRule="auto"/>
              <w:rPr>
                <w:szCs w:val="20"/>
              </w:rPr>
            </w:pPr>
            <w:r w:rsidRPr="009829EC">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B17441" w14:textId="77777777" w:rsidR="00316736" w:rsidRPr="009829EC" w:rsidRDefault="00316736" w:rsidP="00544D62">
            <w:pPr>
              <w:spacing w:line="278" w:lineRule="auto"/>
              <w:rPr>
                <w:szCs w:val="20"/>
              </w:rPr>
            </w:pPr>
            <w:r w:rsidRPr="009829EC">
              <w:rPr>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C5A426" w14:textId="77777777" w:rsidR="00316736" w:rsidRPr="009829EC" w:rsidRDefault="00316736" w:rsidP="00544D62">
            <w:pPr>
              <w:spacing w:line="278" w:lineRule="auto"/>
              <w:rPr>
                <w:szCs w:val="20"/>
              </w:rPr>
            </w:pPr>
            <w:r w:rsidRPr="009829EC">
              <w:rPr>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372B09" w14:textId="77777777" w:rsidR="00316736" w:rsidRPr="009829EC" w:rsidRDefault="00316736" w:rsidP="00544D62">
            <w:pPr>
              <w:spacing w:line="278" w:lineRule="auto"/>
              <w:rPr>
                <w:szCs w:val="20"/>
              </w:rPr>
            </w:pPr>
            <w:r w:rsidRPr="009829EC">
              <w:rPr>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7ABAF4" w14:textId="77777777" w:rsidR="00316736" w:rsidRPr="009829EC" w:rsidRDefault="00316736" w:rsidP="00544D62">
            <w:pPr>
              <w:spacing w:line="278" w:lineRule="auto"/>
              <w:rPr>
                <w:szCs w:val="20"/>
              </w:rPr>
            </w:pPr>
            <w:r w:rsidRPr="009829EC">
              <w:rPr>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6315CE" w14:textId="77777777" w:rsidR="00316736" w:rsidRPr="009829EC" w:rsidRDefault="00316736" w:rsidP="00544D62">
            <w:pPr>
              <w:spacing w:line="278" w:lineRule="auto"/>
              <w:rPr>
                <w:szCs w:val="20"/>
              </w:rPr>
            </w:pPr>
            <w:r w:rsidRPr="009829EC">
              <w:rPr>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4877A6" w14:textId="77777777" w:rsidR="00316736" w:rsidRPr="009829EC" w:rsidRDefault="00316736" w:rsidP="00544D62">
            <w:pPr>
              <w:spacing w:line="278" w:lineRule="auto"/>
              <w:rPr>
                <w:szCs w:val="20"/>
              </w:rPr>
            </w:pPr>
            <w:r w:rsidRPr="009829EC">
              <w:rPr>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22DFCB" w14:textId="77777777" w:rsidR="00316736" w:rsidRPr="009829EC" w:rsidRDefault="00316736" w:rsidP="00544D62">
            <w:pPr>
              <w:spacing w:line="278" w:lineRule="auto"/>
              <w:rPr>
                <w:szCs w:val="20"/>
              </w:rPr>
            </w:pPr>
            <w:r w:rsidRPr="009829EC">
              <w:rPr>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F022F8" w14:textId="77777777" w:rsidR="00316736" w:rsidRPr="009829EC" w:rsidRDefault="00316736" w:rsidP="00544D62">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7A7516" w14:textId="77777777" w:rsidR="00316736" w:rsidRPr="009829EC" w:rsidRDefault="00316736" w:rsidP="00544D62">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EAA388" w14:textId="77777777" w:rsidR="00316736" w:rsidRPr="009829EC" w:rsidRDefault="00316736" w:rsidP="00544D62">
            <w:pPr>
              <w:spacing w:line="278" w:lineRule="auto"/>
              <w:rPr>
                <w:szCs w:val="20"/>
              </w:rPr>
            </w:pPr>
            <w:r w:rsidRPr="009829EC">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9090BE" w14:textId="77777777" w:rsidR="00316736" w:rsidRPr="00E209A8" w:rsidRDefault="00316736" w:rsidP="00544D62">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0D97ED" w14:textId="77777777" w:rsidR="00316736" w:rsidRPr="00E209A8" w:rsidRDefault="00316736" w:rsidP="00544D62">
            <w:pPr>
              <w:spacing w:line="278" w:lineRule="auto"/>
              <w:rPr>
                <w:szCs w:val="20"/>
              </w:rPr>
            </w:pPr>
            <w:r w:rsidRPr="00E209A8">
              <w:rPr>
                <w:szCs w:val="20"/>
              </w:rPr>
              <w:t>-0.5</w:t>
            </w:r>
          </w:p>
        </w:tc>
      </w:tr>
      <w:tr w:rsidR="00316736" w:rsidRPr="00E209A8" w14:paraId="2308319E" w14:textId="77777777" w:rsidTr="00544D6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581315C" w14:textId="77777777" w:rsidR="00316736" w:rsidRPr="00E209A8" w:rsidRDefault="00316736" w:rsidP="00544D62">
            <w:pPr>
              <w:spacing w:line="278" w:lineRule="auto"/>
              <w:rPr>
                <w:b/>
                <w:bCs/>
                <w:szCs w:val="20"/>
                <w:highlight w:val="green"/>
              </w:rPr>
            </w:pPr>
            <w:r w:rsidRPr="00E209A8">
              <w:rPr>
                <w:b/>
                <w:bCs/>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4F5450" w14:textId="77777777" w:rsidR="00316736" w:rsidRPr="00E209A8" w:rsidRDefault="00316736" w:rsidP="00544D62">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625C40" w14:textId="77777777" w:rsidR="00316736" w:rsidRPr="00E209A8" w:rsidRDefault="00316736" w:rsidP="00544D62">
            <w:pPr>
              <w:spacing w:line="278" w:lineRule="auto"/>
              <w:rPr>
                <w:szCs w:val="20"/>
              </w:rPr>
            </w:pPr>
            <w:r w:rsidRPr="00E209A8">
              <w:rPr>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79DF44" w14:textId="77777777" w:rsidR="00316736" w:rsidRPr="00E209A8" w:rsidRDefault="00316736" w:rsidP="00544D62">
            <w:pPr>
              <w:spacing w:line="278" w:lineRule="auto"/>
              <w:rPr>
                <w:szCs w:val="20"/>
              </w:rPr>
            </w:pPr>
            <w:r w:rsidRPr="00E209A8">
              <w:rPr>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76E947" w14:textId="77777777" w:rsidR="00316736" w:rsidRPr="00E209A8" w:rsidRDefault="00316736" w:rsidP="00544D62">
            <w:pPr>
              <w:spacing w:line="278" w:lineRule="auto"/>
              <w:rPr>
                <w:szCs w:val="20"/>
              </w:rPr>
            </w:pPr>
            <w:r w:rsidRPr="00E209A8">
              <w:rPr>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E01DC3" w14:textId="77777777" w:rsidR="00316736" w:rsidRPr="00E209A8" w:rsidRDefault="00316736" w:rsidP="00544D62">
            <w:pPr>
              <w:spacing w:line="278" w:lineRule="auto"/>
              <w:rPr>
                <w:szCs w:val="20"/>
              </w:rPr>
            </w:pPr>
            <w:r w:rsidRPr="00E209A8">
              <w:rPr>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E29AEE" w14:textId="77777777" w:rsidR="00316736" w:rsidRPr="00E209A8" w:rsidRDefault="00316736" w:rsidP="00544D62">
            <w:pPr>
              <w:spacing w:line="278" w:lineRule="auto"/>
              <w:rPr>
                <w:szCs w:val="20"/>
              </w:rPr>
            </w:pPr>
            <w:r w:rsidRPr="00E209A8">
              <w:rPr>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5E752E" w14:textId="77777777" w:rsidR="00316736" w:rsidRPr="00E209A8" w:rsidRDefault="00316736" w:rsidP="00544D62">
            <w:pPr>
              <w:spacing w:line="278" w:lineRule="auto"/>
              <w:rPr>
                <w:szCs w:val="20"/>
              </w:rPr>
            </w:pPr>
            <w:r w:rsidRPr="00E209A8">
              <w:rPr>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C21B95" w14:textId="77777777" w:rsidR="00316736" w:rsidRPr="00E209A8" w:rsidRDefault="00316736" w:rsidP="00544D62">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A913FA" w14:textId="77777777" w:rsidR="00316736" w:rsidRPr="00E209A8" w:rsidRDefault="00316736" w:rsidP="00544D62">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700037" w14:textId="77777777" w:rsidR="00316736" w:rsidRPr="00E209A8" w:rsidRDefault="00316736" w:rsidP="00544D62">
            <w:pPr>
              <w:spacing w:line="278" w:lineRule="auto"/>
              <w:rPr>
                <w:szCs w:val="20"/>
                <w:highlight w:val="green"/>
              </w:rPr>
            </w:pPr>
            <w:r w:rsidRPr="00E209A8">
              <w:rPr>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C4FFC4" w14:textId="77777777" w:rsidR="00316736" w:rsidRPr="00E209A8" w:rsidRDefault="00316736" w:rsidP="00544D62">
            <w:pPr>
              <w:spacing w:line="278" w:lineRule="auto"/>
              <w:rPr>
                <w:szCs w:val="20"/>
              </w:rPr>
            </w:pPr>
            <w:r w:rsidRPr="00E209A8">
              <w:rPr>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94EE79" w14:textId="77777777" w:rsidR="00316736" w:rsidRPr="00E209A8" w:rsidRDefault="00316736" w:rsidP="00544D62">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8D83DA" w14:textId="77777777" w:rsidR="00316736" w:rsidRPr="00E209A8" w:rsidRDefault="00316736" w:rsidP="00544D62">
            <w:pPr>
              <w:spacing w:line="278" w:lineRule="auto"/>
              <w:rPr>
                <w:szCs w:val="20"/>
              </w:rPr>
            </w:pPr>
            <w:r w:rsidRPr="00E209A8">
              <w:rPr>
                <w:szCs w:val="20"/>
              </w:rPr>
              <w:t>0.0</w:t>
            </w:r>
          </w:p>
        </w:tc>
      </w:tr>
      <w:tr w:rsidR="00316736" w:rsidRPr="00E209A8" w14:paraId="7AD63552" w14:textId="77777777" w:rsidTr="00544D62">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0C6431C6" w14:textId="77777777" w:rsidR="00316736" w:rsidRPr="00E209A8" w:rsidRDefault="00316736" w:rsidP="00544D62">
            <w:pPr>
              <w:spacing w:line="278" w:lineRule="auto"/>
              <w:rPr>
                <w:szCs w:val="20"/>
              </w:rPr>
            </w:pPr>
            <w:r w:rsidRPr="00E209A8">
              <w:rPr>
                <w:szCs w:val="20"/>
              </w:rPr>
              <w:t>Source: Employment Projections program, U.S. Bureau of Labor Statistics</w:t>
            </w:r>
          </w:p>
        </w:tc>
      </w:tr>
    </w:tbl>
    <w:p w14:paraId="06C87411" w14:textId="77777777" w:rsidR="00316736" w:rsidRPr="00E209A8" w:rsidRDefault="00316736" w:rsidP="00316736">
      <w:pPr>
        <w:spacing w:line="278" w:lineRule="auto"/>
      </w:pPr>
      <w:r w:rsidRPr="00E209A8">
        <w:rPr>
          <w:b/>
          <w:bCs/>
        </w:rPr>
        <w:t>Last Modified Date:</w:t>
      </w:r>
      <w:r w:rsidRPr="00E209A8">
        <w:t> August 28, 2025</w:t>
      </w:r>
    </w:p>
    <w:p w14:paraId="53196B98" w14:textId="77777777" w:rsidR="00316736" w:rsidRDefault="00316736" w:rsidP="00316736">
      <w:pPr>
        <w:pStyle w:val="Heading4"/>
      </w:pPr>
    </w:p>
    <w:p w14:paraId="114181A2" w14:textId="77777777" w:rsidR="00316736" w:rsidRDefault="00316736" w:rsidP="00316736">
      <w:pPr>
        <w:pStyle w:val="Heading3"/>
      </w:pPr>
      <w:r>
        <w:t>Substantial 2%---2NC---AT: W/M---Federal Workers</w:t>
      </w:r>
    </w:p>
    <w:p w14:paraId="1916EE68" w14:textId="77777777" w:rsidR="00316736" w:rsidRDefault="00316736" w:rsidP="00316736">
      <w:pPr>
        <w:pStyle w:val="Heading4"/>
      </w:pPr>
      <w:r>
        <w:t xml:space="preserve">The aff does NOT meet---the rez says “workers in the US” NOT “federal </w:t>
      </w:r>
      <w:proofErr w:type="gramStart"/>
      <w:r>
        <w:t>workforce”---</w:t>
      </w:r>
      <w:proofErr w:type="gramEnd"/>
      <w:r>
        <w:t xml:space="preserve">and they’re under 2% of the </w:t>
      </w:r>
      <w:r w:rsidRPr="00607361">
        <w:rPr>
          <w:u w:val="single"/>
        </w:rPr>
        <w:t>resolutional phrase</w:t>
      </w:r>
    </w:p>
    <w:p w14:paraId="1FC4DB5B" w14:textId="77777777" w:rsidR="00316736" w:rsidRDefault="00316736" w:rsidP="00316736"/>
    <w:p w14:paraId="5E200826" w14:textId="77777777" w:rsidR="00316736" w:rsidRDefault="00316736" w:rsidP="00316736">
      <w:pPr>
        <w:pStyle w:val="Heading4"/>
      </w:pPr>
      <w:r>
        <w:t>1AC Fisk agrees---says only 2.2 million workers are affected which is 1.3% of the total workforce</w:t>
      </w:r>
    </w:p>
    <w:p w14:paraId="0DE58EB2" w14:textId="77777777" w:rsidR="00316736" w:rsidRPr="00607361" w:rsidRDefault="00316736" w:rsidP="00316736">
      <w:pPr>
        <w:rPr>
          <w:rStyle w:val="Style13ptBold"/>
          <w:b w:val="0"/>
          <w:bCs w:val="0"/>
        </w:rPr>
      </w:pPr>
      <w:r w:rsidRPr="00607361">
        <w:rPr>
          <w:rStyle w:val="Style13ptBold"/>
        </w:rPr>
        <w:t xml:space="preserve">&lt; FOR REFERENCE---1AC Fisk, </w:t>
      </w:r>
      <w:r w:rsidRPr="00607361">
        <w:rPr>
          <w:rStyle w:val="Style13ptBold"/>
          <w:highlight w:val="lightGray"/>
        </w:rPr>
        <w:t>__</w:t>
      </w:r>
      <w:r w:rsidRPr="00607361">
        <w:rPr>
          <w:rStyle w:val="Style13ptBold"/>
        </w:rPr>
        <w:t xml:space="preserve"> = 1AC, </w:t>
      </w:r>
      <w:r w:rsidRPr="00607361">
        <w:rPr>
          <w:rStyle w:val="Style13ptBold"/>
          <w:highlight w:val="yellow"/>
        </w:rPr>
        <w:t>__</w:t>
      </w:r>
      <w:r w:rsidRPr="00607361">
        <w:rPr>
          <w:rStyle w:val="Style13ptBold"/>
        </w:rPr>
        <w:t xml:space="preserve"> = Relevant for Math &gt;</w:t>
      </w:r>
    </w:p>
    <w:p w14:paraId="3AA003ED" w14:textId="77777777" w:rsidR="00316736" w:rsidRDefault="00316736" w:rsidP="00316736">
      <w:pPr>
        <w:rPr>
          <w:sz w:val="16"/>
        </w:rPr>
      </w:pPr>
      <w:r w:rsidRPr="006C00BA">
        <w:rPr>
          <w:sz w:val="16"/>
        </w:rPr>
        <w:t xml:space="preserve">While campaigning for a second term, President </w:t>
      </w:r>
      <w:r w:rsidRPr="000D13B7">
        <w:rPr>
          <w:rStyle w:val="Emphasis"/>
          <w:highlight w:val="lightGray"/>
        </w:rPr>
        <w:t>Trump</w:t>
      </w:r>
      <w:r w:rsidRPr="00B3606F">
        <w:rPr>
          <w:rStyle w:val="StyleUnderline"/>
        </w:rPr>
        <w:t xml:space="preserve"> threatened </w:t>
      </w:r>
      <w:r w:rsidRPr="000D13B7">
        <w:rPr>
          <w:rStyle w:val="StyleUnderline"/>
          <w:highlight w:val="lightGray"/>
        </w:rPr>
        <w:t xml:space="preserve">to </w:t>
      </w:r>
      <w:r w:rsidRPr="000D13B7">
        <w:rPr>
          <w:rStyle w:val="Emphasis"/>
          <w:highlight w:val="lightGray"/>
        </w:rPr>
        <w:t>end</w:t>
      </w:r>
      <w:r w:rsidRPr="00B3606F">
        <w:rPr>
          <w:rStyle w:val="StyleUnderline"/>
        </w:rPr>
        <w:t xml:space="preserve"> the </w:t>
      </w:r>
      <w:r w:rsidRPr="000D13B7">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0D13B7">
        <w:rPr>
          <w:rStyle w:val="Emphasis"/>
          <w:highlight w:val="lightGray"/>
        </w:rPr>
        <w:t>protections</w:t>
      </w:r>
      <w:r w:rsidRPr="00B3606F">
        <w:rPr>
          <w:rStyle w:val="StyleUnderline"/>
        </w:rPr>
        <w:t xml:space="preserve"> </w:t>
      </w:r>
      <w:r w:rsidRPr="000D13B7">
        <w:rPr>
          <w:rStyle w:val="StyleUnderline"/>
          <w:highlight w:val="yellow"/>
        </w:rPr>
        <w:t>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0D13B7">
        <w:rPr>
          <w:rStyle w:val="StyleUnderline"/>
          <w:highlight w:val="lightGray"/>
        </w:rPr>
        <w:t>along with</w:t>
      </w:r>
      <w:r w:rsidRPr="001F12C0">
        <w:rPr>
          <w:rStyle w:val="StyleUnderline"/>
        </w:rPr>
        <w:t xml:space="preserve"> the </w:t>
      </w:r>
      <w:r w:rsidRPr="000D13B7">
        <w:rPr>
          <w:rStyle w:val="Emphasis"/>
          <w:highlight w:val="lightGray"/>
        </w:rPr>
        <w:t>collective bargaining rights</w:t>
      </w:r>
      <w:r w:rsidRPr="0030117D">
        <w:rPr>
          <w:rStyle w:val="StyleUnderline"/>
        </w:rPr>
        <w:t xml:space="preserve"> and whistleblower protections </w:t>
      </w:r>
      <w:r w:rsidRPr="000D13B7">
        <w:rPr>
          <w:rStyle w:val="StyleUnderline"/>
          <w:highlight w:val="lightGray"/>
        </w:rPr>
        <w:t xml:space="preserve">that are </w:t>
      </w:r>
      <w:r w:rsidRPr="000D13B7">
        <w:rPr>
          <w:rStyle w:val="Emphasis"/>
          <w:highlight w:val="lightGray"/>
        </w:rPr>
        <w:t>part of</w:t>
      </w:r>
      <w:r w:rsidRPr="00990A38">
        <w:rPr>
          <w:rStyle w:val="Emphasis"/>
        </w:rPr>
        <w:t xml:space="preserve"> the </w:t>
      </w:r>
      <w:r w:rsidRPr="000D13B7">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0D13B7">
        <w:rPr>
          <w:rStyle w:val="StyleUnderline"/>
          <w:highlight w:val="lightGray"/>
        </w:rPr>
        <w:t xml:space="preserve">the </w:t>
      </w:r>
      <w:r w:rsidRPr="000D13B7">
        <w:rPr>
          <w:rStyle w:val="Emphasis"/>
          <w:highlight w:val="lightGray"/>
        </w:rPr>
        <w:t>entire</w:t>
      </w:r>
      <w:r w:rsidRPr="00990A38">
        <w:rPr>
          <w:rStyle w:val="Emphasis"/>
        </w:rPr>
        <w:t xml:space="preserve"> federal civilian </w:t>
      </w:r>
      <w:r w:rsidRPr="000D13B7">
        <w:rPr>
          <w:rStyle w:val="Emphasis"/>
          <w:highlight w:val="lightGray"/>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0D13B7">
        <w:rPr>
          <w:rStyle w:val="StyleUnderline"/>
          <w:highlight w:val="lightGray"/>
        </w:rPr>
        <w:t xml:space="preserve">may </w:t>
      </w:r>
      <w:r w:rsidRPr="000D13B7">
        <w:rPr>
          <w:rStyle w:val="Emphasis"/>
          <w:highlight w:val="lightGray"/>
        </w:rPr>
        <w:t>quit</w:t>
      </w:r>
      <w:r w:rsidRPr="002D4237">
        <w:rPr>
          <w:rStyle w:val="StyleUnderline"/>
        </w:rPr>
        <w:t xml:space="preserve"> and take three months’ severance, </w:t>
      </w:r>
      <w:r w:rsidRPr="000D13B7">
        <w:rPr>
          <w:rStyle w:val="StyleUnderline"/>
          <w:highlight w:val="lightGray"/>
        </w:rPr>
        <w:t>or</w:t>
      </w:r>
      <w:r w:rsidRPr="002D4237">
        <w:rPr>
          <w:rStyle w:val="StyleUnderline"/>
        </w:rPr>
        <w:t xml:space="preserve"> they will face the possibility of </w:t>
      </w:r>
      <w:r w:rsidRPr="000D13B7">
        <w:rPr>
          <w:rStyle w:val="StyleUnderline"/>
          <w:highlight w:val="lightGray"/>
        </w:rPr>
        <w:t>be</w:t>
      </w:r>
      <w:r w:rsidRPr="002D4237">
        <w:rPr>
          <w:rStyle w:val="StyleUnderline"/>
        </w:rPr>
        <w:t xml:space="preserve">ing </w:t>
      </w:r>
      <w:r w:rsidRPr="000D13B7">
        <w:rPr>
          <w:rStyle w:val="Emphasis"/>
          <w:highlight w:val="lightGray"/>
        </w:rPr>
        <w:t>treated as at-will</w:t>
      </w:r>
      <w:r w:rsidRPr="002D4237">
        <w:rPr>
          <w:rStyle w:val="StyleUnderline"/>
        </w:rPr>
        <w:t xml:space="preserve"> employees </w:t>
      </w:r>
      <w:r w:rsidRPr="000D13B7">
        <w:rPr>
          <w:rStyle w:val="StyleUnderline"/>
          <w:highlight w:val="lightGray"/>
        </w:rPr>
        <w:t xml:space="preserve">and </w:t>
      </w:r>
      <w:r w:rsidRPr="000D13B7">
        <w:rPr>
          <w:rStyle w:val="Emphasis"/>
          <w:highlight w:val="lightGray"/>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0D13B7">
        <w:rPr>
          <w:rStyle w:val="Emphasis"/>
          <w:highlight w:val="lightGray"/>
        </w:rPr>
        <w:t>no doubt</w:t>
      </w:r>
      <w:r w:rsidRPr="006C00BA">
        <w:rPr>
          <w:sz w:val="16"/>
        </w:rPr>
        <w:t xml:space="preserve"> the new administration </w:t>
      </w:r>
      <w:r w:rsidRPr="000D13B7">
        <w:rPr>
          <w:rStyle w:val="Emphasis"/>
          <w:highlight w:val="lightGray"/>
        </w:rPr>
        <w:t>intends to</w:t>
      </w:r>
      <w:r w:rsidRPr="00990AEF">
        <w:rPr>
          <w:rStyle w:val="Emphasis"/>
        </w:rPr>
        <w:t xml:space="preserve"> exert the power</w:t>
      </w:r>
      <w:r w:rsidRPr="00990AEF">
        <w:rPr>
          <w:rStyle w:val="StyleUnderline"/>
        </w:rPr>
        <w:t xml:space="preserve"> to </w:t>
      </w:r>
      <w:r w:rsidRPr="000D13B7">
        <w:rPr>
          <w:rStyle w:val="Emphasis"/>
          <w:highlight w:val="lightGray"/>
        </w:rPr>
        <w:t>fire</w:t>
      </w:r>
      <w:r w:rsidRPr="002A582F">
        <w:rPr>
          <w:rStyle w:val="Emphasis"/>
        </w:rPr>
        <w:t xml:space="preserve"> civil servants</w:t>
      </w:r>
      <w:r w:rsidRPr="002A582F">
        <w:rPr>
          <w:rStyle w:val="StyleUnderline"/>
        </w:rPr>
        <w:t xml:space="preserve"> </w:t>
      </w:r>
      <w:r w:rsidRPr="000D13B7">
        <w:rPr>
          <w:rStyle w:val="StyleUnderline"/>
          <w:highlight w:val="lightGray"/>
        </w:rPr>
        <w:t>who</w:t>
      </w:r>
      <w:r w:rsidRPr="002A582F">
        <w:rPr>
          <w:rStyle w:val="StyleUnderline"/>
        </w:rPr>
        <w:t xml:space="preserve">m the White House </w:t>
      </w:r>
      <w:r w:rsidRPr="000D13B7">
        <w:rPr>
          <w:rStyle w:val="Emphasis"/>
          <w:highlight w:val="lightGray"/>
        </w:rPr>
        <w:t>perceives to be disloyal</w:t>
      </w:r>
      <w:r w:rsidRPr="006C00BA">
        <w:rPr>
          <w:sz w:val="16"/>
        </w:rPr>
        <w:t xml:space="preserve"> to Trump.</w:t>
      </w:r>
    </w:p>
    <w:p w14:paraId="27C37CF5" w14:textId="77777777" w:rsidR="00316736" w:rsidRPr="00607361" w:rsidRDefault="00316736" w:rsidP="00316736"/>
    <w:p w14:paraId="119D7F06" w14:textId="77777777" w:rsidR="00316736" w:rsidRDefault="00316736" w:rsidP="00316736">
      <w:pPr>
        <w:pStyle w:val="Heading4"/>
      </w:pPr>
      <w:r>
        <w:t xml:space="preserve">It gets worse! Only 50 thousand </w:t>
      </w:r>
      <w:proofErr w:type="gramStart"/>
      <w:r>
        <w:t>are getting</w:t>
      </w:r>
      <w:proofErr w:type="gramEnd"/>
      <w:r>
        <w:t xml:space="preserve"> fired, which means the workers losing CBRs are </w:t>
      </w:r>
      <w:r w:rsidRPr="00266CE4">
        <w:rPr>
          <w:u w:val="single"/>
        </w:rPr>
        <w:t>only 0.3%</w:t>
      </w:r>
      <w:r>
        <w:t xml:space="preserve"> of workers</w:t>
      </w:r>
    </w:p>
    <w:p w14:paraId="621ECF9C" w14:textId="77777777" w:rsidR="00316736" w:rsidRPr="007541D7" w:rsidRDefault="00316736" w:rsidP="00316736">
      <w:r w:rsidRPr="007541D7">
        <w:rPr>
          <w:rStyle w:val="Style13ptBold"/>
        </w:rPr>
        <w:t>Karaahmetovic 25</w:t>
      </w:r>
      <w:r>
        <w:t xml:space="preserve"> [Vahid Karaahmetovic, financial journalist with a focus on covering stock market developments and finance news, </w:t>
      </w:r>
      <w:r w:rsidRPr="0089469C">
        <w:rPr>
          <w:b/>
          <w:bCs/>
        </w:rPr>
        <w:t>citing Sarah House</w:t>
      </w:r>
      <w:r>
        <w:t>, managing director and senior economist for Wells Fargo’s Corporate and Investment Bank, "Wells Fargo explains how federal workforce cuts impact labor market", 2-28-2025, https://www.investing.com/news/economy-news/wells-fargo-explains-how-federal-workforce-cuts-impact-labor-market-3899706]</w:t>
      </w:r>
    </w:p>
    <w:p w14:paraId="530F89FC" w14:textId="77777777" w:rsidR="00316736" w:rsidRDefault="00316736" w:rsidP="00316736">
      <w:r>
        <w:t>“</w:t>
      </w:r>
      <w:r w:rsidRPr="001D4246">
        <w:rPr>
          <w:rStyle w:val="StyleUnderline"/>
          <w:highlight w:val="green"/>
        </w:rPr>
        <w:t>Our best guess is</w:t>
      </w:r>
      <w:r w:rsidRPr="006C1570">
        <w:rPr>
          <w:rStyle w:val="StyleUnderline"/>
        </w:rPr>
        <w:t xml:space="preserve"> that between the hiring freeze and recent layoffs, </w:t>
      </w:r>
      <w:r w:rsidRPr="001D4246">
        <w:rPr>
          <w:rStyle w:val="StyleUnderline"/>
          <w:highlight w:val="green"/>
        </w:rPr>
        <w:t>total federal employment</w:t>
      </w:r>
      <w:r w:rsidRPr="006C1570">
        <w:rPr>
          <w:rStyle w:val="StyleUnderline"/>
        </w:rPr>
        <w:t xml:space="preserve"> will </w:t>
      </w:r>
      <w:r w:rsidRPr="001D4246">
        <w:rPr>
          <w:rStyle w:val="StyleUnderline"/>
          <w:highlight w:val="green"/>
        </w:rPr>
        <w:t xml:space="preserve">decline by </w:t>
      </w:r>
      <w:r w:rsidRPr="001D4246">
        <w:rPr>
          <w:rStyle w:val="Emphasis"/>
          <w:highlight w:val="green"/>
        </w:rPr>
        <w:t>25K-50K</w:t>
      </w:r>
      <w:r w:rsidRPr="001D4246">
        <w:rPr>
          <w:rStyle w:val="StyleUnderline"/>
          <w:highlight w:val="green"/>
        </w:rPr>
        <w:t xml:space="preserve"> over</w:t>
      </w:r>
      <w:r w:rsidRPr="006C1570">
        <w:rPr>
          <w:rStyle w:val="StyleUnderline"/>
        </w:rPr>
        <w:t xml:space="preserve"> the </w:t>
      </w:r>
      <w:r w:rsidRPr="001D4246">
        <w:rPr>
          <w:rStyle w:val="StyleUnderline"/>
          <w:highlight w:val="green"/>
        </w:rPr>
        <w:t>next few months</w:t>
      </w:r>
      <w:r>
        <w:t>,” economists led by Sarah House noted.</w:t>
      </w:r>
    </w:p>
    <w:p w14:paraId="489546FC" w14:textId="77777777" w:rsidR="00316736" w:rsidRPr="00F21B98" w:rsidRDefault="00316736" w:rsidP="00316736"/>
    <w:p w14:paraId="21D11A4C" w14:textId="77777777" w:rsidR="00316736" w:rsidRDefault="00316736" w:rsidP="00316736">
      <w:pPr>
        <w:pStyle w:val="Heading3"/>
      </w:pPr>
      <w:r>
        <w:t>C/I</w:t>
      </w:r>
    </w:p>
    <w:p w14:paraId="6DEAACE6" w14:textId="77777777" w:rsidR="00316736" w:rsidRDefault="00316736" w:rsidP="00316736"/>
    <w:p w14:paraId="62E877AA" w14:textId="77777777" w:rsidR="00316736" w:rsidRDefault="00316736" w:rsidP="00316736"/>
    <w:p w14:paraId="0B43A514" w14:textId="77777777" w:rsidR="00316736" w:rsidRDefault="00316736" w:rsidP="00316736">
      <w:pPr>
        <w:pStyle w:val="Heading3"/>
      </w:pPr>
      <w:r>
        <w:t>Substantial 2%---2NC---AT: Overlimiting / Aff Ground</w:t>
      </w:r>
    </w:p>
    <w:p w14:paraId="67167386" w14:textId="77777777" w:rsidR="00316736" w:rsidRDefault="00316736" w:rsidP="00316736"/>
    <w:p w14:paraId="635ABBE3" w14:textId="77777777" w:rsidR="00316736" w:rsidRDefault="00316736" w:rsidP="00316736">
      <w:pPr>
        <w:pStyle w:val="Heading3"/>
      </w:pPr>
      <w:r>
        <w:t xml:space="preserve">Precision </w:t>
      </w:r>
    </w:p>
    <w:p w14:paraId="2AE6D5FF" w14:textId="77777777" w:rsidR="00316736" w:rsidRDefault="00316736" w:rsidP="00316736">
      <w:pPr>
        <w:pStyle w:val="Heading4"/>
      </w:pPr>
      <w:proofErr w:type="gramStart"/>
      <w:r>
        <w:t>IT’s</w:t>
      </w:r>
      <w:proofErr w:type="gramEnd"/>
      <w:r>
        <w:t xml:space="preserve"> not precise because they have not provided a quantitative — definition </w:t>
      </w:r>
    </w:p>
    <w:p w14:paraId="74AC6C01" w14:textId="77777777" w:rsidR="00316736" w:rsidRDefault="00316736" w:rsidP="00316736">
      <w:pPr>
        <w:pStyle w:val="Heading4"/>
      </w:pPr>
    </w:p>
    <w:p w14:paraId="15B85070" w14:textId="77777777" w:rsidR="00316736" w:rsidRPr="005531F7" w:rsidRDefault="00316736" w:rsidP="00316736">
      <w:pPr>
        <w:pStyle w:val="Heading4"/>
      </w:pPr>
      <w:r w:rsidRPr="005531F7">
        <w:t xml:space="preserve">Even if a substantial increase isn’t precise </w:t>
      </w:r>
      <w:r>
        <w:t>---</w:t>
      </w:r>
      <w:r w:rsidRPr="005531F7">
        <w:t xml:space="preserve"> you should still exclude their </w:t>
      </w:r>
      <w:r>
        <w:t>A</w:t>
      </w:r>
      <w:r w:rsidRPr="005531F7">
        <w:t>ff for being tiny.  Even judges can make a gut check</w:t>
      </w:r>
      <w:r>
        <w:t>.</w:t>
      </w:r>
    </w:p>
    <w:p w14:paraId="5AF285B8" w14:textId="77777777" w:rsidR="00316736" w:rsidRPr="005531F7" w:rsidRDefault="00316736" w:rsidP="00316736">
      <w:pPr>
        <w:rPr>
          <w:color w:val="000000"/>
        </w:rPr>
      </w:pPr>
      <w:r w:rsidRPr="00494BD2">
        <w:rPr>
          <w:rStyle w:val="Style13ptBold"/>
        </w:rPr>
        <w:t>Hartmann 7</w:t>
      </w:r>
      <w:r w:rsidRPr="005531F7">
        <w:rPr>
          <w:b/>
          <w:color w:val="000000"/>
        </w:rPr>
        <w:t xml:space="preserve"> </w:t>
      </w:r>
      <w:r w:rsidRPr="005531F7">
        <w:rPr>
          <w:color w:val="000000"/>
        </w:rPr>
        <w:t xml:space="preserve">– Judge, Hong Kong (IN THE HIGH COURT OF THE HONG KONG SPECIAL ADMINISTRATIVE REGION COURT OF FIRST INSTANCE, 8/20, http://legalref.judiciary.gov.hk/lrs/common/ju/ju_frame.jsp?DIS=58463&amp;currpage=T </w:t>
      </w:r>
    </w:p>
    <w:p w14:paraId="2500C40E" w14:textId="77777777" w:rsidR="00316736" w:rsidRPr="00030600" w:rsidRDefault="00316736" w:rsidP="00316736">
      <w:pPr>
        <w:rPr>
          <w:color w:val="000000"/>
          <w:sz w:val="16"/>
        </w:rPr>
      </w:pPr>
      <w:r w:rsidRPr="005531F7">
        <w:rPr>
          <w:color w:val="000000"/>
          <w:u w:val="single"/>
        </w:rPr>
        <w:t xml:space="preserve"> The word </w:t>
      </w:r>
      <w:r w:rsidRPr="00494BD2">
        <w:rPr>
          <w:color w:val="000000"/>
          <w:highlight w:val="green"/>
          <w:u w:val="single"/>
        </w:rPr>
        <w:t>‘substantial’ is not</w:t>
      </w:r>
      <w:r w:rsidRPr="005531F7">
        <w:rPr>
          <w:color w:val="000000"/>
          <w:u w:val="single"/>
        </w:rPr>
        <w:t xml:space="preserve"> a </w:t>
      </w:r>
      <w:r w:rsidRPr="00494BD2">
        <w:rPr>
          <w:color w:val="000000"/>
          <w:highlight w:val="green"/>
          <w:u w:val="single"/>
        </w:rPr>
        <w:t>technical</w:t>
      </w:r>
      <w:r w:rsidRPr="005531F7">
        <w:rPr>
          <w:color w:val="000000"/>
          <w:u w:val="single"/>
        </w:rPr>
        <w:t xml:space="preserve"> term </w:t>
      </w:r>
      <w:r w:rsidRPr="00494BD2">
        <w:rPr>
          <w:color w:val="000000"/>
          <w:highlight w:val="green"/>
          <w:u w:val="single"/>
        </w:rPr>
        <w:t>nor</w:t>
      </w:r>
      <w:r w:rsidRPr="005531F7">
        <w:rPr>
          <w:color w:val="000000"/>
          <w:u w:val="single"/>
        </w:rPr>
        <w:t xml:space="preserve"> is it </w:t>
      </w:r>
      <w:r w:rsidRPr="00494BD2">
        <w:rPr>
          <w:color w:val="000000"/>
          <w:highlight w:val="green"/>
          <w:u w:val="single"/>
        </w:rPr>
        <w:t>a word that lends itself to</w:t>
      </w:r>
      <w:r w:rsidRPr="005531F7">
        <w:rPr>
          <w:color w:val="000000"/>
          <w:u w:val="single"/>
        </w:rPr>
        <w:t xml:space="preserve"> a </w:t>
      </w:r>
      <w:r w:rsidRPr="00494BD2">
        <w:rPr>
          <w:color w:val="000000"/>
          <w:highlight w:val="green"/>
          <w:u w:val="single"/>
        </w:rPr>
        <w:t>precise measurement</w:t>
      </w:r>
      <w:r w:rsidRPr="00030600">
        <w:rPr>
          <w:color w:val="000000"/>
          <w:sz w:val="16"/>
        </w:rPr>
        <w:t xml:space="preserve">.  In an earlier judgment on this issue, that of S. v. S. [2006] 3 HKLRD 251, I said that it is not </w:t>
      </w:r>
      <w:proofErr w:type="gramStart"/>
      <w:r w:rsidRPr="00030600">
        <w:rPr>
          <w:color w:val="000000"/>
          <w:sz w:val="16"/>
        </w:rPr>
        <w:t>a word —</w:t>
      </w:r>
      <w:proofErr w:type="gramEnd"/>
    </w:p>
    <w:p w14:paraId="296E0941" w14:textId="77777777" w:rsidR="00316736" w:rsidRDefault="00316736" w:rsidP="00316736">
      <w:pPr>
        <w:rPr>
          <w:color w:val="000000"/>
          <w:sz w:val="16"/>
        </w:rPr>
      </w:pPr>
      <w:r w:rsidRPr="00030600">
        <w:rPr>
          <w:color w:val="000000"/>
          <w:sz w:val="16"/>
        </w:rPr>
        <w:t>“… that lends itself to precise definition or from which precise deductions can be drawn</w:t>
      </w:r>
      <w:proofErr w:type="gramStart"/>
      <w:r w:rsidRPr="00030600">
        <w:rPr>
          <w:color w:val="000000"/>
          <w:sz w:val="16"/>
        </w:rPr>
        <w:t>.</w:t>
      </w:r>
      <w:proofErr w:type="gramEnd"/>
      <w:r w:rsidRPr="00030600">
        <w:rPr>
          <w:color w:val="000000"/>
          <w:sz w:val="16"/>
        </w:rPr>
        <w:t xml:space="preserve">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numerative terms </w:t>
      </w:r>
      <w:r w:rsidRPr="005531F7">
        <w:rPr>
          <w:color w:val="000000"/>
          <w:u w:val="single"/>
        </w:rPr>
        <w:t xml:space="preserve">of the exact increase.  It is a statement to the effect that it is certainly more than a little but less than great.  </w:t>
      </w:r>
      <w:r w:rsidRPr="00494BD2">
        <w:rPr>
          <w:color w:val="000000"/>
          <w:highlight w:val="green"/>
          <w:u w:val="single"/>
        </w:rPr>
        <w:t xml:space="preserve">It defines, however, a </w:t>
      </w:r>
      <w:r w:rsidRPr="00494BD2">
        <w:rPr>
          <w:rStyle w:val="Emphasis"/>
          <w:highlight w:val="green"/>
        </w:rPr>
        <w:t>significant increase</w:t>
      </w:r>
      <w:r w:rsidRPr="00494BD2">
        <w:rPr>
          <w:color w:val="000000"/>
          <w:highlight w:val="green"/>
          <w:u w:val="single"/>
        </w:rPr>
        <w:t xml:space="preserve">, one that is </w:t>
      </w:r>
      <w:r w:rsidRPr="00494BD2">
        <w:rPr>
          <w:rStyle w:val="Emphasis"/>
          <w:highlight w:val="green"/>
        </w:rPr>
        <w:t>weighty</w:t>
      </w:r>
      <w:r w:rsidRPr="00494BD2">
        <w:rPr>
          <w:color w:val="000000"/>
          <w:highlight w:val="green"/>
          <w:u w:val="single"/>
        </w:rPr>
        <w:t xml:space="preserve"> or </w:t>
      </w:r>
      <w:proofErr w:type="gramStart"/>
      <w:r w:rsidRPr="00494BD2">
        <w:rPr>
          <w:rStyle w:val="Emphasis"/>
          <w:highlight w:val="green"/>
        </w:rPr>
        <w:t>sizeable</w:t>
      </w:r>
      <w:r w:rsidRPr="00030600">
        <w:rPr>
          <w:color w:val="000000"/>
          <w:sz w:val="16"/>
        </w:rPr>
        <w:t>.”</w:t>
      </w:r>
      <w:proofErr w:type="gramEnd"/>
    </w:p>
    <w:p w14:paraId="7D65D6FB" w14:textId="77777777" w:rsidR="00316736" w:rsidRPr="008A2FF5" w:rsidRDefault="00316736" w:rsidP="00316736">
      <w:pPr>
        <w:rPr>
          <w:color w:val="000000"/>
          <w:sz w:val="16"/>
        </w:rPr>
      </w:pPr>
    </w:p>
    <w:p w14:paraId="46F54941" w14:textId="77777777" w:rsidR="00316736" w:rsidRPr="002F2ADB" w:rsidRDefault="00316736" w:rsidP="00316736"/>
    <w:p w14:paraId="4B081602" w14:textId="77777777" w:rsidR="00316736" w:rsidRDefault="00316736" w:rsidP="00316736">
      <w:pPr>
        <w:pStyle w:val="Heading3"/>
      </w:pPr>
      <w:r>
        <w:t xml:space="preserve">Legal </w:t>
      </w:r>
    </w:p>
    <w:p w14:paraId="2F18F55B" w14:textId="77777777" w:rsidR="00316736" w:rsidRDefault="00316736" w:rsidP="00316736">
      <w:pPr>
        <w:pStyle w:val="Heading4"/>
      </w:pPr>
    </w:p>
    <w:p w14:paraId="6B89786D" w14:textId="77777777" w:rsidR="00316736" w:rsidRDefault="00316736" w:rsidP="00316736">
      <w:pPr>
        <w:pStyle w:val="Heading3"/>
      </w:pPr>
      <w:r>
        <w:t>Substantial 2%---2NC---AT: Reasonability</w:t>
      </w:r>
    </w:p>
    <w:p w14:paraId="00C21FAD" w14:textId="77777777" w:rsidR="00316736" w:rsidRDefault="00316736" w:rsidP="00316736"/>
    <w:p w14:paraId="3245D8AF" w14:textId="77777777" w:rsidR="00316736" w:rsidRPr="00395FEE" w:rsidRDefault="00316736" w:rsidP="00316736"/>
    <w:p w14:paraId="3C968B31" w14:textId="77777777" w:rsidR="00316736" w:rsidRPr="002F2ADB" w:rsidRDefault="00316736" w:rsidP="00316736">
      <w:pPr>
        <w:pStyle w:val="Heading4"/>
      </w:pPr>
      <w:r>
        <w:br/>
      </w:r>
      <w:r>
        <w:br/>
      </w:r>
    </w:p>
    <w:p w14:paraId="76669F11" w14:textId="77777777" w:rsidR="00316736" w:rsidRPr="00A73BB4" w:rsidRDefault="00316736" w:rsidP="00316736">
      <w:pPr>
        <w:pStyle w:val="Heading2"/>
      </w:pPr>
      <w:r>
        <w:t xml:space="preserve">States CP </w:t>
      </w:r>
    </w:p>
    <w:p w14:paraId="59F1439D" w14:textId="77777777" w:rsidR="00316736" w:rsidRDefault="00316736" w:rsidP="00316736">
      <w:pPr>
        <w:pStyle w:val="Heading2"/>
      </w:pPr>
      <w:r>
        <w:t xml:space="preserve">ADV 1 </w:t>
      </w:r>
    </w:p>
    <w:p w14:paraId="17BBC25E" w14:textId="77777777" w:rsidR="00316736" w:rsidRDefault="00316736" w:rsidP="00316736"/>
    <w:p w14:paraId="191C4BF2" w14:textId="77777777" w:rsidR="00316736" w:rsidRPr="00622555" w:rsidRDefault="00316736" w:rsidP="00316736">
      <w:pPr>
        <w:pStyle w:val="Heading3"/>
      </w:pPr>
      <w:r>
        <w:t>2NC---No effects</w:t>
      </w:r>
    </w:p>
    <w:p w14:paraId="6D9A3470" w14:textId="77777777" w:rsidR="00316736" w:rsidRDefault="00316736" w:rsidP="00316736">
      <w:pPr>
        <w:pStyle w:val="Heading4"/>
      </w:pPr>
      <w:r>
        <w:t xml:space="preserve">The effects of the plan are minimal — especially because they DON’T solve for schedule F That’s Higgins. Means theres no iL to trust or to good federal burricrats because they won’t be there anyways </w:t>
      </w:r>
    </w:p>
    <w:p w14:paraId="4FDAAF5D" w14:textId="77777777" w:rsidR="00316736" w:rsidRDefault="00316736" w:rsidP="00316736"/>
    <w:p w14:paraId="1386543C" w14:textId="77777777" w:rsidR="00316736" w:rsidRDefault="00316736" w:rsidP="00316736">
      <w:pPr>
        <w:pStyle w:val="Heading4"/>
      </w:pPr>
      <w:r>
        <w:t xml:space="preserve">Dropped trump WILL never bargain in good faith — mean that they get </w:t>
      </w:r>
      <w:proofErr w:type="gramStart"/>
      <w:r>
        <w:t>CBAs</w:t>
      </w:r>
      <w:proofErr w:type="gramEnd"/>
      <w:r>
        <w:t xml:space="preserve"> but the CBAs are literally horrible and say nothing </w:t>
      </w:r>
    </w:p>
    <w:p w14:paraId="235A4649" w14:textId="77777777" w:rsidR="00316736" w:rsidRPr="00622555" w:rsidRDefault="00316736" w:rsidP="00316736"/>
    <w:p w14:paraId="594712BE" w14:textId="77777777" w:rsidR="00316736" w:rsidRPr="001C4C6C" w:rsidRDefault="00316736" w:rsidP="00316736">
      <w:pPr>
        <w:pStyle w:val="Heading4"/>
      </w:pPr>
      <w:r>
        <w:t xml:space="preserve">Federal unionization </w:t>
      </w:r>
      <w:r>
        <w:rPr>
          <w:u w:val="single"/>
        </w:rPr>
        <w:t>stymies agency operations</w:t>
      </w:r>
      <w:r>
        <w:t xml:space="preserve"> by restricting firing, requiring promotion, maintaining telework, and slow-rolling policy implementation</w:t>
      </w:r>
    </w:p>
    <w:p w14:paraId="16A6F405" w14:textId="77777777" w:rsidR="00316736" w:rsidRPr="00382EA0" w:rsidRDefault="00316736" w:rsidP="00316736">
      <w:r w:rsidRPr="00083150">
        <w:rPr>
          <w:rStyle w:val="Style13ptBold"/>
        </w:rPr>
        <w:t>Sherk 25</w:t>
      </w:r>
      <w:r>
        <w:t xml:space="preserve"> [James Sherk, Director, Center for American Freedom, America First Policy Institute. Bachelor of Science in Mathematics and Economics from Hillsdale College and </w:t>
      </w:r>
      <w:proofErr w:type="gramStart"/>
      <w:r>
        <w:t>an</w:t>
      </w:r>
      <w:proofErr w:type="gramEnd"/>
      <w:r>
        <w:t xml:space="preserve">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1DEC13FF" w14:textId="77777777" w:rsidR="00316736" w:rsidRPr="00C61370" w:rsidRDefault="00316736" w:rsidP="00316736">
      <w:pPr>
        <w:rPr>
          <w:sz w:val="16"/>
        </w:rPr>
      </w:pPr>
      <w:r w:rsidRPr="00C61370">
        <w:rPr>
          <w:sz w:val="16"/>
        </w:rPr>
        <w:t>B.</w:t>
      </w:r>
      <w:r w:rsidRPr="00C61370">
        <w:rPr>
          <w:sz w:val="16"/>
        </w:rPr>
        <w:tab/>
        <w:t>CBAs Affect Agency Operations</w:t>
      </w:r>
    </w:p>
    <w:p w14:paraId="04C7EF9D" w14:textId="77777777" w:rsidR="00316736" w:rsidRPr="00C61370" w:rsidRDefault="00316736" w:rsidP="00316736">
      <w:pPr>
        <w:rPr>
          <w:sz w:val="16"/>
        </w:rPr>
      </w:pPr>
      <w:r w:rsidRPr="00F46A66">
        <w:rPr>
          <w:rStyle w:val="StyleUnderline"/>
          <w:highlight w:val="green"/>
        </w:rPr>
        <w:t>Management</w:t>
      </w:r>
      <w:r w:rsidRPr="0011043C">
        <w:rPr>
          <w:rStyle w:val="StyleUnderline"/>
        </w:rPr>
        <w:t xml:space="preserve"> procedures have a </w:t>
      </w:r>
      <w:r w:rsidRPr="0011043C">
        <w:rPr>
          <w:rStyle w:val="Emphasis"/>
        </w:rPr>
        <w:t xml:space="preserve">large </w:t>
      </w:r>
      <w:r w:rsidRPr="00F46A66">
        <w:rPr>
          <w:rStyle w:val="Emphasis"/>
          <w:highlight w:val="green"/>
        </w:rPr>
        <w:t>impact</w:t>
      </w:r>
      <w:r w:rsidRPr="0011043C">
        <w:rPr>
          <w:rStyle w:val="StyleUnderline"/>
        </w:rPr>
        <w:t xml:space="preserve"> on </w:t>
      </w:r>
      <w:r w:rsidRPr="00F46A66">
        <w:rPr>
          <w:rStyle w:val="Emphasis"/>
          <w:highlight w:val="green"/>
        </w:rPr>
        <w:t>agency op</w:t>
      </w:r>
      <w:r w:rsidRPr="0011043C">
        <w:rPr>
          <w:rStyle w:val="Emphasis"/>
        </w:rPr>
        <w:t>eration</w:t>
      </w:r>
      <w:r w:rsidRPr="00F46A66">
        <w:rPr>
          <w:rStyle w:val="Emphasis"/>
          <w:highlight w:val="green"/>
        </w:rPr>
        <w:t>s</w:t>
      </w:r>
      <w:r w:rsidRPr="0011043C">
        <w:rPr>
          <w:rStyle w:val="Emphasis"/>
        </w:rPr>
        <w:t>.</w:t>
      </w:r>
      <w:r w:rsidRPr="00C61370">
        <w:rPr>
          <w:sz w:val="16"/>
        </w:rPr>
        <w:t xml:space="preserve"> </w:t>
      </w:r>
      <w:r w:rsidRPr="0011043C">
        <w:rPr>
          <w:rStyle w:val="StyleUnderline"/>
        </w:rPr>
        <w:t>They are a major means by which agencies—like other employers—govern their workforces</w:t>
      </w:r>
      <w:r w:rsidRPr="00C61370">
        <w:rPr>
          <w:sz w:val="16"/>
        </w:rPr>
        <w:t xml:space="preserve">. </w:t>
      </w:r>
      <w:r w:rsidRPr="0011043C">
        <w:rPr>
          <w:rStyle w:val="StyleUnderline"/>
        </w:rPr>
        <w:t xml:space="preserve">Academic research unsurprisingly finds that federal </w:t>
      </w:r>
      <w:r w:rsidRPr="00F46A66">
        <w:rPr>
          <w:rStyle w:val="StyleUnderline"/>
          <w:highlight w:val="green"/>
        </w:rPr>
        <w:t xml:space="preserve">unions </w:t>
      </w:r>
      <w:r w:rsidRPr="00F46A66">
        <w:rPr>
          <w:rStyle w:val="Emphasis"/>
          <w:highlight w:val="green"/>
        </w:rPr>
        <w:t>significantly affect</w:t>
      </w:r>
      <w:r w:rsidRPr="0011043C">
        <w:rPr>
          <w:rStyle w:val="StyleUnderline"/>
        </w:rPr>
        <w:t xml:space="preserve"> agency operations. </w:t>
      </w:r>
      <w:r w:rsidRPr="00C61370">
        <w:rPr>
          <w:sz w:val="16"/>
        </w:rPr>
        <w:t xml:space="preserve">One law review article documented how </w:t>
      </w:r>
      <w:r w:rsidRPr="0011043C">
        <w:rPr>
          <w:rStyle w:val="StyleUnderline"/>
        </w:rPr>
        <w:t>union CBAs prevented “structural deregulation” at the Internal Revenue Service (IRS)</w:t>
      </w:r>
      <w:r w:rsidRPr="00C61370">
        <w:rPr>
          <w:sz w:val="16"/>
        </w:rPr>
        <w:t xml:space="preserve">. </w:t>
      </w:r>
      <w:r w:rsidRPr="00F46A66">
        <w:rPr>
          <w:rStyle w:val="StyleUnderline"/>
          <w:highlight w:val="green"/>
        </w:rPr>
        <w:t>Union</w:t>
      </w:r>
      <w:r w:rsidRPr="0011043C">
        <w:rPr>
          <w:rStyle w:val="StyleUnderline"/>
        </w:rPr>
        <w:t xml:space="preserve"> contract</w:t>
      </w:r>
      <w:r w:rsidRPr="00F46A66">
        <w:rPr>
          <w:rStyle w:val="StyleUnderline"/>
          <w:highlight w:val="green"/>
        </w:rPr>
        <w:t>s</w:t>
      </w:r>
      <w:r w:rsidRPr="0011043C">
        <w:rPr>
          <w:rStyle w:val="StyleUnderline"/>
        </w:rPr>
        <w:t xml:space="preserve"> </w:t>
      </w:r>
      <w:r w:rsidRPr="00F46A66">
        <w:rPr>
          <w:rStyle w:val="Emphasis"/>
          <w:highlight w:val="green"/>
        </w:rPr>
        <w:t>stymied</w:t>
      </w:r>
      <w:r w:rsidRPr="0011043C">
        <w:rPr>
          <w:rStyle w:val="StyleUnderline"/>
        </w:rPr>
        <w:t xml:space="preserve"> privatization </w:t>
      </w:r>
      <w:r w:rsidRPr="00F46A66">
        <w:rPr>
          <w:rStyle w:val="Emphasis"/>
          <w:highlight w:val="green"/>
        </w:rPr>
        <w:t>efforts</w:t>
      </w:r>
      <w:r w:rsidRPr="0011043C">
        <w:rPr>
          <w:rStyle w:val="StyleUnderline"/>
        </w:rPr>
        <w:t xml:space="preserve"> by making reductions-in-force difficult, </w:t>
      </w:r>
      <w:r w:rsidRPr="00F46A66">
        <w:rPr>
          <w:rStyle w:val="Emphasis"/>
          <w:highlight w:val="green"/>
        </w:rPr>
        <w:t>undercut policies</w:t>
      </w:r>
      <w:r w:rsidRPr="0011043C">
        <w:rPr>
          <w:rStyle w:val="StyleUnderline"/>
        </w:rPr>
        <w:t xml:space="preserve"> intended to shift enforcement incentives, </w:t>
      </w:r>
      <w:r w:rsidRPr="00F46A66">
        <w:rPr>
          <w:rStyle w:val="StyleUnderline"/>
          <w:highlight w:val="green"/>
        </w:rPr>
        <w:t xml:space="preserve">and </w:t>
      </w:r>
      <w:r w:rsidRPr="00F46A66">
        <w:rPr>
          <w:rStyle w:val="Emphasis"/>
          <w:highlight w:val="green"/>
        </w:rPr>
        <w:t>made it hard</w:t>
      </w:r>
      <w:r w:rsidRPr="0011043C">
        <w:rPr>
          <w:rStyle w:val="StyleUnderline"/>
        </w:rPr>
        <w:t xml:space="preserve"> </w:t>
      </w:r>
      <w:r w:rsidRPr="00F46A66">
        <w:rPr>
          <w:rStyle w:val="StyleUnderline"/>
          <w:highlight w:val="green"/>
        </w:rPr>
        <w:t>for managers to tie</w:t>
      </w:r>
      <w:r w:rsidRPr="0011043C">
        <w:rPr>
          <w:rStyle w:val="StyleUnderline"/>
        </w:rPr>
        <w:t xml:space="preserve"> employees’ </w:t>
      </w:r>
      <w:r w:rsidRPr="00F46A66">
        <w:rPr>
          <w:rStyle w:val="StyleUnderline"/>
          <w:highlight w:val="green"/>
        </w:rPr>
        <w:t>pay to</w:t>
      </w:r>
      <w:r w:rsidRPr="0011043C">
        <w:rPr>
          <w:rStyle w:val="StyleUnderline"/>
        </w:rPr>
        <w:t xml:space="preserve"> their </w:t>
      </w:r>
      <w:r w:rsidRPr="00F46A66">
        <w:rPr>
          <w:rStyle w:val="StyleUnderline"/>
          <w:highlight w:val="green"/>
        </w:rPr>
        <w:t>performance</w:t>
      </w:r>
      <w:r w:rsidRPr="00C61370">
        <w:rPr>
          <w:sz w:val="16"/>
        </w:rPr>
        <w:t>. This undermined efforts by the Clinton and George W. Bush Administrations to reorient the IRS away from aggressive enforcement.59 The author describes the Statute as effectuating “separation of powers by contract.”60</w:t>
      </w:r>
    </w:p>
    <w:p w14:paraId="05400293" w14:textId="77777777" w:rsidR="00316736" w:rsidRPr="00C61370" w:rsidRDefault="00316736" w:rsidP="00316736">
      <w:pPr>
        <w:rPr>
          <w:sz w:val="16"/>
        </w:rPr>
      </w:pPr>
      <w:r w:rsidRPr="00C61370">
        <w:rPr>
          <w:sz w:val="16"/>
        </w:rPr>
        <w:t>Federal unions’ influence on agency operations was on full display under the Obama, Trump, and Biden Administrations. For example:</w:t>
      </w:r>
    </w:p>
    <w:p w14:paraId="03AF7F26" w14:textId="77777777" w:rsidR="00316736" w:rsidRPr="00C61370" w:rsidRDefault="00316736" w:rsidP="00316736">
      <w:pPr>
        <w:rPr>
          <w:sz w:val="16"/>
        </w:rPr>
      </w:pPr>
      <w:r w:rsidRPr="00C61370">
        <w:rPr>
          <w:sz w:val="16"/>
        </w:rPr>
        <w:t xml:space="preserve">Mandatory promotions. </w:t>
      </w:r>
      <w:r w:rsidRPr="00C05C55">
        <w:rPr>
          <w:rStyle w:val="StyleUnderline"/>
        </w:rPr>
        <w:t xml:space="preserve">Many Federal </w:t>
      </w:r>
      <w:r w:rsidRPr="00F46A66">
        <w:rPr>
          <w:rStyle w:val="StyleUnderline"/>
          <w:highlight w:val="green"/>
        </w:rPr>
        <w:t>CBAs</w:t>
      </w:r>
      <w:r w:rsidRPr="00C05C55">
        <w:rPr>
          <w:rStyle w:val="StyleUnderline"/>
        </w:rPr>
        <w:t xml:space="preserve"> contain provisions </w:t>
      </w:r>
      <w:r w:rsidRPr="00F46A66">
        <w:rPr>
          <w:rStyle w:val="StyleUnderline"/>
          <w:highlight w:val="green"/>
        </w:rPr>
        <w:t>govern</w:t>
      </w:r>
      <w:r w:rsidRPr="00C05C55">
        <w:rPr>
          <w:rStyle w:val="StyleUnderline"/>
        </w:rPr>
        <w:t xml:space="preserve">ing the </w:t>
      </w:r>
      <w:r w:rsidRPr="00F46A66">
        <w:rPr>
          <w:rStyle w:val="StyleUnderline"/>
          <w:highlight w:val="green"/>
        </w:rPr>
        <w:t>promotion</w:t>
      </w:r>
      <w:r w:rsidRPr="00C05C55">
        <w:rPr>
          <w:rStyle w:val="StyleUnderline"/>
        </w:rPr>
        <w:t xml:space="preserve"> process</w:t>
      </w:r>
      <w:r w:rsidRPr="00C61370">
        <w:rPr>
          <w:sz w:val="16"/>
        </w:rPr>
        <w:t xml:space="preserve">. The FLRA holds that these provisions are enforceable; </w:t>
      </w:r>
      <w:r w:rsidRPr="00C05C55">
        <w:rPr>
          <w:rStyle w:val="StyleUnderline"/>
        </w:rPr>
        <w:t xml:space="preserve">agencies can be </w:t>
      </w:r>
      <w:r w:rsidRPr="00C05C55">
        <w:rPr>
          <w:rStyle w:val="Emphasis"/>
        </w:rPr>
        <w:t>required to promote</w:t>
      </w:r>
      <w:r w:rsidRPr="00C05C55">
        <w:rPr>
          <w:rStyle w:val="StyleUnderline"/>
        </w:rPr>
        <w:t xml:space="preserve"> specific employees who meet contractual promotion criteria</w:t>
      </w:r>
      <w:r w:rsidRPr="00C61370">
        <w:rPr>
          <w:sz w:val="16"/>
        </w:rPr>
        <w:t>.61 The IRS agreed to a CBA that replaced in-person promotion interviews with a system that automatically ranked the “best qualified” candidates and forwarded them to the selecting official. During the Obama Administration an arbitrator interpreted the CBA as prohibiting the selecting official from getting input or recommendations from any other source. When IRS selecting officials made promotion decisions with the assistance of interview panels, NTEU filed a grievance, which went before an arbitrator pursuant to the terms of the CBA. The arbitrator ordered the IRS to stop using panels to interview pro- motion candidates. He also ordered the Obama Administration to give “priority consideration” to thousands of unsuccessful candidates who had higher automated scores than the internal candidates ultimately promoted. IRS had to consider these candidates for all available promotions before considering any other internal or external candidates—regardless of whether supervisors believed their performance merited promotion.62</w:t>
      </w:r>
    </w:p>
    <w:p w14:paraId="7EAD7BB0" w14:textId="77777777" w:rsidR="00316736" w:rsidRPr="00C61370" w:rsidRDefault="00316736" w:rsidP="00316736">
      <w:pPr>
        <w:rPr>
          <w:sz w:val="16"/>
        </w:rPr>
      </w:pPr>
      <w:r w:rsidRPr="00C61370">
        <w:rPr>
          <w:sz w:val="16"/>
        </w:rPr>
        <w:t>Implementing the Accountability Act. Poor performance and misconduct at VA became a national scandal during the Obama Administration.63 Then- 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PIPs.65</w:t>
      </w:r>
    </w:p>
    <w:p w14:paraId="606F198E" w14:textId="77777777" w:rsidR="00316736" w:rsidRPr="00C05C55" w:rsidRDefault="00316736" w:rsidP="00316736">
      <w:pPr>
        <w:rPr>
          <w:rStyle w:val="Emphasis"/>
        </w:rPr>
      </w:pPr>
      <w:r w:rsidRPr="00C61370">
        <w:rPr>
          <w:sz w:val="16"/>
        </w:rPr>
        <w:t xml:space="preserve">AFGE promptly grieved VA’s use of Section 714 authority. AFGE argued that while the U.S. Code no longer mandated PIPs, their collective bargaining agreement still did.66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w:t>
      </w:r>
      <w:r w:rsidRPr="00C05C55">
        <w:rPr>
          <w:rStyle w:val="StyleUnderline"/>
        </w:rPr>
        <w:t>Despite the fact that poor performance at VA had become a national scandal,</w:t>
      </w:r>
      <w:r w:rsidRPr="00C61370">
        <w:rPr>
          <w:sz w:val="16"/>
        </w:rPr>
        <w:t xml:space="preserve"> the President had campaigned on fixing it, and Congress had acted to remove statutory requirements for PIPs, </w:t>
      </w:r>
      <w:r w:rsidRPr="00C05C55">
        <w:rPr>
          <w:rStyle w:val="StyleUnderline"/>
        </w:rPr>
        <w:t xml:space="preserve">VA’s union contract </w:t>
      </w:r>
      <w:r w:rsidRPr="00F46A66">
        <w:rPr>
          <w:rStyle w:val="Emphasis"/>
          <w:highlight w:val="green"/>
        </w:rPr>
        <w:t>blocked</w:t>
      </w:r>
      <w:r w:rsidRPr="00C05C55">
        <w:rPr>
          <w:rStyle w:val="Emphasis"/>
        </w:rPr>
        <w:t xml:space="preserve"> the </w:t>
      </w:r>
      <w:r w:rsidRPr="00F46A66">
        <w:rPr>
          <w:rStyle w:val="Emphasis"/>
          <w:highlight w:val="green"/>
        </w:rPr>
        <w:t>agency</w:t>
      </w:r>
      <w:r w:rsidRPr="00C05C55">
        <w:rPr>
          <w:rStyle w:val="StyleUnderline"/>
        </w:rPr>
        <w:t xml:space="preserve"> from </w:t>
      </w:r>
      <w:r w:rsidRPr="00C05C55">
        <w:rPr>
          <w:rStyle w:val="Emphasis"/>
        </w:rPr>
        <w:t xml:space="preserve">quickly </w:t>
      </w:r>
      <w:r w:rsidRPr="00F46A66">
        <w:rPr>
          <w:rStyle w:val="Emphasis"/>
          <w:highlight w:val="green"/>
        </w:rPr>
        <w:t>removing poor performers</w:t>
      </w:r>
      <w:r w:rsidRPr="00C05C55">
        <w:rPr>
          <w:rStyle w:val="Emphasis"/>
        </w:rPr>
        <w:t>.</w:t>
      </w:r>
    </w:p>
    <w:p w14:paraId="213437ED" w14:textId="77777777" w:rsidR="00316736" w:rsidRPr="00C61370" w:rsidRDefault="00316736" w:rsidP="00316736">
      <w:pPr>
        <w:rPr>
          <w:sz w:val="16"/>
        </w:rPr>
      </w:pPr>
      <w:r w:rsidRPr="00C61370">
        <w:rPr>
          <w:sz w:val="16"/>
        </w:rPr>
        <w:t xml:space="preserve">Telework in defiance of presidential priorities. Most of the federal workforce shifted to working remotely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F46A66">
        <w:rPr>
          <w:rStyle w:val="StyleUnderline"/>
          <w:highlight w:val="green"/>
        </w:rPr>
        <w:t>in-person work is</w:t>
      </w:r>
      <w:r w:rsidRPr="004970DC">
        <w:rPr>
          <w:rStyle w:val="StyleUnderline"/>
        </w:rPr>
        <w:t xml:space="preserve"> needed to “build a strong</w:t>
      </w:r>
      <w:r w:rsidRPr="00C61370">
        <w:rPr>
          <w:sz w:val="16"/>
        </w:rPr>
        <w:t xml:space="preserve"> </w:t>
      </w:r>
      <w:r w:rsidRPr="004970DC">
        <w:rPr>
          <w:rStyle w:val="StyleUnderline"/>
        </w:rPr>
        <w:t>culture, trust, and interpersonal connections” and is “</w:t>
      </w:r>
      <w:r w:rsidRPr="00F46A66">
        <w:rPr>
          <w:rStyle w:val="Emphasis"/>
          <w:highlight w:val="green"/>
        </w:rPr>
        <w:t>critical</w:t>
      </w:r>
      <w:r w:rsidRPr="004970DC">
        <w:rPr>
          <w:rStyle w:val="StyleUnderline"/>
        </w:rPr>
        <w:t xml:space="preserve"> </w:t>
      </w:r>
      <w:r w:rsidRPr="00F46A66">
        <w:rPr>
          <w:rStyle w:val="StyleUnderline"/>
          <w:highlight w:val="green"/>
        </w:rPr>
        <w:t>to</w:t>
      </w:r>
      <w:r w:rsidRPr="004970DC">
        <w:rPr>
          <w:rStyle w:val="StyleUnderline"/>
        </w:rPr>
        <w:t xml:space="preserve"> the well-being of our teams and will enable us to </w:t>
      </w:r>
      <w:r w:rsidRPr="00F46A66">
        <w:rPr>
          <w:rStyle w:val="StyleUnderline"/>
          <w:highlight w:val="green"/>
        </w:rPr>
        <w:t>deliver</w:t>
      </w:r>
      <w:r w:rsidRPr="004970DC">
        <w:rPr>
          <w:rStyle w:val="StyleUnderline"/>
        </w:rPr>
        <w:t xml:space="preserve"> better </w:t>
      </w:r>
      <w:r w:rsidRPr="00F46A66">
        <w:rPr>
          <w:rStyle w:val="StyleUnderline"/>
          <w:highlight w:val="green"/>
        </w:rPr>
        <w:t>results</w:t>
      </w:r>
      <w:r w:rsidRPr="00C61370">
        <w:rPr>
          <w:sz w:val="16"/>
        </w:rPr>
        <w:t xml:space="preserve"> for the American people.”71</w:t>
      </w:r>
    </w:p>
    <w:p w14:paraId="6B5242AE" w14:textId="77777777" w:rsidR="00316736" w:rsidRPr="00C61370" w:rsidRDefault="00316736" w:rsidP="00316736">
      <w:pPr>
        <w:rPr>
          <w:sz w:val="16"/>
        </w:rPr>
      </w:pPr>
      <w:r w:rsidRPr="00F46A66">
        <w:rPr>
          <w:rStyle w:val="StyleUnderline"/>
          <w:highlight w:val="green"/>
        </w:rPr>
        <w:t>Nonetheless</w:t>
      </w:r>
      <w:r w:rsidRPr="004970DC">
        <w:rPr>
          <w:rStyle w:val="StyleUnderline"/>
        </w:rPr>
        <w:t xml:space="preserve">, </w:t>
      </w:r>
      <w:r w:rsidRPr="00D11D66">
        <w:rPr>
          <w:rStyle w:val="Emphasis"/>
        </w:rPr>
        <w:t xml:space="preserve">federal </w:t>
      </w:r>
      <w:r w:rsidRPr="00F46A66">
        <w:rPr>
          <w:rStyle w:val="Emphasis"/>
          <w:highlight w:val="green"/>
        </w:rPr>
        <w:t>unions</w:t>
      </w:r>
      <w:r w:rsidRPr="004970DC">
        <w:rPr>
          <w:rStyle w:val="StyleUnderline"/>
        </w:rPr>
        <w:t xml:space="preserve"> made it clear they </w:t>
      </w:r>
      <w:r w:rsidRPr="00F46A66">
        <w:rPr>
          <w:rStyle w:val="StyleUnderline"/>
          <w:highlight w:val="green"/>
        </w:rPr>
        <w:t xml:space="preserve">would </w:t>
      </w:r>
      <w:r w:rsidRPr="00F46A66">
        <w:rPr>
          <w:rStyle w:val="Emphasis"/>
          <w:highlight w:val="green"/>
        </w:rPr>
        <w:t>not go along</w:t>
      </w:r>
      <w:r w:rsidRPr="00C61370">
        <w:rPr>
          <w:sz w:val="16"/>
        </w:rPr>
        <w:t xml:space="preserve">.72 AFGE policy director Jacque Simon retorted that federal employees “worked heroically throughout the pandemic. The idea that they </w:t>
      </w:r>
      <w:proofErr w:type="gramStart"/>
      <w:r w:rsidRPr="00C61370">
        <w:rPr>
          <w:sz w:val="16"/>
        </w:rPr>
        <w:t>have to</w:t>
      </w:r>
      <w:proofErr w:type="gramEnd"/>
      <w:r w:rsidRPr="00C61370">
        <w:rPr>
          <w:sz w:val="16"/>
        </w:rPr>
        <w:t xml:space="preserve"> go into the office to please Jeff Zients is absurd.”73 NTEU President Tony Reardon also told reporters that “agencies have long agreed that flexible scheduling is a viable option that does not hinder performance    These contracts, bargained collectively at the agencies where we represent frontline employees, remain in effect. Any changes to those agreements would have to be negotiated with NTEU.”74</w:t>
      </w:r>
    </w:p>
    <w:p w14:paraId="4DD50745" w14:textId="77777777" w:rsidR="00316736" w:rsidRPr="00C61370" w:rsidRDefault="00316736" w:rsidP="00316736">
      <w:pPr>
        <w:rPr>
          <w:sz w:val="16"/>
        </w:rPr>
      </w:pPr>
      <w:r w:rsidRPr="008F218A">
        <w:rPr>
          <w:rStyle w:val="StyleUnderline"/>
        </w:rPr>
        <w:t>As a result</w:t>
      </w:r>
      <w:r w:rsidRPr="00D11D66">
        <w:rPr>
          <w:rStyle w:val="StyleUnderline"/>
        </w:rPr>
        <w:t>, remote work has remained prevalent</w:t>
      </w:r>
      <w:r w:rsidRPr="00C61370">
        <w:rPr>
          <w:sz w:val="16"/>
        </w:rPr>
        <w:t xml:space="preserve">.75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w:t>
      </w:r>
      <w:r w:rsidRPr="00D11D66">
        <w:rPr>
          <w:rStyle w:val="StyleUnderline"/>
        </w:rPr>
        <w:t xml:space="preserve">The Statute </w:t>
      </w:r>
      <w:r w:rsidRPr="008F218A">
        <w:rPr>
          <w:rStyle w:val="StyleUnderline"/>
          <w:highlight w:val="green"/>
        </w:rPr>
        <w:t>prevented</w:t>
      </w:r>
      <w:r w:rsidRPr="00C61370">
        <w:rPr>
          <w:sz w:val="16"/>
        </w:rPr>
        <w:t xml:space="preserve"> President Biden from implementing </w:t>
      </w:r>
      <w:r w:rsidRPr="00D11D66">
        <w:rPr>
          <w:rStyle w:val="StyleUnderline"/>
        </w:rPr>
        <w:t xml:space="preserve">telework </w:t>
      </w:r>
      <w:r w:rsidRPr="008F218A">
        <w:rPr>
          <w:rStyle w:val="StyleUnderline"/>
          <w:highlight w:val="green"/>
        </w:rPr>
        <w:t>policies</w:t>
      </w:r>
      <w:r w:rsidRPr="00C61370">
        <w:rPr>
          <w:sz w:val="16"/>
        </w:rPr>
        <w:t xml:space="preserve"> he con- sidered </w:t>
      </w:r>
      <w:r w:rsidRPr="008F218A">
        <w:rPr>
          <w:rStyle w:val="Emphasis"/>
          <w:highlight w:val="green"/>
        </w:rPr>
        <w:t>essential</w:t>
      </w:r>
      <w:r w:rsidRPr="00C61370">
        <w:rPr>
          <w:sz w:val="16"/>
          <w:highlight w:val="green"/>
        </w:rPr>
        <w:t xml:space="preserve"> </w:t>
      </w:r>
      <w:r w:rsidRPr="008F218A">
        <w:rPr>
          <w:rStyle w:val="StyleUnderline"/>
          <w:highlight w:val="green"/>
        </w:rPr>
        <w:t xml:space="preserve">for </w:t>
      </w:r>
      <w:r w:rsidRPr="008F218A">
        <w:rPr>
          <w:rStyle w:val="Emphasis"/>
          <w:highlight w:val="green"/>
        </w:rPr>
        <w:t>effective government</w:t>
      </w:r>
      <w:r w:rsidRPr="00D11D66">
        <w:rPr>
          <w:rStyle w:val="Emphasis"/>
        </w:rPr>
        <w:t>.</w:t>
      </w:r>
    </w:p>
    <w:p w14:paraId="0084B7DD" w14:textId="77777777" w:rsidR="00316736" w:rsidRPr="00C61370" w:rsidRDefault="00316736" w:rsidP="00316736">
      <w:pPr>
        <w:rPr>
          <w:sz w:val="16"/>
        </w:rPr>
      </w:pPr>
      <w:r w:rsidRPr="007013D0">
        <w:rPr>
          <w:rStyle w:val="StyleUnderline"/>
        </w:rPr>
        <w:t xml:space="preserve">The </w:t>
      </w:r>
      <w:r w:rsidRPr="008F218A">
        <w:rPr>
          <w:rStyle w:val="StyleUnderline"/>
          <w:highlight w:val="green"/>
        </w:rPr>
        <w:t>President</w:t>
      </w:r>
      <w:r w:rsidRPr="00C61370">
        <w:rPr>
          <w:sz w:val="16"/>
        </w:rPr>
        <w:t xml:space="preserve"> and his subordinates </w:t>
      </w:r>
      <w:r w:rsidRPr="008F218A">
        <w:rPr>
          <w:rStyle w:val="Emphasis"/>
          <w:highlight w:val="green"/>
        </w:rPr>
        <w:t>cannot alter</w:t>
      </w:r>
      <w:r w:rsidRPr="007013D0">
        <w:rPr>
          <w:rStyle w:val="Emphasis"/>
        </w:rPr>
        <w:t xml:space="preserve"> management </w:t>
      </w:r>
      <w:r w:rsidRPr="008F218A">
        <w:rPr>
          <w:rStyle w:val="Emphasis"/>
          <w:highlight w:val="green"/>
        </w:rPr>
        <w:t>procedures</w:t>
      </w:r>
      <w:r w:rsidRPr="00C61370">
        <w:rPr>
          <w:sz w:val="16"/>
        </w:rPr>
        <w:t xml:space="preserve"> </w:t>
      </w:r>
      <w:r w:rsidRPr="007013D0">
        <w:rPr>
          <w:rStyle w:val="StyleUnderline"/>
        </w:rPr>
        <w:t xml:space="preserve">embedded </w:t>
      </w:r>
      <w:r w:rsidRPr="008F218A">
        <w:rPr>
          <w:rStyle w:val="StyleUnderline"/>
          <w:highlight w:val="green"/>
        </w:rPr>
        <w:t>in CBAs for extended periods</w:t>
      </w:r>
      <w:r w:rsidRPr="007013D0">
        <w:rPr>
          <w:rStyle w:val="StyleUnderline"/>
        </w:rPr>
        <w:t xml:space="preserve"> of time</w:t>
      </w:r>
      <w:r w:rsidRPr="00C61370">
        <w:rPr>
          <w:sz w:val="16"/>
        </w:rPr>
        <w:t xml:space="preserve">—typically more than a single presidential term. Naturally, </w:t>
      </w:r>
      <w:r w:rsidRPr="00C61370">
        <w:rPr>
          <w:rStyle w:val="StyleUnderline"/>
        </w:rPr>
        <w:t>this</w:t>
      </w:r>
      <w:r w:rsidRPr="007013D0">
        <w:rPr>
          <w:rStyle w:val="StyleUnderline"/>
        </w:rPr>
        <w:t xml:space="preserve"> restraint significantly impacts how agencies operate</w:t>
      </w:r>
      <w:r w:rsidRPr="00C61370">
        <w:rPr>
          <w:sz w:val="16"/>
        </w:rPr>
        <w:t xml:space="preserve">. Indeed, AFGE has not been shy about </w:t>
      </w:r>
      <w:r w:rsidRPr="00C61370">
        <w:rPr>
          <w:rStyle w:val="StyleUnderline"/>
          <w:highlight w:val="green"/>
        </w:rPr>
        <w:t>using</w:t>
      </w:r>
      <w:r w:rsidRPr="007013D0">
        <w:rPr>
          <w:rStyle w:val="StyleUnderline"/>
        </w:rPr>
        <w:t xml:space="preserve"> CBAs </w:t>
      </w:r>
      <w:r w:rsidRPr="00C61370">
        <w:rPr>
          <w:rStyle w:val="StyleUnderline"/>
          <w:highlight w:val="green"/>
        </w:rPr>
        <w:t>to affect</w:t>
      </w:r>
      <w:r w:rsidRPr="00C61370">
        <w:rPr>
          <w:sz w:val="16"/>
        </w:rPr>
        <w:t xml:space="preserve"> not just workforce policies, but </w:t>
      </w:r>
      <w:r w:rsidRPr="00C61370">
        <w:rPr>
          <w:rStyle w:val="Emphasis"/>
          <w:highlight w:val="green"/>
        </w:rPr>
        <w:t>substantive</w:t>
      </w:r>
      <w:r w:rsidRPr="007013D0">
        <w:rPr>
          <w:rStyle w:val="Emphasis"/>
        </w:rPr>
        <w:t xml:space="preserve"> agency </w:t>
      </w:r>
      <w:r w:rsidRPr="00C61370">
        <w:rPr>
          <w:rStyle w:val="Emphasis"/>
          <w:highlight w:val="green"/>
        </w:rPr>
        <w:t>policy</w:t>
      </w:r>
      <w:r w:rsidRPr="00C61370">
        <w:rPr>
          <w:sz w:val="16"/>
        </w:rPr>
        <w:t>.</w:t>
      </w:r>
    </w:p>
    <w:p w14:paraId="7E8E4BEF" w14:textId="77777777" w:rsidR="00316736" w:rsidRPr="00C61370" w:rsidRDefault="00316736" w:rsidP="00316736">
      <w:pPr>
        <w:rPr>
          <w:sz w:val="16"/>
        </w:rPr>
      </w:pPr>
      <w:r w:rsidRPr="00C61370">
        <w:rPr>
          <w:sz w:val="16"/>
        </w:rPr>
        <w:t>In 2024 AFGE negotiated an EPA CBA that included a new “scientific integrity” article.79 The article requires bargaining with the union before altering the scope of the agency’s scientific integrity policy and allows third-party arbitrators to adjudicate and impose remedies for alleged scientific integrity violations. These policies will empower career staff and arbitrators—not agency leadership—to decide how EPA uses scientific data in policymaking. An AFGE press release explained that it was intended to stymie a then-potential second Trump Administration’s ability to reverse Biden climate policies:</w:t>
      </w:r>
    </w:p>
    <w:p w14:paraId="340407F0" w14:textId="77777777" w:rsidR="00316736" w:rsidRPr="00C61370" w:rsidRDefault="00316736" w:rsidP="00316736">
      <w:pPr>
        <w:rPr>
          <w:sz w:val="16"/>
        </w:rPr>
      </w:pPr>
      <w:r w:rsidRPr="00C61370">
        <w:rPr>
          <w:sz w:val="16"/>
        </w:rPr>
        <w:t xml:space="preserve">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w:t>
      </w:r>
      <w:proofErr w:type="gramStart"/>
      <w:r w:rsidRPr="00C61370">
        <w:rPr>
          <w:sz w:val="16"/>
        </w:rPr>
        <w:t>. . . .</w:t>
      </w:r>
      <w:proofErr w:type="gramEnd"/>
      <w:r w:rsidRPr="00C61370">
        <w:rPr>
          <w:sz w:val="16"/>
        </w:rPr>
        <w:t xml:space="preserve"> This contract is so significant because it provides </w:t>
      </w:r>
      <w:proofErr w:type="gramStart"/>
      <w:r w:rsidRPr="00C61370">
        <w:rPr>
          <w:sz w:val="16"/>
        </w:rPr>
        <w:t>protections</w:t>
      </w:r>
      <w:proofErr w:type="gramEnd"/>
      <w:r w:rsidRPr="00C61370">
        <w:rPr>
          <w:sz w:val="16"/>
        </w:rPr>
        <w:t xml:space="preserve">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interference.80 Reporters described the new contract as “using collective bargaining to thwart  a  potential Trump  administration.”81  Not  coincidentally,  the contract lasts until 2028.</w:t>
      </w:r>
    </w:p>
    <w:p w14:paraId="19B147CC" w14:textId="77777777" w:rsidR="00316736" w:rsidRPr="00C61370" w:rsidRDefault="00316736" w:rsidP="00316736">
      <w:pPr>
        <w:rPr>
          <w:sz w:val="16"/>
        </w:rPr>
      </w:pPr>
      <w:proofErr w:type="gramStart"/>
      <w:r w:rsidRPr="0076475C">
        <w:rPr>
          <w:rStyle w:val="StyleUnderline"/>
        </w:rPr>
        <w:t>The Statute</w:t>
      </w:r>
      <w:proofErr w:type="gramEnd"/>
      <w:r w:rsidRPr="0076475C">
        <w:rPr>
          <w:rStyle w:val="StyleUnderline"/>
        </w:rPr>
        <w:t xml:space="preserve"> also effectively </w:t>
      </w:r>
      <w:r w:rsidRPr="00C61370">
        <w:rPr>
          <w:rStyle w:val="StyleUnderline"/>
          <w:highlight w:val="green"/>
        </w:rPr>
        <w:t>makes</w:t>
      </w:r>
      <w:r w:rsidRPr="0076475C">
        <w:rPr>
          <w:rStyle w:val="StyleUnderline"/>
        </w:rPr>
        <w:t xml:space="preserve"> setting </w:t>
      </w:r>
      <w:r w:rsidRPr="00C61370">
        <w:rPr>
          <w:rStyle w:val="StyleUnderline"/>
          <w:highlight w:val="green"/>
        </w:rPr>
        <w:t>uniform</w:t>
      </w:r>
      <w:r w:rsidRPr="0076475C">
        <w:rPr>
          <w:rStyle w:val="StyleUnderline"/>
        </w:rPr>
        <w:t xml:space="preserve"> federal management </w:t>
      </w:r>
      <w:r w:rsidRPr="00C61370">
        <w:rPr>
          <w:rStyle w:val="StyleUnderline"/>
          <w:highlight w:val="green"/>
        </w:rPr>
        <w:t>policies impossible</w:t>
      </w:r>
      <w:r w:rsidRPr="00C61370">
        <w:rPr>
          <w:sz w:val="16"/>
        </w:rPr>
        <w:t xml:space="preserve">. </w:t>
      </w:r>
      <w:r w:rsidRPr="00C61370">
        <w:rPr>
          <w:rStyle w:val="StyleUnderline"/>
          <w:highlight w:val="green"/>
        </w:rPr>
        <w:t>Because</w:t>
      </w:r>
      <w:r w:rsidRPr="0076475C">
        <w:rPr>
          <w:rStyle w:val="StyleUnderline"/>
        </w:rPr>
        <w:t xml:space="preserve"> § 7116(a)(7) </w:t>
      </w:r>
      <w:r w:rsidRPr="00C61370">
        <w:rPr>
          <w:rStyle w:val="StyleUnderline"/>
        </w:rPr>
        <w:t>gives</w:t>
      </w:r>
      <w:r w:rsidRPr="0076475C">
        <w:rPr>
          <w:rStyle w:val="StyleUnderline"/>
        </w:rPr>
        <w:t xml:space="preserve"> existing </w:t>
      </w:r>
      <w:r w:rsidRPr="00C61370">
        <w:rPr>
          <w:rStyle w:val="StyleUnderline"/>
          <w:highlight w:val="green"/>
        </w:rPr>
        <w:t>CBAs</w:t>
      </w:r>
      <w:r w:rsidRPr="0076475C">
        <w:rPr>
          <w:rStyle w:val="StyleUnderline"/>
        </w:rPr>
        <w:t xml:space="preserve"> </w:t>
      </w:r>
      <w:r w:rsidRPr="00C61370">
        <w:rPr>
          <w:rStyle w:val="StyleUnderline"/>
          <w:highlight w:val="green"/>
        </w:rPr>
        <w:t>precedence</w:t>
      </w:r>
      <w:r w:rsidRPr="0076475C">
        <w:rPr>
          <w:rStyle w:val="StyleUnderline"/>
        </w:rPr>
        <w:t xml:space="preserve"> over conflicting government-wide rules and regulations— including executive orders—presidential management </w:t>
      </w:r>
      <w:r w:rsidRPr="00C61370">
        <w:rPr>
          <w:rStyle w:val="StyleUnderline"/>
          <w:highlight w:val="green"/>
        </w:rPr>
        <w:t xml:space="preserve">directives </w:t>
      </w:r>
      <w:r w:rsidRPr="00C61370">
        <w:rPr>
          <w:rStyle w:val="Emphasis"/>
          <w:highlight w:val="green"/>
        </w:rPr>
        <w:t>take</w:t>
      </w:r>
      <w:r w:rsidRPr="0076475C">
        <w:rPr>
          <w:rStyle w:val="Emphasis"/>
        </w:rPr>
        <w:t xml:space="preserve"> </w:t>
      </w:r>
      <w:r w:rsidRPr="00C61370">
        <w:rPr>
          <w:rStyle w:val="Emphasis"/>
          <w:highlight w:val="green"/>
        </w:rPr>
        <w:t>effect haphazardly</w:t>
      </w:r>
      <w:r w:rsidRPr="0076475C">
        <w:rPr>
          <w:rStyle w:val="StyleUnderline"/>
        </w:rPr>
        <w:t xml:space="preserve"> across the Executive Branch</w:t>
      </w:r>
      <w:r w:rsidRPr="00C61370">
        <w:rPr>
          <w:sz w:val="16"/>
        </w:rPr>
        <w:t xml:space="preserve">. </w:t>
      </w:r>
      <w:r w:rsidRPr="0076475C">
        <w:rPr>
          <w:rStyle w:val="StyleUnderline"/>
        </w:rPr>
        <w:t>Implementation depends on when CBAs expire, whether they have continuance clauses, and how long renegotiations take.</w:t>
      </w:r>
      <w:r w:rsidRPr="00C61370">
        <w:rPr>
          <w:sz w:val="16"/>
        </w:rPr>
        <w:t xml:space="preserve"> President Biden’s struggle to return federal employees to in-person work is a prominent example of this phenomenon. Another high-profile example of staggered implementation occurred during the Trump Administration.</w:t>
      </w:r>
    </w:p>
    <w:p w14:paraId="411C2D22" w14:textId="77777777" w:rsidR="00316736" w:rsidRPr="00F5201B" w:rsidRDefault="00316736" w:rsidP="00316736">
      <w:pPr>
        <w:rPr>
          <w:rStyle w:val="StyleUnderline"/>
        </w:rPr>
      </w:pPr>
      <w:r w:rsidRPr="00C61370">
        <w:rPr>
          <w:sz w:val="16"/>
        </w:rPr>
        <w:t xml:space="preserve">Popular perception holds that </w:t>
      </w:r>
      <w:r w:rsidRPr="0038749B">
        <w:rPr>
          <w:rStyle w:val="StyleUnderline"/>
        </w:rPr>
        <w:t xml:space="preserve">poorly performing federal employees </w:t>
      </w:r>
      <w:r w:rsidRPr="0038749B">
        <w:rPr>
          <w:rStyle w:val="Emphasis"/>
        </w:rPr>
        <w:t>rarely get fired</w:t>
      </w:r>
      <w:proofErr w:type="gramStart"/>
      <w:r w:rsidRPr="00C61370">
        <w:rPr>
          <w:sz w:val="16"/>
        </w:rPr>
        <w:t>.82</w:t>
      </w:r>
      <w:proofErr w:type="gramEnd"/>
      <w:r w:rsidRPr="00C61370">
        <w:rPr>
          <w:sz w:val="16"/>
        </w:rPr>
        <w:t xml:space="preserve"> Federal employees agree. In a 2017 Office of Personnel Management (OPM) survey, just 31 percent of federal employees reported that, in their work unit, “steps are taken to deal with a poor performer who cannot or will not improve.”83 In 2018 President </w:t>
      </w:r>
      <w:r w:rsidRPr="00F5201B">
        <w:rPr>
          <w:rStyle w:val="StyleUnderline"/>
        </w:rPr>
        <w:t>Trump</w:t>
      </w:r>
      <w:r w:rsidRPr="00C61370">
        <w:rPr>
          <w:sz w:val="16"/>
        </w:rPr>
        <w:t xml:space="preserve"> addressed this problem with Executive Order 13839. The </w:t>
      </w:r>
      <w:r w:rsidRPr="00F5201B">
        <w:rPr>
          <w:rStyle w:val="StyleUnderline"/>
        </w:rPr>
        <w:t>order</w:t>
      </w:r>
      <w:r w:rsidRPr="00C61370">
        <w:rPr>
          <w:sz w:val="16"/>
        </w:rPr>
        <w:t xml:space="preserve"> broadly </w:t>
      </w:r>
      <w:r w:rsidRPr="00F5201B">
        <w:rPr>
          <w:rStyle w:val="StyleUnderline"/>
        </w:rPr>
        <w:t>streamlined the federal dismissal process</w:t>
      </w:r>
      <w:r w:rsidRPr="00C61370">
        <w:rPr>
          <w:sz w:val="16"/>
        </w:rPr>
        <w:t xml:space="preserve"> to make removing poor performers simpler. Among other changes, the order directed agencies generally to limit the term of PIPs to 30 days.84 Before the order PIPs typically lasted 60 to 120 days—often a requirement of union contracts.85 Polling showed federal employees supported the order by a two-to-one margin.86 </w:t>
      </w:r>
      <w:r w:rsidRPr="00F5201B">
        <w:rPr>
          <w:rStyle w:val="StyleUnderline"/>
        </w:rPr>
        <w:t>Federal unions</w:t>
      </w:r>
      <w:r w:rsidRPr="00C61370">
        <w:rPr>
          <w:sz w:val="16"/>
        </w:rPr>
        <w:t xml:space="preserve">, however, </w:t>
      </w:r>
      <w:r w:rsidRPr="00F5201B">
        <w:rPr>
          <w:rStyle w:val="StyleUnderline"/>
        </w:rPr>
        <w:t>decried the order as a “threat to democracy” and resisted its implementation.87</w:t>
      </w:r>
    </w:p>
    <w:p w14:paraId="70FC4AE3" w14:textId="77777777" w:rsidR="00316736" w:rsidRPr="00C61370" w:rsidRDefault="00316736" w:rsidP="00316736">
      <w:pPr>
        <w:rPr>
          <w:sz w:val="16"/>
        </w:rPr>
      </w:pPr>
      <w:r w:rsidRPr="00C61370">
        <w:rPr>
          <w:rStyle w:val="StyleUnderline"/>
          <w:highlight w:val="green"/>
        </w:rPr>
        <w:t>Unions</w:t>
      </w:r>
      <w:r w:rsidRPr="0038749B">
        <w:rPr>
          <w:rStyle w:val="StyleUnderline"/>
        </w:rPr>
        <w:t xml:space="preserve"> uniformly </w:t>
      </w:r>
      <w:proofErr w:type="gramStart"/>
      <w:r w:rsidRPr="00C61370">
        <w:rPr>
          <w:rStyle w:val="StyleUnderline"/>
          <w:highlight w:val="green"/>
        </w:rPr>
        <w:t>dragged out</w:t>
      </w:r>
      <w:proofErr w:type="gramEnd"/>
      <w:r w:rsidRPr="0038749B">
        <w:rPr>
          <w:rStyle w:val="StyleUnderline"/>
        </w:rPr>
        <w:t xml:space="preserve"> CBA </w:t>
      </w:r>
      <w:r w:rsidRPr="00C61370">
        <w:rPr>
          <w:rStyle w:val="StyleUnderline"/>
          <w:highlight w:val="green"/>
        </w:rPr>
        <w:t>negotiations to delay implementation</w:t>
      </w:r>
      <w:r w:rsidRPr="00C61370">
        <w:rPr>
          <w:sz w:val="16"/>
        </w:rPr>
        <w:t>. As a result, the requirement for 30-day PIPs took effect unevenly across the government. The order applied immediately to non- union employees, such as managers and supervisors. The timing for unionized employees varied depending on how long their CBAs lasted and how long negotiations took. Many agencies took years to implement the order. For example, AFGE-represented employees at EPA got the shorter PIPs in the summer of 2020.88 In other agencies union opposition prevented the order from ever taking effect.</w:t>
      </w:r>
    </w:p>
    <w:p w14:paraId="19D1E8FE" w14:textId="77777777" w:rsidR="00316736" w:rsidRPr="00C61370" w:rsidRDefault="00316736" w:rsidP="00316736">
      <w:pPr>
        <w:rPr>
          <w:u w:val="single"/>
        </w:rPr>
      </w:pPr>
      <w:r w:rsidRPr="00C61370">
        <w:rPr>
          <w:sz w:val="16"/>
        </w:rPr>
        <w:t xml:space="preserve">At the Department of Veterans Affairs, negotiations with AFGE went to impasse.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Union opposition completely prevented VA from implementing President Trump’s directive to shorten PIPs. These examples demonstrate how </w:t>
      </w:r>
      <w:r w:rsidRPr="00F5201B">
        <w:rPr>
          <w:rStyle w:val="StyleUnderline"/>
        </w:rPr>
        <w:t xml:space="preserve">the Statute has been applied to prevent the President from setting </w:t>
      </w:r>
      <w:r w:rsidRPr="00F5201B">
        <w:rPr>
          <w:rStyle w:val="Emphasis"/>
        </w:rPr>
        <w:t>uniform workforce policies</w:t>
      </w:r>
      <w:r w:rsidRPr="00F5201B">
        <w:rPr>
          <w:rStyle w:val="StyleUnderline"/>
        </w:rPr>
        <w:t xml:space="preserve"> without union consent.</w:t>
      </w:r>
    </w:p>
    <w:p w14:paraId="24E41BF0" w14:textId="77777777" w:rsidR="00316736" w:rsidRDefault="00316736" w:rsidP="00316736"/>
    <w:p w14:paraId="5E107A7C" w14:textId="77777777" w:rsidR="00316736" w:rsidRDefault="00316736" w:rsidP="00316736">
      <w:pPr>
        <w:pStyle w:val="Heading3"/>
      </w:pPr>
      <w:r w:rsidRPr="00961082">
        <w:t xml:space="preserve">2NC---AT: </w:t>
      </w:r>
      <w:proofErr w:type="gramStart"/>
      <w:r w:rsidRPr="00961082">
        <w:t>Pandemics !</w:t>
      </w:r>
      <w:proofErr w:type="gramEnd"/>
    </w:p>
    <w:p w14:paraId="35850B4A" w14:textId="6017194A" w:rsidR="00316736" w:rsidRDefault="00316736" w:rsidP="00316736">
      <w:pPr>
        <w:pStyle w:val="Heading4"/>
      </w:pPr>
      <w:r>
        <w:t>.</w:t>
      </w:r>
    </w:p>
    <w:p w14:paraId="4C0EE049" w14:textId="77777777" w:rsidR="00316736" w:rsidRPr="00B829A0" w:rsidRDefault="00316736" w:rsidP="00316736">
      <w:r w:rsidRPr="00B829A0">
        <w:t>&lt;&lt;OPTIONAL&gt;&gt;</w:t>
      </w:r>
    </w:p>
    <w:p w14:paraId="71BF3884" w14:textId="77777777" w:rsidR="00316736" w:rsidRPr="001C0BE5" w:rsidRDefault="00316736" w:rsidP="00316736">
      <w:pPr>
        <w:pStyle w:val="Heading4"/>
      </w:pPr>
      <w:bookmarkStart w:id="5" w:name="_Hlk130642262"/>
      <w:proofErr w:type="gramStart"/>
      <w:r>
        <w:t>There’s</w:t>
      </w:r>
      <w:proofErr w:type="gramEnd"/>
      <w:r>
        <w:t xml:space="preserve"> a predicted </w:t>
      </w:r>
      <w:r w:rsidRPr="001C0BE5">
        <w:rPr>
          <w:u w:val="single"/>
        </w:rPr>
        <w:t>0.02 events</w:t>
      </w:r>
      <w:r>
        <w:t xml:space="preserve"> in the next </w:t>
      </w:r>
      <w:r w:rsidRPr="001C0BE5">
        <w:rPr>
          <w:u w:val="single"/>
        </w:rPr>
        <w:t>century</w:t>
      </w:r>
      <w:r>
        <w:t>---insert this chart (and that estimate is found in Model 1):</w:t>
      </w:r>
    </w:p>
    <w:p w14:paraId="4FE824A7" w14:textId="77777777" w:rsidR="00316736" w:rsidRPr="00961082" w:rsidRDefault="00316736" w:rsidP="00316736">
      <w:pPr>
        <w:rPr>
          <w:rFonts w:asciiTheme="minorHAnsi" w:hAnsiTheme="minorHAnsi" w:cstheme="minorHAnsi"/>
        </w:rPr>
      </w:pPr>
      <w:bookmarkStart w:id="6" w:name="_Hlk61598360"/>
      <w:r w:rsidRPr="00961082">
        <w:rPr>
          <w:rStyle w:val="Style13ptBold"/>
          <w:rFonts w:asciiTheme="minorHAnsi" w:hAnsiTheme="minorHAnsi" w:cstheme="minorHAnsi"/>
        </w:rPr>
        <w:t>Millett &amp; Piers 17</w:t>
      </w:r>
      <w:r w:rsidRPr="00961082">
        <w:rPr>
          <w:rFonts w:asciiTheme="minorHAnsi" w:hAnsiTheme="minorHAnsi" w:cstheme="minorHAnsi"/>
        </w:rPr>
        <w:t xml:space="preserve"> – Piers Millett, PhD, is a Senior Research Fellow, &amp; Andrew Snyder-Beattie, MS, is Director of Research; both at the University of Oxford, Future of Humanity Institute, Oxford. [Existential Risk and Cost-Effective Biosecurity, Health Secur. 15(4), 373–383, https://www.ncbi.nlm.nih.gov/pmc/articles/PMC5576214/]//BPS</w:t>
      </w:r>
    </w:p>
    <w:p w14:paraId="17D2E885" w14:textId="77777777" w:rsidR="00316736" w:rsidRPr="00961082" w:rsidRDefault="00316736" w:rsidP="00316736">
      <w:pPr>
        <w:rPr>
          <w:rFonts w:asciiTheme="minorHAnsi" w:hAnsiTheme="minorHAnsi" w:cstheme="minorHAnsi"/>
        </w:rPr>
      </w:pPr>
      <w:r w:rsidRPr="00961082">
        <w:rPr>
          <w:rFonts w:asciiTheme="minorHAnsi" w:hAnsiTheme="minorHAnsi" w:cstheme="minorHAnsi"/>
          <w:noProof/>
        </w:rPr>
        <w:drawing>
          <wp:inline distT="0" distB="0" distL="0" distR="0" wp14:anchorId="0631B2CD" wp14:editId="3BA5132D">
            <wp:extent cx="6309360" cy="4953240"/>
            <wp:effectExtent l="0" t="0" r="0" b="0"/>
            <wp:docPr id="21" name="Picture 2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table with numbers and symbol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6643" cy="4958957"/>
                    </a:xfrm>
                    <a:prstGeom prst="rect">
                      <a:avLst/>
                    </a:prstGeom>
                    <a:noFill/>
                    <a:ln>
                      <a:noFill/>
                    </a:ln>
                  </pic:spPr>
                </pic:pic>
              </a:graphicData>
            </a:graphic>
          </wp:inline>
        </w:drawing>
      </w:r>
      <w:bookmarkEnd w:id="6"/>
    </w:p>
    <w:bookmarkEnd w:id="5"/>
    <w:p w14:paraId="112F0598" w14:textId="77777777" w:rsidR="00316736" w:rsidRDefault="00316736" w:rsidP="00316736"/>
    <w:p w14:paraId="53F65270" w14:textId="77777777" w:rsidR="00316736" w:rsidRDefault="00316736" w:rsidP="00316736"/>
    <w:p w14:paraId="2BC571B3" w14:textId="77777777" w:rsidR="00316736" w:rsidRDefault="00316736" w:rsidP="00316736">
      <w:pPr>
        <w:pStyle w:val="Heading3"/>
      </w:pPr>
      <w:r>
        <w:t xml:space="preserve">2NC---AT: </w:t>
      </w:r>
      <w:proofErr w:type="gramStart"/>
      <w:r>
        <w:t>Populism !</w:t>
      </w:r>
      <w:proofErr w:type="gramEnd"/>
    </w:p>
    <w:p w14:paraId="50A79FCA" w14:textId="77777777" w:rsidR="00316736" w:rsidRDefault="00316736" w:rsidP="00316736">
      <w:pPr>
        <w:pStyle w:val="Heading4"/>
      </w:pPr>
      <w:r>
        <w:t>No populism impact:</w:t>
      </w:r>
    </w:p>
    <w:p w14:paraId="49A9F853" w14:textId="77777777" w:rsidR="00316736" w:rsidRDefault="00316736" w:rsidP="00316736">
      <w:pPr>
        <w:pStyle w:val="Heading4"/>
      </w:pPr>
      <w:r>
        <w:t>1. Institutions check---veto players, political costs, and term limits minimize damage from populist leaders---that’s Weyland</w:t>
      </w:r>
    </w:p>
    <w:p w14:paraId="18A8703B" w14:textId="77777777" w:rsidR="00316736" w:rsidRPr="000F0054" w:rsidRDefault="00316736" w:rsidP="00316736">
      <w:pPr>
        <w:pStyle w:val="Heading4"/>
      </w:pPr>
      <w:r>
        <w:t>2. Populists aren’t warmongers---studies of recent right-wing leaders prove they are on average cooperative and favor territorial defence---that’s Destradi.</w:t>
      </w:r>
    </w:p>
    <w:p w14:paraId="10E64660" w14:textId="77777777" w:rsidR="00316736" w:rsidRPr="003E6788" w:rsidRDefault="00316736" w:rsidP="00316736">
      <w:pPr>
        <w:pStyle w:val="Heading4"/>
        <w:rPr>
          <w:rFonts w:cs="Calibri"/>
        </w:rPr>
      </w:pPr>
      <w:r>
        <w:rPr>
          <w:rFonts w:cs="Calibri"/>
        </w:rPr>
        <w:t xml:space="preserve">3. </w:t>
      </w:r>
      <w:r w:rsidRPr="003E6788">
        <w:rPr>
          <w:rFonts w:cs="Calibri"/>
        </w:rPr>
        <w:t xml:space="preserve">Populism is </w:t>
      </w:r>
      <w:r w:rsidRPr="003E6788">
        <w:rPr>
          <w:rFonts w:cs="Calibri"/>
          <w:u w:val="single"/>
        </w:rPr>
        <w:t>constrained</w:t>
      </w:r>
      <w:r>
        <w:rPr>
          <w:rFonts w:cs="Calibri"/>
        </w:rPr>
        <w:t>---empirics</w:t>
      </w:r>
    </w:p>
    <w:p w14:paraId="6D269A87" w14:textId="77777777" w:rsidR="00316736" w:rsidRPr="003E6788" w:rsidRDefault="00316736" w:rsidP="00316736">
      <w:r w:rsidRPr="003E6788">
        <w:t xml:space="preserve">Dr. Kurt </w:t>
      </w:r>
      <w:r w:rsidRPr="003E6788">
        <w:rPr>
          <w:rStyle w:val="Style13ptBold"/>
        </w:rPr>
        <w:t>Weyland 24</w:t>
      </w:r>
      <w:r w:rsidRPr="003E6788">
        <w:t>, PhD, Mike Hogg Professor, Liberal Arts, University of Texas–Austin, "Why Democracy Survives Populism," Journal of Democracy, Vol. 35, No. 1, January 2024, Project Muse. //JDi [italics in original]</w:t>
      </w:r>
    </w:p>
    <w:p w14:paraId="7D031C15" w14:textId="77777777" w:rsidR="00316736" w:rsidRPr="003E6788" w:rsidRDefault="00316736" w:rsidP="00316736">
      <w:pPr>
        <w:rPr>
          <w:sz w:val="16"/>
        </w:rPr>
      </w:pPr>
      <w:r w:rsidRPr="003E6788">
        <w:rPr>
          <w:sz w:val="16"/>
        </w:rPr>
        <w:t xml:space="preserve">The </w:t>
      </w:r>
      <w:r w:rsidRPr="003E6788">
        <w:rPr>
          <w:rStyle w:val="StyleUnderline"/>
        </w:rPr>
        <w:t>global wave of populism</w:t>
      </w:r>
      <w:r w:rsidRPr="003E6788">
        <w:rPr>
          <w:sz w:val="16"/>
        </w:rPr>
        <w:t xml:space="preserve">, especially the unexpected 2016 election of Donald Trump to the U.S. presidency, </w:t>
      </w:r>
      <w:r w:rsidRPr="003E6788">
        <w:rPr>
          <w:rStyle w:val="StyleUnderline"/>
        </w:rPr>
        <w:t>instilled</w:t>
      </w:r>
      <w:r w:rsidRPr="003E6788">
        <w:rPr>
          <w:sz w:val="16"/>
        </w:rPr>
        <w:t xml:space="preserve"> </w:t>
      </w:r>
      <w:r w:rsidRPr="003E6788">
        <w:rPr>
          <w:rStyle w:val="Emphasis"/>
        </w:rPr>
        <w:t>great fear</w:t>
      </w:r>
      <w:r w:rsidRPr="003E6788">
        <w:rPr>
          <w:sz w:val="16"/>
        </w:rPr>
        <w:t xml:space="preserve"> </w:t>
      </w:r>
      <w:r w:rsidRPr="003E6788">
        <w:rPr>
          <w:rStyle w:val="StyleUnderline"/>
        </w:rPr>
        <w:t>in many observers</w:t>
      </w:r>
      <w:r w:rsidRPr="003E6788">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3E6788">
        <w:rPr>
          <w:rStyle w:val="StyleUnderline"/>
        </w:rPr>
        <w:t>Would</w:t>
      </w:r>
      <w:r w:rsidRPr="003E6788">
        <w:rPr>
          <w:sz w:val="16"/>
        </w:rPr>
        <w:t xml:space="preserve"> </w:t>
      </w:r>
      <w:r w:rsidRPr="003E6788">
        <w:rPr>
          <w:rStyle w:val="Emphasis"/>
        </w:rPr>
        <w:t>populism's proliferation</w:t>
      </w:r>
      <w:r w:rsidRPr="003E6788">
        <w:rPr>
          <w:sz w:val="16"/>
        </w:rPr>
        <w:t xml:space="preserve"> soon </w:t>
      </w:r>
      <w:r w:rsidRPr="003E6788">
        <w:rPr>
          <w:rStyle w:val="StyleUnderline"/>
        </w:rPr>
        <w:t>bring about a proliferation of</w:t>
      </w:r>
      <w:r w:rsidRPr="003E6788">
        <w:rPr>
          <w:sz w:val="16"/>
        </w:rPr>
        <w:t xml:space="preserve"> competitive </w:t>
      </w:r>
      <w:r w:rsidRPr="003E6788">
        <w:rPr>
          <w:rStyle w:val="Emphasis"/>
        </w:rPr>
        <w:t>authoritarianism</w:t>
      </w:r>
      <w:proofErr w:type="gramStart"/>
      <w:r w:rsidRPr="003E6788">
        <w:rPr>
          <w:sz w:val="16"/>
        </w:rPr>
        <w:t>?1</w:t>
      </w:r>
      <w:proofErr w:type="gramEnd"/>
      <w:r w:rsidRPr="003E6788">
        <w:rPr>
          <w:sz w:val="16"/>
        </w:rPr>
        <w:t xml:space="preserve"> Academics took note and produced analyses of the threat such as Steven Levitsky and Daniel Ziblatt's outstanding—and deeply worrisome—2018 book </w:t>
      </w:r>
      <w:r w:rsidRPr="003E6788">
        <w:rPr>
          <w:i/>
          <w:iCs/>
          <w:sz w:val="16"/>
        </w:rPr>
        <w:t>How Democracies Die</w:t>
      </w:r>
      <w:proofErr w:type="gramStart"/>
      <w:r w:rsidRPr="003E6788">
        <w:rPr>
          <w:sz w:val="16"/>
        </w:rPr>
        <w:t>.2</w:t>
      </w:r>
      <w:proofErr w:type="gramEnd"/>
    </w:p>
    <w:p w14:paraId="7B595952" w14:textId="77777777" w:rsidR="00316736" w:rsidRPr="003E6788" w:rsidRDefault="00316736" w:rsidP="00316736">
      <w:pPr>
        <w:rPr>
          <w:sz w:val="16"/>
        </w:rPr>
      </w:pPr>
      <w:r w:rsidRPr="003E6788">
        <w:rPr>
          <w:sz w:val="16"/>
        </w:rPr>
        <w:t xml:space="preserve">There is </w:t>
      </w:r>
      <w:r w:rsidRPr="003E6788">
        <w:rPr>
          <w:rStyle w:val="StyleUnderline"/>
        </w:rPr>
        <w:t>no denying</w:t>
      </w:r>
      <w:r w:rsidRPr="003E6788">
        <w:rPr>
          <w:sz w:val="16"/>
        </w:rPr>
        <w:t xml:space="preserve"> that even democratically </w:t>
      </w:r>
      <w:r w:rsidRPr="003E6788">
        <w:rPr>
          <w:rStyle w:val="StyleUnderline"/>
        </w:rPr>
        <w:t>elected chief executives can</w:t>
      </w:r>
      <w:r w:rsidRPr="003E6788">
        <w:rPr>
          <w:sz w:val="16"/>
        </w:rPr>
        <w:t xml:space="preserve">, in principle, </w:t>
      </w:r>
      <w:r w:rsidRPr="003E6788">
        <w:rPr>
          <w:rStyle w:val="Emphasis"/>
        </w:rPr>
        <w:t>abuse</w:t>
      </w:r>
      <w:r w:rsidRPr="003E6788">
        <w:rPr>
          <w:sz w:val="16"/>
        </w:rPr>
        <w:t xml:space="preserve"> </w:t>
      </w:r>
      <w:r w:rsidRPr="003E6788">
        <w:rPr>
          <w:rStyle w:val="StyleUnderline"/>
        </w:rPr>
        <w:t>their positions to concentrate power</w:t>
      </w:r>
      <w:r w:rsidRPr="003E6788">
        <w:rPr>
          <w:sz w:val="16"/>
        </w:rPr>
        <w:t xml:space="preserve">, squeeze the opposition, constrain civil society, take control of the media, and skew the electoral playing field: In short, </w:t>
      </w:r>
      <w:r w:rsidRPr="003E6788">
        <w:rPr>
          <w:rStyle w:val="StyleUnderline"/>
        </w:rPr>
        <w:t>they can</w:t>
      </w:r>
      <w:r w:rsidRPr="003E6788">
        <w:rPr>
          <w:sz w:val="16"/>
        </w:rPr>
        <w:t xml:space="preserve"> </w:t>
      </w:r>
      <w:r w:rsidRPr="003E6788">
        <w:rPr>
          <w:rStyle w:val="Emphasis"/>
        </w:rPr>
        <w:t>weaken</w:t>
      </w:r>
      <w:r w:rsidRPr="003E6788">
        <w:rPr>
          <w:sz w:val="16"/>
        </w:rPr>
        <w:t xml:space="preserve"> </w:t>
      </w:r>
      <w:r w:rsidRPr="003E6788">
        <w:rPr>
          <w:rStyle w:val="StyleUnderline"/>
        </w:rPr>
        <w:t>and</w:t>
      </w:r>
      <w:r w:rsidRPr="003E6788">
        <w:rPr>
          <w:sz w:val="16"/>
        </w:rPr>
        <w:t xml:space="preserve"> possibly </w:t>
      </w:r>
      <w:r w:rsidRPr="003E6788">
        <w:rPr>
          <w:rStyle w:val="Emphasis"/>
        </w:rPr>
        <w:t>even destroy</w:t>
      </w:r>
      <w:r w:rsidRPr="003E6788">
        <w:rPr>
          <w:sz w:val="16"/>
        </w:rPr>
        <w:t xml:space="preserve"> </w:t>
      </w:r>
      <w:r w:rsidRPr="003E6788">
        <w:rPr>
          <w:rStyle w:val="StyleUnderline"/>
        </w:rPr>
        <w:t>constitutional democracy from within</w:t>
      </w:r>
      <w:r w:rsidRPr="003E6788">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2DC49D32" w14:textId="77777777" w:rsidR="00316736" w:rsidRPr="003E6788" w:rsidRDefault="00316736" w:rsidP="00316736">
      <w:pPr>
        <w:rPr>
          <w:sz w:val="16"/>
        </w:rPr>
      </w:pPr>
      <w:r w:rsidRPr="003E6788">
        <w:rPr>
          <w:sz w:val="16"/>
        </w:rPr>
        <w:t xml:space="preserve">Yet </w:t>
      </w:r>
      <w:r w:rsidRPr="003E6788">
        <w:rPr>
          <w:rStyle w:val="StyleUnderline"/>
        </w:rPr>
        <w:t>while the analysis of</w:t>
      </w:r>
      <w:r w:rsidRPr="003E6788">
        <w:rPr>
          <w:sz w:val="16"/>
        </w:rPr>
        <w:t xml:space="preserve"> </w:t>
      </w:r>
      <w:r w:rsidRPr="003E6788">
        <w:rPr>
          <w:rStyle w:val="Emphasis"/>
        </w:rPr>
        <w:t>how</w:t>
      </w:r>
      <w:r w:rsidRPr="003E6788">
        <w:rPr>
          <w:sz w:val="16"/>
        </w:rPr>
        <w:t xml:space="preserve"> </w:t>
      </w:r>
      <w:r w:rsidRPr="003E6788">
        <w:rPr>
          <w:rStyle w:val="StyleUnderline"/>
        </w:rPr>
        <w:t>democracies die highlights the</w:t>
      </w:r>
      <w:r w:rsidRPr="003E6788">
        <w:rPr>
          <w:sz w:val="16"/>
        </w:rPr>
        <w:t xml:space="preserve"> </w:t>
      </w:r>
      <w:r w:rsidRPr="003E6788">
        <w:rPr>
          <w:rStyle w:val="Emphasis"/>
        </w:rPr>
        <w:t>possibility</w:t>
      </w:r>
      <w:r w:rsidRPr="003E6788">
        <w:rPr>
          <w:sz w:val="16"/>
        </w:rPr>
        <w:t xml:space="preserve"> </w:t>
      </w:r>
      <w:r w:rsidRPr="003E6788">
        <w:rPr>
          <w:rStyle w:val="StyleUnderline"/>
        </w:rPr>
        <w:t>of political liberalism's downfall, it</w:t>
      </w:r>
      <w:r w:rsidRPr="003E6788">
        <w:rPr>
          <w:sz w:val="16"/>
        </w:rPr>
        <w:t xml:space="preserve"> </w:t>
      </w:r>
      <w:r w:rsidRPr="003E6788">
        <w:rPr>
          <w:rStyle w:val="Emphasis"/>
        </w:rPr>
        <w:t>does not establish the probability</w:t>
      </w:r>
      <w:r w:rsidRPr="003E6788">
        <w:rPr>
          <w:sz w:val="16"/>
        </w:rPr>
        <w:t xml:space="preserve"> </w:t>
      </w:r>
      <w:r w:rsidRPr="003E6788">
        <w:rPr>
          <w:rStyle w:val="StyleUnderline"/>
        </w:rPr>
        <w:t>of this deleterious outcome</w:t>
      </w:r>
      <w:r w:rsidRPr="003E6788">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3E6788">
        <w:rPr>
          <w:rStyle w:val="StyleUnderline"/>
        </w:rPr>
        <w:t>consider the</w:t>
      </w:r>
      <w:r w:rsidRPr="003E6788">
        <w:rPr>
          <w:sz w:val="16"/>
        </w:rPr>
        <w:t xml:space="preserve"> </w:t>
      </w:r>
      <w:r w:rsidRPr="003E6788">
        <w:rPr>
          <w:rStyle w:val="Emphasis"/>
        </w:rPr>
        <w:t>whole set of instances</w:t>
      </w:r>
      <w:r w:rsidRPr="003E6788">
        <w:rPr>
          <w:sz w:val="16"/>
        </w:rPr>
        <w:t xml:space="preserve"> </w:t>
      </w:r>
      <w:r w:rsidRPr="003E6788">
        <w:rPr>
          <w:rStyle w:val="StyleUnderline"/>
        </w:rPr>
        <w:t>in which</w:t>
      </w:r>
      <w:r w:rsidRPr="003E6788">
        <w:rPr>
          <w:sz w:val="16"/>
        </w:rPr>
        <w:t xml:space="preserve"> such charismatic </w:t>
      </w:r>
      <w:r w:rsidRPr="003E6788">
        <w:rPr>
          <w:rStyle w:val="StyleUnderline"/>
        </w:rPr>
        <w:t>populists have</w:t>
      </w:r>
      <w:r w:rsidRPr="003E6788">
        <w:rPr>
          <w:sz w:val="16"/>
        </w:rPr>
        <w:t xml:space="preserve"> </w:t>
      </w:r>
      <w:r w:rsidRPr="003E6788">
        <w:rPr>
          <w:rStyle w:val="Emphasis"/>
        </w:rPr>
        <w:t>won</w:t>
      </w:r>
      <w:r w:rsidRPr="003E6788">
        <w:rPr>
          <w:sz w:val="16"/>
        </w:rPr>
        <w:t xml:space="preserve"> executive </w:t>
      </w:r>
      <w:proofErr w:type="gramStart"/>
      <w:r w:rsidRPr="003E6788">
        <w:rPr>
          <w:sz w:val="16"/>
        </w:rPr>
        <w:t>office</w:t>
      </w:r>
      <w:proofErr w:type="gramEnd"/>
      <w:r w:rsidRPr="003E6788">
        <w:rPr>
          <w:sz w:val="16"/>
        </w:rPr>
        <w:t xml:space="preserve"> </w:t>
      </w:r>
      <w:r w:rsidRPr="003E6788">
        <w:rPr>
          <w:rStyle w:val="StyleUnderline"/>
        </w:rPr>
        <w:t>and then ask</w:t>
      </w:r>
      <w:r w:rsidRPr="003E6788">
        <w:rPr>
          <w:sz w:val="16"/>
        </w:rPr>
        <w:t xml:space="preserve"> </w:t>
      </w:r>
      <w:r w:rsidRPr="003E6788">
        <w:rPr>
          <w:rStyle w:val="Emphasis"/>
        </w:rPr>
        <w:t>how many</w:t>
      </w:r>
      <w:r w:rsidRPr="003E6788">
        <w:rPr>
          <w:sz w:val="16"/>
        </w:rPr>
        <w:t xml:space="preserve"> </w:t>
      </w:r>
      <w:r w:rsidRPr="003E6788">
        <w:rPr>
          <w:rStyle w:val="StyleUnderline"/>
        </w:rPr>
        <w:t>of them, and under what conditions, succeeded in</w:t>
      </w:r>
      <w:r w:rsidRPr="003E6788">
        <w:rPr>
          <w:sz w:val="16"/>
        </w:rPr>
        <w:t xml:space="preserve"> grabbing overweening power and </w:t>
      </w:r>
      <w:r w:rsidRPr="003E6788">
        <w:rPr>
          <w:rStyle w:val="Emphasis"/>
        </w:rPr>
        <w:t>strangling</w:t>
      </w:r>
      <w:r w:rsidRPr="003E6788">
        <w:rPr>
          <w:sz w:val="16"/>
        </w:rPr>
        <w:t xml:space="preserve"> </w:t>
      </w:r>
      <w:r w:rsidRPr="003E6788">
        <w:rPr>
          <w:rStyle w:val="StyleUnderline"/>
        </w:rPr>
        <w:t>democracy</w:t>
      </w:r>
      <w:r w:rsidRPr="003E6788">
        <w:rPr>
          <w:sz w:val="16"/>
        </w:rPr>
        <w:t>.</w:t>
      </w:r>
    </w:p>
    <w:p w14:paraId="6ACF4B1F" w14:textId="77777777" w:rsidR="00316736" w:rsidRPr="003E6788" w:rsidRDefault="00316736" w:rsidP="00316736">
      <w:pPr>
        <w:rPr>
          <w:sz w:val="16"/>
        </w:rPr>
      </w:pPr>
      <w:r w:rsidRPr="003E6788">
        <w:rPr>
          <w:sz w:val="16"/>
        </w:rPr>
        <w:t xml:space="preserve">For this purpose, it is useful to focus on the two world regions where populist leaders have most often come to power: Latin America and Europe. My </w:t>
      </w:r>
      <w:r w:rsidRPr="008E77AE">
        <w:rPr>
          <w:rStyle w:val="StyleUnderline"/>
          <w:highlight w:val="green"/>
        </w:rPr>
        <w:t>research finds</w:t>
      </w:r>
      <w:r w:rsidRPr="003E6788">
        <w:rPr>
          <w:rStyle w:val="StyleUnderline"/>
        </w:rPr>
        <w:t xml:space="preserve"> that </w:t>
      </w:r>
      <w:r w:rsidRPr="008E77AE">
        <w:rPr>
          <w:rStyle w:val="StyleUnderline"/>
          <w:highlight w:val="green"/>
        </w:rPr>
        <w:t>of</w:t>
      </w:r>
      <w:r w:rsidRPr="008E77AE">
        <w:rPr>
          <w:sz w:val="16"/>
          <w:highlight w:val="green"/>
        </w:rPr>
        <w:t xml:space="preserve"> </w:t>
      </w:r>
      <w:r w:rsidRPr="008E77AE">
        <w:rPr>
          <w:rStyle w:val="Emphasis"/>
          <w:highlight w:val="green"/>
        </w:rPr>
        <w:t>forty populist governments</w:t>
      </w:r>
      <w:r w:rsidRPr="003E6788">
        <w:rPr>
          <w:sz w:val="16"/>
        </w:rPr>
        <w:t xml:space="preserve"> </w:t>
      </w:r>
      <w:r w:rsidRPr="003E6788">
        <w:rPr>
          <w:rStyle w:val="StyleUnderline"/>
        </w:rPr>
        <w:t>which took power between</w:t>
      </w:r>
      <w:r w:rsidRPr="003E6788">
        <w:rPr>
          <w:sz w:val="16"/>
        </w:rPr>
        <w:t xml:space="preserve"> </w:t>
      </w:r>
      <w:r w:rsidRPr="003E6788">
        <w:rPr>
          <w:rStyle w:val="Emphasis"/>
        </w:rPr>
        <w:t>1985</w:t>
      </w:r>
      <w:r w:rsidRPr="003E6788">
        <w:rPr>
          <w:sz w:val="16"/>
        </w:rPr>
        <w:t xml:space="preserve"> </w:t>
      </w:r>
      <w:r w:rsidRPr="003E6788">
        <w:rPr>
          <w:rStyle w:val="StyleUnderline"/>
        </w:rPr>
        <w:t>and</w:t>
      </w:r>
      <w:r w:rsidRPr="003E6788">
        <w:rPr>
          <w:sz w:val="16"/>
        </w:rPr>
        <w:t xml:space="preserve"> </w:t>
      </w:r>
      <w:r w:rsidRPr="003E6788">
        <w:rPr>
          <w:rStyle w:val="Emphasis"/>
        </w:rPr>
        <w:t>2020</w:t>
      </w:r>
      <w:r w:rsidRPr="003E6788">
        <w:rPr>
          <w:sz w:val="16"/>
        </w:rPr>
        <w:t xml:space="preserve"> in these two regions, </w:t>
      </w:r>
      <w:r w:rsidRPr="008E77AE">
        <w:rPr>
          <w:rStyle w:val="StyleUnderline"/>
          <w:highlight w:val="green"/>
        </w:rPr>
        <w:t>only</w:t>
      </w:r>
      <w:r w:rsidRPr="008E77AE">
        <w:rPr>
          <w:sz w:val="16"/>
          <w:highlight w:val="green"/>
        </w:rPr>
        <w:t xml:space="preserve"> </w:t>
      </w:r>
      <w:r w:rsidRPr="008E77AE">
        <w:rPr>
          <w:rStyle w:val="Emphasis"/>
          <w:highlight w:val="green"/>
        </w:rPr>
        <w:t>seven</w:t>
      </w:r>
      <w:r w:rsidRPr="008E77AE">
        <w:rPr>
          <w:sz w:val="16"/>
          <w:highlight w:val="green"/>
        </w:rPr>
        <w:t xml:space="preserve"> </w:t>
      </w:r>
      <w:r w:rsidRPr="008E77AE">
        <w:rPr>
          <w:rStyle w:val="StyleUnderline"/>
          <w:highlight w:val="green"/>
        </w:rPr>
        <w:t>pushed</w:t>
      </w:r>
      <w:r w:rsidRPr="003E6788">
        <w:rPr>
          <w:rStyle w:val="StyleUnderline"/>
        </w:rPr>
        <w:t xml:space="preserve"> their countries into</w:t>
      </w:r>
      <w:r w:rsidRPr="003E6788">
        <w:rPr>
          <w:sz w:val="16"/>
        </w:rPr>
        <w:t xml:space="preserve"> </w:t>
      </w:r>
      <w:r w:rsidRPr="008E77AE">
        <w:rPr>
          <w:rStyle w:val="Emphasis"/>
          <w:highlight w:val="green"/>
        </w:rPr>
        <w:t>authoritarian</w:t>
      </w:r>
      <w:r w:rsidRPr="008E77AE">
        <w:rPr>
          <w:sz w:val="16"/>
          <w:highlight w:val="green"/>
        </w:rPr>
        <w:t xml:space="preserve"> </w:t>
      </w:r>
      <w:r w:rsidRPr="008E77AE">
        <w:rPr>
          <w:rStyle w:val="StyleUnderline"/>
          <w:highlight w:val="green"/>
        </w:rPr>
        <w:t>rule</w:t>
      </w:r>
      <w:r w:rsidRPr="003E6788">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D81DACD" w14:textId="77777777" w:rsidR="00316736" w:rsidRDefault="00316736" w:rsidP="00316736">
      <w:pPr>
        <w:rPr>
          <w:sz w:val="16"/>
        </w:rPr>
      </w:pPr>
      <w:r w:rsidRPr="003E6788">
        <w:rPr>
          <w:sz w:val="16"/>
        </w:rPr>
        <w:t xml:space="preserve">Thus, </w:t>
      </w:r>
      <w:r w:rsidRPr="003E6788">
        <w:rPr>
          <w:rStyle w:val="StyleUnderline"/>
        </w:rPr>
        <w:t>while populism certainly</w:t>
      </w:r>
      <w:r w:rsidRPr="003E6788">
        <w:rPr>
          <w:sz w:val="16"/>
        </w:rPr>
        <w:t xml:space="preserve"> </w:t>
      </w:r>
      <w:r w:rsidRPr="003E6788">
        <w:rPr>
          <w:rStyle w:val="Emphasis"/>
        </w:rPr>
        <w:t>can be a mortal threat</w:t>
      </w:r>
      <w:r w:rsidRPr="003E6788">
        <w:rPr>
          <w:sz w:val="16"/>
        </w:rPr>
        <w:t xml:space="preserve"> </w:t>
      </w:r>
      <w:r w:rsidRPr="003E6788">
        <w:rPr>
          <w:rStyle w:val="StyleUnderline"/>
        </w:rPr>
        <w:t>to democracy, the</w:t>
      </w:r>
      <w:r w:rsidRPr="003E6788">
        <w:rPr>
          <w:sz w:val="16"/>
        </w:rPr>
        <w:t xml:space="preserve"> </w:t>
      </w:r>
      <w:r w:rsidRPr="008E77AE">
        <w:rPr>
          <w:rStyle w:val="Emphasis"/>
          <w:highlight w:val="green"/>
        </w:rPr>
        <w:t>worst outcome</w:t>
      </w:r>
      <w:r w:rsidRPr="008E77AE">
        <w:rPr>
          <w:sz w:val="16"/>
          <w:highlight w:val="green"/>
        </w:rPr>
        <w:t xml:space="preserve"> </w:t>
      </w:r>
      <w:r w:rsidRPr="008E77AE">
        <w:rPr>
          <w:rStyle w:val="StyleUnderline"/>
          <w:highlight w:val="green"/>
        </w:rPr>
        <w:t>is</w:t>
      </w:r>
      <w:r w:rsidRPr="008E77AE">
        <w:rPr>
          <w:sz w:val="16"/>
          <w:highlight w:val="green"/>
        </w:rPr>
        <w:t xml:space="preserve"> </w:t>
      </w:r>
      <w:r w:rsidRPr="008E77AE">
        <w:rPr>
          <w:rStyle w:val="Emphasis"/>
          <w:highlight w:val="green"/>
        </w:rPr>
        <w:t>less common than</w:t>
      </w:r>
      <w:r w:rsidRPr="003E6788">
        <w:rPr>
          <w:rStyle w:val="Emphasis"/>
        </w:rPr>
        <w:t xml:space="preserve"> observers have </w:t>
      </w:r>
      <w:r w:rsidRPr="008E77AE">
        <w:rPr>
          <w:rStyle w:val="Emphasis"/>
          <w:highlight w:val="green"/>
        </w:rPr>
        <w:t>feared</w:t>
      </w:r>
      <w:r w:rsidRPr="003E6788">
        <w:rPr>
          <w:sz w:val="16"/>
        </w:rPr>
        <w:t xml:space="preserve">. Instead, </w:t>
      </w:r>
      <w:r w:rsidRPr="003E6788">
        <w:rPr>
          <w:rStyle w:val="StyleUnderline"/>
        </w:rPr>
        <w:t>liberal pluralism</w:t>
      </w:r>
      <w:r w:rsidRPr="003E6788">
        <w:rPr>
          <w:sz w:val="16"/>
        </w:rPr>
        <w:t xml:space="preserve"> often </w:t>
      </w:r>
      <w:r w:rsidRPr="003E6788">
        <w:rPr>
          <w:rStyle w:val="StyleUnderline"/>
        </w:rPr>
        <w:t>commands</w:t>
      </w:r>
      <w:r w:rsidRPr="003E6788">
        <w:rPr>
          <w:sz w:val="16"/>
        </w:rPr>
        <w:t xml:space="preserve"> </w:t>
      </w:r>
      <w:r w:rsidRPr="003E6788">
        <w:rPr>
          <w:rStyle w:val="Emphasis"/>
        </w:rPr>
        <w:t>considerable</w:t>
      </w:r>
      <w:r w:rsidRPr="003E6788">
        <w:rPr>
          <w:sz w:val="16"/>
        </w:rPr>
        <w:t xml:space="preserve"> </w:t>
      </w:r>
      <w:r w:rsidRPr="003E6788">
        <w:rPr>
          <w:rStyle w:val="StyleUnderline"/>
        </w:rPr>
        <w:t>strength as institutional checks and balances hold firm and opposition forces</w:t>
      </w:r>
      <w:r w:rsidRPr="003E6788">
        <w:rPr>
          <w:sz w:val="16"/>
        </w:rPr>
        <w:t xml:space="preserve"> </w:t>
      </w:r>
      <w:r w:rsidRPr="003E6788">
        <w:rPr>
          <w:rStyle w:val="Emphasis"/>
        </w:rPr>
        <w:t>mobilize</w:t>
      </w:r>
      <w:r w:rsidRPr="003E6788">
        <w:rPr>
          <w:sz w:val="16"/>
        </w:rPr>
        <w:t xml:space="preserve"> </w:t>
      </w:r>
      <w:r w:rsidRPr="003E6788">
        <w:rPr>
          <w:rStyle w:val="StyleUnderline"/>
        </w:rPr>
        <w:t>to foil</w:t>
      </w:r>
      <w:r w:rsidRPr="003E6788">
        <w:rPr>
          <w:sz w:val="16"/>
        </w:rPr>
        <w:t xml:space="preserve"> the </w:t>
      </w:r>
      <w:r w:rsidRPr="003E6788">
        <w:rPr>
          <w:rStyle w:val="StyleUnderline"/>
        </w:rPr>
        <w:t>machinations</w:t>
      </w:r>
      <w:r w:rsidRPr="003E6788">
        <w:rPr>
          <w:sz w:val="16"/>
        </w:rPr>
        <w:t xml:space="preserve"> of domineering chief executives. </w:t>
      </w:r>
      <w:r w:rsidRPr="003E6788">
        <w:rPr>
          <w:rStyle w:val="StyleUnderline"/>
        </w:rPr>
        <w:t>As a result</w:t>
      </w:r>
      <w:r w:rsidRPr="003E6788">
        <w:rPr>
          <w:sz w:val="16"/>
        </w:rPr>
        <w:t xml:space="preserve">, </w:t>
      </w:r>
      <w:r w:rsidRPr="003E6788">
        <w:rPr>
          <w:rStyle w:val="Emphasis"/>
        </w:rPr>
        <w:t xml:space="preserve">most </w:t>
      </w:r>
      <w:r w:rsidRPr="008E77AE">
        <w:rPr>
          <w:rStyle w:val="Emphasis"/>
          <w:highlight w:val="green"/>
        </w:rPr>
        <w:t>populist</w:t>
      </w:r>
      <w:r w:rsidRPr="003E6788">
        <w:rPr>
          <w:sz w:val="16"/>
        </w:rPr>
        <w:t xml:space="preserve"> assailant</w:t>
      </w:r>
      <w:r w:rsidRPr="008E77AE">
        <w:rPr>
          <w:rStyle w:val="Emphasis"/>
          <w:highlight w:val="green"/>
        </w:rPr>
        <w:t>s</w:t>
      </w:r>
      <w:r w:rsidRPr="003E6788">
        <w:rPr>
          <w:sz w:val="16"/>
        </w:rPr>
        <w:t xml:space="preserve"> </w:t>
      </w:r>
      <w:r w:rsidRPr="003E6788">
        <w:rPr>
          <w:rStyle w:val="StyleUnderline"/>
        </w:rPr>
        <w:t>have failed</w:t>
      </w:r>
      <w:r w:rsidRPr="003E6788">
        <w:rPr>
          <w:sz w:val="16"/>
        </w:rPr>
        <w:t xml:space="preserve">. Several have </w:t>
      </w:r>
      <w:r w:rsidRPr="003E6788">
        <w:rPr>
          <w:rStyle w:val="StyleUnderline"/>
        </w:rPr>
        <w:t>found themselves</w:t>
      </w:r>
      <w:r w:rsidRPr="003E6788">
        <w:rPr>
          <w:sz w:val="16"/>
        </w:rPr>
        <w:t xml:space="preserve"> </w:t>
      </w:r>
      <w:r w:rsidRPr="008E77AE">
        <w:rPr>
          <w:rStyle w:val="Emphasis"/>
          <w:highlight w:val="green"/>
        </w:rPr>
        <w:t>hemmed</w:t>
      </w:r>
      <w:r w:rsidRPr="003E6788">
        <w:rPr>
          <w:sz w:val="16"/>
        </w:rPr>
        <w:t xml:space="preserve"> </w:t>
      </w:r>
      <w:r w:rsidRPr="003E6788">
        <w:rPr>
          <w:rStyle w:val="StyleUnderline"/>
        </w:rPr>
        <w:t xml:space="preserve">in </w:t>
      </w:r>
      <w:r w:rsidRPr="008E77AE">
        <w:rPr>
          <w:rStyle w:val="StyleUnderline"/>
          <w:highlight w:val="green"/>
        </w:rPr>
        <w:t>by</w:t>
      </w:r>
      <w:r w:rsidRPr="003E6788">
        <w:rPr>
          <w:rStyle w:val="StyleUnderline"/>
        </w:rPr>
        <w:t xml:space="preserve"> institutional </w:t>
      </w:r>
      <w:r w:rsidRPr="008E77AE">
        <w:rPr>
          <w:rStyle w:val="StyleUnderline"/>
          <w:highlight w:val="green"/>
        </w:rPr>
        <w:t>checks</w:t>
      </w:r>
      <w:r w:rsidRPr="003E6788">
        <w:rPr>
          <w:rStyle w:val="StyleUnderline"/>
        </w:rPr>
        <w:t xml:space="preserve"> and balances, while others have seen</w:t>
      </w:r>
      <w:r w:rsidRPr="003E6788">
        <w:rPr>
          <w:sz w:val="16"/>
        </w:rPr>
        <w:t xml:space="preserve"> their </w:t>
      </w:r>
      <w:r w:rsidRPr="008E77AE">
        <w:rPr>
          <w:rStyle w:val="StyleUnderline"/>
          <w:highlight w:val="green"/>
        </w:rPr>
        <w:t>careers done in by</w:t>
      </w:r>
      <w:r w:rsidRPr="003E6788">
        <w:rPr>
          <w:sz w:val="16"/>
        </w:rPr>
        <w:t xml:space="preserve"> their own </w:t>
      </w:r>
      <w:r w:rsidRPr="008E77AE">
        <w:rPr>
          <w:rStyle w:val="Emphasis"/>
          <w:highlight w:val="green"/>
        </w:rPr>
        <w:t>haphazard</w:t>
      </w:r>
      <w:r w:rsidRPr="008E77AE">
        <w:rPr>
          <w:sz w:val="16"/>
          <w:highlight w:val="green"/>
        </w:rPr>
        <w:t xml:space="preserve"> </w:t>
      </w:r>
      <w:r w:rsidRPr="008E77AE">
        <w:rPr>
          <w:rStyle w:val="StyleUnderline"/>
          <w:highlight w:val="green"/>
        </w:rPr>
        <w:t>decisions</w:t>
      </w:r>
      <w:r w:rsidRPr="003E6788">
        <w:rPr>
          <w:rStyle w:val="StyleUnderline"/>
        </w:rPr>
        <w:t xml:space="preserve"> and</w:t>
      </w:r>
      <w:r w:rsidRPr="003E6788">
        <w:rPr>
          <w:sz w:val="16"/>
        </w:rPr>
        <w:t xml:space="preserve"> unruly confrontational </w:t>
      </w:r>
      <w:r w:rsidRPr="003E6788">
        <w:rPr>
          <w:rStyle w:val="StyleUnderline"/>
        </w:rPr>
        <w:t xml:space="preserve">urges </w:t>
      </w:r>
      <w:r w:rsidRPr="008E77AE">
        <w:rPr>
          <w:rStyle w:val="StyleUnderline"/>
          <w:highlight w:val="green"/>
        </w:rPr>
        <w:t>before</w:t>
      </w:r>
      <w:r w:rsidRPr="003E6788">
        <w:rPr>
          <w:rStyle w:val="StyleUnderline"/>
        </w:rPr>
        <w:t xml:space="preserve"> they could inflict serious </w:t>
      </w:r>
      <w:r w:rsidRPr="008E77AE">
        <w:rPr>
          <w:rStyle w:val="StyleUnderline"/>
          <w:highlight w:val="green"/>
        </w:rPr>
        <w:t>damage</w:t>
      </w:r>
      <w:r w:rsidRPr="003E6788">
        <w:rPr>
          <w:rStyle w:val="StyleUnderline"/>
        </w:rPr>
        <w:t xml:space="preserve"> on democracy</w:t>
      </w:r>
      <w:r w:rsidRPr="003E6788">
        <w:rPr>
          <w:sz w:val="16"/>
        </w:rPr>
        <w:t>.5</w:t>
      </w:r>
    </w:p>
    <w:p w14:paraId="69B3ABBC" w14:textId="77777777" w:rsidR="00316736" w:rsidRPr="002737A7" w:rsidRDefault="00316736" w:rsidP="00316736"/>
    <w:p w14:paraId="2CD02D28" w14:textId="77777777" w:rsidR="00316736" w:rsidRDefault="00316736" w:rsidP="00316736">
      <w:pPr>
        <w:pStyle w:val="Heading4"/>
      </w:pPr>
      <w:r>
        <w:t xml:space="preserve">It’s </w:t>
      </w:r>
      <w:r>
        <w:rPr>
          <w:u w:val="single"/>
        </w:rPr>
        <w:t>structurally inevitable</w:t>
      </w:r>
    </w:p>
    <w:p w14:paraId="4961138C" w14:textId="77777777" w:rsidR="00316736" w:rsidRPr="000E119A" w:rsidRDefault="00316736" w:rsidP="00316736">
      <w:r w:rsidRPr="000E119A">
        <w:rPr>
          <w:rStyle w:val="Style13ptBold"/>
        </w:rPr>
        <w:t>Edsall 21</w:t>
      </w:r>
      <w:r>
        <w:t xml:space="preserve"> [Thomas B. Edsall has been teaching political journalism at Columbia University since 2006 6-16-2021 https://www.nytimes.com/2021/06/16/opinion/trump-global-populism.html]</w:t>
      </w:r>
    </w:p>
    <w:p w14:paraId="2C37CEA8" w14:textId="77777777" w:rsidR="00316736" w:rsidRPr="00BC79DA" w:rsidRDefault="00316736" w:rsidP="00316736">
      <w:pPr>
        <w:rPr>
          <w:sz w:val="16"/>
        </w:rPr>
      </w:pPr>
      <w:r w:rsidRPr="00BC79DA">
        <w:rPr>
          <w:sz w:val="16"/>
        </w:rPr>
        <w:t xml:space="preserve">According to the Stanford sociologists Michelle Jackson and David Grusky, </w:t>
      </w:r>
      <w:r w:rsidRPr="008E3884">
        <w:rPr>
          <w:rStyle w:val="StyleUnderline"/>
        </w:rPr>
        <w:t xml:space="preserve">there is </w:t>
      </w:r>
      <w:r w:rsidRPr="00BF6F2B">
        <w:rPr>
          <w:rStyle w:val="StyleUnderline"/>
          <w:highlight w:val="green"/>
        </w:rPr>
        <w:t>a common thread</w:t>
      </w:r>
      <w:r w:rsidRPr="008E3884">
        <w:rPr>
          <w:rStyle w:val="StyleUnderline"/>
        </w:rPr>
        <w:t xml:space="preserve"> to</w:t>
      </w:r>
      <w:r w:rsidRPr="00BC79DA">
        <w:rPr>
          <w:sz w:val="16"/>
        </w:rPr>
        <w:t xml:space="preserve"> these seemingly disparate </w:t>
      </w:r>
      <w:r w:rsidRPr="008E3884">
        <w:rPr>
          <w:rStyle w:val="StyleUnderline"/>
        </w:rPr>
        <w:t>developments</w:t>
      </w:r>
      <w:r w:rsidRPr="00BC79DA">
        <w:rPr>
          <w:sz w:val="16"/>
        </w:rPr>
        <w:t xml:space="preserve"> — what they call “the ubiquity of loss” — a condition the authors describe as </w:t>
      </w:r>
      <w:r w:rsidRPr="00BF6F2B">
        <w:rPr>
          <w:rStyle w:val="StyleUnderline"/>
          <w:highlight w:val="green"/>
        </w:rPr>
        <w:t>a “late industrial experience</w:t>
      </w:r>
      <w:r w:rsidRPr="00BC79DA">
        <w:rPr>
          <w:sz w:val="16"/>
        </w:rPr>
        <w:t>, in short, increasingly one of omnipresent loss and decline.”</w:t>
      </w:r>
    </w:p>
    <w:p w14:paraId="73FFD2FA" w14:textId="77777777" w:rsidR="00316736" w:rsidRPr="00BC79DA" w:rsidRDefault="00316736" w:rsidP="00316736">
      <w:pPr>
        <w:rPr>
          <w:sz w:val="16"/>
        </w:rPr>
      </w:pPr>
      <w:r w:rsidRPr="00BC79DA">
        <w:rPr>
          <w:sz w:val="16"/>
        </w:rPr>
        <w:t xml:space="preserve">The authors elaborate in their paper, “A post-liberal theory of stratification.” Loss like this, they write, can be experienced by children as a dramatic </w:t>
      </w:r>
      <w:r w:rsidRPr="00BF6F2B">
        <w:rPr>
          <w:rStyle w:val="StyleUnderline"/>
          <w:highlight w:val="green"/>
        </w:rPr>
        <w:t>decline in</w:t>
      </w:r>
      <w:r w:rsidRPr="00BC79DA">
        <w:rPr>
          <w:sz w:val="16"/>
        </w:rPr>
        <w:t xml:space="preserve"> their </w:t>
      </w:r>
      <w:r w:rsidRPr="00BF6F2B">
        <w:rPr>
          <w:rStyle w:val="StyleUnderline"/>
          <w:highlight w:val="green"/>
        </w:rPr>
        <w:t>chances of</w:t>
      </w:r>
      <w:r w:rsidRPr="008E3884">
        <w:rPr>
          <w:rStyle w:val="StyleUnderline"/>
        </w:rPr>
        <w:t xml:space="preserve"> achieving a </w:t>
      </w:r>
      <w:r w:rsidRPr="00BF6F2B">
        <w:rPr>
          <w:rStyle w:val="StyleUnderline"/>
          <w:highlight w:val="green"/>
        </w:rPr>
        <w:t>standard of living</w:t>
      </w:r>
      <w:r w:rsidRPr="00BC79DA">
        <w:rPr>
          <w:sz w:val="16"/>
        </w:rPr>
        <w:t xml:space="preserve"> as high as that of their parents. It is experienced by men as a decline in the gender pay gap, occupational segregation, and other types of loss relative to women. It is experienced by manufacturing workers as a sharp loss in the number of high-paying union jobs. It is experienced by “rust belt” families as a loss of employment and earnings to China and other countries.</w:t>
      </w:r>
    </w:p>
    <w:p w14:paraId="384DB9C1" w14:textId="77777777" w:rsidR="00316736" w:rsidRPr="00BC79DA" w:rsidRDefault="00316736" w:rsidP="00316736">
      <w:pPr>
        <w:rPr>
          <w:sz w:val="16"/>
        </w:rPr>
      </w:pPr>
      <w:r w:rsidRPr="008E3884">
        <w:rPr>
          <w:rStyle w:val="StyleUnderline"/>
        </w:rPr>
        <w:t xml:space="preserve">The </w:t>
      </w:r>
      <w:r w:rsidRPr="00BF6F2B">
        <w:rPr>
          <w:rStyle w:val="StyleUnderline"/>
          <w:highlight w:val="green"/>
        </w:rPr>
        <w:t>commonality</w:t>
      </w:r>
      <w:r w:rsidRPr="008E3884">
        <w:rPr>
          <w:rStyle w:val="StyleUnderline"/>
        </w:rPr>
        <w:t xml:space="preserve"> of loss</w:t>
      </w:r>
      <w:r w:rsidRPr="00BC79DA">
        <w:rPr>
          <w:sz w:val="16"/>
        </w:rPr>
        <w:t xml:space="preserve"> has </w:t>
      </w:r>
      <w:r w:rsidRPr="00BF6F2B">
        <w:rPr>
          <w:rStyle w:val="StyleUnderline"/>
          <w:highlight w:val="green"/>
        </w:rPr>
        <w:t>fostered</w:t>
      </w:r>
      <w:r w:rsidRPr="008E3884">
        <w:rPr>
          <w:rStyle w:val="StyleUnderline"/>
        </w:rPr>
        <w:t xml:space="preserve"> the emergence of </w:t>
      </w:r>
      <w:r w:rsidRPr="00BF6F2B">
        <w:rPr>
          <w:rStyle w:val="StyleUnderline"/>
          <w:highlight w:val="green"/>
        </w:rPr>
        <w:t>politicians</w:t>
      </w:r>
      <w:r w:rsidRPr="008E3884">
        <w:rPr>
          <w:rStyle w:val="StyleUnderline"/>
        </w:rPr>
        <w:t xml:space="preserve"> and political strategists </w:t>
      </w:r>
      <w:r w:rsidRPr="00BC79DA">
        <w:rPr>
          <w:sz w:val="16"/>
        </w:rPr>
        <w:t xml:space="preserve">whom Jackson and Grusky call “norm entrepreneurs” — </w:t>
      </w:r>
      <w:r w:rsidRPr="00BF6F2B">
        <w:rPr>
          <w:rStyle w:val="StyleUnderline"/>
          <w:highlight w:val="green"/>
        </w:rPr>
        <w:t>Trump</w:t>
      </w:r>
      <w:r w:rsidRPr="00BC79DA">
        <w:rPr>
          <w:sz w:val="16"/>
        </w:rPr>
        <w:t xml:space="preserve">, Steve </w:t>
      </w:r>
      <w:r w:rsidRPr="00BF6F2B">
        <w:rPr>
          <w:rStyle w:val="StyleUnderline"/>
          <w:highlight w:val="green"/>
        </w:rPr>
        <w:t>Bannon</w:t>
      </w:r>
      <w:r w:rsidRPr="00BC79DA">
        <w:rPr>
          <w:sz w:val="16"/>
        </w:rPr>
        <w:t xml:space="preserve">, Jeremy </w:t>
      </w:r>
      <w:r w:rsidRPr="008E3884">
        <w:rPr>
          <w:rStyle w:val="StyleUnderline"/>
        </w:rPr>
        <w:t>Corbyn</w:t>
      </w:r>
      <w:r w:rsidRPr="00BC79DA">
        <w:rPr>
          <w:sz w:val="16"/>
        </w:rPr>
        <w:t xml:space="preserve">, Marine </w:t>
      </w:r>
      <w:r w:rsidRPr="00BF6F2B">
        <w:rPr>
          <w:rStyle w:val="StyleUnderline"/>
          <w:highlight w:val="green"/>
        </w:rPr>
        <w:t>Le Pen</w:t>
      </w:r>
      <w:r w:rsidRPr="00BC79DA">
        <w:rPr>
          <w:sz w:val="16"/>
        </w:rPr>
        <w:t xml:space="preserve">, Nigel </w:t>
      </w:r>
      <w:r w:rsidRPr="00BF6F2B">
        <w:rPr>
          <w:rStyle w:val="StyleUnderline"/>
          <w:highlight w:val="green"/>
        </w:rPr>
        <w:t>Farage</w:t>
      </w:r>
      <w:r w:rsidRPr="00BC79DA">
        <w:rPr>
          <w:sz w:val="16"/>
        </w:rPr>
        <w:t xml:space="preserve"> — </w:t>
      </w:r>
      <w:r w:rsidRPr="00BF6F2B">
        <w:rPr>
          <w:rStyle w:val="StyleUnderline"/>
          <w:highlight w:val="green"/>
        </w:rPr>
        <w:t>who politicize loss</w:t>
      </w:r>
      <w:r w:rsidRPr="00BF6F2B">
        <w:rPr>
          <w:sz w:val="16"/>
          <w:highlight w:val="green"/>
        </w:rPr>
        <w:t xml:space="preserve"> by</w:t>
      </w:r>
      <w:r w:rsidRPr="00BC79DA">
        <w:rPr>
          <w:sz w:val="16"/>
        </w:rPr>
        <w:t xml:space="preserve"> representing other groups as benefiting from it. It is immaterial from this point of view whether that zero-sum formulation has any scientific merit. If a loss of income or employment is successfully represented as a zero-sum transfer from one’s own group (e.g., natives) to another group (e.g., immigrants), then the benefiting group is more likely to be treated as a competitor, especially when there is pre-existing antipathy between the groups.</w:t>
      </w:r>
    </w:p>
    <w:p w14:paraId="18DC018C" w14:textId="77777777" w:rsidR="00316736" w:rsidRDefault="00316736" w:rsidP="00316736">
      <w:pPr>
        <w:rPr>
          <w:sz w:val="16"/>
        </w:rPr>
      </w:pPr>
      <w:r w:rsidRPr="008E3884">
        <w:rPr>
          <w:rStyle w:val="StyleUnderline"/>
        </w:rPr>
        <w:t xml:space="preserve">The </w:t>
      </w:r>
      <w:r w:rsidRPr="00BF6F2B">
        <w:rPr>
          <w:rStyle w:val="StyleUnderline"/>
          <w:highlight w:val="green"/>
        </w:rPr>
        <w:t>politics</w:t>
      </w:r>
      <w:r w:rsidRPr="008E3884">
        <w:rPr>
          <w:rStyle w:val="StyleUnderline"/>
        </w:rPr>
        <w:t xml:space="preserve"> of loss have</w:t>
      </w:r>
      <w:r w:rsidRPr="00BC79DA">
        <w:rPr>
          <w:sz w:val="16"/>
        </w:rPr>
        <w:t xml:space="preserve">, in turn, </w:t>
      </w:r>
      <w:r w:rsidRPr="00BF6F2B">
        <w:rPr>
          <w:rStyle w:val="Emphasis"/>
          <w:highlight w:val="green"/>
        </w:rPr>
        <w:t>empowered the populist right</w:t>
      </w:r>
      <w:r w:rsidRPr="00BC79DA">
        <w:rPr>
          <w:sz w:val="16"/>
        </w:rPr>
        <w:t xml:space="preserve"> </w:t>
      </w:r>
      <w:r w:rsidRPr="008E3884">
        <w:rPr>
          <w:rStyle w:val="StyleUnderline"/>
        </w:rPr>
        <w:t xml:space="preserve">by </w:t>
      </w:r>
      <w:r w:rsidRPr="00BF6F2B">
        <w:rPr>
          <w:rStyle w:val="StyleUnderline"/>
          <w:highlight w:val="green"/>
        </w:rPr>
        <w:t>encouraging</w:t>
      </w:r>
      <w:r w:rsidRPr="008E3884">
        <w:rPr>
          <w:rStyle w:val="StyleUnderline"/>
        </w:rPr>
        <w:t xml:space="preserve"> </w:t>
      </w:r>
      <w:r w:rsidRPr="00BF6F2B">
        <w:rPr>
          <w:rStyle w:val="StyleUnderline"/>
          <w:highlight w:val="green"/>
        </w:rPr>
        <w:t>the view</w:t>
      </w:r>
      <w:r w:rsidRPr="008E3884">
        <w:rPr>
          <w:rStyle w:val="StyleUnderline"/>
        </w:rPr>
        <w:t xml:space="preserve"> “that disadvantaged </w:t>
      </w:r>
      <w:r w:rsidRPr="00BF6F2B">
        <w:rPr>
          <w:rStyle w:val="StyleUnderline"/>
          <w:highlight w:val="green"/>
        </w:rPr>
        <w:t>groups</w:t>
      </w:r>
      <w:r w:rsidRPr="008E3884">
        <w:rPr>
          <w:rStyle w:val="StyleUnderline"/>
        </w:rPr>
        <w:t xml:space="preserve"> have </w:t>
      </w:r>
      <w:r w:rsidRPr="00BF6F2B">
        <w:rPr>
          <w:rStyle w:val="StyleUnderline"/>
          <w:highlight w:val="green"/>
        </w:rPr>
        <w:t>unfairly benefited</w:t>
      </w:r>
      <w:r w:rsidRPr="00BC79DA">
        <w:rPr>
          <w:sz w:val="16"/>
        </w:rPr>
        <w:t xml:space="preserve"> from legal protections, egalitarian social movements and government and charitable assistance. These initiatives, far from facilitating fair and open competition, are instead seen as overshooting the mark and providing unfair advantage,” ushering in “a new era of high grievance, high conflict, and high ideology.”</w:t>
      </w:r>
    </w:p>
    <w:p w14:paraId="4B3428EE" w14:textId="77777777" w:rsidR="00316736" w:rsidRDefault="00316736" w:rsidP="00316736"/>
    <w:p w14:paraId="2B1320D5" w14:textId="77777777" w:rsidR="00316736" w:rsidRDefault="00316736" w:rsidP="00316736">
      <w:pPr>
        <w:pStyle w:val="Heading3"/>
      </w:pPr>
      <w:r>
        <w:t xml:space="preserve">2NC---AT: </w:t>
      </w:r>
      <w:proofErr w:type="gramStart"/>
      <w:r>
        <w:t>Warming !</w:t>
      </w:r>
      <w:proofErr w:type="gramEnd"/>
    </w:p>
    <w:p w14:paraId="1B9D776C" w14:textId="77777777" w:rsidR="00316736" w:rsidRDefault="00316736" w:rsidP="00316736"/>
    <w:p w14:paraId="02FB2475" w14:textId="77777777" w:rsidR="00316736" w:rsidRDefault="00316736" w:rsidP="00316736">
      <w:pPr>
        <w:pStyle w:val="Heading2"/>
      </w:pPr>
      <w:r>
        <w:t xml:space="preserve">ADV 2 </w:t>
      </w:r>
    </w:p>
    <w:p w14:paraId="77B25526" w14:textId="77777777" w:rsidR="00316736" w:rsidRDefault="00316736" w:rsidP="00316736"/>
    <w:p w14:paraId="0F7978F0" w14:textId="77777777" w:rsidR="00316736" w:rsidRDefault="00316736" w:rsidP="00316736">
      <w:pPr>
        <w:pStyle w:val="Heading3"/>
      </w:pPr>
      <w:r>
        <w:t>2NC---Exec Turn</w:t>
      </w:r>
    </w:p>
    <w:p w14:paraId="42214968" w14:textId="77777777" w:rsidR="00316736" w:rsidRDefault="00316736" w:rsidP="00316736"/>
    <w:p w14:paraId="1209F9CB" w14:textId="77777777" w:rsidR="00316736" w:rsidRDefault="00316736" w:rsidP="00316736">
      <w:pPr>
        <w:pStyle w:val="Heading4"/>
      </w:pPr>
      <w:r>
        <w:t xml:space="preserve">Not going for it proper but its TERMINAL defense to all their scenarios </w:t>
      </w:r>
    </w:p>
    <w:p w14:paraId="23C0A083" w14:textId="77777777" w:rsidR="00316736" w:rsidRDefault="00316736" w:rsidP="00316736"/>
    <w:p w14:paraId="2FDA8B2C" w14:textId="77777777" w:rsidR="00316736" w:rsidRDefault="00316736" w:rsidP="00316736">
      <w:pPr>
        <w:pStyle w:val="Heading3"/>
      </w:pPr>
      <w:r>
        <w:t>2NC---Federal CBR---Link Wall</w:t>
      </w:r>
    </w:p>
    <w:p w14:paraId="6E19D8B2" w14:textId="77777777" w:rsidR="00316736" w:rsidRPr="00C6025C" w:rsidRDefault="00316736" w:rsidP="00316736">
      <w:pPr>
        <w:pStyle w:val="Heading4"/>
      </w:pPr>
      <w:r w:rsidRPr="00C6025C">
        <w:t xml:space="preserve">CBR for federal unions </w:t>
      </w:r>
      <w:r w:rsidRPr="00C6025C">
        <w:rPr>
          <w:u w:val="single"/>
        </w:rPr>
        <w:t>eviscerates executive power</w:t>
      </w:r>
      <w:r w:rsidRPr="00C6025C">
        <w:t xml:space="preserve"> – it’s </w:t>
      </w:r>
      <w:r w:rsidRPr="00C6025C">
        <w:rPr>
          <w:u w:val="single"/>
        </w:rPr>
        <w:t>anti-constitutional</w:t>
      </w:r>
      <w:r w:rsidRPr="00C6025C">
        <w:t xml:space="preserve">, contrary to the </w:t>
      </w:r>
      <w:r w:rsidRPr="00C6025C">
        <w:rPr>
          <w:u w:val="single"/>
        </w:rPr>
        <w:t>unitary executive theory</w:t>
      </w:r>
      <w:r w:rsidRPr="00C6025C">
        <w:t xml:space="preserve">, prevents </w:t>
      </w:r>
      <w:r w:rsidRPr="00C6025C">
        <w:rPr>
          <w:u w:val="single"/>
        </w:rPr>
        <w:t>speedy execution of laws</w:t>
      </w:r>
      <w:r w:rsidRPr="00C6025C">
        <w:t xml:space="preserve">, and creates a </w:t>
      </w:r>
      <w:r w:rsidRPr="00C6025C">
        <w:rPr>
          <w:u w:val="single"/>
        </w:rPr>
        <w:t>feeble</w:t>
      </w:r>
      <w:r w:rsidRPr="00C6025C">
        <w:t xml:space="preserve"> and </w:t>
      </w:r>
      <w:r w:rsidRPr="00C6025C">
        <w:rPr>
          <w:u w:val="single"/>
        </w:rPr>
        <w:t>unaccountable</w:t>
      </w:r>
      <w:r w:rsidRPr="00C6025C">
        <w:t xml:space="preserve"> executive branch – that’s Sherk</w:t>
      </w:r>
    </w:p>
    <w:p w14:paraId="709B09F7" w14:textId="77777777" w:rsidR="00316736" w:rsidRDefault="00316736" w:rsidP="00316736"/>
    <w:p w14:paraId="06DA38C1" w14:textId="77777777" w:rsidR="00316736" w:rsidRPr="00C6025C" w:rsidRDefault="00316736" w:rsidP="00316736">
      <w:pPr>
        <w:pStyle w:val="Heading4"/>
      </w:pPr>
      <w:r>
        <w:t xml:space="preserve">And – federal CBR undermines core </w:t>
      </w:r>
      <w:r>
        <w:rPr>
          <w:u w:val="single"/>
        </w:rPr>
        <w:t>Article II powers</w:t>
      </w:r>
    </w:p>
    <w:p w14:paraId="7CBFE681" w14:textId="77777777" w:rsidR="00316736" w:rsidRPr="006D676B" w:rsidRDefault="00316736" w:rsidP="00316736">
      <w:r w:rsidRPr="00083150">
        <w:rPr>
          <w:rStyle w:val="Style13ptBold"/>
        </w:rPr>
        <w:t>Sherk 25</w:t>
      </w:r>
      <w:r>
        <w:t xml:space="preserve"> [James Sherk, Director, Center for American Freedom, America First Policy Institute. Bachelor of Science in Mathematics and Economics from Hillsdale College and </w:t>
      </w:r>
      <w:proofErr w:type="gramStart"/>
      <w:r>
        <w:t>an</w:t>
      </w:r>
      <w:proofErr w:type="gramEnd"/>
      <w:r>
        <w:t xml:space="preserve">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68FACB03" w14:textId="77777777" w:rsidR="00316736" w:rsidRPr="00C6025C" w:rsidRDefault="00316736" w:rsidP="00316736">
      <w:pPr>
        <w:rPr>
          <w:sz w:val="16"/>
        </w:rPr>
      </w:pPr>
      <w:r w:rsidRPr="00C6025C">
        <w:rPr>
          <w:sz w:val="16"/>
        </w:rPr>
        <w:t>The Federal Service Labor-Management Relations Statute (the Statute), codified in Chapter 71 of Title 5 of the U.S. Code, gives federal- employee unions considerable power over the Executive Branch. To date, courts have not examined, and no President has challenged, the constitutionality of federal unions’ authority. There are, however, strong arguments that core provisions of the Statute are unconstitutional—at least as currently applied.</w:t>
      </w:r>
    </w:p>
    <w:p w14:paraId="784B1E82" w14:textId="77777777" w:rsidR="00316736" w:rsidRPr="00C6025C" w:rsidRDefault="00316736" w:rsidP="00316736">
      <w:pPr>
        <w:rPr>
          <w:sz w:val="16"/>
        </w:rPr>
      </w:pPr>
      <w:r w:rsidRPr="00C6025C">
        <w:rPr>
          <w:sz w:val="16"/>
        </w:rPr>
        <w:t xml:space="preserve">These arguments arise under the Supreme Court’s jurisprudence interpreting three Clauses of Article II of the Constitution, the Vesting Clause, the Take Care Clause, and the Appointments Clause, as well as the Court’s case law on what is known as the “private non-delegation doc- trine.” Together, these </w:t>
      </w:r>
      <w:r w:rsidRPr="00B60C2E">
        <w:rPr>
          <w:rStyle w:val="StyleUnderline"/>
        </w:rPr>
        <w:t xml:space="preserve">constitutional doctrines confirm that </w:t>
      </w:r>
      <w:r w:rsidRPr="008D0B71">
        <w:rPr>
          <w:rStyle w:val="StyleUnderline"/>
          <w:highlight w:val="green"/>
        </w:rPr>
        <w:t>Article II vests</w:t>
      </w:r>
      <w:r w:rsidRPr="00C6025C">
        <w:rPr>
          <w:sz w:val="16"/>
          <w:highlight w:val="green"/>
        </w:rPr>
        <w:t xml:space="preserve"> </w:t>
      </w:r>
      <w:r w:rsidRPr="008D0B71">
        <w:rPr>
          <w:rStyle w:val="Emphasis"/>
          <w:highlight w:val="green"/>
        </w:rPr>
        <w:t>all exec</w:t>
      </w:r>
      <w:r w:rsidRPr="00B60C2E">
        <w:rPr>
          <w:rStyle w:val="Emphasis"/>
        </w:rPr>
        <w:t xml:space="preserve">utive </w:t>
      </w:r>
      <w:r w:rsidRPr="008D0B71">
        <w:rPr>
          <w:rStyle w:val="Emphasis"/>
          <w:highlight w:val="green"/>
        </w:rPr>
        <w:t>power</w:t>
      </w:r>
      <w:r w:rsidRPr="00C6025C">
        <w:rPr>
          <w:sz w:val="16"/>
          <w:highlight w:val="green"/>
        </w:rPr>
        <w:t xml:space="preserve"> </w:t>
      </w:r>
      <w:r w:rsidRPr="008D0B71">
        <w:rPr>
          <w:rStyle w:val="StyleUnderline"/>
          <w:highlight w:val="green"/>
        </w:rPr>
        <w:t>in</w:t>
      </w:r>
      <w:r w:rsidRPr="00C6025C">
        <w:rPr>
          <w:sz w:val="16"/>
          <w:highlight w:val="green"/>
        </w:rPr>
        <w:t xml:space="preserve"> </w:t>
      </w:r>
      <w:r w:rsidRPr="008D0B71">
        <w:rPr>
          <w:rStyle w:val="StyleUnderline"/>
          <w:highlight w:val="green"/>
        </w:rPr>
        <w:t>the President</w:t>
      </w:r>
      <w:r w:rsidRPr="00C6025C">
        <w:rPr>
          <w:sz w:val="16"/>
        </w:rPr>
        <w:t xml:space="preserve">. </w:t>
      </w:r>
      <w:r w:rsidRPr="008D0B71">
        <w:rPr>
          <w:rStyle w:val="StyleUnderline"/>
          <w:highlight w:val="green"/>
        </w:rPr>
        <w:t>Congress</w:t>
      </w:r>
      <w:r w:rsidRPr="00C6025C">
        <w:rPr>
          <w:sz w:val="16"/>
          <w:highlight w:val="green"/>
        </w:rPr>
        <w:t xml:space="preserve"> </w:t>
      </w:r>
      <w:r w:rsidRPr="008D0B71">
        <w:rPr>
          <w:rStyle w:val="Emphasis"/>
          <w:highlight w:val="green"/>
        </w:rPr>
        <w:t>may not transfer</w:t>
      </w:r>
      <w:r w:rsidRPr="00C6025C">
        <w:rPr>
          <w:sz w:val="16"/>
        </w:rPr>
        <w:t xml:space="preserve"> </w:t>
      </w:r>
      <w:r w:rsidRPr="00B60C2E">
        <w:rPr>
          <w:rStyle w:val="StyleUnderline"/>
        </w:rPr>
        <w:t xml:space="preserve">a portion of </w:t>
      </w:r>
      <w:r w:rsidRPr="008D0B71">
        <w:rPr>
          <w:rStyle w:val="StyleUnderline"/>
          <w:highlight w:val="green"/>
        </w:rPr>
        <w:t>that power to subordinate</w:t>
      </w:r>
      <w:r w:rsidRPr="00B60C2E">
        <w:rPr>
          <w:rStyle w:val="StyleUnderline"/>
        </w:rPr>
        <w:t xml:space="preserve"> employee</w:t>
      </w:r>
      <w:r w:rsidRPr="008D0B71">
        <w:rPr>
          <w:rStyle w:val="StyleUnderline"/>
          <w:highlight w:val="green"/>
        </w:rPr>
        <w:t>s</w:t>
      </w:r>
      <w:r w:rsidRPr="00B60C2E">
        <w:rPr>
          <w:rStyle w:val="StyleUnderline"/>
        </w:rPr>
        <w:t xml:space="preserve"> or their representatives</w:t>
      </w:r>
      <w:r w:rsidRPr="00C6025C">
        <w:rPr>
          <w:sz w:val="16"/>
        </w:rPr>
        <w:t>—as Congress has purported to do in the Statute.1</w:t>
      </w:r>
    </w:p>
    <w:p w14:paraId="74DE5B0F" w14:textId="77777777" w:rsidR="00316736" w:rsidRPr="00C6025C" w:rsidRDefault="00316736" w:rsidP="00316736">
      <w:pPr>
        <w:rPr>
          <w:sz w:val="16"/>
        </w:rPr>
      </w:pPr>
      <w:r w:rsidRPr="00B60C2E">
        <w:rPr>
          <w:rStyle w:val="StyleUnderline"/>
        </w:rPr>
        <w:t xml:space="preserve">The Constitution’s </w:t>
      </w:r>
      <w:r w:rsidRPr="008D0B71">
        <w:rPr>
          <w:rStyle w:val="StyleUnderline"/>
          <w:highlight w:val="green"/>
        </w:rPr>
        <w:t xml:space="preserve">Framers </w:t>
      </w:r>
      <w:r w:rsidRPr="008D0B71">
        <w:rPr>
          <w:rStyle w:val="Emphasis"/>
          <w:highlight w:val="green"/>
        </w:rPr>
        <w:t>consciously vested</w:t>
      </w:r>
      <w:r w:rsidRPr="00C6025C">
        <w:rPr>
          <w:sz w:val="16"/>
        </w:rPr>
        <w:t xml:space="preserve"> </w:t>
      </w:r>
      <w:r w:rsidRPr="00B60C2E">
        <w:rPr>
          <w:rStyle w:val="StyleUnderline"/>
        </w:rPr>
        <w:t xml:space="preserve">executive power </w:t>
      </w:r>
      <w:r w:rsidRPr="008D0B71">
        <w:rPr>
          <w:rStyle w:val="StyleUnderline"/>
          <w:highlight w:val="green"/>
        </w:rPr>
        <w:t xml:space="preserve">in a </w:t>
      </w:r>
      <w:r w:rsidRPr="008D0B71">
        <w:rPr>
          <w:rStyle w:val="Emphasis"/>
          <w:highlight w:val="green"/>
        </w:rPr>
        <w:t>single official</w:t>
      </w:r>
      <w:r w:rsidRPr="00C6025C">
        <w:rPr>
          <w:sz w:val="16"/>
        </w:rPr>
        <w:t xml:space="preserve">. At the Constitutional Convention they rejected all proposals for a </w:t>
      </w:r>
      <w:proofErr w:type="gramStart"/>
      <w:r w:rsidRPr="00C6025C">
        <w:rPr>
          <w:sz w:val="16"/>
        </w:rPr>
        <w:t>multimember</w:t>
      </w:r>
      <w:proofErr w:type="gramEnd"/>
      <w:r w:rsidRPr="00C6025C">
        <w:rPr>
          <w:sz w:val="16"/>
        </w:rPr>
        <w:t xml:space="preserve"> executive. They wanted to avoid the problems that plagued the Continental and Confederation Congresses, which were plural executive bodies. </w:t>
      </w:r>
      <w:proofErr w:type="gramStart"/>
      <w:r w:rsidRPr="00C6025C">
        <w:rPr>
          <w:sz w:val="16"/>
        </w:rPr>
        <w:t>So</w:t>
      </w:r>
      <w:proofErr w:type="gramEnd"/>
      <w:r w:rsidRPr="00C6025C">
        <w:rPr>
          <w:sz w:val="16"/>
        </w:rPr>
        <w:t xml:space="preserve"> the </w:t>
      </w:r>
      <w:r w:rsidRPr="00830022">
        <w:rPr>
          <w:rStyle w:val="StyleUnderline"/>
        </w:rPr>
        <w:t xml:space="preserve">Framers deliberately </w:t>
      </w:r>
      <w:r w:rsidRPr="00830022">
        <w:rPr>
          <w:rStyle w:val="Emphasis"/>
        </w:rPr>
        <w:t>concentrated</w:t>
      </w:r>
      <w:r w:rsidRPr="00830022">
        <w:rPr>
          <w:rStyle w:val="StyleUnderline"/>
        </w:rPr>
        <w:t xml:space="preserve"> executive power—and responsibility—in a </w:t>
      </w:r>
      <w:r w:rsidRPr="00830022">
        <w:rPr>
          <w:rStyle w:val="Emphasis"/>
        </w:rPr>
        <w:t>single President</w:t>
      </w:r>
      <w:r w:rsidRPr="00C6025C">
        <w:rPr>
          <w:sz w:val="16"/>
        </w:rPr>
        <w:t xml:space="preserve">, </w:t>
      </w:r>
      <w:r w:rsidRPr="008D0B71">
        <w:rPr>
          <w:rStyle w:val="StyleUnderline"/>
          <w:highlight w:val="green"/>
        </w:rPr>
        <w:t xml:space="preserve">who could </w:t>
      </w:r>
      <w:r w:rsidRPr="008D0B71">
        <w:rPr>
          <w:rStyle w:val="Emphasis"/>
          <w:highlight w:val="green"/>
        </w:rPr>
        <w:t>act decisively</w:t>
      </w:r>
      <w:r w:rsidRPr="008D0B71">
        <w:rPr>
          <w:rStyle w:val="StyleUnderline"/>
          <w:highlight w:val="green"/>
        </w:rPr>
        <w:t xml:space="preserve"> and</w:t>
      </w:r>
      <w:r w:rsidRPr="00830022">
        <w:rPr>
          <w:rStyle w:val="StyleUnderline"/>
        </w:rPr>
        <w:t xml:space="preserve"> would </w:t>
      </w:r>
      <w:r w:rsidRPr="008D0B71">
        <w:rPr>
          <w:rStyle w:val="StyleUnderline"/>
          <w:highlight w:val="green"/>
        </w:rPr>
        <w:t xml:space="preserve">be </w:t>
      </w:r>
      <w:r w:rsidRPr="008D0B71">
        <w:rPr>
          <w:rStyle w:val="Emphasis"/>
          <w:highlight w:val="green"/>
        </w:rPr>
        <w:t>solely accountable</w:t>
      </w:r>
      <w:r w:rsidRPr="00830022">
        <w:rPr>
          <w:rStyle w:val="StyleUnderline"/>
        </w:rPr>
        <w:t xml:space="preserve"> for executing the law.</w:t>
      </w:r>
      <w:r w:rsidRPr="00C6025C">
        <w:rPr>
          <w:sz w:val="16"/>
        </w:rPr>
        <w:t xml:space="preserve"> </w:t>
      </w:r>
      <w:r w:rsidRPr="00830022">
        <w:rPr>
          <w:rStyle w:val="StyleUnderline"/>
        </w:rPr>
        <w:t>Accordingly, the Supreme Court has repeatedly held that Article II’s Vesting Clause and Take Care Clause give the President</w:t>
      </w:r>
      <w:r w:rsidRPr="00C6025C">
        <w:rPr>
          <w:sz w:val="16"/>
        </w:rPr>
        <w:t xml:space="preserve"> </w:t>
      </w:r>
      <w:r w:rsidRPr="00830022">
        <w:rPr>
          <w:rStyle w:val="Emphasis"/>
        </w:rPr>
        <w:t>general administrative control</w:t>
      </w:r>
      <w:r w:rsidRPr="00C6025C">
        <w:rPr>
          <w:sz w:val="16"/>
        </w:rPr>
        <w:t xml:space="preserve"> </w:t>
      </w:r>
      <w:r w:rsidRPr="00830022">
        <w:rPr>
          <w:rStyle w:val="StyleUnderline"/>
        </w:rPr>
        <w:t>of the entire Executive Branch</w:t>
      </w:r>
      <w:r w:rsidRPr="00C6025C">
        <w:rPr>
          <w:sz w:val="16"/>
        </w:rPr>
        <w:t>.</w:t>
      </w:r>
    </w:p>
    <w:p w14:paraId="115835C7" w14:textId="77777777" w:rsidR="00316736" w:rsidRPr="00C6025C" w:rsidRDefault="00316736" w:rsidP="00316736">
      <w:pPr>
        <w:rPr>
          <w:sz w:val="16"/>
        </w:rPr>
      </w:pPr>
      <w:r w:rsidRPr="005C4A74">
        <w:rPr>
          <w:rStyle w:val="StyleUnderline"/>
        </w:rPr>
        <w:t>The Statute</w:t>
      </w:r>
      <w:r w:rsidRPr="00C6025C">
        <w:rPr>
          <w:sz w:val="16"/>
        </w:rPr>
        <w:t xml:space="preserve"> as interpreted </w:t>
      </w:r>
      <w:r w:rsidRPr="005C4A74">
        <w:rPr>
          <w:rStyle w:val="Emphasis"/>
        </w:rPr>
        <w:t>upends this constitutional design</w:t>
      </w:r>
      <w:r w:rsidRPr="00C6025C">
        <w:rPr>
          <w:sz w:val="16"/>
        </w:rPr>
        <w:t xml:space="preserve"> in four principal ways. First, </w:t>
      </w:r>
      <w:r w:rsidRPr="005C4A74">
        <w:rPr>
          <w:rStyle w:val="StyleUnderline"/>
        </w:rPr>
        <w:t>collective bargaining agreements</w:t>
      </w:r>
      <w:r w:rsidRPr="00C6025C">
        <w:rPr>
          <w:sz w:val="16"/>
        </w:rPr>
        <w:t xml:space="preserve"> (</w:t>
      </w:r>
      <w:r w:rsidRPr="008D0B71">
        <w:rPr>
          <w:rStyle w:val="StyleUnderline"/>
          <w:highlight w:val="green"/>
        </w:rPr>
        <w:t>CBAs</w:t>
      </w:r>
      <w:r w:rsidRPr="00C6025C">
        <w:rPr>
          <w:sz w:val="16"/>
          <w:highlight w:val="green"/>
        </w:rPr>
        <w:t xml:space="preserve">) </w:t>
      </w:r>
      <w:r w:rsidRPr="008D0B71">
        <w:rPr>
          <w:rStyle w:val="StyleUnderline"/>
          <w:highlight w:val="green"/>
        </w:rPr>
        <w:t>dictate</w:t>
      </w:r>
      <w:r w:rsidRPr="005C4A74">
        <w:rPr>
          <w:rStyle w:val="StyleUnderline"/>
        </w:rPr>
        <w:t xml:space="preserve"> most workforce </w:t>
      </w:r>
      <w:r w:rsidRPr="008D0B71">
        <w:rPr>
          <w:rStyle w:val="StyleUnderline"/>
          <w:highlight w:val="green"/>
        </w:rPr>
        <w:t>management</w:t>
      </w:r>
      <w:r w:rsidRPr="005C4A74">
        <w:rPr>
          <w:rStyle w:val="StyleUnderline"/>
        </w:rPr>
        <w:t xml:space="preserve"> procedures</w:t>
      </w:r>
      <w:r w:rsidRPr="00C6025C">
        <w:rPr>
          <w:sz w:val="16"/>
        </w:rPr>
        <w:t xml:space="preserve">. </w:t>
      </w:r>
      <w:r w:rsidRPr="005C4A74">
        <w:rPr>
          <w:rStyle w:val="StyleUnderline"/>
        </w:rPr>
        <w:t xml:space="preserve">They also </w:t>
      </w:r>
      <w:r w:rsidRPr="008D0B71">
        <w:rPr>
          <w:rStyle w:val="StyleUnderline"/>
          <w:highlight w:val="green"/>
        </w:rPr>
        <w:t>preempt conflicting</w:t>
      </w:r>
      <w:r w:rsidRPr="005C4A74">
        <w:rPr>
          <w:rStyle w:val="StyleUnderline"/>
        </w:rPr>
        <w:t xml:space="preserve"> federal </w:t>
      </w:r>
      <w:r w:rsidRPr="008D0B71">
        <w:rPr>
          <w:rStyle w:val="StyleUnderline"/>
          <w:highlight w:val="green"/>
        </w:rPr>
        <w:t>rules</w:t>
      </w:r>
      <w:r w:rsidRPr="005C4A74">
        <w:rPr>
          <w:rStyle w:val="StyleUnderline"/>
        </w:rPr>
        <w:t xml:space="preserve"> and regulations </w:t>
      </w:r>
      <w:proofErr w:type="gramStart"/>
      <w:r w:rsidRPr="005C4A74">
        <w:rPr>
          <w:rStyle w:val="StyleUnderline"/>
        </w:rPr>
        <w:t>as long as</w:t>
      </w:r>
      <w:proofErr w:type="gramEnd"/>
      <w:r w:rsidRPr="005C4A74">
        <w:rPr>
          <w:rStyle w:val="StyleUnderline"/>
        </w:rPr>
        <w:t xml:space="preserve"> they remain in effect—typically for 7 to 10 years. Any interim changes to workforce management policies during the term of the CBA require union consent</w:t>
      </w:r>
      <w:r w:rsidRPr="00C6025C">
        <w:rPr>
          <w:sz w:val="16"/>
        </w:rPr>
        <w:t>.2</w:t>
      </w:r>
    </w:p>
    <w:p w14:paraId="0013D95B" w14:textId="77777777" w:rsidR="00316736" w:rsidRPr="00C6025C" w:rsidRDefault="00316736" w:rsidP="00316736">
      <w:pPr>
        <w:rPr>
          <w:sz w:val="16"/>
        </w:rPr>
      </w:pPr>
      <w:r w:rsidRPr="00C6025C">
        <w:rPr>
          <w:sz w:val="16"/>
        </w:rPr>
        <w:t xml:space="preserve">Second, </w:t>
      </w:r>
      <w:r w:rsidRPr="005C4A74">
        <w:rPr>
          <w:rStyle w:val="StyleUnderline"/>
        </w:rPr>
        <w:t>the “unilateral change” doctrine prevents agencies from immediately changing policies that substantively affect working conditions—irrespective of whether they conflict with a CBA</w:t>
      </w:r>
      <w:r w:rsidRPr="00C6025C">
        <w:rPr>
          <w:sz w:val="16"/>
        </w:rPr>
        <w:t xml:space="preserve">. </w:t>
      </w:r>
      <w:r w:rsidRPr="005C4A74">
        <w:rPr>
          <w:rStyle w:val="StyleUnderline"/>
        </w:rPr>
        <w:t xml:space="preserve">Agencies must instead give unions an opportunity to bargain, and then complete bargaining, before making any changes affecting unionized employees. If unions bargain to impasse, such “mid-term” bargaining can take well over a year. The unilateral change doctrine allows unions to </w:t>
      </w:r>
      <w:r w:rsidRPr="00E908F3">
        <w:rPr>
          <w:rStyle w:val="Emphasis"/>
          <w:highlight w:val="green"/>
        </w:rPr>
        <w:t>forestall almost any exec</w:t>
      </w:r>
      <w:r w:rsidRPr="005C4A74">
        <w:rPr>
          <w:rStyle w:val="Emphasis"/>
        </w:rPr>
        <w:t xml:space="preserve">utive </w:t>
      </w:r>
      <w:r w:rsidRPr="00E908F3">
        <w:rPr>
          <w:rStyle w:val="Emphasis"/>
          <w:highlight w:val="green"/>
        </w:rPr>
        <w:t>changes</w:t>
      </w:r>
      <w:r w:rsidRPr="00E908F3">
        <w:rPr>
          <w:rStyle w:val="StyleUnderline"/>
          <w:highlight w:val="green"/>
        </w:rPr>
        <w:t xml:space="preserve"> they dislike</w:t>
      </w:r>
      <w:r w:rsidRPr="005C4A74">
        <w:rPr>
          <w:rStyle w:val="StyleUnderline"/>
        </w:rPr>
        <w:t>, regardless of the agency’s contractual obligations</w:t>
      </w:r>
      <w:r w:rsidRPr="00C6025C">
        <w:rPr>
          <w:sz w:val="16"/>
        </w:rPr>
        <w:t>.3</w:t>
      </w:r>
    </w:p>
    <w:p w14:paraId="1486252B" w14:textId="77777777" w:rsidR="00316736" w:rsidRPr="00C6025C" w:rsidRDefault="00316736" w:rsidP="00316736">
      <w:pPr>
        <w:rPr>
          <w:sz w:val="16"/>
        </w:rPr>
      </w:pPr>
      <w:r w:rsidRPr="00C6025C">
        <w:rPr>
          <w:sz w:val="16"/>
        </w:rPr>
        <w:t xml:space="preserve">Third, arbitrators and the Federal Labor Relations Authority (FLRA) have construed </w:t>
      </w:r>
      <w:r w:rsidRPr="002B6326">
        <w:rPr>
          <w:rStyle w:val="StyleUnderline"/>
        </w:rPr>
        <w:t>the Statute</w:t>
      </w:r>
      <w:r w:rsidRPr="00C6025C">
        <w:rPr>
          <w:sz w:val="16"/>
        </w:rPr>
        <w:t xml:space="preserve"> to </w:t>
      </w:r>
      <w:r w:rsidRPr="002B6326">
        <w:rPr>
          <w:rStyle w:val="StyleUnderline"/>
        </w:rPr>
        <w:t xml:space="preserve">require </w:t>
      </w:r>
      <w:r w:rsidRPr="00E908F3">
        <w:rPr>
          <w:rStyle w:val="StyleUnderline"/>
          <w:highlight w:val="green"/>
        </w:rPr>
        <w:t>union consent</w:t>
      </w:r>
      <w:r w:rsidRPr="002B6326">
        <w:rPr>
          <w:rStyle w:val="StyleUnderline"/>
        </w:rPr>
        <w:t xml:space="preserve"> before some provisions can be incorporated into CBAs during term renegotiations. This interpretation </w:t>
      </w:r>
      <w:r w:rsidRPr="00E908F3">
        <w:rPr>
          <w:rStyle w:val="StyleUnderline"/>
          <w:highlight w:val="green"/>
        </w:rPr>
        <w:t>gives union</w:t>
      </w:r>
      <w:r w:rsidRPr="002B6326">
        <w:rPr>
          <w:rStyle w:val="StyleUnderline"/>
        </w:rPr>
        <w:t xml:space="preserve"> officer</w:t>
      </w:r>
      <w:r w:rsidRPr="00E908F3">
        <w:rPr>
          <w:rStyle w:val="StyleUnderline"/>
          <w:highlight w:val="green"/>
        </w:rPr>
        <w:t>s</w:t>
      </w:r>
      <w:r w:rsidRPr="002B6326">
        <w:rPr>
          <w:rStyle w:val="StyleUnderline"/>
        </w:rPr>
        <w:t xml:space="preserve"> decisional control over some CBA pro- visions, a form of </w:t>
      </w:r>
      <w:r w:rsidRPr="00E908F3">
        <w:rPr>
          <w:rStyle w:val="StyleUnderline"/>
          <w:highlight w:val="green"/>
        </w:rPr>
        <w:t>rulemaking power</w:t>
      </w:r>
      <w:r w:rsidRPr="00C6025C">
        <w:rPr>
          <w:sz w:val="16"/>
        </w:rPr>
        <w:t>.4</w:t>
      </w:r>
    </w:p>
    <w:p w14:paraId="794CA36F" w14:textId="77777777" w:rsidR="00316736" w:rsidRPr="00C6025C" w:rsidRDefault="00316736" w:rsidP="00316736">
      <w:pPr>
        <w:rPr>
          <w:sz w:val="16"/>
        </w:rPr>
      </w:pPr>
      <w:r w:rsidRPr="00C6025C">
        <w:rPr>
          <w:sz w:val="16"/>
        </w:rPr>
        <w:t xml:space="preserve">Fourth, </w:t>
      </w:r>
      <w:r w:rsidRPr="002B6326">
        <w:rPr>
          <w:rStyle w:val="StyleUnderline"/>
        </w:rPr>
        <w:t>the Statute lets private arbitrators judge most federal labor- management disputes. Arbitral awards are either completely unreviewable or reviewed very deferentially. Arbitrator’s power largely</w:t>
      </w:r>
      <w:r w:rsidRPr="00C6025C">
        <w:rPr>
          <w:sz w:val="16"/>
        </w:rPr>
        <w:t xml:space="preserve"> </w:t>
      </w:r>
      <w:r w:rsidRPr="00E908F3">
        <w:rPr>
          <w:rStyle w:val="Emphasis"/>
          <w:highlight w:val="green"/>
        </w:rPr>
        <w:t>neuters</w:t>
      </w:r>
      <w:r w:rsidRPr="002B6326">
        <w:rPr>
          <w:rStyle w:val="Emphasis"/>
        </w:rPr>
        <w:t xml:space="preserve"> the </w:t>
      </w:r>
      <w:r w:rsidRPr="00E908F3">
        <w:rPr>
          <w:rStyle w:val="Emphasis"/>
          <w:highlight w:val="green"/>
        </w:rPr>
        <w:t>President’s</w:t>
      </w:r>
      <w:r w:rsidRPr="002B6326">
        <w:rPr>
          <w:rStyle w:val="Emphasis"/>
        </w:rPr>
        <w:t xml:space="preserve"> supervisory </w:t>
      </w:r>
      <w:r w:rsidRPr="00E908F3">
        <w:rPr>
          <w:rStyle w:val="Emphasis"/>
          <w:highlight w:val="green"/>
        </w:rPr>
        <w:t>authority</w:t>
      </w:r>
      <w:r w:rsidRPr="00C6025C">
        <w:rPr>
          <w:sz w:val="16"/>
        </w:rPr>
        <w:t xml:space="preserve"> </w:t>
      </w:r>
      <w:r w:rsidRPr="002B6326">
        <w:rPr>
          <w:rStyle w:val="StyleUnderline"/>
        </w:rPr>
        <w:t>over—and responsibility for—Executive Branch management</w:t>
      </w:r>
      <w:r w:rsidRPr="00C6025C">
        <w:rPr>
          <w:sz w:val="16"/>
        </w:rPr>
        <w:t>.5</w:t>
      </w:r>
    </w:p>
    <w:p w14:paraId="0C26C565" w14:textId="77777777" w:rsidR="00316736" w:rsidRPr="00C6025C" w:rsidRDefault="00316736" w:rsidP="00316736">
      <w:pPr>
        <w:rPr>
          <w:sz w:val="16"/>
        </w:rPr>
      </w:pPr>
      <w:r w:rsidRPr="002B6326">
        <w:rPr>
          <w:rStyle w:val="StyleUnderline"/>
        </w:rPr>
        <w:t>These four aspects of the Statute effectively prevent the President from changing most agency working conditions over union opposition</w:t>
      </w:r>
      <w:r w:rsidRPr="00C6025C">
        <w:rPr>
          <w:sz w:val="16"/>
        </w:rPr>
        <w:t>— stymieing Presidents of both parties. For example, President Biden promised in his 2022 State of the Union address that federal employees would quickly return to in-person work. Federal unions like the American Federation of Government Employees (AFGE) and the National Treasury Employees Union (NTEU) largely blocked that directive. As a result, and against presidential wishes, agency headquarters in Washington, D.C. remain largely vacant. President Trump issued an executive order intended to make it easier to remove underperformers by shortening the duration of agency “performance improvement periods” (PIPs). Union CBAs similarly prevented that directive from taking effect in many agencies. Under the Statute the President can propose management policies, but those policies only take immediate effect if unions agree.6</w:t>
      </w:r>
    </w:p>
    <w:p w14:paraId="466F5C87" w14:textId="77777777" w:rsidR="00316736" w:rsidRPr="00C6025C" w:rsidRDefault="00316736" w:rsidP="00316736">
      <w:pPr>
        <w:rPr>
          <w:sz w:val="16"/>
        </w:rPr>
      </w:pPr>
      <w:r w:rsidRPr="00C6025C">
        <w:rPr>
          <w:sz w:val="16"/>
        </w:rPr>
        <w:t xml:space="preserve">The Statute likewise gives private arbitrators the final word on most federal workforce management decisions. The Department of Veterans Affairs (VA) fired an employee who pleaded guilty to possessing and intending to deliver methamphetamine. The employee’s union filed a </w:t>
      </w:r>
      <w:proofErr w:type="gramStart"/>
      <w:r w:rsidRPr="00C6025C">
        <w:rPr>
          <w:sz w:val="16"/>
        </w:rPr>
        <w:t>grievance</w:t>
      </w:r>
      <w:proofErr w:type="gramEnd"/>
      <w:r w:rsidRPr="00C6025C">
        <w:rPr>
          <w:sz w:val="16"/>
        </w:rPr>
        <w:t xml:space="preserve"> and an arbitrator ordered him reinstated. </w:t>
      </w:r>
      <w:r w:rsidRPr="0064051D">
        <w:rPr>
          <w:rStyle w:val="StyleUnderline"/>
        </w:rPr>
        <w:t>No one in the President’s chain of command could countermand that order</w:t>
      </w:r>
      <w:r w:rsidRPr="00C6025C">
        <w:rPr>
          <w:sz w:val="16"/>
        </w:rPr>
        <w:t>.7</w:t>
      </w:r>
    </w:p>
    <w:p w14:paraId="393D80A8" w14:textId="77777777" w:rsidR="00316736" w:rsidRPr="00C6025C" w:rsidRDefault="00316736" w:rsidP="00316736">
      <w:pPr>
        <w:rPr>
          <w:sz w:val="16"/>
        </w:rPr>
      </w:pPr>
      <w:r w:rsidRPr="00C6025C">
        <w:rPr>
          <w:sz w:val="16"/>
        </w:rPr>
        <w:t>AFGE recently highlighted just how far union control over agency operations can extend. The union negotiated a series of four-to-six-year CBAs with the outgoing Biden Administration that will last throughout the second Trump Administration. They overtly intended to prevent President Trump from modifying Biden policies. In a press release AFGE’s Environmental Protection Agency (EPA) Council openly boasted that their new contract “positioned the Agency to carry out its work to protect the planet regardless of who is in power.”8</w:t>
      </w:r>
    </w:p>
    <w:p w14:paraId="077D902A" w14:textId="77777777" w:rsidR="00316736" w:rsidRPr="00C6025C" w:rsidRDefault="00316736" w:rsidP="00316736">
      <w:pPr>
        <w:rPr>
          <w:sz w:val="16"/>
        </w:rPr>
      </w:pPr>
      <w:r w:rsidRPr="00C6025C">
        <w:rPr>
          <w:sz w:val="16"/>
        </w:rPr>
        <w:t xml:space="preserve">There are strong reasons to conclude that </w:t>
      </w:r>
      <w:r w:rsidRPr="0064051D">
        <w:rPr>
          <w:rStyle w:val="StyleUnderline"/>
        </w:rPr>
        <w:t>the Constitution</w:t>
      </w:r>
      <w:r w:rsidRPr="00C6025C">
        <w:rPr>
          <w:sz w:val="16"/>
        </w:rPr>
        <w:t xml:space="preserve"> </w:t>
      </w:r>
      <w:r w:rsidRPr="0064051D">
        <w:rPr>
          <w:rStyle w:val="Emphasis"/>
        </w:rPr>
        <w:t>does not allow</w:t>
      </w:r>
      <w:r w:rsidRPr="00C6025C">
        <w:rPr>
          <w:sz w:val="16"/>
        </w:rPr>
        <w:t xml:space="preserve"> </w:t>
      </w:r>
      <w:r w:rsidRPr="0064051D">
        <w:rPr>
          <w:rStyle w:val="StyleUnderline"/>
        </w:rPr>
        <w:t xml:space="preserve">unions and arbitrators to interfere with the President’s </w:t>
      </w:r>
      <w:r w:rsidRPr="0064051D">
        <w:rPr>
          <w:rStyle w:val="Emphasis"/>
        </w:rPr>
        <w:t>executive authority</w:t>
      </w:r>
      <w:r w:rsidRPr="0064051D">
        <w:rPr>
          <w:rStyle w:val="StyleUnderline"/>
        </w:rPr>
        <w:t xml:space="preserve"> in this </w:t>
      </w:r>
      <w:r w:rsidRPr="00C6025C">
        <w:rPr>
          <w:rStyle w:val="StyleUnderline"/>
        </w:rPr>
        <w:t>manner</w:t>
      </w:r>
      <w:r w:rsidRPr="00C6025C">
        <w:rPr>
          <w:sz w:val="16"/>
        </w:rPr>
        <w:t xml:space="preserve">. </w:t>
      </w:r>
      <w:r w:rsidRPr="00C6025C">
        <w:rPr>
          <w:rStyle w:val="StyleUnderline"/>
        </w:rPr>
        <w:t xml:space="preserve">The President possesses </w:t>
      </w:r>
      <w:r w:rsidRPr="00C6025C">
        <w:rPr>
          <w:rStyle w:val="Emphasis"/>
        </w:rPr>
        <w:t>administrative</w:t>
      </w:r>
      <w:r w:rsidRPr="00C6025C">
        <w:rPr>
          <w:rStyle w:val="StyleUnderline"/>
        </w:rPr>
        <w:t xml:space="preserve"> and </w:t>
      </w:r>
      <w:r w:rsidRPr="00C6025C">
        <w:rPr>
          <w:rStyle w:val="Emphasis"/>
        </w:rPr>
        <w:t>supervisory</w:t>
      </w:r>
      <w:r w:rsidRPr="00C6025C">
        <w:rPr>
          <w:rStyle w:val="StyleUnderline"/>
        </w:rPr>
        <w:t xml:space="preserve"> control over the</w:t>
      </w:r>
      <w:r w:rsidRPr="0064051D">
        <w:rPr>
          <w:rStyle w:val="StyleUnderline"/>
        </w:rPr>
        <w:t xml:space="preserve"> Executive Branch, as well as responsibility for its actions. </w:t>
      </w:r>
      <w:r w:rsidRPr="00E27C87">
        <w:rPr>
          <w:rStyle w:val="StyleUnderline"/>
        </w:rPr>
        <w:t xml:space="preserve">The Supreme Court’s </w:t>
      </w:r>
      <w:r w:rsidRPr="00C6025C">
        <w:rPr>
          <w:rStyle w:val="StyleUnderline"/>
          <w:highlight w:val="green"/>
        </w:rPr>
        <w:t>Vesting</w:t>
      </w:r>
      <w:r w:rsidRPr="00E27C87">
        <w:rPr>
          <w:rStyle w:val="StyleUnderline"/>
        </w:rPr>
        <w:t xml:space="preserve"> Clause </w:t>
      </w:r>
      <w:r w:rsidRPr="00C6025C">
        <w:rPr>
          <w:rStyle w:val="StyleUnderline"/>
          <w:highlight w:val="green"/>
        </w:rPr>
        <w:t>and Take Care Clause</w:t>
      </w:r>
      <w:r w:rsidRPr="00E27C87">
        <w:rPr>
          <w:rStyle w:val="StyleUnderline"/>
        </w:rPr>
        <w:t xml:space="preserve"> cases </w:t>
      </w:r>
      <w:r w:rsidRPr="00C6025C">
        <w:rPr>
          <w:rStyle w:val="StyleUnderline"/>
          <w:highlight w:val="green"/>
        </w:rPr>
        <w:t>hold</w:t>
      </w:r>
      <w:r w:rsidRPr="00E27C87">
        <w:rPr>
          <w:rStyle w:val="StyleUnderline"/>
        </w:rPr>
        <w:t xml:space="preserve"> that </w:t>
      </w:r>
      <w:r w:rsidRPr="00C6025C">
        <w:rPr>
          <w:rStyle w:val="StyleUnderline"/>
          <w:highlight w:val="green"/>
        </w:rPr>
        <w:t xml:space="preserve">the President </w:t>
      </w:r>
      <w:r w:rsidRPr="00C6025C">
        <w:rPr>
          <w:rStyle w:val="Emphasis"/>
          <w:highlight w:val="green"/>
        </w:rPr>
        <w:t>must remain</w:t>
      </w:r>
      <w:r w:rsidRPr="00C6025C">
        <w:rPr>
          <w:rStyle w:val="StyleUnderline"/>
          <w:highlight w:val="green"/>
        </w:rPr>
        <w:t xml:space="preserve"> in control of</w:t>
      </w:r>
      <w:r w:rsidRPr="00E27C87">
        <w:rPr>
          <w:rStyle w:val="StyleUnderline"/>
        </w:rPr>
        <w:t xml:space="preserve">—and responsible for— </w:t>
      </w:r>
      <w:r w:rsidRPr="00C6025C">
        <w:rPr>
          <w:rStyle w:val="StyleUnderline"/>
          <w:highlight w:val="green"/>
        </w:rPr>
        <w:t>exec</w:t>
      </w:r>
      <w:r w:rsidRPr="00E27C87">
        <w:rPr>
          <w:rStyle w:val="StyleUnderline"/>
        </w:rPr>
        <w:t xml:space="preserve">utive </w:t>
      </w:r>
      <w:r w:rsidRPr="00C6025C">
        <w:rPr>
          <w:rStyle w:val="StyleUnderline"/>
          <w:highlight w:val="green"/>
        </w:rPr>
        <w:t>operations</w:t>
      </w:r>
      <w:r w:rsidRPr="00C6025C">
        <w:rPr>
          <w:sz w:val="16"/>
        </w:rPr>
        <w:t xml:space="preserve">.9 </w:t>
      </w:r>
      <w:r w:rsidRPr="00E27C87">
        <w:rPr>
          <w:rStyle w:val="StyleUnderline"/>
        </w:rPr>
        <w:t>As Chief Justice Roberts has explained, “Congress cannot reduce the Chief Magistrate to a cajoler-in-chief.”</w:t>
      </w:r>
      <w:r w:rsidRPr="00C6025C">
        <w:rPr>
          <w:sz w:val="16"/>
        </w:rPr>
        <w:t>10 Examining the Statute through the lens of the private non-delegation precedents yields the same conclusion. Congress cannot transfer administrative control over federal agencies to unions or arbitrators.11</w:t>
      </w:r>
    </w:p>
    <w:p w14:paraId="77105AA5" w14:textId="77777777" w:rsidR="00316736" w:rsidRDefault="00316736" w:rsidP="00316736"/>
    <w:p w14:paraId="49725F68" w14:textId="77777777" w:rsidR="00316736" w:rsidRDefault="00316736" w:rsidP="00316736">
      <w:pPr>
        <w:pStyle w:val="Heading3"/>
      </w:pPr>
      <w:r>
        <w:t>2NC---AT: Flex Bad</w:t>
      </w:r>
    </w:p>
    <w:p w14:paraId="43C2EF2C" w14:textId="77777777" w:rsidR="00316736" w:rsidRDefault="00316736" w:rsidP="00316736">
      <w:pPr>
        <w:pStyle w:val="Heading4"/>
      </w:pPr>
      <w:r>
        <w:t>Executive flexibility is vital to effective foreign policy:</w:t>
      </w:r>
    </w:p>
    <w:p w14:paraId="285E5562" w14:textId="77777777" w:rsidR="00316736" w:rsidRDefault="00316736" w:rsidP="00316736">
      <w:pPr>
        <w:pStyle w:val="Heading4"/>
      </w:pPr>
      <w:r>
        <w:t>1. Parochialism---Congressional input guarantees protracted debates that inhibit responses due to concerns over public opinion and polarization---that’s Yoo AND…</w:t>
      </w:r>
    </w:p>
    <w:p w14:paraId="45FE67BE" w14:textId="77777777" w:rsidR="00316736" w:rsidRDefault="00316736" w:rsidP="00316736">
      <w:pPr>
        <w:pStyle w:val="Heading4"/>
      </w:pPr>
      <w:r w:rsidRPr="00DD1253">
        <w:rPr>
          <w:u w:val="single"/>
        </w:rPr>
        <w:t>Parochialism</w:t>
      </w:r>
      <w:r>
        <w:t xml:space="preserve"> and </w:t>
      </w:r>
      <w:r w:rsidRPr="00DD1253">
        <w:rPr>
          <w:u w:val="single"/>
        </w:rPr>
        <w:t>partisanship</w:t>
      </w:r>
      <w:r>
        <w:t xml:space="preserve"> guarantee dysfunction</w:t>
      </w:r>
      <w:r w:rsidRPr="00DD1253">
        <w:rPr>
          <w:b w:val="0"/>
          <w:bCs/>
        </w:rPr>
        <w:t>---they can barely get budgets passed</w:t>
      </w:r>
      <w:r>
        <w:rPr>
          <w:b w:val="0"/>
          <w:bCs/>
        </w:rPr>
        <w:t>!</w:t>
      </w:r>
    </w:p>
    <w:p w14:paraId="4BDEC761" w14:textId="77777777" w:rsidR="00316736" w:rsidRDefault="00316736" w:rsidP="00316736">
      <w:r w:rsidRPr="009701E5">
        <w:rPr>
          <w:rStyle w:val="Style13ptBold"/>
        </w:rPr>
        <w:t>Singh 18</w:t>
      </w:r>
      <w:r>
        <w:t xml:space="preserve"> [Robert S. Singh, Professor of Politics at Birkbeck at the University of London, “The United States Congress and nuclear war powers: explaining legislative nonfeasance,” 09-15-2018, The Journal of Legislative Studies, Vol. 24, 2018, Issue 3, T&amp;F Online, </w:t>
      </w:r>
      <w:r w:rsidRPr="00B42827">
        <w:t>https://doi.org/10.1080/13572334.2018.1516604</w:t>
      </w:r>
      <w:r>
        <w:t>] [language modified]</w:t>
      </w:r>
    </w:p>
    <w:p w14:paraId="3C93A888" w14:textId="77777777" w:rsidR="00316736" w:rsidRPr="00C5280E" w:rsidRDefault="00316736" w:rsidP="00316736">
      <w:pPr>
        <w:rPr>
          <w:sz w:val="16"/>
        </w:rPr>
      </w:pPr>
      <w:r w:rsidRPr="00C5280E">
        <w:rPr>
          <w:sz w:val="16"/>
        </w:rPr>
        <w:t>Congressional dysfunctionality</w:t>
      </w:r>
    </w:p>
    <w:p w14:paraId="07B55083" w14:textId="77777777" w:rsidR="00316736" w:rsidRPr="00C5280E" w:rsidRDefault="00316736" w:rsidP="00316736">
      <w:pPr>
        <w:rPr>
          <w:sz w:val="16"/>
        </w:rPr>
      </w:pPr>
      <w:r w:rsidRPr="0053361F">
        <w:rPr>
          <w:rStyle w:val="StyleUnderline"/>
        </w:rPr>
        <w:t>Although scholars have lamented</w:t>
      </w:r>
      <w:r w:rsidRPr="00C5280E">
        <w:rPr>
          <w:sz w:val="16"/>
        </w:rPr>
        <w:t xml:space="preserve"> the </w:t>
      </w:r>
      <w:r w:rsidRPr="0053361F">
        <w:rPr>
          <w:rStyle w:val="StyleUnderline"/>
        </w:rPr>
        <w:t xml:space="preserve">failure of </w:t>
      </w:r>
      <w:r w:rsidRPr="00C91A12">
        <w:rPr>
          <w:rStyle w:val="StyleUnderline"/>
          <w:highlight w:val="green"/>
        </w:rPr>
        <w:t>Congress</w:t>
      </w:r>
      <w:r w:rsidRPr="0053361F">
        <w:rPr>
          <w:rStyle w:val="StyleUnderline"/>
        </w:rPr>
        <w:t xml:space="preserve"> to enforce its constitutional authority, there are good reasons why it has proven </w:t>
      </w:r>
      <w:r w:rsidRPr="00C91A12">
        <w:rPr>
          <w:rStyle w:val="StyleUnderline"/>
          <w:highlight w:val="green"/>
        </w:rPr>
        <w:t>unable</w:t>
      </w:r>
      <w:r w:rsidRPr="0053361F">
        <w:rPr>
          <w:rStyle w:val="StyleUnderline"/>
        </w:rPr>
        <w:t xml:space="preserve"> </w:t>
      </w:r>
      <w:r w:rsidRPr="00C91A12">
        <w:rPr>
          <w:rStyle w:val="StyleUnderline"/>
          <w:highlight w:val="green"/>
        </w:rPr>
        <w:t>to muster</w:t>
      </w:r>
      <w:r w:rsidRPr="004E4AB8">
        <w:rPr>
          <w:rStyle w:val="StyleUnderline"/>
        </w:rPr>
        <w:t xml:space="preserve"> </w:t>
      </w:r>
      <w:r w:rsidRPr="004E4AB8">
        <w:rPr>
          <w:rStyle w:val="Emphasis"/>
        </w:rPr>
        <w:t xml:space="preserve">collective </w:t>
      </w:r>
      <w:r w:rsidRPr="00C91A12">
        <w:rPr>
          <w:rStyle w:val="Emphasis"/>
          <w:highlight w:val="green"/>
        </w:rPr>
        <w:t>action</w:t>
      </w:r>
      <w:r w:rsidRPr="004E4AB8">
        <w:rPr>
          <w:rStyle w:val="StyleUnderline"/>
        </w:rPr>
        <w:t xml:space="preserve">. </w:t>
      </w:r>
      <w:r w:rsidRPr="004E4AB8">
        <w:rPr>
          <w:rStyle w:val="Emphasis"/>
        </w:rPr>
        <w:t xml:space="preserve">Congressional </w:t>
      </w:r>
      <w:r w:rsidRPr="00C91A12">
        <w:rPr>
          <w:rStyle w:val="Emphasis"/>
          <w:highlight w:val="green"/>
        </w:rPr>
        <w:t>involvement</w:t>
      </w:r>
      <w:r w:rsidRPr="00C91A12">
        <w:rPr>
          <w:rStyle w:val="StyleUnderline"/>
          <w:highlight w:val="green"/>
        </w:rPr>
        <w:t xml:space="preserve"> in </w:t>
      </w:r>
      <w:r w:rsidRPr="00C91A12">
        <w:rPr>
          <w:rStyle w:val="Emphasis"/>
          <w:highlight w:val="green"/>
        </w:rPr>
        <w:t>nuclear</w:t>
      </w:r>
      <w:r w:rsidRPr="00997199">
        <w:rPr>
          <w:rStyle w:val="Emphasis"/>
        </w:rPr>
        <w:t xml:space="preserve"> war </w:t>
      </w:r>
      <w:r w:rsidRPr="00C91A12">
        <w:rPr>
          <w:rStyle w:val="Emphasis"/>
          <w:highlight w:val="green"/>
        </w:rPr>
        <w:t>decision-making</w:t>
      </w:r>
      <w:r w:rsidRPr="00C91A12">
        <w:rPr>
          <w:rStyle w:val="StyleUnderline"/>
          <w:highlight w:val="green"/>
        </w:rPr>
        <w:t xml:space="preserve"> would prove</w:t>
      </w:r>
      <w:r w:rsidRPr="0053361F">
        <w:rPr>
          <w:rStyle w:val="StyleUnderline"/>
        </w:rPr>
        <w:t xml:space="preserve"> </w:t>
      </w:r>
      <w:r w:rsidRPr="00C5280E">
        <w:rPr>
          <w:rStyle w:val="Emphasis"/>
        </w:rPr>
        <w:t xml:space="preserve">especially </w:t>
      </w:r>
      <w:r w:rsidRPr="00C91A12">
        <w:rPr>
          <w:rStyle w:val="Emphasis"/>
          <w:highlight w:val="green"/>
        </w:rPr>
        <w:t>unwieldy</w:t>
      </w:r>
      <w:r w:rsidRPr="00C91A12">
        <w:rPr>
          <w:rStyle w:val="StyleUnderline"/>
          <w:highlight w:val="green"/>
        </w:rPr>
        <w:t xml:space="preserve"> and </w:t>
      </w:r>
      <w:r w:rsidRPr="00C91A12">
        <w:rPr>
          <w:rStyle w:val="Emphasis"/>
          <w:highlight w:val="green"/>
        </w:rPr>
        <w:t>unwise</w:t>
      </w:r>
      <w:r w:rsidRPr="0053361F">
        <w:rPr>
          <w:rStyle w:val="StyleUnderline"/>
        </w:rPr>
        <w:t>, in three respects</w:t>
      </w:r>
      <w:r w:rsidRPr="00C5280E">
        <w:rPr>
          <w:sz w:val="16"/>
        </w:rPr>
        <w:t>.</w:t>
      </w:r>
    </w:p>
    <w:p w14:paraId="51DE62AB" w14:textId="77777777" w:rsidR="00316736" w:rsidRPr="00C5280E" w:rsidRDefault="00316736" w:rsidP="00316736">
      <w:pPr>
        <w:rPr>
          <w:sz w:val="16"/>
        </w:rPr>
      </w:pPr>
      <w:r w:rsidRPr="00C5280E">
        <w:rPr>
          <w:sz w:val="16"/>
        </w:rPr>
        <w:t xml:space="preserve">First, </w:t>
      </w:r>
      <w:r w:rsidRPr="00997199">
        <w:rPr>
          <w:rStyle w:val="StyleUnderline"/>
        </w:rPr>
        <w:t>implicit in</w:t>
      </w:r>
      <w:r w:rsidRPr="00997199">
        <w:rPr>
          <w:sz w:val="16"/>
        </w:rPr>
        <w:t xml:space="preserve"> the </w:t>
      </w:r>
      <w:r w:rsidRPr="00997199">
        <w:rPr>
          <w:rStyle w:val="StyleUnderline"/>
        </w:rPr>
        <w:t xml:space="preserve">arguments for </w:t>
      </w:r>
      <w:r w:rsidRPr="00997199">
        <w:rPr>
          <w:rStyle w:val="Emphasis"/>
        </w:rPr>
        <w:t>greater influence</w:t>
      </w:r>
      <w:r w:rsidRPr="00997199">
        <w:rPr>
          <w:rStyle w:val="StyleUnderline"/>
        </w:rPr>
        <w:t xml:space="preserve"> is</w:t>
      </w:r>
      <w:r w:rsidRPr="00C5280E">
        <w:rPr>
          <w:sz w:val="16"/>
        </w:rPr>
        <w:t xml:space="preserve"> the </w:t>
      </w:r>
      <w:r w:rsidRPr="00C91A12">
        <w:rPr>
          <w:rStyle w:val="StyleUnderline"/>
          <w:highlight w:val="green"/>
        </w:rPr>
        <w:t>assumption</w:t>
      </w:r>
      <w:r w:rsidRPr="0053361F">
        <w:rPr>
          <w:rStyle w:val="StyleUnderline"/>
        </w:rPr>
        <w:t xml:space="preserve"> that </w:t>
      </w:r>
      <w:r w:rsidRPr="00C91A12">
        <w:rPr>
          <w:rStyle w:val="StyleUnderline"/>
          <w:highlight w:val="green"/>
        </w:rPr>
        <w:t xml:space="preserve">Congress </w:t>
      </w:r>
      <w:r w:rsidRPr="00C91A12">
        <w:rPr>
          <w:rStyle w:val="Emphasis"/>
          <w:highlight w:val="green"/>
        </w:rPr>
        <w:t>can</w:t>
      </w:r>
      <w:r w:rsidRPr="0053361F">
        <w:rPr>
          <w:rStyle w:val="StyleUnderline"/>
        </w:rPr>
        <w:t xml:space="preserve"> and </w:t>
      </w:r>
      <w:r w:rsidRPr="004E4AB8">
        <w:rPr>
          <w:rStyle w:val="Emphasis"/>
        </w:rPr>
        <w:t>would</w:t>
      </w:r>
      <w:r w:rsidRPr="004E4AB8">
        <w:rPr>
          <w:rStyle w:val="StyleUnderline"/>
        </w:rPr>
        <w:t xml:space="preserve"> </w:t>
      </w:r>
      <w:r w:rsidRPr="00C91A12">
        <w:rPr>
          <w:rStyle w:val="StyleUnderline"/>
          <w:highlight w:val="green"/>
        </w:rPr>
        <w:t>overcome</w:t>
      </w:r>
      <w:r w:rsidRPr="00C5280E">
        <w:rPr>
          <w:sz w:val="16"/>
        </w:rPr>
        <w:t xml:space="preserve"> the </w:t>
      </w:r>
      <w:r w:rsidRPr="00C91A12">
        <w:rPr>
          <w:rStyle w:val="Emphasis"/>
          <w:highlight w:val="green"/>
        </w:rPr>
        <w:t>parochialism</w:t>
      </w:r>
      <w:r w:rsidRPr="00C91A12">
        <w:rPr>
          <w:rStyle w:val="StyleUnderline"/>
          <w:highlight w:val="green"/>
        </w:rPr>
        <w:t xml:space="preserve">, </w:t>
      </w:r>
      <w:r w:rsidRPr="00C91A12">
        <w:rPr>
          <w:rStyle w:val="Emphasis"/>
          <w:highlight w:val="green"/>
        </w:rPr>
        <w:t>hyper-partisanship</w:t>
      </w:r>
      <w:r w:rsidRPr="00C91A12">
        <w:rPr>
          <w:rStyle w:val="StyleUnderline"/>
          <w:highlight w:val="green"/>
        </w:rPr>
        <w:t xml:space="preserve"> and </w:t>
      </w:r>
      <w:r w:rsidRPr="00C91A12">
        <w:rPr>
          <w:rStyle w:val="Emphasis"/>
          <w:highlight w:val="green"/>
        </w:rPr>
        <w:t>irresponsibility</w:t>
      </w:r>
      <w:r w:rsidRPr="0053361F">
        <w:rPr>
          <w:rStyle w:val="StyleUnderline"/>
        </w:rPr>
        <w:t xml:space="preserve"> that critics identify as </w:t>
      </w:r>
      <w:r w:rsidRPr="00C91A12">
        <w:rPr>
          <w:rStyle w:val="Emphasis"/>
          <w:highlight w:val="green"/>
        </w:rPr>
        <w:t>hallmarks</w:t>
      </w:r>
      <w:r w:rsidRPr="00C91A12">
        <w:rPr>
          <w:rStyle w:val="StyleUnderline"/>
          <w:highlight w:val="green"/>
        </w:rPr>
        <w:t xml:space="preserve"> of its</w:t>
      </w:r>
      <w:r w:rsidRPr="0053361F">
        <w:rPr>
          <w:rStyle w:val="StyleUnderline"/>
        </w:rPr>
        <w:t xml:space="preserve"> contemporary </w:t>
      </w:r>
      <w:r w:rsidRPr="00C91A12">
        <w:rPr>
          <w:rStyle w:val="StyleUnderline"/>
          <w:highlight w:val="green"/>
        </w:rPr>
        <w:t>dysfunction</w:t>
      </w:r>
      <w:r w:rsidRPr="00C5280E">
        <w:rPr>
          <w:sz w:val="16"/>
        </w:rPr>
        <w:t xml:space="preserve">. Undoubtedly, much </w:t>
      </w:r>
      <w:proofErr w:type="gramStart"/>
      <w:r w:rsidRPr="00C5280E">
        <w:rPr>
          <w:sz w:val="16"/>
        </w:rPr>
        <w:t>sniping</w:t>
      </w:r>
      <w:proofErr w:type="gramEnd"/>
      <w:r w:rsidRPr="00C5280E">
        <w:rPr>
          <w:sz w:val="16"/>
        </w:rPr>
        <w:t xml:space="preserve"> at Congress is unfair. Many legislators are hard-working public servants, pursuing good public policy as well as re-election. That said, collective action in the public interest is not a </w:t>
      </w:r>
      <w:r w:rsidRPr="00DD1253">
        <w:rPr>
          <w:sz w:val="16"/>
        </w:rPr>
        <w:t xml:space="preserve">legislative leitmotif. </w:t>
      </w:r>
      <w:r w:rsidRPr="00DD1253">
        <w:rPr>
          <w:rStyle w:val="StyleUnderline"/>
        </w:rPr>
        <w:t xml:space="preserve">Many </w:t>
      </w:r>
      <w:r w:rsidRPr="00DD1253">
        <w:rPr>
          <w:rStyle w:val="Emphasis"/>
        </w:rPr>
        <w:t>bemoan</w:t>
      </w:r>
      <w:r w:rsidRPr="00DD1253">
        <w:rPr>
          <w:rStyle w:val="StyleUnderline"/>
        </w:rPr>
        <w:t xml:space="preserve"> </w:t>
      </w:r>
      <w:r w:rsidRPr="00C91A12">
        <w:rPr>
          <w:rStyle w:val="StyleUnderline"/>
          <w:highlight w:val="green"/>
        </w:rPr>
        <w:t>Congress</w:t>
      </w:r>
      <w:r w:rsidRPr="00DD1253">
        <w:rPr>
          <w:rStyle w:val="StyleUnderline"/>
        </w:rPr>
        <w:t xml:space="preserve"> as ‘</w:t>
      </w:r>
      <w:r w:rsidRPr="00C91A12">
        <w:rPr>
          <w:rStyle w:val="Emphasis"/>
          <w:highlight w:val="green"/>
        </w:rPr>
        <w:t>broken’</w:t>
      </w:r>
      <w:r w:rsidRPr="0053361F">
        <w:rPr>
          <w:rStyle w:val="StyleUnderline"/>
        </w:rPr>
        <w:t xml:space="preserve"> and ‘</w:t>
      </w:r>
      <w:r w:rsidRPr="0053361F">
        <w:rPr>
          <w:rStyle w:val="Emphasis"/>
        </w:rPr>
        <w:t>failing America</w:t>
      </w:r>
      <w:r w:rsidRPr="00C5280E">
        <w:rPr>
          <w:sz w:val="16"/>
        </w:rPr>
        <w:t xml:space="preserve">.’ </w:t>
      </w:r>
      <w:r w:rsidRPr="0053361F">
        <w:rPr>
          <w:rStyle w:val="StyleUnderline"/>
        </w:rPr>
        <w:t xml:space="preserve">To </w:t>
      </w:r>
      <w:r w:rsidRPr="0053361F">
        <w:rPr>
          <w:rStyle w:val="Emphasis"/>
          <w:sz w:val="28"/>
        </w:rPr>
        <w:t>understate</w:t>
      </w:r>
      <w:r w:rsidRPr="0053361F">
        <w:rPr>
          <w:rStyle w:val="StyleUnderline"/>
        </w:rPr>
        <w:t xml:space="preserve">, it is </w:t>
      </w:r>
      <w:r w:rsidRPr="00C91A12">
        <w:rPr>
          <w:rStyle w:val="Emphasis"/>
          <w:highlight w:val="green"/>
        </w:rPr>
        <w:t>difficult to envisage</w:t>
      </w:r>
      <w:r w:rsidRPr="00C91A12">
        <w:rPr>
          <w:rStyle w:val="StyleUnderline"/>
          <w:highlight w:val="green"/>
        </w:rPr>
        <w:t xml:space="preserve"> how</w:t>
      </w:r>
      <w:r w:rsidRPr="0053361F">
        <w:rPr>
          <w:rStyle w:val="StyleUnderline"/>
        </w:rPr>
        <w:t xml:space="preserve"> ‘a </w:t>
      </w:r>
      <w:r w:rsidRPr="00997199">
        <w:rPr>
          <w:rStyle w:val="StyleUnderline"/>
        </w:rPr>
        <w:t>supine, reactive body more eager to submit to presidential directives than to assert its own prerogatives’</w:t>
      </w:r>
      <w:r w:rsidRPr="00997199">
        <w:rPr>
          <w:sz w:val="16"/>
        </w:rPr>
        <w:t xml:space="preserve"> (Mann &amp; Ornstein, Citation2008</w:t>
      </w:r>
      <w:r w:rsidRPr="00C5280E">
        <w:rPr>
          <w:sz w:val="16"/>
        </w:rPr>
        <w:t xml:space="preserve">, p. 16) </w:t>
      </w:r>
      <w:r w:rsidRPr="00C91A12">
        <w:rPr>
          <w:rStyle w:val="StyleUnderline"/>
          <w:highlight w:val="green"/>
        </w:rPr>
        <w:t>would be</w:t>
      </w:r>
      <w:r w:rsidRPr="0053361F">
        <w:rPr>
          <w:rStyle w:val="StyleUnderline"/>
        </w:rPr>
        <w:t xml:space="preserve"> </w:t>
      </w:r>
      <w:r w:rsidRPr="0053361F">
        <w:rPr>
          <w:rStyle w:val="Emphasis"/>
        </w:rPr>
        <w:t xml:space="preserve">fully </w:t>
      </w:r>
      <w:r w:rsidRPr="00997199">
        <w:rPr>
          <w:rStyle w:val="Emphasis"/>
        </w:rPr>
        <w:t>repaired</w:t>
      </w:r>
      <w:r w:rsidRPr="00997199">
        <w:rPr>
          <w:rStyle w:val="StyleUnderline"/>
        </w:rPr>
        <w:t xml:space="preserve"> and </w:t>
      </w:r>
      <w:r w:rsidRPr="00C91A12">
        <w:rPr>
          <w:rStyle w:val="Emphasis"/>
          <w:highlight w:val="green"/>
        </w:rPr>
        <w:t>functional</w:t>
      </w:r>
      <w:r w:rsidRPr="00C91A12">
        <w:rPr>
          <w:rStyle w:val="StyleUnderline"/>
          <w:highlight w:val="green"/>
        </w:rPr>
        <w:t xml:space="preserve"> on </w:t>
      </w:r>
      <w:r w:rsidRPr="00C91A12">
        <w:rPr>
          <w:rStyle w:val="Emphasis"/>
          <w:highlight w:val="green"/>
        </w:rPr>
        <w:t>as consequential a matter</w:t>
      </w:r>
      <w:r w:rsidRPr="00FB7E44">
        <w:rPr>
          <w:rStyle w:val="Emphasis"/>
        </w:rPr>
        <w:t xml:space="preserve"> as nuclear war</w:t>
      </w:r>
      <w:r w:rsidRPr="00C5280E">
        <w:rPr>
          <w:sz w:val="16"/>
        </w:rPr>
        <w:t>.</w:t>
      </w:r>
    </w:p>
    <w:p w14:paraId="5B7C12FC" w14:textId="77777777" w:rsidR="00316736" w:rsidRDefault="00316736" w:rsidP="00316736">
      <w:pPr>
        <w:rPr>
          <w:sz w:val="16"/>
        </w:rPr>
      </w:pPr>
      <w:r w:rsidRPr="00C5280E">
        <w:rPr>
          <w:sz w:val="16"/>
        </w:rPr>
        <w:t xml:space="preserve">From Truman to Reagan, instances of congressional deference to the executive branch owed much to intra-party divisions and Cold War geo-politics. But </w:t>
      </w:r>
      <w:r w:rsidRPr="00C91A12">
        <w:rPr>
          <w:rStyle w:val="StyleUnderline"/>
          <w:highlight w:val="green"/>
        </w:rPr>
        <w:t>America’s</w:t>
      </w:r>
      <w:r w:rsidRPr="0053361F">
        <w:rPr>
          <w:rStyle w:val="StyleUnderline"/>
        </w:rPr>
        <w:t xml:space="preserve"> separated system of government has </w:t>
      </w:r>
      <w:r w:rsidRPr="00C91A12">
        <w:rPr>
          <w:rStyle w:val="StyleUnderline"/>
          <w:highlight w:val="green"/>
        </w:rPr>
        <w:t xml:space="preserve">encountered </w:t>
      </w:r>
      <w:r w:rsidRPr="00C91A12">
        <w:rPr>
          <w:rStyle w:val="Emphasis"/>
          <w:highlight w:val="green"/>
        </w:rPr>
        <w:t>substantial problems</w:t>
      </w:r>
      <w:r w:rsidRPr="00C91A12">
        <w:rPr>
          <w:rStyle w:val="StyleUnderline"/>
          <w:highlight w:val="green"/>
        </w:rPr>
        <w:t xml:space="preserve"> in</w:t>
      </w:r>
      <w:r w:rsidRPr="0053361F">
        <w:rPr>
          <w:rStyle w:val="StyleUnderline"/>
        </w:rPr>
        <w:t xml:space="preserve"> accommodating the </w:t>
      </w:r>
      <w:r w:rsidRPr="004E4AB8">
        <w:rPr>
          <w:rStyle w:val="Emphasis"/>
        </w:rPr>
        <w:t xml:space="preserve">partisan </w:t>
      </w:r>
      <w:r w:rsidRPr="00C91A12">
        <w:rPr>
          <w:rStyle w:val="Emphasis"/>
          <w:highlight w:val="green"/>
        </w:rPr>
        <w:t>polarisation</w:t>
      </w:r>
      <w:r w:rsidRPr="0053361F">
        <w:rPr>
          <w:rStyle w:val="StyleUnderline"/>
        </w:rPr>
        <w:t xml:space="preserve"> of recent decades</w:t>
      </w:r>
      <w:r w:rsidRPr="00C5280E">
        <w:rPr>
          <w:sz w:val="16"/>
        </w:rPr>
        <w:t xml:space="preserve"> (Mann &amp; Ornstein, Citation2012). </w:t>
      </w:r>
      <w:r w:rsidRPr="00C91A12">
        <w:rPr>
          <w:rStyle w:val="StyleUnderline"/>
          <w:highlight w:val="green"/>
        </w:rPr>
        <w:t>Partisanship</w:t>
      </w:r>
      <w:r w:rsidRPr="00C5280E">
        <w:rPr>
          <w:sz w:val="16"/>
        </w:rPr>
        <w:t xml:space="preserve"> typically </w:t>
      </w:r>
      <w:r w:rsidRPr="00997199">
        <w:rPr>
          <w:rStyle w:val="StyleUnderline"/>
        </w:rPr>
        <w:t xml:space="preserve">plays the major, if not </w:t>
      </w:r>
      <w:r w:rsidRPr="00C91A12">
        <w:rPr>
          <w:rStyle w:val="Emphasis"/>
          <w:highlight w:val="green"/>
        </w:rPr>
        <w:t>entirely determinative</w:t>
      </w:r>
      <w:r w:rsidRPr="00997199">
        <w:rPr>
          <w:rStyle w:val="StyleUnderline"/>
        </w:rPr>
        <w:t xml:space="preserve">, contribution </w:t>
      </w:r>
      <w:r w:rsidRPr="00C91A12">
        <w:rPr>
          <w:rStyle w:val="StyleUnderline"/>
          <w:highlight w:val="green"/>
        </w:rPr>
        <w:t xml:space="preserve">in </w:t>
      </w:r>
      <w:r w:rsidRPr="00C91A12">
        <w:rPr>
          <w:rStyle w:val="Emphasis"/>
          <w:highlight w:val="green"/>
        </w:rPr>
        <w:t>debates</w:t>
      </w:r>
      <w:r w:rsidRPr="00C91A12">
        <w:rPr>
          <w:rStyle w:val="StyleUnderline"/>
          <w:highlight w:val="green"/>
        </w:rPr>
        <w:t xml:space="preserve"> over</w:t>
      </w:r>
      <w:r w:rsidRPr="0053361F">
        <w:rPr>
          <w:rStyle w:val="StyleUnderline"/>
        </w:rPr>
        <w:t xml:space="preserve"> </w:t>
      </w:r>
      <w:r w:rsidRPr="00FB7E44">
        <w:rPr>
          <w:rStyle w:val="Emphasis"/>
        </w:rPr>
        <w:t xml:space="preserve">authorising </w:t>
      </w:r>
      <w:r w:rsidRPr="00C91A12">
        <w:rPr>
          <w:rStyle w:val="Emphasis"/>
          <w:highlight w:val="green"/>
        </w:rPr>
        <w:t>military action</w:t>
      </w:r>
      <w:r w:rsidRPr="00C5280E">
        <w:rPr>
          <w:sz w:val="16"/>
        </w:rPr>
        <w:t xml:space="preserve"> (Howell &amp; Pevehouse, Citation2007). But this can often abet indecision as well as </w:t>
      </w:r>
      <w:proofErr w:type="gramStart"/>
      <w:r w:rsidRPr="00C5280E">
        <w:rPr>
          <w:sz w:val="16"/>
        </w:rPr>
        <w:t>deference</w:t>
      </w:r>
      <w:proofErr w:type="gramEnd"/>
      <w:r w:rsidRPr="00C5280E">
        <w:rPr>
          <w:sz w:val="16"/>
        </w:rPr>
        <w:t xml:space="preserve"> or obstruction. Perhaps the </w:t>
      </w:r>
      <w:r w:rsidRPr="00C5280E">
        <w:rPr>
          <w:rStyle w:val="StyleUnderline"/>
        </w:rPr>
        <w:t>most graphic illustration is that neither a renewal nor replacement for</w:t>
      </w:r>
      <w:r w:rsidRPr="00C5280E">
        <w:rPr>
          <w:sz w:val="16"/>
        </w:rPr>
        <w:t xml:space="preserve"> the </w:t>
      </w:r>
      <w:r w:rsidRPr="00FB7E44">
        <w:rPr>
          <w:rStyle w:val="Emphasis"/>
        </w:rPr>
        <w:t>9/11</w:t>
      </w:r>
      <w:r w:rsidRPr="00C5280E">
        <w:rPr>
          <w:rStyle w:val="StyleUnderline"/>
        </w:rPr>
        <w:t xml:space="preserve"> </w:t>
      </w:r>
      <w:r w:rsidRPr="00FB7E44">
        <w:rPr>
          <w:rStyle w:val="Emphasis"/>
        </w:rPr>
        <w:t>A</w:t>
      </w:r>
      <w:r w:rsidRPr="00C5280E">
        <w:rPr>
          <w:rStyle w:val="StyleUnderline"/>
        </w:rPr>
        <w:t xml:space="preserve">uthorisation for the </w:t>
      </w:r>
      <w:r w:rsidRPr="00FB7E44">
        <w:rPr>
          <w:rStyle w:val="Emphasis"/>
        </w:rPr>
        <w:t>U</w:t>
      </w:r>
      <w:r w:rsidRPr="00C5280E">
        <w:rPr>
          <w:rStyle w:val="StyleUnderline"/>
        </w:rPr>
        <w:t xml:space="preserve">se of </w:t>
      </w:r>
      <w:r w:rsidRPr="00FB7E44">
        <w:rPr>
          <w:rStyle w:val="Emphasis"/>
        </w:rPr>
        <w:t>M</w:t>
      </w:r>
      <w:r w:rsidRPr="00C5280E">
        <w:rPr>
          <w:rStyle w:val="StyleUnderline"/>
        </w:rPr>
        <w:t xml:space="preserve">ilitary </w:t>
      </w:r>
      <w:r w:rsidRPr="00FB7E44">
        <w:rPr>
          <w:rStyle w:val="Emphasis"/>
        </w:rPr>
        <w:t>F</w:t>
      </w:r>
      <w:r w:rsidRPr="00C5280E">
        <w:rPr>
          <w:rStyle w:val="StyleUnderline"/>
        </w:rPr>
        <w:t>orce has been enacted</w:t>
      </w:r>
      <w:r w:rsidRPr="00C5280E">
        <w:rPr>
          <w:sz w:val="16"/>
        </w:rPr>
        <w:t>. In September 2017, the Senate voted down, by 61–36, a measure to amend the National Defence Authorisation Act to attach a six</w:t>
      </w:r>
      <w:r w:rsidRPr="00DD1253">
        <w:rPr>
          <w:sz w:val="16"/>
        </w:rPr>
        <w:t>-month sunset to the 2001 and 2002 AUMFs and establish anew what war powers the presidency possessed to combat transnational terrorist groups (Carney, Citation2017).</w:t>
      </w:r>
    </w:p>
    <w:p w14:paraId="41F137B8" w14:textId="77777777" w:rsidR="00316736" w:rsidRPr="00DD1253" w:rsidRDefault="00316736" w:rsidP="00316736"/>
    <w:p w14:paraId="5DF37671" w14:textId="77777777" w:rsidR="00316736" w:rsidRDefault="00316736" w:rsidP="00316736">
      <w:pPr>
        <w:pStyle w:val="Heading4"/>
      </w:pPr>
      <w:r>
        <w:t xml:space="preserve">2. Secrecy---public debates </w:t>
      </w:r>
      <w:r w:rsidRPr="00DD1253">
        <w:rPr>
          <w:u w:val="single"/>
        </w:rPr>
        <w:t>alert</w:t>
      </w:r>
      <w:r>
        <w:t xml:space="preserve"> adversaries and terror groups of our next move---wrecking the effectiveness of strategy---that’s Yoo </w:t>
      </w:r>
      <w:proofErr w:type="gramStart"/>
      <w:r>
        <w:t>AND..</w:t>
      </w:r>
      <w:proofErr w:type="gramEnd"/>
    </w:p>
    <w:p w14:paraId="6013BCC4" w14:textId="77777777" w:rsidR="00316736" w:rsidRDefault="00316736" w:rsidP="00316736">
      <w:pPr>
        <w:pStyle w:val="Heading4"/>
      </w:pPr>
      <w:r w:rsidRPr="00DD1253">
        <w:rPr>
          <w:u w:val="single"/>
        </w:rPr>
        <w:t>Incompetence</w:t>
      </w:r>
      <w:r>
        <w:t xml:space="preserve"> and </w:t>
      </w:r>
      <w:r>
        <w:rPr>
          <w:u w:val="single"/>
        </w:rPr>
        <w:t>structure</w:t>
      </w:r>
      <w:r>
        <w:t xml:space="preserve"> make Congressional involvement </w:t>
      </w:r>
      <w:r w:rsidRPr="00DD1253">
        <w:rPr>
          <w:u w:val="single"/>
        </w:rPr>
        <w:t>ineffective</w:t>
      </w:r>
      <w:r>
        <w:t xml:space="preserve"> AND risks </w:t>
      </w:r>
      <w:r w:rsidRPr="00DD1253">
        <w:rPr>
          <w:u w:val="single"/>
        </w:rPr>
        <w:t>conflict</w:t>
      </w:r>
      <w:r>
        <w:t xml:space="preserve"> through </w:t>
      </w:r>
      <w:r w:rsidRPr="00DD1253">
        <w:rPr>
          <w:u w:val="single"/>
        </w:rPr>
        <w:t>mixed signals</w:t>
      </w:r>
    </w:p>
    <w:p w14:paraId="703DA4BC" w14:textId="77777777" w:rsidR="00316736" w:rsidRDefault="00316736" w:rsidP="00316736">
      <w:r w:rsidRPr="009701E5">
        <w:rPr>
          <w:rStyle w:val="Style13ptBold"/>
        </w:rPr>
        <w:t>Singh 18</w:t>
      </w:r>
      <w:r>
        <w:t xml:space="preserve"> [Robert S. Singh, Professor of Politics at Birkbeck at the University of London, “The United States Congress and nuclear war powers: explaining legislative nonfeasance,” 09-15-2018, The Journal of Legislative Studies, Vol. 24, 2018, Issue 3, T&amp;F Online, </w:t>
      </w:r>
      <w:r w:rsidRPr="00B42827">
        <w:t>https://doi.org/10.1080/13572334.2018.1516604</w:t>
      </w:r>
      <w:r>
        <w:t>] [language modified]</w:t>
      </w:r>
    </w:p>
    <w:p w14:paraId="07E5B1F8" w14:textId="77777777" w:rsidR="00316736" w:rsidRPr="00C5280E" w:rsidRDefault="00316736" w:rsidP="00316736">
      <w:pPr>
        <w:rPr>
          <w:sz w:val="16"/>
        </w:rPr>
      </w:pPr>
      <w:r w:rsidRPr="00C5280E">
        <w:rPr>
          <w:sz w:val="16"/>
        </w:rPr>
        <w:t>Congressional dysfunctionality</w:t>
      </w:r>
    </w:p>
    <w:p w14:paraId="11E91957" w14:textId="77777777" w:rsidR="00316736" w:rsidRPr="004E4AB8" w:rsidRDefault="00316736" w:rsidP="00316736">
      <w:pPr>
        <w:rPr>
          <w:sz w:val="16"/>
        </w:rPr>
      </w:pPr>
      <w:r w:rsidRPr="0053361F">
        <w:rPr>
          <w:rStyle w:val="StyleUnderline"/>
        </w:rPr>
        <w:t>Although scholars have lamented</w:t>
      </w:r>
      <w:r w:rsidRPr="00C5280E">
        <w:rPr>
          <w:sz w:val="16"/>
        </w:rPr>
        <w:t xml:space="preserve"> the </w:t>
      </w:r>
      <w:r w:rsidRPr="0053361F">
        <w:rPr>
          <w:rStyle w:val="StyleUnderline"/>
        </w:rPr>
        <w:t xml:space="preserve">failure of Congress to enforce its constitutional authority, there are good reasons why it has proven unable to muster collective </w:t>
      </w:r>
      <w:r w:rsidRPr="004E4AB8">
        <w:rPr>
          <w:rStyle w:val="StyleUnderline"/>
        </w:rPr>
        <w:t xml:space="preserve">action. </w:t>
      </w:r>
      <w:r w:rsidRPr="004E4AB8">
        <w:rPr>
          <w:rStyle w:val="Emphasis"/>
        </w:rPr>
        <w:t>Congressional involvement</w:t>
      </w:r>
      <w:r w:rsidRPr="004E4AB8">
        <w:rPr>
          <w:rStyle w:val="StyleUnderline"/>
        </w:rPr>
        <w:t xml:space="preserve"> in </w:t>
      </w:r>
      <w:r w:rsidRPr="004E4AB8">
        <w:rPr>
          <w:rStyle w:val="Emphasis"/>
        </w:rPr>
        <w:t>nuclear war decision-making</w:t>
      </w:r>
      <w:r w:rsidRPr="004E4AB8">
        <w:rPr>
          <w:rStyle w:val="StyleUnderline"/>
        </w:rPr>
        <w:t xml:space="preserve"> would prove </w:t>
      </w:r>
      <w:r w:rsidRPr="004E4AB8">
        <w:rPr>
          <w:rStyle w:val="Emphasis"/>
        </w:rPr>
        <w:t>especially unwieldy</w:t>
      </w:r>
      <w:r w:rsidRPr="004E4AB8">
        <w:rPr>
          <w:rStyle w:val="StyleUnderline"/>
        </w:rPr>
        <w:t xml:space="preserve"> and </w:t>
      </w:r>
      <w:r w:rsidRPr="004E4AB8">
        <w:rPr>
          <w:rStyle w:val="Emphasis"/>
        </w:rPr>
        <w:t>unwise</w:t>
      </w:r>
      <w:r w:rsidRPr="004E4AB8">
        <w:rPr>
          <w:rStyle w:val="StyleUnderline"/>
        </w:rPr>
        <w:t>, in three respects</w:t>
      </w:r>
      <w:r w:rsidRPr="004E4AB8">
        <w:rPr>
          <w:sz w:val="16"/>
        </w:rPr>
        <w:t>.</w:t>
      </w:r>
    </w:p>
    <w:p w14:paraId="367DD275" w14:textId="77777777" w:rsidR="00316736" w:rsidRPr="00DD1253" w:rsidRDefault="00316736" w:rsidP="00316736">
      <w:pPr>
        <w:rPr>
          <w:sz w:val="16"/>
        </w:rPr>
      </w:pPr>
      <w:r w:rsidRPr="004E4AB8">
        <w:rPr>
          <w:sz w:val="16"/>
        </w:rPr>
        <w:t xml:space="preserve">First, </w:t>
      </w:r>
      <w:r w:rsidRPr="004E4AB8">
        <w:rPr>
          <w:rStyle w:val="StyleUnderline"/>
        </w:rPr>
        <w:t>implicit in</w:t>
      </w:r>
      <w:r w:rsidRPr="004E4AB8">
        <w:rPr>
          <w:sz w:val="16"/>
        </w:rPr>
        <w:t xml:space="preserve"> the </w:t>
      </w:r>
      <w:r w:rsidRPr="004E4AB8">
        <w:rPr>
          <w:rStyle w:val="StyleUnderline"/>
        </w:rPr>
        <w:t xml:space="preserve">arguments for </w:t>
      </w:r>
      <w:r w:rsidRPr="004E4AB8">
        <w:rPr>
          <w:rStyle w:val="Emphasis"/>
        </w:rPr>
        <w:t>greater influence</w:t>
      </w:r>
      <w:r w:rsidRPr="004E4AB8">
        <w:rPr>
          <w:rStyle w:val="StyleUnderline"/>
        </w:rPr>
        <w:t xml:space="preserve"> is</w:t>
      </w:r>
      <w:r w:rsidRPr="004E4AB8">
        <w:rPr>
          <w:sz w:val="16"/>
        </w:rPr>
        <w:t xml:space="preserve"> the </w:t>
      </w:r>
      <w:r w:rsidRPr="004E4AB8">
        <w:rPr>
          <w:rStyle w:val="StyleUnderline"/>
        </w:rPr>
        <w:t xml:space="preserve">assumption that Congress </w:t>
      </w:r>
      <w:r w:rsidRPr="004E4AB8">
        <w:rPr>
          <w:rStyle w:val="Emphasis"/>
        </w:rPr>
        <w:t>can</w:t>
      </w:r>
      <w:r w:rsidRPr="004E4AB8">
        <w:rPr>
          <w:rStyle w:val="StyleUnderline"/>
        </w:rPr>
        <w:t xml:space="preserve"> and </w:t>
      </w:r>
      <w:r w:rsidRPr="004E4AB8">
        <w:rPr>
          <w:rStyle w:val="Emphasis"/>
        </w:rPr>
        <w:t>would</w:t>
      </w:r>
      <w:r w:rsidRPr="004E4AB8">
        <w:rPr>
          <w:rStyle w:val="StyleUnderline"/>
        </w:rPr>
        <w:t xml:space="preserve"> overcome</w:t>
      </w:r>
      <w:r w:rsidRPr="004E4AB8">
        <w:rPr>
          <w:sz w:val="16"/>
        </w:rPr>
        <w:t xml:space="preserve"> the </w:t>
      </w:r>
      <w:r w:rsidRPr="004E4AB8">
        <w:rPr>
          <w:rStyle w:val="Emphasis"/>
        </w:rPr>
        <w:t>parochialism</w:t>
      </w:r>
      <w:r w:rsidRPr="004E4AB8">
        <w:rPr>
          <w:rStyle w:val="StyleUnderline"/>
        </w:rPr>
        <w:t xml:space="preserve">, </w:t>
      </w:r>
      <w:r w:rsidRPr="004E4AB8">
        <w:rPr>
          <w:rStyle w:val="Emphasis"/>
        </w:rPr>
        <w:t>hyper-partisanship</w:t>
      </w:r>
      <w:r w:rsidRPr="004E4AB8">
        <w:rPr>
          <w:rStyle w:val="StyleUnderline"/>
        </w:rPr>
        <w:t xml:space="preserve"> and </w:t>
      </w:r>
      <w:r w:rsidRPr="004E4AB8">
        <w:rPr>
          <w:rStyle w:val="Emphasis"/>
        </w:rPr>
        <w:t>irresponsibility</w:t>
      </w:r>
      <w:r w:rsidRPr="004E4AB8">
        <w:rPr>
          <w:rStyle w:val="StyleUnderline"/>
        </w:rPr>
        <w:t xml:space="preserve"> that critics identify as </w:t>
      </w:r>
      <w:r w:rsidRPr="004E4AB8">
        <w:rPr>
          <w:rStyle w:val="Emphasis"/>
        </w:rPr>
        <w:t>hallmarks</w:t>
      </w:r>
      <w:r w:rsidRPr="004E4AB8">
        <w:rPr>
          <w:rStyle w:val="StyleUnderline"/>
        </w:rPr>
        <w:t xml:space="preserve"> of its contemporary dysfunction</w:t>
      </w:r>
      <w:r w:rsidRPr="004E4AB8">
        <w:rPr>
          <w:sz w:val="16"/>
        </w:rPr>
        <w:t xml:space="preserve">. Undoubtedly, much </w:t>
      </w:r>
      <w:proofErr w:type="gramStart"/>
      <w:r w:rsidRPr="004E4AB8">
        <w:rPr>
          <w:sz w:val="16"/>
        </w:rPr>
        <w:t>sniping</w:t>
      </w:r>
      <w:proofErr w:type="gramEnd"/>
      <w:r w:rsidRPr="004E4AB8">
        <w:rPr>
          <w:sz w:val="16"/>
        </w:rPr>
        <w:t xml:space="preserve"> at Congress is unfair. Many legislators are hard-working public servants, pursuing good public policy as well as re-election. That said, collective action in the public interest is not a legislative leitmotif. </w:t>
      </w:r>
      <w:r w:rsidRPr="004E4AB8">
        <w:rPr>
          <w:rStyle w:val="StyleUnderline"/>
        </w:rPr>
        <w:t xml:space="preserve">Many </w:t>
      </w:r>
      <w:r w:rsidRPr="004E4AB8">
        <w:rPr>
          <w:rStyle w:val="Emphasis"/>
        </w:rPr>
        <w:t>bemoan</w:t>
      </w:r>
      <w:r w:rsidRPr="004E4AB8">
        <w:rPr>
          <w:rStyle w:val="StyleUnderline"/>
        </w:rPr>
        <w:t xml:space="preserve"> Congress as ‘</w:t>
      </w:r>
      <w:r w:rsidRPr="004E4AB8">
        <w:rPr>
          <w:rStyle w:val="Emphasis"/>
        </w:rPr>
        <w:t>broken’</w:t>
      </w:r>
      <w:r w:rsidRPr="004E4AB8">
        <w:rPr>
          <w:rStyle w:val="StyleUnderline"/>
        </w:rPr>
        <w:t xml:space="preserve"> and ‘</w:t>
      </w:r>
      <w:r w:rsidRPr="004E4AB8">
        <w:rPr>
          <w:rStyle w:val="Emphasis"/>
        </w:rPr>
        <w:t>failing America</w:t>
      </w:r>
      <w:r w:rsidRPr="004E4AB8">
        <w:rPr>
          <w:sz w:val="16"/>
        </w:rPr>
        <w:t xml:space="preserve">.’ </w:t>
      </w:r>
      <w:r w:rsidRPr="004E4AB8">
        <w:rPr>
          <w:rStyle w:val="StyleUnderline"/>
        </w:rPr>
        <w:t xml:space="preserve">To </w:t>
      </w:r>
      <w:r w:rsidRPr="004E4AB8">
        <w:rPr>
          <w:rStyle w:val="Emphasis"/>
          <w:sz w:val="28"/>
        </w:rPr>
        <w:t>understate</w:t>
      </w:r>
      <w:r w:rsidRPr="004E4AB8">
        <w:rPr>
          <w:rStyle w:val="StyleUnderline"/>
        </w:rPr>
        <w:t xml:space="preserve">, it is </w:t>
      </w:r>
      <w:r w:rsidRPr="004E4AB8">
        <w:rPr>
          <w:rStyle w:val="Emphasis"/>
        </w:rPr>
        <w:t>difficult to envisage</w:t>
      </w:r>
      <w:r w:rsidRPr="004E4AB8">
        <w:rPr>
          <w:rStyle w:val="StyleUnderline"/>
        </w:rPr>
        <w:t xml:space="preserve"> how ‘a supine, reactive body more eager to submit to presidential directives than to assert its own prerogatives’</w:t>
      </w:r>
      <w:r w:rsidRPr="004E4AB8">
        <w:rPr>
          <w:sz w:val="16"/>
        </w:rPr>
        <w:t xml:space="preserve"> (Mann</w:t>
      </w:r>
      <w:r w:rsidRPr="00DD1253">
        <w:rPr>
          <w:sz w:val="16"/>
        </w:rPr>
        <w:t xml:space="preserve"> &amp; Ornstein, Citation2008, p. 16) </w:t>
      </w:r>
      <w:r w:rsidRPr="00DD1253">
        <w:rPr>
          <w:rStyle w:val="StyleUnderline"/>
        </w:rPr>
        <w:t xml:space="preserve">would be </w:t>
      </w:r>
      <w:r w:rsidRPr="00DD1253">
        <w:rPr>
          <w:rStyle w:val="Emphasis"/>
        </w:rPr>
        <w:t>fully repaired</w:t>
      </w:r>
      <w:r w:rsidRPr="00DD1253">
        <w:rPr>
          <w:rStyle w:val="StyleUnderline"/>
        </w:rPr>
        <w:t xml:space="preserve"> and </w:t>
      </w:r>
      <w:r w:rsidRPr="00DD1253">
        <w:rPr>
          <w:rStyle w:val="Emphasis"/>
        </w:rPr>
        <w:t>functional</w:t>
      </w:r>
      <w:r w:rsidRPr="00DD1253">
        <w:rPr>
          <w:rStyle w:val="StyleUnderline"/>
        </w:rPr>
        <w:t xml:space="preserve"> on </w:t>
      </w:r>
      <w:r w:rsidRPr="00DD1253">
        <w:rPr>
          <w:rStyle w:val="Emphasis"/>
        </w:rPr>
        <w:t>as consequential a matter as nuclear war</w:t>
      </w:r>
      <w:r w:rsidRPr="00DD1253">
        <w:rPr>
          <w:sz w:val="16"/>
        </w:rPr>
        <w:t>.</w:t>
      </w:r>
    </w:p>
    <w:p w14:paraId="13FFA0A8" w14:textId="77777777" w:rsidR="00316736" w:rsidRPr="00C5280E" w:rsidRDefault="00316736" w:rsidP="00316736">
      <w:pPr>
        <w:rPr>
          <w:sz w:val="16"/>
        </w:rPr>
      </w:pPr>
      <w:r w:rsidRPr="00DD1253">
        <w:rPr>
          <w:sz w:val="16"/>
        </w:rPr>
        <w:t xml:space="preserve">From Truman to Reagan, instances of congressional deference to the executive branch owed much to intra-party divisions and Cold War geo-politics. But </w:t>
      </w:r>
      <w:r w:rsidRPr="00DD1253">
        <w:rPr>
          <w:rStyle w:val="StyleUnderline"/>
        </w:rPr>
        <w:t>America’s separated system of government has encountered substantial problems in accommodating the partisan polarisation of recent decades</w:t>
      </w:r>
      <w:r w:rsidRPr="00DD1253">
        <w:rPr>
          <w:sz w:val="16"/>
        </w:rPr>
        <w:t xml:space="preserve"> (Mann &amp; Ornstein, Citation2012). </w:t>
      </w:r>
      <w:r w:rsidRPr="00DD1253">
        <w:rPr>
          <w:rStyle w:val="StyleUnderline"/>
        </w:rPr>
        <w:t>Partisanship</w:t>
      </w:r>
      <w:r w:rsidRPr="00DD1253">
        <w:rPr>
          <w:sz w:val="16"/>
        </w:rPr>
        <w:t xml:space="preserve"> typically </w:t>
      </w:r>
      <w:r w:rsidRPr="00DD1253">
        <w:rPr>
          <w:rStyle w:val="StyleUnderline"/>
        </w:rPr>
        <w:t xml:space="preserve">plays the major, if not </w:t>
      </w:r>
      <w:r w:rsidRPr="00DD1253">
        <w:rPr>
          <w:rStyle w:val="Emphasis"/>
        </w:rPr>
        <w:t>entirely determinative</w:t>
      </w:r>
      <w:r w:rsidRPr="00DD1253">
        <w:rPr>
          <w:rStyle w:val="StyleUnderline"/>
        </w:rPr>
        <w:t xml:space="preserve">, contribution in </w:t>
      </w:r>
      <w:r w:rsidRPr="00DD1253">
        <w:rPr>
          <w:rStyle w:val="Emphasis"/>
        </w:rPr>
        <w:t>debates</w:t>
      </w:r>
      <w:r w:rsidRPr="00DD1253">
        <w:rPr>
          <w:rStyle w:val="StyleUnderline"/>
        </w:rPr>
        <w:t xml:space="preserve"> over </w:t>
      </w:r>
      <w:r w:rsidRPr="00DD1253">
        <w:rPr>
          <w:rStyle w:val="Emphasis"/>
        </w:rPr>
        <w:t>authorising military action</w:t>
      </w:r>
      <w:r w:rsidRPr="00DD1253">
        <w:rPr>
          <w:sz w:val="16"/>
        </w:rPr>
        <w:t xml:space="preserve"> (Howell &amp; Pevehouse, Citation2007). But this can often abet indecision as well as </w:t>
      </w:r>
      <w:proofErr w:type="gramStart"/>
      <w:r w:rsidRPr="00DD1253">
        <w:rPr>
          <w:sz w:val="16"/>
        </w:rPr>
        <w:t>deference</w:t>
      </w:r>
      <w:proofErr w:type="gramEnd"/>
      <w:r w:rsidRPr="00DD1253">
        <w:rPr>
          <w:sz w:val="16"/>
        </w:rPr>
        <w:t xml:space="preserve"> or obstruction. Perhaps the </w:t>
      </w:r>
      <w:r w:rsidRPr="00DD1253">
        <w:rPr>
          <w:rStyle w:val="StyleUnderline"/>
        </w:rPr>
        <w:t>most graphic illustration is that neither a renewal nor replacement for</w:t>
      </w:r>
      <w:r w:rsidRPr="00DD1253">
        <w:rPr>
          <w:sz w:val="16"/>
        </w:rPr>
        <w:t xml:space="preserve"> the </w:t>
      </w:r>
      <w:r w:rsidRPr="00DD1253">
        <w:rPr>
          <w:rStyle w:val="Emphasis"/>
        </w:rPr>
        <w:t>9/11</w:t>
      </w:r>
      <w:r w:rsidRPr="00DD1253">
        <w:rPr>
          <w:rStyle w:val="StyleUnderline"/>
        </w:rPr>
        <w:t xml:space="preserve"> </w:t>
      </w:r>
      <w:r w:rsidRPr="00DD1253">
        <w:rPr>
          <w:rStyle w:val="Emphasis"/>
        </w:rPr>
        <w:t>A</w:t>
      </w:r>
      <w:r w:rsidRPr="00DD1253">
        <w:rPr>
          <w:rStyle w:val="StyleUnderline"/>
        </w:rPr>
        <w:t xml:space="preserve">uthorisation for the </w:t>
      </w:r>
      <w:r w:rsidRPr="00DD1253">
        <w:rPr>
          <w:rStyle w:val="Emphasis"/>
        </w:rPr>
        <w:t>U</w:t>
      </w:r>
      <w:r w:rsidRPr="00DD1253">
        <w:rPr>
          <w:rStyle w:val="StyleUnderline"/>
        </w:rPr>
        <w:t xml:space="preserve">se of </w:t>
      </w:r>
      <w:r w:rsidRPr="00DD1253">
        <w:rPr>
          <w:rStyle w:val="Emphasis"/>
        </w:rPr>
        <w:t>M</w:t>
      </w:r>
      <w:r w:rsidRPr="00DD1253">
        <w:rPr>
          <w:rStyle w:val="StyleUnderline"/>
        </w:rPr>
        <w:t xml:space="preserve">ilitary </w:t>
      </w:r>
      <w:r w:rsidRPr="00DD1253">
        <w:rPr>
          <w:rStyle w:val="Emphasis"/>
        </w:rPr>
        <w:t>F</w:t>
      </w:r>
      <w:r w:rsidRPr="00DD1253">
        <w:rPr>
          <w:rStyle w:val="StyleUnderline"/>
        </w:rPr>
        <w:t>orce has been en</w:t>
      </w:r>
      <w:r w:rsidRPr="00C5280E">
        <w:rPr>
          <w:rStyle w:val="StyleUnderline"/>
        </w:rPr>
        <w:t>acted</w:t>
      </w:r>
      <w:r w:rsidRPr="00C5280E">
        <w:rPr>
          <w:sz w:val="16"/>
        </w:rPr>
        <w:t>. In September 2017, the Senate voted down, by 61–36, a measure to amend the National Defence Authorisation Act to attach a six-month sunset to the 2001 and 2002 AUMFs and establish anew what war powers the presidency possessed to combat transnational terrorist groups (Carney, Citation2017).</w:t>
      </w:r>
    </w:p>
    <w:p w14:paraId="50C311D1" w14:textId="77777777" w:rsidR="00316736" w:rsidRPr="00C5280E" w:rsidRDefault="00316736" w:rsidP="00316736">
      <w:pPr>
        <w:rPr>
          <w:sz w:val="16"/>
        </w:rPr>
      </w:pPr>
      <w:r w:rsidRPr="00C5280E">
        <w:rPr>
          <w:sz w:val="16"/>
        </w:rPr>
        <w:t xml:space="preserve">Second, the </w:t>
      </w:r>
      <w:r w:rsidRPr="00C91A12">
        <w:rPr>
          <w:rStyle w:val="Emphasis"/>
          <w:highlight w:val="green"/>
        </w:rPr>
        <w:t>timing</w:t>
      </w:r>
      <w:r w:rsidRPr="00C91A12">
        <w:rPr>
          <w:rStyle w:val="StyleUnderline"/>
          <w:highlight w:val="green"/>
        </w:rPr>
        <w:t xml:space="preserve"> and </w:t>
      </w:r>
      <w:r w:rsidRPr="00C91A12">
        <w:rPr>
          <w:rStyle w:val="Emphasis"/>
          <w:highlight w:val="green"/>
        </w:rPr>
        <w:t>content</w:t>
      </w:r>
      <w:r w:rsidRPr="00C91A12">
        <w:rPr>
          <w:rStyle w:val="StyleUnderline"/>
          <w:highlight w:val="green"/>
        </w:rPr>
        <w:t xml:space="preserve"> of</w:t>
      </w:r>
      <w:r w:rsidRPr="004E4AB8">
        <w:rPr>
          <w:rStyle w:val="StyleUnderline"/>
        </w:rPr>
        <w:t xml:space="preserve"> </w:t>
      </w:r>
      <w:r w:rsidRPr="004E4AB8">
        <w:rPr>
          <w:rStyle w:val="Emphasis"/>
        </w:rPr>
        <w:t xml:space="preserve">statutory </w:t>
      </w:r>
      <w:r w:rsidRPr="00C91A12">
        <w:rPr>
          <w:rStyle w:val="Emphasis"/>
          <w:highlight w:val="green"/>
        </w:rPr>
        <w:t>intervention</w:t>
      </w:r>
      <w:r w:rsidRPr="00C5280E">
        <w:rPr>
          <w:rStyle w:val="StyleUnderline"/>
        </w:rPr>
        <w:t xml:space="preserve"> has </w:t>
      </w:r>
      <w:r w:rsidRPr="00C91A12">
        <w:rPr>
          <w:rStyle w:val="StyleUnderline"/>
          <w:highlight w:val="green"/>
        </w:rPr>
        <w:t xml:space="preserve">proven </w:t>
      </w:r>
      <w:r w:rsidRPr="00C91A12">
        <w:rPr>
          <w:rStyle w:val="Emphasis"/>
          <w:highlight w:val="green"/>
        </w:rPr>
        <w:t>problematic</w:t>
      </w:r>
      <w:r w:rsidRPr="00C5280E">
        <w:rPr>
          <w:sz w:val="16"/>
        </w:rPr>
        <w:t xml:space="preserve">. At what point should Congress optimally intervene in a developing nuclear threat? Like the legislatures of fellow nuclear democracies (the UK, France, India and Israel), </w:t>
      </w:r>
      <w:r w:rsidRPr="00C91A12">
        <w:rPr>
          <w:rStyle w:val="StyleUnderline"/>
          <w:highlight w:val="green"/>
        </w:rPr>
        <w:t xml:space="preserve">Congress is constructed </w:t>
      </w:r>
      <w:r w:rsidRPr="00C91A12">
        <w:rPr>
          <w:rStyle w:val="Emphasis"/>
          <w:highlight w:val="green"/>
        </w:rPr>
        <w:t>neither</w:t>
      </w:r>
      <w:r w:rsidRPr="00C91A12">
        <w:rPr>
          <w:rStyle w:val="StyleUnderline"/>
          <w:highlight w:val="green"/>
        </w:rPr>
        <w:t xml:space="preserve"> for</w:t>
      </w:r>
      <w:r w:rsidRPr="00DD1253">
        <w:rPr>
          <w:rStyle w:val="StyleUnderline"/>
        </w:rPr>
        <w:t xml:space="preserve"> </w:t>
      </w:r>
      <w:r w:rsidRPr="00DD1253">
        <w:rPr>
          <w:rStyle w:val="Emphasis"/>
        </w:rPr>
        <w:t xml:space="preserve">active </w:t>
      </w:r>
      <w:r w:rsidRPr="00C91A12">
        <w:rPr>
          <w:rStyle w:val="Emphasis"/>
          <w:highlight w:val="green"/>
        </w:rPr>
        <w:t>involvement</w:t>
      </w:r>
      <w:r w:rsidRPr="00C91A12">
        <w:rPr>
          <w:rStyle w:val="StyleUnderline"/>
          <w:highlight w:val="green"/>
        </w:rPr>
        <w:t xml:space="preserve"> in crisis</w:t>
      </w:r>
      <w:r w:rsidRPr="00C5280E">
        <w:rPr>
          <w:rStyle w:val="StyleUnderline"/>
        </w:rPr>
        <w:t xml:space="preserve"> situations </w:t>
      </w:r>
      <w:r w:rsidRPr="00C91A12">
        <w:rPr>
          <w:rStyle w:val="Emphasis"/>
          <w:highlight w:val="green"/>
        </w:rPr>
        <w:t>nor</w:t>
      </w:r>
      <w:r w:rsidRPr="00C91A12">
        <w:rPr>
          <w:rStyle w:val="StyleUnderline"/>
          <w:highlight w:val="green"/>
        </w:rPr>
        <w:t xml:space="preserve"> tactical decision-making</w:t>
      </w:r>
      <w:r w:rsidRPr="00C5280E">
        <w:rPr>
          <w:rStyle w:val="StyleUnderline"/>
        </w:rPr>
        <w:t xml:space="preserve">. These remain essentially, if not inherently, </w:t>
      </w:r>
      <w:r w:rsidRPr="00997199">
        <w:rPr>
          <w:rStyle w:val="StyleUnderline"/>
        </w:rPr>
        <w:t xml:space="preserve">executive tasks. Deliberation may be an activity at which it excels, but </w:t>
      </w:r>
      <w:r w:rsidRPr="00C91A12">
        <w:rPr>
          <w:rStyle w:val="Emphasis"/>
          <w:highlight w:val="green"/>
        </w:rPr>
        <w:t>subtlety</w:t>
      </w:r>
      <w:r w:rsidRPr="00C91A12">
        <w:rPr>
          <w:rStyle w:val="StyleUnderline"/>
          <w:highlight w:val="green"/>
        </w:rPr>
        <w:t xml:space="preserve">, </w:t>
      </w:r>
      <w:r w:rsidRPr="00C91A12">
        <w:rPr>
          <w:rStyle w:val="Emphasis"/>
          <w:highlight w:val="green"/>
        </w:rPr>
        <w:t>secrecy</w:t>
      </w:r>
      <w:r w:rsidRPr="00C91A12">
        <w:rPr>
          <w:rStyle w:val="StyleUnderline"/>
          <w:highlight w:val="green"/>
        </w:rPr>
        <w:t xml:space="preserve"> and </w:t>
      </w:r>
      <w:r w:rsidRPr="00C91A12">
        <w:rPr>
          <w:rStyle w:val="Emphasis"/>
          <w:highlight w:val="green"/>
        </w:rPr>
        <w:t>dispatch</w:t>
      </w:r>
      <w:r w:rsidRPr="00C91A12">
        <w:rPr>
          <w:rStyle w:val="StyleUnderline"/>
          <w:highlight w:val="green"/>
        </w:rPr>
        <w:t xml:space="preserve"> are </w:t>
      </w:r>
      <w:r w:rsidRPr="00C91A12">
        <w:rPr>
          <w:rStyle w:val="Emphasis"/>
          <w:highlight w:val="green"/>
        </w:rPr>
        <w:t>not reliable attributes</w:t>
      </w:r>
      <w:r w:rsidRPr="00C5280E">
        <w:rPr>
          <w:rStyle w:val="StyleUnderline"/>
        </w:rPr>
        <w:t xml:space="preserve"> of </w:t>
      </w:r>
      <w:r w:rsidRPr="00C5280E">
        <w:rPr>
          <w:rStyle w:val="Emphasis"/>
        </w:rPr>
        <w:t>congressional behaviour</w:t>
      </w:r>
      <w:r w:rsidRPr="00C5280E">
        <w:rPr>
          <w:sz w:val="16"/>
        </w:rPr>
        <w:t xml:space="preserve">. </w:t>
      </w:r>
      <w:r w:rsidRPr="00C5280E">
        <w:rPr>
          <w:rStyle w:val="StyleUnderline"/>
        </w:rPr>
        <w:t xml:space="preserve">For </w:t>
      </w:r>
      <w:r w:rsidRPr="00C91A12">
        <w:rPr>
          <w:rStyle w:val="StyleUnderline"/>
          <w:highlight w:val="green"/>
        </w:rPr>
        <w:t>lawmakers</w:t>
      </w:r>
      <w:r w:rsidRPr="00C5280E">
        <w:rPr>
          <w:rStyle w:val="StyleUnderline"/>
        </w:rPr>
        <w:t xml:space="preserve"> to undertake action</w:t>
      </w:r>
      <w:r w:rsidRPr="00C5280E">
        <w:rPr>
          <w:sz w:val="16"/>
        </w:rPr>
        <w:t xml:space="preserve"> in the middle of a tense international confrontation </w:t>
      </w:r>
      <w:r w:rsidRPr="00C5280E">
        <w:rPr>
          <w:rStyle w:val="StyleUnderline"/>
        </w:rPr>
        <w:t xml:space="preserve">could </w:t>
      </w:r>
      <w:r w:rsidRPr="00C91A12">
        <w:rPr>
          <w:rStyle w:val="Emphasis"/>
          <w:highlight w:val="green"/>
        </w:rPr>
        <w:t>hinder</w:t>
      </w:r>
      <w:r w:rsidRPr="00C5280E">
        <w:rPr>
          <w:rStyle w:val="StyleUnderline"/>
        </w:rPr>
        <w:t xml:space="preserve"> rather than help the </w:t>
      </w:r>
      <w:r w:rsidRPr="00C91A12">
        <w:rPr>
          <w:rStyle w:val="Emphasis"/>
          <w:highlight w:val="green"/>
        </w:rPr>
        <w:t>president’s diplomatic hand</w:t>
      </w:r>
      <w:r w:rsidRPr="00C91A12">
        <w:rPr>
          <w:rStyle w:val="StyleUnderline"/>
          <w:highlight w:val="green"/>
        </w:rPr>
        <w:t>. For</w:t>
      </w:r>
      <w:r w:rsidRPr="00C5280E">
        <w:rPr>
          <w:rStyle w:val="StyleUnderline"/>
        </w:rPr>
        <w:t xml:space="preserve"> the </w:t>
      </w:r>
      <w:r w:rsidRPr="00C91A12">
        <w:rPr>
          <w:rStyle w:val="StyleUnderline"/>
          <w:highlight w:val="green"/>
        </w:rPr>
        <w:t>legislature to intervene</w:t>
      </w:r>
      <w:r w:rsidRPr="00C5280E">
        <w:rPr>
          <w:rStyle w:val="StyleUnderline"/>
        </w:rPr>
        <w:t xml:space="preserve"> outside crisis conditions</w:t>
      </w:r>
      <w:r w:rsidRPr="00C5280E">
        <w:rPr>
          <w:sz w:val="16"/>
        </w:rPr>
        <w:t xml:space="preserve">, however, </w:t>
      </w:r>
      <w:r w:rsidRPr="00C5280E">
        <w:rPr>
          <w:rStyle w:val="StyleUnderline"/>
        </w:rPr>
        <w:t xml:space="preserve">might be </w:t>
      </w:r>
      <w:r w:rsidRPr="00C5280E">
        <w:rPr>
          <w:rStyle w:val="Emphasis"/>
        </w:rPr>
        <w:t>counter-productive</w:t>
      </w:r>
      <w:r w:rsidRPr="00C5280E">
        <w:rPr>
          <w:rStyle w:val="StyleUnderline"/>
        </w:rPr>
        <w:t xml:space="preserve">, helping to </w:t>
      </w:r>
      <w:r w:rsidRPr="00C91A12">
        <w:rPr>
          <w:rStyle w:val="Emphasis"/>
          <w:highlight w:val="green"/>
        </w:rPr>
        <w:t>precipitate a crisis</w:t>
      </w:r>
      <w:r w:rsidRPr="00C5280E">
        <w:rPr>
          <w:rStyle w:val="StyleUnderline"/>
        </w:rPr>
        <w:t xml:space="preserve"> it </w:t>
      </w:r>
      <w:r w:rsidRPr="00C5280E">
        <w:rPr>
          <w:rStyle w:val="Emphasis"/>
        </w:rPr>
        <w:t>intended to postpone</w:t>
      </w:r>
      <w:r w:rsidRPr="00C5280E">
        <w:rPr>
          <w:rStyle w:val="StyleUnderline"/>
        </w:rPr>
        <w:t xml:space="preserve"> by </w:t>
      </w:r>
      <w:r w:rsidRPr="00C91A12">
        <w:rPr>
          <w:rStyle w:val="Emphasis"/>
          <w:highlight w:val="green"/>
        </w:rPr>
        <w:t>signalling</w:t>
      </w:r>
      <w:r w:rsidRPr="00C5280E">
        <w:rPr>
          <w:rStyle w:val="Emphasis"/>
        </w:rPr>
        <w:t xml:space="preserve"> potential </w:t>
      </w:r>
      <w:r w:rsidRPr="00C91A12">
        <w:rPr>
          <w:rStyle w:val="Emphasis"/>
          <w:highlight w:val="green"/>
        </w:rPr>
        <w:t>US aggression</w:t>
      </w:r>
      <w:r w:rsidRPr="00C91A12">
        <w:rPr>
          <w:rStyle w:val="StyleUnderline"/>
          <w:highlight w:val="green"/>
        </w:rPr>
        <w:t xml:space="preserve"> or </w:t>
      </w:r>
      <w:r w:rsidRPr="00C91A12">
        <w:rPr>
          <w:rStyle w:val="Emphasis"/>
          <w:highlight w:val="green"/>
        </w:rPr>
        <w:t>failing to anticipate</w:t>
      </w:r>
      <w:r w:rsidRPr="00C5280E">
        <w:rPr>
          <w:rStyle w:val="Emphasis"/>
        </w:rPr>
        <w:t xml:space="preserve"> important </w:t>
      </w:r>
      <w:r w:rsidRPr="00C91A12">
        <w:rPr>
          <w:rStyle w:val="Emphasis"/>
          <w:highlight w:val="green"/>
        </w:rPr>
        <w:t>contingencies</w:t>
      </w:r>
      <w:r w:rsidRPr="00C5280E">
        <w:rPr>
          <w:rStyle w:val="StyleUnderline"/>
        </w:rPr>
        <w:t xml:space="preserve"> in</w:t>
      </w:r>
      <w:r w:rsidRPr="00C5280E">
        <w:rPr>
          <w:sz w:val="16"/>
        </w:rPr>
        <w:t xml:space="preserve"> the </w:t>
      </w:r>
      <w:r w:rsidRPr="00C5280E">
        <w:rPr>
          <w:rStyle w:val="StyleUnderline"/>
        </w:rPr>
        <w:t>permissible uses of nuclear weaponry for which it legislated</w:t>
      </w:r>
      <w:r w:rsidRPr="00C5280E">
        <w:rPr>
          <w:sz w:val="16"/>
        </w:rPr>
        <w:t>.</w:t>
      </w:r>
    </w:p>
    <w:p w14:paraId="668F4F06" w14:textId="77777777" w:rsidR="00316736" w:rsidRPr="00943636" w:rsidRDefault="00316736" w:rsidP="00316736">
      <w:pPr>
        <w:rPr>
          <w:sz w:val="16"/>
          <w:szCs w:val="14"/>
        </w:rPr>
      </w:pPr>
      <w:r w:rsidRPr="00943636">
        <w:rPr>
          <w:sz w:val="16"/>
          <w:szCs w:val="14"/>
        </w:rPr>
        <w:t xml:space="preserve">In neither case is it clearly apparent exactly what ‘added value’ would accrue in securing the national interest. A ‘seat-of-the-pants’ crisis provision would, probably, be epiphenomenal to where the action really was in terms of </w:t>
      </w:r>
      <w:proofErr w:type="gramStart"/>
      <w:r w:rsidRPr="00943636">
        <w:rPr>
          <w:sz w:val="16"/>
          <w:szCs w:val="14"/>
        </w:rPr>
        <w:t>high level</w:t>
      </w:r>
      <w:proofErr w:type="gramEnd"/>
      <w:r w:rsidRPr="00943636">
        <w:rPr>
          <w:sz w:val="16"/>
          <w:szCs w:val="14"/>
        </w:rPr>
        <w:t xml:space="preserve"> negotiations, whether direct or (as in the Cuban Missile Crisis) through back-channels. A ‘blank cheque’ provision, permissive and permanent, would make minimal difference to the president’s autonomy, beyond giving it a congressional imprimatur in perpetuity (absent stipulated cut-off dates).</w:t>
      </w:r>
    </w:p>
    <w:p w14:paraId="22D779B0" w14:textId="77777777" w:rsidR="00316736" w:rsidRPr="00C5280E" w:rsidRDefault="00316736" w:rsidP="00316736">
      <w:pPr>
        <w:rPr>
          <w:sz w:val="16"/>
        </w:rPr>
      </w:pPr>
      <w:r w:rsidRPr="00C5280E">
        <w:rPr>
          <w:rStyle w:val="StyleUnderline"/>
        </w:rPr>
        <w:t>Third, exactly what Congress would be authorising would be a matter for lawmakers</w:t>
      </w:r>
      <w:r w:rsidRPr="00C5280E">
        <w:rPr>
          <w:sz w:val="16"/>
        </w:rPr>
        <w:t xml:space="preserve">. But </w:t>
      </w:r>
      <w:r w:rsidRPr="00C5280E">
        <w:rPr>
          <w:rStyle w:val="StyleUnderline"/>
        </w:rPr>
        <w:t xml:space="preserve">similar problems arise on a potential authorisation for using nuclear arms as those Congress has confronted – or declined to confront – on conventional warfare. </w:t>
      </w:r>
      <w:r w:rsidRPr="00997199">
        <w:rPr>
          <w:rStyle w:val="StyleUnderline"/>
        </w:rPr>
        <w:t xml:space="preserve">Either the </w:t>
      </w:r>
      <w:r w:rsidRPr="00C91A12">
        <w:rPr>
          <w:rStyle w:val="StyleUnderline"/>
          <w:highlight w:val="green"/>
        </w:rPr>
        <w:t>authorisation</w:t>
      </w:r>
      <w:r w:rsidRPr="00997199">
        <w:rPr>
          <w:rStyle w:val="StyleUnderline"/>
        </w:rPr>
        <w:t xml:space="preserve"> is so broad as to admit of almost any contingency</w:t>
      </w:r>
      <w:r w:rsidRPr="00997199">
        <w:rPr>
          <w:sz w:val="16"/>
        </w:rPr>
        <w:t xml:space="preserve"> (the criticism commonly levelled at the post-9/11 AUMF) – in which case its restrictive qualities are mostly fictional – </w:t>
      </w:r>
      <w:r w:rsidRPr="00997199">
        <w:rPr>
          <w:rStyle w:val="StyleUnderline"/>
        </w:rPr>
        <w:t>or</w:t>
      </w:r>
      <w:r w:rsidRPr="00C5280E">
        <w:rPr>
          <w:rStyle w:val="StyleUnderline"/>
        </w:rPr>
        <w:t xml:space="preserve"> it </w:t>
      </w:r>
      <w:r w:rsidRPr="00997199">
        <w:rPr>
          <w:rStyle w:val="Emphasis"/>
        </w:rPr>
        <w:t>prescribes</w:t>
      </w:r>
      <w:r w:rsidRPr="00C5280E">
        <w:rPr>
          <w:rStyle w:val="Emphasis"/>
        </w:rPr>
        <w:t xml:space="preserve"> so many </w:t>
      </w:r>
      <w:r w:rsidRPr="00C91A12">
        <w:rPr>
          <w:rStyle w:val="Emphasis"/>
          <w:highlight w:val="green"/>
        </w:rPr>
        <w:t>conditions</w:t>
      </w:r>
      <w:r w:rsidRPr="00C5280E">
        <w:rPr>
          <w:rStyle w:val="StyleUnderline"/>
        </w:rPr>
        <w:t xml:space="preserve"> as to </w:t>
      </w:r>
      <w:r w:rsidRPr="00C91A12">
        <w:rPr>
          <w:rStyle w:val="StyleUnderline"/>
          <w:highlight w:val="green"/>
        </w:rPr>
        <w:t>leave</w:t>
      </w:r>
      <w:r w:rsidRPr="00997199">
        <w:rPr>
          <w:rStyle w:val="StyleUnderline"/>
        </w:rPr>
        <w:t xml:space="preserve"> the </w:t>
      </w:r>
      <w:r w:rsidRPr="00C91A12">
        <w:rPr>
          <w:rStyle w:val="Emphasis"/>
          <w:highlight w:val="green"/>
        </w:rPr>
        <w:t>president and Pentagon hamstrung</w:t>
      </w:r>
      <w:r w:rsidRPr="00C91A12">
        <w:rPr>
          <w:rStyle w:val="StyleUnderline"/>
          <w:highlight w:val="green"/>
        </w:rPr>
        <w:t>, lacking</w:t>
      </w:r>
      <w:r w:rsidRPr="00C5280E">
        <w:rPr>
          <w:rStyle w:val="StyleUnderline"/>
        </w:rPr>
        <w:t xml:space="preserve"> the </w:t>
      </w:r>
      <w:r w:rsidRPr="00C5280E">
        <w:rPr>
          <w:rStyle w:val="Emphasis"/>
        </w:rPr>
        <w:t>necessary</w:t>
      </w:r>
      <w:r w:rsidRPr="00C5280E">
        <w:rPr>
          <w:rStyle w:val="StyleUnderline"/>
        </w:rPr>
        <w:t xml:space="preserve"> or </w:t>
      </w:r>
      <w:r w:rsidRPr="00C5280E">
        <w:rPr>
          <w:rStyle w:val="Emphasis"/>
        </w:rPr>
        <w:t>desirable</w:t>
      </w:r>
      <w:r w:rsidRPr="00C5280E">
        <w:rPr>
          <w:rStyle w:val="StyleUnderline"/>
        </w:rPr>
        <w:t xml:space="preserve"> </w:t>
      </w:r>
      <w:r w:rsidRPr="00C91A12">
        <w:rPr>
          <w:rStyle w:val="StyleUnderline"/>
          <w:highlight w:val="green"/>
        </w:rPr>
        <w:t xml:space="preserve">discretion to </w:t>
      </w:r>
      <w:r w:rsidRPr="00C91A12">
        <w:rPr>
          <w:rStyle w:val="Emphasis"/>
          <w:highlight w:val="green"/>
        </w:rPr>
        <w:t>threaten</w:t>
      </w:r>
      <w:r w:rsidRPr="00C91A12">
        <w:rPr>
          <w:rStyle w:val="StyleUnderline"/>
          <w:highlight w:val="green"/>
        </w:rPr>
        <w:t xml:space="preserve"> or </w:t>
      </w:r>
      <w:r w:rsidRPr="00C91A12">
        <w:rPr>
          <w:rStyle w:val="Emphasis"/>
          <w:highlight w:val="green"/>
        </w:rPr>
        <w:t>execute</w:t>
      </w:r>
      <w:r w:rsidRPr="00C91A12">
        <w:rPr>
          <w:rStyle w:val="StyleUnderline"/>
          <w:highlight w:val="green"/>
        </w:rPr>
        <w:t xml:space="preserve"> optimal policies</w:t>
      </w:r>
      <w:r w:rsidRPr="00C5280E">
        <w:rPr>
          <w:sz w:val="16"/>
        </w:rPr>
        <w:t>.</w:t>
      </w:r>
    </w:p>
    <w:p w14:paraId="3F642CFB" w14:textId="77777777" w:rsidR="00316736" w:rsidRDefault="00316736" w:rsidP="00316736">
      <w:pPr>
        <w:rPr>
          <w:sz w:val="16"/>
        </w:rPr>
      </w:pPr>
      <w:r w:rsidRPr="00C5280E">
        <w:rPr>
          <w:sz w:val="16"/>
        </w:rPr>
        <w:t xml:space="preserve">The </w:t>
      </w:r>
      <w:r w:rsidRPr="00997199">
        <w:rPr>
          <w:rStyle w:val="StyleUnderline"/>
        </w:rPr>
        <w:t xml:space="preserve">proposed ‘no </w:t>
      </w:r>
      <w:proofErr w:type="gramStart"/>
      <w:r w:rsidRPr="00997199">
        <w:rPr>
          <w:rStyle w:val="StyleUnderline"/>
        </w:rPr>
        <w:t>first-use</w:t>
      </w:r>
      <w:proofErr w:type="gramEnd"/>
      <w:r w:rsidRPr="00997199">
        <w:rPr>
          <w:rStyle w:val="StyleUnderline"/>
        </w:rPr>
        <w:t xml:space="preserve">’ legislation </w:t>
      </w:r>
      <w:r w:rsidRPr="00997199">
        <w:rPr>
          <w:rStyle w:val="Emphasis"/>
        </w:rPr>
        <w:t>is especially problematic</w:t>
      </w:r>
      <w:r w:rsidRPr="00997199">
        <w:rPr>
          <w:rStyle w:val="StyleUnderline"/>
        </w:rPr>
        <w:t>, as it requires a war declaration</w:t>
      </w:r>
      <w:r w:rsidRPr="00997199">
        <w:rPr>
          <w:sz w:val="16"/>
        </w:rPr>
        <w:t xml:space="preserve">. Unless Congress is able and willing to alter its practice of (sometimes) authorising military action and rediscover the ‘lost art of declaring war’ (Hallett, Citation1998), the president would theoretically be unable to make first use of nuclear weapons at all. </w:t>
      </w:r>
      <w:r w:rsidRPr="00997199">
        <w:rPr>
          <w:rStyle w:val="StyleUnderline"/>
        </w:rPr>
        <w:t>In the event of</w:t>
      </w:r>
      <w:r w:rsidRPr="00997199">
        <w:rPr>
          <w:sz w:val="16"/>
        </w:rPr>
        <w:t>, for example, ‘</w:t>
      </w:r>
      <w:r w:rsidRPr="00997199">
        <w:rPr>
          <w:rStyle w:val="StyleUnderline"/>
        </w:rPr>
        <w:t>hybrid war’ by Moscow</w:t>
      </w:r>
      <w:r w:rsidRPr="00C5280E">
        <w:rPr>
          <w:rStyle w:val="StyleUnderline"/>
        </w:rPr>
        <w:t xml:space="preserve"> against a Baltic state, a NATO military response is unlikely to warrant a formal US declaration of war</w:t>
      </w:r>
      <w:r w:rsidRPr="00C5280E">
        <w:rPr>
          <w:sz w:val="16"/>
        </w:rPr>
        <w:t xml:space="preserve"> on Russia. Similarly</w:t>
      </w:r>
      <w:r w:rsidRPr="00C5280E">
        <w:rPr>
          <w:rStyle w:val="StyleUnderline"/>
        </w:rPr>
        <w:t>, a North Korean strike against South Korea or Japan would invite a US military response, but not a war declaration. It is</w:t>
      </w:r>
      <w:r w:rsidRPr="00C5280E">
        <w:rPr>
          <w:sz w:val="16"/>
        </w:rPr>
        <w:t xml:space="preserve"> therefore unclear whether the real intention of proponents of restrictive legislation is to prohibit presidential discretion over offensive nuclear war completely – a ‘no </w:t>
      </w:r>
      <w:proofErr w:type="gramStart"/>
      <w:r w:rsidRPr="00C5280E">
        <w:rPr>
          <w:sz w:val="16"/>
        </w:rPr>
        <w:t>first-use</w:t>
      </w:r>
      <w:proofErr w:type="gramEnd"/>
      <w:r w:rsidRPr="00C5280E">
        <w:rPr>
          <w:sz w:val="16"/>
        </w:rPr>
        <w:t>’ policy by stealth – or ‘merely’ to subject this to legislative approval.</w:t>
      </w:r>
    </w:p>
    <w:p w14:paraId="011E5D13" w14:textId="77777777" w:rsidR="00316736" w:rsidRDefault="00316736" w:rsidP="00316736">
      <w:pPr>
        <w:pStyle w:val="Analytics"/>
      </w:pPr>
    </w:p>
    <w:p w14:paraId="04E544BF" w14:textId="77777777" w:rsidR="00316736" w:rsidRPr="00DD1253" w:rsidRDefault="00316736" w:rsidP="00316736">
      <w:pPr>
        <w:pStyle w:val="Heading4"/>
      </w:pPr>
      <w:r w:rsidRPr="00DD1253">
        <w:t>3. Speed---threats are unpredictable and demand decisive action---otherwise, rogue states and terror groups exploit windows of opportunity---that’s Yoo AND…</w:t>
      </w:r>
    </w:p>
    <w:p w14:paraId="6A8B189F" w14:textId="77777777" w:rsidR="00316736" w:rsidRPr="002206E7" w:rsidRDefault="00316736" w:rsidP="00316736"/>
    <w:p w14:paraId="753C6ACD" w14:textId="77777777" w:rsidR="00316736" w:rsidRDefault="00316736" w:rsidP="00316736"/>
    <w:p w14:paraId="29DA2FAA" w14:textId="77777777" w:rsidR="00316736" w:rsidRDefault="00316736" w:rsidP="00316736">
      <w:pPr>
        <w:pStyle w:val="Heading3"/>
      </w:pPr>
      <w:r>
        <w:t xml:space="preserve">2NC--- NO </w:t>
      </w:r>
      <w:proofErr w:type="gramStart"/>
      <w:r>
        <w:t>Democratic !</w:t>
      </w:r>
      <w:proofErr w:type="gramEnd"/>
    </w:p>
    <w:p w14:paraId="32634388" w14:textId="77777777" w:rsidR="00316736" w:rsidRDefault="00316736" w:rsidP="00316736">
      <w:pPr>
        <w:pStyle w:val="Heading4"/>
      </w:pPr>
      <w:r>
        <w:t xml:space="preserve">The aff is using SUBJECTIVE studies to prove the iL to this scenario </w:t>
      </w:r>
    </w:p>
    <w:p w14:paraId="252289C8" w14:textId="77777777" w:rsidR="00316736" w:rsidRPr="002206E7" w:rsidRDefault="00316736" w:rsidP="00316736"/>
    <w:p w14:paraId="390C7B2C" w14:textId="77777777" w:rsidR="00316736" w:rsidRPr="00A92F46" w:rsidRDefault="00316736" w:rsidP="00316736">
      <w:pPr>
        <w:pStyle w:val="Heading4"/>
      </w:pPr>
      <w:r>
        <w:t xml:space="preserve">Authoritarian regimes inevitably </w:t>
      </w:r>
      <w:r w:rsidRPr="00A92F46">
        <w:rPr>
          <w:u w:val="single"/>
        </w:rPr>
        <w:t>collapse</w:t>
      </w:r>
      <w:r w:rsidRPr="00A92F46">
        <w:t>---</w:t>
      </w:r>
      <w:r>
        <w:t xml:space="preserve">internal-external threat tradeoff </w:t>
      </w:r>
    </w:p>
    <w:p w14:paraId="2EDE25B2" w14:textId="77777777" w:rsidR="00316736" w:rsidRPr="006148F4" w:rsidRDefault="00316736" w:rsidP="00316736">
      <w:r>
        <w:t xml:space="preserve">Victor </w:t>
      </w:r>
      <w:r w:rsidRPr="00220F85">
        <w:rPr>
          <w:rStyle w:val="Style13ptBold"/>
        </w:rPr>
        <w:t>Shih 17</w:t>
      </w:r>
      <w:r>
        <w:t>, associate professor of political economy at UC San Diego, with; Pengfei Zhang, School of Economics, Peking University; 2017, “Threats and Political Instability in Authoritarian Regimes: A Dynamic Theoretical Analysis,” https://gps.ucsd.edu/_files/faculty/shih/Shih_threats-and-political-instability_04-18.pdf</w:t>
      </w:r>
    </w:p>
    <w:p w14:paraId="1B58E7EC" w14:textId="77777777" w:rsidR="00316736" w:rsidRPr="00A92F46" w:rsidRDefault="00316736" w:rsidP="00316736">
      <w:r w:rsidRPr="00A92F46">
        <w:t xml:space="preserve">Third, this theoretical account also introduces an explicit mechanism to illustrate </w:t>
      </w:r>
      <w:r w:rsidRPr="00BF6F2B">
        <w:rPr>
          <w:rStyle w:val="StyleUnderline"/>
          <w:highlight w:val="green"/>
        </w:rPr>
        <w:t xml:space="preserve">the </w:t>
      </w:r>
      <w:r w:rsidRPr="00BF6F2B">
        <w:rPr>
          <w:rStyle w:val="Emphasis"/>
          <w:highlight w:val="green"/>
        </w:rPr>
        <w:t>tradeoff</w:t>
      </w:r>
      <w:r w:rsidRPr="00BF6F2B">
        <w:rPr>
          <w:rStyle w:val="StyleUnderline"/>
          <w:highlight w:val="green"/>
        </w:rPr>
        <w:t xml:space="preserve"> between </w:t>
      </w:r>
      <w:r w:rsidRPr="00BF6F2B">
        <w:rPr>
          <w:rStyle w:val="Emphasis"/>
          <w:highlight w:val="green"/>
        </w:rPr>
        <w:t>eliminating external threats</w:t>
      </w:r>
      <w:r w:rsidRPr="00BF6F2B">
        <w:rPr>
          <w:rStyle w:val="StyleUnderline"/>
          <w:highlight w:val="green"/>
        </w:rPr>
        <w:t xml:space="preserve"> and </w:t>
      </w:r>
      <w:r w:rsidRPr="00BF6F2B">
        <w:rPr>
          <w:rStyle w:val="Emphasis"/>
          <w:highlight w:val="green"/>
        </w:rPr>
        <w:t>developing internal vulnerabilities</w:t>
      </w:r>
      <w:r w:rsidRPr="00A92F46">
        <w:t xml:space="preserve">. We propose a model in which </w:t>
      </w:r>
      <w:r w:rsidRPr="00BF6F2B">
        <w:rPr>
          <w:rStyle w:val="Emphasis"/>
          <w:highlight w:val="green"/>
        </w:rPr>
        <w:t>exogenous threats</w:t>
      </w:r>
      <w:r w:rsidRPr="00A92F46">
        <w:t xml:space="preserve"> </w:t>
      </w:r>
      <w:r w:rsidRPr="00993EC9">
        <w:rPr>
          <w:rStyle w:val="StyleUnderline"/>
        </w:rPr>
        <w:t xml:space="preserve">to the regime lying </w:t>
      </w:r>
      <w:r w:rsidRPr="00BF6F2B">
        <w:rPr>
          <w:rStyle w:val="StyleUnderline"/>
          <w:highlight w:val="green"/>
        </w:rPr>
        <w:t>outside</w:t>
      </w:r>
      <w:r w:rsidRPr="00993EC9">
        <w:rPr>
          <w:rStyle w:val="StyleUnderline"/>
        </w:rPr>
        <w:t xml:space="preserve"> of </w:t>
      </w:r>
      <w:r w:rsidRPr="00BF6F2B">
        <w:rPr>
          <w:rStyle w:val="StyleUnderline"/>
          <w:highlight w:val="green"/>
        </w:rPr>
        <w:t>the dictator’s</w:t>
      </w:r>
      <w:r w:rsidRPr="00993EC9">
        <w:rPr>
          <w:rStyle w:val="StyleUnderline"/>
        </w:rPr>
        <w:t xml:space="preserve"> own core </w:t>
      </w:r>
      <w:r w:rsidRPr="00BF6F2B">
        <w:rPr>
          <w:rStyle w:val="StyleUnderline"/>
          <w:highlight w:val="green"/>
        </w:rPr>
        <w:t>competence</w:t>
      </w:r>
      <w:r w:rsidRPr="00993EC9">
        <w:rPr>
          <w:rStyle w:val="StyleUnderline"/>
        </w:rPr>
        <w:t xml:space="preserve"> will </w:t>
      </w:r>
      <w:r w:rsidRPr="00BF6F2B">
        <w:rPr>
          <w:rStyle w:val="StyleUnderline"/>
          <w:highlight w:val="green"/>
        </w:rPr>
        <w:t>compel her to delegate</w:t>
      </w:r>
      <w:r w:rsidRPr="00993EC9">
        <w:rPr>
          <w:rStyle w:val="StyleUnderline"/>
        </w:rPr>
        <w:t xml:space="preserve"> to (hopefully) skillful lieutenants.</w:t>
      </w:r>
      <w:r w:rsidRPr="00A92F46">
        <w:t xml:space="preserve"> </w:t>
      </w:r>
      <w:r w:rsidRPr="00993EC9">
        <w:rPr>
          <w:rStyle w:val="StyleUnderline"/>
        </w:rPr>
        <w:t xml:space="preserve">The skillful </w:t>
      </w:r>
      <w:r w:rsidRPr="00BF6F2B">
        <w:rPr>
          <w:rStyle w:val="StyleUnderline"/>
          <w:highlight w:val="green"/>
        </w:rPr>
        <w:t>lieutenants</w:t>
      </w:r>
      <w:r w:rsidRPr="00993EC9">
        <w:rPr>
          <w:rStyle w:val="StyleUnderline"/>
        </w:rPr>
        <w:t xml:space="preserve"> will </w:t>
      </w:r>
      <w:r w:rsidRPr="00BF6F2B">
        <w:rPr>
          <w:rStyle w:val="StyleUnderline"/>
          <w:highlight w:val="green"/>
        </w:rPr>
        <w:t>extinguish</w:t>
      </w:r>
      <w:r w:rsidRPr="00993EC9">
        <w:rPr>
          <w:rStyle w:val="StyleUnderline"/>
        </w:rPr>
        <w:t xml:space="preserve"> the </w:t>
      </w:r>
      <w:r w:rsidRPr="00BF6F2B">
        <w:rPr>
          <w:rStyle w:val="StyleUnderline"/>
          <w:highlight w:val="green"/>
        </w:rPr>
        <w:t>threats but build</w:t>
      </w:r>
      <w:r w:rsidRPr="00993EC9">
        <w:rPr>
          <w:rStyle w:val="StyleUnderline"/>
        </w:rPr>
        <w:t xml:space="preserve"> up internal </w:t>
      </w:r>
      <w:r w:rsidRPr="00BF6F2B">
        <w:rPr>
          <w:rStyle w:val="Emphasis"/>
          <w:highlight w:val="green"/>
        </w:rPr>
        <w:t>power bases</w:t>
      </w:r>
      <w:r w:rsidRPr="00BF6F2B">
        <w:rPr>
          <w:rStyle w:val="StyleUnderline"/>
          <w:highlight w:val="green"/>
        </w:rPr>
        <w:t xml:space="preserve"> that</w:t>
      </w:r>
      <w:r w:rsidRPr="00993EC9">
        <w:rPr>
          <w:rStyle w:val="StyleUnderline"/>
        </w:rPr>
        <w:t xml:space="preserve"> can</w:t>
      </w:r>
      <w:r w:rsidRPr="00A92F46">
        <w:t xml:space="preserve">, </w:t>
      </w:r>
      <w:r w:rsidRPr="00993EC9">
        <w:rPr>
          <w:rStyle w:val="StyleUnderline"/>
        </w:rPr>
        <w:t>one day</w:t>
      </w:r>
      <w:r w:rsidRPr="00A92F46">
        <w:t xml:space="preserve">, </w:t>
      </w:r>
      <w:r w:rsidRPr="00BF6F2B">
        <w:rPr>
          <w:rStyle w:val="Emphasis"/>
          <w:highlight w:val="green"/>
        </w:rPr>
        <w:t>challenge the dictator</w:t>
      </w:r>
      <w:r w:rsidRPr="00993EC9">
        <w:rPr>
          <w:rStyle w:val="Emphasis"/>
        </w:rPr>
        <w:t>’s own power</w:t>
      </w:r>
      <w:r w:rsidRPr="00A92F46">
        <w:t xml:space="preserve">.6 </w:t>
      </w:r>
      <w:r w:rsidRPr="00993EC9">
        <w:rPr>
          <w:rStyle w:val="StyleUnderline"/>
        </w:rPr>
        <w:t>Besides skills, elites in the system are also endowed with political resources</w:t>
      </w:r>
      <w:r w:rsidRPr="00A92F46">
        <w:t xml:space="preserve">. We distinguish between </w:t>
      </w:r>
      <w:proofErr w:type="gramStart"/>
      <w:r w:rsidRPr="00A92F46">
        <w:t>skills, which</w:t>
      </w:r>
      <w:proofErr w:type="gramEnd"/>
      <w:r w:rsidRPr="00A92F46">
        <w:t xml:space="preserve"> are used to deal with exogenous shocks, and political resources, which are purely for domestic political struggles. Whoever holds greater political resources </w:t>
      </w:r>
      <w:proofErr w:type="gramStart"/>
      <w:r w:rsidRPr="00A92F46">
        <w:t>at the moment</w:t>
      </w:r>
      <w:proofErr w:type="gramEnd"/>
      <w:r w:rsidRPr="00A92F46">
        <w:t xml:space="preserve"> of the struggle will be the victor when at least one side initiates offensive </w:t>
      </w:r>
      <w:proofErr w:type="gramStart"/>
      <w:r w:rsidRPr="00A92F46">
        <w:t>action—i</w:t>
      </w:r>
      <w:proofErr w:type="gramEnd"/>
      <w:r w:rsidRPr="00A92F46">
        <w:t>.</w:t>
      </w:r>
      <w:proofErr w:type="gramStart"/>
      <w:r w:rsidRPr="00A92F46">
        <w:t>e.,</w:t>
      </w:r>
      <w:proofErr w:type="gramEnd"/>
      <w:r w:rsidRPr="00A92F46">
        <w:t xml:space="preserve"> a purge by the dictator and/or a coup by the lieutenant. Rather than relying on information asymmetry between the dictator and the lieutenant (e.g., Myerson, 2008, 2015; Egorov and Sonin, 2011; McMahon and Slantchev, 2016) or exogenous reshuffling (e.g., Acemoglu, Egorov, and Sonin, 2008) to distribute power between actors, we introduce the intuitive mechanism that the lieutenant will accumulate more and more political resources relative to the dictator when he resolves crises for the regime.</w:t>
      </w:r>
    </w:p>
    <w:p w14:paraId="3CC5FC6F" w14:textId="77777777" w:rsidR="00316736" w:rsidRPr="00A92F46" w:rsidRDefault="00316736" w:rsidP="00316736">
      <w:r w:rsidRPr="00A92F46">
        <w:t xml:space="preserve">More specifically, we assume that elites have two sources of political resources. First, </w:t>
      </w:r>
      <w:r w:rsidRPr="00993EC9">
        <w:rPr>
          <w:rStyle w:val="StyleUnderline"/>
        </w:rPr>
        <w:t>every member of the elite is endowed with some level of initial political resources</w:t>
      </w:r>
      <w:r w:rsidRPr="00A92F46">
        <w:t xml:space="preserve">, </w:t>
      </w:r>
      <w:r w:rsidRPr="00993EC9">
        <w:rPr>
          <w:rStyle w:val="StyleUnderline"/>
        </w:rPr>
        <w:t>which never diminishes.</w:t>
      </w:r>
      <w:r w:rsidRPr="00A92F46">
        <w:t xml:space="preserve"> His initial political resource is </w:t>
      </w:r>
      <w:proofErr w:type="gramStart"/>
      <w:r w:rsidRPr="00A92F46">
        <w:t>an independent</w:t>
      </w:r>
      <w:proofErr w:type="gramEnd"/>
      <w:r w:rsidRPr="00A92F46">
        <w:t xml:space="preserve"> and identically distributed (i.i.d.) random variable and private information, but its distribution is public information. Thus, although one elite does not know how the </w:t>
      </w:r>
      <w:proofErr w:type="gramStart"/>
      <w:r w:rsidRPr="00A92F46">
        <w:t>amount</w:t>
      </w:r>
      <w:proofErr w:type="gramEnd"/>
      <w:r w:rsidRPr="00A92F46">
        <w:t xml:space="preserve"> of initial resources another has, he knows where he stands in the overall distribution and, thus, can assess his likelihood of defeating the other. Second, with each successive period of survival, we assume that the entire authoritarian regime receives a constant political surplus, which is public information and completely disappears by the next period.7 In every period, the constant political surplus will be divided between </w:t>
      </w:r>
      <w:r w:rsidRPr="00993EC9">
        <w:rPr>
          <w:rStyle w:val="StyleUnderline"/>
        </w:rPr>
        <w:t>the dictator and the lieutenant, who engage in implicit bargaining with one another on the basis of their political power bases within the regime and on their ability to resolve different shocks</w:t>
      </w:r>
      <w:r w:rsidRPr="00A92F46">
        <w:t xml:space="preserve"> (Cramton, 1984; Sobel and Takahashi, 1983). </w:t>
      </w:r>
      <w:r w:rsidRPr="00993EC9">
        <w:rPr>
          <w:rStyle w:val="StyleUnderline"/>
        </w:rPr>
        <w:t xml:space="preserve">Appointments to </w:t>
      </w:r>
      <w:r w:rsidRPr="00993EC9">
        <w:rPr>
          <w:rStyle w:val="Emphasis"/>
        </w:rPr>
        <w:t>powerful positions</w:t>
      </w:r>
      <w:r w:rsidRPr="00993EC9">
        <w:rPr>
          <w:rStyle w:val="StyleUnderline"/>
        </w:rPr>
        <w:t xml:space="preserve"> allow these skillful lieutenants to obtain </w:t>
      </w:r>
      <w:r w:rsidRPr="00993EC9">
        <w:rPr>
          <w:rStyle w:val="Emphasis"/>
        </w:rPr>
        <w:t>larger shares of political resources</w:t>
      </w:r>
      <w:r w:rsidRPr="00993EC9">
        <w:rPr>
          <w:rStyle w:val="StyleUnderline"/>
        </w:rPr>
        <w:t xml:space="preserve"> when they resolve successive challenges for the regime</w:t>
      </w:r>
      <w:r w:rsidRPr="00A92F46">
        <w:t>. Therefore, we assume that the fraction of political surplus appropriated by the lieutenant is an increasing function of the number of shocks that he has resolved consecutively.</w:t>
      </w:r>
    </w:p>
    <w:p w14:paraId="127214E7" w14:textId="77777777" w:rsidR="00316736" w:rsidRPr="00993EC9" w:rsidRDefault="00316736" w:rsidP="00316736">
      <w:pPr>
        <w:rPr>
          <w:rStyle w:val="StyleUnderline"/>
        </w:rPr>
      </w:pPr>
      <w:r w:rsidRPr="00A92F46">
        <w:t xml:space="preserve">The intuition here is that in </w:t>
      </w:r>
      <w:r w:rsidRPr="00BF6F2B">
        <w:rPr>
          <w:rStyle w:val="StyleUnderline"/>
          <w:highlight w:val="green"/>
        </w:rPr>
        <w:t>helping</w:t>
      </w:r>
      <w:r w:rsidRPr="00993EC9">
        <w:rPr>
          <w:rStyle w:val="StyleUnderline"/>
        </w:rPr>
        <w:t xml:space="preserve"> the regime </w:t>
      </w:r>
      <w:r w:rsidRPr="00BF6F2B">
        <w:rPr>
          <w:rStyle w:val="StyleUnderline"/>
          <w:highlight w:val="green"/>
        </w:rPr>
        <w:t xml:space="preserve">resolve </w:t>
      </w:r>
      <w:r w:rsidRPr="00BF6F2B">
        <w:rPr>
          <w:rStyle w:val="Emphasis"/>
          <w:highlight w:val="green"/>
        </w:rPr>
        <w:t>major crises</w:t>
      </w:r>
      <w:r w:rsidRPr="00A92F46">
        <w:t xml:space="preserve">, </w:t>
      </w:r>
      <w:r w:rsidRPr="00BF6F2B">
        <w:rPr>
          <w:rStyle w:val="StyleUnderline"/>
          <w:highlight w:val="green"/>
        </w:rPr>
        <w:t>lieutenants obtain</w:t>
      </w:r>
      <w:r w:rsidRPr="00993EC9">
        <w:rPr>
          <w:rStyle w:val="StyleUnderline"/>
        </w:rPr>
        <w:t xml:space="preserve"> ever-increasing </w:t>
      </w:r>
      <w:r w:rsidRPr="00BF6F2B">
        <w:rPr>
          <w:rStyle w:val="StyleUnderline"/>
          <w:highlight w:val="green"/>
        </w:rPr>
        <w:t>control over</w:t>
      </w:r>
      <w:r w:rsidRPr="00993EC9">
        <w:rPr>
          <w:rStyle w:val="StyleUnderline"/>
        </w:rPr>
        <w:t xml:space="preserve"> a subset of </w:t>
      </w:r>
      <w:r w:rsidRPr="00BF6F2B">
        <w:rPr>
          <w:rStyle w:val="StyleUnderline"/>
          <w:highlight w:val="green"/>
        </w:rPr>
        <w:t>institutions</w:t>
      </w:r>
      <w:r w:rsidRPr="00993EC9">
        <w:rPr>
          <w:rStyle w:val="StyleUnderline"/>
        </w:rPr>
        <w:t xml:space="preserve"> in the regime by intimately understanding how they work and by appointing trusted followers to key positions in these institutions</w:t>
      </w:r>
      <w:r w:rsidRPr="00A92F46">
        <w:t xml:space="preserve">. </w:t>
      </w:r>
      <w:r w:rsidRPr="00993EC9">
        <w:rPr>
          <w:rStyle w:val="StyleUnderline"/>
        </w:rPr>
        <w:t xml:space="preserve">Also, by resolving key crises for the regime, skillful lieutenants signal both skills and political style to the other senior leaders of the regime, </w:t>
      </w:r>
      <w:r w:rsidRPr="00BF6F2B">
        <w:rPr>
          <w:rStyle w:val="StyleUnderline"/>
          <w:highlight w:val="green"/>
        </w:rPr>
        <w:t>which</w:t>
      </w:r>
      <w:r w:rsidRPr="00993EC9">
        <w:rPr>
          <w:rStyle w:val="StyleUnderline"/>
        </w:rPr>
        <w:t xml:space="preserve">, over time, can </w:t>
      </w:r>
      <w:r w:rsidRPr="00BF6F2B">
        <w:rPr>
          <w:rStyle w:val="StyleUnderline"/>
          <w:highlight w:val="green"/>
        </w:rPr>
        <w:t>make</w:t>
      </w:r>
      <w:r w:rsidRPr="00993EC9">
        <w:rPr>
          <w:rStyle w:val="StyleUnderline"/>
        </w:rPr>
        <w:t xml:space="preserve"> these </w:t>
      </w:r>
      <w:r w:rsidRPr="00BF6F2B">
        <w:rPr>
          <w:rStyle w:val="StyleUnderline"/>
          <w:highlight w:val="green"/>
        </w:rPr>
        <w:t>lieutenants</w:t>
      </w:r>
      <w:r w:rsidRPr="00993EC9">
        <w:rPr>
          <w:rStyle w:val="StyleUnderline"/>
        </w:rPr>
        <w:t xml:space="preserve"> </w:t>
      </w:r>
      <w:r w:rsidRPr="00993EC9">
        <w:rPr>
          <w:rStyle w:val="Emphasis"/>
        </w:rPr>
        <w:t xml:space="preserve">increasingly </w:t>
      </w:r>
      <w:r w:rsidRPr="00BF6F2B">
        <w:rPr>
          <w:rStyle w:val="Emphasis"/>
          <w:highlight w:val="green"/>
        </w:rPr>
        <w:t>viable alternatives</w:t>
      </w:r>
      <w:r w:rsidRPr="00993EC9">
        <w:rPr>
          <w:rStyle w:val="StyleUnderline"/>
        </w:rPr>
        <w:t xml:space="preserve"> to the incumbent </w:t>
      </w:r>
      <w:r w:rsidRPr="00BF6F2B">
        <w:rPr>
          <w:rStyle w:val="StyleUnderline"/>
          <w:highlight w:val="green"/>
        </w:rPr>
        <w:t>in the eyes of the elite</w:t>
      </w:r>
      <w:r w:rsidRPr="00993EC9">
        <w:rPr>
          <w:rStyle w:val="StyleUnderline"/>
        </w:rPr>
        <w:t xml:space="preserve"> selectorate.</w:t>
      </w:r>
      <w:r w:rsidRPr="00A92F46">
        <w:t xml:space="preserve"> Finally, by overcoming major shocks for the regime, </w:t>
      </w:r>
      <w:r w:rsidRPr="00993EC9">
        <w:rPr>
          <w:rStyle w:val="StyleUnderline"/>
        </w:rPr>
        <w:t>skillful lieutenants become core members of the inner circles of power and accumulate crucial knowledge that is useful in a coup, including the dictator’s weaknesses, grudges against the incumbent, and the possible coalitions that may favor the removal of the incumbent.</w:t>
      </w:r>
    </w:p>
    <w:p w14:paraId="3D98AEF2" w14:textId="77777777" w:rsidR="00316736" w:rsidRPr="00A92F46" w:rsidRDefault="00316736" w:rsidP="00316736">
      <w:r w:rsidRPr="00A92F46">
        <w:t xml:space="preserve">Fourth, this model explicitly links the severity and frequency of external threats to the internal stability of an authoritarian regime. In our model, unlike any previous model, the type and severity of external crises directly affect domestic stability in authoritarian regimes. The main engine of change in our model is the dynamic evolution of the relative distribution of political resources between the lieutenant and the dictator. Over time, through resolving successive challenges for the regime, these lieutenants construct their own empires within the regime, thus posing serious challenges to the incumbents. </w:t>
      </w:r>
      <w:r w:rsidRPr="00A92F46">
        <w:rPr>
          <w:rStyle w:val="StyleUnderline"/>
        </w:rPr>
        <w:t xml:space="preserve">Incumbents then face a difficult choice between </w:t>
      </w:r>
      <w:r w:rsidRPr="00BF6F2B">
        <w:rPr>
          <w:rStyle w:val="StyleUnderline"/>
          <w:highlight w:val="green"/>
        </w:rPr>
        <w:t>purging</w:t>
      </w:r>
      <w:r w:rsidRPr="00A92F46">
        <w:rPr>
          <w:rStyle w:val="StyleUnderline"/>
        </w:rPr>
        <w:t xml:space="preserve"> the </w:t>
      </w:r>
      <w:r w:rsidRPr="00BF6F2B">
        <w:rPr>
          <w:rStyle w:val="StyleUnderline"/>
          <w:highlight w:val="green"/>
        </w:rPr>
        <w:t>skillful lieutenants</w:t>
      </w:r>
      <w:r w:rsidRPr="00A92F46">
        <w:rPr>
          <w:rStyle w:val="StyleUnderline"/>
        </w:rPr>
        <w:t xml:space="preserve">, which </w:t>
      </w:r>
      <w:r w:rsidRPr="00BF6F2B">
        <w:rPr>
          <w:rStyle w:val="Emphasis"/>
          <w:highlight w:val="green"/>
        </w:rPr>
        <w:t>risks regime destruction from future shocks</w:t>
      </w:r>
      <w:r w:rsidRPr="00A92F46">
        <w:t xml:space="preserve">, </w:t>
      </w:r>
      <w:r w:rsidRPr="00A92F46">
        <w:rPr>
          <w:rStyle w:val="StyleUnderline"/>
        </w:rPr>
        <w:t xml:space="preserve">and </w:t>
      </w:r>
      <w:r w:rsidRPr="00BF6F2B">
        <w:rPr>
          <w:rStyle w:val="StyleUnderline"/>
          <w:highlight w:val="green"/>
        </w:rPr>
        <w:t>allowing them to stay</w:t>
      </w:r>
      <w:r w:rsidRPr="00A92F46">
        <w:rPr>
          <w:rStyle w:val="StyleUnderline"/>
        </w:rPr>
        <w:t xml:space="preserve">, which </w:t>
      </w:r>
      <w:r w:rsidRPr="00BF6F2B">
        <w:rPr>
          <w:rStyle w:val="StyleUnderline"/>
          <w:highlight w:val="green"/>
        </w:rPr>
        <w:t>risks</w:t>
      </w:r>
      <w:r w:rsidRPr="00A92F46">
        <w:rPr>
          <w:rStyle w:val="StyleUnderline"/>
        </w:rPr>
        <w:t xml:space="preserve"> potential </w:t>
      </w:r>
      <w:r w:rsidRPr="00BF6F2B">
        <w:rPr>
          <w:rStyle w:val="StyleUnderline"/>
          <w:highlight w:val="green"/>
        </w:rPr>
        <w:t>coups</w:t>
      </w:r>
      <w:r w:rsidRPr="00A92F46">
        <w:rPr>
          <w:rStyle w:val="StyleUnderline"/>
        </w:rPr>
        <w:t xml:space="preserve"> by the lieutenants</w:t>
      </w:r>
      <w:r w:rsidRPr="00A92F46">
        <w:t xml:space="preserve">. The ambitious lieutenants likewise grapple with the payoffs from usurping the dictator and the risks of failed coups, as well as the risk of overthrowing a uniquely talented dictator who may be able to deal with future shocks. Both the dictator and the lieutenant make guesses about the relative political resources of the other actor, the trajectory of future shocks, and the pool of potential talent that is skillful in dealing with various shocks in their calculation of maintaining or changing the status quo. When at least one actor decides to change the status quo, a temporary period of instability ensues, and when both actors decide to change the status quo, the result may be a calamitous civil conflict. </w:t>
      </w:r>
    </w:p>
    <w:p w14:paraId="257C4944" w14:textId="77777777" w:rsidR="00316736" w:rsidRPr="00961082" w:rsidRDefault="00316736" w:rsidP="00316736"/>
    <w:p w14:paraId="2C1376E4" w14:textId="77777777" w:rsidR="00316736" w:rsidRPr="002206E7" w:rsidRDefault="00316736" w:rsidP="00316736"/>
    <w:p w14:paraId="01C4E3B8" w14:textId="77777777" w:rsidR="00316736" w:rsidRPr="00622555" w:rsidRDefault="00316736" w:rsidP="00316736"/>
    <w:p w14:paraId="7960C9FB" w14:textId="77777777" w:rsidR="00316736" w:rsidRDefault="00316736" w:rsidP="00316736"/>
    <w:p w14:paraId="11318E9C" w14:textId="77777777" w:rsidR="00316736" w:rsidRDefault="00316736" w:rsidP="00316736">
      <w:pPr>
        <w:pStyle w:val="Heading2"/>
      </w:pPr>
      <w:r>
        <w:t xml:space="preserve">Solvency </w:t>
      </w:r>
    </w:p>
    <w:p w14:paraId="3538BAC8" w14:textId="77777777" w:rsidR="00316736" w:rsidRDefault="00316736" w:rsidP="00316736"/>
    <w:p w14:paraId="5C6268C4" w14:textId="77777777" w:rsidR="00316736" w:rsidRDefault="00316736" w:rsidP="00316736">
      <w:pPr>
        <w:pStyle w:val="Heading3"/>
      </w:pPr>
      <w:r w:rsidRPr="003D477C">
        <w:t>2NC---Trumper</w:t>
      </w:r>
    </w:p>
    <w:p w14:paraId="465A0670" w14:textId="77777777" w:rsidR="00316736" w:rsidRPr="0001341E" w:rsidRDefault="00316736" w:rsidP="00316736">
      <w:pPr>
        <w:pStyle w:val="Heading4"/>
      </w:pPr>
      <w:r w:rsidRPr="002B2407">
        <w:t>Trump</w:t>
      </w:r>
      <w:r>
        <w:t xml:space="preserve"> wrecks the aff – even if they get “good faith fiat,” Trump will find </w:t>
      </w:r>
      <w:r w:rsidRPr="0001341E">
        <w:rPr>
          <w:u w:val="single"/>
        </w:rPr>
        <w:t>external ways</w:t>
      </w:r>
      <w:r>
        <w:t xml:space="preserve"> to </w:t>
      </w:r>
      <w:r w:rsidRPr="0001341E">
        <w:rPr>
          <w:u w:val="single"/>
        </w:rPr>
        <w:t>undercut</w:t>
      </w:r>
      <w:r>
        <w:t xml:space="preserve"> the effects of the aff – there are endless possibilities for </w:t>
      </w:r>
      <w:r w:rsidRPr="0001341E">
        <w:rPr>
          <w:u w:val="single"/>
        </w:rPr>
        <w:t>functional circumvention</w:t>
      </w:r>
      <w:r>
        <w:t xml:space="preserve"> like </w:t>
      </w:r>
      <w:r>
        <w:rPr>
          <w:u w:val="single"/>
        </w:rPr>
        <w:t>defunding agencies</w:t>
      </w:r>
      <w:r>
        <w:t xml:space="preserve">, gutting </w:t>
      </w:r>
      <w:r>
        <w:rPr>
          <w:u w:val="single"/>
        </w:rPr>
        <w:t>NLRB enforcement</w:t>
      </w:r>
      <w:r>
        <w:t xml:space="preserve">, or </w:t>
      </w:r>
      <w:r>
        <w:rPr>
          <w:u w:val="single"/>
        </w:rPr>
        <w:t>refusing to appear</w:t>
      </w:r>
      <w:r>
        <w:t xml:space="preserve"> in court – that’s McFerran</w:t>
      </w:r>
    </w:p>
    <w:p w14:paraId="06B5CB5C" w14:textId="77777777" w:rsidR="00316736" w:rsidRPr="00DE38B8" w:rsidRDefault="00316736" w:rsidP="00316736"/>
    <w:p w14:paraId="074745A4" w14:textId="77777777" w:rsidR="00316736" w:rsidRPr="00341F17" w:rsidRDefault="00316736" w:rsidP="00316736">
      <w:pPr>
        <w:pStyle w:val="Heading4"/>
      </w:pPr>
      <w:r>
        <w:t xml:space="preserve">It’s </w:t>
      </w:r>
      <w:r>
        <w:rPr>
          <w:u w:val="single"/>
        </w:rPr>
        <w:t>broad</w:t>
      </w:r>
      <w:r>
        <w:t xml:space="preserve">, </w:t>
      </w:r>
      <w:r>
        <w:rPr>
          <w:u w:val="single"/>
        </w:rPr>
        <w:t>concerted</w:t>
      </w:r>
      <w:r>
        <w:t xml:space="preserve"> effort to eviscerate workers’ protections</w:t>
      </w:r>
    </w:p>
    <w:p w14:paraId="5447676A" w14:textId="77777777" w:rsidR="00316736" w:rsidRPr="0021160C" w:rsidRDefault="00316736" w:rsidP="00316736">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5257283F" w14:textId="77777777" w:rsidR="00316736" w:rsidRDefault="00316736" w:rsidP="00316736">
      <w:r>
        <w:t>Conclusion</w:t>
      </w:r>
    </w:p>
    <w:p w14:paraId="74AFD173" w14:textId="77777777" w:rsidR="00316736" w:rsidRDefault="00316736" w:rsidP="00316736">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 xml:space="preserve">a </w:t>
      </w:r>
      <w:proofErr w:type="gramStart"/>
      <w:r w:rsidRPr="00517811">
        <w:rPr>
          <w:rStyle w:val="Emphasis"/>
          <w:highlight w:val="green"/>
        </w:rPr>
        <w:t>key board</w:t>
      </w:r>
      <w:proofErr w:type="gramEnd"/>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18031D72" w14:textId="77777777" w:rsidR="00316736" w:rsidRDefault="00316736" w:rsidP="00316736">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4A8D4AD9" w14:textId="77777777" w:rsidR="00316736" w:rsidRDefault="00316736" w:rsidP="00316736">
      <w:pPr>
        <w:pStyle w:val="Heading3"/>
      </w:pPr>
      <w:r>
        <w:t>2NC---Agency Adv---Turn</w:t>
      </w:r>
    </w:p>
    <w:p w14:paraId="297D35A9" w14:textId="77777777" w:rsidR="00316736" w:rsidRPr="001C4C6C" w:rsidRDefault="00316736" w:rsidP="00316736">
      <w:pPr>
        <w:pStyle w:val="Heading4"/>
      </w:pPr>
      <w:r>
        <w:t xml:space="preserve">Federal unionization </w:t>
      </w:r>
      <w:r>
        <w:rPr>
          <w:u w:val="single"/>
        </w:rPr>
        <w:t>stymies agency operations</w:t>
      </w:r>
      <w:r>
        <w:t xml:space="preserve"> by restricting firing, requiring promotion, maintaining telework, and slow-rolling policy implementation</w:t>
      </w:r>
    </w:p>
    <w:p w14:paraId="43804B2B" w14:textId="77777777" w:rsidR="00316736" w:rsidRPr="00382EA0" w:rsidRDefault="00316736" w:rsidP="00316736">
      <w:r w:rsidRPr="00083150">
        <w:rPr>
          <w:rStyle w:val="Style13ptBold"/>
        </w:rPr>
        <w:t>Sherk 25</w:t>
      </w:r>
      <w:r>
        <w:t xml:space="preserve"> [James Sherk, Director, Center for American Freedom, America First Policy Institute. Bachelor of Science in Mathematics and Economics from Hillsdale College and </w:t>
      </w:r>
      <w:proofErr w:type="gramStart"/>
      <w:r>
        <w:t>an</w:t>
      </w:r>
      <w:proofErr w:type="gramEnd"/>
      <w:r>
        <w:t xml:space="preserve">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2BD081FF" w14:textId="77777777" w:rsidR="00316736" w:rsidRPr="00C61370" w:rsidRDefault="00316736" w:rsidP="00316736">
      <w:pPr>
        <w:rPr>
          <w:sz w:val="16"/>
        </w:rPr>
      </w:pPr>
      <w:r w:rsidRPr="00C61370">
        <w:rPr>
          <w:sz w:val="16"/>
        </w:rPr>
        <w:t>B.</w:t>
      </w:r>
      <w:r w:rsidRPr="00C61370">
        <w:rPr>
          <w:sz w:val="16"/>
        </w:rPr>
        <w:tab/>
        <w:t>CBAs Affect Agency Operations</w:t>
      </w:r>
    </w:p>
    <w:p w14:paraId="7917D126" w14:textId="77777777" w:rsidR="00316736" w:rsidRPr="00C61370" w:rsidRDefault="00316736" w:rsidP="00316736">
      <w:pPr>
        <w:rPr>
          <w:sz w:val="16"/>
        </w:rPr>
      </w:pPr>
      <w:r w:rsidRPr="00F46A66">
        <w:rPr>
          <w:rStyle w:val="StyleUnderline"/>
          <w:highlight w:val="green"/>
        </w:rPr>
        <w:t>Management</w:t>
      </w:r>
      <w:r w:rsidRPr="0011043C">
        <w:rPr>
          <w:rStyle w:val="StyleUnderline"/>
        </w:rPr>
        <w:t xml:space="preserve"> procedures have a </w:t>
      </w:r>
      <w:r w:rsidRPr="0011043C">
        <w:rPr>
          <w:rStyle w:val="Emphasis"/>
        </w:rPr>
        <w:t xml:space="preserve">large </w:t>
      </w:r>
      <w:r w:rsidRPr="00F46A66">
        <w:rPr>
          <w:rStyle w:val="Emphasis"/>
          <w:highlight w:val="green"/>
        </w:rPr>
        <w:t>impact</w:t>
      </w:r>
      <w:r w:rsidRPr="0011043C">
        <w:rPr>
          <w:rStyle w:val="StyleUnderline"/>
        </w:rPr>
        <w:t xml:space="preserve"> on </w:t>
      </w:r>
      <w:r w:rsidRPr="00F46A66">
        <w:rPr>
          <w:rStyle w:val="Emphasis"/>
          <w:highlight w:val="green"/>
        </w:rPr>
        <w:t>agency op</w:t>
      </w:r>
      <w:r w:rsidRPr="0011043C">
        <w:rPr>
          <w:rStyle w:val="Emphasis"/>
        </w:rPr>
        <w:t>eration</w:t>
      </w:r>
      <w:r w:rsidRPr="00F46A66">
        <w:rPr>
          <w:rStyle w:val="Emphasis"/>
          <w:highlight w:val="green"/>
        </w:rPr>
        <w:t>s</w:t>
      </w:r>
      <w:r w:rsidRPr="0011043C">
        <w:rPr>
          <w:rStyle w:val="Emphasis"/>
        </w:rPr>
        <w:t>.</w:t>
      </w:r>
      <w:r w:rsidRPr="00C61370">
        <w:rPr>
          <w:sz w:val="16"/>
        </w:rPr>
        <w:t xml:space="preserve"> </w:t>
      </w:r>
      <w:r w:rsidRPr="0011043C">
        <w:rPr>
          <w:rStyle w:val="StyleUnderline"/>
        </w:rPr>
        <w:t>They are a major means by which agencies—like other employers—govern their workforces</w:t>
      </w:r>
      <w:r w:rsidRPr="00C61370">
        <w:rPr>
          <w:sz w:val="16"/>
        </w:rPr>
        <w:t xml:space="preserve">. </w:t>
      </w:r>
      <w:r w:rsidRPr="0011043C">
        <w:rPr>
          <w:rStyle w:val="StyleUnderline"/>
        </w:rPr>
        <w:t xml:space="preserve">Academic research unsurprisingly finds that federal </w:t>
      </w:r>
      <w:r w:rsidRPr="00F46A66">
        <w:rPr>
          <w:rStyle w:val="StyleUnderline"/>
          <w:highlight w:val="green"/>
        </w:rPr>
        <w:t xml:space="preserve">unions </w:t>
      </w:r>
      <w:r w:rsidRPr="00F46A66">
        <w:rPr>
          <w:rStyle w:val="Emphasis"/>
          <w:highlight w:val="green"/>
        </w:rPr>
        <w:t>significantly affect</w:t>
      </w:r>
      <w:r w:rsidRPr="0011043C">
        <w:rPr>
          <w:rStyle w:val="StyleUnderline"/>
        </w:rPr>
        <w:t xml:space="preserve"> agency operations. </w:t>
      </w:r>
      <w:r w:rsidRPr="00C61370">
        <w:rPr>
          <w:sz w:val="16"/>
        </w:rPr>
        <w:t xml:space="preserve">One law review article documented how </w:t>
      </w:r>
      <w:r w:rsidRPr="0011043C">
        <w:rPr>
          <w:rStyle w:val="StyleUnderline"/>
        </w:rPr>
        <w:t>union CBAs prevented “structural deregulation” at the Internal Revenue Service (IRS)</w:t>
      </w:r>
      <w:r w:rsidRPr="00C61370">
        <w:rPr>
          <w:sz w:val="16"/>
        </w:rPr>
        <w:t xml:space="preserve">. </w:t>
      </w:r>
      <w:r w:rsidRPr="00F46A66">
        <w:rPr>
          <w:rStyle w:val="StyleUnderline"/>
          <w:highlight w:val="green"/>
        </w:rPr>
        <w:t>Union</w:t>
      </w:r>
      <w:r w:rsidRPr="0011043C">
        <w:rPr>
          <w:rStyle w:val="StyleUnderline"/>
        </w:rPr>
        <w:t xml:space="preserve"> contract</w:t>
      </w:r>
      <w:r w:rsidRPr="00F46A66">
        <w:rPr>
          <w:rStyle w:val="StyleUnderline"/>
          <w:highlight w:val="green"/>
        </w:rPr>
        <w:t>s</w:t>
      </w:r>
      <w:r w:rsidRPr="0011043C">
        <w:rPr>
          <w:rStyle w:val="StyleUnderline"/>
        </w:rPr>
        <w:t xml:space="preserve"> </w:t>
      </w:r>
      <w:r w:rsidRPr="00F46A66">
        <w:rPr>
          <w:rStyle w:val="Emphasis"/>
          <w:highlight w:val="green"/>
        </w:rPr>
        <w:t>stymied</w:t>
      </w:r>
      <w:r w:rsidRPr="0011043C">
        <w:rPr>
          <w:rStyle w:val="StyleUnderline"/>
        </w:rPr>
        <w:t xml:space="preserve"> privatization </w:t>
      </w:r>
      <w:r w:rsidRPr="00F46A66">
        <w:rPr>
          <w:rStyle w:val="Emphasis"/>
          <w:highlight w:val="green"/>
        </w:rPr>
        <w:t>efforts</w:t>
      </w:r>
      <w:r w:rsidRPr="0011043C">
        <w:rPr>
          <w:rStyle w:val="StyleUnderline"/>
        </w:rPr>
        <w:t xml:space="preserve"> by making reductions-in-force difficult, </w:t>
      </w:r>
      <w:r w:rsidRPr="00F46A66">
        <w:rPr>
          <w:rStyle w:val="Emphasis"/>
          <w:highlight w:val="green"/>
        </w:rPr>
        <w:t>undercut policies</w:t>
      </w:r>
      <w:r w:rsidRPr="0011043C">
        <w:rPr>
          <w:rStyle w:val="StyleUnderline"/>
        </w:rPr>
        <w:t xml:space="preserve"> intended to shift enforcement incentives, </w:t>
      </w:r>
      <w:r w:rsidRPr="00F46A66">
        <w:rPr>
          <w:rStyle w:val="StyleUnderline"/>
          <w:highlight w:val="green"/>
        </w:rPr>
        <w:t xml:space="preserve">and </w:t>
      </w:r>
      <w:r w:rsidRPr="00F46A66">
        <w:rPr>
          <w:rStyle w:val="Emphasis"/>
          <w:highlight w:val="green"/>
        </w:rPr>
        <w:t>made it hard</w:t>
      </w:r>
      <w:r w:rsidRPr="0011043C">
        <w:rPr>
          <w:rStyle w:val="StyleUnderline"/>
        </w:rPr>
        <w:t xml:space="preserve"> </w:t>
      </w:r>
      <w:r w:rsidRPr="00F46A66">
        <w:rPr>
          <w:rStyle w:val="StyleUnderline"/>
          <w:highlight w:val="green"/>
        </w:rPr>
        <w:t>for managers to tie</w:t>
      </w:r>
      <w:r w:rsidRPr="0011043C">
        <w:rPr>
          <w:rStyle w:val="StyleUnderline"/>
        </w:rPr>
        <w:t xml:space="preserve"> employees’ </w:t>
      </w:r>
      <w:r w:rsidRPr="00F46A66">
        <w:rPr>
          <w:rStyle w:val="StyleUnderline"/>
          <w:highlight w:val="green"/>
        </w:rPr>
        <w:t>pay to</w:t>
      </w:r>
      <w:r w:rsidRPr="0011043C">
        <w:rPr>
          <w:rStyle w:val="StyleUnderline"/>
        </w:rPr>
        <w:t xml:space="preserve"> their </w:t>
      </w:r>
      <w:r w:rsidRPr="00F46A66">
        <w:rPr>
          <w:rStyle w:val="StyleUnderline"/>
          <w:highlight w:val="green"/>
        </w:rPr>
        <w:t>performance</w:t>
      </w:r>
      <w:r w:rsidRPr="00C61370">
        <w:rPr>
          <w:sz w:val="16"/>
        </w:rPr>
        <w:t>. This undermined efforts by the Clinton and George W. Bush Administrations to reorient the IRS away from aggressive enforcement.59 The author describes the Statute as effectuating “separation of powers by contract.”60</w:t>
      </w:r>
    </w:p>
    <w:p w14:paraId="21BFA3E1" w14:textId="77777777" w:rsidR="00316736" w:rsidRPr="00C61370" w:rsidRDefault="00316736" w:rsidP="00316736">
      <w:pPr>
        <w:rPr>
          <w:sz w:val="16"/>
        </w:rPr>
      </w:pPr>
      <w:r w:rsidRPr="00C61370">
        <w:rPr>
          <w:sz w:val="16"/>
        </w:rPr>
        <w:t>Federal unions’ influence on agency operations was on full display under the Obama, Trump, and Biden Administrations. For example:</w:t>
      </w:r>
    </w:p>
    <w:p w14:paraId="4FFEB8FE" w14:textId="77777777" w:rsidR="00316736" w:rsidRPr="00C61370" w:rsidRDefault="00316736" w:rsidP="00316736">
      <w:pPr>
        <w:rPr>
          <w:sz w:val="16"/>
        </w:rPr>
      </w:pPr>
      <w:r w:rsidRPr="00C61370">
        <w:rPr>
          <w:sz w:val="16"/>
        </w:rPr>
        <w:t xml:space="preserve">Mandatory promotions. </w:t>
      </w:r>
      <w:r w:rsidRPr="00C05C55">
        <w:rPr>
          <w:rStyle w:val="StyleUnderline"/>
        </w:rPr>
        <w:t xml:space="preserve">Many Federal </w:t>
      </w:r>
      <w:r w:rsidRPr="00F46A66">
        <w:rPr>
          <w:rStyle w:val="StyleUnderline"/>
          <w:highlight w:val="green"/>
        </w:rPr>
        <w:t>CBAs</w:t>
      </w:r>
      <w:r w:rsidRPr="00C05C55">
        <w:rPr>
          <w:rStyle w:val="StyleUnderline"/>
        </w:rPr>
        <w:t xml:space="preserve"> contain provisions </w:t>
      </w:r>
      <w:r w:rsidRPr="00F46A66">
        <w:rPr>
          <w:rStyle w:val="StyleUnderline"/>
          <w:highlight w:val="green"/>
        </w:rPr>
        <w:t>govern</w:t>
      </w:r>
      <w:r w:rsidRPr="00C05C55">
        <w:rPr>
          <w:rStyle w:val="StyleUnderline"/>
        </w:rPr>
        <w:t xml:space="preserve">ing the </w:t>
      </w:r>
      <w:r w:rsidRPr="00F46A66">
        <w:rPr>
          <w:rStyle w:val="StyleUnderline"/>
          <w:highlight w:val="green"/>
        </w:rPr>
        <w:t>promotion</w:t>
      </w:r>
      <w:r w:rsidRPr="00C05C55">
        <w:rPr>
          <w:rStyle w:val="StyleUnderline"/>
        </w:rPr>
        <w:t xml:space="preserve"> process</w:t>
      </w:r>
      <w:r w:rsidRPr="00C61370">
        <w:rPr>
          <w:sz w:val="16"/>
        </w:rPr>
        <w:t xml:space="preserve">. The FLRA holds that these provisions are enforceable; </w:t>
      </w:r>
      <w:r w:rsidRPr="00C05C55">
        <w:rPr>
          <w:rStyle w:val="StyleUnderline"/>
        </w:rPr>
        <w:t xml:space="preserve">agencies can be </w:t>
      </w:r>
      <w:r w:rsidRPr="00C05C55">
        <w:rPr>
          <w:rStyle w:val="Emphasis"/>
        </w:rPr>
        <w:t>required to promote</w:t>
      </w:r>
      <w:r w:rsidRPr="00C05C55">
        <w:rPr>
          <w:rStyle w:val="StyleUnderline"/>
        </w:rPr>
        <w:t xml:space="preserve"> specific employees who meet contractual promotion criteria</w:t>
      </w:r>
      <w:r w:rsidRPr="00C61370">
        <w:rPr>
          <w:sz w:val="16"/>
        </w:rPr>
        <w:t>.61 The IRS agreed to a CBA that replaced in-person promotion interviews with a system that automatically ranked the “best qualified” candidates and forwarded them to the selecting official. During the Obama Administration an arbitrator interpreted the CBA as prohibiting the selecting official from getting input or recommendations from any other source. When IRS selecting officials made promotion decisions with the assistance of interview panels, NTEU filed a grievance, which went before an arbitrator pursuant to the terms of the CBA. The arbitrator ordered the IRS to stop using panels to interview pro- motion candidates. He also ordered the Obama Administration to give “priority consideration” to thousands of unsuccessful candidates who had higher automated scores than the internal candidates ultimately promoted. IRS had to consider these candidates for all available promotions before considering any other internal or external candidates—regardless of whether supervisors believed their performance merited promotion.62</w:t>
      </w:r>
    </w:p>
    <w:p w14:paraId="7A0BC256" w14:textId="77777777" w:rsidR="00316736" w:rsidRPr="00C61370" w:rsidRDefault="00316736" w:rsidP="00316736">
      <w:pPr>
        <w:rPr>
          <w:sz w:val="16"/>
        </w:rPr>
      </w:pPr>
      <w:r w:rsidRPr="00C61370">
        <w:rPr>
          <w:sz w:val="16"/>
        </w:rPr>
        <w:t>Implementing the Accountability Act. Poor performance and misconduct at VA became a national scandal during the Obama Administration.63 Then- 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PIPs.65</w:t>
      </w:r>
    </w:p>
    <w:p w14:paraId="302B43D2" w14:textId="77777777" w:rsidR="00316736" w:rsidRPr="00C05C55" w:rsidRDefault="00316736" w:rsidP="00316736">
      <w:pPr>
        <w:rPr>
          <w:rStyle w:val="Emphasis"/>
        </w:rPr>
      </w:pPr>
      <w:r w:rsidRPr="00C61370">
        <w:rPr>
          <w:sz w:val="16"/>
        </w:rPr>
        <w:t xml:space="preserve">AFGE promptly grieved VA’s use of Section 714 authority. AFGE argued that while the U.S. Code no longer mandated PIPs, their collective bargaining agreement still did.66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w:t>
      </w:r>
      <w:r w:rsidRPr="00C05C55">
        <w:rPr>
          <w:rStyle w:val="StyleUnderline"/>
        </w:rPr>
        <w:t>Despite the fact that poor performance at VA had become a national scandal,</w:t>
      </w:r>
      <w:r w:rsidRPr="00C61370">
        <w:rPr>
          <w:sz w:val="16"/>
        </w:rPr>
        <w:t xml:space="preserve"> the President had campaigned on fixing it, and Congress had acted to remove statutory requirements for PIPs, </w:t>
      </w:r>
      <w:r w:rsidRPr="00C05C55">
        <w:rPr>
          <w:rStyle w:val="StyleUnderline"/>
        </w:rPr>
        <w:t xml:space="preserve">VA’s union contract </w:t>
      </w:r>
      <w:r w:rsidRPr="00F46A66">
        <w:rPr>
          <w:rStyle w:val="Emphasis"/>
          <w:highlight w:val="green"/>
        </w:rPr>
        <w:t>blocked</w:t>
      </w:r>
      <w:r w:rsidRPr="00C05C55">
        <w:rPr>
          <w:rStyle w:val="Emphasis"/>
        </w:rPr>
        <w:t xml:space="preserve"> the </w:t>
      </w:r>
      <w:r w:rsidRPr="00F46A66">
        <w:rPr>
          <w:rStyle w:val="Emphasis"/>
          <w:highlight w:val="green"/>
        </w:rPr>
        <w:t>agency</w:t>
      </w:r>
      <w:r w:rsidRPr="00C05C55">
        <w:rPr>
          <w:rStyle w:val="StyleUnderline"/>
        </w:rPr>
        <w:t xml:space="preserve"> from </w:t>
      </w:r>
      <w:r w:rsidRPr="00C05C55">
        <w:rPr>
          <w:rStyle w:val="Emphasis"/>
        </w:rPr>
        <w:t xml:space="preserve">quickly </w:t>
      </w:r>
      <w:r w:rsidRPr="00F46A66">
        <w:rPr>
          <w:rStyle w:val="Emphasis"/>
          <w:highlight w:val="green"/>
        </w:rPr>
        <w:t>removing poor performers</w:t>
      </w:r>
      <w:r w:rsidRPr="00C05C55">
        <w:rPr>
          <w:rStyle w:val="Emphasis"/>
        </w:rPr>
        <w:t>.</w:t>
      </w:r>
    </w:p>
    <w:p w14:paraId="06D59C65" w14:textId="77777777" w:rsidR="00316736" w:rsidRPr="00C61370" w:rsidRDefault="00316736" w:rsidP="00316736">
      <w:pPr>
        <w:rPr>
          <w:sz w:val="16"/>
        </w:rPr>
      </w:pPr>
      <w:r w:rsidRPr="00C61370">
        <w:rPr>
          <w:sz w:val="16"/>
        </w:rPr>
        <w:t xml:space="preserve">Telework in defiance of presidential priorities. Most of the federal workforce shifted to working remotely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F46A66">
        <w:rPr>
          <w:rStyle w:val="StyleUnderline"/>
          <w:highlight w:val="green"/>
        </w:rPr>
        <w:t>in-person work is</w:t>
      </w:r>
      <w:r w:rsidRPr="004970DC">
        <w:rPr>
          <w:rStyle w:val="StyleUnderline"/>
        </w:rPr>
        <w:t xml:space="preserve"> needed to “build a strong</w:t>
      </w:r>
      <w:r w:rsidRPr="00C61370">
        <w:rPr>
          <w:sz w:val="16"/>
        </w:rPr>
        <w:t xml:space="preserve"> </w:t>
      </w:r>
      <w:r w:rsidRPr="004970DC">
        <w:rPr>
          <w:rStyle w:val="StyleUnderline"/>
        </w:rPr>
        <w:t>culture, trust, and interpersonal connections” and is “</w:t>
      </w:r>
      <w:r w:rsidRPr="00F46A66">
        <w:rPr>
          <w:rStyle w:val="Emphasis"/>
          <w:highlight w:val="green"/>
        </w:rPr>
        <w:t>critical</w:t>
      </w:r>
      <w:r w:rsidRPr="004970DC">
        <w:rPr>
          <w:rStyle w:val="StyleUnderline"/>
        </w:rPr>
        <w:t xml:space="preserve"> </w:t>
      </w:r>
      <w:r w:rsidRPr="00F46A66">
        <w:rPr>
          <w:rStyle w:val="StyleUnderline"/>
          <w:highlight w:val="green"/>
        </w:rPr>
        <w:t>to</w:t>
      </w:r>
      <w:r w:rsidRPr="004970DC">
        <w:rPr>
          <w:rStyle w:val="StyleUnderline"/>
        </w:rPr>
        <w:t xml:space="preserve"> the well-being of our teams and will enable us to </w:t>
      </w:r>
      <w:r w:rsidRPr="00F46A66">
        <w:rPr>
          <w:rStyle w:val="StyleUnderline"/>
          <w:highlight w:val="green"/>
        </w:rPr>
        <w:t>deliver</w:t>
      </w:r>
      <w:r w:rsidRPr="004970DC">
        <w:rPr>
          <w:rStyle w:val="StyleUnderline"/>
        </w:rPr>
        <w:t xml:space="preserve"> better </w:t>
      </w:r>
      <w:r w:rsidRPr="00F46A66">
        <w:rPr>
          <w:rStyle w:val="StyleUnderline"/>
          <w:highlight w:val="green"/>
        </w:rPr>
        <w:t>results</w:t>
      </w:r>
      <w:r w:rsidRPr="00C61370">
        <w:rPr>
          <w:sz w:val="16"/>
        </w:rPr>
        <w:t xml:space="preserve"> for the American people.”71</w:t>
      </w:r>
    </w:p>
    <w:p w14:paraId="4BDD7EA5" w14:textId="77777777" w:rsidR="00316736" w:rsidRPr="00C61370" w:rsidRDefault="00316736" w:rsidP="00316736">
      <w:pPr>
        <w:rPr>
          <w:sz w:val="16"/>
        </w:rPr>
      </w:pPr>
      <w:r w:rsidRPr="00F46A66">
        <w:rPr>
          <w:rStyle w:val="StyleUnderline"/>
          <w:highlight w:val="green"/>
        </w:rPr>
        <w:t>Nonetheless</w:t>
      </w:r>
      <w:r w:rsidRPr="004970DC">
        <w:rPr>
          <w:rStyle w:val="StyleUnderline"/>
        </w:rPr>
        <w:t xml:space="preserve">, </w:t>
      </w:r>
      <w:r w:rsidRPr="00D11D66">
        <w:rPr>
          <w:rStyle w:val="Emphasis"/>
        </w:rPr>
        <w:t xml:space="preserve">federal </w:t>
      </w:r>
      <w:r w:rsidRPr="00F46A66">
        <w:rPr>
          <w:rStyle w:val="Emphasis"/>
          <w:highlight w:val="green"/>
        </w:rPr>
        <w:t>unions</w:t>
      </w:r>
      <w:r w:rsidRPr="004970DC">
        <w:rPr>
          <w:rStyle w:val="StyleUnderline"/>
        </w:rPr>
        <w:t xml:space="preserve"> made it clear they </w:t>
      </w:r>
      <w:r w:rsidRPr="00F46A66">
        <w:rPr>
          <w:rStyle w:val="StyleUnderline"/>
          <w:highlight w:val="green"/>
        </w:rPr>
        <w:t xml:space="preserve">would </w:t>
      </w:r>
      <w:r w:rsidRPr="00F46A66">
        <w:rPr>
          <w:rStyle w:val="Emphasis"/>
          <w:highlight w:val="green"/>
        </w:rPr>
        <w:t>not go along</w:t>
      </w:r>
      <w:r w:rsidRPr="00C61370">
        <w:rPr>
          <w:sz w:val="16"/>
        </w:rPr>
        <w:t xml:space="preserve">.72 AFGE policy director Jacque Simon retorted that federal employees “worked heroically throughout the pandemic. The idea that they </w:t>
      </w:r>
      <w:proofErr w:type="gramStart"/>
      <w:r w:rsidRPr="00C61370">
        <w:rPr>
          <w:sz w:val="16"/>
        </w:rPr>
        <w:t>have to</w:t>
      </w:r>
      <w:proofErr w:type="gramEnd"/>
      <w:r w:rsidRPr="00C61370">
        <w:rPr>
          <w:sz w:val="16"/>
        </w:rPr>
        <w:t xml:space="preserve"> go into the office to please Jeff Zients is absurd.”73 NTEU President Tony Reardon also told reporters that “agencies have long agreed that flexible scheduling is a viable option that does not hinder performance    These contracts, bargained collectively at the agencies where we represent frontline employees, remain in effect. Any changes to those agreements would have to be negotiated with NTEU.”74</w:t>
      </w:r>
    </w:p>
    <w:p w14:paraId="0B506360" w14:textId="77777777" w:rsidR="00316736" w:rsidRPr="00C61370" w:rsidRDefault="00316736" w:rsidP="00316736">
      <w:pPr>
        <w:rPr>
          <w:sz w:val="16"/>
        </w:rPr>
      </w:pPr>
      <w:r w:rsidRPr="008F218A">
        <w:rPr>
          <w:rStyle w:val="StyleUnderline"/>
        </w:rPr>
        <w:t>As a result</w:t>
      </w:r>
      <w:r w:rsidRPr="00D11D66">
        <w:rPr>
          <w:rStyle w:val="StyleUnderline"/>
        </w:rPr>
        <w:t>, remote work has remained prevalent</w:t>
      </w:r>
      <w:r w:rsidRPr="00C61370">
        <w:rPr>
          <w:sz w:val="16"/>
        </w:rPr>
        <w:t xml:space="preserve">.75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w:t>
      </w:r>
      <w:r w:rsidRPr="00D11D66">
        <w:rPr>
          <w:rStyle w:val="StyleUnderline"/>
        </w:rPr>
        <w:t xml:space="preserve">The Statute </w:t>
      </w:r>
      <w:r w:rsidRPr="008F218A">
        <w:rPr>
          <w:rStyle w:val="StyleUnderline"/>
          <w:highlight w:val="green"/>
        </w:rPr>
        <w:t>prevented</w:t>
      </w:r>
      <w:r w:rsidRPr="00C61370">
        <w:rPr>
          <w:sz w:val="16"/>
        </w:rPr>
        <w:t xml:space="preserve"> President Biden from implementing </w:t>
      </w:r>
      <w:r w:rsidRPr="00D11D66">
        <w:rPr>
          <w:rStyle w:val="StyleUnderline"/>
        </w:rPr>
        <w:t xml:space="preserve">telework </w:t>
      </w:r>
      <w:r w:rsidRPr="008F218A">
        <w:rPr>
          <w:rStyle w:val="StyleUnderline"/>
          <w:highlight w:val="green"/>
        </w:rPr>
        <w:t>policies</w:t>
      </w:r>
      <w:r w:rsidRPr="00C61370">
        <w:rPr>
          <w:sz w:val="16"/>
        </w:rPr>
        <w:t xml:space="preserve"> he con- sidered </w:t>
      </w:r>
      <w:r w:rsidRPr="008F218A">
        <w:rPr>
          <w:rStyle w:val="Emphasis"/>
          <w:highlight w:val="green"/>
        </w:rPr>
        <w:t>essential</w:t>
      </w:r>
      <w:r w:rsidRPr="00C61370">
        <w:rPr>
          <w:sz w:val="16"/>
          <w:highlight w:val="green"/>
        </w:rPr>
        <w:t xml:space="preserve"> </w:t>
      </w:r>
      <w:r w:rsidRPr="008F218A">
        <w:rPr>
          <w:rStyle w:val="StyleUnderline"/>
          <w:highlight w:val="green"/>
        </w:rPr>
        <w:t xml:space="preserve">for </w:t>
      </w:r>
      <w:r w:rsidRPr="008F218A">
        <w:rPr>
          <w:rStyle w:val="Emphasis"/>
          <w:highlight w:val="green"/>
        </w:rPr>
        <w:t>effective government</w:t>
      </w:r>
      <w:r w:rsidRPr="00D11D66">
        <w:rPr>
          <w:rStyle w:val="Emphasis"/>
        </w:rPr>
        <w:t>.</w:t>
      </w:r>
    </w:p>
    <w:p w14:paraId="26010EC7" w14:textId="77777777" w:rsidR="00316736" w:rsidRPr="00C61370" w:rsidRDefault="00316736" w:rsidP="00316736">
      <w:pPr>
        <w:rPr>
          <w:sz w:val="16"/>
        </w:rPr>
      </w:pPr>
      <w:r w:rsidRPr="007013D0">
        <w:rPr>
          <w:rStyle w:val="StyleUnderline"/>
        </w:rPr>
        <w:t xml:space="preserve">The </w:t>
      </w:r>
      <w:r w:rsidRPr="008F218A">
        <w:rPr>
          <w:rStyle w:val="StyleUnderline"/>
          <w:highlight w:val="green"/>
        </w:rPr>
        <w:t>President</w:t>
      </w:r>
      <w:r w:rsidRPr="00C61370">
        <w:rPr>
          <w:sz w:val="16"/>
        </w:rPr>
        <w:t xml:space="preserve"> and his subordinates </w:t>
      </w:r>
      <w:r w:rsidRPr="008F218A">
        <w:rPr>
          <w:rStyle w:val="Emphasis"/>
          <w:highlight w:val="green"/>
        </w:rPr>
        <w:t>cannot alter</w:t>
      </w:r>
      <w:r w:rsidRPr="007013D0">
        <w:rPr>
          <w:rStyle w:val="Emphasis"/>
        </w:rPr>
        <w:t xml:space="preserve"> management </w:t>
      </w:r>
      <w:r w:rsidRPr="008F218A">
        <w:rPr>
          <w:rStyle w:val="Emphasis"/>
          <w:highlight w:val="green"/>
        </w:rPr>
        <w:t>procedures</w:t>
      </w:r>
      <w:r w:rsidRPr="00C61370">
        <w:rPr>
          <w:sz w:val="16"/>
        </w:rPr>
        <w:t xml:space="preserve"> </w:t>
      </w:r>
      <w:r w:rsidRPr="007013D0">
        <w:rPr>
          <w:rStyle w:val="StyleUnderline"/>
        </w:rPr>
        <w:t xml:space="preserve">embedded </w:t>
      </w:r>
      <w:r w:rsidRPr="008F218A">
        <w:rPr>
          <w:rStyle w:val="StyleUnderline"/>
          <w:highlight w:val="green"/>
        </w:rPr>
        <w:t>in CBAs for extended periods</w:t>
      </w:r>
      <w:r w:rsidRPr="007013D0">
        <w:rPr>
          <w:rStyle w:val="StyleUnderline"/>
        </w:rPr>
        <w:t xml:space="preserve"> of time</w:t>
      </w:r>
      <w:r w:rsidRPr="00C61370">
        <w:rPr>
          <w:sz w:val="16"/>
        </w:rPr>
        <w:t xml:space="preserve">—typically more than a single presidential term. Naturally, </w:t>
      </w:r>
      <w:r w:rsidRPr="00C61370">
        <w:rPr>
          <w:rStyle w:val="StyleUnderline"/>
        </w:rPr>
        <w:t>this</w:t>
      </w:r>
      <w:r w:rsidRPr="007013D0">
        <w:rPr>
          <w:rStyle w:val="StyleUnderline"/>
        </w:rPr>
        <w:t xml:space="preserve"> restraint significantly impacts how agencies operate</w:t>
      </w:r>
      <w:r w:rsidRPr="00C61370">
        <w:rPr>
          <w:sz w:val="16"/>
        </w:rPr>
        <w:t xml:space="preserve">. Indeed, AFGE has not been shy about </w:t>
      </w:r>
      <w:r w:rsidRPr="00C61370">
        <w:rPr>
          <w:rStyle w:val="StyleUnderline"/>
          <w:highlight w:val="green"/>
        </w:rPr>
        <w:t>using</w:t>
      </w:r>
      <w:r w:rsidRPr="007013D0">
        <w:rPr>
          <w:rStyle w:val="StyleUnderline"/>
        </w:rPr>
        <w:t xml:space="preserve"> CBAs </w:t>
      </w:r>
      <w:r w:rsidRPr="00C61370">
        <w:rPr>
          <w:rStyle w:val="StyleUnderline"/>
          <w:highlight w:val="green"/>
        </w:rPr>
        <w:t>to affect</w:t>
      </w:r>
      <w:r w:rsidRPr="00C61370">
        <w:rPr>
          <w:sz w:val="16"/>
        </w:rPr>
        <w:t xml:space="preserve"> not just workforce policies, but </w:t>
      </w:r>
      <w:r w:rsidRPr="00C61370">
        <w:rPr>
          <w:rStyle w:val="Emphasis"/>
          <w:highlight w:val="green"/>
        </w:rPr>
        <w:t>substantive</w:t>
      </w:r>
      <w:r w:rsidRPr="007013D0">
        <w:rPr>
          <w:rStyle w:val="Emphasis"/>
        </w:rPr>
        <w:t xml:space="preserve"> agency </w:t>
      </w:r>
      <w:r w:rsidRPr="00C61370">
        <w:rPr>
          <w:rStyle w:val="Emphasis"/>
          <w:highlight w:val="green"/>
        </w:rPr>
        <w:t>policy</w:t>
      </w:r>
      <w:r w:rsidRPr="00C61370">
        <w:rPr>
          <w:sz w:val="16"/>
        </w:rPr>
        <w:t>.</w:t>
      </w:r>
    </w:p>
    <w:p w14:paraId="11A0A4EA" w14:textId="77777777" w:rsidR="00316736" w:rsidRPr="00C61370" w:rsidRDefault="00316736" w:rsidP="00316736">
      <w:pPr>
        <w:rPr>
          <w:sz w:val="16"/>
        </w:rPr>
      </w:pPr>
      <w:r w:rsidRPr="00C61370">
        <w:rPr>
          <w:sz w:val="16"/>
        </w:rPr>
        <w:t>In 2024 AFGE negotiated an EPA CBA that included a new “scientific integrity” article.79 The article requires bargaining with the union before altering the scope of the agency’s scientific integrity policy and allows third-party arbitrators to adjudicate and impose remedies for alleged scientific integrity violations. These policies will empower career staff and arbitrators—not agency leadership—to decide how EPA uses scientific data in policymaking. An AFGE press release explained that it was intended to stymie a then-potential second Trump Administration’s ability to reverse Biden climate policies:</w:t>
      </w:r>
    </w:p>
    <w:p w14:paraId="5AE35676" w14:textId="77777777" w:rsidR="00316736" w:rsidRPr="00C61370" w:rsidRDefault="00316736" w:rsidP="00316736">
      <w:pPr>
        <w:rPr>
          <w:sz w:val="16"/>
        </w:rPr>
      </w:pPr>
      <w:r w:rsidRPr="00C61370">
        <w:rPr>
          <w:sz w:val="16"/>
        </w:rPr>
        <w:t xml:space="preserve">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w:t>
      </w:r>
      <w:proofErr w:type="gramStart"/>
      <w:r w:rsidRPr="00C61370">
        <w:rPr>
          <w:sz w:val="16"/>
        </w:rPr>
        <w:t>. . . .</w:t>
      </w:r>
      <w:proofErr w:type="gramEnd"/>
      <w:r w:rsidRPr="00C61370">
        <w:rPr>
          <w:sz w:val="16"/>
        </w:rPr>
        <w:t xml:space="preserve"> This contract is so significant because it provides </w:t>
      </w:r>
      <w:proofErr w:type="gramStart"/>
      <w:r w:rsidRPr="00C61370">
        <w:rPr>
          <w:sz w:val="16"/>
        </w:rPr>
        <w:t>protections</w:t>
      </w:r>
      <w:proofErr w:type="gramEnd"/>
      <w:r w:rsidRPr="00C61370">
        <w:rPr>
          <w:sz w:val="16"/>
        </w:rPr>
        <w:t xml:space="preserve">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interference.80 Reporters described the new contract as “using collective bargaining to thwart  a  potential Trump  administration.”81  Not  coincidentally,  the contract lasts until 2028.</w:t>
      </w:r>
    </w:p>
    <w:p w14:paraId="5E78C235" w14:textId="77777777" w:rsidR="00316736" w:rsidRDefault="00316736" w:rsidP="00316736">
      <w:pPr>
        <w:rPr>
          <w:sz w:val="16"/>
        </w:rPr>
      </w:pPr>
      <w:proofErr w:type="gramStart"/>
      <w:r w:rsidRPr="0076475C">
        <w:rPr>
          <w:rStyle w:val="StyleUnderline"/>
        </w:rPr>
        <w:t>The Statute</w:t>
      </w:r>
      <w:proofErr w:type="gramEnd"/>
      <w:r w:rsidRPr="0076475C">
        <w:rPr>
          <w:rStyle w:val="StyleUnderline"/>
        </w:rPr>
        <w:t xml:space="preserve"> also effectively </w:t>
      </w:r>
      <w:r w:rsidRPr="00C61370">
        <w:rPr>
          <w:rStyle w:val="StyleUnderline"/>
          <w:highlight w:val="green"/>
        </w:rPr>
        <w:t>makes</w:t>
      </w:r>
      <w:r w:rsidRPr="0076475C">
        <w:rPr>
          <w:rStyle w:val="StyleUnderline"/>
        </w:rPr>
        <w:t xml:space="preserve"> setting </w:t>
      </w:r>
      <w:r w:rsidRPr="00C61370">
        <w:rPr>
          <w:rStyle w:val="StyleUnderline"/>
          <w:highlight w:val="green"/>
        </w:rPr>
        <w:t>uniform</w:t>
      </w:r>
      <w:r w:rsidRPr="0076475C">
        <w:rPr>
          <w:rStyle w:val="StyleUnderline"/>
        </w:rPr>
        <w:t xml:space="preserve"> federal management </w:t>
      </w:r>
      <w:r w:rsidRPr="00C61370">
        <w:rPr>
          <w:rStyle w:val="StyleUnderline"/>
          <w:highlight w:val="green"/>
        </w:rPr>
        <w:t>policies impossible</w:t>
      </w:r>
      <w:r w:rsidRPr="00C61370">
        <w:rPr>
          <w:sz w:val="16"/>
        </w:rPr>
        <w:t xml:space="preserve">. </w:t>
      </w:r>
    </w:p>
    <w:p w14:paraId="59BF672F" w14:textId="77777777" w:rsidR="00316736" w:rsidRDefault="00316736" w:rsidP="00316736">
      <w:pPr>
        <w:rPr>
          <w:sz w:val="16"/>
        </w:rPr>
      </w:pPr>
    </w:p>
    <w:p w14:paraId="1EE6608D" w14:textId="77777777" w:rsidR="00316736" w:rsidRPr="00C61370" w:rsidRDefault="00316736" w:rsidP="00316736">
      <w:pPr>
        <w:rPr>
          <w:sz w:val="16"/>
        </w:rPr>
      </w:pPr>
      <w:r w:rsidRPr="00C61370">
        <w:rPr>
          <w:rStyle w:val="StyleUnderline"/>
          <w:highlight w:val="green"/>
        </w:rPr>
        <w:t>Because</w:t>
      </w:r>
      <w:r w:rsidRPr="0076475C">
        <w:rPr>
          <w:rStyle w:val="StyleUnderline"/>
        </w:rPr>
        <w:t xml:space="preserve"> § 7116(a)(7) </w:t>
      </w:r>
      <w:r w:rsidRPr="00C61370">
        <w:rPr>
          <w:rStyle w:val="StyleUnderline"/>
        </w:rPr>
        <w:t>gives</w:t>
      </w:r>
      <w:r w:rsidRPr="0076475C">
        <w:rPr>
          <w:rStyle w:val="StyleUnderline"/>
        </w:rPr>
        <w:t xml:space="preserve"> existing </w:t>
      </w:r>
      <w:r w:rsidRPr="00C61370">
        <w:rPr>
          <w:rStyle w:val="StyleUnderline"/>
          <w:highlight w:val="green"/>
        </w:rPr>
        <w:t>CBAs</w:t>
      </w:r>
      <w:r w:rsidRPr="0076475C">
        <w:rPr>
          <w:rStyle w:val="StyleUnderline"/>
        </w:rPr>
        <w:t xml:space="preserve"> </w:t>
      </w:r>
      <w:r w:rsidRPr="00C61370">
        <w:rPr>
          <w:rStyle w:val="StyleUnderline"/>
          <w:highlight w:val="green"/>
        </w:rPr>
        <w:t>precedence</w:t>
      </w:r>
      <w:r w:rsidRPr="0076475C">
        <w:rPr>
          <w:rStyle w:val="StyleUnderline"/>
        </w:rPr>
        <w:t xml:space="preserve"> over conflicting government-wide rules and regulations— including executive orders—presidential management </w:t>
      </w:r>
      <w:r w:rsidRPr="00C61370">
        <w:rPr>
          <w:rStyle w:val="StyleUnderline"/>
          <w:highlight w:val="green"/>
        </w:rPr>
        <w:t xml:space="preserve">directives </w:t>
      </w:r>
      <w:r w:rsidRPr="00C61370">
        <w:rPr>
          <w:rStyle w:val="Emphasis"/>
          <w:highlight w:val="green"/>
        </w:rPr>
        <w:t>take</w:t>
      </w:r>
      <w:r w:rsidRPr="0076475C">
        <w:rPr>
          <w:rStyle w:val="Emphasis"/>
        </w:rPr>
        <w:t xml:space="preserve"> </w:t>
      </w:r>
      <w:r w:rsidRPr="00C61370">
        <w:rPr>
          <w:rStyle w:val="Emphasis"/>
          <w:highlight w:val="green"/>
        </w:rPr>
        <w:t>effect haphazardly</w:t>
      </w:r>
      <w:r w:rsidRPr="0076475C">
        <w:rPr>
          <w:rStyle w:val="StyleUnderline"/>
        </w:rPr>
        <w:t xml:space="preserve"> across the Executive Branch</w:t>
      </w:r>
      <w:r w:rsidRPr="00C61370">
        <w:rPr>
          <w:sz w:val="16"/>
        </w:rPr>
        <w:t xml:space="preserve">. </w:t>
      </w:r>
      <w:r w:rsidRPr="0076475C">
        <w:rPr>
          <w:rStyle w:val="StyleUnderline"/>
        </w:rPr>
        <w:t>Implementation depends on when CBAs expire, whether they have continuance clauses, and how long renegotiations take.</w:t>
      </w:r>
      <w:r w:rsidRPr="00C61370">
        <w:rPr>
          <w:sz w:val="16"/>
        </w:rPr>
        <w:t xml:space="preserve"> President Biden’s struggle to return federal employees to in-person work is a prominent example of this phenomenon. Another high-profile example of staggered implementation occurred during the Trump Administration.</w:t>
      </w:r>
    </w:p>
    <w:p w14:paraId="0712B8F9" w14:textId="77777777" w:rsidR="00316736" w:rsidRPr="00F5201B" w:rsidRDefault="00316736" w:rsidP="00316736">
      <w:pPr>
        <w:rPr>
          <w:rStyle w:val="StyleUnderline"/>
        </w:rPr>
      </w:pPr>
      <w:r w:rsidRPr="00C61370">
        <w:rPr>
          <w:sz w:val="16"/>
        </w:rPr>
        <w:t xml:space="preserve">Popular perception holds that </w:t>
      </w:r>
      <w:r w:rsidRPr="0038749B">
        <w:rPr>
          <w:rStyle w:val="StyleUnderline"/>
        </w:rPr>
        <w:t xml:space="preserve">poorly performing federal employees </w:t>
      </w:r>
      <w:r w:rsidRPr="0038749B">
        <w:rPr>
          <w:rStyle w:val="Emphasis"/>
        </w:rPr>
        <w:t>rarely get fired</w:t>
      </w:r>
      <w:proofErr w:type="gramStart"/>
      <w:r w:rsidRPr="00C61370">
        <w:rPr>
          <w:sz w:val="16"/>
        </w:rPr>
        <w:t>.82</w:t>
      </w:r>
      <w:proofErr w:type="gramEnd"/>
      <w:r w:rsidRPr="00C61370">
        <w:rPr>
          <w:sz w:val="16"/>
        </w:rPr>
        <w:t xml:space="preserve"> Federal employees agree. In a 2017 Office of Personnel Management (OPM) survey, just 31 percent of federal employees reported that, in their work unit, “steps are taken to deal with a poor performer who cannot or will not improve.”83 In 2018 President </w:t>
      </w:r>
      <w:r w:rsidRPr="00F5201B">
        <w:rPr>
          <w:rStyle w:val="StyleUnderline"/>
        </w:rPr>
        <w:t>Trump</w:t>
      </w:r>
      <w:r w:rsidRPr="00C61370">
        <w:rPr>
          <w:sz w:val="16"/>
        </w:rPr>
        <w:t xml:space="preserve"> addressed this problem with Executive Order 13839. The </w:t>
      </w:r>
      <w:r w:rsidRPr="00F5201B">
        <w:rPr>
          <w:rStyle w:val="StyleUnderline"/>
        </w:rPr>
        <w:t>order</w:t>
      </w:r>
      <w:r w:rsidRPr="00C61370">
        <w:rPr>
          <w:sz w:val="16"/>
        </w:rPr>
        <w:t xml:space="preserve"> broadly </w:t>
      </w:r>
      <w:r w:rsidRPr="00F5201B">
        <w:rPr>
          <w:rStyle w:val="StyleUnderline"/>
        </w:rPr>
        <w:t>streamlined the federal dismissal process</w:t>
      </w:r>
      <w:r w:rsidRPr="00C61370">
        <w:rPr>
          <w:sz w:val="16"/>
        </w:rPr>
        <w:t xml:space="preserve"> to make removing poor performers simpler. Among other changes, the order directed agencies generally to limit the term of PIPs to 30 days.84 Before the order PIPs typically lasted 60 to 120 days—often a requirement of union contracts.85 Polling showed federal employees supported the order by a two-to-one margin.86 </w:t>
      </w:r>
      <w:r w:rsidRPr="00F5201B">
        <w:rPr>
          <w:rStyle w:val="StyleUnderline"/>
        </w:rPr>
        <w:t>Federal unions</w:t>
      </w:r>
      <w:r w:rsidRPr="00C61370">
        <w:rPr>
          <w:sz w:val="16"/>
        </w:rPr>
        <w:t xml:space="preserve">, however, </w:t>
      </w:r>
      <w:r w:rsidRPr="00F5201B">
        <w:rPr>
          <w:rStyle w:val="StyleUnderline"/>
        </w:rPr>
        <w:t>decried the order as a “threat to democracy” and resisted its implementation.87</w:t>
      </w:r>
    </w:p>
    <w:p w14:paraId="744EE153" w14:textId="77777777" w:rsidR="00316736" w:rsidRPr="00C61370" w:rsidRDefault="00316736" w:rsidP="00316736">
      <w:pPr>
        <w:rPr>
          <w:sz w:val="16"/>
        </w:rPr>
      </w:pPr>
      <w:r w:rsidRPr="00C61370">
        <w:rPr>
          <w:rStyle w:val="StyleUnderline"/>
          <w:highlight w:val="green"/>
        </w:rPr>
        <w:t>Unions</w:t>
      </w:r>
      <w:r w:rsidRPr="0038749B">
        <w:rPr>
          <w:rStyle w:val="StyleUnderline"/>
        </w:rPr>
        <w:t xml:space="preserve"> uniformly </w:t>
      </w:r>
      <w:proofErr w:type="gramStart"/>
      <w:r w:rsidRPr="00C61370">
        <w:rPr>
          <w:rStyle w:val="StyleUnderline"/>
          <w:highlight w:val="green"/>
        </w:rPr>
        <w:t>dragged out</w:t>
      </w:r>
      <w:proofErr w:type="gramEnd"/>
      <w:r w:rsidRPr="0038749B">
        <w:rPr>
          <w:rStyle w:val="StyleUnderline"/>
        </w:rPr>
        <w:t xml:space="preserve"> CBA </w:t>
      </w:r>
      <w:r w:rsidRPr="00C61370">
        <w:rPr>
          <w:rStyle w:val="StyleUnderline"/>
          <w:highlight w:val="green"/>
        </w:rPr>
        <w:t>negotiations to delay implementation</w:t>
      </w:r>
      <w:r w:rsidRPr="00C61370">
        <w:rPr>
          <w:sz w:val="16"/>
        </w:rPr>
        <w:t>. As a result, the requirement for 30-day PIPs took effect unevenly across the government. The order applied immediately to non- union employees, such as managers and supervisors. The timing for unionized employees varied depending on how long their CBAs lasted and how long negotiations took. Many agencies took years to implement the order. For example, AFGE-represented employees at EPA got the shorter PIPs in the summer of 2020.88 In other agencies union opposition prevented the order from ever taking effect.</w:t>
      </w:r>
    </w:p>
    <w:p w14:paraId="11272830" w14:textId="77777777" w:rsidR="00316736" w:rsidRPr="00C61370" w:rsidRDefault="00316736" w:rsidP="00316736">
      <w:pPr>
        <w:rPr>
          <w:u w:val="single"/>
        </w:rPr>
      </w:pPr>
      <w:r w:rsidRPr="00C61370">
        <w:rPr>
          <w:sz w:val="16"/>
        </w:rPr>
        <w:t xml:space="preserve">At the Department of Veterans Affairs, negotiations with AFGE went to impasse.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Union opposition completely prevented VA from implementing President Trump’s directive to shorten PIPs. These examples demonstrate how </w:t>
      </w:r>
      <w:r w:rsidRPr="00F5201B">
        <w:rPr>
          <w:rStyle w:val="StyleUnderline"/>
        </w:rPr>
        <w:t xml:space="preserve">the Statute has been applied to prevent the President from setting </w:t>
      </w:r>
      <w:r w:rsidRPr="00F5201B">
        <w:rPr>
          <w:rStyle w:val="Emphasis"/>
        </w:rPr>
        <w:t>uniform workforce policies</w:t>
      </w:r>
      <w:r w:rsidRPr="00F5201B">
        <w:rPr>
          <w:rStyle w:val="StyleUnderline"/>
        </w:rPr>
        <w:t xml:space="preserve"> without union consent.</w:t>
      </w:r>
    </w:p>
    <w:p w14:paraId="263D76CE" w14:textId="77777777" w:rsidR="00316736" w:rsidRPr="0053576D" w:rsidRDefault="00316736" w:rsidP="00316736">
      <w:pPr>
        <w:pStyle w:val="Heading4"/>
      </w:pPr>
      <w:r>
        <w:t xml:space="preserve">Creates </w:t>
      </w:r>
      <w:r>
        <w:rPr>
          <w:u w:val="single"/>
        </w:rPr>
        <w:t>overly powerful</w:t>
      </w:r>
      <w:r>
        <w:t xml:space="preserve"> unions that sideline questions of what is best for the agency and policy</w:t>
      </w:r>
    </w:p>
    <w:p w14:paraId="1F038D9C" w14:textId="77777777" w:rsidR="00316736" w:rsidRPr="00A02462" w:rsidRDefault="00316736" w:rsidP="00316736">
      <w:r w:rsidRPr="000A0075">
        <w:rPr>
          <w:rStyle w:val="Style13ptBold"/>
        </w:rPr>
        <w:t>Greer 23</w:t>
      </w:r>
      <w:r>
        <w:t xml:space="preserve"> [Stanley Greer, Senior Research Associate, National Institute for Labor Relations Research, master’s degree from the University of Pittsburgh, 1-3-2023 https://fedsoc.org/commentary/fedsoc-blog/book-review-not-accountable-by-philip-howard-part-one]</w:t>
      </w:r>
    </w:p>
    <w:p w14:paraId="665C6C2A" w14:textId="77777777" w:rsidR="00316736" w:rsidRPr="00477FA2" w:rsidRDefault="00316736" w:rsidP="00316736">
      <w:pPr>
        <w:rPr>
          <w:sz w:val="16"/>
        </w:rPr>
      </w:pPr>
      <w:r w:rsidRPr="00477FA2">
        <w:rPr>
          <w:sz w:val="16"/>
        </w:rPr>
        <w:t xml:space="preserve">Many of the </w:t>
      </w:r>
      <w:r w:rsidRPr="008924B3">
        <w:rPr>
          <w:rStyle w:val="StyleUnderline"/>
          <w:highlight w:val="green"/>
        </w:rPr>
        <w:t>grave</w:t>
      </w:r>
      <w:r w:rsidRPr="00477FA2">
        <w:rPr>
          <w:sz w:val="16"/>
        </w:rPr>
        <w:t xml:space="preserve"> and chronic </w:t>
      </w:r>
      <w:r w:rsidRPr="008924B3">
        <w:rPr>
          <w:rStyle w:val="StyleUnderline"/>
          <w:highlight w:val="green"/>
        </w:rPr>
        <w:t>maladies of</w:t>
      </w:r>
      <w:r w:rsidRPr="00477FA2">
        <w:rPr>
          <w:sz w:val="16"/>
        </w:rPr>
        <w:t xml:space="preserve"> modern American </w:t>
      </w:r>
      <w:r w:rsidRPr="00F26B0D">
        <w:rPr>
          <w:rStyle w:val="StyleUnderline"/>
          <w:highlight w:val="green"/>
        </w:rPr>
        <w:t>governance</w:t>
      </w:r>
      <w:r w:rsidRPr="00477FA2">
        <w:rPr>
          <w:sz w:val="16"/>
          <w:highlight w:val="green"/>
        </w:rPr>
        <w:t xml:space="preserve">, </w:t>
      </w:r>
      <w:r w:rsidRPr="00F26B0D">
        <w:rPr>
          <w:rStyle w:val="StyleUnderline"/>
          <w:highlight w:val="green"/>
        </w:rPr>
        <w:t>including</w:t>
      </w:r>
      <w:r w:rsidRPr="00477FA2">
        <w:rPr>
          <w:sz w:val="16"/>
        </w:rPr>
        <w:t xml:space="preserve"> a loss of public confidence in law enforcement and the criminal justice system, public education that is by international standards both expensive and ineffective, and the </w:t>
      </w:r>
      <w:r w:rsidRPr="003605AD">
        <w:rPr>
          <w:rStyle w:val="Emphasis"/>
          <w:highlight w:val="green"/>
        </w:rPr>
        <w:t>rampant misuse</w:t>
      </w:r>
      <w:r w:rsidRPr="0055753D">
        <w:rPr>
          <w:rStyle w:val="Emphasis"/>
        </w:rPr>
        <w:t xml:space="preserve"> and waste</w:t>
      </w:r>
      <w:r w:rsidRPr="00477FA2">
        <w:rPr>
          <w:sz w:val="16"/>
        </w:rPr>
        <w:t xml:space="preserve"> </w:t>
      </w:r>
      <w:r w:rsidRPr="003605AD">
        <w:rPr>
          <w:rStyle w:val="StyleUnderline"/>
          <w:highlight w:val="green"/>
        </w:rPr>
        <w:t>of</w:t>
      </w:r>
      <w:r w:rsidRPr="0055753D">
        <w:rPr>
          <w:rStyle w:val="StyleUnderline"/>
        </w:rPr>
        <w:t xml:space="preserve"> taxpayer-provided </w:t>
      </w:r>
      <w:r w:rsidRPr="003605AD">
        <w:rPr>
          <w:rStyle w:val="StyleUnderline"/>
          <w:highlight w:val="green"/>
        </w:rPr>
        <w:t>resources</w:t>
      </w:r>
      <w:r w:rsidRPr="0055753D">
        <w:rPr>
          <w:rStyle w:val="StyleUnderline"/>
        </w:rPr>
        <w:t xml:space="preserve">, </w:t>
      </w:r>
      <w:r w:rsidRPr="003605AD">
        <w:rPr>
          <w:rStyle w:val="StyleUnderline"/>
          <w:highlight w:val="green"/>
        </w:rPr>
        <w:t>have</w:t>
      </w:r>
      <w:r w:rsidRPr="0055753D">
        <w:rPr>
          <w:rStyle w:val="StyleUnderline"/>
        </w:rPr>
        <w:t>,</w:t>
      </w:r>
      <w:r w:rsidRPr="00477FA2">
        <w:rPr>
          <w:sz w:val="16"/>
        </w:rPr>
        <w:t xml:space="preserve"> to a very large degree, </w:t>
      </w:r>
      <w:r w:rsidRPr="0055753D">
        <w:rPr>
          <w:rStyle w:val="StyleUnderline"/>
        </w:rPr>
        <w:t xml:space="preserve">a </w:t>
      </w:r>
      <w:r w:rsidRPr="003605AD">
        <w:rPr>
          <w:rStyle w:val="StyleUnderline"/>
          <w:highlight w:val="green"/>
        </w:rPr>
        <w:t>common cause</w:t>
      </w:r>
      <w:r w:rsidRPr="00477FA2">
        <w:rPr>
          <w:sz w:val="16"/>
        </w:rPr>
        <w:t>:</w:t>
      </w:r>
    </w:p>
    <w:p w14:paraId="02AE86F1" w14:textId="77777777" w:rsidR="00316736" w:rsidRPr="00477FA2" w:rsidRDefault="00316736" w:rsidP="00316736">
      <w:pPr>
        <w:rPr>
          <w:sz w:val="16"/>
        </w:rPr>
      </w:pPr>
      <w:r w:rsidRPr="009A313A">
        <w:rPr>
          <w:rStyle w:val="StyleUnderline"/>
        </w:rPr>
        <w:t>Elected executives</w:t>
      </w:r>
      <w:r w:rsidRPr="00477FA2">
        <w:rPr>
          <w:sz w:val="16"/>
        </w:rPr>
        <w:t>—the president, governors, and mayors—</w:t>
      </w:r>
      <w:r w:rsidRPr="009A313A">
        <w:rPr>
          <w:rStyle w:val="StyleUnderline"/>
        </w:rPr>
        <w:t>no longer have</w:t>
      </w:r>
      <w:r w:rsidRPr="00477FA2">
        <w:rPr>
          <w:sz w:val="16"/>
        </w:rPr>
        <w:t xml:space="preserve"> </w:t>
      </w:r>
      <w:r w:rsidRPr="009A313A">
        <w:rPr>
          <w:rStyle w:val="Emphasis"/>
        </w:rPr>
        <w:t>effective authority</w:t>
      </w:r>
      <w:r w:rsidRPr="00477FA2">
        <w:rPr>
          <w:sz w:val="16"/>
        </w:rPr>
        <w:t xml:space="preserve"> </w:t>
      </w:r>
      <w:r w:rsidRPr="009A313A">
        <w:rPr>
          <w:rStyle w:val="StyleUnderline"/>
        </w:rPr>
        <w:t>over the operations of</w:t>
      </w:r>
      <w:r w:rsidRPr="00477FA2">
        <w:rPr>
          <w:sz w:val="16"/>
        </w:rPr>
        <w:t xml:space="preserve"> </w:t>
      </w:r>
      <w:r w:rsidRPr="009A313A">
        <w:rPr>
          <w:rStyle w:val="StyleUnderline"/>
        </w:rPr>
        <w:t>government</w:t>
      </w:r>
      <w:r w:rsidRPr="00477FA2">
        <w:rPr>
          <w:sz w:val="16"/>
        </w:rPr>
        <w:t xml:space="preserve">. </w:t>
      </w:r>
      <w:r w:rsidRPr="009A313A">
        <w:rPr>
          <w:rStyle w:val="StyleUnderline"/>
        </w:rPr>
        <w:t xml:space="preserve">Nor do their appointees. </w:t>
      </w:r>
      <w:r w:rsidRPr="00477FA2">
        <w:rPr>
          <w:sz w:val="16"/>
        </w:rPr>
        <w:t>Nor do public supervisors, such as school principals, police captains, and crew chiefs on highway repair teams.</w:t>
      </w:r>
    </w:p>
    <w:p w14:paraId="7C7B6C71" w14:textId="77777777" w:rsidR="00316736" w:rsidRPr="00477FA2" w:rsidRDefault="00316736" w:rsidP="00316736">
      <w:pPr>
        <w:rPr>
          <w:sz w:val="16"/>
        </w:rPr>
      </w:pPr>
      <w:r w:rsidRPr="00477FA2">
        <w:rPr>
          <w:sz w:val="16"/>
        </w:rPr>
        <w:t xml:space="preserve">Since the early 1960s, public officeholders have lost a substantial share of their control over the operations of police departments, K-12 schools, and other government institutions </w:t>
      </w:r>
      <w:proofErr w:type="gramStart"/>
      <w:r w:rsidRPr="009A313A">
        <w:rPr>
          <w:rStyle w:val="StyleUnderline"/>
        </w:rPr>
        <w:t>as a consequence of</w:t>
      </w:r>
      <w:proofErr w:type="gramEnd"/>
      <w:r w:rsidRPr="009A313A">
        <w:rPr>
          <w:rStyle w:val="StyleUnderline"/>
        </w:rPr>
        <w:t xml:space="preserve"> the</w:t>
      </w:r>
      <w:r w:rsidRPr="0055753D">
        <w:rPr>
          <w:rStyle w:val="StyleUnderline"/>
        </w:rPr>
        <w:t xml:space="preserve"> spread of legislation empowering </w:t>
      </w:r>
      <w:r w:rsidRPr="006164C0">
        <w:rPr>
          <w:rStyle w:val="Emphasis"/>
          <w:highlight w:val="green"/>
        </w:rPr>
        <w:t>union officials</w:t>
      </w:r>
      <w:r w:rsidRPr="006164C0">
        <w:rPr>
          <w:rStyle w:val="StyleUnderline"/>
          <w:highlight w:val="green"/>
        </w:rPr>
        <w:t xml:space="preserve"> </w:t>
      </w:r>
      <w:r w:rsidRPr="00D048ED">
        <w:rPr>
          <w:rStyle w:val="StyleUnderline"/>
        </w:rPr>
        <w:t xml:space="preserve">to </w:t>
      </w:r>
      <w:r w:rsidRPr="006164C0">
        <w:rPr>
          <w:rStyle w:val="StyleUnderline"/>
          <w:highlight w:val="green"/>
        </w:rPr>
        <w:t>codetermine</w:t>
      </w:r>
      <w:r w:rsidRPr="0055753D">
        <w:rPr>
          <w:rStyle w:val="StyleUnderline"/>
        </w:rPr>
        <w:t xml:space="preserve"> with elected officials or their appointees </w:t>
      </w:r>
      <w:r w:rsidRPr="006164C0">
        <w:rPr>
          <w:rStyle w:val="StyleUnderline"/>
          <w:highlight w:val="green"/>
        </w:rPr>
        <w:t>how</w:t>
      </w:r>
      <w:r w:rsidRPr="00477FA2">
        <w:rPr>
          <w:sz w:val="16"/>
        </w:rPr>
        <w:t xml:space="preserve"> law enforcement officers, educators, and </w:t>
      </w:r>
      <w:r w:rsidRPr="00477FA2">
        <w:rPr>
          <w:sz w:val="16"/>
          <w:highlight w:val="green"/>
        </w:rPr>
        <w:t xml:space="preserve">other </w:t>
      </w:r>
      <w:r w:rsidRPr="006164C0">
        <w:rPr>
          <w:rStyle w:val="Emphasis"/>
          <w:highlight w:val="green"/>
        </w:rPr>
        <w:t xml:space="preserve">public employees </w:t>
      </w:r>
      <w:r w:rsidRPr="006164C0">
        <w:rPr>
          <w:rStyle w:val="StyleUnderline"/>
          <w:highlight w:val="green"/>
        </w:rPr>
        <w:t>are</w:t>
      </w:r>
      <w:r w:rsidRPr="0055753D">
        <w:rPr>
          <w:rStyle w:val="StyleUnderline"/>
        </w:rPr>
        <w:t xml:space="preserve"> compensated and </w:t>
      </w:r>
      <w:r w:rsidRPr="006164C0">
        <w:rPr>
          <w:rStyle w:val="StyleUnderline"/>
          <w:highlight w:val="green"/>
        </w:rPr>
        <w:t>managed</w:t>
      </w:r>
      <w:r w:rsidRPr="00477FA2">
        <w:rPr>
          <w:sz w:val="16"/>
        </w:rPr>
        <w:t>.</w:t>
      </w:r>
    </w:p>
    <w:p w14:paraId="25FC214B" w14:textId="77777777" w:rsidR="00316736" w:rsidRPr="00477FA2" w:rsidRDefault="00316736" w:rsidP="00316736">
      <w:pPr>
        <w:rPr>
          <w:sz w:val="16"/>
        </w:rPr>
      </w:pPr>
      <w:r w:rsidRPr="00477FA2">
        <w:rPr>
          <w:sz w:val="16"/>
        </w:rPr>
        <w:t>As attorney, author, and civic leader Philip Howard explains in his new book, NOT Accountable: Rethinking the Constitutionality of Public Employee Unions, laws and other policies handing the officers of private organizations effective veto power over public agencies’ operational decisions violate a “basic principle of America’s constitutional republic”:</w:t>
      </w:r>
    </w:p>
    <w:p w14:paraId="5495F690" w14:textId="77777777" w:rsidR="00316736" w:rsidRPr="00477FA2" w:rsidRDefault="00316736" w:rsidP="00316736">
      <w:pPr>
        <w:rPr>
          <w:sz w:val="16"/>
        </w:rPr>
      </w:pPr>
      <w:r w:rsidRPr="00477FA2">
        <w:rPr>
          <w:sz w:val="16"/>
        </w:rPr>
        <w:t>“The power of governing is a trust committed by the people to the government,” the Supreme Court held in Stone v. Mississippi, “no part of which can be granted away.” Nor can a legislature remove the authority of future leaders to make the decisions “which, from the very nature of things, must ‘vary with varying circumstances.’”</w:t>
      </w:r>
    </w:p>
    <w:p w14:paraId="1820D49F" w14:textId="77777777" w:rsidR="00316736" w:rsidRPr="00477FA2" w:rsidRDefault="00316736" w:rsidP="00316736">
      <w:pPr>
        <w:rPr>
          <w:sz w:val="16"/>
        </w:rPr>
      </w:pPr>
      <w:r w:rsidRPr="00477FA2">
        <w:rPr>
          <w:sz w:val="16"/>
        </w:rPr>
        <w:t>But starting roughly six decades ago, state after state has made a clean break with the practice of self-government as it always had been understood prior to the late 1950s by passing laws requiring “public officials and policy makers” to “respect” union officials (but no other private citizens) “as equals and deal with [them],” as government union kingpin Jerry Wurf gleefully observed in a 1973 address quoted by Howard.</w:t>
      </w:r>
    </w:p>
    <w:p w14:paraId="3E89973A" w14:textId="77777777" w:rsidR="00316736" w:rsidRPr="00477FA2" w:rsidRDefault="00316736" w:rsidP="00316736">
      <w:pPr>
        <w:rPr>
          <w:sz w:val="16"/>
        </w:rPr>
      </w:pPr>
      <w:r w:rsidRPr="00477FA2">
        <w:rPr>
          <w:sz w:val="16"/>
        </w:rPr>
        <w:t xml:space="preserve">By the end of 1968, Howard notes, more than 20 states had statutes on the books requiring public agencies, under certain conditions, to recognize a single union as the “bargaining agent” for </w:t>
      </w:r>
      <w:proofErr w:type="gramStart"/>
      <w:r w:rsidRPr="00477FA2">
        <w:rPr>
          <w:sz w:val="16"/>
        </w:rPr>
        <w:t>all of</w:t>
      </w:r>
      <w:proofErr w:type="gramEnd"/>
      <w:r w:rsidRPr="00477FA2">
        <w:rPr>
          <w:sz w:val="16"/>
        </w:rPr>
        <w:t xml:space="preserve"> their front-line employees and allow that union to speak for all those employees </w:t>
      </w:r>
      <w:proofErr w:type="gramStart"/>
      <w:r w:rsidRPr="00477FA2">
        <w:rPr>
          <w:sz w:val="16"/>
        </w:rPr>
        <w:t>with regard to</w:t>
      </w:r>
      <w:proofErr w:type="gramEnd"/>
      <w:r w:rsidRPr="00477FA2">
        <w:rPr>
          <w:sz w:val="16"/>
        </w:rPr>
        <w:t xml:space="preserve"> key matters concerning their jobs.</w:t>
      </w:r>
    </w:p>
    <w:p w14:paraId="3F7B6024" w14:textId="77777777" w:rsidR="00316736" w:rsidRPr="00477FA2" w:rsidRDefault="00316736" w:rsidP="00316736">
      <w:pPr>
        <w:rPr>
          <w:sz w:val="16"/>
        </w:rPr>
      </w:pPr>
      <w:r w:rsidRPr="00477FA2">
        <w:rPr>
          <w:sz w:val="16"/>
        </w:rPr>
        <w:t xml:space="preserve">Today, 38 states statutorily authorize and promote union monopoly bargaining control over all or some of their government employees, </w:t>
      </w:r>
      <w:proofErr w:type="gramStart"/>
      <w:r w:rsidRPr="00477FA2">
        <w:rPr>
          <w:sz w:val="16"/>
        </w:rPr>
        <w:t>despite the fact that</w:t>
      </w:r>
      <w:proofErr w:type="gramEnd"/>
      <w:r w:rsidRPr="00477FA2">
        <w:rPr>
          <w:sz w:val="16"/>
        </w:rPr>
        <w:t xml:space="preserve">, as Howard shows, “several specific provisions of the Constitution explicitly safeguard against the delegation of sovereign powers </w:t>
      </w:r>
      <w:proofErr w:type="gramStart"/>
      <w:r w:rsidRPr="00477FA2">
        <w:rPr>
          <w:sz w:val="16"/>
        </w:rPr>
        <w:t>. . . .</w:t>
      </w:r>
      <w:proofErr w:type="gramEnd"/>
      <w:r w:rsidRPr="00477FA2">
        <w:rPr>
          <w:sz w:val="16"/>
        </w:rPr>
        <w:t>”</w:t>
      </w:r>
    </w:p>
    <w:p w14:paraId="7B241745" w14:textId="77777777" w:rsidR="00316736" w:rsidRPr="00477FA2" w:rsidRDefault="00316736" w:rsidP="00316736">
      <w:pPr>
        <w:rPr>
          <w:sz w:val="16"/>
        </w:rPr>
      </w:pPr>
      <w:r w:rsidRPr="00B1598C">
        <w:rPr>
          <w:rStyle w:val="StyleUnderline"/>
        </w:rPr>
        <w:t>The consequences of the spread of</w:t>
      </w:r>
      <w:r w:rsidRPr="00477FA2">
        <w:rPr>
          <w:sz w:val="16"/>
        </w:rPr>
        <w:t xml:space="preserve"> </w:t>
      </w:r>
      <w:r w:rsidRPr="00B1598C">
        <w:rPr>
          <w:rStyle w:val="Emphasis"/>
        </w:rPr>
        <w:t xml:space="preserve">monopolistic </w:t>
      </w:r>
      <w:r w:rsidRPr="00F87891">
        <w:rPr>
          <w:rStyle w:val="Emphasis"/>
          <w:highlight w:val="green"/>
        </w:rPr>
        <w:t>government unions</w:t>
      </w:r>
      <w:r w:rsidRPr="00477FA2">
        <w:rPr>
          <w:sz w:val="16"/>
        </w:rPr>
        <w:t xml:space="preserve"> for taxpayers and other citizens who rely on vital public services, not to mention conscientious and hard-working public servants, </w:t>
      </w:r>
      <w:r w:rsidRPr="00F87891">
        <w:rPr>
          <w:rStyle w:val="StyleUnderline"/>
          <w:highlight w:val="green"/>
        </w:rPr>
        <w:t>have been</w:t>
      </w:r>
      <w:r w:rsidRPr="00477FA2">
        <w:rPr>
          <w:sz w:val="16"/>
        </w:rPr>
        <w:t xml:space="preserve"> predictably </w:t>
      </w:r>
      <w:r w:rsidRPr="00F87891">
        <w:rPr>
          <w:rStyle w:val="Emphasis"/>
          <w:highlight w:val="green"/>
        </w:rPr>
        <w:t>awful</w:t>
      </w:r>
      <w:r w:rsidRPr="00477FA2">
        <w:rPr>
          <w:sz w:val="16"/>
        </w:rPr>
        <w:t>.</w:t>
      </w:r>
    </w:p>
    <w:p w14:paraId="329DBC3C" w14:textId="77777777" w:rsidR="00316736" w:rsidRPr="00477FA2" w:rsidRDefault="00316736" w:rsidP="00316736">
      <w:pPr>
        <w:rPr>
          <w:sz w:val="16"/>
        </w:rPr>
      </w:pPr>
      <w:r w:rsidRPr="00477FA2">
        <w:rPr>
          <w:sz w:val="16"/>
        </w:rPr>
        <w:t xml:space="preserve">So-called exclusive </w:t>
      </w:r>
      <w:r w:rsidRPr="00B1598C">
        <w:rPr>
          <w:rStyle w:val="StyleUnderline"/>
        </w:rPr>
        <w:t>union bargaining in the private sector is</w:t>
      </w:r>
      <w:r w:rsidRPr="00477FA2">
        <w:rPr>
          <w:sz w:val="16"/>
        </w:rPr>
        <w:t xml:space="preserve">, for all its flaws, </w:t>
      </w:r>
      <w:r w:rsidRPr="00B1598C">
        <w:rPr>
          <w:rStyle w:val="StyleUnderline"/>
        </w:rPr>
        <w:t>at least subject to marketplace constraints</w:t>
      </w:r>
      <w:r w:rsidRPr="00477FA2">
        <w:rPr>
          <w:sz w:val="16"/>
        </w:rPr>
        <w:t xml:space="preserve">. Private-sector union bosses may make counterproductive demands about work rules and pay incentives, but they know that they as well as the </w:t>
      </w:r>
      <w:r w:rsidRPr="005E79CB">
        <w:rPr>
          <w:rStyle w:val="StyleUnderline"/>
        </w:rPr>
        <w:t>workers they</w:t>
      </w:r>
      <w:r w:rsidRPr="00477FA2">
        <w:rPr>
          <w:sz w:val="16"/>
        </w:rPr>
        <w:t xml:space="preserve"> purport to “</w:t>
      </w:r>
      <w:r w:rsidRPr="005E79CB">
        <w:rPr>
          <w:rStyle w:val="StyleUnderline"/>
        </w:rPr>
        <w:t>represent</w:t>
      </w:r>
      <w:r w:rsidRPr="00477FA2">
        <w:rPr>
          <w:sz w:val="16"/>
        </w:rPr>
        <w:t xml:space="preserve">” will </w:t>
      </w:r>
      <w:r w:rsidRPr="005E79CB">
        <w:rPr>
          <w:rStyle w:val="StyleUnderline"/>
        </w:rPr>
        <w:t>suffer if the business is rendered unprofitable</w:t>
      </w:r>
      <w:r w:rsidRPr="00477FA2">
        <w:rPr>
          <w:sz w:val="16"/>
        </w:rPr>
        <w:t>.</w:t>
      </w:r>
    </w:p>
    <w:p w14:paraId="684B2189" w14:textId="77777777" w:rsidR="00316736" w:rsidRPr="005E79CB" w:rsidRDefault="00316736" w:rsidP="00316736">
      <w:pPr>
        <w:rPr>
          <w:rStyle w:val="StyleUnderline"/>
        </w:rPr>
      </w:pPr>
      <w:r w:rsidRPr="00477FA2">
        <w:rPr>
          <w:sz w:val="16"/>
        </w:rPr>
        <w:t xml:space="preserve">The prospect of union-represented workers furnishing services whose quality is diminishing even as their cost (paid by taxpayers) rises is not nearly so worrisome, if it is worrisome at all, for Big Labor bosses in the government sector. They know </w:t>
      </w:r>
      <w:r w:rsidRPr="005E79CB">
        <w:rPr>
          <w:rStyle w:val="StyleUnderline"/>
        </w:rPr>
        <w:t xml:space="preserve">public-sector managers are happy whenever their department’s budget goes up, </w:t>
      </w:r>
      <w:proofErr w:type="gramStart"/>
      <w:r w:rsidRPr="005E79CB">
        <w:rPr>
          <w:rStyle w:val="StyleUnderline"/>
        </w:rPr>
        <w:t>as long as</w:t>
      </w:r>
      <w:proofErr w:type="gramEnd"/>
      <w:r w:rsidRPr="005E79CB">
        <w:rPr>
          <w:rStyle w:val="StyleUnderline"/>
        </w:rPr>
        <w:t xml:space="preserve"> they don’t get blamed for the bureaucratic bloat.</w:t>
      </w:r>
    </w:p>
    <w:p w14:paraId="25527982" w14:textId="77777777" w:rsidR="00316736" w:rsidRPr="00477FA2" w:rsidRDefault="00316736" w:rsidP="00316736">
      <w:pPr>
        <w:rPr>
          <w:sz w:val="16"/>
        </w:rPr>
      </w:pPr>
      <w:r w:rsidRPr="00477FA2">
        <w:rPr>
          <w:sz w:val="16"/>
        </w:rPr>
        <w:t xml:space="preserve">As early as 1967, labor-relations scholar Kurt Hanslowe, himself a former autoworkers union official, predicted public-sector union monopoly bargaining could usher in, as Howard puts it, a “new </w:t>
      </w:r>
      <w:r w:rsidRPr="00166849">
        <w:rPr>
          <w:rStyle w:val="StyleUnderline"/>
        </w:rPr>
        <w:t>era of</w:t>
      </w:r>
      <w:r w:rsidRPr="00477FA2">
        <w:rPr>
          <w:sz w:val="16"/>
        </w:rPr>
        <w:t xml:space="preserve"> </w:t>
      </w:r>
      <w:r w:rsidRPr="00166849">
        <w:rPr>
          <w:rStyle w:val="Emphasis"/>
        </w:rPr>
        <w:t>government by collusion</w:t>
      </w:r>
      <w:r w:rsidRPr="00477FA2">
        <w:rPr>
          <w:sz w:val="16"/>
        </w:rPr>
        <w:t xml:space="preserve">” </w:t>
      </w:r>
      <w:r w:rsidRPr="00166849">
        <w:rPr>
          <w:rStyle w:val="StyleUnderline"/>
        </w:rPr>
        <w:t>in which</w:t>
      </w:r>
    </w:p>
    <w:p w14:paraId="680C49EA" w14:textId="77777777" w:rsidR="00316736" w:rsidRPr="00166849" w:rsidRDefault="00316736" w:rsidP="00316736">
      <w:pPr>
        <w:rPr>
          <w:rStyle w:val="StyleUnderline"/>
        </w:rPr>
      </w:pPr>
      <w:proofErr w:type="gramStart"/>
      <w:r w:rsidRPr="00166849">
        <w:rPr>
          <w:rStyle w:val="StyleUnderline"/>
        </w:rPr>
        <w:t>the</w:t>
      </w:r>
      <w:proofErr w:type="gramEnd"/>
      <w:r w:rsidRPr="00166849">
        <w:rPr>
          <w:rStyle w:val="StyleUnderline"/>
        </w:rPr>
        <w:t xml:space="preserve"> individual</w:t>
      </w:r>
      <w:r w:rsidRPr="00477FA2">
        <w:rPr>
          <w:sz w:val="16"/>
        </w:rPr>
        <w:t xml:space="preserve"> citizen [is] left to </w:t>
      </w:r>
      <w:r w:rsidRPr="00166849">
        <w:rPr>
          <w:rStyle w:val="StyleUnderline"/>
        </w:rPr>
        <w:t>look on, while</w:t>
      </w:r>
      <w:r w:rsidRPr="00477FA2">
        <w:rPr>
          <w:sz w:val="16"/>
        </w:rPr>
        <w:t xml:space="preserve"> . . . </w:t>
      </w:r>
      <w:r w:rsidRPr="00477FA2">
        <w:rPr>
          <w:strike/>
          <w:sz w:val="16"/>
        </w:rPr>
        <w:t>his</w:t>
      </w:r>
      <w:r w:rsidRPr="00477FA2">
        <w:rPr>
          <w:sz w:val="16"/>
        </w:rPr>
        <w:t xml:space="preserve"> tax rate and public </w:t>
      </w:r>
      <w:r w:rsidRPr="00F87891">
        <w:rPr>
          <w:rStyle w:val="StyleUnderline"/>
          <w:highlight w:val="green"/>
        </w:rPr>
        <w:t>policies</w:t>
      </w:r>
      <w:r w:rsidRPr="00477FA2">
        <w:rPr>
          <w:sz w:val="16"/>
        </w:rPr>
        <w:t xml:space="preserve"> generally </w:t>
      </w:r>
      <w:r w:rsidRPr="00166849">
        <w:rPr>
          <w:rStyle w:val="StyleUnderline"/>
        </w:rPr>
        <w:t xml:space="preserve">are being </w:t>
      </w:r>
      <w:r w:rsidRPr="00F87891">
        <w:rPr>
          <w:rStyle w:val="StyleUnderline"/>
          <w:highlight w:val="green"/>
        </w:rPr>
        <w:t xml:space="preserve">decided by </w:t>
      </w:r>
      <w:r w:rsidRPr="00F87891">
        <w:rPr>
          <w:rStyle w:val="Emphasis"/>
          <w:highlight w:val="green"/>
        </w:rPr>
        <w:t>entrenched</w:t>
      </w:r>
      <w:r w:rsidRPr="00166849">
        <w:rPr>
          <w:rStyle w:val="Emphasis"/>
        </w:rPr>
        <w:t xml:space="preserve"> </w:t>
      </w:r>
      <w:r w:rsidRPr="00F87891">
        <w:rPr>
          <w:rStyle w:val="Emphasis"/>
          <w:highlight w:val="green"/>
        </w:rPr>
        <w:t>and mutually supportive</w:t>
      </w:r>
      <w:r w:rsidRPr="00477FA2">
        <w:rPr>
          <w:sz w:val="16"/>
        </w:rPr>
        <w:t xml:space="preserve"> </w:t>
      </w:r>
      <w:r w:rsidRPr="00166849">
        <w:rPr>
          <w:rStyle w:val="StyleUnderline"/>
        </w:rPr>
        <w:t xml:space="preserve">government </w:t>
      </w:r>
      <w:r w:rsidRPr="00F87891">
        <w:rPr>
          <w:rStyle w:val="StyleUnderline"/>
          <w:highlight w:val="green"/>
        </w:rPr>
        <w:t>officials and</w:t>
      </w:r>
      <w:r w:rsidRPr="00166849">
        <w:rPr>
          <w:rStyle w:val="StyleUnderline"/>
        </w:rPr>
        <w:t xml:space="preserve"> collective </w:t>
      </w:r>
      <w:r w:rsidRPr="00F87891">
        <w:rPr>
          <w:rStyle w:val="StyleUnderline"/>
          <w:highlight w:val="green"/>
        </w:rPr>
        <w:t>bargaining rep</w:t>
      </w:r>
      <w:r w:rsidRPr="00166849">
        <w:rPr>
          <w:rStyle w:val="StyleUnderline"/>
        </w:rPr>
        <w:t>resentative</w:t>
      </w:r>
      <w:r w:rsidRPr="00F87891">
        <w:rPr>
          <w:rStyle w:val="StyleUnderline"/>
          <w:highlight w:val="green"/>
        </w:rPr>
        <w:t>s</w:t>
      </w:r>
      <w:r w:rsidRPr="00166849">
        <w:rPr>
          <w:rStyle w:val="StyleUnderline"/>
        </w:rPr>
        <w:t xml:space="preserve"> </w:t>
      </w:r>
      <w:r w:rsidRPr="00F87891">
        <w:rPr>
          <w:rStyle w:val="StyleUnderline"/>
          <w:highlight w:val="green"/>
        </w:rPr>
        <w:t>over whom</w:t>
      </w:r>
      <w:r w:rsidRPr="00166849">
        <w:rPr>
          <w:rStyle w:val="StyleUnderline"/>
        </w:rPr>
        <w:t xml:space="preserve"> the </w:t>
      </w:r>
      <w:r w:rsidRPr="00F87891">
        <w:rPr>
          <w:rStyle w:val="StyleUnderline"/>
          <w:highlight w:val="green"/>
        </w:rPr>
        <w:t xml:space="preserve">public has </w:t>
      </w:r>
      <w:r w:rsidRPr="00F87891">
        <w:rPr>
          <w:rStyle w:val="Emphasis"/>
          <w:highlight w:val="green"/>
        </w:rPr>
        <w:t>diminishing control</w:t>
      </w:r>
      <w:r w:rsidRPr="00F87891">
        <w:rPr>
          <w:rStyle w:val="StyleUnderline"/>
          <w:highlight w:val="green"/>
        </w:rPr>
        <w:t>.</w:t>
      </w:r>
    </w:p>
    <w:p w14:paraId="3A7C801B" w14:textId="77777777" w:rsidR="00316736" w:rsidRPr="00477FA2" w:rsidRDefault="00316736" w:rsidP="00316736">
      <w:pPr>
        <w:rPr>
          <w:sz w:val="16"/>
        </w:rPr>
      </w:pPr>
      <w:r w:rsidRPr="00477FA2">
        <w:rPr>
          <w:sz w:val="16"/>
        </w:rPr>
        <w:t xml:space="preserve">Given the commonality of </w:t>
      </w:r>
      <w:r w:rsidRPr="008B2251">
        <w:rPr>
          <w:rStyle w:val="StyleUnderline"/>
          <w:highlight w:val="green"/>
        </w:rPr>
        <w:t>politicians’ and</w:t>
      </w:r>
      <w:r w:rsidRPr="00B71DE5">
        <w:rPr>
          <w:rStyle w:val="StyleUnderline"/>
        </w:rPr>
        <w:t xml:space="preserve"> government </w:t>
      </w:r>
      <w:r w:rsidRPr="008B2251">
        <w:rPr>
          <w:rStyle w:val="StyleUnderline"/>
          <w:highlight w:val="green"/>
        </w:rPr>
        <w:t>union</w:t>
      </w:r>
      <w:r w:rsidRPr="00B71DE5">
        <w:rPr>
          <w:rStyle w:val="StyleUnderline"/>
        </w:rPr>
        <w:t xml:space="preserve"> bosses’</w:t>
      </w:r>
      <w:r w:rsidRPr="00477FA2">
        <w:rPr>
          <w:sz w:val="16"/>
        </w:rPr>
        <w:t xml:space="preserve"> interests, </w:t>
      </w:r>
      <w:r w:rsidRPr="008B2251">
        <w:rPr>
          <w:rStyle w:val="Emphasis"/>
          <w:highlight w:val="green"/>
        </w:rPr>
        <w:t>collusion</w:t>
      </w:r>
      <w:r w:rsidRPr="00477FA2">
        <w:rPr>
          <w:sz w:val="16"/>
        </w:rPr>
        <w:t xml:space="preserve"> would be </w:t>
      </w:r>
      <w:r w:rsidRPr="00170B4F">
        <w:rPr>
          <w:rStyle w:val="StyleUnderline"/>
          <w:highlight w:val="green"/>
        </w:rPr>
        <w:t xml:space="preserve">a </w:t>
      </w:r>
      <w:r w:rsidRPr="00170B4F">
        <w:rPr>
          <w:rStyle w:val="Emphasis"/>
          <w:highlight w:val="green"/>
        </w:rPr>
        <w:t>substantial danger</w:t>
      </w:r>
      <w:r w:rsidRPr="00477FA2">
        <w:rPr>
          <w:sz w:val="16"/>
        </w:rPr>
        <w:t xml:space="preserve"> even in a world where Big Labor wielded little or no political clout. But as monopolistic government unions were spreading across the country during the mid-1970’s, it was already evident that the officers of these </w:t>
      </w:r>
      <w:r w:rsidRPr="00170B4F">
        <w:rPr>
          <w:rStyle w:val="StyleUnderline"/>
          <w:highlight w:val="green"/>
        </w:rPr>
        <w:t>unions</w:t>
      </w:r>
      <w:r w:rsidRPr="00477FA2">
        <w:rPr>
          <w:sz w:val="16"/>
        </w:rPr>
        <w:t xml:space="preserve"> were routinely </w:t>
      </w:r>
      <w:r w:rsidRPr="00B71DE5">
        <w:rPr>
          <w:rStyle w:val="StyleUnderline"/>
        </w:rPr>
        <w:t>deploying campaign</w:t>
      </w:r>
      <w:r w:rsidRPr="00477FA2">
        <w:rPr>
          <w:sz w:val="16"/>
        </w:rPr>
        <w:t xml:space="preserve"> </w:t>
      </w:r>
      <w:r w:rsidRPr="00B71DE5">
        <w:rPr>
          <w:rStyle w:val="StyleUnderline"/>
        </w:rPr>
        <w:t xml:space="preserve">contributions and electioneering brigades </w:t>
      </w:r>
      <w:proofErr w:type="gramStart"/>
      <w:r w:rsidRPr="00B71DE5">
        <w:rPr>
          <w:rStyle w:val="StyleUnderline"/>
        </w:rPr>
        <w:t>in order to</w:t>
      </w:r>
      <w:proofErr w:type="gramEnd"/>
      <w:r w:rsidRPr="00B71DE5">
        <w:rPr>
          <w:rStyle w:val="StyleUnderline"/>
        </w:rPr>
        <w:t xml:space="preserve"> “</w:t>
      </w:r>
      <w:r w:rsidRPr="00170B4F">
        <w:rPr>
          <w:rStyle w:val="StyleUnderline"/>
          <w:highlight w:val="green"/>
        </w:rPr>
        <w:t>sit on both sides of the bargaining table</w:t>
      </w:r>
      <w:r w:rsidRPr="00B71DE5">
        <w:rPr>
          <w:rStyle w:val="StyleUnderline"/>
        </w:rPr>
        <w:t>,”</w:t>
      </w:r>
      <w:r w:rsidRPr="00477FA2">
        <w:rPr>
          <w:sz w:val="16"/>
        </w:rPr>
        <w:t xml:space="preserve"> as a prominent labor attorney quoted by Howard contemporaneously observed.</w:t>
      </w:r>
    </w:p>
    <w:p w14:paraId="554B6D70" w14:textId="77777777" w:rsidR="00316736" w:rsidRPr="00477FA2" w:rsidRDefault="00316736" w:rsidP="00316736">
      <w:pPr>
        <w:rPr>
          <w:sz w:val="16"/>
        </w:rPr>
      </w:pPr>
      <w:r w:rsidRPr="00477FA2">
        <w:rPr>
          <w:sz w:val="16"/>
        </w:rPr>
        <w:t>By early in the new millennium, the Big Labor art of determining who represents “management” had become so advanced Michigan government union strategists were confident enough to release a brochure, focusing on school board races, entitled: “Electing Your Own Employer, It’s as Easy as 1, 2, 3”!</w:t>
      </w:r>
    </w:p>
    <w:p w14:paraId="49B25587" w14:textId="77777777" w:rsidR="00316736" w:rsidRPr="00477FA2" w:rsidRDefault="00316736" w:rsidP="00316736">
      <w:pPr>
        <w:rPr>
          <w:sz w:val="16"/>
        </w:rPr>
      </w:pPr>
      <w:r w:rsidRPr="00477FA2">
        <w:rPr>
          <w:sz w:val="16"/>
        </w:rPr>
        <w:t xml:space="preserve">It would be shocking if </w:t>
      </w:r>
      <w:r w:rsidRPr="002A422F">
        <w:rPr>
          <w:rStyle w:val="StyleUnderline"/>
        </w:rPr>
        <w:t>government union officials</w:t>
      </w:r>
      <w:r w:rsidRPr="00477FA2">
        <w:rPr>
          <w:sz w:val="16"/>
        </w:rPr>
        <w:t xml:space="preserve"> did not </w:t>
      </w:r>
      <w:r w:rsidRPr="002A422F">
        <w:rPr>
          <w:rStyle w:val="Emphasis"/>
        </w:rPr>
        <w:t>abuse the monopoly privileges</w:t>
      </w:r>
      <w:r w:rsidRPr="00477FA2">
        <w:rPr>
          <w:sz w:val="16"/>
        </w:rPr>
        <w:t xml:space="preserve"> improperly granted to them by politicians, with the judiciary’s acquiescence, over the past six-and-a-half decades. In the words of Henry Simons, one of the leading laissez-faire economists of the 20th century, such power “has no use, save abuse.”</w:t>
      </w:r>
    </w:p>
    <w:p w14:paraId="5987EED6" w14:textId="77777777" w:rsidR="00316736" w:rsidRPr="00477FA2" w:rsidRDefault="00316736" w:rsidP="00316736">
      <w:pPr>
        <w:rPr>
          <w:sz w:val="16"/>
        </w:rPr>
      </w:pPr>
      <w:r w:rsidRPr="00477FA2">
        <w:rPr>
          <w:sz w:val="16"/>
        </w:rPr>
        <w:t xml:space="preserve">Over the course of several chapters, Howard deftly documents </w:t>
      </w:r>
      <w:proofErr w:type="gramStart"/>
      <w:r w:rsidRPr="00477FA2">
        <w:rPr>
          <w:sz w:val="16"/>
        </w:rPr>
        <w:t>a number of</w:t>
      </w:r>
      <w:proofErr w:type="gramEnd"/>
      <w:r w:rsidRPr="00477FA2">
        <w:rPr>
          <w:sz w:val="16"/>
        </w:rPr>
        <w:t xml:space="preserve"> the ways in which </w:t>
      </w:r>
      <w:r w:rsidRPr="002A422F">
        <w:rPr>
          <w:rStyle w:val="StyleUnderline"/>
        </w:rPr>
        <w:t>the “indifference to efficiency”</w:t>
      </w:r>
      <w:r w:rsidRPr="00477FA2">
        <w:rPr>
          <w:sz w:val="16"/>
        </w:rPr>
        <w:t xml:space="preserve"> </w:t>
      </w:r>
      <w:r w:rsidRPr="002A422F">
        <w:rPr>
          <w:rStyle w:val="StyleUnderline"/>
        </w:rPr>
        <w:t xml:space="preserve">shared by “exclusive” union bargaining agents and the politicians with whom they share power </w:t>
      </w:r>
      <w:r w:rsidRPr="005D1F7A">
        <w:rPr>
          <w:rStyle w:val="Emphasis"/>
          <w:highlight w:val="green"/>
        </w:rPr>
        <w:t>increases</w:t>
      </w:r>
      <w:r w:rsidRPr="002A422F">
        <w:rPr>
          <w:rStyle w:val="Emphasis"/>
        </w:rPr>
        <w:t xml:space="preserve"> the </w:t>
      </w:r>
      <w:r w:rsidRPr="005D1F7A">
        <w:rPr>
          <w:rStyle w:val="Emphasis"/>
          <w:highlight w:val="green"/>
        </w:rPr>
        <w:t>cost</w:t>
      </w:r>
      <w:r w:rsidRPr="002A422F">
        <w:rPr>
          <w:rStyle w:val="Emphasis"/>
        </w:rPr>
        <w:t xml:space="preserve"> of government</w:t>
      </w:r>
      <w:r w:rsidRPr="00477FA2">
        <w:rPr>
          <w:sz w:val="16"/>
        </w:rPr>
        <w:t xml:space="preserve"> </w:t>
      </w:r>
      <w:r w:rsidRPr="002A422F">
        <w:rPr>
          <w:rStyle w:val="StyleUnderline"/>
        </w:rPr>
        <w:t>even as it</w:t>
      </w:r>
      <w:r w:rsidRPr="00477FA2">
        <w:rPr>
          <w:sz w:val="16"/>
        </w:rPr>
        <w:t xml:space="preserve"> </w:t>
      </w:r>
      <w:r w:rsidRPr="005D1F7A">
        <w:rPr>
          <w:rStyle w:val="Emphasis"/>
          <w:highlight w:val="green"/>
        </w:rPr>
        <w:t>diminishes</w:t>
      </w:r>
      <w:r w:rsidRPr="002A422F">
        <w:rPr>
          <w:rStyle w:val="Emphasis"/>
        </w:rPr>
        <w:t xml:space="preserve"> the </w:t>
      </w:r>
      <w:r w:rsidRPr="005D1F7A">
        <w:rPr>
          <w:rStyle w:val="Emphasis"/>
          <w:highlight w:val="green"/>
        </w:rPr>
        <w:t>quality</w:t>
      </w:r>
      <w:r w:rsidRPr="00477FA2">
        <w:rPr>
          <w:sz w:val="16"/>
          <w:highlight w:val="green"/>
        </w:rPr>
        <w:t xml:space="preserve"> </w:t>
      </w:r>
      <w:r w:rsidRPr="005D1F7A">
        <w:rPr>
          <w:rStyle w:val="StyleUnderline"/>
          <w:highlight w:val="green"/>
        </w:rPr>
        <w:t>of public services</w:t>
      </w:r>
      <w:r w:rsidRPr="00477FA2">
        <w:rPr>
          <w:sz w:val="16"/>
        </w:rPr>
        <w:t>.</w:t>
      </w:r>
    </w:p>
    <w:p w14:paraId="4EE27CEE" w14:textId="77777777" w:rsidR="00316736" w:rsidRPr="000A0075" w:rsidRDefault="00316736" w:rsidP="00316736">
      <w:pPr>
        <w:rPr>
          <w:rStyle w:val="StyleUnderline"/>
        </w:rPr>
      </w:pPr>
      <w:r w:rsidRPr="00477FA2">
        <w:rPr>
          <w:sz w:val="16"/>
        </w:rPr>
        <w:t xml:space="preserve">Some of the system’s infirmities are relatively well known. For example, </w:t>
      </w:r>
      <w:proofErr w:type="gramStart"/>
      <w:r w:rsidRPr="000A0075">
        <w:rPr>
          <w:rStyle w:val="StyleUnderline"/>
        </w:rPr>
        <w:t>as a consequence of</w:t>
      </w:r>
      <w:proofErr w:type="gramEnd"/>
      <w:r w:rsidRPr="000A0075">
        <w:rPr>
          <w:rStyle w:val="StyleUnderline"/>
        </w:rPr>
        <w:t xml:space="preserve"> an effective union-boss veto over terminations,</w:t>
      </w:r>
    </w:p>
    <w:p w14:paraId="61DF9398" w14:textId="77777777" w:rsidR="00316736" w:rsidRPr="00722FDB" w:rsidRDefault="00316736" w:rsidP="00316736">
      <w:pPr>
        <w:rPr>
          <w:sz w:val="16"/>
        </w:rPr>
      </w:pPr>
      <w:r w:rsidRPr="000A0075">
        <w:rPr>
          <w:rStyle w:val="StyleUnderline"/>
        </w:rPr>
        <w:t>Public supervisors [can] terminate no public employee without enduring a</w:t>
      </w:r>
      <w:r w:rsidRPr="00477FA2">
        <w:rPr>
          <w:sz w:val="16"/>
        </w:rPr>
        <w:t xml:space="preserve"> </w:t>
      </w:r>
      <w:r w:rsidRPr="000A0075">
        <w:rPr>
          <w:rStyle w:val="Emphasis"/>
        </w:rPr>
        <w:t>gauntlet of procedures</w:t>
      </w:r>
      <w:r w:rsidRPr="00477FA2">
        <w:rPr>
          <w:sz w:val="16"/>
        </w:rPr>
        <w:t xml:space="preserve">, </w:t>
      </w:r>
      <w:r w:rsidRPr="000A0075">
        <w:rPr>
          <w:rStyle w:val="StyleUnderline"/>
        </w:rPr>
        <w:t>consuming</w:t>
      </w:r>
      <w:r w:rsidRPr="00477FA2">
        <w:rPr>
          <w:sz w:val="16"/>
        </w:rPr>
        <w:t xml:space="preserve"> several </w:t>
      </w:r>
      <w:r w:rsidRPr="000A0075">
        <w:rPr>
          <w:rStyle w:val="Emphasis"/>
        </w:rPr>
        <w:t>years of managerial time</w:t>
      </w:r>
      <w:r w:rsidRPr="00477FA2">
        <w:rPr>
          <w:sz w:val="16"/>
        </w:rPr>
        <w:t xml:space="preserve">, with the burden of proof on the supervisors. As a practical matter, except for lewd or criminal conduct, almost no public employee can be dismissed without massive managerial commitment, and even </w:t>
      </w:r>
      <w:proofErr w:type="gramStart"/>
      <w:r w:rsidRPr="00477FA2">
        <w:rPr>
          <w:sz w:val="16"/>
        </w:rPr>
        <w:t>then</w:t>
      </w:r>
      <w:proofErr w:type="gramEnd"/>
      <w:r w:rsidRPr="00477FA2">
        <w:rPr>
          <w:sz w:val="16"/>
        </w:rPr>
        <w:t xml:space="preserve"> the chance of success is low. California, with 300,000 teachers, </w:t>
      </w:r>
      <w:proofErr w:type="gramStart"/>
      <w:r w:rsidRPr="00477FA2">
        <w:rPr>
          <w:sz w:val="16"/>
        </w:rPr>
        <w:t>is able to</w:t>
      </w:r>
      <w:proofErr w:type="gramEnd"/>
      <w:r w:rsidRPr="00477FA2">
        <w:rPr>
          <w:sz w:val="16"/>
        </w:rPr>
        <w:t xml:space="preserve"> terminate two or three per year for poor performance.</w:t>
      </w:r>
    </w:p>
    <w:p w14:paraId="592E25F4" w14:textId="77777777" w:rsidR="00316736" w:rsidRPr="00622555" w:rsidRDefault="00316736" w:rsidP="00316736"/>
    <w:p w14:paraId="5C7A2824" w14:textId="62B4DDC7" w:rsidR="00316736" w:rsidRDefault="00316736" w:rsidP="00316736">
      <w:pPr>
        <w:pStyle w:val="Heading1"/>
      </w:pPr>
      <w:r>
        <w:t>1NR</w:t>
      </w:r>
    </w:p>
    <w:p w14:paraId="73F203CF" w14:textId="77777777" w:rsidR="00316736" w:rsidRDefault="00316736" w:rsidP="00316736">
      <w:pPr>
        <w:pStyle w:val="Heading2"/>
      </w:pPr>
      <w:r>
        <w:t>OLC CP</w:t>
      </w:r>
    </w:p>
    <w:p w14:paraId="26890B2B" w14:textId="77777777" w:rsidR="00316736" w:rsidRDefault="00316736" w:rsidP="00316736">
      <w:pPr>
        <w:pStyle w:val="Heading3"/>
      </w:pPr>
      <w:r>
        <w:t>1NR---TL</w:t>
      </w:r>
    </w:p>
    <w:p w14:paraId="69A69CDD" w14:textId="7F3E89C0" w:rsidR="00316736" w:rsidRDefault="00316736" w:rsidP="00316736">
      <w:pPr>
        <w:pStyle w:val="Heading4"/>
      </w:pPr>
      <w:r>
        <w:t>They link</w:t>
      </w:r>
    </w:p>
    <w:p w14:paraId="37DCC132" w14:textId="77777777" w:rsidR="00316736" w:rsidRPr="00706A2F" w:rsidRDefault="00316736" w:rsidP="00316736">
      <w:r w:rsidRPr="00047561">
        <w:rPr>
          <w:rStyle w:val="Style13ptBold"/>
        </w:rPr>
        <w:t>Block 24,</w:t>
      </w:r>
      <w:r>
        <w:t xml:space="preserve"> </w:t>
      </w:r>
      <w:r w:rsidRPr="00047561">
        <w:t xml:space="preserve">a Professor of Practice and executive director of the Center for Labor and a Just Economy at Harvard Law School. </w:t>
      </w:r>
      <w:r>
        <w:t>(Sharon, 10/16, “</w:t>
      </w:r>
      <w:r w:rsidRPr="00047561">
        <w:t>The Truth About the Parties and Labor</w:t>
      </w:r>
      <w:r>
        <w:t xml:space="preserve">”, The Prospect, </w:t>
      </w:r>
      <w:r w:rsidRPr="00047561">
        <w:t>https://prospect.org/labor/2024-10-16-truth-about-parties-and-labor/</w:t>
      </w:r>
      <w:r>
        <w:t>)</w:t>
      </w:r>
    </w:p>
    <w:p w14:paraId="2AEC7F1F" w14:textId="77777777" w:rsidR="00316736" w:rsidRPr="00A01F89" w:rsidRDefault="00316736" w:rsidP="00316736">
      <w:pPr>
        <w:rPr>
          <w:sz w:val="16"/>
        </w:rPr>
      </w:pPr>
      <w:r w:rsidRPr="00047561">
        <w:rPr>
          <w:sz w:val="16"/>
        </w:rPr>
        <w:t xml:space="preserve">It’s not just the autoworkers who have been targeted by the GOP. </w:t>
      </w:r>
      <w:r w:rsidRPr="00C50C32">
        <w:rPr>
          <w:highlight w:val="cyan"/>
          <w:u w:val="single"/>
        </w:rPr>
        <w:t>Public-sector</w:t>
      </w:r>
      <w:r w:rsidRPr="00C50C32">
        <w:rPr>
          <w:sz w:val="16"/>
          <w:highlight w:val="cyan"/>
        </w:rPr>
        <w:t xml:space="preserve"> </w:t>
      </w:r>
      <w:r w:rsidRPr="00C50C32">
        <w:rPr>
          <w:highlight w:val="cyan"/>
          <w:u w:val="single"/>
        </w:rPr>
        <w:t>workers</w:t>
      </w:r>
      <w:r w:rsidRPr="00047561">
        <w:rPr>
          <w:sz w:val="16"/>
        </w:rPr>
        <w:t xml:space="preserve"> and their unions </w:t>
      </w:r>
      <w:r w:rsidRPr="00706A2F">
        <w:rPr>
          <w:rStyle w:val="Emphasis"/>
          <w:highlight w:val="green"/>
        </w:rPr>
        <w:t xml:space="preserve">remain the recipients of </w:t>
      </w:r>
      <w:proofErr w:type="gramStart"/>
      <w:r w:rsidRPr="00706A2F">
        <w:rPr>
          <w:rStyle w:val="Emphasis"/>
          <w:highlight w:val="green"/>
        </w:rPr>
        <w:t>particular GOP</w:t>
      </w:r>
      <w:proofErr w:type="gramEnd"/>
      <w:r w:rsidRPr="00706A2F">
        <w:rPr>
          <w:rStyle w:val="Emphasis"/>
          <w:highlight w:val="green"/>
        </w:rPr>
        <w:t xml:space="preserve"> hostility</w:t>
      </w:r>
      <w:r w:rsidRPr="00706A2F">
        <w:rPr>
          <w:sz w:val="16"/>
          <w:highlight w:val="green"/>
        </w:rPr>
        <w:t>.</w:t>
      </w:r>
      <w:r w:rsidRPr="00047561">
        <w:rPr>
          <w:sz w:val="16"/>
        </w:rPr>
        <w:t xml:space="preserve"> In Florida, for example, the </w:t>
      </w:r>
      <w:r w:rsidRPr="00047561">
        <w:rPr>
          <w:u w:val="single"/>
        </w:rPr>
        <w:t xml:space="preserve">state </w:t>
      </w:r>
      <w:r w:rsidRPr="00C50C32">
        <w:rPr>
          <w:highlight w:val="cyan"/>
          <w:u w:val="single"/>
        </w:rPr>
        <w:t>legislature</w:t>
      </w:r>
      <w:r w:rsidRPr="00047561">
        <w:rPr>
          <w:sz w:val="16"/>
        </w:rPr>
        <w:t xml:space="preserve"> recently </w:t>
      </w:r>
      <w:r w:rsidRPr="00C50C32">
        <w:rPr>
          <w:highlight w:val="cyan"/>
          <w:u w:val="single"/>
        </w:rPr>
        <w:t>enacted a “double whammy</w:t>
      </w:r>
      <w:r w:rsidRPr="00047561">
        <w:rPr>
          <w:sz w:val="16"/>
        </w:rPr>
        <w:t xml:space="preserve">” set of laws that aims </w:t>
      </w:r>
      <w:r w:rsidRPr="00C50C32">
        <w:rPr>
          <w:highlight w:val="cyan"/>
          <w:u w:val="single"/>
        </w:rPr>
        <w:t>to make it</w:t>
      </w:r>
      <w:r w:rsidRPr="00047561">
        <w:rPr>
          <w:u w:val="single"/>
        </w:rPr>
        <w:t xml:space="preserve"> difficult if not </w:t>
      </w:r>
      <w:r w:rsidRPr="00C50C32">
        <w:rPr>
          <w:highlight w:val="cyan"/>
          <w:u w:val="single"/>
        </w:rPr>
        <w:t>impossible for unions to function</w:t>
      </w:r>
      <w:r w:rsidRPr="00047561">
        <w:rPr>
          <w:sz w:val="16"/>
        </w:rPr>
        <w:t xml:space="preserve">. One </w:t>
      </w:r>
      <w:r w:rsidRPr="00047561">
        <w:rPr>
          <w:u w:val="single"/>
        </w:rPr>
        <w:t>law requires decertification of public-sector</w:t>
      </w:r>
      <w:r w:rsidRPr="00047561">
        <w:rPr>
          <w:sz w:val="16"/>
        </w:rPr>
        <w:t xml:space="preserve"> unions that can’t certify they are collecting dues from 60 percent of membership-eligible workers, while the other law makes it illegal for those unions to collect dues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4DD58793" w14:textId="77777777" w:rsidR="00316736" w:rsidRPr="00706A2F" w:rsidRDefault="00316736" w:rsidP="00316736"/>
    <w:p w14:paraId="13BEFEE7" w14:textId="77777777" w:rsidR="00316736" w:rsidRDefault="00316736" w:rsidP="00316736">
      <w:pPr>
        <w:pStyle w:val="Heading2"/>
      </w:pPr>
      <w:r>
        <w:t>Automation</w:t>
      </w:r>
    </w:p>
    <w:p w14:paraId="214597FF" w14:textId="77777777" w:rsidR="00316736" w:rsidRDefault="00316736" w:rsidP="00316736">
      <w:pPr>
        <w:pStyle w:val="Heading3"/>
      </w:pPr>
      <w:r>
        <w:t>1NR---TL</w:t>
      </w:r>
    </w:p>
    <w:p w14:paraId="612460C2" w14:textId="77777777" w:rsidR="00316736" w:rsidRPr="00706A2F" w:rsidRDefault="00316736" w:rsidP="00316736"/>
    <w:p w14:paraId="4BA0E14C" w14:textId="77777777" w:rsidR="00316736" w:rsidRDefault="00316736" w:rsidP="00316736">
      <w:pPr>
        <w:pStyle w:val="Heading2"/>
      </w:pPr>
      <w:r>
        <w:t>PTX DA</w:t>
      </w:r>
    </w:p>
    <w:p w14:paraId="75EFECE2" w14:textId="77777777" w:rsidR="00316736" w:rsidRPr="00706A2F" w:rsidRDefault="00316736" w:rsidP="00316736">
      <w:pPr>
        <w:pStyle w:val="Heading3"/>
      </w:pPr>
      <w:r>
        <w:t>1NR---TL</w:t>
      </w:r>
    </w:p>
    <w:p w14:paraId="05722FB1" w14:textId="77777777" w:rsidR="00316736" w:rsidRDefault="00316736" w:rsidP="00316736"/>
    <w:p w14:paraId="089C479C" w14:textId="77777777" w:rsidR="00316736" w:rsidRPr="00F669B7" w:rsidRDefault="00316736" w:rsidP="00316736">
      <w:pPr>
        <w:pStyle w:val="Heading3"/>
      </w:pPr>
      <w:r w:rsidRPr="00F669B7">
        <w:t>2NC---</w:t>
      </w:r>
      <w:r>
        <w:t xml:space="preserve">Link </w:t>
      </w:r>
      <w:r w:rsidRPr="00F669B7">
        <w:t>T/C</w:t>
      </w:r>
    </w:p>
    <w:p w14:paraId="6E73E8E3" w14:textId="77777777" w:rsidR="00316736" w:rsidRPr="00F669B7" w:rsidRDefault="00316736" w:rsidP="00316736">
      <w:pPr>
        <w:pStyle w:val="Heading4"/>
      </w:pPr>
      <w:r w:rsidRPr="00F669B7">
        <w:t xml:space="preserve">DA </w:t>
      </w:r>
      <w:r w:rsidRPr="00F669B7">
        <w:rPr>
          <w:u w:val="single"/>
        </w:rPr>
        <w:t>turns the case</w:t>
      </w:r>
      <w:r w:rsidRPr="00F669B7">
        <w:t xml:space="preserve">: </w:t>
      </w:r>
    </w:p>
    <w:p w14:paraId="6FBA35A9" w14:textId="77777777" w:rsidR="00316736" w:rsidRPr="00F669B7" w:rsidRDefault="00316736" w:rsidP="00316736">
      <w:pPr>
        <w:pStyle w:val="Heading4"/>
      </w:pPr>
      <w:r w:rsidRPr="00F669B7">
        <w:t xml:space="preserve">1. Shutdown means Trump defines what’s </w:t>
      </w:r>
      <w:r w:rsidRPr="00F669B7">
        <w:rPr>
          <w:u w:val="single"/>
        </w:rPr>
        <w:t>“non-essential”</w:t>
      </w:r>
      <w:r w:rsidRPr="00F669B7">
        <w:t xml:space="preserve">. Even with permanent fiat---the aff law </w:t>
      </w:r>
      <w:r w:rsidRPr="00F669B7">
        <w:rPr>
          <w:u w:val="single"/>
        </w:rPr>
        <w:t>exists on paper</w:t>
      </w:r>
      <w:r w:rsidRPr="00F669B7">
        <w:t xml:space="preserve">, but with </w:t>
      </w:r>
      <w:r w:rsidRPr="00F669B7">
        <w:rPr>
          <w:u w:val="single"/>
        </w:rPr>
        <w:t>zero enforcement</w:t>
      </w:r>
      <w:r w:rsidRPr="00F669B7">
        <w:t xml:space="preserve">. </w:t>
      </w:r>
    </w:p>
    <w:p w14:paraId="55A9957F" w14:textId="77777777" w:rsidR="00316736" w:rsidRPr="00F669B7" w:rsidRDefault="00316736" w:rsidP="00316736">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w:t>
      </w:r>
      <w:proofErr w:type="gramStart"/>
      <w:r w:rsidRPr="00F669B7">
        <w:rPr>
          <w:sz w:val="16"/>
          <w:szCs w:val="16"/>
        </w:rPr>
        <w:t>2025</w:t>
      </w:r>
      <w:proofErr w:type="gramEnd"/>
      <w:r w:rsidRPr="00F669B7">
        <w:rPr>
          <w:sz w:val="16"/>
          <w:szCs w:val="16"/>
        </w:rPr>
        <w:t xml:space="preserve"> 10:21 a.m. https://talkingpointsmemo.com/news/a-big-upcoming-fight-could-see-dems-demand-congress-take-back-its-power</w:t>
      </w:r>
    </w:p>
    <w:p w14:paraId="65D901C6" w14:textId="77777777" w:rsidR="00316736" w:rsidRPr="00F669B7" w:rsidRDefault="00316736" w:rsidP="00316736">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 parts of the government stay open</w:t>
      </w:r>
      <w:r w:rsidRPr="00F669B7">
        <w:rPr>
          <w:sz w:val="16"/>
          <w:szCs w:val="16"/>
        </w:rPr>
        <w:t xml:space="preserve"> </w:t>
      </w:r>
      <w:r w:rsidRPr="00F669B7">
        <w:rPr>
          <w:rStyle w:val="StyleUnderline"/>
          <w:highlight w:val="green"/>
        </w:rPr>
        <w:t xml:space="preserve">by deciding </w:t>
      </w:r>
      <w:r w:rsidRPr="00F669B7">
        <w:rPr>
          <w:rStyle w:val="Emphasis"/>
          <w:highlight w:val="green"/>
        </w:rPr>
        <w:t>what is essential</w:t>
      </w:r>
      <w:r w:rsidRPr="00F669B7">
        <w:rPr>
          <w:sz w:val="16"/>
          <w:szCs w:val="16"/>
        </w:rPr>
        <w:t xml:space="preserve"> and what is not. </w:t>
      </w:r>
      <w:proofErr w:type="gramStart"/>
      <w:r w:rsidRPr="00F669B7">
        <w:rPr>
          <w:rStyle w:val="StyleUnderline"/>
        </w:rPr>
        <w:t>So</w:t>
      </w:r>
      <w:proofErr w:type="gramEnd"/>
      <w:r w:rsidRPr="00F669B7">
        <w:rPr>
          <w:rStyle w:val="StyleUnderline"/>
        </w:rPr>
        <w:t xml:space="preserve"> the</w:t>
      </w:r>
      <w:r w:rsidRPr="00F669B7">
        <w:rPr>
          <w:rStyle w:val="StyleUnderline"/>
          <w:highlight w:val="green"/>
        </w:rPr>
        <w:t xml:space="preserve"> White House could</w:t>
      </w:r>
      <w:r w:rsidRPr="00F669B7">
        <w:rPr>
          <w:sz w:val="16"/>
          <w:szCs w:val="16"/>
        </w:rPr>
        <w:t xml:space="preserve"> continue to </w:t>
      </w:r>
      <w:r w:rsidRPr="00F669B7">
        <w:rPr>
          <w:rStyle w:val="StyleUnderline"/>
          <w:highlight w:val="green"/>
        </w:rPr>
        <w:t>not spend congressionally approved funds</w:t>
      </w:r>
      <w:r w:rsidRPr="00F669B7">
        <w:rPr>
          <w:sz w:val="16"/>
          <w:szCs w:val="16"/>
        </w:rPr>
        <w:t xml:space="preserve"> — </w:t>
      </w:r>
      <w:proofErr w:type="gramStart"/>
      <w:r w:rsidRPr="00F669B7">
        <w:rPr>
          <w:rStyle w:val="StyleUnderline"/>
          <w:highlight w:val="green"/>
        </w:rPr>
        <w:t>but</w:t>
      </w:r>
      <w:r w:rsidRPr="00F669B7">
        <w:rPr>
          <w:rStyle w:val="StyleUnderline"/>
        </w:rPr>
        <w:t>,</w:t>
      </w:r>
      <w:proofErr w:type="gramEnd"/>
      <w:r w:rsidRPr="00F669B7">
        <w:rPr>
          <w:rStyle w:val="StyleUnderline"/>
        </w:rPr>
        <w:t xml:space="preserve"> now, </w:t>
      </w:r>
      <w:r w:rsidRPr="00F669B7">
        <w:rPr>
          <w:rStyle w:val="StyleUnderline"/>
          <w:highlight w:val="green"/>
        </w:rPr>
        <w:t xml:space="preserve">under the excuse that they are </w:t>
      </w:r>
      <w:r w:rsidRPr="00F669B7">
        <w:rPr>
          <w:rStyle w:val="Emphasis"/>
          <w:highlight w:val="green"/>
        </w:rPr>
        <w:t>not essential</w:t>
      </w:r>
      <w:r w:rsidRPr="00F669B7">
        <w:rPr>
          <w:rStyle w:val="StyleUnderline"/>
          <w:highlight w:val="green"/>
        </w:rPr>
        <w:t xml:space="preserve"> </w:t>
      </w:r>
      <w:r w:rsidRPr="00F669B7">
        <w:rPr>
          <w:rStyle w:val="StyleUnderline"/>
        </w:rPr>
        <w:t>services.</w:t>
      </w:r>
    </w:p>
    <w:p w14:paraId="51260490" w14:textId="77777777" w:rsidR="00316736" w:rsidRPr="00F669B7" w:rsidRDefault="00316736" w:rsidP="00316736">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F669B7">
        <w:rPr>
          <w:rStyle w:val="StyleUnderline"/>
          <w:highlight w:val="green"/>
        </w:rPr>
        <w:t>if there were a 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 of the government would not reopen</w:t>
      </w:r>
      <w:r w:rsidRPr="00F669B7">
        <w:rPr>
          <w:sz w:val="16"/>
          <w:szCs w:val="16"/>
        </w:rPr>
        <w:t xml:space="preserve">, that Vought would find a way to interpret the law — break the law — to empower the Treasury to pay people for this work,” </w:t>
      </w:r>
      <w:r w:rsidRPr="00F669B7">
        <w:rPr>
          <w:rStyle w:val="StyleUnderline"/>
        </w:rPr>
        <w:t>said Charles Kieffer, who served in high-level roles in the OMB during the Reagan, Bush and Clinton administrations and who was the staff director of the Senate Appropriations Committee. “</w:t>
      </w:r>
      <w:proofErr w:type="gramStart"/>
      <w:r w:rsidRPr="00F669B7">
        <w:rPr>
          <w:sz w:val="16"/>
          <w:szCs w:val="16"/>
        </w:rPr>
        <w:t>So</w:t>
      </w:r>
      <w:proofErr w:type="gramEnd"/>
      <w:r w:rsidRPr="00F669B7">
        <w:rPr>
          <w:sz w:val="16"/>
          <w:szCs w:val="16"/>
        </w:rPr>
        <w:t xml:space="preserve"> </w:t>
      </w:r>
      <w:r w:rsidRPr="00F669B7">
        <w:rPr>
          <w:rStyle w:val="Emphasis"/>
          <w:highlight w:val="green"/>
        </w:rPr>
        <w:t>in essence</w:t>
      </w:r>
      <w:r w:rsidRPr="00F669B7">
        <w:rPr>
          <w:sz w:val="16"/>
          <w:szCs w:val="16"/>
        </w:rPr>
        <w:t xml:space="preserve">, </w:t>
      </w:r>
      <w:r w:rsidRPr="00F669B7">
        <w:rPr>
          <w:rStyle w:val="StyleUnderline"/>
          <w:highlight w:val="green"/>
        </w:rPr>
        <w:t>the only parts of government that would continue are the parts of government that</w:t>
      </w:r>
      <w:r w:rsidRPr="00F669B7">
        <w:rPr>
          <w:sz w:val="16"/>
          <w:szCs w:val="16"/>
        </w:rPr>
        <w:t xml:space="preserve"> Russ </w:t>
      </w:r>
      <w:r w:rsidRPr="00F669B7">
        <w:rPr>
          <w:rStyle w:val="StyleUnderline"/>
          <w:highlight w:val="green"/>
        </w:rPr>
        <w:t>Vought and</w:t>
      </w:r>
      <w:r w:rsidRPr="00F669B7">
        <w:rPr>
          <w:sz w:val="16"/>
          <w:szCs w:val="16"/>
        </w:rPr>
        <w:t xml:space="preserve"> President </w:t>
      </w:r>
      <w:r w:rsidRPr="00F669B7">
        <w:rPr>
          <w:rStyle w:val="StyleUnderline"/>
          <w:highlight w:val="green"/>
        </w:rPr>
        <w:t>Trump want to continue.”</w:t>
      </w:r>
    </w:p>
    <w:p w14:paraId="3A89D6EA" w14:textId="77777777" w:rsidR="00316736" w:rsidRPr="00F669B7" w:rsidRDefault="00316736" w:rsidP="00316736">
      <w:pPr>
        <w:rPr>
          <w:sz w:val="16"/>
          <w:szCs w:val="16"/>
        </w:rPr>
      </w:pPr>
    </w:p>
    <w:p w14:paraId="5506973D" w14:textId="77777777" w:rsidR="00316736" w:rsidRPr="00F669B7" w:rsidRDefault="00316736" w:rsidP="00316736">
      <w:pPr>
        <w:pStyle w:val="Heading4"/>
      </w:pPr>
      <w:r w:rsidRPr="00F669B7">
        <w:t xml:space="preserve">2. It’s </w:t>
      </w:r>
      <w:r w:rsidRPr="00F669B7">
        <w:rPr>
          <w:u w:val="single"/>
        </w:rPr>
        <w:t>net offense</w:t>
      </w:r>
      <w:r w:rsidRPr="00F669B7">
        <w:t xml:space="preserve">. He zeroes enforcement </w:t>
      </w:r>
      <w:r w:rsidRPr="00F669B7">
        <w:rPr>
          <w:u w:val="single"/>
        </w:rPr>
        <w:t>for the Aff</w:t>
      </w:r>
      <w:r w:rsidRPr="00F669B7">
        <w:t xml:space="preserve"> AND </w:t>
      </w:r>
      <w:r w:rsidRPr="00F669B7">
        <w:rPr>
          <w:u w:val="single"/>
        </w:rPr>
        <w:t>everything that’s Aff adjacent</w:t>
      </w:r>
      <w:r w:rsidRPr="00F669B7">
        <w:t xml:space="preserve">. </w:t>
      </w:r>
    </w:p>
    <w:p w14:paraId="78E4DCE4" w14:textId="77777777" w:rsidR="00316736" w:rsidRPr="00F669B7" w:rsidRDefault="00316736" w:rsidP="00316736">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7EFB1FF2" w14:textId="77777777" w:rsidR="00316736" w:rsidRPr="00F669B7" w:rsidRDefault="00316736" w:rsidP="00316736">
      <w:pPr>
        <w:rPr>
          <w:sz w:val="16"/>
          <w:szCs w:val="16"/>
        </w:rPr>
      </w:pPr>
      <w:r w:rsidRPr="00F669B7">
        <w:rPr>
          <w:rStyle w:val="StyleUnderline"/>
          <w:highlight w:val="green"/>
        </w:rPr>
        <w:t>In pairing 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 an 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F669B7">
        <w:rPr>
          <w:rStyle w:val="StyleUnderline"/>
          <w:highlight w:val="green"/>
        </w:rPr>
        <w:t>to think</w:t>
      </w:r>
      <w:r w:rsidRPr="00F669B7">
        <w:rPr>
          <w:sz w:val="16"/>
          <w:szCs w:val="16"/>
        </w:rPr>
        <w:t xml:space="preserve"> that </w:t>
      </w:r>
      <w:r w:rsidRPr="00F669B7">
        <w:rPr>
          <w:rStyle w:val="StyleUnderline"/>
          <w:highlight w:val="green"/>
        </w:rPr>
        <w:t>the</w:t>
      </w:r>
      <w:r w:rsidRPr="00F669B7">
        <w:rPr>
          <w:sz w:val="16"/>
          <w:szCs w:val="16"/>
        </w:rPr>
        <w:t xml:space="preserve"> secular, </w:t>
      </w:r>
      <w:r w:rsidRPr="00F669B7">
        <w:rPr>
          <w:rStyle w:val="Emphasis"/>
          <w:highlight w:val="green"/>
        </w:rPr>
        <w:t>hedonistic capitalist</w:t>
      </w:r>
      <w:r w:rsidRPr="00F669B7">
        <w:rPr>
          <w:sz w:val="16"/>
          <w:szCs w:val="16"/>
        </w:rPr>
        <w:t xml:space="preserve"> </w:t>
      </w:r>
      <w:r w:rsidRPr="00F669B7">
        <w:rPr>
          <w:rStyle w:val="StyleUnderline"/>
          <w:highlight w:val="green"/>
        </w:rPr>
        <w:t>at the top of the ticket shares their</w:t>
      </w:r>
      <w:r w:rsidRPr="00F669B7">
        <w:rPr>
          <w:sz w:val="16"/>
          <w:szCs w:val="16"/>
        </w:rPr>
        <w:t xml:space="preserve"> </w:t>
      </w:r>
      <w:r w:rsidRPr="00F669B7">
        <w:rPr>
          <w:strike/>
          <w:sz w:val="16"/>
          <w:szCs w:val="16"/>
        </w:rPr>
        <w:t xml:space="preserve">vision </w:t>
      </w:r>
      <w:r w:rsidRPr="00F669B7">
        <w:rPr>
          <w:sz w:val="16"/>
          <w:szCs w:val="16"/>
        </w:rPr>
        <w:t>(</w:t>
      </w:r>
      <w:r w:rsidRPr="00F669B7">
        <w:rPr>
          <w:rStyle w:val="StyleUnderline"/>
          <w:highlight w:val="green"/>
        </w:rPr>
        <w:t>goal</w:t>
      </w:r>
      <w:r w:rsidRPr="00F669B7">
        <w:rPr>
          <w:sz w:val="16"/>
          <w:szCs w:val="16"/>
        </w:rPr>
        <w:t>).</w:t>
      </w:r>
    </w:p>
    <w:p w14:paraId="03057058" w14:textId="77777777" w:rsidR="00316736" w:rsidRPr="00F669B7" w:rsidRDefault="00316736" w:rsidP="00316736">
      <w:pPr>
        <w:rPr>
          <w:sz w:val="16"/>
          <w:szCs w:val="16"/>
        </w:rPr>
      </w:pPr>
    </w:p>
    <w:p w14:paraId="02B382F7" w14:textId="77777777" w:rsidR="00316736" w:rsidRPr="00F669B7" w:rsidRDefault="00316736" w:rsidP="00316736">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F669B7">
        <w:rPr>
          <w:rStyle w:val="Emphasis"/>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3BB3EA8A" w14:textId="77777777" w:rsidR="00316736" w:rsidRPr="00F669B7" w:rsidRDefault="00316736" w:rsidP="00316736">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00399270" w14:textId="77777777" w:rsidR="00316736" w:rsidRPr="00F669B7" w:rsidRDefault="00316736" w:rsidP="00316736">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3BB38A82" w14:textId="77777777" w:rsidR="00316736" w:rsidRPr="00F669B7" w:rsidRDefault="00316736" w:rsidP="00316736">
      <w:pPr>
        <w:rPr>
          <w:sz w:val="16"/>
          <w:szCs w:val="16"/>
        </w:rPr>
      </w:pPr>
      <w:r w:rsidRPr="00F669B7">
        <w:rPr>
          <w:sz w:val="16"/>
          <w:szCs w:val="16"/>
        </w:rPr>
        <w:t xml:space="preserve">This strategy seems to fill an empty box in the matrix of American politics. Voters can be classified along two dimensions: socially conservative versus liberal/progressive; and pro-market versus </w:t>
      </w:r>
      <w:proofErr w:type="gramStart"/>
      <w:r w:rsidRPr="00F669B7">
        <w:rPr>
          <w:sz w:val="16"/>
          <w:szCs w:val="16"/>
        </w:rPr>
        <w:t>market-skeptical</w:t>
      </w:r>
      <w:proofErr w:type="gramEnd"/>
      <w:r w:rsidRPr="00F669B7">
        <w:rPr>
          <w:sz w:val="16"/>
          <w:szCs w:val="16"/>
        </w:rPr>
        <w:t xml:space="preserve">. While there </w:t>
      </w:r>
      <w:proofErr w:type="gramStart"/>
      <w:r w:rsidRPr="00F669B7">
        <w:rPr>
          <w:sz w:val="16"/>
          <w:szCs w:val="16"/>
        </w:rPr>
        <w:t>are</w:t>
      </w:r>
      <w:proofErr w:type="gramEnd"/>
      <w:r w:rsidRPr="00F669B7">
        <w:rPr>
          <w:sz w:val="16"/>
          <w:szCs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71D5836D" w14:textId="77777777" w:rsidR="00316736" w:rsidRPr="00F669B7" w:rsidRDefault="00316736" w:rsidP="00316736">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271FF1E6" w14:textId="77777777" w:rsidR="00316736" w:rsidRPr="00F669B7" w:rsidRDefault="00316736" w:rsidP="00316736">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0F8FBD6E" w14:textId="77777777" w:rsidR="00316736" w:rsidRPr="00F669B7" w:rsidRDefault="00316736" w:rsidP="00316736">
      <w:pPr>
        <w:rPr>
          <w:sz w:val="16"/>
          <w:szCs w:val="16"/>
        </w:rPr>
      </w:pPr>
      <w:r w:rsidRPr="00F669B7">
        <w:rPr>
          <w:sz w:val="16"/>
          <w:szCs w:val="16"/>
        </w:rPr>
        <w:t xml:space="preserve">When Hawley condemns “woke corporations,” he is tapping into rank-and-file Republicans’ growing distaste for monied elites. Many Republican politicians complain that businesses have breached their implicit quid pro quo: firms would be free to make money </w:t>
      </w:r>
      <w:proofErr w:type="gramStart"/>
      <w:r w:rsidRPr="00F669B7">
        <w:rPr>
          <w:sz w:val="16"/>
          <w:szCs w:val="16"/>
        </w:rPr>
        <w:t>as long as</w:t>
      </w:r>
      <w:proofErr w:type="gramEnd"/>
      <w:r w:rsidRPr="00F669B7">
        <w:rPr>
          <w:sz w:val="16"/>
          <w:szCs w:val="16"/>
        </w:rPr>
        <w:t xml:space="preserve"> they deferred to the party’s religious wing on moral and religious matters. But this unnatural alliance could last only so long, because, </w:t>
      </w:r>
      <w:proofErr w:type="gramStart"/>
      <w:r w:rsidRPr="00F669B7">
        <w:rPr>
          <w:sz w:val="16"/>
          <w:szCs w:val="16"/>
        </w:rPr>
        <w:t>in order to</w:t>
      </w:r>
      <w:proofErr w:type="gramEnd"/>
      <w:r w:rsidRPr="00F669B7">
        <w:rPr>
          <w:sz w:val="16"/>
          <w:szCs w:val="16"/>
        </w:rPr>
        <w:t xml:space="preserve"> maximize profits, many corporations have followed customers and investors as the broader culture has moved left.</w:t>
      </w:r>
    </w:p>
    <w:p w14:paraId="1862D345" w14:textId="77777777" w:rsidR="00316736" w:rsidRPr="00F669B7" w:rsidRDefault="00316736" w:rsidP="00316736">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224FBB49" w14:textId="77777777" w:rsidR="00316736" w:rsidRPr="00F669B7" w:rsidRDefault="00316736" w:rsidP="00316736">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7D0A25A" w14:textId="77777777" w:rsidR="00316736" w:rsidRPr="00F669B7" w:rsidRDefault="00316736" w:rsidP="00316736">
      <w:pPr>
        <w:rPr>
          <w:sz w:val="16"/>
          <w:szCs w:val="16"/>
        </w:rPr>
      </w:pPr>
      <w:r w:rsidRPr="00F669B7">
        <w:rPr>
          <w:sz w:val="16"/>
          <w:szCs w:val="16"/>
        </w:rPr>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sidRPr="00F669B7">
        <w:rPr>
          <w:sz w:val="16"/>
          <w:szCs w:val="16"/>
        </w:rPr>
        <w:t>hiring</w:t>
      </w:r>
      <w:proofErr w:type="gramEnd"/>
      <w:r w:rsidRPr="00F669B7">
        <w:rPr>
          <w:sz w:val="16"/>
          <w:szCs w:val="16"/>
        </w:rPr>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49F157CC" w14:textId="77777777" w:rsidR="00316736" w:rsidRPr="00F669B7" w:rsidRDefault="00316736" w:rsidP="00316736">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4AC205AD" w14:textId="77777777" w:rsidR="00316736" w:rsidRPr="00F669B7" w:rsidRDefault="00316736" w:rsidP="00316736">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and the Supreme Court</w:t>
      </w:r>
      <w:r w:rsidRPr="00F669B7">
        <w:rPr>
          <w:sz w:val="16"/>
          <w:szCs w:val="16"/>
        </w:rPr>
        <w:t xml:space="preserve"> </w:t>
      </w:r>
      <w:r w:rsidRPr="00F669B7">
        <w:rPr>
          <w:rStyle w:val="StyleUnderline"/>
          <w:highlight w:val="green"/>
        </w:rPr>
        <w:t>all side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bet that he will support them</w:t>
      </w:r>
      <w:r w:rsidRPr="00F669B7">
        <w:rPr>
          <w:sz w:val="16"/>
          <w:szCs w:val="16"/>
        </w:rPr>
        <w:t xml:space="preserve">, </w:t>
      </w:r>
      <w:r w:rsidRPr="00F669B7">
        <w:rPr>
          <w:rStyle w:val="Emphasis"/>
          <w:sz w:val="28"/>
          <w:szCs w:val="28"/>
          <w:highlight w:val="green"/>
        </w:rPr>
        <w:t>not labor.</w:t>
      </w:r>
      <w:r w:rsidRPr="00F669B7">
        <w:rPr>
          <w:rStyle w:val="Emphasis"/>
        </w:rPr>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10608C27" w14:textId="77777777" w:rsidR="00316736" w:rsidRDefault="00316736" w:rsidP="00316736"/>
    <w:p w14:paraId="479CE2E6" w14:textId="77777777" w:rsidR="00316736" w:rsidRDefault="00316736" w:rsidP="00316736">
      <w:pPr>
        <w:pStyle w:val="Heading3"/>
      </w:pPr>
      <w:r>
        <w:t>2NC---DA Solves Case</w:t>
      </w:r>
    </w:p>
    <w:p w14:paraId="68B972CF" w14:textId="77777777" w:rsidR="00316736" w:rsidRPr="000F7628" w:rsidRDefault="00316736" w:rsidP="00316736">
      <w:pPr>
        <w:pStyle w:val="Heading4"/>
      </w:pPr>
      <w:r>
        <w:t xml:space="preserve">AND </w:t>
      </w:r>
      <w:r w:rsidRPr="000F7628">
        <w:rPr>
          <w:u w:val="single"/>
        </w:rPr>
        <w:t>solves</w:t>
      </w:r>
      <w:r w:rsidRPr="000F7628">
        <w:t xml:space="preserve"> the case---</w:t>
      </w:r>
      <w:r w:rsidRPr="000F7628">
        <w:rPr>
          <w:u w:val="single"/>
        </w:rPr>
        <w:t>miscalculated conflicts</w:t>
      </w:r>
      <w:r w:rsidRPr="000F7628">
        <w:t xml:space="preserve"> only happen due to </w:t>
      </w:r>
      <w:r w:rsidRPr="000F7628">
        <w:rPr>
          <w:u w:val="single"/>
        </w:rPr>
        <w:t>shifts</w:t>
      </w:r>
      <w:r w:rsidRPr="000F7628">
        <w:t xml:space="preserve"> in </w:t>
      </w:r>
      <w:r w:rsidRPr="000F7628">
        <w:rPr>
          <w:u w:val="single"/>
        </w:rPr>
        <w:t>power balances</w:t>
      </w:r>
      <w:r w:rsidRPr="000F7628">
        <w:t>---nuclear deterrence</w:t>
      </w:r>
      <w:r>
        <w:t xml:space="preserve"> via modernization</w:t>
      </w:r>
      <w:r w:rsidRPr="000F7628">
        <w:t xml:space="preserve"> </w:t>
      </w:r>
      <w:r w:rsidRPr="000F7628">
        <w:rPr>
          <w:u w:val="single"/>
        </w:rPr>
        <w:t>works</w:t>
      </w:r>
    </w:p>
    <w:p w14:paraId="2D766690" w14:textId="77777777" w:rsidR="00316736" w:rsidRPr="000F7628" w:rsidRDefault="00316736" w:rsidP="00316736">
      <w:r w:rsidRPr="000F7628">
        <w:rPr>
          <w:rStyle w:val="Style13ptBold"/>
        </w:rPr>
        <w:t>Brands 20</w:t>
      </w:r>
      <w:r w:rsidRPr="000F7628">
        <w:t xml:space="preserve"> [Hal Brands, Professor at Johns Hopkins University’s School of Advanced International Studies, member of the State Department's Foreign Affairs Policy Board, senior fellow at the American Enterprise Institute, “If America and China Go to War, It Won’t Be an Accident,” Bloomberg, 8-7-2020, </w:t>
      </w:r>
      <w:hyperlink r:id="rId8" w:anchor="xj4y7vzkg" w:history="1">
        <w:r w:rsidRPr="008E683C">
          <w:rPr>
            <w:rStyle w:val="Hyperlink"/>
          </w:rPr>
          <w:t>https://www.bloomberg.com/opinion/articles/2020-08-07/war-between-china-and-america-won-t-happen-by-accident#xj4y7vzkg</w:t>
        </w:r>
      </w:hyperlink>
      <w:r w:rsidRPr="000F7628">
        <w:t>]</w:t>
      </w:r>
      <w:r>
        <w:t xml:space="preserve"> [language modified]</w:t>
      </w:r>
    </w:p>
    <w:p w14:paraId="3249635A" w14:textId="77777777" w:rsidR="00316736" w:rsidRPr="000F7628" w:rsidRDefault="00316736" w:rsidP="00316736">
      <w:pPr>
        <w:rPr>
          <w:sz w:val="16"/>
        </w:rPr>
      </w:pPr>
      <w:r w:rsidRPr="000F7628">
        <w:rPr>
          <w:sz w:val="16"/>
        </w:rPr>
        <w:t xml:space="preserve">There is a venerable </w:t>
      </w:r>
      <w:r w:rsidRPr="000F7628">
        <w:rPr>
          <w:rStyle w:val="StyleUnderline"/>
        </w:rPr>
        <w:t>argument that states can stumble into a major conflict</w:t>
      </w:r>
      <w:r w:rsidRPr="000F7628">
        <w:rPr>
          <w:sz w:val="16"/>
        </w:rPr>
        <w:t xml:space="preserve"> that neither truly desires, and it </w:t>
      </w:r>
      <w:r w:rsidRPr="000F7628">
        <w:rPr>
          <w:rStyle w:val="StyleUnderline"/>
        </w:rPr>
        <w:t>has been revived as tensions between</w:t>
      </w:r>
      <w:r w:rsidRPr="000F7628">
        <w:rPr>
          <w:sz w:val="16"/>
        </w:rPr>
        <w:t xml:space="preserve"> the two </w:t>
      </w:r>
      <w:r w:rsidRPr="000F7628">
        <w:rPr>
          <w:rStyle w:val="StyleUnderline"/>
        </w:rPr>
        <w:t>great powers escalate</w:t>
      </w:r>
      <w:r w:rsidRPr="000F7628">
        <w:rPr>
          <w:sz w:val="16"/>
        </w:rPr>
        <w:t xml:space="preserve">. </w:t>
      </w:r>
      <w:r w:rsidRPr="000F7628">
        <w:rPr>
          <w:rStyle w:val="StyleUnderline"/>
        </w:rPr>
        <w:t xml:space="preserve">Nevertheless, history shows that big </w:t>
      </w:r>
      <w:r w:rsidRPr="00EE0C94">
        <w:rPr>
          <w:rStyle w:val="Emphasis"/>
          <w:highlight w:val="green"/>
        </w:rPr>
        <w:t>wars don’t</w:t>
      </w:r>
      <w:r w:rsidRPr="000F7628">
        <w:rPr>
          <w:rStyle w:val="Emphasis"/>
        </w:rPr>
        <w:t xml:space="preserve"> just </w:t>
      </w:r>
      <w:r w:rsidRPr="00EE0C94">
        <w:rPr>
          <w:rStyle w:val="Emphasis"/>
          <w:highlight w:val="green"/>
        </w:rPr>
        <w:t>happen inadvertently</w:t>
      </w:r>
      <w:r w:rsidRPr="000F7628">
        <w:rPr>
          <w:sz w:val="16"/>
        </w:rPr>
        <w:t xml:space="preserve">. </w:t>
      </w:r>
    </w:p>
    <w:p w14:paraId="447540A6" w14:textId="77777777" w:rsidR="00316736" w:rsidRPr="000F7628" w:rsidRDefault="00316736" w:rsidP="00316736">
      <w:pPr>
        <w:rPr>
          <w:sz w:val="16"/>
        </w:rPr>
      </w:pPr>
      <w:r w:rsidRPr="000F7628">
        <w:rPr>
          <w:sz w:val="16"/>
        </w:rPr>
        <w:t xml:space="preserve">The accidental war thesis was raised recently by former Prime Minister Kevin Rudd of Australia. </w:t>
      </w:r>
      <w:r w:rsidRPr="000F7628">
        <w:rPr>
          <w:rStyle w:val="StyleUnderline"/>
        </w:rPr>
        <w:t>Noting the many flashpoints at which U.S. and Chinese interests collide</w:t>
      </w:r>
      <w:r w:rsidRPr="000F7628">
        <w:rPr>
          <w:sz w:val="16"/>
        </w:rPr>
        <w:t xml:space="preserve">, he </w:t>
      </w:r>
      <w:r w:rsidRPr="000F7628">
        <w:rPr>
          <w:rStyle w:val="StyleUnderline"/>
        </w:rPr>
        <w:t>argued that there is a growing danger of</w:t>
      </w:r>
      <w:r w:rsidRPr="000F7628">
        <w:rPr>
          <w:sz w:val="16"/>
        </w:rPr>
        <w:t xml:space="preserve"> them “</w:t>
      </w:r>
      <w:r w:rsidRPr="000F7628">
        <w:rPr>
          <w:rStyle w:val="StyleUnderline"/>
        </w:rPr>
        <w:t>stumbling into conflict</w:t>
      </w:r>
      <w:r w:rsidRPr="000F7628">
        <w:rPr>
          <w:sz w:val="16"/>
        </w:rPr>
        <w:t xml:space="preserve">.” </w:t>
      </w:r>
      <w:r w:rsidRPr="000F7628">
        <w:rPr>
          <w:rStyle w:val="StyleUnderline"/>
        </w:rPr>
        <w:t xml:space="preserve">An </w:t>
      </w:r>
      <w:r w:rsidRPr="000F7628">
        <w:rPr>
          <w:rStyle w:val="Emphasis"/>
        </w:rPr>
        <w:t>accidental collision</w:t>
      </w:r>
      <w:r w:rsidRPr="000F7628">
        <w:rPr>
          <w:rStyle w:val="StyleUnderline"/>
        </w:rPr>
        <w:t xml:space="preserve"> between </w:t>
      </w:r>
      <w:r w:rsidRPr="000F7628">
        <w:rPr>
          <w:rStyle w:val="Emphasis"/>
        </w:rPr>
        <w:t>ships</w:t>
      </w:r>
      <w:r w:rsidRPr="000F7628">
        <w:rPr>
          <w:rStyle w:val="StyleUnderline"/>
        </w:rPr>
        <w:t xml:space="preserve"> or </w:t>
      </w:r>
      <w:r w:rsidRPr="000F7628">
        <w:rPr>
          <w:rStyle w:val="Emphasis"/>
        </w:rPr>
        <w:t>planes</w:t>
      </w:r>
      <w:r w:rsidRPr="000F7628">
        <w:rPr>
          <w:rStyle w:val="StyleUnderline"/>
        </w:rPr>
        <w:t xml:space="preserve"> in the S</w:t>
      </w:r>
      <w:r w:rsidRPr="000F7628">
        <w:rPr>
          <w:sz w:val="16"/>
        </w:rPr>
        <w:t xml:space="preserve">outh </w:t>
      </w:r>
      <w:r w:rsidRPr="000F7628">
        <w:rPr>
          <w:rStyle w:val="StyleUnderline"/>
        </w:rPr>
        <w:t>C</w:t>
      </w:r>
      <w:r w:rsidRPr="000F7628">
        <w:rPr>
          <w:sz w:val="16"/>
        </w:rPr>
        <w:t xml:space="preserve">hina </w:t>
      </w:r>
      <w:r w:rsidRPr="000F7628">
        <w:rPr>
          <w:rStyle w:val="StyleUnderline"/>
        </w:rPr>
        <w:t>S</w:t>
      </w:r>
      <w:r w:rsidRPr="000F7628">
        <w:rPr>
          <w:sz w:val="16"/>
        </w:rPr>
        <w:t xml:space="preserve">ea, or several other plausible scenarios, could lead to crisis, escalation and war. Just as the great powers of the early 20th century “sleep-walked” into World War I, China and America could blunder their way to disaster today. </w:t>
      </w:r>
    </w:p>
    <w:p w14:paraId="613DE8AF" w14:textId="77777777" w:rsidR="00316736" w:rsidRPr="000F7628" w:rsidRDefault="00316736" w:rsidP="00316736">
      <w:pPr>
        <w:rPr>
          <w:sz w:val="16"/>
        </w:rPr>
      </w:pPr>
      <w:r w:rsidRPr="000F7628">
        <w:rPr>
          <w:rStyle w:val="StyleUnderline"/>
        </w:rPr>
        <w:t>World War I is often considered the classic example of an unwanted war: a devastating conflict that none of the participants would have chosen had they known what was coming</w:t>
      </w:r>
      <w:r w:rsidRPr="000F7628">
        <w:rPr>
          <w:sz w:val="16"/>
        </w:rPr>
        <w:t xml:space="preserve">. </w:t>
      </w:r>
      <w:r w:rsidRPr="000F7628">
        <w:rPr>
          <w:rStyle w:val="StyleUnderline"/>
        </w:rPr>
        <w:t>During the Cold War, U.S. policymakers worried that crises over Berlin or Cuba could get out of control</w:t>
      </w:r>
      <w:r w:rsidRPr="000F7628">
        <w:rPr>
          <w:sz w:val="16"/>
        </w:rPr>
        <w:t>. There is a body of political science literature devoted to understanding how accidental war can occur.</w:t>
      </w:r>
    </w:p>
    <w:p w14:paraId="1F146D40" w14:textId="77777777" w:rsidR="00316736" w:rsidRPr="000F7628" w:rsidRDefault="00316736" w:rsidP="00316736">
      <w:pPr>
        <w:rPr>
          <w:sz w:val="16"/>
        </w:rPr>
      </w:pPr>
      <w:r w:rsidRPr="000F7628">
        <w:rPr>
          <w:rStyle w:val="StyleUnderline"/>
        </w:rPr>
        <w:t>Yet there is one big problem: It is hard to identify any major wars that came about even though no one wanted them</w:t>
      </w:r>
      <w:r w:rsidRPr="000F7628">
        <w:rPr>
          <w:sz w:val="16"/>
        </w:rPr>
        <w:t xml:space="preserve">. The trouble in July and August 1914, it turns out, was not that inflexible mobilization schedules and military plans thrust political leaders into conflict. It was that several powers, most notably but not solely Austria-Hungary and Imperial Germany, insisted on pursuing aggressive policies that they knew risked a localized war at best and a continental war at worst. They nearly all believed, moreover, that if war had to come, better it </w:t>
      </w:r>
      <w:proofErr w:type="gramStart"/>
      <w:r w:rsidRPr="000F7628">
        <w:rPr>
          <w:sz w:val="16"/>
        </w:rPr>
        <w:t>should</w:t>
      </w:r>
      <w:proofErr w:type="gramEnd"/>
      <w:r w:rsidRPr="000F7628">
        <w:rPr>
          <w:sz w:val="16"/>
        </w:rPr>
        <w:t xml:space="preserve"> come sooner rather than later.</w:t>
      </w:r>
    </w:p>
    <w:p w14:paraId="6DAFE466" w14:textId="77777777" w:rsidR="00316736" w:rsidRPr="000F7628" w:rsidRDefault="00316736" w:rsidP="00316736">
      <w:pPr>
        <w:rPr>
          <w:sz w:val="16"/>
        </w:rPr>
      </w:pPr>
      <w:r w:rsidRPr="000F7628">
        <w:rPr>
          <w:sz w:val="16"/>
        </w:rPr>
        <w:t>A generation after that, Franklin Roosevelt may not have foreseen that slapping an oil embargo on Japan would lead to the aerial assault on Pearl Harbor. But he certainly understood that war was a distinct possibility once the U.S. began strangling the economy of a country that was already pillaging Asia.</w:t>
      </w:r>
    </w:p>
    <w:p w14:paraId="0FDA0715" w14:textId="77777777" w:rsidR="00316736" w:rsidRPr="000F7628" w:rsidRDefault="00316736" w:rsidP="00316736">
      <w:pPr>
        <w:rPr>
          <w:sz w:val="16"/>
        </w:rPr>
      </w:pPr>
      <w:r w:rsidRPr="000F7628">
        <w:rPr>
          <w:sz w:val="16"/>
        </w:rPr>
        <w:t xml:space="preserve">Likewise, the Six Day War of 1967 is sometimes treated as an inadvertent conflict. But again, Egyptian leaders were hardly blind to the danger of war when they mobilized forces in the Sinai Peninsula, blockaded Israel’s port on the Red Sea and took other belligerent steps. </w:t>
      </w:r>
    </w:p>
    <w:p w14:paraId="3A4E6501" w14:textId="77777777" w:rsidR="00316736" w:rsidRPr="000F7628" w:rsidRDefault="00316736" w:rsidP="00316736">
      <w:pPr>
        <w:rPr>
          <w:sz w:val="16"/>
        </w:rPr>
      </w:pPr>
      <w:r w:rsidRPr="000F7628">
        <w:rPr>
          <w:rStyle w:val="StyleUnderline"/>
        </w:rPr>
        <w:t>The reality</w:t>
      </w:r>
      <w:r w:rsidRPr="000F7628">
        <w:rPr>
          <w:sz w:val="16"/>
        </w:rPr>
        <w:t xml:space="preserve">, as the historian Marc Trachtenberg has shown, </w:t>
      </w:r>
      <w:r w:rsidRPr="000F7628">
        <w:rPr>
          <w:rStyle w:val="StyleUnderline"/>
        </w:rPr>
        <w:t xml:space="preserve">is that countries tend to avoid war when neither really desires it. </w:t>
      </w:r>
      <w:r w:rsidRPr="00EE0C94">
        <w:rPr>
          <w:rStyle w:val="Emphasis"/>
          <w:highlight w:val="green"/>
        </w:rPr>
        <w:t>Yes</w:t>
      </w:r>
      <w:r w:rsidRPr="000F7628">
        <w:rPr>
          <w:rStyle w:val="StyleUnderline"/>
        </w:rPr>
        <w:t xml:space="preserve">, </w:t>
      </w:r>
      <w:r w:rsidRPr="00EE0C94">
        <w:rPr>
          <w:rStyle w:val="StyleUnderline"/>
          <w:highlight w:val="green"/>
        </w:rPr>
        <w:t>leaders</w:t>
      </w:r>
      <w:r w:rsidRPr="000F7628">
        <w:rPr>
          <w:rStyle w:val="StyleUnderline"/>
        </w:rPr>
        <w:t xml:space="preserve"> do </w:t>
      </w:r>
      <w:r w:rsidRPr="00EE0C94">
        <w:rPr>
          <w:rStyle w:val="Emphasis"/>
          <w:highlight w:val="green"/>
        </w:rPr>
        <w:t>sometimes misjudge</w:t>
      </w:r>
      <w:r w:rsidRPr="000F7628">
        <w:rPr>
          <w:rStyle w:val="StyleUnderline"/>
        </w:rPr>
        <w:t xml:space="preserve"> how wars will turn out and how destructive they will be. Tensions can gradually ratchet up in a way that makes de-escalation progressively harder</w:t>
      </w:r>
      <w:r w:rsidRPr="000F7628">
        <w:rPr>
          <w:sz w:val="16"/>
        </w:rPr>
        <w:t>.</w:t>
      </w:r>
    </w:p>
    <w:p w14:paraId="6C85AFED" w14:textId="77777777" w:rsidR="00316736" w:rsidRPr="000F7628" w:rsidRDefault="00316736" w:rsidP="00316736">
      <w:pPr>
        <w:rPr>
          <w:sz w:val="16"/>
        </w:rPr>
      </w:pPr>
      <w:r w:rsidRPr="00EE0C94">
        <w:rPr>
          <w:rStyle w:val="Emphasis"/>
          <w:highlight w:val="green"/>
        </w:rPr>
        <w:t>Yet</w:t>
      </w:r>
      <w:r w:rsidRPr="000F7628">
        <w:rPr>
          <w:rStyle w:val="StyleUnderline"/>
        </w:rPr>
        <w:t xml:space="preserve"> there is no more monumental decision than to initiate a major conflict. </w:t>
      </w:r>
      <w:proofErr w:type="gramStart"/>
      <w:r w:rsidRPr="000F7628">
        <w:rPr>
          <w:rStyle w:val="StyleUnderline"/>
        </w:rPr>
        <w:t>So</w:t>
      </w:r>
      <w:proofErr w:type="gramEnd"/>
      <w:r w:rsidRPr="000F7628">
        <w:rPr>
          <w:rStyle w:val="StyleUnderline"/>
        </w:rPr>
        <w:t xml:space="preserve"> when countries really do want to avert a showdown, they are </w:t>
      </w:r>
      <w:r w:rsidRPr="00EE0C94">
        <w:rPr>
          <w:rStyle w:val="Emphasis"/>
          <w:highlight w:val="green"/>
        </w:rPr>
        <w:t>generally willing</w:t>
      </w:r>
      <w:r w:rsidRPr="00EE0C94">
        <w:rPr>
          <w:rStyle w:val="StyleUnderline"/>
          <w:highlight w:val="green"/>
        </w:rPr>
        <w:t xml:space="preserve"> to</w:t>
      </w:r>
      <w:r w:rsidRPr="000F7628">
        <w:rPr>
          <w:rStyle w:val="StyleUnderline"/>
        </w:rPr>
        <w:t xml:space="preserve"> tack or </w:t>
      </w:r>
      <w:r w:rsidRPr="00EE0C94">
        <w:rPr>
          <w:rStyle w:val="Emphasis"/>
          <w:highlight w:val="green"/>
        </w:rPr>
        <w:t>retreat, even at the cost of</w:t>
      </w:r>
      <w:r w:rsidRPr="000F7628">
        <w:rPr>
          <w:rStyle w:val="Emphasis"/>
        </w:rPr>
        <w:t xml:space="preserve"> some </w:t>
      </w:r>
      <w:r w:rsidRPr="00EE0C94">
        <w:rPr>
          <w:rStyle w:val="Emphasis"/>
          <w:highlight w:val="green"/>
        </w:rPr>
        <w:t>embarrassment</w:t>
      </w:r>
      <w:r w:rsidRPr="000F7628">
        <w:rPr>
          <w:sz w:val="16"/>
        </w:rPr>
        <w:t xml:space="preserve">. </w:t>
      </w:r>
    </w:p>
    <w:p w14:paraId="5FBB0BC2" w14:textId="77777777" w:rsidR="00316736" w:rsidRPr="000F7628" w:rsidRDefault="00316736" w:rsidP="00316736">
      <w:pPr>
        <w:rPr>
          <w:sz w:val="16"/>
        </w:rPr>
      </w:pPr>
      <w:r w:rsidRPr="000F7628">
        <w:rPr>
          <w:rStyle w:val="StyleUnderline"/>
        </w:rPr>
        <w:t xml:space="preserve">During the Cold War, there was </w:t>
      </w:r>
      <w:r w:rsidRPr="000F7628">
        <w:rPr>
          <w:rStyle w:val="Emphasis"/>
        </w:rPr>
        <w:t>plenty of superpower brink</w:t>
      </w:r>
      <w:r w:rsidRPr="006F31BB">
        <w:rPr>
          <w:strike/>
        </w:rPr>
        <w:t>man</w:t>
      </w:r>
      <w:r w:rsidRPr="000F7628">
        <w:rPr>
          <w:rStyle w:val="Emphasis"/>
        </w:rPr>
        <w:t>ship</w:t>
      </w:r>
      <w:r w:rsidRPr="000F7628">
        <w:rPr>
          <w:rStyle w:val="StyleUnderline"/>
        </w:rPr>
        <w:t xml:space="preserve">, and some hair-raising incidents involving U.S. and Soviet military forces. There were </w:t>
      </w:r>
      <w:r w:rsidRPr="000F7628">
        <w:rPr>
          <w:rStyle w:val="Emphasis"/>
        </w:rPr>
        <w:t>several near misses</w:t>
      </w:r>
      <w:r w:rsidRPr="000F7628">
        <w:rPr>
          <w:rStyle w:val="StyleUnderline"/>
        </w:rPr>
        <w:t xml:space="preserve"> in the Cuban Missile Crisis alone. </w:t>
      </w:r>
      <w:r w:rsidRPr="000F7628">
        <w:rPr>
          <w:rStyle w:val="Emphasis"/>
        </w:rPr>
        <w:t>But</w:t>
      </w:r>
      <w:r w:rsidRPr="000F7628">
        <w:rPr>
          <w:rStyle w:val="StyleUnderline"/>
        </w:rPr>
        <w:t xml:space="preserve"> in that case and </w:t>
      </w:r>
      <w:r w:rsidRPr="000F7628">
        <w:rPr>
          <w:rStyle w:val="Emphasis"/>
        </w:rPr>
        <w:t>every</w:t>
      </w:r>
      <w:r w:rsidRPr="000F7628">
        <w:rPr>
          <w:rStyle w:val="StyleUnderline"/>
        </w:rPr>
        <w:t xml:space="preserve"> other </w:t>
      </w:r>
      <w:r w:rsidRPr="000F7628">
        <w:rPr>
          <w:rStyle w:val="Emphasis"/>
        </w:rPr>
        <w:t>case</w:t>
      </w:r>
      <w:r w:rsidRPr="000F7628">
        <w:rPr>
          <w:rStyle w:val="StyleUnderline"/>
        </w:rPr>
        <w:t xml:space="preserve">, the </w:t>
      </w:r>
      <w:r w:rsidRPr="000F7628">
        <w:rPr>
          <w:rStyle w:val="Emphasis"/>
        </w:rPr>
        <w:t xml:space="preserve">crisis was </w:t>
      </w:r>
      <w:proofErr w:type="gramStart"/>
      <w:r w:rsidRPr="000F7628">
        <w:rPr>
          <w:rStyle w:val="Emphasis"/>
        </w:rPr>
        <w:t>defused</w:t>
      </w:r>
      <w:proofErr w:type="gramEnd"/>
      <w:r w:rsidRPr="000F7628">
        <w:rPr>
          <w:rStyle w:val="StyleUnderline"/>
        </w:rPr>
        <w:t xml:space="preserve"> and the superpowers drew back, </w:t>
      </w:r>
      <w:r w:rsidRPr="000F7628">
        <w:rPr>
          <w:rStyle w:val="Emphasis"/>
        </w:rPr>
        <w:t>precisely because</w:t>
      </w:r>
      <w:r w:rsidRPr="000F7628">
        <w:rPr>
          <w:rStyle w:val="StyleUnderline"/>
        </w:rPr>
        <w:t xml:space="preserve"> they </w:t>
      </w:r>
      <w:r w:rsidRPr="000F7628">
        <w:rPr>
          <w:rStyle w:val="Emphasis"/>
        </w:rPr>
        <w:t>didn’t believe that the stakes merited a nuclear bloodbath</w:t>
      </w:r>
      <w:r w:rsidRPr="000F7628">
        <w:rPr>
          <w:sz w:val="16"/>
        </w:rPr>
        <w:t>.</w:t>
      </w:r>
    </w:p>
    <w:p w14:paraId="25BF0AA3" w14:textId="77777777" w:rsidR="00316736" w:rsidRPr="000F7628" w:rsidRDefault="00316736" w:rsidP="00316736">
      <w:pPr>
        <w:rPr>
          <w:sz w:val="16"/>
        </w:rPr>
      </w:pPr>
      <w:r w:rsidRPr="000F7628">
        <w:rPr>
          <w:rStyle w:val="Emphasis"/>
        </w:rPr>
        <w:t>Accidental war</w:t>
      </w:r>
      <w:r w:rsidRPr="000F7628">
        <w:rPr>
          <w:rStyle w:val="StyleUnderline"/>
        </w:rPr>
        <w:t xml:space="preserve"> also seems </w:t>
      </w:r>
      <w:r w:rsidRPr="000F7628">
        <w:rPr>
          <w:rStyle w:val="Emphasis"/>
        </w:rPr>
        <w:t>unlikely today</w:t>
      </w:r>
      <w:r w:rsidRPr="000F7628">
        <w:rPr>
          <w:rStyle w:val="StyleUnderline"/>
        </w:rPr>
        <w:t>. There are plenty of circumstances in which the U.S. and China could find themselves in a crisis:</w:t>
      </w:r>
      <w:r w:rsidRPr="000F7628">
        <w:rPr>
          <w:sz w:val="16"/>
        </w:rPr>
        <w:t xml:space="preserve"> a replay of the EP-3 incident of 2001, when </w:t>
      </w:r>
      <w:r w:rsidRPr="000F7628">
        <w:rPr>
          <w:rStyle w:val="StyleUnderline"/>
        </w:rPr>
        <w:t xml:space="preserve">a </w:t>
      </w:r>
      <w:r w:rsidRPr="000F7628">
        <w:rPr>
          <w:rStyle w:val="Emphasis"/>
        </w:rPr>
        <w:t>midair collision</w:t>
      </w:r>
      <w:r w:rsidRPr="000F7628">
        <w:rPr>
          <w:sz w:val="16"/>
        </w:rPr>
        <w:t xml:space="preserve"> led to </w:t>
      </w:r>
      <w:r w:rsidRPr="000F7628">
        <w:rPr>
          <w:rStyle w:val="StyleUnderline"/>
        </w:rPr>
        <w:t xml:space="preserve">a </w:t>
      </w:r>
      <w:r w:rsidRPr="000F7628">
        <w:rPr>
          <w:rStyle w:val="Emphasis"/>
        </w:rPr>
        <w:t>diplomatic standoff</w:t>
      </w:r>
      <w:r w:rsidRPr="000F7628">
        <w:rPr>
          <w:sz w:val="16"/>
        </w:rPr>
        <w:t xml:space="preserve">; </w:t>
      </w:r>
      <w:r w:rsidRPr="000F7628">
        <w:rPr>
          <w:rStyle w:val="StyleUnderline"/>
        </w:rPr>
        <w:t xml:space="preserve">or an interaction between the </w:t>
      </w:r>
      <w:r w:rsidRPr="000F7628">
        <w:rPr>
          <w:rStyle w:val="Emphasis"/>
        </w:rPr>
        <w:t>Chinese and Japanese</w:t>
      </w:r>
      <w:r w:rsidRPr="000F7628">
        <w:rPr>
          <w:rStyle w:val="StyleUnderline"/>
        </w:rPr>
        <w:t xml:space="preserve"> air forces in the </w:t>
      </w:r>
      <w:r w:rsidRPr="000F7628">
        <w:rPr>
          <w:rStyle w:val="Emphasis"/>
        </w:rPr>
        <w:t>E</w:t>
      </w:r>
      <w:r w:rsidRPr="000F7628">
        <w:rPr>
          <w:rStyle w:val="StyleUnderline"/>
        </w:rPr>
        <w:t xml:space="preserve">ast </w:t>
      </w:r>
      <w:r w:rsidRPr="000F7628">
        <w:rPr>
          <w:rStyle w:val="Emphasis"/>
        </w:rPr>
        <w:t>C</w:t>
      </w:r>
      <w:r w:rsidRPr="000F7628">
        <w:rPr>
          <w:rStyle w:val="StyleUnderline"/>
        </w:rPr>
        <w:t xml:space="preserve">hina </w:t>
      </w:r>
      <w:r w:rsidRPr="000F7628">
        <w:rPr>
          <w:rStyle w:val="Emphasis"/>
        </w:rPr>
        <w:t>S</w:t>
      </w:r>
      <w:r w:rsidRPr="000F7628">
        <w:rPr>
          <w:rStyle w:val="StyleUnderline"/>
        </w:rPr>
        <w:t xml:space="preserve">ea that unexpectedly </w:t>
      </w:r>
      <w:r w:rsidRPr="000F7628">
        <w:rPr>
          <w:rStyle w:val="Emphasis"/>
        </w:rPr>
        <w:t>turns deadly</w:t>
      </w:r>
      <w:r w:rsidRPr="000F7628">
        <w:rPr>
          <w:sz w:val="16"/>
        </w:rPr>
        <w:t xml:space="preserve">. But U.S. and Chinese policymakers know that a war could very well become an extremely grave affair. If both sides truly seek to avoid one, they will probably find a way of doing so. </w:t>
      </w:r>
    </w:p>
    <w:p w14:paraId="2D07DE0A" w14:textId="77777777" w:rsidR="00316736" w:rsidRPr="000F7628" w:rsidRDefault="00316736" w:rsidP="00316736">
      <w:pPr>
        <w:rPr>
          <w:sz w:val="16"/>
        </w:rPr>
      </w:pPr>
      <w:r w:rsidRPr="00EE0C94">
        <w:rPr>
          <w:rStyle w:val="StyleUnderline"/>
          <w:highlight w:val="green"/>
        </w:rPr>
        <w:t xml:space="preserve">This </w:t>
      </w:r>
      <w:r w:rsidRPr="00EE0C94">
        <w:rPr>
          <w:rStyle w:val="Emphasis"/>
          <w:highlight w:val="green"/>
        </w:rPr>
        <w:t>isn’t the same thing as saying</w:t>
      </w:r>
      <w:r w:rsidRPr="000F7628">
        <w:rPr>
          <w:rStyle w:val="StyleUnderline"/>
        </w:rPr>
        <w:t xml:space="preserve"> that a </w:t>
      </w:r>
      <w:proofErr w:type="gramStart"/>
      <w:r w:rsidRPr="000F7628">
        <w:rPr>
          <w:rStyle w:val="StyleUnderline"/>
        </w:rPr>
        <w:t>Chinese-American</w:t>
      </w:r>
      <w:proofErr w:type="gramEnd"/>
      <w:r w:rsidRPr="000F7628">
        <w:rPr>
          <w:rStyle w:val="StyleUnderline"/>
        </w:rPr>
        <w:t xml:space="preserve"> </w:t>
      </w:r>
      <w:r w:rsidRPr="00EE0C94">
        <w:rPr>
          <w:rStyle w:val="Emphasis"/>
          <w:highlight w:val="green"/>
        </w:rPr>
        <w:t>war won’t happen</w:t>
      </w:r>
      <w:r w:rsidRPr="000F7628">
        <w:rPr>
          <w:sz w:val="16"/>
        </w:rPr>
        <w:t xml:space="preserve">. </w:t>
      </w:r>
      <w:r w:rsidRPr="000F7628">
        <w:rPr>
          <w:rStyle w:val="StyleUnderline"/>
        </w:rPr>
        <w:t>Conflict tends to occur when one party decides that war</w:t>
      </w:r>
      <w:r w:rsidRPr="000F7628">
        <w:rPr>
          <w:sz w:val="16"/>
        </w:rPr>
        <w:t xml:space="preserve">, or actions risking war, </w:t>
      </w:r>
      <w:r w:rsidRPr="000F7628">
        <w:rPr>
          <w:rStyle w:val="StyleUnderline"/>
        </w:rPr>
        <w:t>is preferable to living with the status quo</w:t>
      </w:r>
      <w:r w:rsidRPr="000F7628">
        <w:rPr>
          <w:sz w:val="16"/>
        </w:rPr>
        <w:t xml:space="preserve"> or backing down in a crisis. </w:t>
      </w:r>
      <w:r w:rsidRPr="000F7628">
        <w:rPr>
          <w:rStyle w:val="StyleUnderline"/>
        </w:rPr>
        <w:t>That could happen all too easily</w:t>
      </w:r>
      <w:r w:rsidRPr="000F7628">
        <w:rPr>
          <w:sz w:val="16"/>
        </w:rPr>
        <w:t xml:space="preserve">. </w:t>
      </w:r>
    </w:p>
    <w:p w14:paraId="21DE02C5" w14:textId="77777777" w:rsidR="00316736" w:rsidRPr="000F7628" w:rsidRDefault="00316736" w:rsidP="00316736">
      <w:pPr>
        <w:rPr>
          <w:sz w:val="16"/>
        </w:rPr>
      </w:pPr>
      <w:r w:rsidRPr="000F7628">
        <w:rPr>
          <w:sz w:val="16"/>
        </w:rPr>
        <w:t>If China concludes that Taiwan is distancing itself too far from the mainland politically, as the balance of power shifts in Beijing’s favor militarily, then it might decide that war is better than letting the dream of reunification slip away. If Chinese leaders worry that their domestic legitimacy is slipping, they might behave more belligerently in a crisis, for fear that war is less dangerous than humiliation.</w:t>
      </w:r>
    </w:p>
    <w:p w14:paraId="5D1D10F0" w14:textId="77777777" w:rsidR="00316736" w:rsidRPr="000F7628" w:rsidRDefault="00316736" w:rsidP="00316736">
      <w:pPr>
        <w:rPr>
          <w:sz w:val="16"/>
        </w:rPr>
      </w:pPr>
      <w:r w:rsidRPr="000F7628">
        <w:rPr>
          <w:sz w:val="16"/>
        </w:rPr>
        <w:t xml:space="preserve">Beijing might even gamble that the U.S. would stay out of a short, sharp war with Japan over the Senkaku Islands or the Philippines over Scarborough Shoal, and that gamble might not pay off. </w:t>
      </w:r>
    </w:p>
    <w:p w14:paraId="3F1FAB11" w14:textId="77777777" w:rsidR="00316736" w:rsidRPr="000F7628" w:rsidRDefault="00316736" w:rsidP="00316736">
      <w:pPr>
        <w:rPr>
          <w:sz w:val="16"/>
        </w:rPr>
      </w:pPr>
      <w:r w:rsidRPr="000F7628">
        <w:rPr>
          <w:sz w:val="16"/>
        </w:rPr>
        <w:t xml:space="preserve">But in any of these cases, Beijing would be making a deliberate choice to seek key objectives </w:t>
      </w:r>
      <w:proofErr w:type="gramStart"/>
      <w:r w:rsidRPr="000F7628">
        <w:rPr>
          <w:sz w:val="16"/>
        </w:rPr>
        <w:t>through the use of</w:t>
      </w:r>
      <w:proofErr w:type="gramEnd"/>
      <w:r w:rsidRPr="000F7628">
        <w:rPr>
          <w:sz w:val="16"/>
        </w:rPr>
        <w:t xml:space="preserve"> coercion or force, with the knowledge that a larger conflict is a real possibility. If a U.S.-China war results from such a choice, it could hardly be called an accident.</w:t>
      </w:r>
    </w:p>
    <w:p w14:paraId="3CF289E3" w14:textId="77777777" w:rsidR="00316736" w:rsidRPr="000F7628" w:rsidRDefault="00316736" w:rsidP="00316736">
      <w:pPr>
        <w:rPr>
          <w:sz w:val="16"/>
        </w:rPr>
      </w:pPr>
      <w:r w:rsidRPr="000F7628">
        <w:rPr>
          <w:rStyle w:val="StyleUnderline"/>
        </w:rPr>
        <w:t xml:space="preserve">Why does </w:t>
      </w:r>
      <w:r w:rsidRPr="000F7628">
        <w:rPr>
          <w:rStyle w:val="Emphasis"/>
        </w:rPr>
        <w:t>this matter</w:t>
      </w:r>
      <w:r w:rsidRPr="000F7628">
        <w:rPr>
          <w:rStyle w:val="StyleUnderline"/>
        </w:rPr>
        <w:t xml:space="preserve">? </w:t>
      </w:r>
      <w:r w:rsidRPr="000F7628">
        <w:rPr>
          <w:rStyle w:val="Emphasis"/>
        </w:rPr>
        <w:t>Because</w:t>
      </w:r>
      <w:r w:rsidRPr="000F7628">
        <w:rPr>
          <w:rStyle w:val="StyleUnderline"/>
        </w:rPr>
        <w:t xml:space="preserve"> </w:t>
      </w:r>
      <w:r w:rsidRPr="00EE0C94">
        <w:rPr>
          <w:rStyle w:val="StyleUnderline"/>
          <w:highlight w:val="green"/>
        </w:rPr>
        <w:t xml:space="preserve">it bears on the </w:t>
      </w:r>
      <w:r w:rsidRPr="00EE0C94">
        <w:rPr>
          <w:rStyle w:val="Emphasis"/>
          <w:highlight w:val="green"/>
        </w:rPr>
        <w:t>best way of avoiding war</w:t>
      </w:r>
      <w:r w:rsidRPr="000F7628">
        <w:rPr>
          <w:sz w:val="16"/>
        </w:rPr>
        <w:t xml:space="preserve"> in the Pacific. Establishing memorandums of understanding on how military forces operating in </w:t>
      </w:r>
      <w:proofErr w:type="gramStart"/>
      <w:r w:rsidRPr="000F7628">
        <w:rPr>
          <w:sz w:val="16"/>
        </w:rPr>
        <w:t>close proximity</w:t>
      </w:r>
      <w:proofErr w:type="gramEnd"/>
      <w:r w:rsidRPr="000F7628">
        <w:rPr>
          <w:sz w:val="16"/>
        </w:rPr>
        <w:t xml:space="preserve"> should conduct themselves, creating mechanisms for communication in a crisis, and other steps to encourage de-escalation is helpful.</w:t>
      </w:r>
    </w:p>
    <w:p w14:paraId="3FA093B8" w14:textId="77777777" w:rsidR="00316736" w:rsidRPr="000F7628" w:rsidRDefault="00316736" w:rsidP="00316736">
      <w:pPr>
        <w:rPr>
          <w:sz w:val="16"/>
        </w:rPr>
      </w:pPr>
      <w:r w:rsidRPr="000F7628">
        <w:rPr>
          <w:rStyle w:val="StyleUnderline"/>
        </w:rPr>
        <w:t xml:space="preserve">What is </w:t>
      </w:r>
      <w:r w:rsidRPr="00EE0C94">
        <w:rPr>
          <w:rStyle w:val="Emphasis"/>
          <w:highlight w:val="green"/>
        </w:rPr>
        <w:t>critical</w:t>
      </w:r>
      <w:r w:rsidRPr="000F7628">
        <w:rPr>
          <w:sz w:val="16"/>
        </w:rPr>
        <w:t xml:space="preserve">, however, </w:t>
      </w:r>
      <w:r w:rsidRPr="00EE0C94">
        <w:rPr>
          <w:rStyle w:val="StyleUnderline"/>
          <w:highlight w:val="green"/>
        </w:rPr>
        <w:t xml:space="preserve">is </w:t>
      </w:r>
      <w:r w:rsidRPr="00EE0C94">
        <w:rPr>
          <w:rStyle w:val="Emphasis"/>
          <w:highlight w:val="green"/>
        </w:rPr>
        <w:t>maintaining</w:t>
      </w:r>
      <w:r w:rsidRPr="00EE0C94">
        <w:rPr>
          <w:rStyle w:val="StyleUnderline"/>
          <w:highlight w:val="green"/>
        </w:rPr>
        <w:t xml:space="preserve"> the</w:t>
      </w:r>
      <w:r w:rsidRPr="000F7628">
        <w:rPr>
          <w:rStyle w:val="StyleUnderline"/>
        </w:rPr>
        <w:t xml:space="preserve"> military </w:t>
      </w:r>
      <w:r w:rsidRPr="00EE0C94">
        <w:rPr>
          <w:rStyle w:val="Emphasis"/>
          <w:highlight w:val="green"/>
        </w:rPr>
        <w:t>balance of power</w:t>
      </w:r>
      <w:r w:rsidRPr="00EE0C94">
        <w:rPr>
          <w:rStyle w:val="StyleUnderline"/>
          <w:highlight w:val="green"/>
        </w:rPr>
        <w:t>, and</w:t>
      </w:r>
      <w:r w:rsidRPr="000F7628">
        <w:rPr>
          <w:rStyle w:val="StyleUnderline"/>
        </w:rPr>
        <w:t xml:space="preserve"> the </w:t>
      </w:r>
      <w:r w:rsidRPr="00EE0C94">
        <w:rPr>
          <w:rStyle w:val="Emphasis"/>
          <w:highlight w:val="green"/>
        </w:rPr>
        <w:t>perception of U.S. commitment</w:t>
      </w:r>
      <w:r w:rsidRPr="000F7628">
        <w:rPr>
          <w:rStyle w:val="StyleUnderline"/>
        </w:rPr>
        <w:t xml:space="preserve">, </w:t>
      </w:r>
      <w:r w:rsidRPr="00EE0C94">
        <w:rPr>
          <w:rStyle w:val="StyleUnderline"/>
          <w:highlight w:val="green"/>
        </w:rPr>
        <w:t xml:space="preserve">that </w:t>
      </w:r>
      <w:r w:rsidRPr="00EE0C94">
        <w:rPr>
          <w:rStyle w:val="Emphasis"/>
          <w:highlight w:val="green"/>
        </w:rPr>
        <w:t>makes it less likely</w:t>
      </w:r>
      <w:r w:rsidRPr="000F7628">
        <w:rPr>
          <w:rStyle w:val="StyleUnderline"/>
        </w:rPr>
        <w:t xml:space="preserve"> that Chinese </w:t>
      </w:r>
      <w:r w:rsidRPr="00EE0C94">
        <w:rPr>
          <w:rStyle w:val="Emphasis"/>
          <w:highlight w:val="green"/>
        </w:rPr>
        <w:t>leaders could imagine a war</w:t>
      </w:r>
      <w:r w:rsidRPr="000F7628">
        <w:rPr>
          <w:rStyle w:val="StyleUnderline"/>
        </w:rPr>
        <w:t xml:space="preserve"> in the region </w:t>
      </w:r>
      <w:r w:rsidRPr="00EE0C94">
        <w:rPr>
          <w:rStyle w:val="Emphasis"/>
          <w:highlight w:val="green"/>
        </w:rPr>
        <w:t>going their way</w:t>
      </w:r>
      <w:r w:rsidRPr="000F7628">
        <w:rPr>
          <w:sz w:val="16"/>
        </w:rPr>
        <w:t xml:space="preserve">. </w:t>
      </w:r>
    </w:p>
    <w:p w14:paraId="0E4FD3E9" w14:textId="77777777" w:rsidR="00316736" w:rsidRPr="000F7628" w:rsidRDefault="00316736" w:rsidP="00316736">
      <w:pPr>
        <w:rPr>
          <w:sz w:val="16"/>
          <w:szCs w:val="14"/>
        </w:rPr>
      </w:pPr>
      <w:r w:rsidRPr="000F7628">
        <w:rPr>
          <w:sz w:val="16"/>
          <w:szCs w:val="14"/>
        </w:rPr>
        <w:t>That is a huge and urgent task. It involves not just spending money but devising operational concepts and new capabilities, such as autonomous systems and artificial intelligence, that make it prohibitively difficult for China to project power. It requires strengthening U.S. alliances that have atrophied or been damaged during the administration of President Donald Trump.</w:t>
      </w:r>
    </w:p>
    <w:p w14:paraId="278151DC" w14:textId="77777777" w:rsidR="00316736" w:rsidRPr="000F7628" w:rsidRDefault="00316736" w:rsidP="00316736">
      <w:pPr>
        <w:rPr>
          <w:sz w:val="16"/>
        </w:rPr>
      </w:pPr>
      <w:r w:rsidRPr="000F7628">
        <w:rPr>
          <w:sz w:val="16"/>
        </w:rPr>
        <w:t xml:space="preserve">That agenda may seem daunting, given how badly the situation in the Western Pacific has eroded. </w:t>
      </w:r>
      <w:r w:rsidRPr="000F7628">
        <w:rPr>
          <w:rStyle w:val="StyleUnderline"/>
        </w:rPr>
        <w:t xml:space="preserve">Yet Americans </w:t>
      </w:r>
      <w:r w:rsidRPr="00EE0C94">
        <w:rPr>
          <w:rStyle w:val="StyleUnderline"/>
          <w:highlight w:val="green"/>
        </w:rPr>
        <w:t>shouldn’t</w:t>
      </w:r>
      <w:r w:rsidRPr="000F7628">
        <w:rPr>
          <w:rStyle w:val="StyleUnderline"/>
        </w:rPr>
        <w:t xml:space="preserve"> fool themselves into </w:t>
      </w:r>
      <w:r w:rsidRPr="00EE0C94">
        <w:rPr>
          <w:rStyle w:val="StyleUnderline"/>
          <w:highlight w:val="green"/>
        </w:rPr>
        <w:t>think</w:t>
      </w:r>
      <w:r w:rsidRPr="000F7628">
        <w:rPr>
          <w:rStyle w:val="StyleUnderline"/>
        </w:rPr>
        <w:t xml:space="preserve">ing that </w:t>
      </w:r>
      <w:r w:rsidRPr="00EE0C94">
        <w:rPr>
          <w:rStyle w:val="Emphasis"/>
          <w:highlight w:val="green"/>
        </w:rPr>
        <w:t>just</w:t>
      </w:r>
      <w:r w:rsidRPr="000F7628">
        <w:rPr>
          <w:rStyle w:val="StyleUnderline"/>
        </w:rPr>
        <w:t xml:space="preserve"> managing crises and </w:t>
      </w:r>
      <w:r w:rsidRPr="00EE0C94">
        <w:rPr>
          <w:rStyle w:val="Emphasis"/>
          <w:highlight w:val="green"/>
        </w:rPr>
        <w:t>mitigating misperception</w:t>
      </w:r>
      <w:r w:rsidRPr="000F7628">
        <w:rPr>
          <w:rStyle w:val="StyleUnderline"/>
        </w:rPr>
        <w:t xml:space="preserve"> — as important as those objectives are — offer </w:t>
      </w:r>
      <w:r w:rsidRPr="00EE0C94">
        <w:rPr>
          <w:rStyle w:val="StyleUnderline"/>
          <w:highlight w:val="green"/>
        </w:rPr>
        <w:t>a</w:t>
      </w:r>
      <w:r w:rsidRPr="000F7628">
        <w:rPr>
          <w:rStyle w:val="StyleUnderline"/>
        </w:rPr>
        <w:t xml:space="preserve"> cheaper </w:t>
      </w:r>
      <w:r w:rsidRPr="00EE0C94">
        <w:rPr>
          <w:rStyle w:val="StyleUnderline"/>
          <w:highlight w:val="green"/>
        </w:rPr>
        <w:t xml:space="preserve">way to </w:t>
      </w:r>
      <w:r w:rsidRPr="00EE0C94">
        <w:rPr>
          <w:rStyle w:val="Emphasis"/>
          <w:highlight w:val="green"/>
        </w:rPr>
        <w:t>preserve the peace</w:t>
      </w:r>
      <w:r w:rsidRPr="000F7628">
        <w:rPr>
          <w:sz w:val="16"/>
        </w:rPr>
        <w:t>.</w:t>
      </w:r>
    </w:p>
    <w:p w14:paraId="272E31F3" w14:textId="77777777" w:rsidR="00316736" w:rsidRDefault="00316736" w:rsidP="00316736">
      <w:pPr>
        <w:pStyle w:val="Heading3"/>
      </w:pPr>
      <w:r>
        <w:t>2NC---Epstein</w:t>
      </w:r>
    </w:p>
    <w:p w14:paraId="323F06A1" w14:textId="77777777" w:rsidR="00316736" w:rsidRDefault="00316736" w:rsidP="00316736">
      <w:pPr>
        <w:pStyle w:val="Heading4"/>
      </w:pPr>
      <w:r>
        <w:t xml:space="preserve">Epstein </w:t>
      </w:r>
      <w:r w:rsidRPr="000A2E57">
        <w:rPr>
          <w:u w:val="single"/>
        </w:rPr>
        <w:t>does not thump</w:t>
      </w:r>
      <w:r>
        <w:t xml:space="preserve"> and it’s </w:t>
      </w:r>
      <w:r w:rsidRPr="000A2E57">
        <w:rPr>
          <w:u w:val="single"/>
        </w:rPr>
        <w:t>all irrel anyway</w:t>
      </w:r>
      <w:r>
        <w:t>.</w:t>
      </w:r>
    </w:p>
    <w:p w14:paraId="36EE0FAD" w14:textId="77777777" w:rsidR="00316736" w:rsidRDefault="00316736" w:rsidP="00316736">
      <w:r>
        <w:t xml:space="preserve">The House took extended Recess to strategize over how to quell GOP uprising over Epstein. </w:t>
      </w:r>
    </w:p>
    <w:p w14:paraId="65DC3ABC" w14:textId="77777777" w:rsidR="00316736" w:rsidRDefault="00316736" w:rsidP="00316736">
      <w:r>
        <w:t xml:space="preserve">It’s worked – </w:t>
      </w:r>
      <w:r w:rsidRPr="009B710E">
        <w:rPr>
          <w:i/>
          <w:iCs/>
          <w:u w:val="single"/>
        </w:rPr>
        <w:t>doc release</w:t>
      </w:r>
      <w:r>
        <w:t xml:space="preserve"> + </w:t>
      </w:r>
      <w:r w:rsidRPr="009B710E">
        <w:rPr>
          <w:i/>
          <w:iCs/>
          <w:u w:val="single"/>
        </w:rPr>
        <w:t>new probe</w:t>
      </w:r>
      <w:r>
        <w:t xml:space="preserve"> are solving. Support for Discharge Petition dying.</w:t>
      </w:r>
    </w:p>
    <w:p w14:paraId="4CC624CC" w14:textId="77777777" w:rsidR="00316736" w:rsidRDefault="00316736" w:rsidP="00316736">
      <w:r>
        <w:t>Even if the push did gain momentum, it’s DOA bc of the Senate and POTUS veto.</w:t>
      </w:r>
    </w:p>
    <w:p w14:paraId="687E9287" w14:textId="77777777" w:rsidR="00316736" w:rsidRDefault="00316736" w:rsidP="00316736">
      <w:r w:rsidRPr="00243743">
        <w:rPr>
          <w:rStyle w:val="Style13ptBold"/>
        </w:rPr>
        <w:t>Santaliz</w:t>
      </w:r>
      <w:r>
        <w:rPr>
          <w:rStyle w:val="Style13ptBold"/>
        </w:rPr>
        <w:t xml:space="preserve"> </w:t>
      </w:r>
      <w:r w:rsidRPr="008D536A">
        <w:rPr>
          <w:rStyle w:val="Style13ptBold"/>
          <w:b w:val="0"/>
          <w:bCs w:val="0"/>
          <w:sz w:val="18"/>
          <w:szCs w:val="18"/>
        </w:rPr>
        <w:t>– Sept 4</w:t>
      </w:r>
      <w:r w:rsidRPr="008D536A">
        <w:rPr>
          <w:rStyle w:val="Style13ptBold"/>
          <w:b w:val="0"/>
          <w:bCs w:val="0"/>
          <w:sz w:val="18"/>
          <w:szCs w:val="18"/>
          <w:vertAlign w:val="superscript"/>
        </w:rPr>
        <w:t>th</w:t>
      </w:r>
      <w:r w:rsidRPr="008D536A">
        <w:rPr>
          <w:rStyle w:val="Style13ptBold"/>
          <w:b w:val="0"/>
          <w:bCs w:val="0"/>
          <w:sz w:val="18"/>
          <w:szCs w:val="18"/>
        </w:rPr>
        <w:t xml:space="preserve"> -</w:t>
      </w:r>
      <w:r w:rsidRPr="00243743">
        <w:rPr>
          <w:rStyle w:val="Style13ptBold"/>
        </w:rPr>
        <w:t xml:space="preserve"> </w:t>
      </w:r>
      <w:r>
        <w:rPr>
          <w:rStyle w:val="Style13ptBold"/>
        </w:rPr>
        <w:t>‘</w:t>
      </w:r>
      <w:r w:rsidRPr="00243743">
        <w:rPr>
          <w:rStyle w:val="Style13ptBold"/>
        </w:rPr>
        <w:t>25</w:t>
      </w:r>
      <w:r>
        <w:t xml:space="preserve"> – et al; Kate Santaliz is a Congressional Reporter at Axios – </w:t>
      </w:r>
      <w:r w:rsidRPr="006D2C33">
        <w:rPr>
          <w:rStyle w:val="Emphasis"/>
        </w:rPr>
        <w:t xml:space="preserve">“GOP support erodes for Epstein files petition” </w:t>
      </w:r>
      <w:r>
        <w:t>– Axios – modified for language that may offend - https://www.axios.com/2025/09/04/massies-epstein-discharge-petition-trump</w:t>
      </w:r>
    </w:p>
    <w:p w14:paraId="5AC83EE0" w14:textId="77777777" w:rsidR="00316736" w:rsidRDefault="00316736" w:rsidP="00316736"/>
    <w:p w14:paraId="4F20FE8D" w14:textId="77777777" w:rsidR="00316736" w:rsidRPr="008D536A" w:rsidRDefault="00316736" w:rsidP="00316736">
      <w:pPr>
        <w:rPr>
          <w:sz w:val="18"/>
          <w:szCs w:val="18"/>
        </w:rPr>
      </w:pPr>
      <w:r w:rsidRPr="008D536A">
        <w:rPr>
          <w:sz w:val="18"/>
          <w:szCs w:val="18"/>
        </w:rPr>
        <w:t xml:space="preserve">Why it matters: </w:t>
      </w:r>
      <w:r w:rsidRPr="006D2C33">
        <w:rPr>
          <w:rStyle w:val="Emphasis"/>
          <w:highlight w:val="green"/>
        </w:rPr>
        <w:t>Just days ago</w:t>
      </w:r>
      <w:r w:rsidRPr="008D536A">
        <w:rPr>
          <w:sz w:val="18"/>
          <w:szCs w:val="18"/>
        </w:rPr>
        <w:t xml:space="preserve">, </w:t>
      </w:r>
      <w:r w:rsidRPr="006D2C33">
        <w:rPr>
          <w:rStyle w:val="StyleUnderline"/>
          <w:highlight w:val="green"/>
        </w:rPr>
        <w:t>the discharge petition's success</w:t>
      </w:r>
      <w:r w:rsidRPr="006D2C33">
        <w:rPr>
          <w:rStyle w:val="StyleUnderline"/>
        </w:rPr>
        <w:t xml:space="preserve"> </w:t>
      </w:r>
      <w:r w:rsidRPr="008D536A">
        <w:rPr>
          <w:sz w:val="18"/>
          <w:szCs w:val="18"/>
        </w:rPr>
        <w:t xml:space="preserve">almost </w:t>
      </w:r>
      <w:r w:rsidRPr="006D2C33">
        <w:rPr>
          <w:strike/>
          <w:sz w:val="18"/>
          <w:szCs w:val="18"/>
        </w:rPr>
        <w:t>looked</w:t>
      </w:r>
      <w:r w:rsidRPr="008D536A">
        <w:rPr>
          <w:sz w:val="18"/>
          <w:szCs w:val="18"/>
        </w:rPr>
        <w:t xml:space="preserve"> </w:t>
      </w:r>
      <w:r>
        <w:rPr>
          <w:sz w:val="18"/>
          <w:szCs w:val="18"/>
        </w:rPr>
        <w:t>(</w:t>
      </w:r>
      <w:r w:rsidRPr="006D2C33">
        <w:rPr>
          <w:rStyle w:val="StyleUnderline"/>
          <w:highlight w:val="green"/>
        </w:rPr>
        <w:t>seemed) inevitable</w:t>
      </w:r>
      <w:r w:rsidRPr="008D536A">
        <w:rPr>
          <w:sz w:val="18"/>
          <w:szCs w:val="18"/>
        </w:rPr>
        <w:t xml:space="preserve">. </w:t>
      </w:r>
      <w:r w:rsidRPr="006D2C33">
        <w:rPr>
          <w:rStyle w:val="StyleUnderline"/>
          <w:highlight w:val="green"/>
        </w:rPr>
        <w:t>But Republican leadership</w:t>
      </w:r>
      <w:r w:rsidRPr="008D536A">
        <w:rPr>
          <w:sz w:val="18"/>
          <w:szCs w:val="18"/>
        </w:rPr>
        <w:t xml:space="preserve">, White House pressure, </w:t>
      </w:r>
      <w:r w:rsidRPr="006D2C33">
        <w:rPr>
          <w:rStyle w:val="StyleUnderline"/>
          <w:highlight w:val="green"/>
        </w:rPr>
        <w:t>and</w:t>
      </w:r>
      <w:r w:rsidRPr="006D2C33">
        <w:rPr>
          <w:rStyle w:val="StyleUnderline"/>
        </w:rPr>
        <w:t xml:space="preserve"> </w:t>
      </w:r>
      <w:r w:rsidRPr="008D536A">
        <w:rPr>
          <w:sz w:val="18"/>
          <w:szCs w:val="18"/>
        </w:rPr>
        <w:t xml:space="preserve">the </w:t>
      </w:r>
      <w:r w:rsidRPr="006D2C33">
        <w:rPr>
          <w:rStyle w:val="StyleUnderline"/>
          <w:highlight w:val="green"/>
        </w:rPr>
        <w:t>release of Epstein-related files</w:t>
      </w:r>
      <w:r w:rsidRPr="008D536A">
        <w:rPr>
          <w:sz w:val="18"/>
          <w:szCs w:val="18"/>
        </w:rPr>
        <w:t xml:space="preserve"> from the House Oversight Committee </w:t>
      </w:r>
      <w:r w:rsidRPr="006D2C33">
        <w:rPr>
          <w:rStyle w:val="Emphasis"/>
          <w:highlight w:val="green"/>
        </w:rPr>
        <w:t xml:space="preserve">have </w:t>
      </w:r>
      <w:r w:rsidRPr="000A2E57">
        <w:rPr>
          <w:rStyle w:val="Emphasis"/>
          <w:sz w:val="32"/>
          <w:szCs w:val="32"/>
          <w:highlight w:val="green"/>
        </w:rPr>
        <w:t>blunted the petition's momentum</w:t>
      </w:r>
      <w:r w:rsidRPr="006D2C33">
        <w:rPr>
          <w:rStyle w:val="Emphasis"/>
          <w:highlight w:val="green"/>
        </w:rPr>
        <w:t>.</w:t>
      </w:r>
    </w:p>
    <w:p w14:paraId="3FD245A2" w14:textId="77777777" w:rsidR="00316736" w:rsidRPr="008D536A" w:rsidRDefault="00316736" w:rsidP="00316736">
      <w:pPr>
        <w:rPr>
          <w:sz w:val="18"/>
          <w:szCs w:val="18"/>
        </w:rPr>
      </w:pPr>
      <w:r w:rsidRPr="006D2C33">
        <w:rPr>
          <w:rStyle w:val="StyleUnderline"/>
          <w:highlight w:val="green"/>
        </w:rPr>
        <w:t>Johnson</w:t>
      </w:r>
      <w:r w:rsidRPr="006D2C33">
        <w:rPr>
          <w:rStyle w:val="StyleUnderline"/>
        </w:rPr>
        <w:t xml:space="preserve"> </w:t>
      </w:r>
      <w:r w:rsidRPr="008D536A">
        <w:rPr>
          <w:sz w:val="18"/>
          <w:szCs w:val="18"/>
        </w:rPr>
        <w:t xml:space="preserve">(R-La.) has </w:t>
      </w:r>
      <w:r w:rsidRPr="006D2C33">
        <w:rPr>
          <w:rStyle w:val="StyleUnderline"/>
          <w:highlight w:val="green"/>
        </w:rPr>
        <w:t>urged</w:t>
      </w:r>
      <w:r w:rsidRPr="008D536A">
        <w:rPr>
          <w:sz w:val="18"/>
          <w:szCs w:val="18"/>
        </w:rPr>
        <w:t xml:space="preserve"> his </w:t>
      </w:r>
      <w:r w:rsidRPr="006D2C33">
        <w:rPr>
          <w:rStyle w:val="StyleUnderline"/>
          <w:highlight w:val="green"/>
        </w:rPr>
        <w:t>Republican members to steer clear of the petition</w:t>
      </w:r>
      <w:r w:rsidRPr="008D536A">
        <w:rPr>
          <w:sz w:val="18"/>
          <w:szCs w:val="18"/>
        </w:rPr>
        <w:t xml:space="preserve">, </w:t>
      </w:r>
      <w:r w:rsidRPr="006D2C33">
        <w:rPr>
          <w:rStyle w:val="StyleUnderline"/>
          <w:highlight w:val="green"/>
        </w:rPr>
        <w:t>arguing</w:t>
      </w:r>
      <w:r w:rsidRPr="006D2C33">
        <w:rPr>
          <w:rStyle w:val="StyleUnderline"/>
        </w:rPr>
        <w:t xml:space="preserve"> </w:t>
      </w:r>
      <w:r w:rsidRPr="008D536A">
        <w:rPr>
          <w:sz w:val="18"/>
          <w:szCs w:val="18"/>
        </w:rPr>
        <w:t xml:space="preserve">that </w:t>
      </w:r>
      <w:r w:rsidRPr="006D2C33">
        <w:rPr>
          <w:rStyle w:val="StyleUnderline"/>
          <w:highlight w:val="green"/>
        </w:rPr>
        <w:t>Oversight's probe will</w:t>
      </w:r>
      <w:r w:rsidRPr="008D536A">
        <w:rPr>
          <w:sz w:val="18"/>
          <w:szCs w:val="18"/>
        </w:rPr>
        <w:t xml:space="preserve"> ultimately </w:t>
      </w:r>
      <w:r w:rsidRPr="006D2C33">
        <w:rPr>
          <w:rStyle w:val="StyleUnderline"/>
          <w:highlight w:val="green"/>
        </w:rPr>
        <w:t>yield more info</w:t>
      </w:r>
      <w:r w:rsidRPr="008D536A">
        <w:rPr>
          <w:sz w:val="18"/>
          <w:szCs w:val="18"/>
        </w:rPr>
        <w:t>rmation.</w:t>
      </w:r>
    </w:p>
    <w:p w14:paraId="00C62C9A" w14:textId="77777777" w:rsidR="00316736" w:rsidRPr="008D536A" w:rsidRDefault="00316736" w:rsidP="00316736">
      <w:pPr>
        <w:rPr>
          <w:sz w:val="18"/>
          <w:szCs w:val="18"/>
        </w:rPr>
      </w:pPr>
      <w:r w:rsidRPr="008D536A">
        <w:rPr>
          <w:sz w:val="18"/>
          <w:szCs w:val="18"/>
        </w:rPr>
        <w:t xml:space="preserve">"It goes </w:t>
      </w:r>
      <w:proofErr w:type="gramStart"/>
      <w:r w:rsidRPr="008D536A">
        <w:rPr>
          <w:sz w:val="18"/>
          <w:szCs w:val="18"/>
        </w:rPr>
        <w:t>further</w:t>
      </w:r>
      <w:proofErr w:type="gramEnd"/>
      <w:r w:rsidRPr="008D536A">
        <w:rPr>
          <w:sz w:val="18"/>
          <w:szCs w:val="18"/>
        </w:rPr>
        <w:t xml:space="preserve"> and it has the force of law, because we have subpoena authorities. It makes the discharge irrelevant and unnecessary," Johnson said Wednesday of Oversight's probe.</w:t>
      </w:r>
    </w:p>
    <w:p w14:paraId="4DA9ADC4" w14:textId="77777777" w:rsidR="00316736" w:rsidRPr="008D536A" w:rsidRDefault="00316736" w:rsidP="00316736">
      <w:pPr>
        <w:rPr>
          <w:sz w:val="18"/>
          <w:szCs w:val="18"/>
        </w:rPr>
      </w:pPr>
      <w:r w:rsidRPr="008D536A">
        <w:rPr>
          <w:sz w:val="18"/>
          <w:szCs w:val="18"/>
        </w:rPr>
        <w:t>Massie remains defiant, vowing he'll secure the 218 signatures needed to trigger a floor vote. The petition currently has 215 signatures.</w:t>
      </w:r>
    </w:p>
    <w:p w14:paraId="017C1D49" w14:textId="77777777" w:rsidR="00316736" w:rsidRPr="008D536A" w:rsidRDefault="00316736" w:rsidP="00316736">
      <w:pPr>
        <w:rPr>
          <w:sz w:val="18"/>
          <w:szCs w:val="18"/>
        </w:rPr>
      </w:pPr>
      <w:r w:rsidRPr="008D536A">
        <w:rPr>
          <w:sz w:val="18"/>
          <w:szCs w:val="18"/>
        </w:rPr>
        <w:t>Driving the news: Massie formally filed the petition Tuesday, only for the Oversight Committee to release troves of Epstein-related files the same day.</w:t>
      </w:r>
    </w:p>
    <w:p w14:paraId="117C39BC" w14:textId="77777777" w:rsidR="00316736" w:rsidRPr="006D2C33" w:rsidRDefault="00316736" w:rsidP="00316736">
      <w:pPr>
        <w:rPr>
          <w:rStyle w:val="StyleUnderline"/>
        </w:rPr>
      </w:pPr>
      <w:r w:rsidRPr="006D2C33">
        <w:rPr>
          <w:rStyle w:val="StyleUnderline"/>
          <w:highlight w:val="green"/>
        </w:rPr>
        <w:t>Several Republicans who had backed Massie's</w:t>
      </w:r>
      <w:r w:rsidRPr="008D536A">
        <w:rPr>
          <w:sz w:val="18"/>
          <w:szCs w:val="18"/>
        </w:rPr>
        <w:t xml:space="preserve"> underlying </w:t>
      </w:r>
      <w:r w:rsidRPr="006D2C33">
        <w:rPr>
          <w:rStyle w:val="StyleUnderline"/>
          <w:highlight w:val="green"/>
        </w:rPr>
        <w:t xml:space="preserve">bill </w:t>
      </w:r>
      <w:r w:rsidRPr="006D2C33">
        <w:rPr>
          <w:rStyle w:val="Emphasis"/>
          <w:highlight w:val="green"/>
        </w:rPr>
        <w:t>quickly reversed course</w:t>
      </w:r>
      <w:r w:rsidRPr="008D536A">
        <w:rPr>
          <w:sz w:val="18"/>
          <w:szCs w:val="18"/>
        </w:rPr>
        <w:t xml:space="preserve">, </w:t>
      </w:r>
      <w:r w:rsidRPr="006D2C33">
        <w:rPr>
          <w:rStyle w:val="StyleUnderline"/>
          <w:highlight w:val="green"/>
        </w:rPr>
        <w:t>saying the release undercut the need for a petition.</w:t>
      </w:r>
    </w:p>
    <w:p w14:paraId="65BFAE53" w14:textId="77777777" w:rsidR="00316736" w:rsidRPr="008D536A" w:rsidRDefault="00316736" w:rsidP="00316736">
      <w:pPr>
        <w:rPr>
          <w:sz w:val="18"/>
          <w:szCs w:val="18"/>
        </w:rPr>
      </w:pPr>
      <w:r w:rsidRPr="008D536A">
        <w:rPr>
          <w:sz w:val="18"/>
          <w:szCs w:val="18"/>
        </w:rPr>
        <w:t>Rep. Anna Paulina Luna (R-Fla.) told Axios on Wednesday she doesn't plan on signing it, calling the fight "a personal rift between Massie and the president."</w:t>
      </w:r>
    </w:p>
    <w:p w14:paraId="058F8102" w14:textId="77777777" w:rsidR="00316736" w:rsidRPr="008D536A" w:rsidRDefault="00316736" w:rsidP="00316736">
      <w:pPr>
        <w:rPr>
          <w:sz w:val="18"/>
          <w:szCs w:val="18"/>
        </w:rPr>
      </w:pPr>
      <w:r w:rsidRPr="000A2E57">
        <w:rPr>
          <w:rStyle w:val="StyleUnderline"/>
        </w:rPr>
        <w:t xml:space="preserve">Rep. Ralph </w:t>
      </w:r>
      <w:r w:rsidRPr="000A2E57">
        <w:rPr>
          <w:rStyle w:val="Emphasis"/>
          <w:sz w:val="40"/>
          <w:szCs w:val="40"/>
          <w:highlight w:val="green"/>
        </w:rPr>
        <w:t>Norman</w:t>
      </w:r>
      <w:r w:rsidRPr="008D536A">
        <w:rPr>
          <w:sz w:val="18"/>
          <w:szCs w:val="18"/>
        </w:rPr>
        <w:t xml:space="preserve"> (R-S.C.), who also </w:t>
      </w:r>
      <w:r w:rsidRPr="000A2E57">
        <w:rPr>
          <w:rStyle w:val="StyleUnderline"/>
          <w:highlight w:val="green"/>
        </w:rPr>
        <w:t>won't be signing the petition</w:t>
      </w:r>
      <w:r w:rsidRPr="008D536A">
        <w:rPr>
          <w:sz w:val="18"/>
          <w:szCs w:val="18"/>
        </w:rPr>
        <w:t>, dismissed Massie's efforts as "a back handed slap to the president."</w:t>
      </w:r>
    </w:p>
    <w:p w14:paraId="6D54D33C" w14:textId="77777777" w:rsidR="00316736" w:rsidRPr="008D536A" w:rsidRDefault="00316736" w:rsidP="00316736">
      <w:pPr>
        <w:rPr>
          <w:sz w:val="18"/>
          <w:szCs w:val="18"/>
        </w:rPr>
      </w:pPr>
      <w:r w:rsidRPr="008D536A">
        <w:rPr>
          <w:sz w:val="18"/>
          <w:szCs w:val="18"/>
        </w:rPr>
        <w:t xml:space="preserve">Reps. </w:t>
      </w:r>
      <w:r w:rsidRPr="000A2E57">
        <w:rPr>
          <w:rStyle w:val="Emphasis"/>
          <w:highlight w:val="green"/>
        </w:rPr>
        <w:t>Eric Burlison</w:t>
      </w:r>
      <w:r w:rsidRPr="008D536A">
        <w:rPr>
          <w:sz w:val="18"/>
          <w:szCs w:val="18"/>
        </w:rPr>
        <w:t xml:space="preserve"> (R-MO) and Tim Burchett (R-Tenn.) also signaled they </w:t>
      </w:r>
      <w:r w:rsidRPr="000A2E57">
        <w:rPr>
          <w:rStyle w:val="StyleUnderline"/>
          <w:highlight w:val="green"/>
        </w:rPr>
        <w:t>won't be supporting the measure</w:t>
      </w:r>
      <w:r w:rsidRPr="008D536A">
        <w:rPr>
          <w:sz w:val="18"/>
          <w:szCs w:val="18"/>
        </w:rPr>
        <w:t xml:space="preserve">. They were </w:t>
      </w:r>
      <w:r w:rsidRPr="000A2E57">
        <w:rPr>
          <w:rStyle w:val="StyleUnderline"/>
        </w:rPr>
        <w:t xml:space="preserve">both cosponsors </w:t>
      </w:r>
      <w:proofErr w:type="gramStart"/>
      <w:r w:rsidRPr="000A2E57">
        <w:rPr>
          <w:rStyle w:val="StyleUnderline"/>
        </w:rPr>
        <w:t>to</w:t>
      </w:r>
      <w:proofErr w:type="gramEnd"/>
      <w:r w:rsidRPr="000A2E57">
        <w:rPr>
          <w:rStyle w:val="StyleUnderline"/>
        </w:rPr>
        <w:t xml:space="preserve"> the underlying bill.</w:t>
      </w:r>
    </w:p>
    <w:p w14:paraId="6A3896C3" w14:textId="77777777" w:rsidR="00316736" w:rsidRPr="008D536A" w:rsidRDefault="00316736" w:rsidP="00316736">
      <w:pPr>
        <w:rPr>
          <w:sz w:val="18"/>
          <w:szCs w:val="18"/>
        </w:rPr>
      </w:pPr>
      <w:r w:rsidRPr="008D536A">
        <w:rPr>
          <w:sz w:val="18"/>
          <w:szCs w:val="18"/>
        </w:rPr>
        <w:t>What they're saying: Johnson predicted Thursday that Massie will fail to secure the remaining GOP signatures he needs to force a vote.</w:t>
      </w:r>
    </w:p>
    <w:p w14:paraId="17FC9B52" w14:textId="77777777" w:rsidR="00316736" w:rsidRPr="008D536A" w:rsidRDefault="00316736" w:rsidP="00316736">
      <w:pPr>
        <w:rPr>
          <w:sz w:val="18"/>
          <w:szCs w:val="18"/>
        </w:rPr>
      </w:pPr>
      <w:r w:rsidRPr="008D536A">
        <w:rPr>
          <w:sz w:val="18"/>
          <w:szCs w:val="18"/>
        </w:rPr>
        <w:t>Massie shot back, telling reporters, "I'll bet anybody here dollars to donuts, we're going to get to 218." He wouldn't speculate who he thinks will sign the petition.</w:t>
      </w:r>
    </w:p>
    <w:p w14:paraId="50DF6285" w14:textId="77777777" w:rsidR="00316736" w:rsidRPr="008D536A" w:rsidRDefault="00316736" w:rsidP="00316736">
      <w:pPr>
        <w:rPr>
          <w:sz w:val="18"/>
          <w:szCs w:val="18"/>
        </w:rPr>
      </w:pPr>
      <w:r w:rsidRPr="008D536A">
        <w:rPr>
          <w:sz w:val="18"/>
          <w:szCs w:val="18"/>
        </w:rPr>
        <w:t>Rep. Victoria Spartz (R-Indiana), who attended Massie and Rep. Ro Khanna's (D-Calif.) press conference with Epstein's victims Wednesday, told Axios she's undecided about signing.</w:t>
      </w:r>
    </w:p>
    <w:p w14:paraId="24D357F8" w14:textId="77777777" w:rsidR="00316736" w:rsidRPr="008D536A" w:rsidRDefault="00316736" w:rsidP="00316736">
      <w:pPr>
        <w:rPr>
          <w:sz w:val="18"/>
          <w:szCs w:val="18"/>
        </w:rPr>
      </w:pPr>
      <w:r w:rsidRPr="008D536A">
        <w:rPr>
          <w:sz w:val="18"/>
          <w:szCs w:val="18"/>
        </w:rPr>
        <w:t>The intrigue: White House officials are lobbying Republicans not to sign, making phone calls to GOP lawmakers.</w:t>
      </w:r>
    </w:p>
    <w:p w14:paraId="5AE27BCA" w14:textId="77777777" w:rsidR="00316736" w:rsidRPr="008D536A" w:rsidRDefault="00316736" w:rsidP="00316736">
      <w:pPr>
        <w:rPr>
          <w:sz w:val="18"/>
          <w:szCs w:val="18"/>
        </w:rPr>
      </w:pPr>
      <w:r w:rsidRPr="008D536A">
        <w:rPr>
          <w:sz w:val="18"/>
          <w:szCs w:val="18"/>
        </w:rPr>
        <w:t xml:space="preserve">Rep. Marjorie Taylor Greene (R-Ga.), who is one of four Republicans that have signed the petition, said she got "a lot of </w:t>
      </w:r>
      <w:proofErr w:type="gramStart"/>
      <w:r w:rsidRPr="008D536A">
        <w:rPr>
          <w:sz w:val="18"/>
          <w:szCs w:val="18"/>
        </w:rPr>
        <w:t>pushback</w:t>
      </w:r>
      <w:proofErr w:type="gramEnd"/>
      <w:r w:rsidRPr="008D536A">
        <w:rPr>
          <w:sz w:val="18"/>
          <w:szCs w:val="18"/>
        </w:rPr>
        <w:t>" from the administration about her support.</w:t>
      </w:r>
    </w:p>
    <w:p w14:paraId="3DB3E526" w14:textId="77777777" w:rsidR="00316736" w:rsidRPr="008D536A" w:rsidRDefault="00316736" w:rsidP="00316736">
      <w:pPr>
        <w:rPr>
          <w:sz w:val="18"/>
          <w:szCs w:val="18"/>
        </w:rPr>
      </w:pPr>
      <w:r w:rsidRPr="008D536A">
        <w:rPr>
          <w:sz w:val="18"/>
          <w:szCs w:val="18"/>
        </w:rPr>
        <w:t>"What's not true, is [Comer's] investigation is not going to reveal the same sort of things that our discharge petition would reveal. If that were true, the White House wouldn't be working so hard to stop it." Massie said.</w:t>
      </w:r>
    </w:p>
    <w:p w14:paraId="396ACACE" w14:textId="77777777" w:rsidR="00316736" w:rsidRPr="008D536A" w:rsidRDefault="00316736" w:rsidP="00316736">
      <w:pPr>
        <w:rPr>
          <w:sz w:val="18"/>
          <w:szCs w:val="18"/>
        </w:rPr>
      </w:pPr>
      <w:r w:rsidRPr="008D536A">
        <w:rPr>
          <w:sz w:val="18"/>
          <w:szCs w:val="18"/>
        </w:rPr>
        <w:t xml:space="preserve">Zoom out: </w:t>
      </w:r>
      <w:r w:rsidRPr="000A2E57">
        <w:rPr>
          <w:rStyle w:val="StyleUnderline"/>
          <w:highlight w:val="green"/>
        </w:rPr>
        <w:t>Even if Massie</w:t>
      </w:r>
      <w:r w:rsidRPr="008D536A">
        <w:rPr>
          <w:sz w:val="18"/>
          <w:szCs w:val="18"/>
        </w:rPr>
        <w:t xml:space="preserve"> and Khanna</w:t>
      </w:r>
      <w:r w:rsidRPr="000A2E57">
        <w:rPr>
          <w:rStyle w:val="StyleUnderline"/>
          <w:highlight w:val="green"/>
        </w:rPr>
        <w:t>'s</w:t>
      </w:r>
      <w:r w:rsidRPr="008D536A">
        <w:rPr>
          <w:sz w:val="18"/>
          <w:szCs w:val="18"/>
        </w:rPr>
        <w:t xml:space="preserve"> </w:t>
      </w:r>
      <w:r w:rsidRPr="000A2E57">
        <w:rPr>
          <w:rStyle w:val="StyleUnderline"/>
          <w:highlight w:val="green"/>
        </w:rPr>
        <w:t>efforts are successful</w:t>
      </w:r>
      <w:r w:rsidRPr="008D536A">
        <w:rPr>
          <w:sz w:val="18"/>
          <w:szCs w:val="18"/>
        </w:rPr>
        <w:t xml:space="preserve"> in the House, </w:t>
      </w:r>
      <w:r w:rsidRPr="000A2E57">
        <w:rPr>
          <w:rStyle w:val="StyleUnderline"/>
          <w:highlight w:val="green"/>
        </w:rPr>
        <w:t>the bill would need Senate</w:t>
      </w:r>
      <w:r w:rsidRPr="008D536A">
        <w:rPr>
          <w:sz w:val="18"/>
          <w:szCs w:val="18"/>
        </w:rPr>
        <w:t xml:space="preserve"> </w:t>
      </w:r>
      <w:r w:rsidRPr="000A2E57">
        <w:rPr>
          <w:rStyle w:val="StyleUnderline"/>
          <w:highlight w:val="green"/>
        </w:rPr>
        <w:t>passage</w:t>
      </w:r>
      <w:r w:rsidRPr="000A2E57">
        <w:rPr>
          <w:rStyle w:val="StyleUnderline"/>
        </w:rPr>
        <w:t xml:space="preserve"> </w:t>
      </w:r>
      <w:r w:rsidRPr="000A2E57">
        <w:rPr>
          <w:rStyle w:val="StyleUnderline"/>
          <w:highlight w:val="green"/>
        </w:rPr>
        <w:t>and</w:t>
      </w:r>
      <w:r w:rsidRPr="008D536A">
        <w:rPr>
          <w:sz w:val="18"/>
          <w:szCs w:val="18"/>
        </w:rPr>
        <w:t xml:space="preserve"> the </w:t>
      </w:r>
      <w:r w:rsidRPr="000A2E57">
        <w:rPr>
          <w:rStyle w:val="StyleUnderline"/>
          <w:highlight w:val="green"/>
        </w:rPr>
        <w:t>president's signature</w:t>
      </w:r>
      <w:r w:rsidRPr="008D536A">
        <w:rPr>
          <w:sz w:val="18"/>
          <w:szCs w:val="18"/>
        </w:rPr>
        <w:t xml:space="preserve">. </w:t>
      </w:r>
      <w:r w:rsidRPr="000A2E57">
        <w:rPr>
          <w:rStyle w:val="Emphasis"/>
          <w:highlight w:val="green"/>
        </w:rPr>
        <w:t>Trump is widely expected to veto</w:t>
      </w:r>
      <w:r w:rsidRPr="008D536A">
        <w:rPr>
          <w:sz w:val="18"/>
          <w:szCs w:val="18"/>
        </w:rPr>
        <w:t xml:space="preserve"> the measure if it ever reached his desk.</w:t>
      </w:r>
    </w:p>
    <w:p w14:paraId="50F31F2C" w14:textId="77777777" w:rsidR="00316736" w:rsidRPr="008D536A" w:rsidRDefault="00316736" w:rsidP="00316736">
      <w:pPr>
        <w:rPr>
          <w:sz w:val="18"/>
          <w:szCs w:val="18"/>
        </w:rPr>
      </w:pPr>
      <w:r w:rsidRPr="000A2E57">
        <w:rPr>
          <w:rStyle w:val="Emphasis"/>
        </w:rPr>
        <w:t>Senate Majority Leader</w:t>
      </w:r>
      <w:r w:rsidRPr="008D536A">
        <w:rPr>
          <w:sz w:val="18"/>
          <w:szCs w:val="18"/>
        </w:rPr>
        <w:t xml:space="preserve"> John </w:t>
      </w:r>
      <w:r w:rsidRPr="000A2E57">
        <w:rPr>
          <w:rStyle w:val="StyleUnderline"/>
          <w:highlight w:val="green"/>
        </w:rPr>
        <w:t>Thune</w:t>
      </w:r>
      <w:r w:rsidRPr="008D536A">
        <w:rPr>
          <w:sz w:val="18"/>
          <w:szCs w:val="18"/>
        </w:rPr>
        <w:t xml:space="preserve"> (R-S.D.) </w:t>
      </w:r>
      <w:r w:rsidRPr="000A2E57">
        <w:rPr>
          <w:rStyle w:val="StyleUnderline"/>
          <w:highlight w:val="green"/>
        </w:rPr>
        <w:t>threw</w:t>
      </w:r>
      <w:r w:rsidRPr="000A2E57">
        <w:rPr>
          <w:rStyle w:val="StyleUnderline"/>
        </w:rPr>
        <w:t xml:space="preserve"> </w:t>
      </w:r>
      <w:r w:rsidRPr="008D536A">
        <w:rPr>
          <w:sz w:val="18"/>
          <w:szCs w:val="18"/>
        </w:rPr>
        <w:t xml:space="preserve">also </w:t>
      </w:r>
      <w:r w:rsidRPr="000A2E57">
        <w:rPr>
          <w:rStyle w:val="StyleUnderline"/>
          <w:highlight w:val="green"/>
        </w:rPr>
        <w:t xml:space="preserve">cold water </w:t>
      </w:r>
      <w:proofErr w:type="gramStart"/>
      <w:r w:rsidRPr="000A2E57">
        <w:rPr>
          <w:rStyle w:val="StyleUnderline"/>
          <w:highlight w:val="green"/>
        </w:rPr>
        <w:t>on</w:t>
      </w:r>
      <w:proofErr w:type="gramEnd"/>
      <w:r w:rsidRPr="000A2E57">
        <w:rPr>
          <w:rStyle w:val="StyleUnderline"/>
          <w:highlight w:val="green"/>
        </w:rPr>
        <w:t xml:space="preserve"> the efforts</w:t>
      </w:r>
      <w:r w:rsidRPr="008D536A">
        <w:rPr>
          <w:sz w:val="18"/>
          <w:szCs w:val="18"/>
        </w:rPr>
        <w:t xml:space="preserve">, telling reporters today that </w:t>
      </w:r>
      <w:r w:rsidRPr="000A2E57">
        <w:rPr>
          <w:rStyle w:val="Emphasis"/>
        </w:rPr>
        <w:t>there are no plans for the Senate to vote on the legislation.</w:t>
      </w:r>
    </w:p>
    <w:p w14:paraId="19FFA8C3" w14:textId="77777777" w:rsidR="00316736" w:rsidRDefault="00316736" w:rsidP="00316736"/>
    <w:p w14:paraId="5AF24A34" w14:textId="77777777" w:rsidR="00316736" w:rsidRDefault="00316736" w:rsidP="00316736">
      <w:pPr>
        <w:pStyle w:val="Heading3"/>
      </w:pPr>
      <w:r>
        <w:t>2NC---AT: No Spillover/Compartmentalization---T/L</w:t>
      </w:r>
    </w:p>
    <w:p w14:paraId="01853E1C" w14:textId="77777777" w:rsidR="00316736" w:rsidRPr="00F669B7" w:rsidRDefault="00316736" w:rsidP="00316736">
      <w:pPr>
        <w:rPr>
          <w:sz w:val="18"/>
          <w:szCs w:val="18"/>
        </w:rPr>
      </w:pPr>
      <w:r w:rsidRPr="00F669B7">
        <w:rPr>
          <w:sz w:val="18"/>
          <w:szCs w:val="18"/>
        </w:rPr>
        <w:t xml:space="preserve"> </w:t>
      </w:r>
    </w:p>
    <w:p w14:paraId="6FAC625B" w14:textId="77777777" w:rsidR="00316736" w:rsidRPr="00F669B7" w:rsidRDefault="00316736" w:rsidP="00316736">
      <w:pPr>
        <w:rPr>
          <w:sz w:val="18"/>
          <w:szCs w:val="18"/>
        </w:rPr>
      </w:pPr>
    </w:p>
    <w:p w14:paraId="43462104" w14:textId="77777777" w:rsidR="00316736" w:rsidRPr="00F669B7" w:rsidRDefault="00316736" w:rsidP="00316736">
      <w:pPr>
        <w:pStyle w:val="Heading4"/>
      </w:pPr>
      <w:r w:rsidRPr="00174185">
        <w:rPr>
          <w:u w:val="single"/>
        </w:rPr>
        <w:t>Compartmentalization’s wrong</w:t>
      </w:r>
      <w:r>
        <w:t xml:space="preserve">. Prefer </w:t>
      </w:r>
      <w:r w:rsidRPr="00174185">
        <w:rPr>
          <w:u w:val="single"/>
        </w:rPr>
        <w:t>context</w:t>
      </w:r>
      <w:r>
        <w:t xml:space="preserve"> and </w:t>
      </w:r>
      <w:r w:rsidRPr="00174185">
        <w:rPr>
          <w:u w:val="single"/>
        </w:rPr>
        <w:t>issue specific uniqueness</w:t>
      </w:r>
      <w:r>
        <w:t xml:space="preserve">. </w:t>
      </w:r>
    </w:p>
    <w:p w14:paraId="746D614E" w14:textId="77777777" w:rsidR="00316736" w:rsidRPr="00F669B7" w:rsidRDefault="00316736" w:rsidP="00316736">
      <w:pPr>
        <w:rPr>
          <w:sz w:val="18"/>
          <w:szCs w:val="18"/>
        </w:rPr>
      </w:pPr>
      <w:r w:rsidRPr="00F669B7">
        <w:rPr>
          <w:rStyle w:val="Style13ptBold"/>
        </w:rPr>
        <w:t>Musa ‘25</w:t>
      </w:r>
      <w:r w:rsidRPr="00F669B7">
        <w:rPr>
          <w:sz w:val="18"/>
          <w:szCs w:val="18"/>
        </w:rPr>
        <w:t xml:space="preserve"> - Miriam Musa is a journalist who freelances on a range of news items </w:t>
      </w:r>
      <w:proofErr w:type="gramStart"/>
      <w:r w:rsidRPr="00F669B7">
        <w:rPr>
          <w:sz w:val="18"/>
          <w:szCs w:val="18"/>
        </w:rPr>
        <w:t>-  “</w:t>
      </w:r>
      <w:proofErr w:type="gramEnd"/>
      <w:r w:rsidRPr="00F669B7">
        <w:rPr>
          <w:sz w:val="18"/>
          <w:szCs w:val="18"/>
        </w:rPr>
        <w:t>Another shutdown? Why Congress is headed for a standoff” – Rolling Out - Jul 31, 2025 - https://rollingout.com/2025/07/31/congressional-shutdown-standoff/</w:t>
      </w:r>
    </w:p>
    <w:p w14:paraId="233AD8C9" w14:textId="77777777" w:rsidR="00316736" w:rsidRPr="00F669B7" w:rsidRDefault="00316736" w:rsidP="00316736">
      <w:pPr>
        <w:rPr>
          <w:sz w:val="18"/>
          <w:szCs w:val="18"/>
        </w:rPr>
      </w:pPr>
      <w:r w:rsidRPr="00F669B7">
        <w:rPr>
          <w:sz w:val="18"/>
          <w:szCs w:val="18"/>
        </w:rPr>
        <w:t>Political calculations and timing</w:t>
      </w:r>
    </w:p>
    <w:p w14:paraId="239B5CC8" w14:textId="77777777" w:rsidR="00316736" w:rsidRPr="00174185" w:rsidRDefault="00316736" w:rsidP="00316736">
      <w:pPr>
        <w:rPr>
          <w:sz w:val="16"/>
        </w:rPr>
      </w:pPr>
      <w:r w:rsidRPr="00174185">
        <w:rPr>
          <w:rStyle w:val="StyleUnderline"/>
        </w:rPr>
        <w:t>The</w:t>
      </w:r>
      <w:r w:rsidRPr="00174185">
        <w:rPr>
          <w:sz w:val="16"/>
        </w:rPr>
        <w:t xml:space="preserve"> looming </w:t>
      </w:r>
      <w:r w:rsidRPr="00174185">
        <w:rPr>
          <w:rStyle w:val="StyleUnderline"/>
          <w:highlight w:val="green"/>
        </w:rPr>
        <w:t>shutdown threat</w:t>
      </w:r>
      <w:r w:rsidRPr="00174185">
        <w:rPr>
          <w:sz w:val="16"/>
        </w:rPr>
        <w:t xml:space="preserve"> </w:t>
      </w:r>
      <w:r w:rsidRPr="00174185">
        <w:rPr>
          <w:rStyle w:val="StyleUnderline"/>
          <w:highlight w:val="green"/>
        </w:rPr>
        <w:t xml:space="preserve">comes at a </w:t>
      </w:r>
      <w:r w:rsidRPr="00174185">
        <w:rPr>
          <w:rStyle w:val="Emphasis"/>
          <w:highlight w:val="green"/>
        </w:rPr>
        <w:t>particular</w:t>
      </w:r>
      <w:r w:rsidRPr="00174185">
        <w:rPr>
          <w:sz w:val="16"/>
        </w:rPr>
        <w:t xml:space="preserve">ly challenging </w:t>
      </w:r>
      <w:r w:rsidRPr="00174185">
        <w:rPr>
          <w:rStyle w:val="StyleUnderline"/>
          <w:highlight w:val="green"/>
        </w:rPr>
        <w:t xml:space="preserve">time </w:t>
      </w:r>
      <w:r w:rsidRPr="00174185">
        <w:rPr>
          <w:rStyle w:val="Emphasis"/>
          <w:highlight w:val="green"/>
        </w:rPr>
        <w:t>politically</w:t>
      </w:r>
      <w:r w:rsidRPr="00174185">
        <w:rPr>
          <w:sz w:val="16"/>
        </w:rPr>
        <w:t xml:space="preserve">, with both parties positioning themselves for electoral advantage while genuine policy disagreements make compromise difficult. </w:t>
      </w:r>
      <w:r w:rsidRPr="00174185">
        <w:rPr>
          <w:rStyle w:val="StyleUnderline"/>
          <w:highlight w:val="green"/>
        </w:rPr>
        <w:t>Republicans</w:t>
      </w:r>
      <w:r w:rsidRPr="00174185">
        <w:rPr>
          <w:sz w:val="16"/>
        </w:rPr>
        <w:t xml:space="preserve"> see (</w:t>
      </w:r>
      <w:r w:rsidRPr="00174185">
        <w:rPr>
          <w:rStyle w:val="StyleUnderline"/>
          <w:highlight w:val="green"/>
        </w:rPr>
        <w:t>perceive</w:t>
      </w:r>
      <w:r w:rsidRPr="00174185">
        <w:rPr>
          <w:sz w:val="16"/>
        </w:rPr>
        <w:t xml:space="preserve">) an </w:t>
      </w:r>
      <w:r w:rsidRPr="00174185">
        <w:rPr>
          <w:rStyle w:val="StyleUnderline"/>
          <w:highlight w:val="green"/>
        </w:rPr>
        <w:t>opportunity to demonstrate</w:t>
      </w:r>
      <w:r w:rsidRPr="00174185">
        <w:rPr>
          <w:sz w:val="16"/>
        </w:rPr>
        <w:t xml:space="preserve"> </w:t>
      </w:r>
      <w:r w:rsidRPr="00174185">
        <w:rPr>
          <w:rStyle w:val="Emphasis"/>
        </w:rPr>
        <w:t xml:space="preserve">commitment to </w:t>
      </w:r>
      <w:r w:rsidRPr="00174185">
        <w:rPr>
          <w:rStyle w:val="Emphasis"/>
          <w:highlight w:val="green"/>
        </w:rPr>
        <w:t>fiscal responsibility</w:t>
      </w:r>
      <w:r w:rsidRPr="00174185">
        <w:rPr>
          <w:sz w:val="16"/>
        </w:rPr>
        <w:t xml:space="preserve"> </w:t>
      </w:r>
      <w:r w:rsidRPr="00174185">
        <w:rPr>
          <w:rStyle w:val="StyleUnderline"/>
          <w:highlight w:val="green"/>
        </w:rPr>
        <w:t>by demanding</w:t>
      </w:r>
      <w:r w:rsidRPr="00174185">
        <w:rPr>
          <w:rStyle w:val="StyleUnderline"/>
        </w:rPr>
        <w:t xml:space="preserve"> spending </w:t>
      </w:r>
      <w:r w:rsidRPr="00174185">
        <w:rPr>
          <w:rStyle w:val="StyleUnderline"/>
          <w:highlight w:val="green"/>
        </w:rPr>
        <w:t>cuts.</w:t>
      </w:r>
    </w:p>
    <w:p w14:paraId="1A431C41" w14:textId="77777777" w:rsidR="00316736" w:rsidRPr="00174185" w:rsidRDefault="00316736" w:rsidP="00316736">
      <w:pPr>
        <w:rPr>
          <w:sz w:val="16"/>
        </w:rPr>
      </w:pPr>
      <w:r w:rsidRPr="00174185">
        <w:rPr>
          <w:sz w:val="16"/>
        </w:rPr>
        <w:t>Democrats view the proposed cuts as attacks on programs they consider essential for American leadership and domestic well-being. With federal funding deadlines approaching in mid-October, the window for negotiated solutions is rapidly closing.</w:t>
      </w:r>
    </w:p>
    <w:p w14:paraId="1B9FBAEA" w14:textId="77777777" w:rsidR="00316736" w:rsidRPr="00174185" w:rsidRDefault="00316736" w:rsidP="00316736">
      <w:pPr>
        <w:rPr>
          <w:sz w:val="16"/>
        </w:rPr>
      </w:pPr>
      <w:r w:rsidRPr="00174185">
        <w:rPr>
          <w:rStyle w:val="StyleUnderline"/>
        </w:rPr>
        <w:t xml:space="preserve">The </w:t>
      </w:r>
      <w:r w:rsidRPr="00174185">
        <w:rPr>
          <w:rStyle w:val="StyleUnderline"/>
          <w:highlight w:val="green"/>
        </w:rPr>
        <w:t>political dynamics are complicated by</w:t>
      </w:r>
      <w:r w:rsidRPr="00174185">
        <w:rPr>
          <w:sz w:val="16"/>
        </w:rPr>
        <w:t xml:space="preserve"> </w:t>
      </w:r>
      <w:r w:rsidRPr="00174185">
        <w:rPr>
          <w:rStyle w:val="Emphasis"/>
          <w:highlight w:val="green"/>
        </w:rPr>
        <w:t>parallel battles</w:t>
      </w:r>
      <w:r w:rsidRPr="00174185">
        <w:rPr>
          <w:rStyle w:val="Emphasis"/>
        </w:rPr>
        <w:t xml:space="preserve"> </w:t>
      </w:r>
      <w:r w:rsidRPr="00174185">
        <w:rPr>
          <w:rStyle w:val="Emphasis"/>
          <w:highlight w:val="green"/>
        </w:rPr>
        <w:t>over other contentious issues</w:t>
      </w:r>
      <w:r w:rsidRPr="00174185">
        <w:rPr>
          <w:sz w:val="16"/>
        </w:rPr>
        <w:t xml:space="preserve">, </w:t>
      </w:r>
      <w:r w:rsidRPr="00174185">
        <w:rPr>
          <w:rStyle w:val="StyleUnderline"/>
          <w:highlight w:val="green"/>
        </w:rPr>
        <w:t xml:space="preserve">making </w:t>
      </w:r>
      <w:r w:rsidRPr="00174185">
        <w:rPr>
          <w:rStyle w:val="Emphasis"/>
          <w:highlight w:val="green"/>
        </w:rPr>
        <w:t>it hard</w:t>
      </w:r>
      <w:r w:rsidRPr="00174185">
        <w:rPr>
          <w:sz w:val="16"/>
        </w:rPr>
        <w:t xml:space="preserve">er </w:t>
      </w:r>
      <w:r w:rsidRPr="00174185">
        <w:rPr>
          <w:rStyle w:val="StyleUnderline"/>
          <w:highlight w:val="green"/>
        </w:rPr>
        <w:t>for lawmakers</w:t>
      </w:r>
      <w:r w:rsidRPr="00174185">
        <w:rPr>
          <w:sz w:val="16"/>
        </w:rPr>
        <w:t xml:space="preserve"> </w:t>
      </w:r>
      <w:r w:rsidRPr="00174185">
        <w:rPr>
          <w:rStyle w:val="Emphasis"/>
          <w:highlight w:val="green"/>
        </w:rPr>
        <w:t>to isolate budget disagreements</w:t>
      </w:r>
      <w:r w:rsidRPr="00174185">
        <w:rPr>
          <w:sz w:val="16"/>
        </w:rPr>
        <w:t xml:space="preserve"> </w:t>
      </w:r>
      <w:r w:rsidRPr="00174185">
        <w:rPr>
          <w:rStyle w:val="StyleUnderline"/>
          <w:highlight w:val="green"/>
        </w:rPr>
        <w:t xml:space="preserve">from </w:t>
      </w:r>
      <w:r w:rsidRPr="00174185">
        <w:rPr>
          <w:rStyle w:val="Emphasis"/>
          <w:highlight w:val="green"/>
        </w:rPr>
        <w:t>broader partisan conflicts</w:t>
      </w:r>
      <w:r w:rsidRPr="00174185">
        <w:rPr>
          <w:rStyle w:val="StyleUnderline"/>
          <w:highlight w:val="green"/>
        </w:rPr>
        <w:t xml:space="preserve"> that</w:t>
      </w:r>
      <w:r w:rsidRPr="00174185">
        <w:rPr>
          <w:sz w:val="16"/>
        </w:rPr>
        <w:t xml:space="preserve"> have </w:t>
      </w:r>
      <w:r w:rsidRPr="00174185">
        <w:rPr>
          <w:rStyle w:val="StyleUnderline"/>
          <w:highlight w:val="green"/>
        </w:rPr>
        <w:t>poison</w:t>
      </w:r>
      <w:r w:rsidRPr="00174185">
        <w:rPr>
          <w:sz w:val="16"/>
        </w:rPr>
        <w:t xml:space="preserve">ed </w:t>
      </w:r>
      <w:r w:rsidRPr="00174185">
        <w:rPr>
          <w:rStyle w:val="StyleUnderline"/>
          <w:highlight w:val="green"/>
        </w:rPr>
        <w:t>the atmosphere for compromise</w:t>
      </w:r>
      <w:r w:rsidRPr="00174185">
        <w:rPr>
          <w:sz w:val="16"/>
        </w:rPr>
        <w:t>.</w:t>
      </w:r>
    </w:p>
    <w:p w14:paraId="59D2598E" w14:textId="77777777" w:rsidR="00316736" w:rsidRDefault="00316736" w:rsidP="00316736"/>
    <w:p w14:paraId="75C27F6A" w14:textId="77777777" w:rsidR="00316736" w:rsidRPr="00F669B7" w:rsidRDefault="00316736" w:rsidP="00316736">
      <w:pPr>
        <w:pStyle w:val="Heading3"/>
      </w:pPr>
      <w:r>
        <w:t>2NC---AT: No Spillover/Compartmentalization---Pergram 18</w:t>
      </w:r>
    </w:p>
    <w:p w14:paraId="419EF5C0" w14:textId="77777777" w:rsidR="00316736" w:rsidRPr="00F669B7" w:rsidRDefault="00316736" w:rsidP="00316736">
      <w:pPr>
        <w:pStyle w:val="Heading4"/>
      </w:pPr>
      <w:r>
        <w:t>READ T/L</w:t>
      </w:r>
      <w:r>
        <w:tab/>
      </w:r>
    </w:p>
    <w:p w14:paraId="0A46A47D" w14:textId="77777777" w:rsidR="00316736" w:rsidRDefault="00316736" w:rsidP="00316736"/>
    <w:p w14:paraId="53210BCD" w14:textId="77777777" w:rsidR="00316736" w:rsidRPr="00F669B7" w:rsidRDefault="00316736" w:rsidP="00316736">
      <w:pPr>
        <w:pStyle w:val="Heading4"/>
      </w:pPr>
      <w:r>
        <w:t xml:space="preserve">Pergram’s </w:t>
      </w:r>
      <w:r w:rsidRPr="00174185">
        <w:rPr>
          <w:u w:val="single"/>
        </w:rPr>
        <w:t>neg</w:t>
      </w:r>
      <w:r>
        <w:t xml:space="preserve">. It’s a feature </w:t>
      </w:r>
      <w:r w:rsidRPr="00174185">
        <w:rPr>
          <w:u w:val="single"/>
        </w:rPr>
        <w:t>piece</w:t>
      </w:r>
      <w:r>
        <w:t xml:space="preserve"> about </w:t>
      </w:r>
      <w:r w:rsidRPr="00174185">
        <w:rPr>
          <w:u w:val="single"/>
        </w:rPr>
        <w:t>Lisa Murkowski</w:t>
      </w:r>
      <w:r>
        <w:t xml:space="preserve">. Doesn’t say she’s </w:t>
      </w:r>
      <w:r w:rsidRPr="00174185">
        <w:rPr>
          <w:u w:val="single"/>
        </w:rPr>
        <w:t>emblematic</w:t>
      </w:r>
      <w:r>
        <w:t xml:space="preserve"> of the </w:t>
      </w:r>
      <w:r w:rsidRPr="00174185">
        <w:rPr>
          <w:u w:val="single"/>
        </w:rPr>
        <w:t>rest of Congress</w:t>
      </w:r>
      <w:r>
        <w:t xml:space="preserve"> and proves </w:t>
      </w:r>
      <w:r w:rsidRPr="00174185">
        <w:rPr>
          <w:u w:val="single"/>
        </w:rPr>
        <w:t>compartmentalization</w:t>
      </w:r>
      <w:r>
        <w:t xml:space="preserve"> gets broken by </w:t>
      </w:r>
      <w:r w:rsidRPr="00174185">
        <w:rPr>
          <w:u w:val="single"/>
        </w:rPr>
        <w:t>much of Congress</w:t>
      </w:r>
      <w:r>
        <w:t xml:space="preserve">. </w:t>
      </w:r>
    </w:p>
    <w:p w14:paraId="35CEA0BF" w14:textId="77777777" w:rsidR="00316736" w:rsidRPr="00F669B7" w:rsidRDefault="00316736" w:rsidP="00316736">
      <w:r w:rsidRPr="00F669B7">
        <w:rPr>
          <w:rStyle w:val="Style13ptBold"/>
        </w:rPr>
        <w:t>Pergram ’18</w:t>
      </w:r>
      <w:r w:rsidRPr="00F669B7">
        <w:t xml:space="preserve"> - Chad Pergram - Fox News senior congressional correspondent – “Amid Kavanaugh cacophony, Congress forges bipartisan agreements on key issues” – Fox News - Published October 13, 2018 - https://www.foxnews.com/politics/amid-kavanaugh-cacophony-congress-forges-bipartisan-agreements-on-key-issues</w:t>
      </w:r>
    </w:p>
    <w:p w14:paraId="52F9A118" w14:textId="77777777" w:rsidR="00316736" w:rsidRPr="00174185" w:rsidRDefault="00316736" w:rsidP="00316736">
      <w:pPr>
        <w:rPr>
          <w:sz w:val="16"/>
        </w:rPr>
      </w:pPr>
    </w:p>
    <w:p w14:paraId="4DA5EA2A" w14:textId="77777777" w:rsidR="00316736" w:rsidRPr="00174185" w:rsidRDefault="00316736" w:rsidP="00316736">
      <w:pPr>
        <w:rPr>
          <w:sz w:val="16"/>
        </w:rPr>
      </w:pPr>
      <w:r w:rsidRPr="00174185">
        <w:rPr>
          <w:rStyle w:val="StyleUnderline"/>
          <w:highlight w:val="green"/>
        </w:rPr>
        <w:t>Angst</w:t>
      </w:r>
      <w:r w:rsidRPr="00174185">
        <w:rPr>
          <w:rStyle w:val="StyleUnderline"/>
        </w:rPr>
        <w:t xml:space="preserve"> </w:t>
      </w:r>
      <w:r w:rsidRPr="00174185">
        <w:rPr>
          <w:rStyle w:val="StyleUnderline"/>
          <w:highlight w:val="green"/>
        </w:rPr>
        <w:t>and enmity</w:t>
      </w:r>
      <w:r w:rsidRPr="00174185">
        <w:rPr>
          <w:sz w:val="16"/>
        </w:rPr>
        <w:t xml:space="preserve"> </w:t>
      </w:r>
      <w:r w:rsidRPr="00174185">
        <w:rPr>
          <w:rStyle w:val="StyleUnderline"/>
          <w:highlight w:val="green"/>
        </w:rPr>
        <w:t>often consume Capitol Hill</w:t>
      </w:r>
      <w:r w:rsidRPr="00174185">
        <w:rPr>
          <w:sz w:val="16"/>
        </w:rPr>
        <w:t xml:space="preserve"> </w:t>
      </w:r>
      <w:r w:rsidRPr="00174185">
        <w:rPr>
          <w:rStyle w:val="StyleUnderline"/>
          <w:highlight w:val="green"/>
        </w:rPr>
        <w:t xml:space="preserve">when </w:t>
      </w:r>
      <w:r w:rsidRPr="00174185">
        <w:rPr>
          <w:rStyle w:val="Emphasis"/>
          <w:highlight w:val="green"/>
        </w:rPr>
        <w:t>big issues</w:t>
      </w:r>
      <w:r w:rsidRPr="00174185">
        <w:rPr>
          <w:rStyle w:val="StyleUnderline"/>
          <w:highlight w:val="green"/>
        </w:rPr>
        <w:t xml:space="preserve"> </w:t>
      </w:r>
      <w:r w:rsidRPr="00174185">
        <w:rPr>
          <w:rStyle w:val="Emphasis"/>
          <w:highlight w:val="green"/>
        </w:rPr>
        <w:t>split the sides</w:t>
      </w:r>
      <w:r w:rsidRPr="00174185">
        <w:rPr>
          <w:rStyle w:val="Emphasis"/>
        </w:rPr>
        <w:t>.</w:t>
      </w:r>
      <w:r w:rsidRPr="00174185">
        <w:rPr>
          <w:sz w:val="16"/>
        </w:rPr>
        <w:t xml:space="preserve"> The rise of former House Speaker Newt Gingrich, R-Ga., and the 1994 Republican takeover of the House. Multiple government shutdowns. The impeachment of President Clinton. The Bush administration’s handling of the Iraq War. The skirmish to approve ObamaCare. A monumental 2011 fight over the debt ceiling. The 2013 government </w:t>
      </w:r>
      <w:proofErr w:type="gramStart"/>
      <w:r w:rsidRPr="00174185">
        <w:rPr>
          <w:sz w:val="16"/>
        </w:rPr>
        <w:t>shutdown</w:t>
      </w:r>
      <w:proofErr w:type="gramEnd"/>
      <w:r w:rsidRPr="00174185">
        <w:rPr>
          <w:sz w:val="16"/>
        </w:rPr>
        <w:t xml:space="preserve"> over repealing ObamaCare. And now, Kavanaugh.</w:t>
      </w:r>
    </w:p>
    <w:p w14:paraId="71151BEE" w14:textId="77777777" w:rsidR="00316736" w:rsidRPr="00174185" w:rsidRDefault="00316736" w:rsidP="00316736">
      <w:pPr>
        <w:rPr>
          <w:sz w:val="16"/>
        </w:rPr>
      </w:pPr>
      <w:r w:rsidRPr="00174185">
        <w:rPr>
          <w:rStyle w:val="StyleUnderline"/>
          <w:highlight w:val="green"/>
        </w:rPr>
        <w:t xml:space="preserve">The rancor </w:t>
      </w:r>
      <w:r w:rsidRPr="00174185">
        <w:rPr>
          <w:rStyle w:val="Emphasis"/>
          <w:highlight w:val="green"/>
        </w:rPr>
        <w:t>spilled over</w:t>
      </w:r>
      <w:r w:rsidRPr="00174185">
        <w:rPr>
          <w:sz w:val="16"/>
        </w:rPr>
        <w:t xml:space="preserve"> the Kavanaugh confirmation ranks </w:t>
      </w:r>
      <w:r w:rsidRPr="00174185">
        <w:rPr>
          <w:rStyle w:val="StyleUnderline"/>
          <w:highlight w:val="green"/>
        </w:rPr>
        <w:t>right up there with some of the most intense imbroglios</w:t>
      </w:r>
      <w:r w:rsidRPr="00174185">
        <w:rPr>
          <w:rStyle w:val="StyleUnderline"/>
        </w:rPr>
        <w:t xml:space="preserve"> </w:t>
      </w:r>
      <w:r w:rsidRPr="00174185">
        <w:rPr>
          <w:sz w:val="16"/>
        </w:rPr>
        <w:t>in Washington over the past quarter century. You know it’s tense in Congress when the workers who operate the trolleys which shuttle people back and forth from the Russell Senate Office Building and the Capitol start browbeating aides and journalists.</w:t>
      </w:r>
    </w:p>
    <w:p w14:paraId="51DD6F06" w14:textId="77777777" w:rsidR="00316736" w:rsidRPr="00174185" w:rsidRDefault="00316736" w:rsidP="00316736">
      <w:pPr>
        <w:rPr>
          <w:rStyle w:val="StyleUnderline"/>
        </w:rPr>
      </w:pPr>
      <w:r w:rsidRPr="00174185">
        <w:rPr>
          <w:sz w:val="16"/>
        </w:rPr>
        <w:t xml:space="preserve">Sen. Lisa </w:t>
      </w:r>
      <w:r w:rsidRPr="00174185">
        <w:rPr>
          <w:rStyle w:val="Emphasis"/>
          <w:highlight w:val="green"/>
        </w:rPr>
        <w:t>Murkowski,</w:t>
      </w:r>
      <w:r w:rsidRPr="00174185">
        <w:rPr>
          <w:sz w:val="16"/>
        </w:rPr>
        <w:t xml:space="preserve"> R-Alaska, is </w:t>
      </w:r>
      <w:r w:rsidRPr="00174185">
        <w:rPr>
          <w:rStyle w:val="StyleUnderline"/>
          <w:highlight w:val="green"/>
        </w:rPr>
        <w:t>the lone Republican to oppose Kavanaugh</w:t>
      </w:r>
      <w:r w:rsidRPr="00174185">
        <w:rPr>
          <w:sz w:val="16"/>
        </w:rPr>
        <w:t xml:space="preserve">. She didn’t cast a ballot for or against the nominee. Instead, Murkowski “paired” her vote with Sen. Steve Daines, R-Mont. Daines backed Kavanaugh but couldn’t cast a ballot due his daughter’s wedding. </w:t>
      </w:r>
      <w:proofErr w:type="gramStart"/>
      <w:r w:rsidRPr="00174185">
        <w:rPr>
          <w:sz w:val="16"/>
        </w:rPr>
        <w:t>So</w:t>
      </w:r>
      <w:proofErr w:type="gramEnd"/>
      <w:r w:rsidRPr="00174185">
        <w:rPr>
          <w:sz w:val="16"/>
        </w:rPr>
        <w:t xml:space="preserve"> neither registered their view on the Senate floor. Still, </w:t>
      </w:r>
      <w:r w:rsidRPr="00174185">
        <w:rPr>
          <w:rStyle w:val="StyleUnderline"/>
        </w:rPr>
        <w:t>President Trump and former Alaska Gov. Sarah Palin (R) directed invective at Alaska’s senior senator.</w:t>
      </w:r>
    </w:p>
    <w:p w14:paraId="36F912DF" w14:textId="77777777" w:rsidR="00316736" w:rsidRPr="00174185" w:rsidRDefault="00316736" w:rsidP="00316736">
      <w:pPr>
        <w:rPr>
          <w:sz w:val="16"/>
        </w:rPr>
      </w:pPr>
      <w:r w:rsidRPr="00174185">
        <w:rPr>
          <w:sz w:val="16"/>
        </w:rPr>
        <w:t xml:space="preserve">New York </w:t>
      </w:r>
      <w:r w:rsidRPr="00174185">
        <w:rPr>
          <w:rStyle w:val="StyleUnderline"/>
          <w:highlight w:val="green"/>
        </w:rPr>
        <w:t xml:space="preserve">Yankees fans were </w:t>
      </w:r>
      <w:proofErr w:type="gramStart"/>
      <w:r w:rsidRPr="00174185">
        <w:rPr>
          <w:rStyle w:val="StyleUnderline"/>
          <w:highlight w:val="green"/>
        </w:rPr>
        <w:t>more gentle</w:t>
      </w:r>
      <w:proofErr w:type="gramEnd"/>
      <w:r w:rsidRPr="00174185">
        <w:rPr>
          <w:rStyle w:val="StyleUnderline"/>
          <w:highlight w:val="green"/>
        </w:rPr>
        <w:t xml:space="preserve"> with</w:t>
      </w:r>
      <w:r w:rsidRPr="00174185">
        <w:rPr>
          <w:sz w:val="16"/>
        </w:rPr>
        <w:t xml:space="preserve"> Aaron </w:t>
      </w:r>
      <w:r w:rsidRPr="00174185">
        <w:rPr>
          <w:rStyle w:val="StyleUnderline"/>
          <w:highlight w:val="green"/>
        </w:rPr>
        <w:t xml:space="preserve">Boone </w:t>
      </w:r>
      <w:r w:rsidRPr="00174185">
        <w:rPr>
          <w:rStyle w:val="StyleUnderline"/>
        </w:rPr>
        <w:t>after</w:t>
      </w:r>
      <w:r w:rsidRPr="00174185">
        <w:rPr>
          <w:sz w:val="16"/>
        </w:rPr>
        <w:t xml:space="preserve"> some of </w:t>
      </w:r>
      <w:r w:rsidRPr="00174185">
        <w:rPr>
          <w:rStyle w:val="StyleUnderline"/>
        </w:rPr>
        <w:t xml:space="preserve">his managerial decisions in the playoffs </w:t>
      </w:r>
      <w:r w:rsidRPr="00174185">
        <w:rPr>
          <w:rStyle w:val="StyleUnderline"/>
          <w:highlight w:val="green"/>
        </w:rPr>
        <w:t xml:space="preserve">than </w:t>
      </w:r>
      <w:r w:rsidRPr="00174185">
        <w:rPr>
          <w:rStyle w:val="Emphasis"/>
          <w:highlight w:val="green"/>
        </w:rPr>
        <w:t>some</w:t>
      </w:r>
      <w:r w:rsidRPr="00174185">
        <w:rPr>
          <w:rStyle w:val="StyleUnderline"/>
          <w:highlight w:val="green"/>
        </w:rPr>
        <w:t xml:space="preserve"> Republicans were with Murkowski</w:t>
      </w:r>
      <w:r w:rsidRPr="00174185">
        <w:rPr>
          <w:sz w:val="16"/>
        </w:rPr>
        <w:t>.</w:t>
      </w:r>
    </w:p>
    <w:p w14:paraId="0C55B8C0" w14:textId="77777777" w:rsidR="00316736" w:rsidRPr="00174185" w:rsidRDefault="00316736" w:rsidP="00316736">
      <w:r w:rsidRPr="00174185">
        <w:t xml:space="preserve">-------------------- </w:t>
      </w:r>
      <w:r w:rsidRPr="00174185">
        <w:rPr>
          <w:b/>
          <w:bCs/>
        </w:rPr>
        <w:t>their card starts here</w:t>
      </w:r>
      <w:r w:rsidRPr="00174185">
        <w:t xml:space="preserve"> ------------------</w:t>
      </w:r>
    </w:p>
    <w:p w14:paraId="4F9D5905" w14:textId="77777777" w:rsidR="00316736" w:rsidRPr="00174185" w:rsidRDefault="00316736" w:rsidP="00316736">
      <w:pPr>
        <w:rPr>
          <w:sz w:val="16"/>
        </w:rPr>
      </w:pPr>
      <w:r w:rsidRPr="00174185">
        <w:rPr>
          <w:sz w:val="16"/>
        </w:rPr>
        <w:t xml:space="preserve">Step back from </w:t>
      </w:r>
      <w:proofErr w:type="gramStart"/>
      <w:r w:rsidRPr="00174185">
        <w:rPr>
          <w:sz w:val="16"/>
        </w:rPr>
        <w:t>the Kavanaugh</w:t>
      </w:r>
      <w:proofErr w:type="gramEnd"/>
      <w:r w:rsidRPr="00174185">
        <w:rPr>
          <w:sz w:val="16"/>
        </w:rPr>
        <w:t xml:space="preserve"> cacophony. Examine what lawmakers from both parties in both chambers accomplished in September and early October, with virtually zero fanfare.</w:t>
      </w:r>
    </w:p>
    <w:p w14:paraId="626CE24A" w14:textId="77777777" w:rsidR="00316736" w:rsidRPr="00174185" w:rsidRDefault="00316736" w:rsidP="00316736">
      <w:pPr>
        <w:rPr>
          <w:sz w:val="16"/>
        </w:rPr>
      </w:pPr>
      <w:r w:rsidRPr="00174185">
        <w:rPr>
          <w:sz w:val="16"/>
        </w:rPr>
        <w:t>Amid the turmoil, Congress approved the first revamp of national aviation policy in years. The Senate approved the final version of the legislation 93-6. This came after a staggering six extensions due to bickering and disagreement.</w:t>
      </w:r>
    </w:p>
    <w:p w14:paraId="06322A0C" w14:textId="77777777" w:rsidR="00316736" w:rsidRPr="00174185" w:rsidRDefault="00316736" w:rsidP="00316736">
      <w:pPr>
        <w:rPr>
          <w:sz w:val="16"/>
        </w:rPr>
      </w:pPr>
      <w:r w:rsidRPr="00174185">
        <w:rPr>
          <w:sz w:val="16"/>
        </w:rPr>
        <w:t xml:space="preserve">Then, Congress approved a sweeping, bipartisan measure to combat opioid abuse. The House okayed the package 393-8. The Senate adopted </w:t>
      </w:r>
      <w:proofErr w:type="gramStart"/>
      <w:r w:rsidRPr="00174185">
        <w:rPr>
          <w:sz w:val="16"/>
        </w:rPr>
        <w:t>the measure</w:t>
      </w:r>
      <w:proofErr w:type="gramEnd"/>
      <w:r w:rsidRPr="00174185">
        <w:rPr>
          <w:sz w:val="16"/>
        </w:rPr>
        <w:t xml:space="preserve"> 98-1.</w:t>
      </w:r>
    </w:p>
    <w:p w14:paraId="4D83B6D2" w14:textId="77777777" w:rsidR="00316736" w:rsidRPr="00174185" w:rsidRDefault="00316736" w:rsidP="00316736">
      <w:pPr>
        <w:rPr>
          <w:sz w:val="16"/>
        </w:rPr>
      </w:pPr>
      <w:proofErr w:type="gramStart"/>
      <w:r w:rsidRPr="00174185">
        <w:rPr>
          <w:sz w:val="16"/>
        </w:rPr>
        <w:t>And,</w:t>
      </w:r>
      <w:proofErr w:type="gramEnd"/>
      <w:r w:rsidRPr="00174185">
        <w:rPr>
          <w:sz w:val="16"/>
        </w:rPr>
        <w:t xml:space="preserve"> there was no government shutdown. The House and Senate came to terms </w:t>
      </w:r>
      <w:proofErr w:type="gramStart"/>
      <w:r w:rsidRPr="00174185">
        <w:rPr>
          <w:sz w:val="16"/>
        </w:rPr>
        <w:t>on</w:t>
      </w:r>
      <w:proofErr w:type="gramEnd"/>
      <w:r w:rsidRPr="00174185">
        <w:rPr>
          <w:sz w:val="16"/>
        </w:rPr>
        <w:t xml:space="preserve">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5109736D" w14:textId="77777777" w:rsidR="00316736" w:rsidRPr="00174185" w:rsidRDefault="00316736" w:rsidP="00316736">
      <w:pPr>
        <w:rPr>
          <w:sz w:val="16"/>
        </w:rPr>
      </w:pPr>
      <w:r w:rsidRPr="00174185">
        <w:rPr>
          <w:sz w:val="16"/>
        </w:rPr>
        <w:t>The Senate approved a bipartisan water and infrastructure package.</w:t>
      </w:r>
    </w:p>
    <w:p w14:paraId="729DEDF8" w14:textId="77777777" w:rsidR="00316736" w:rsidRPr="00174185" w:rsidRDefault="00316736" w:rsidP="00316736">
      <w:pPr>
        <w:rPr>
          <w:sz w:val="16"/>
        </w:rPr>
      </w:pPr>
      <w:r w:rsidRPr="00174185">
        <w:rPr>
          <w:sz w:val="16"/>
        </w:rPr>
        <w:t>McConnell hailed the bipartisanship which descended upon the Senate – even as the senators fought over Kavanaugh. Nearly in the same breath, McConnell derided boisterous, anti-Kavanaugh protesters outside the Capitol as a “mob.”</w:t>
      </w:r>
    </w:p>
    <w:p w14:paraId="2FBF26F9" w14:textId="77777777" w:rsidR="00316736" w:rsidRPr="00174185" w:rsidRDefault="00316736" w:rsidP="00316736">
      <w:pPr>
        <w:rPr>
          <w:sz w:val="16"/>
        </w:rPr>
      </w:pPr>
      <w:r w:rsidRPr="00174185">
        <w:rPr>
          <w:sz w:val="16"/>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5346FD3E" w14:textId="77777777" w:rsidR="00316736" w:rsidRPr="00174185" w:rsidRDefault="00316736" w:rsidP="00316736">
      <w:pPr>
        <w:rPr>
          <w:sz w:val="16"/>
        </w:rPr>
      </w:pPr>
      <w:r w:rsidRPr="00174185">
        <w:rPr>
          <w:sz w:val="16"/>
        </w:rPr>
        <w:t xml:space="preserve">Schumer knew McConnell would ultimately prevail </w:t>
      </w:r>
      <w:proofErr w:type="gramStart"/>
      <w:r w:rsidRPr="00174185">
        <w:rPr>
          <w:sz w:val="16"/>
        </w:rPr>
        <w:t>on</w:t>
      </w:r>
      <w:proofErr w:type="gramEnd"/>
      <w:r w:rsidRPr="00174185">
        <w:rPr>
          <w:sz w:val="16"/>
        </w:rPr>
        <w:t xml:space="preserve"> the nominees after the midterms. </w:t>
      </w:r>
      <w:proofErr w:type="gramStart"/>
      <w:r w:rsidRPr="00174185">
        <w:rPr>
          <w:sz w:val="16"/>
        </w:rPr>
        <w:t>So</w:t>
      </w:r>
      <w:proofErr w:type="gramEnd"/>
      <w:r w:rsidRPr="00174185">
        <w:rPr>
          <w:sz w:val="16"/>
        </w:rPr>
        <w:t xml:space="preserve"> the New York Democrat accepted McConnell’s ransom, permitting the Senate vote on a slate of nominees on Thursday night. Schumer also extracted a concession from McConnell: send senators home until November 13th.</w:t>
      </w:r>
    </w:p>
    <w:p w14:paraId="656E04BE" w14:textId="77777777" w:rsidR="00316736" w:rsidRPr="00174185" w:rsidRDefault="00316736" w:rsidP="00316736">
      <w:pPr>
        <w:rPr>
          <w:sz w:val="16"/>
        </w:rPr>
      </w:pPr>
      <w:r w:rsidRPr="00174185">
        <w:rPr>
          <w:sz w:val="16"/>
        </w:rPr>
        <w:t xml:space="preserve">One may wonder how lawmakers can find themselves in an imbroglio over a major issue like Kavanaugh – yet forge major bipartisan accords on other. Frankly, that’s just politics. Politics always elicits strange bedfellows. </w:t>
      </w:r>
      <w:r w:rsidRPr="00174185">
        <w:rPr>
          <w:rStyle w:val="Emphasis"/>
          <w:highlight w:val="green"/>
        </w:rPr>
        <w:t>Successful</w:t>
      </w:r>
      <w:r w:rsidRPr="00174185">
        <w:rPr>
          <w:sz w:val="16"/>
        </w:rPr>
        <w:t xml:space="preserve"> </w:t>
      </w:r>
      <w:r w:rsidRPr="00174185">
        <w:rPr>
          <w:rStyle w:val="StyleUnderline"/>
          <w:highlight w:val="green"/>
        </w:rPr>
        <w:t xml:space="preserve">lawmakers know they </w:t>
      </w:r>
      <w:r w:rsidRPr="00174185">
        <w:rPr>
          <w:rStyle w:val="Emphasis"/>
          <w:highlight w:val="green"/>
        </w:rPr>
        <w:t xml:space="preserve">should </w:t>
      </w:r>
      <w:r w:rsidRPr="00174185">
        <w:rPr>
          <w:rStyle w:val="StyleUnderline"/>
          <w:highlight w:val="green"/>
        </w:rPr>
        <w:t>compartmentalize</w:t>
      </w:r>
      <w:r w:rsidRPr="00174185">
        <w:rPr>
          <w:sz w:val="16"/>
        </w:rPr>
        <w:t xml:space="preserve"> their </w:t>
      </w:r>
      <w:r w:rsidRPr="00174185">
        <w:rPr>
          <w:rStyle w:val="StyleUnderline"/>
          <w:highlight w:val="green"/>
        </w:rPr>
        <w:t>disputes</w:t>
      </w:r>
      <w:r w:rsidRPr="00174185">
        <w:rPr>
          <w:sz w:val="16"/>
        </w:rPr>
        <w:t>. The enemy today may be your best ally tomorrow.</w:t>
      </w:r>
    </w:p>
    <w:p w14:paraId="48B8E954" w14:textId="77777777" w:rsidR="00316736" w:rsidRPr="00174185" w:rsidRDefault="00316736" w:rsidP="00316736">
      <w:r w:rsidRPr="00174185">
        <w:t xml:space="preserve">--------- </w:t>
      </w:r>
      <w:r w:rsidRPr="00174185">
        <w:rPr>
          <w:b/>
          <w:bCs/>
        </w:rPr>
        <w:t>their card ends – article continues</w:t>
      </w:r>
      <w:r w:rsidRPr="00174185">
        <w:t xml:space="preserve"> --------------- </w:t>
      </w:r>
    </w:p>
    <w:p w14:paraId="78DC2277" w14:textId="77777777" w:rsidR="00316736" w:rsidRPr="00174185" w:rsidRDefault="00316736" w:rsidP="00316736">
      <w:pPr>
        <w:rPr>
          <w:rStyle w:val="StyleUnderline"/>
        </w:rPr>
      </w:pPr>
      <w:r w:rsidRPr="00174185">
        <w:rPr>
          <w:rStyle w:val="Emphasis"/>
          <w:highlight w:val="green"/>
        </w:rPr>
        <w:t>That said</w:t>
      </w:r>
      <w:r w:rsidRPr="00174185">
        <w:rPr>
          <w:sz w:val="16"/>
        </w:rPr>
        <w:t xml:space="preserve">, </w:t>
      </w:r>
      <w:r w:rsidRPr="00174185">
        <w:rPr>
          <w:rStyle w:val="StyleUnderline"/>
          <w:highlight w:val="green"/>
        </w:rPr>
        <w:t>donnybrooks lie ahead</w:t>
      </w:r>
      <w:r w:rsidRPr="00174185">
        <w:rPr>
          <w:sz w:val="16"/>
        </w:rPr>
        <w:t xml:space="preserve">. </w:t>
      </w:r>
      <w:r w:rsidRPr="00174185">
        <w:rPr>
          <w:rStyle w:val="StyleUnderline"/>
          <w:highlight w:val="green"/>
        </w:rPr>
        <w:t>Consider the delay on the border wall</w:t>
      </w:r>
      <w:r w:rsidRPr="00174185">
        <w:rPr>
          <w:sz w:val="16"/>
        </w:rPr>
        <w:t xml:space="preserve">. In a speech to the National Press Club, House Speaker Paul Ryan, R-Wis., warned that </w:t>
      </w:r>
      <w:r w:rsidRPr="00174185">
        <w:rPr>
          <w:rStyle w:val="StyleUnderline"/>
          <w:highlight w:val="green"/>
        </w:rPr>
        <w:t xml:space="preserve">the GOP would go to the mat </w:t>
      </w:r>
      <w:r w:rsidRPr="00174185">
        <w:rPr>
          <w:rStyle w:val="Emphasis"/>
          <w:highlight w:val="green"/>
        </w:rPr>
        <w:t>during the lame duck Congress.</w:t>
      </w:r>
    </w:p>
    <w:p w14:paraId="30231F1A" w14:textId="77777777" w:rsidR="00316736" w:rsidRPr="00174185" w:rsidRDefault="00316736" w:rsidP="00316736">
      <w:pPr>
        <w:rPr>
          <w:sz w:val="16"/>
        </w:rPr>
      </w:pPr>
      <w:r w:rsidRPr="00174185">
        <w:rPr>
          <w:sz w:val="16"/>
        </w:rPr>
        <w:t>“We will have a fight over that,” said Ryan when asked about the wall. “We intend to have a full-fledged discussion on how to complete the mission at the border.”</w:t>
      </w:r>
    </w:p>
    <w:p w14:paraId="4E6CE343" w14:textId="77777777" w:rsidR="00316736" w:rsidRPr="00174185" w:rsidRDefault="00316736" w:rsidP="00316736">
      <w:pPr>
        <w:rPr>
          <w:sz w:val="16"/>
        </w:rPr>
      </w:pPr>
      <w:r w:rsidRPr="00174185">
        <w:rPr>
          <w:rStyle w:val="StyleUnderline"/>
          <w:highlight w:val="green"/>
        </w:rPr>
        <w:t xml:space="preserve">Such a scenario could spark a </w:t>
      </w:r>
      <w:r w:rsidRPr="00174185">
        <w:rPr>
          <w:rStyle w:val="StyleUnderline"/>
        </w:rPr>
        <w:t>government</w:t>
      </w:r>
      <w:r w:rsidRPr="00174185">
        <w:rPr>
          <w:rStyle w:val="StyleUnderline"/>
          <w:highlight w:val="green"/>
        </w:rPr>
        <w:t xml:space="preserve"> shutdown</w:t>
      </w:r>
      <w:r w:rsidRPr="00174185">
        <w:rPr>
          <w:sz w:val="16"/>
        </w:rPr>
        <w:t xml:space="preserve"> </w:t>
      </w:r>
      <w:r w:rsidRPr="00174185">
        <w:rPr>
          <w:rStyle w:val="Emphasis"/>
        </w:rPr>
        <w:t>just before Christmas</w:t>
      </w:r>
      <w:r w:rsidRPr="00174185">
        <w:rPr>
          <w:sz w:val="16"/>
        </w:rPr>
        <w:t>.</w:t>
      </w:r>
    </w:p>
    <w:p w14:paraId="425771BC" w14:textId="77777777" w:rsidR="00316736" w:rsidRPr="00174185" w:rsidRDefault="00316736" w:rsidP="00316736">
      <w:pPr>
        <w:rPr>
          <w:sz w:val="16"/>
        </w:rPr>
      </w:pPr>
      <w:r w:rsidRPr="00174185">
        <w:rPr>
          <w:sz w:val="16"/>
        </w:rPr>
        <w:t>That may be. But the reality for Republicans and Democrats is that they need to work together to keep the government open – even if their policy priorities differ.</w:t>
      </w:r>
    </w:p>
    <w:p w14:paraId="2FB2FE75" w14:textId="77777777" w:rsidR="00316736" w:rsidRPr="00174185" w:rsidRDefault="00316736" w:rsidP="00316736">
      <w:pPr>
        <w:rPr>
          <w:sz w:val="16"/>
        </w:rPr>
      </w:pPr>
      <w:r w:rsidRPr="00174185">
        <w:rPr>
          <w:sz w:val="16"/>
        </w:rPr>
        <w:t>USCP Officer David Wilson stood nearby as Lisa Murkowski gaggled with reporters after the Kavanaugh confirmation vote. Wilson is well-known to Capitol Hill regulars, frequently posted just inside the Senate Carriage Entrance. Murkowski went over to Wilson and expressed her gratitude to him and other officers for their assistance during the Kavanaugh skirmish. Murkowski gave Wilson a big hug.</w:t>
      </w:r>
    </w:p>
    <w:p w14:paraId="00D89B16" w14:textId="77777777" w:rsidR="00316736" w:rsidRPr="00174185" w:rsidRDefault="00316736" w:rsidP="00316736">
      <w:pPr>
        <w:rPr>
          <w:sz w:val="16"/>
        </w:rPr>
      </w:pPr>
      <w:r w:rsidRPr="00174185">
        <w:rPr>
          <w:sz w:val="16"/>
        </w:rPr>
        <w:t>“They’re the best,” Murkowski said of the USCP force.</w:t>
      </w:r>
    </w:p>
    <w:p w14:paraId="10C24089" w14:textId="77777777" w:rsidR="00316736" w:rsidRPr="00174185" w:rsidRDefault="00316736" w:rsidP="00316736">
      <w:pPr>
        <w:rPr>
          <w:rStyle w:val="Emphasis"/>
        </w:rPr>
      </w:pPr>
      <w:r w:rsidRPr="00174185">
        <w:rPr>
          <w:rStyle w:val="StyleUnderline"/>
          <w:highlight w:val="green"/>
        </w:rPr>
        <w:t>Lawmakers</w:t>
      </w:r>
      <w:r w:rsidRPr="00174185">
        <w:rPr>
          <w:sz w:val="16"/>
        </w:rPr>
        <w:t xml:space="preserve"> may not always get along. They </w:t>
      </w:r>
      <w:r w:rsidRPr="00174185">
        <w:rPr>
          <w:rStyle w:val="Emphasis"/>
          <w:highlight w:val="green"/>
        </w:rPr>
        <w:t>may not always reach bipartisan common ground on big issues</w:t>
      </w:r>
      <w:r w:rsidRPr="00174185">
        <w:rPr>
          <w:sz w:val="16"/>
        </w:rPr>
        <w:t xml:space="preserve">. Senate decorum may falter. </w:t>
      </w:r>
      <w:r w:rsidRPr="00174185">
        <w:rPr>
          <w:rStyle w:val="StyleUnderline"/>
          <w:highlight w:val="green"/>
        </w:rPr>
        <w:t xml:space="preserve">Yet </w:t>
      </w:r>
      <w:r w:rsidRPr="00174185">
        <w:rPr>
          <w:rStyle w:val="Emphasis"/>
          <w:highlight w:val="green"/>
        </w:rPr>
        <w:t>Murkowski’s</w:t>
      </w:r>
      <w:r w:rsidRPr="00174185">
        <w:rPr>
          <w:rStyle w:val="StyleUnderline"/>
          <w:highlight w:val="green"/>
        </w:rPr>
        <w:t xml:space="preserve"> gesture</w:t>
      </w:r>
      <w:r w:rsidRPr="00174185">
        <w:rPr>
          <w:sz w:val="16"/>
        </w:rPr>
        <w:t xml:space="preserve"> </w:t>
      </w:r>
      <w:r w:rsidRPr="00174185">
        <w:rPr>
          <w:rStyle w:val="StyleUnderline"/>
        </w:rPr>
        <w:t>of appreciation</w:t>
      </w:r>
      <w:r w:rsidRPr="00174185">
        <w:rPr>
          <w:sz w:val="16"/>
        </w:rPr>
        <w:t xml:space="preserve"> to Wilson </w:t>
      </w:r>
      <w:r w:rsidRPr="00174185">
        <w:rPr>
          <w:rStyle w:val="StyleUnderline"/>
          <w:highlight w:val="green"/>
        </w:rPr>
        <w:t>might reveal something</w:t>
      </w:r>
      <w:r w:rsidRPr="00174185">
        <w:rPr>
          <w:rStyle w:val="StyleUnderline"/>
        </w:rPr>
        <w:t xml:space="preserve"> </w:t>
      </w:r>
      <w:r w:rsidRPr="00174185">
        <w:rPr>
          <w:sz w:val="16"/>
        </w:rPr>
        <w:t xml:space="preserve">below the surface. </w:t>
      </w:r>
      <w:r w:rsidRPr="00174185">
        <w:rPr>
          <w:rStyle w:val="StyleUnderline"/>
          <w:highlight w:val="green"/>
        </w:rPr>
        <w:t>Perhaps everything</w:t>
      </w:r>
      <w:r w:rsidRPr="00174185">
        <w:rPr>
          <w:rStyle w:val="StyleUnderline"/>
        </w:rPr>
        <w:t xml:space="preserve"> on Capitol Hill </w:t>
      </w:r>
      <w:r w:rsidRPr="00174185">
        <w:rPr>
          <w:rStyle w:val="StyleUnderline"/>
          <w:highlight w:val="green"/>
        </w:rPr>
        <w:t>hasn’t completely devolved</w:t>
      </w:r>
      <w:r w:rsidRPr="00174185">
        <w:rPr>
          <w:rStyle w:val="StyleUnderline"/>
        </w:rPr>
        <w:t>.</w:t>
      </w:r>
      <w:r w:rsidRPr="00174185">
        <w:rPr>
          <w:sz w:val="16"/>
        </w:rPr>
        <w:t xml:space="preserve"> </w:t>
      </w:r>
      <w:r w:rsidRPr="00174185">
        <w:rPr>
          <w:rStyle w:val="Emphasis"/>
          <w:highlight w:val="green"/>
        </w:rPr>
        <w:t>Yet.</w:t>
      </w:r>
    </w:p>
    <w:p w14:paraId="07327B53" w14:textId="77777777" w:rsidR="00316736" w:rsidRPr="00F669B7" w:rsidRDefault="00316736" w:rsidP="00316736">
      <w:r w:rsidRPr="00174185">
        <w:t xml:space="preserve">----------- end of </w:t>
      </w:r>
      <w:proofErr w:type="gramStart"/>
      <w:r w:rsidRPr="00174185">
        <w:t>article -</w:t>
      </w:r>
      <w:proofErr w:type="gramEnd"/>
      <w:r w:rsidRPr="00174185">
        <w:t>----------</w:t>
      </w:r>
    </w:p>
    <w:p w14:paraId="60757A60" w14:textId="6BF2695C" w:rsidR="00316736" w:rsidRDefault="00316736" w:rsidP="00316736">
      <w:pPr>
        <w:pStyle w:val="Heading3"/>
      </w:pPr>
      <w:bookmarkStart w:id="7" w:name="BlockBM113"/>
      <w:r>
        <w:t>A2</w:t>
      </w:r>
      <w:proofErr w:type="gramStart"/>
      <w:r>
        <w:t xml:space="preserve">: </w:t>
      </w:r>
      <w:r>
        <w:t>!</w:t>
      </w:r>
      <w:proofErr w:type="gramEnd"/>
      <w:r>
        <w:t>/D</w:t>
      </w:r>
    </w:p>
    <w:p w14:paraId="15E4AA37" w14:textId="77777777" w:rsidR="00316736" w:rsidRDefault="00316736" w:rsidP="00316736"/>
    <w:bookmarkEnd w:id="7"/>
    <w:p w14:paraId="7ADB5129" w14:textId="77777777" w:rsidR="00316736" w:rsidRDefault="00316736" w:rsidP="00316736">
      <w:pPr>
        <w:rPr>
          <w:sz w:val="18"/>
          <w:szCs w:val="18"/>
        </w:rPr>
      </w:pPr>
    </w:p>
    <w:p w14:paraId="4AC58D27" w14:textId="77777777" w:rsidR="00316736" w:rsidRDefault="00316736" w:rsidP="00316736">
      <w:pPr>
        <w:pStyle w:val="Heading4"/>
      </w:pPr>
      <w:r>
        <w:t>This time would be worse</w:t>
      </w:r>
    </w:p>
    <w:p w14:paraId="17C4E35E" w14:textId="77777777" w:rsidR="00316736" w:rsidRDefault="00316736" w:rsidP="00316736">
      <w:pPr>
        <w:rPr>
          <w:sz w:val="18"/>
          <w:szCs w:val="18"/>
        </w:rPr>
      </w:pPr>
      <w:r w:rsidRPr="003F2C5E">
        <w:rPr>
          <w:rStyle w:val="Style13ptBold"/>
        </w:rPr>
        <w:t>Schutt ‘25</w:t>
      </w:r>
      <w:r>
        <w:rPr>
          <w:sz w:val="18"/>
          <w:szCs w:val="18"/>
        </w:rPr>
        <w:t xml:space="preserve"> – Jennifer Shutt covers the nation's capital as a senior reporter for States Newsroom. “Every fall there’s a government shutdown warning. This time it could happen” – available at many outlets - posted Sep 04, </w:t>
      </w:r>
      <w:proofErr w:type="gramStart"/>
      <w:r>
        <w:rPr>
          <w:sz w:val="18"/>
          <w:szCs w:val="18"/>
        </w:rPr>
        <w:t>2025</w:t>
      </w:r>
      <w:proofErr w:type="gramEnd"/>
      <w:r>
        <w:rPr>
          <w:sz w:val="18"/>
          <w:szCs w:val="18"/>
        </w:rPr>
        <w:t xml:space="preserve"> 2:00 PM - Available via: https://hayspost.com/posts/fe99435a-126c-4705-98f3-71107d36aa48</w:t>
      </w:r>
    </w:p>
    <w:p w14:paraId="77534A96" w14:textId="77777777" w:rsidR="00316736" w:rsidRDefault="00316736" w:rsidP="00316736">
      <w:pPr>
        <w:rPr>
          <w:sz w:val="18"/>
          <w:szCs w:val="18"/>
        </w:rPr>
      </w:pPr>
      <w:r w:rsidRPr="005A7E0B">
        <w:rPr>
          <w:rStyle w:val="StyleUnderline"/>
        </w:rPr>
        <w:t>It’s been</w:t>
      </w:r>
      <w:r>
        <w:rPr>
          <w:sz w:val="18"/>
          <w:szCs w:val="18"/>
        </w:rPr>
        <w:t xml:space="preserve"> almost </w:t>
      </w:r>
      <w:r w:rsidRPr="00BB5630">
        <w:rPr>
          <w:rStyle w:val="Emphasis"/>
          <w:highlight w:val="green"/>
        </w:rPr>
        <w:t>seven years</w:t>
      </w:r>
      <w:r>
        <w:rPr>
          <w:sz w:val="18"/>
          <w:szCs w:val="18"/>
        </w:rPr>
        <w:t xml:space="preserve"> </w:t>
      </w:r>
      <w:r w:rsidRPr="00BB5630">
        <w:rPr>
          <w:rStyle w:val="StyleUnderline"/>
          <w:highlight w:val="green"/>
        </w:rPr>
        <w:t>since</w:t>
      </w:r>
      <w:r>
        <w:rPr>
          <w:sz w:val="18"/>
          <w:szCs w:val="18"/>
        </w:rPr>
        <w:t xml:space="preserve"> some federal departments and </w:t>
      </w:r>
      <w:r w:rsidRPr="00BB5630">
        <w:rPr>
          <w:rStyle w:val="StyleUnderline"/>
          <w:highlight w:val="green"/>
        </w:rPr>
        <w:t xml:space="preserve">agencies had to navigate </w:t>
      </w:r>
      <w:r w:rsidRPr="005A7E0B">
        <w:rPr>
          <w:rStyle w:val="StyleUnderline"/>
        </w:rPr>
        <w:t xml:space="preserve">a </w:t>
      </w:r>
      <w:r w:rsidRPr="00BB5630">
        <w:rPr>
          <w:rStyle w:val="StyleUnderline"/>
          <w:highlight w:val="green"/>
        </w:rPr>
        <w:t>shutdown</w:t>
      </w:r>
      <w:r>
        <w:rPr>
          <w:sz w:val="18"/>
          <w:szCs w:val="18"/>
        </w:rPr>
        <w:t>, when Congress and the first Trump administration were unable to broker a funding deal before a deadline.</w:t>
      </w:r>
    </w:p>
    <w:p w14:paraId="51615A99" w14:textId="77777777" w:rsidR="00316736" w:rsidRDefault="00316736" w:rsidP="00316736">
      <w:pPr>
        <w:rPr>
          <w:sz w:val="18"/>
          <w:szCs w:val="18"/>
        </w:rPr>
      </w:pPr>
      <w:r w:rsidRPr="005A7E0B">
        <w:rPr>
          <w:rStyle w:val="StyleUnderline"/>
        </w:rPr>
        <w:t xml:space="preserve">A </w:t>
      </w:r>
      <w:r w:rsidRPr="00BB5630">
        <w:rPr>
          <w:rStyle w:val="StyleUnderline"/>
          <w:highlight w:val="green"/>
        </w:rPr>
        <w:t xml:space="preserve">shutdown </w:t>
      </w:r>
      <w:r w:rsidRPr="00BB5630">
        <w:rPr>
          <w:rStyle w:val="Emphasis"/>
          <w:highlight w:val="green"/>
        </w:rPr>
        <w:t>this year</w:t>
      </w:r>
      <w:r>
        <w:rPr>
          <w:sz w:val="18"/>
          <w:szCs w:val="18"/>
        </w:rPr>
        <w:t xml:space="preserve"> </w:t>
      </w:r>
      <w:r w:rsidRPr="005A7E0B">
        <w:rPr>
          <w:rStyle w:val="StyleUnderline"/>
        </w:rPr>
        <w:t xml:space="preserve">would </w:t>
      </w:r>
      <w:r w:rsidRPr="00BB5630">
        <w:rPr>
          <w:rStyle w:val="StyleUnderline"/>
          <w:highlight w:val="green"/>
        </w:rPr>
        <w:t xml:space="preserve">have substantially </w:t>
      </w:r>
      <w:r w:rsidRPr="005A7E0B">
        <w:rPr>
          <w:rStyle w:val="Emphasis"/>
          <w:highlight w:val="green"/>
        </w:rPr>
        <w:t>more impact</w:t>
      </w:r>
      <w:r>
        <w:rPr>
          <w:sz w:val="18"/>
          <w:szCs w:val="18"/>
        </w:rPr>
        <w:t xml:space="preserve"> </w:t>
      </w:r>
      <w:r w:rsidRPr="00BB5630">
        <w:rPr>
          <w:rStyle w:val="StyleUnderline"/>
          <w:highlight w:val="green"/>
        </w:rPr>
        <w:t xml:space="preserve">than that </w:t>
      </w:r>
      <w:r w:rsidRPr="005A7E0B">
        <w:rPr>
          <w:rStyle w:val="Emphasis"/>
          <w:highlight w:val="green"/>
        </w:rPr>
        <w:t>35-day debacle</w:t>
      </w:r>
      <w:r w:rsidRPr="00BB5630">
        <w:rPr>
          <w:rStyle w:val="StyleUnderline"/>
          <w:highlight w:val="green"/>
        </w:rPr>
        <w:t xml:space="preserve"> since</w:t>
      </w:r>
      <w:r>
        <w:rPr>
          <w:sz w:val="18"/>
          <w:szCs w:val="18"/>
        </w:rPr>
        <w:t xml:space="preserve">, </w:t>
      </w:r>
      <w:r w:rsidRPr="00BB5630">
        <w:rPr>
          <w:rStyle w:val="StyleUnderline"/>
          <w:highlight w:val="green"/>
        </w:rPr>
        <w:t>when that funding lapse began</w:t>
      </w:r>
      <w:r>
        <w:rPr>
          <w:sz w:val="18"/>
          <w:szCs w:val="18"/>
        </w:rPr>
        <w:t xml:space="preserve">, </w:t>
      </w:r>
      <w:r w:rsidRPr="00BB5630">
        <w:rPr>
          <w:rStyle w:val="StyleUnderline"/>
          <w:highlight w:val="green"/>
        </w:rPr>
        <w:t>Congress had approved</w:t>
      </w:r>
      <w:r>
        <w:rPr>
          <w:sz w:val="18"/>
          <w:szCs w:val="18"/>
        </w:rPr>
        <w:t xml:space="preserve"> the </w:t>
      </w:r>
      <w:r w:rsidRPr="00BB5630">
        <w:rPr>
          <w:rStyle w:val="Emphasis"/>
        </w:rPr>
        <w:t>Defense</w:t>
      </w:r>
      <w:r>
        <w:rPr>
          <w:sz w:val="18"/>
          <w:szCs w:val="18"/>
        </w:rPr>
        <w:t xml:space="preserve">, Energy-Water, </w:t>
      </w:r>
      <w:r w:rsidRPr="00BB5630">
        <w:rPr>
          <w:rStyle w:val="Emphasis"/>
        </w:rPr>
        <w:t>Labor-HHS-Education,</w:t>
      </w:r>
      <w:r>
        <w:rPr>
          <w:sz w:val="18"/>
          <w:szCs w:val="18"/>
        </w:rPr>
        <w:t xml:space="preserve"> Legislative Branch </w:t>
      </w:r>
      <w:r w:rsidRPr="00BB5630">
        <w:rPr>
          <w:rStyle w:val="Emphasis"/>
        </w:rPr>
        <w:t>and Military Construction</w:t>
      </w:r>
      <w:r>
        <w:rPr>
          <w:sz w:val="18"/>
          <w:szCs w:val="18"/>
        </w:rPr>
        <w:t xml:space="preserve">-VA </w:t>
      </w:r>
      <w:r w:rsidRPr="00BB5630">
        <w:rPr>
          <w:rStyle w:val="StyleUnderline"/>
          <w:highlight w:val="green"/>
        </w:rPr>
        <w:t>spending bills.</w:t>
      </w:r>
    </w:p>
    <w:p w14:paraId="1EDD6E09" w14:textId="77777777" w:rsidR="00316736" w:rsidRDefault="00316736" w:rsidP="00316736">
      <w:pPr>
        <w:rPr>
          <w:sz w:val="18"/>
          <w:szCs w:val="18"/>
        </w:rPr>
      </w:pPr>
      <w:r>
        <w:rPr>
          <w:sz w:val="18"/>
          <w:szCs w:val="18"/>
        </w:rPr>
        <w:t>The departments and agencies funded by those laws, including Congress, weren’t affected by the shutdown.</w:t>
      </w:r>
    </w:p>
    <w:p w14:paraId="2FD30991" w14:textId="77777777" w:rsidR="00316736" w:rsidRDefault="00316736" w:rsidP="00316736">
      <w:pPr>
        <w:rPr>
          <w:sz w:val="18"/>
          <w:szCs w:val="18"/>
        </w:rPr>
      </w:pPr>
      <w:r w:rsidRPr="00BB5630">
        <w:rPr>
          <w:rStyle w:val="StyleUnderline"/>
          <w:highlight w:val="green"/>
        </w:rPr>
        <w:t xml:space="preserve">Lawmakers </w:t>
      </w:r>
      <w:r w:rsidRPr="005A7E0B">
        <w:rPr>
          <w:rStyle w:val="StyleUnderline"/>
        </w:rPr>
        <w:t xml:space="preserve">have </w:t>
      </w:r>
      <w:r w:rsidRPr="00BB5630">
        <w:rPr>
          <w:rStyle w:val="StyleUnderline"/>
          <w:highlight w:val="green"/>
        </w:rPr>
        <w:t xml:space="preserve">failed to send </w:t>
      </w:r>
      <w:r w:rsidRPr="00BB5630">
        <w:rPr>
          <w:rStyle w:val="Emphasis"/>
          <w:highlight w:val="green"/>
        </w:rPr>
        <w:t>any</w:t>
      </w:r>
      <w:r>
        <w:rPr>
          <w:sz w:val="18"/>
          <w:szCs w:val="18"/>
        </w:rPr>
        <w:t xml:space="preserve"> of the </w:t>
      </w:r>
      <w:r w:rsidRPr="00BB5630">
        <w:rPr>
          <w:rStyle w:val="StyleUnderline"/>
          <w:highlight w:val="green"/>
        </w:rPr>
        <w:t>full-year bills to Trump</w:t>
      </w:r>
      <w:r>
        <w:rPr>
          <w:sz w:val="18"/>
          <w:szCs w:val="18"/>
        </w:rPr>
        <w:t xml:space="preserve"> so far </w:t>
      </w:r>
      <w:r w:rsidRPr="00BB5630">
        <w:rPr>
          <w:rStyle w:val="StyleUnderline"/>
          <w:highlight w:val="green"/>
        </w:rPr>
        <w:t xml:space="preserve">this year, so every </w:t>
      </w:r>
      <w:r w:rsidRPr="00BB5630">
        <w:rPr>
          <w:rStyle w:val="StyleUnderline"/>
        </w:rPr>
        <w:t xml:space="preserve">department and </w:t>
      </w:r>
      <w:r w:rsidRPr="00BB5630">
        <w:rPr>
          <w:rStyle w:val="StyleUnderline"/>
          <w:highlight w:val="green"/>
        </w:rPr>
        <w:t>agency</w:t>
      </w:r>
      <w:r>
        <w:rPr>
          <w:sz w:val="18"/>
          <w:szCs w:val="18"/>
        </w:rPr>
        <w:t xml:space="preserve"> </w:t>
      </w:r>
      <w:r w:rsidRPr="005A7E0B">
        <w:rPr>
          <w:rStyle w:val="StyleUnderline"/>
        </w:rPr>
        <w:t xml:space="preserve">would </w:t>
      </w:r>
      <w:r w:rsidRPr="00BB5630">
        <w:rPr>
          <w:rStyle w:val="StyleUnderline"/>
          <w:highlight w:val="green"/>
        </w:rPr>
        <w:t xml:space="preserve">need to implement </w:t>
      </w:r>
      <w:r w:rsidRPr="005A7E0B">
        <w:rPr>
          <w:rStyle w:val="StyleUnderline"/>
        </w:rPr>
        <w:t xml:space="preserve">a </w:t>
      </w:r>
      <w:r w:rsidRPr="00BB5630">
        <w:rPr>
          <w:rStyle w:val="StyleUnderline"/>
          <w:highlight w:val="green"/>
        </w:rPr>
        <w:t>shutdown plan</w:t>
      </w:r>
      <w:r>
        <w:rPr>
          <w:sz w:val="18"/>
          <w:szCs w:val="18"/>
        </w:rPr>
        <w:t xml:space="preserve"> if Congress doesn’t approve a stopgap spending bill before Oct. 1.</w:t>
      </w:r>
    </w:p>
    <w:p w14:paraId="4E22BF4A" w14:textId="77777777" w:rsidR="00316736" w:rsidRDefault="00316736" w:rsidP="00316736">
      <w:pPr>
        <w:rPr>
          <w:sz w:val="18"/>
          <w:szCs w:val="18"/>
        </w:rPr>
      </w:pPr>
      <w:r>
        <w:rPr>
          <w:sz w:val="18"/>
          <w:szCs w:val="18"/>
        </w:rPr>
        <w:t>Federal employees who deal with the preservation of life and property as well as national security will likely be deemed exempt and work without pay until the shutdown ends.</w:t>
      </w:r>
    </w:p>
    <w:p w14:paraId="26115BE4" w14:textId="77777777" w:rsidR="00316736" w:rsidRDefault="00316736" w:rsidP="00316736">
      <w:pPr>
        <w:rPr>
          <w:sz w:val="18"/>
          <w:szCs w:val="18"/>
        </w:rPr>
      </w:pPr>
      <w:r>
        <w:rPr>
          <w:sz w:val="18"/>
          <w:szCs w:val="18"/>
        </w:rPr>
        <w:t>Workers who are not considered essential to the federal government’s operations would be furloughed until Congress and the president broker some sort of funding deal.</w:t>
      </w:r>
    </w:p>
    <w:p w14:paraId="02FF03C9" w14:textId="77777777" w:rsidR="00316736" w:rsidRPr="00BB5630" w:rsidRDefault="00316736" w:rsidP="00316736">
      <w:pPr>
        <w:rPr>
          <w:rStyle w:val="Emphasis"/>
        </w:rPr>
      </w:pPr>
      <w:r>
        <w:rPr>
          <w:sz w:val="18"/>
          <w:szCs w:val="18"/>
        </w:rPr>
        <w:t xml:space="preserve">Both categories of </w:t>
      </w:r>
      <w:r w:rsidRPr="00BB5630">
        <w:rPr>
          <w:rStyle w:val="StyleUnderline"/>
          <w:highlight w:val="green"/>
        </w:rPr>
        <w:t xml:space="preserve">employees receive </w:t>
      </w:r>
      <w:r w:rsidRPr="005A7E0B">
        <w:rPr>
          <w:rStyle w:val="Emphasis"/>
          <w:highlight w:val="green"/>
        </w:rPr>
        <w:t>back pay</w:t>
      </w:r>
      <w:r w:rsidRPr="00BB5630">
        <w:rPr>
          <w:rStyle w:val="StyleUnderline"/>
          <w:highlight w:val="green"/>
        </w:rPr>
        <w:t xml:space="preserve"> once the lapse ends,</w:t>
      </w:r>
      <w:r>
        <w:rPr>
          <w:sz w:val="18"/>
          <w:szCs w:val="18"/>
        </w:rPr>
        <w:t xml:space="preserve"> </w:t>
      </w:r>
      <w:r w:rsidRPr="00BB5630">
        <w:rPr>
          <w:rStyle w:val="Emphasis"/>
          <w:highlight w:val="green"/>
        </w:rPr>
        <w:t>though that doesn’t extend to federal contractors.</w:t>
      </w:r>
    </w:p>
    <w:p w14:paraId="0C40F437" w14:textId="77777777" w:rsidR="00316736" w:rsidRPr="005A7E0B" w:rsidRDefault="00316736" w:rsidP="00316736"/>
    <w:p w14:paraId="3C360924" w14:textId="77777777" w:rsidR="00316736" w:rsidRPr="00316736" w:rsidRDefault="00316736" w:rsidP="00316736"/>
    <w:sectPr w:rsidR="00316736" w:rsidRPr="00316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1C52B4"/>
    <w:multiLevelType w:val="hybridMultilevel"/>
    <w:tmpl w:val="2A30D8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C87AF2"/>
    <w:multiLevelType w:val="hybridMultilevel"/>
    <w:tmpl w:val="41001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72578D"/>
    <w:multiLevelType w:val="hybridMultilevel"/>
    <w:tmpl w:val="BC0CB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7B827D7"/>
    <w:multiLevelType w:val="hybridMultilevel"/>
    <w:tmpl w:val="74762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756328">
    <w:abstractNumId w:val="9"/>
  </w:num>
  <w:num w:numId="2" w16cid:durableId="708795650">
    <w:abstractNumId w:val="7"/>
  </w:num>
  <w:num w:numId="3" w16cid:durableId="1831822442">
    <w:abstractNumId w:val="6"/>
  </w:num>
  <w:num w:numId="4" w16cid:durableId="939988034">
    <w:abstractNumId w:val="5"/>
  </w:num>
  <w:num w:numId="5" w16cid:durableId="1656301572">
    <w:abstractNumId w:val="4"/>
  </w:num>
  <w:num w:numId="6" w16cid:durableId="246890298">
    <w:abstractNumId w:val="8"/>
  </w:num>
  <w:num w:numId="7" w16cid:durableId="141587119">
    <w:abstractNumId w:val="3"/>
  </w:num>
  <w:num w:numId="8" w16cid:durableId="1998872340">
    <w:abstractNumId w:val="2"/>
  </w:num>
  <w:num w:numId="9" w16cid:durableId="2118286143">
    <w:abstractNumId w:val="1"/>
  </w:num>
  <w:num w:numId="10" w16cid:durableId="399601483">
    <w:abstractNumId w:val="0"/>
  </w:num>
  <w:num w:numId="11" w16cid:durableId="1516964333">
    <w:abstractNumId w:val="18"/>
  </w:num>
  <w:num w:numId="12" w16cid:durableId="909073978">
    <w:abstractNumId w:val="16"/>
  </w:num>
  <w:num w:numId="13" w16cid:durableId="1205605210">
    <w:abstractNumId w:val="14"/>
  </w:num>
  <w:num w:numId="14" w16cid:durableId="1695883432">
    <w:abstractNumId w:val="13"/>
  </w:num>
  <w:num w:numId="15" w16cid:durableId="720713117">
    <w:abstractNumId w:val="12"/>
  </w:num>
  <w:num w:numId="16" w16cid:durableId="2033024058">
    <w:abstractNumId w:val="10"/>
  </w:num>
  <w:num w:numId="17" w16cid:durableId="238684636">
    <w:abstractNumId w:val="15"/>
  </w:num>
  <w:num w:numId="18" w16cid:durableId="1774932705">
    <w:abstractNumId w:val="17"/>
  </w:num>
  <w:num w:numId="19" w16cid:durableId="826093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47664294000"/>
    <w:docVar w:name="VerbatimVersion" w:val="5.1"/>
  </w:docVars>
  <w:rsids>
    <w:rsidRoot w:val="00316736"/>
    <w:rsid w:val="000139A3"/>
    <w:rsid w:val="00100833"/>
    <w:rsid w:val="00104529"/>
    <w:rsid w:val="00105942"/>
    <w:rsid w:val="001259B4"/>
    <w:rsid w:val="00144A4C"/>
    <w:rsid w:val="00176AB0"/>
    <w:rsid w:val="00177B7D"/>
    <w:rsid w:val="0018322D"/>
    <w:rsid w:val="001857A3"/>
    <w:rsid w:val="001B5776"/>
    <w:rsid w:val="001E527A"/>
    <w:rsid w:val="001F78CE"/>
    <w:rsid w:val="00251FC7"/>
    <w:rsid w:val="00281F1A"/>
    <w:rsid w:val="002855A7"/>
    <w:rsid w:val="002B146A"/>
    <w:rsid w:val="002B5E17"/>
    <w:rsid w:val="00315690"/>
    <w:rsid w:val="00316736"/>
    <w:rsid w:val="00316B75"/>
    <w:rsid w:val="00325646"/>
    <w:rsid w:val="00337581"/>
    <w:rsid w:val="003460F2"/>
    <w:rsid w:val="0038158C"/>
    <w:rsid w:val="003902BA"/>
    <w:rsid w:val="003A09E2"/>
    <w:rsid w:val="003A410F"/>
    <w:rsid w:val="003B3FD6"/>
    <w:rsid w:val="00407037"/>
    <w:rsid w:val="0041751B"/>
    <w:rsid w:val="004605D6"/>
    <w:rsid w:val="004C60E8"/>
    <w:rsid w:val="004E3579"/>
    <w:rsid w:val="004E728B"/>
    <w:rsid w:val="004F39E0"/>
    <w:rsid w:val="00537BD5"/>
    <w:rsid w:val="005D2912"/>
    <w:rsid w:val="006065BD"/>
    <w:rsid w:val="00645FA9"/>
    <w:rsid w:val="00647866"/>
    <w:rsid w:val="00665003"/>
    <w:rsid w:val="0067151B"/>
    <w:rsid w:val="006A2AD0"/>
    <w:rsid w:val="006C2375"/>
    <w:rsid w:val="006D4ECC"/>
    <w:rsid w:val="00722258"/>
    <w:rsid w:val="007243E5"/>
    <w:rsid w:val="00747D40"/>
    <w:rsid w:val="00766EA0"/>
    <w:rsid w:val="007A2226"/>
    <w:rsid w:val="007F5B66"/>
    <w:rsid w:val="00823A1C"/>
    <w:rsid w:val="00845B9D"/>
    <w:rsid w:val="00860984"/>
    <w:rsid w:val="008B3ECB"/>
    <w:rsid w:val="008B4E85"/>
    <w:rsid w:val="008C1B2E"/>
    <w:rsid w:val="008F6B84"/>
    <w:rsid w:val="0091627E"/>
    <w:rsid w:val="0097032B"/>
    <w:rsid w:val="009D2EAD"/>
    <w:rsid w:val="009D54B2"/>
    <w:rsid w:val="009E1922"/>
    <w:rsid w:val="009F7ED2"/>
    <w:rsid w:val="00A45FF5"/>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03953"/>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F06E2"/>
  <w15:chartTrackingRefBased/>
  <w15:docId w15:val="{7070EA1E-BAA4-4F53-8A7B-84DD9013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16736"/>
    <w:rPr>
      <w:rFonts w:ascii="Calibri" w:hAnsi="Calibri" w:cs="Calibri"/>
    </w:rPr>
  </w:style>
  <w:style w:type="paragraph" w:styleId="Heading1">
    <w:name w:val="heading 1"/>
    <w:aliases w:val="Pocket"/>
    <w:basedOn w:val="Normal"/>
    <w:next w:val="Normal"/>
    <w:link w:val="Heading1Char"/>
    <w:qFormat/>
    <w:rsid w:val="003167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167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unhideWhenUsed/>
    <w:qFormat/>
    <w:rsid w:val="003167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unhideWhenUsed/>
    <w:qFormat/>
    <w:rsid w:val="003167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673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167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6736"/>
  </w:style>
  <w:style w:type="character" w:customStyle="1" w:styleId="Heading1Char">
    <w:name w:val="Heading 1 Char"/>
    <w:aliases w:val="Pocket Char"/>
    <w:basedOn w:val="DefaultParagraphFont"/>
    <w:link w:val="Heading1"/>
    <w:rsid w:val="003167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6736"/>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3167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316736"/>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31673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1673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6"/>
    <w:qFormat/>
    <w:rsid w:val="00316736"/>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
    <w:basedOn w:val="DefaultParagraphFont"/>
    <w:uiPriority w:val="99"/>
    <w:unhideWhenUsed/>
    <w:rsid w:val="00316736"/>
    <w:rPr>
      <w:color w:val="auto"/>
      <w:u w:val="none"/>
    </w:rPr>
  </w:style>
  <w:style w:type="character" w:styleId="FollowedHyperlink">
    <w:name w:val="FollowedHyperlink"/>
    <w:basedOn w:val="DefaultParagraphFont"/>
    <w:uiPriority w:val="99"/>
    <w:semiHidden/>
    <w:unhideWhenUsed/>
    <w:rsid w:val="00316736"/>
    <w:rPr>
      <w:color w:val="auto"/>
      <w:u w:val="none"/>
    </w:rPr>
  </w:style>
  <w:style w:type="character" w:customStyle="1" w:styleId="Heading5Char">
    <w:name w:val="Heading 5 Char"/>
    <w:basedOn w:val="DefaultParagraphFont"/>
    <w:link w:val="Heading5"/>
    <w:uiPriority w:val="9"/>
    <w:semiHidden/>
    <w:rsid w:val="00316736"/>
    <w:rPr>
      <w:rFonts w:asciiTheme="majorHAnsi" w:eastAsiaTheme="majorEastAsia" w:hAnsiTheme="majorHAnsi" w:cstheme="majorBidi"/>
      <w:color w:val="2E74B5" w:themeColor="accent1" w:themeShade="B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16736"/>
    <w:pPr>
      <w:spacing w:after="0" w:line="240" w:lineRule="auto"/>
    </w:pPr>
    <w:rPr>
      <w:u w:val="single"/>
    </w:rPr>
  </w:style>
  <w:style w:type="paragraph" w:customStyle="1" w:styleId="Emphasis1">
    <w:name w:val="Emphasis1"/>
    <w:basedOn w:val="Normal"/>
    <w:link w:val="Emphasis"/>
    <w:autoRedefine/>
    <w:uiPriority w:val="8"/>
    <w:qFormat/>
    <w:rsid w:val="0031673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Char">
    <w:name w:val="Style1 Char"/>
    <w:basedOn w:val="DefaultParagraphFont"/>
    <w:rsid w:val="00316736"/>
    <w:rPr>
      <w:rFonts w:eastAsia="SimSun"/>
      <w:sz w:val="20"/>
      <w:szCs w:val="24"/>
      <w:u w:val="single"/>
      <w:lang w:val="en-US" w:eastAsia="zh-CN" w:bidi="ar-SA"/>
    </w:rPr>
  </w:style>
  <w:style w:type="paragraph" w:customStyle="1" w:styleId="textbold">
    <w:name w:val="text bold"/>
    <w:basedOn w:val="Normal"/>
    <w:uiPriority w:val="7"/>
    <w:qFormat/>
    <w:rsid w:val="00316736"/>
    <w:pPr>
      <w:spacing w:after="0" w:line="240" w:lineRule="auto"/>
      <w:ind w:left="720"/>
      <w:jc w:val="both"/>
    </w:pPr>
    <w:rPr>
      <w:b/>
      <w:iCs/>
      <w:kern w:val="2"/>
      <w:szCs w:val="24"/>
      <w:u w:val="single"/>
      <w:bdr w:val="single" w:sz="8" w:space="0" w:color="auto"/>
      <w14:ligatures w14:val="standardContextual"/>
    </w:rPr>
  </w:style>
  <w:style w:type="paragraph" w:styleId="ListParagraph">
    <w:name w:val="List Paragraph"/>
    <w:aliases w:val="6 font"/>
    <w:basedOn w:val="Normal"/>
    <w:uiPriority w:val="34"/>
    <w:unhideWhenUsed/>
    <w:qFormat/>
    <w:rsid w:val="00316736"/>
    <w:pPr>
      <w:ind w:left="720"/>
      <w:contextualSpacing/>
    </w:pPr>
  </w:style>
  <w:style w:type="character" w:styleId="Strong">
    <w:name w:val="Strong"/>
    <w:basedOn w:val="DefaultParagraphFont"/>
    <w:uiPriority w:val="22"/>
    <w:semiHidden/>
    <w:qFormat/>
    <w:rsid w:val="00316736"/>
    <w:rPr>
      <w:b/>
      <w:bCs/>
    </w:rPr>
  </w:style>
  <w:style w:type="character" w:styleId="BookTitle">
    <w:name w:val="Book Title"/>
    <w:basedOn w:val="DefaultParagraphFont"/>
    <w:uiPriority w:val="33"/>
    <w:semiHidden/>
    <w:qFormat/>
    <w:rsid w:val="00316736"/>
    <w:rPr>
      <w:b/>
      <w:bCs/>
      <w:i/>
      <w:iCs/>
      <w:spacing w:val="5"/>
    </w:rPr>
  </w:style>
  <w:style w:type="numbering" w:styleId="111111">
    <w:name w:val="Outline List 2"/>
    <w:basedOn w:val="NoList"/>
    <w:uiPriority w:val="99"/>
    <w:semiHidden/>
    <w:unhideWhenUsed/>
    <w:rsid w:val="00316736"/>
  </w:style>
  <w:style w:type="paragraph" w:styleId="Header">
    <w:name w:val="header"/>
    <w:basedOn w:val="Normal"/>
    <w:link w:val="HeaderChar"/>
    <w:uiPriority w:val="99"/>
    <w:semiHidden/>
    <w:rsid w:val="003167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6736"/>
    <w:rPr>
      <w:rFonts w:ascii="Calibri" w:hAnsi="Calibri" w:cs="Calibri"/>
    </w:rPr>
  </w:style>
  <w:style w:type="paragraph" w:styleId="Footer">
    <w:name w:val="footer"/>
    <w:basedOn w:val="Normal"/>
    <w:link w:val="FooterChar"/>
    <w:uiPriority w:val="99"/>
    <w:semiHidden/>
    <w:rsid w:val="003167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6736"/>
    <w:rPr>
      <w:rFonts w:ascii="Calibri" w:hAnsi="Calibri" w:cs="Calibri"/>
    </w:rPr>
  </w:style>
  <w:style w:type="paragraph" w:styleId="BodyText">
    <w:name w:val="Body Text"/>
    <w:basedOn w:val="Normal"/>
    <w:link w:val="BodyTextChar"/>
    <w:uiPriority w:val="99"/>
    <w:semiHidden/>
    <w:unhideWhenUsed/>
    <w:rsid w:val="00316736"/>
    <w:pPr>
      <w:spacing w:after="120"/>
    </w:pPr>
  </w:style>
  <w:style w:type="character" w:customStyle="1" w:styleId="BodyTextChar">
    <w:name w:val="Body Text Char"/>
    <w:basedOn w:val="DefaultParagraphFont"/>
    <w:link w:val="BodyText"/>
    <w:uiPriority w:val="99"/>
    <w:semiHidden/>
    <w:rsid w:val="00316736"/>
    <w:rPr>
      <w:rFonts w:ascii="Calibri" w:hAnsi="Calibri" w:cs="Calibri"/>
    </w:rPr>
  </w:style>
  <w:style w:type="paragraph" w:styleId="NoSpacing">
    <w:name w:val="No Spacing"/>
    <w:link w:val="NoSpacingChar"/>
    <w:uiPriority w:val="99"/>
    <w:semiHidden/>
    <w:unhideWhenUsed/>
    <w:qFormat/>
    <w:rsid w:val="0031673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16736"/>
    <w:rPr>
      <w:rFonts w:ascii="Calibri" w:hAnsi="Calibri" w:cs="Calibri"/>
    </w:rPr>
  </w:style>
  <w:style w:type="character" w:styleId="UnresolvedMention">
    <w:name w:val="Unresolved Mention"/>
    <w:basedOn w:val="DefaultParagraphFont"/>
    <w:uiPriority w:val="99"/>
    <w:semiHidden/>
    <w:unhideWhenUsed/>
    <w:rsid w:val="00316736"/>
    <w:rPr>
      <w:color w:val="605E5C"/>
      <w:shd w:val="clear" w:color="auto" w:fill="E1DFDD"/>
    </w:rPr>
  </w:style>
  <w:style w:type="paragraph" w:customStyle="1" w:styleId="Analytics">
    <w:name w:val="Analytics"/>
    <w:uiPriority w:val="4"/>
    <w:qFormat/>
    <w:rsid w:val="00316736"/>
    <w:rPr>
      <w:rFonts w:ascii="Calibri" w:hAnsi="Calibri" w:cs="Calibri"/>
      <w:b/>
      <w:color w:val="44546A" w:themeColor="text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20-08-07/war-between-china-and-america-won-t-happen-by-accident"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nn.com/2025/02/25/business/federal-jobs-mass-layoffs-econom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41507</Words>
  <Characters>236596</Characters>
  <Application>Microsoft Office Word</Application>
  <DocSecurity>0</DocSecurity>
  <Lines>1971</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Scully</dc:creator>
  <cp:keywords>5.1</cp:keywords>
  <dc:description/>
  <cp:lastModifiedBy>scullygl</cp:lastModifiedBy>
  <cp:revision>1</cp:revision>
  <dcterms:created xsi:type="dcterms:W3CDTF">2025-09-07T12:46:00Z</dcterms:created>
  <dcterms:modified xsi:type="dcterms:W3CDTF">2025-09-07T12:50:00Z</dcterms:modified>
</cp:coreProperties>
</file>