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FC35" w14:textId="7A94ADBD" w:rsidR="00A00103" w:rsidRDefault="00A00103" w:rsidP="00A00103">
      <w:pPr>
        <w:pStyle w:val="Heading1"/>
      </w:pPr>
      <w:r>
        <w:t>1NC</w:t>
      </w:r>
    </w:p>
    <w:p w14:paraId="767E5DEC" w14:textId="48E2DD48" w:rsidR="00A00103" w:rsidRDefault="00A00103" w:rsidP="00A00103">
      <w:pPr>
        <w:pStyle w:val="Heading2"/>
      </w:pPr>
      <w:r>
        <w:t>OFF</w:t>
      </w:r>
    </w:p>
    <w:p w14:paraId="68E60E95" w14:textId="77777777" w:rsidR="00A00103" w:rsidRDefault="00A00103" w:rsidP="00A00103">
      <w:pPr>
        <w:pStyle w:val="Heading3"/>
      </w:pPr>
      <w:r>
        <w:t>OFF</w:t>
      </w:r>
    </w:p>
    <w:p w14:paraId="5CCA610A" w14:textId="77777777" w:rsidR="00A00103" w:rsidRDefault="00A00103" w:rsidP="00A00103">
      <w:pPr>
        <w:pStyle w:val="Heading4"/>
      </w:pPr>
      <w:r>
        <w:t xml:space="preserve">“Strengthen” is defined by net additions </w:t>
      </w:r>
    </w:p>
    <w:p w14:paraId="5AF9A096" w14:textId="77777777" w:rsidR="00A00103" w:rsidRDefault="00A00103" w:rsidP="00A00103">
      <w:r w:rsidRPr="0019705B">
        <w:rPr>
          <w:rStyle w:val="Style13ptBold"/>
        </w:rPr>
        <w:t>Blank 23</w:t>
      </w:r>
      <w:r>
        <w:t xml:space="preserve"> [Marian Blank Horn, Judge, United States Court of Federal Claims, Blue Cross &amp; Blue Shield United of Wis. v. United States, 56 Fed. Cl. 697, June 12</w:t>
      </w:r>
      <w:proofErr w:type="gramStart"/>
      <w:r>
        <w:t xml:space="preserve"> 2003</w:t>
      </w:r>
      <w:proofErr w:type="gramEnd"/>
      <w:r>
        <w:t>, Lexis]</w:t>
      </w:r>
    </w:p>
    <w:p w14:paraId="3592802C" w14:textId="77777777" w:rsidR="00A00103" w:rsidRPr="0019705B" w:rsidRDefault="00A00103" w:rsidP="00A00103">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ing," not reserve weakening, in the context of TRA § 1023(e)(3)(B), which concerns required income adjustments under IRC § 481 [**41</w:t>
      </w:r>
      <w:proofErr w:type="gramStart"/>
      <w:r w:rsidRPr="0019705B">
        <w:rPr>
          <w:sz w:val="16"/>
        </w:rPr>
        <w:t>]  attributable</w:t>
      </w:r>
      <w:proofErr w:type="gramEnd"/>
      <w:r w:rsidRPr="0019705B">
        <w:rPr>
          <w:sz w:val="16"/>
        </w:rPr>
        <w:t xml:space="preserv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w:t>
      </w:r>
      <w:proofErr w:type="gramStart"/>
      <w:r w:rsidRPr="0019705B">
        <w:rPr>
          <w:sz w:val="16"/>
        </w:rPr>
        <w:t>]  In</w:t>
      </w:r>
      <w:proofErr w:type="gramEnd"/>
      <w:r w:rsidRPr="0019705B">
        <w:rPr>
          <w:sz w:val="16"/>
        </w:rPr>
        <w:t xml:space="preserve"> addition to implementing section 1023(e) for purposes of the treatment of the difference between the undiscounted and the discounted unpaid losses at the end of 1986, section 1.846-3 also established rules for determining the amount of "reserve strengthening:"</w:t>
      </w:r>
    </w:p>
    <w:p w14:paraId="504BDE1E" w14:textId="77777777" w:rsidR="00A00103" w:rsidRPr="0019705B" w:rsidRDefault="00A00103" w:rsidP="00A00103">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0994FF57" w14:textId="77777777" w:rsidR="00A00103" w:rsidRPr="0019705B" w:rsidRDefault="00A00103" w:rsidP="00A00103">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w:t>
      </w:r>
      <w:proofErr w:type="gramStart"/>
      <w:r w:rsidRPr="0019705B">
        <w:rPr>
          <w:sz w:val="16"/>
        </w:rPr>
        <w:t>]  unpaid</w:t>
      </w:r>
      <w:proofErr w:type="gramEnd"/>
      <w:r w:rsidRPr="0019705B">
        <w:rPr>
          <w:sz w:val="16"/>
        </w:rPr>
        <w:t xml:space="preserve">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3414694C" w14:textId="77777777" w:rsidR="00A00103" w:rsidRPr="0019705B" w:rsidRDefault="00A00103" w:rsidP="00A00103">
      <w:pPr>
        <w:rPr>
          <w:sz w:val="16"/>
        </w:rPr>
      </w:pPr>
      <w:r w:rsidRPr="0019705B">
        <w:rPr>
          <w:sz w:val="16"/>
        </w:rPr>
        <w:t>* * *</w:t>
      </w:r>
    </w:p>
    <w:p w14:paraId="0E186766" w14:textId="77777777" w:rsidR="00A00103" w:rsidRPr="0019705B" w:rsidRDefault="00A00103" w:rsidP="00A00103">
      <w:pPr>
        <w:rPr>
          <w:sz w:val="16"/>
        </w:rPr>
      </w:pPr>
      <w:r w:rsidRPr="0019705B">
        <w:rPr>
          <w:sz w:val="16"/>
        </w:rPr>
        <w:t xml:space="preserve">(3) Accident years before 1986 - (i) In general </w:t>
      </w:r>
      <w:proofErr w:type="gramStart"/>
      <w:r w:rsidRPr="0019705B">
        <w:rPr>
          <w:sz w:val="16"/>
        </w:rPr>
        <w:t>For</w:t>
      </w:r>
      <w:proofErr w:type="gramEnd"/>
      <w:r w:rsidRPr="0019705B">
        <w:rPr>
          <w:sz w:val="16"/>
        </w:rPr>
        <w:t xml:space="preserve"> each taxable year beginning in 1986, the amount of reserve strengthening (weakening) for an unpaid loss reserve for an accident year before 1986 is the amount by which the reserve at the end of that taxable year exceeds (is less than) -</w:t>
      </w:r>
    </w:p>
    <w:p w14:paraId="59435EEA" w14:textId="77777777" w:rsidR="00A00103" w:rsidRPr="0019705B" w:rsidRDefault="00A00103" w:rsidP="00A00103">
      <w:pPr>
        <w:rPr>
          <w:sz w:val="16"/>
        </w:rPr>
      </w:pPr>
      <w:r w:rsidRPr="0019705B">
        <w:rPr>
          <w:sz w:val="16"/>
        </w:rPr>
        <w:t>(A) The reserve at the end of the immediately preceding taxable year; reduced by</w:t>
      </w:r>
    </w:p>
    <w:p w14:paraId="089D0CF4" w14:textId="77777777" w:rsidR="00A00103" w:rsidRPr="0019705B" w:rsidRDefault="00A00103" w:rsidP="00A00103">
      <w:pPr>
        <w:rPr>
          <w:sz w:val="16"/>
        </w:rPr>
      </w:pPr>
      <w:r w:rsidRPr="0019705B">
        <w:rPr>
          <w:sz w:val="16"/>
        </w:rPr>
        <w:t>(B) Claims paid and loss adjustment expenses paid ("loss payments") in the taxable year beginning in 1986 with respect to losses that are attributable to the reserve. … 16</w:t>
      </w:r>
    </w:p>
    <w:p w14:paraId="0C06AD3B" w14:textId="77777777" w:rsidR="00A00103" w:rsidRPr="0019705B" w:rsidRDefault="00A00103" w:rsidP="00A00103">
      <w:pPr>
        <w:rPr>
          <w:sz w:val="16"/>
        </w:rPr>
      </w:pPr>
      <w:r w:rsidRPr="0019705B">
        <w:rPr>
          <w:sz w:val="16"/>
        </w:rPr>
        <w:t>§ 1.846-3(c) (emphasis added).</w:t>
      </w:r>
    </w:p>
    <w:p w14:paraId="773079EF" w14:textId="77777777" w:rsidR="00A00103" w:rsidRPr="0019705B" w:rsidRDefault="00A00103" w:rsidP="00A00103">
      <w:pPr>
        <w:rPr>
          <w:sz w:val="16"/>
        </w:rPr>
      </w:pPr>
      <w:r w:rsidRPr="0019705B">
        <w:rPr>
          <w:sz w:val="16"/>
        </w:rPr>
        <w:t xml:space="preserve"> [**43</w:t>
      </w:r>
      <w:proofErr w:type="gramStart"/>
      <w:r w:rsidRPr="0019705B">
        <w:rPr>
          <w:sz w:val="16"/>
        </w:rPr>
        <w:t>]  On</w:t>
      </w:r>
      <w:proofErr w:type="gramEnd"/>
      <w:r w:rsidRPr="0019705B">
        <w:rPr>
          <w:sz w:val="16"/>
        </w:rPr>
        <w:t xml:space="preserve">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19C2CD4C" w14:textId="77777777" w:rsidR="00A00103" w:rsidRPr="0019705B" w:rsidRDefault="00A00103" w:rsidP="00A00103">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w:t>
      </w:r>
      <w:proofErr w:type="gramStart"/>
      <w:r w:rsidRPr="0019705B">
        <w:rPr>
          <w:sz w:val="16"/>
        </w:rPr>
        <w:t>, [*</w:t>
      </w:r>
      <w:proofErr w:type="gramEnd"/>
      <w:r w:rsidRPr="0019705B">
        <w:rPr>
          <w:sz w:val="16"/>
        </w:rPr>
        <w:t>*44</w:t>
      </w:r>
      <w:proofErr w:type="gramStart"/>
      <w:r w:rsidRPr="0019705B">
        <w:rPr>
          <w:sz w:val="16"/>
        </w:rPr>
        <w:t>]  "</w:t>
      </w:r>
      <w:proofErr w:type="gramEnd"/>
      <w:r w:rsidRPr="0019705B">
        <w:rPr>
          <w:sz w:val="16"/>
        </w:rPr>
        <w:t xml:space="preserve"> in parentheses. The term, "reserve weakening," therefore, logically refers to any net reductions in reserves.</w:t>
      </w:r>
    </w:p>
    <w:p w14:paraId="614A9FAB" w14:textId="77777777" w:rsidR="00A00103" w:rsidRDefault="00A00103" w:rsidP="00A00103"/>
    <w:p w14:paraId="06DC52C5" w14:textId="77777777" w:rsidR="00A00103" w:rsidRDefault="00A00103" w:rsidP="00A00103">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4D5FF568" w14:textId="77777777" w:rsidR="00A00103" w:rsidRDefault="00A00103" w:rsidP="00A00103">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75566634" w14:textId="77777777" w:rsidR="00A00103" w:rsidRPr="00C94E99" w:rsidRDefault="00A00103" w:rsidP="00A00103">
      <w:pPr>
        <w:rPr>
          <w:sz w:val="16"/>
        </w:rPr>
      </w:pPr>
      <w:r w:rsidRPr="00C94E99">
        <w:rPr>
          <w:sz w:val="16"/>
        </w:rPr>
        <w:t>Appendix B.1 NBER Public Sector Collective Bargaining Law Data Set</w:t>
      </w:r>
    </w:p>
    <w:p w14:paraId="0E9BC76A" w14:textId="77777777" w:rsidR="00A00103" w:rsidRPr="00C94E99" w:rsidRDefault="00A00103" w:rsidP="00A00103">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w:t>
      </w:r>
      <w:proofErr w:type="gramStart"/>
      <w:r w:rsidRPr="00440B29">
        <w:rPr>
          <w:rStyle w:val="StyleUnderline"/>
        </w:rPr>
        <w:t>includes</w:t>
      </w:r>
      <w:proofErr w:type="gramEnd"/>
      <w:r w:rsidRPr="00440B29">
        <w:rPr>
          <w:rStyle w:val="StyleUnderline"/>
        </w:rPr>
        <w:t xml:space="preserve">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proofErr w:type="gramStart"/>
      <w:r w:rsidRPr="0096407E">
        <w:rPr>
          <w:rStyle w:val="StyleUnderline"/>
          <w:highlight w:val="green"/>
        </w:rPr>
        <w:t>defines</w:t>
      </w:r>
      <w:proofErr w:type="gramEnd"/>
      <w:r w:rsidRPr="0096407E">
        <w:rPr>
          <w:rStyle w:val="StyleUnderline"/>
          <w:highlight w:val="green"/>
        </w:rPr>
        <w:t xml:space="preserve">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xml:space="preserve">. </w:t>
      </w:r>
      <w:proofErr w:type="gramStart"/>
      <w:r w:rsidRPr="0033047F">
        <w:rPr>
          <w:rStyle w:val="StyleUnderline"/>
        </w:rPr>
        <w:t>This variable details</w:t>
      </w:r>
      <w:proofErr w:type="gramEnd"/>
      <w:r w:rsidRPr="0033047F">
        <w:rPr>
          <w:rStyle w:val="StyleUnderline"/>
        </w:rPr>
        <w:t xml:space="preserve"> the extent to which employers and union members are allowed to negotiate on compensation</w:t>
      </w:r>
      <w:r w:rsidRPr="00C94E99">
        <w:rPr>
          <w:sz w:val="16"/>
        </w:rPr>
        <w:t>.</w:t>
      </w:r>
    </w:p>
    <w:p w14:paraId="093DDDFD" w14:textId="77777777" w:rsidR="00A00103" w:rsidRPr="00C94E99" w:rsidRDefault="00A00103" w:rsidP="00A00103">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w:t>
      </w:r>
      <w:proofErr w:type="gramStart"/>
      <w:r w:rsidRPr="00F14802">
        <w:rPr>
          <w:rStyle w:val="StyleUnderline"/>
        </w:rPr>
        <w:t>includes</w:t>
      </w:r>
      <w:proofErr w:type="gramEnd"/>
      <w:r w:rsidRPr="00F14802">
        <w:rPr>
          <w:rStyle w:val="StyleUnderline"/>
        </w:rPr>
        <w:t xml:space="preserve">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C94E99">
        <w:rPr>
          <w:sz w:val="16"/>
        </w:rPr>
        <w:t>period of time</w:t>
      </w:r>
      <w:proofErr w:type="gramEnd"/>
      <w:r w:rsidRPr="00C94E99">
        <w:rPr>
          <w:sz w:val="16"/>
        </w:rPr>
        <w:t xml:space="preserve"> that a union is guaranteed to represent the employees before another union election can be called.</w:t>
      </w:r>
    </w:p>
    <w:p w14:paraId="2579FA65" w14:textId="77777777" w:rsidR="00A00103" w:rsidRPr="00C94E99" w:rsidRDefault="00A00103" w:rsidP="00A00103">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C94E99">
        <w:rPr>
          <w:sz w:val="16"/>
        </w:rPr>
        <w:t>members</w:t>
      </w:r>
      <w:proofErr w:type="gramEnd"/>
      <w:r w:rsidRPr="00C94E99">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5387B31B" w14:textId="77777777" w:rsidR="00A00103" w:rsidRPr="00C94E99" w:rsidRDefault="00A00103" w:rsidP="00A00103">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C94E99">
        <w:rPr>
          <w:sz w:val="16"/>
        </w:rPr>
        <w:t>similar to</w:t>
      </w:r>
      <w:proofErr w:type="gramEnd"/>
      <w:r w:rsidRPr="00C94E99">
        <w:rPr>
          <w:sz w:val="16"/>
        </w:rPr>
        <w:t xml:space="preserve">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17EEF86A" w14:textId="77777777" w:rsidR="00A00103" w:rsidRPr="00C94E99" w:rsidRDefault="00A00103" w:rsidP="00A00103">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45BCB9AC" w14:textId="77777777" w:rsidR="00A00103" w:rsidRPr="00C94E99" w:rsidRDefault="00A00103" w:rsidP="00A00103">
      <w:pPr>
        <w:rPr>
          <w:sz w:val="16"/>
        </w:rPr>
      </w:pPr>
      <w:r w:rsidRPr="00C94E99">
        <w:rPr>
          <w:sz w:val="16"/>
        </w:rPr>
        <w:t xml:space="preserve">Online Appendix Table 1 through Online Appendix Table 5 also </w:t>
      </w:r>
      <w:proofErr w:type="gramStart"/>
      <w:r w:rsidRPr="00C94E99">
        <w:rPr>
          <w:sz w:val="16"/>
        </w:rPr>
        <w:t>illustrate</w:t>
      </w:r>
      <w:proofErr w:type="gramEnd"/>
      <w:r w:rsidRPr="00C94E99">
        <w:rPr>
          <w:sz w:val="16"/>
        </w:rPr>
        <w:t xml:space="preserve"> the coverage of previous datasets on this information. As we detail further in section 3, we reference two </w:t>
      </w:r>
      <w:proofErr w:type="gramStart"/>
      <w:r w:rsidRPr="00C94E99">
        <w:rPr>
          <w:sz w:val="16"/>
        </w:rPr>
        <w:t>ad</w:t>
      </w:r>
      <w:proofErr w:type="gramEnd"/>
      <w:r w:rsidRPr="00C94E99">
        <w:rPr>
          <w:sz w:val="16"/>
        </w:rPr>
        <w:t>-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42BDA0B" w14:textId="77777777" w:rsidR="00A00103" w:rsidRPr="00C94E99" w:rsidRDefault="00A00103" w:rsidP="00A00103">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5158BAAD" w14:textId="77777777" w:rsidR="00A00103" w:rsidRDefault="00A00103" w:rsidP="00A00103">
      <w:r w:rsidRPr="00CB01C9">
        <w:rPr>
          <w:noProof/>
        </w:rPr>
        <w:drawing>
          <wp:inline distT="0" distB="0" distL="0" distR="0" wp14:anchorId="288D94A5" wp14:editId="5A8C41C0">
            <wp:extent cx="5477346" cy="3733453"/>
            <wp:effectExtent l="0" t="0" r="9525" b="635"/>
            <wp:docPr id="116404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
                    <pic:cNvPicPr/>
                  </pic:nvPicPr>
                  <pic:blipFill>
                    <a:blip r:embed="rId8"/>
                    <a:stretch>
                      <a:fillRect/>
                    </a:stretch>
                  </pic:blipFill>
                  <pic:spPr>
                    <a:xfrm>
                      <a:off x="0" y="0"/>
                      <a:ext cx="5502255" cy="3750431"/>
                    </a:xfrm>
                    <a:prstGeom prst="rect">
                      <a:avLst/>
                    </a:prstGeom>
                  </pic:spPr>
                </pic:pic>
              </a:graphicData>
            </a:graphic>
          </wp:inline>
        </w:drawing>
      </w:r>
    </w:p>
    <w:p w14:paraId="53FE613A" w14:textId="77777777" w:rsidR="00A00103" w:rsidRDefault="00A00103" w:rsidP="00A00103"/>
    <w:p w14:paraId="60E4DADD" w14:textId="77777777" w:rsidR="00A00103" w:rsidRPr="00807867" w:rsidRDefault="00A00103" w:rsidP="00A00103">
      <w:pPr>
        <w:pStyle w:val="Heading4"/>
      </w:pPr>
      <w:r>
        <w:t xml:space="preserve">Topical affs must expand the list of workers whom employers have a duty to bargain with – Vote </w:t>
      </w:r>
      <w:proofErr w:type="gramStart"/>
      <w:r>
        <w:t>neg</w:t>
      </w:r>
      <w:proofErr w:type="gramEnd"/>
      <w:r>
        <w:t xml:space="preserve"> – Enforcement only affs extend the status quo – explode the topic and disad uniqueness </w:t>
      </w:r>
    </w:p>
    <w:p w14:paraId="46AD4699" w14:textId="77777777" w:rsidR="00A00103" w:rsidRDefault="00A00103" w:rsidP="00A00103">
      <w:pPr>
        <w:pStyle w:val="Heading3"/>
      </w:pPr>
      <w:r>
        <w:t>OFF</w:t>
      </w:r>
    </w:p>
    <w:p w14:paraId="007A2E28" w14:textId="77777777" w:rsidR="00A00103" w:rsidRDefault="00A00103" w:rsidP="00A00103">
      <w:r>
        <w:t>The 50 state governments and other relevant subnational governments should:</w:t>
      </w:r>
    </w:p>
    <w:p w14:paraId="6A496E73" w14:textId="77777777" w:rsidR="00A00103" w:rsidRDefault="00A00103" w:rsidP="00A00103">
      <w:pPr>
        <w:pStyle w:val="ListParagraph"/>
        <w:numPr>
          <w:ilvl w:val="0"/>
          <w:numId w:val="45"/>
        </w:numPr>
      </w:pPr>
      <w:r>
        <w:t xml:space="preserve">facilitate mass-membership organizations by granting them the right to organize, </w:t>
      </w:r>
      <w:proofErr w:type="gramStart"/>
      <w:r>
        <w:t>providing</w:t>
      </w:r>
      <w:proofErr w:type="gramEnd"/>
      <w:r>
        <w:t xml:space="preserve"> resources, and </w:t>
      </w:r>
      <w:proofErr w:type="gramStart"/>
      <w:r>
        <w:t>requiring</w:t>
      </w:r>
      <w:proofErr w:type="gramEnd"/>
      <w:r>
        <w:t xml:space="preserve"> democratic structures</w:t>
      </w:r>
    </w:p>
    <w:p w14:paraId="1E1F1B48" w14:textId="77777777" w:rsidR="00A00103" w:rsidRDefault="00A00103" w:rsidP="00A00103">
      <w:pPr>
        <w:pStyle w:val="ListParagraph"/>
        <w:numPr>
          <w:ilvl w:val="0"/>
          <w:numId w:val="45"/>
        </w:numPr>
      </w:pPr>
      <w:r>
        <w:t>expressly authorize establishment of representative worker boards with divided appointing authority to engage in sectoral bargaining with specific missions, administrative and enforcement capacity, public participation, and active state supervision</w:t>
      </w:r>
    </w:p>
    <w:p w14:paraId="2A664E82" w14:textId="77777777" w:rsidR="00A00103" w:rsidRDefault="00A00103" w:rsidP="00A00103">
      <w:pPr>
        <w:pStyle w:val="ListParagraph"/>
        <w:numPr>
          <w:ilvl w:val="0"/>
          <w:numId w:val="45"/>
        </w:numPr>
      </w:pPr>
      <w:r>
        <w:t>choose to adopt the worker boards’ regulatory recommendations</w:t>
      </w:r>
    </w:p>
    <w:p w14:paraId="31DE914B" w14:textId="77777777" w:rsidR="00A00103" w:rsidRDefault="00A00103" w:rsidP="00A00103">
      <w:pPr>
        <w:pStyle w:val="ListParagraph"/>
        <w:numPr>
          <w:ilvl w:val="0"/>
          <w:numId w:val="45"/>
        </w:numPr>
      </w:pPr>
      <w:r>
        <w:t>inform the federal government that their cooperation with federal initiatives is contingent upon the United States Federal Government [not preempting these efforts]</w:t>
      </w:r>
    </w:p>
    <w:p w14:paraId="4278A956" w14:textId="77777777" w:rsidR="00A00103" w:rsidRDefault="00A00103" w:rsidP="00A00103"/>
    <w:p w14:paraId="2A051FD6" w14:textId="77777777" w:rsidR="00A00103" w:rsidRPr="001D67B0" w:rsidRDefault="00A00103" w:rsidP="00A00103">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21A3152F" w14:textId="77777777" w:rsidR="00A00103" w:rsidRPr="00E71314" w:rsidRDefault="00A00103" w:rsidP="00A00103">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087067A5" w14:textId="77777777" w:rsidR="00A00103" w:rsidRPr="00C31F6A" w:rsidRDefault="00A00103" w:rsidP="00A00103">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w:t>
      </w:r>
      <w:proofErr w:type="gramStart"/>
      <w:r w:rsidRPr="001D67B0">
        <w:rPr>
          <w:sz w:val="14"/>
        </w:rPr>
        <w:t>Despite the fact that</w:t>
      </w:r>
      <w:proofErr w:type="gramEnd"/>
      <w:r w:rsidRPr="001D67B0">
        <w:rPr>
          <w:sz w:val="14"/>
        </w:rPr>
        <w:t xml:space="preserve">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w:t>
      </w:r>
      <w:proofErr w:type="gramStart"/>
      <w:r w:rsidRPr="00C31F6A">
        <w:rPr>
          <w:rStyle w:val="StyleUnderline"/>
        </w:rPr>
        <w:t>has</w:t>
      </w:r>
      <w:proofErr w:type="gramEnd"/>
      <w:r w:rsidRPr="00C31F6A">
        <w:rPr>
          <w:rStyle w:val="StyleUnderline"/>
        </w:rPr>
        <w:t xml:space="preserve">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proofErr w:type="gramStart"/>
      <w:r w:rsidRPr="00F8658D">
        <w:rPr>
          <w:rStyle w:val="StyleUnderline"/>
          <w:highlight w:val="green"/>
        </w:rPr>
        <w:t>Yet</w:t>
      </w:r>
      <w:r w:rsidRPr="001D67B0">
        <w:rPr>
          <w:sz w:val="14"/>
          <w:highlight w:val="green"/>
        </w:rPr>
        <w:t>,</w:t>
      </w:r>
      <w:proofErr w:type="gramEnd"/>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5B44E7ED" w14:textId="77777777" w:rsidR="00A00103" w:rsidRPr="001D67B0" w:rsidRDefault="00A00103" w:rsidP="00A00103">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7D8257C5" w14:textId="77777777" w:rsidR="00A00103" w:rsidRPr="001D67B0" w:rsidRDefault="00A00103" w:rsidP="00A00103">
      <w:pPr>
        <w:rPr>
          <w:sz w:val="14"/>
        </w:rPr>
      </w:pPr>
      <w:r w:rsidRPr="001D67B0">
        <w:rPr>
          <w:sz w:val="14"/>
        </w:rPr>
        <w:t>Improving and expanding bargaining protections for public employees</w:t>
      </w:r>
    </w:p>
    <w:p w14:paraId="0C6E1742" w14:textId="77777777" w:rsidR="00A00103" w:rsidRPr="001D67B0" w:rsidRDefault="00A00103" w:rsidP="00A00103">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767EE7A9" w14:textId="77777777" w:rsidR="00A00103" w:rsidRPr="001D67B0" w:rsidRDefault="00A00103" w:rsidP="00A00103">
      <w:pPr>
        <w:rPr>
          <w:sz w:val="14"/>
        </w:rPr>
      </w:pPr>
      <w:r w:rsidRPr="001D67B0">
        <w:rPr>
          <w:sz w:val="14"/>
        </w:rPr>
        <w:t xml:space="preserve">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w:t>
      </w:r>
      <w:proofErr w:type="gramStart"/>
      <w:r w:rsidRPr="001D67B0">
        <w:rPr>
          <w:sz w:val="14"/>
        </w:rPr>
        <w:t>state similarly</w:t>
      </w:r>
      <w:proofErr w:type="gramEnd"/>
      <w:r w:rsidRPr="001D67B0">
        <w:rPr>
          <w:sz w:val="14"/>
        </w:rPr>
        <w:t xml:space="preserve"> passed a law that requires public employers to provide employee contact information, as well as other employment information—such as the employee’s salary—to the bargaining unit representative.</w:t>
      </w:r>
    </w:p>
    <w:p w14:paraId="7D8A306F" w14:textId="77777777" w:rsidR="00A00103" w:rsidRPr="001D67B0" w:rsidRDefault="00A00103" w:rsidP="00A00103">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3970FDD9" w14:textId="77777777" w:rsidR="00A00103" w:rsidRPr="001D67B0" w:rsidRDefault="00A00103" w:rsidP="00A00103">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3EC73A7C" w14:textId="77777777" w:rsidR="00A00103" w:rsidRPr="001D67B0" w:rsidRDefault="00A00103" w:rsidP="00A00103">
      <w:pPr>
        <w:rPr>
          <w:sz w:val="14"/>
        </w:rPr>
      </w:pPr>
      <w:r w:rsidRPr="001D67B0">
        <w:rPr>
          <w:sz w:val="14"/>
        </w:rPr>
        <w:t xml:space="preserve">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w:t>
      </w:r>
      <w:proofErr w:type="gramStart"/>
      <w:r w:rsidRPr="001D67B0">
        <w:rPr>
          <w:sz w:val="14"/>
        </w:rPr>
        <w:t>public school</w:t>
      </w:r>
      <w:proofErr w:type="gramEnd"/>
      <w:r w:rsidRPr="001D67B0">
        <w:rPr>
          <w:sz w:val="14"/>
        </w:rPr>
        <w:t xml:space="preserve"> employees to bargain over certain school staffing issues; and allowed public school employers to deduct union dues and fees from an </w:t>
      </w:r>
      <w:proofErr w:type="gramStart"/>
      <w:r w:rsidRPr="001D67B0">
        <w:rPr>
          <w:sz w:val="14"/>
        </w:rPr>
        <w:t>employees</w:t>
      </w:r>
      <w:proofErr w:type="gramEnd"/>
      <w:r w:rsidRPr="001D67B0">
        <w:rPr>
          <w:sz w:val="14"/>
        </w:rPr>
        <w:t xml:space="preserve"> paycheck.</w:t>
      </w:r>
    </w:p>
    <w:p w14:paraId="7C1B79EA" w14:textId="77777777" w:rsidR="00A00103" w:rsidRPr="001D67B0" w:rsidRDefault="00A00103" w:rsidP="00A00103">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4521022A" w14:textId="77777777" w:rsidR="00A00103" w:rsidRPr="001D67B0" w:rsidRDefault="00A00103" w:rsidP="00A00103">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1E5CDE5A" w14:textId="77777777" w:rsidR="00A00103" w:rsidRPr="001D67B0" w:rsidRDefault="00A00103" w:rsidP="00A00103">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6BCAD50B" w14:textId="77777777" w:rsidR="00A00103" w:rsidRPr="001D67B0" w:rsidRDefault="00A00103" w:rsidP="00A00103">
      <w:pPr>
        <w:rPr>
          <w:sz w:val="14"/>
        </w:rPr>
      </w:pPr>
      <w:r w:rsidRPr="001D67B0">
        <w:rPr>
          <w:sz w:val="14"/>
        </w:rPr>
        <w:t>Repealing “right-to-work” for private sector employees in Michigan</w:t>
      </w:r>
    </w:p>
    <w:p w14:paraId="5F5C0998" w14:textId="77777777" w:rsidR="00A00103" w:rsidRPr="001D67B0" w:rsidRDefault="00A00103" w:rsidP="00A00103">
      <w:pPr>
        <w:rPr>
          <w:sz w:val="14"/>
        </w:rPr>
      </w:pPr>
      <w:r w:rsidRPr="001D67B0">
        <w:rPr>
          <w:sz w:val="14"/>
        </w:rPr>
        <w:t xml:space="preserve">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w:t>
      </w:r>
      <w:proofErr w:type="gramStart"/>
      <w:r w:rsidRPr="001D67B0">
        <w:rPr>
          <w:sz w:val="14"/>
        </w:rPr>
        <w:t>amount</w:t>
      </w:r>
      <w:proofErr w:type="gramEnd"/>
      <w:r w:rsidRPr="001D67B0">
        <w:rPr>
          <w:sz w:val="14"/>
        </w:rPr>
        <w:t xml:space="preserve"> of dues or fees to a political or social cause they don’t support. </w:t>
      </w:r>
      <w:proofErr w:type="gramStart"/>
      <w:r w:rsidRPr="001D67B0">
        <w:rPr>
          <w:sz w:val="14"/>
        </w:rPr>
        <w:t>But,</w:t>
      </w:r>
      <w:proofErr w:type="gramEnd"/>
      <w:r w:rsidRPr="001D67B0">
        <w:rPr>
          <w:sz w:val="14"/>
        </w:rPr>
        <w:t xml:space="preserve"> now, Michigan’s law will ensure that workers covered by a union contract that refuse union membership pay a fee covering the costs of workplace bargaining—calculated as a percentage of the full cost of dues.</w:t>
      </w:r>
    </w:p>
    <w:p w14:paraId="68E8FD22" w14:textId="77777777" w:rsidR="00A00103" w:rsidRPr="001D67B0" w:rsidRDefault="00A00103" w:rsidP="00A00103">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4D43F74A" w14:textId="77777777" w:rsidR="00A00103" w:rsidRPr="001D67B0" w:rsidRDefault="00A00103" w:rsidP="00A00103">
      <w:pPr>
        <w:rPr>
          <w:sz w:val="14"/>
        </w:rPr>
      </w:pPr>
      <w:r w:rsidRPr="001D67B0">
        <w:rPr>
          <w:sz w:val="14"/>
        </w:rPr>
        <w:t>Protections for workers on strike in Illinois, California, and New Jersey</w:t>
      </w:r>
    </w:p>
    <w:p w14:paraId="4372A7FA" w14:textId="77777777" w:rsidR="00A00103" w:rsidRPr="001D67B0" w:rsidRDefault="00A00103" w:rsidP="00A00103">
      <w:pPr>
        <w:rPr>
          <w:sz w:val="14"/>
        </w:rPr>
      </w:pPr>
      <w:r w:rsidRPr="001D67B0">
        <w:rPr>
          <w:sz w:val="14"/>
        </w:rPr>
        <w:t xml:space="preserve">In June, Illinois passed two measures that </w:t>
      </w:r>
      <w:proofErr w:type="gramStart"/>
      <w:r w:rsidRPr="001D67B0">
        <w:rPr>
          <w:sz w:val="14"/>
        </w:rPr>
        <w:t>amend</w:t>
      </w:r>
      <w:proofErr w:type="gramEnd"/>
      <w:r w:rsidRPr="001D67B0">
        <w:rPr>
          <w:sz w:val="14"/>
        </w:rPr>
        <w:t xml:space="preserve">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w:t>
      </w:r>
      <w:proofErr w:type="gramStart"/>
      <w:r w:rsidRPr="001D67B0">
        <w:rPr>
          <w:sz w:val="14"/>
        </w:rPr>
        <w:t>caused</w:t>
      </w:r>
      <w:proofErr w:type="gramEnd"/>
      <w:r w:rsidRPr="001D67B0">
        <w:rPr>
          <w:sz w:val="14"/>
        </w:rPr>
        <w:t xml:space="preserve"> by illegal conduct.</w:t>
      </w:r>
    </w:p>
    <w:p w14:paraId="20A2F059" w14:textId="77777777" w:rsidR="00A00103" w:rsidRPr="001D67B0" w:rsidRDefault="00A00103" w:rsidP="00A00103">
      <w:pPr>
        <w:rPr>
          <w:sz w:val="14"/>
        </w:rPr>
      </w:pPr>
      <w:r w:rsidRPr="001D67B0">
        <w:rPr>
          <w:sz w:val="14"/>
        </w:rPr>
        <w:t xml:space="preserve">This past April, New Jersey expanded its eligibility for workers on strike to collect unemployment insurance benefits and decreased the waiting time for eligibility from 30 days to two weeks. Both Connecticut and California advanced, but did not </w:t>
      </w:r>
      <w:proofErr w:type="gramStart"/>
      <w:r w:rsidRPr="001D67B0">
        <w:rPr>
          <w:sz w:val="14"/>
        </w:rPr>
        <w:t>enact,</w:t>
      </w:r>
      <w:proofErr w:type="gramEnd"/>
      <w:r w:rsidRPr="001D67B0">
        <w:rPr>
          <w:sz w:val="14"/>
        </w:rPr>
        <w:t xml:space="preserve"> similar legislation, and legislators in Massachusetts proposed a bill to administer benefits after 30 days. This legislation will maintain workers’ economic security while they engage in a strike.</w:t>
      </w:r>
    </w:p>
    <w:p w14:paraId="25EB4799" w14:textId="77777777" w:rsidR="00A00103" w:rsidRPr="001D67B0" w:rsidRDefault="00A00103" w:rsidP="00A00103">
      <w:pPr>
        <w:rPr>
          <w:sz w:val="14"/>
        </w:rPr>
      </w:pPr>
      <w:r w:rsidRPr="001D67B0">
        <w:rPr>
          <w:sz w:val="14"/>
        </w:rPr>
        <w:t xml:space="preserve">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w:t>
      </w:r>
      <w:proofErr w:type="gramStart"/>
      <w:r w:rsidRPr="001D67B0">
        <w:rPr>
          <w:sz w:val="14"/>
        </w:rPr>
        <w:t>protections</w:t>
      </w:r>
      <w:proofErr w:type="gramEnd"/>
      <w:r w:rsidRPr="001D67B0">
        <w:rPr>
          <w:sz w:val="14"/>
        </w:rPr>
        <w:t>.</w:t>
      </w:r>
    </w:p>
    <w:p w14:paraId="4E267413" w14:textId="77777777" w:rsidR="00A00103" w:rsidRPr="001D67B0" w:rsidRDefault="00A00103" w:rsidP="00A00103">
      <w:pPr>
        <w:rPr>
          <w:sz w:val="14"/>
        </w:rPr>
      </w:pPr>
      <w:r w:rsidRPr="001D67B0">
        <w:rPr>
          <w:sz w:val="14"/>
        </w:rPr>
        <w:t>Allowing union members to deduct union dues from taxes in Maryland, Delaware, Michigan, and Illinois</w:t>
      </w:r>
    </w:p>
    <w:p w14:paraId="343FDF49" w14:textId="77777777" w:rsidR="00A00103" w:rsidRPr="001D67B0" w:rsidRDefault="00A00103" w:rsidP="00A00103">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1165B9F5" w14:textId="77777777" w:rsidR="00A00103" w:rsidRPr="001D67B0" w:rsidRDefault="00A00103" w:rsidP="00A00103">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069B9598" w14:textId="77777777" w:rsidR="00A00103" w:rsidRPr="001D67B0" w:rsidRDefault="00A00103" w:rsidP="00A00103">
      <w:pPr>
        <w:rPr>
          <w:sz w:val="14"/>
        </w:rPr>
      </w:pPr>
      <w:r w:rsidRPr="001D67B0">
        <w:rPr>
          <w:sz w:val="14"/>
        </w:rPr>
        <w:t>Additional wins to protect rights and raise standards for workers</w:t>
      </w:r>
    </w:p>
    <w:p w14:paraId="19C6946E" w14:textId="77777777" w:rsidR="00A00103" w:rsidRPr="001D67B0" w:rsidRDefault="00A00103" w:rsidP="00A00103">
      <w:pPr>
        <w:rPr>
          <w:sz w:val="14"/>
        </w:rPr>
      </w:pPr>
      <w:r w:rsidRPr="001D67B0">
        <w:rPr>
          <w:sz w:val="14"/>
        </w:rPr>
        <w:t>In addition to reforms to strengthen workers’ collective bargaining rights, state policymakers are also moving to improve worker protections and raise job standards by:</w:t>
      </w:r>
    </w:p>
    <w:p w14:paraId="7238F9E1" w14:textId="77777777" w:rsidR="00A00103" w:rsidRPr="001D67B0" w:rsidRDefault="00A00103" w:rsidP="00A00103">
      <w:pPr>
        <w:rPr>
          <w:sz w:val="14"/>
        </w:rPr>
      </w:pPr>
      <w:r w:rsidRPr="001D67B0">
        <w:rPr>
          <w:sz w:val="14"/>
        </w:rPr>
        <w:t>Banning captive audience meetings in Minnesota, New York, and Maine</w:t>
      </w:r>
    </w:p>
    <w:p w14:paraId="0ED7163E" w14:textId="77777777" w:rsidR="00A00103" w:rsidRPr="001D67B0" w:rsidRDefault="00A00103" w:rsidP="00A00103">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6C7CF268" w14:textId="77777777" w:rsidR="00A00103" w:rsidRPr="001D67B0" w:rsidRDefault="00A00103" w:rsidP="00A00103">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106C6E3B" w14:textId="77777777" w:rsidR="00A00103" w:rsidRPr="001D67B0" w:rsidRDefault="00A00103" w:rsidP="00A00103">
      <w:pPr>
        <w:rPr>
          <w:sz w:val="14"/>
        </w:rPr>
      </w:pPr>
      <w:r w:rsidRPr="001D67B0">
        <w:rPr>
          <w:sz w:val="14"/>
        </w:rPr>
        <w:t>Restoring a prevailing wage law in Michigan</w:t>
      </w:r>
    </w:p>
    <w:p w14:paraId="2ACD7705" w14:textId="77777777" w:rsidR="00A00103" w:rsidRPr="001D67B0" w:rsidRDefault="00A00103" w:rsidP="00A00103">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275BCD64" w14:textId="77777777" w:rsidR="00A00103" w:rsidRPr="001D67B0" w:rsidRDefault="00A00103" w:rsidP="00A00103">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07E32F40" w14:textId="77777777" w:rsidR="00A00103" w:rsidRPr="001D67B0" w:rsidRDefault="00A00103" w:rsidP="00A00103">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w:t>
      </w:r>
      <w:proofErr w:type="gramStart"/>
      <w:r w:rsidRPr="005425A9">
        <w:rPr>
          <w:rStyle w:val="StyleUnderline"/>
        </w:rPr>
        <w:t>Fast Food</w:t>
      </w:r>
      <w:proofErr w:type="gramEnd"/>
      <w:r w:rsidRPr="005425A9">
        <w:rPr>
          <w:rStyle w:val="StyleUnderline"/>
        </w:rPr>
        <w:t xml:space="preserve"> </w:t>
      </w:r>
      <w:proofErr w:type="gramStart"/>
      <w:r w:rsidRPr="00511C24">
        <w:rPr>
          <w:rStyle w:val="StyleUnderline"/>
          <w:highlight w:val="green"/>
        </w:rPr>
        <w:t>Council</w:t>
      </w:r>
      <w:r w:rsidRPr="005425A9">
        <w:rPr>
          <w:rStyle w:val="StyleUnderline"/>
        </w:rPr>
        <w:t>—</w:t>
      </w:r>
      <w:proofErr w:type="gramEnd"/>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 xml:space="preserve">of workers and </w:t>
      </w:r>
      <w:proofErr w:type="gramStart"/>
      <w:r w:rsidRPr="00511C24">
        <w:rPr>
          <w:rStyle w:val="StyleUnderline"/>
          <w:highlight w:val="green"/>
        </w:rPr>
        <w:t>employers</w:t>
      </w:r>
      <w:r w:rsidRPr="005425A9">
        <w:rPr>
          <w:rStyle w:val="StyleUnderline"/>
        </w:rPr>
        <w:t>—</w:t>
      </w:r>
      <w:proofErr w:type="gramEnd"/>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31986D63" w14:textId="77777777" w:rsidR="00A00103" w:rsidRPr="005425A9" w:rsidRDefault="00A00103" w:rsidP="00A00103">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3FA93F37" w14:textId="77777777" w:rsidR="00A00103" w:rsidRPr="001D67B0" w:rsidRDefault="00A00103" w:rsidP="00A00103">
      <w:pPr>
        <w:rPr>
          <w:sz w:val="14"/>
        </w:rPr>
      </w:pPr>
      <w:r w:rsidRPr="001D67B0">
        <w:rPr>
          <w:sz w:val="14"/>
        </w:rPr>
        <w:t>Attempting to repeal preemption in Michigan</w:t>
      </w:r>
    </w:p>
    <w:p w14:paraId="5AEAE90F" w14:textId="77777777" w:rsidR="00A00103" w:rsidRPr="001D67B0" w:rsidRDefault="00A00103" w:rsidP="00A00103">
      <w:pPr>
        <w:rPr>
          <w:sz w:val="14"/>
        </w:rPr>
      </w:pPr>
      <w:r w:rsidRPr="001D67B0">
        <w:rPr>
          <w:sz w:val="14"/>
        </w:rPr>
        <w:t xml:space="preserve">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w:t>
      </w:r>
      <w:proofErr w:type="gramStart"/>
      <w:r w:rsidRPr="001D67B0">
        <w:rPr>
          <w:sz w:val="14"/>
        </w:rPr>
        <w:t>conditions</w:t>
      </w:r>
      <w:proofErr w:type="gramEnd"/>
      <w:r w:rsidRPr="001D67B0">
        <w:rPr>
          <w:sz w:val="14"/>
        </w:rPr>
        <w:t xml:space="preserve"> publicly funded projects. These sorts of agreements have been </w:t>
      </w:r>
      <w:proofErr w:type="gramStart"/>
      <w:r w:rsidRPr="001D67B0">
        <w:rPr>
          <w:sz w:val="14"/>
        </w:rPr>
        <w:t>shown</w:t>
      </w:r>
      <w:proofErr w:type="gramEnd"/>
      <w:r w:rsidRPr="001D67B0">
        <w:rPr>
          <w:sz w:val="14"/>
        </w:rPr>
        <w:t xml:space="preserve">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00FBDA9E" w14:textId="77777777" w:rsidR="00A00103" w:rsidRPr="001D67B0" w:rsidRDefault="00A00103" w:rsidP="00A00103">
      <w:pPr>
        <w:rPr>
          <w:sz w:val="14"/>
        </w:rPr>
      </w:pPr>
      <w:r w:rsidRPr="001D67B0">
        <w:rPr>
          <w:sz w:val="14"/>
        </w:rPr>
        <w:t>Extending unemployment insurance and paid holidays to hourly school workers in Minnesota and Illinois</w:t>
      </w:r>
    </w:p>
    <w:p w14:paraId="58FE7DAB" w14:textId="77777777" w:rsidR="00A00103" w:rsidRPr="001D67B0" w:rsidRDefault="00A00103" w:rsidP="00A00103">
      <w:pPr>
        <w:rPr>
          <w:sz w:val="14"/>
        </w:rPr>
      </w:pPr>
      <w:r w:rsidRPr="001D67B0">
        <w:rPr>
          <w:sz w:val="14"/>
        </w:rPr>
        <w:t xml:space="preserve">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w:t>
      </w:r>
      <w:proofErr w:type="gramStart"/>
      <w:r w:rsidRPr="001D67B0">
        <w:rPr>
          <w:sz w:val="14"/>
        </w:rPr>
        <w:t>amount</w:t>
      </w:r>
      <w:proofErr w:type="gramEnd"/>
      <w:r w:rsidRPr="001D67B0">
        <w:rPr>
          <w:sz w:val="14"/>
        </w:rPr>
        <w:t xml:space="preserve"> of working hours. In Illinois, a law passed that ensures school support staff receive school holidays off without a deduction in </w:t>
      </w:r>
      <w:proofErr w:type="gramStart"/>
      <w:r w:rsidRPr="001D67B0">
        <w:rPr>
          <w:sz w:val="14"/>
        </w:rPr>
        <w:t>pay..</w:t>
      </w:r>
      <w:proofErr w:type="gramEnd"/>
      <w:r w:rsidRPr="001D67B0">
        <w:rPr>
          <w:sz w:val="14"/>
        </w:rPr>
        <w:t xml:space="preserve"> Allowing these workers to access partial wage replacement through the summer and paid holidays boosts job standards.</w:t>
      </w:r>
    </w:p>
    <w:p w14:paraId="3627F1A6" w14:textId="77777777" w:rsidR="00A00103" w:rsidRPr="001D67B0" w:rsidRDefault="00A00103" w:rsidP="00A00103">
      <w:pPr>
        <w:rPr>
          <w:sz w:val="14"/>
        </w:rPr>
      </w:pPr>
      <w:r w:rsidRPr="001D67B0">
        <w:rPr>
          <w:sz w:val="14"/>
        </w:rPr>
        <w:t>Protecting displaced workers in New Jersey</w:t>
      </w:r>
    </w:p>
    <w:p w14:paraId="356E3B28" w14:textId="77777777" w:rsidR="00A00103" w:rsidRPr="001D67B0" w:rsidRDefault="00A00103" w:rsidP="00A00103">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60E03CCE" w14:textId="77777777" w:rsidR="00A00103" w:rsidRPr="001D67B0" w:rsidRDefault="00A00103" w:rsidP="00A00103">
      <w:pPr>
        <w:rPr>
          <w:sz w:val="14"/>
        </w:rPr>
      </w:pPr>
      <w:r w:rsidRPr="001D67B0">
        <w:rPr>
          <w:sz w:val="14"/>
        </w:rPr>
        <w:t>Conclusion</w:t>
      </w:r>
    </w:p>
    <w:p w14:paraId="15898B6C" w14:textId="77777777" w:rsidR="00A00103" w:rsidRDefault="00A00103" w:rsidP="00A00103">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r w:rsidRPr="00807867">
        <w:t>.</w:t>
      </w:r>
    </w:p>
    <w:p w14:paraId="58B666E1" w14:textId="77777777" w:rsidR="00A00103" w:rsidRDefault="00A00103" w:rsidP="00A00103"/>
    <w:p w14:paraId="6895ABDD" w14:textId="77777777" w:rsidR="00A00103" w:rsidRPr="00436D6F" w:rsidRDefault="00A00103" w:rsidP="00A00103">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50EF2D3A" w14:textId="77777777" w:rsidR="00A00103" w:rsidRPr="00436D6F" w:rsidRDefault="00A00103" w:rsidP="00A00103">
      <w:r w:rsidRPr="00436D6F">
        <w:rPr>
          <w:b/>
          <w:bCs/>
          <w:sz w:val="26"/>
        </w:rPr>
        <w:t xml:space="preserve">Bloomberg 22 </w:t>
      </w:r>
      <w:r w:rsidRPr="00436D6F">
        <w:t>[Scott Bloomberg, Associate Professor of Law, University of Maine School of Law, ARTICLE: FRENEMY FEDERALISM, 56 U. Rich. L. Rev. 367, 399-400, Winter, 2022, Lexis]</w:t>
      </w:r>
    </w:p>
    <w:p w14:paraId="02A6F226" w14:textId="77777777" w:rsidR="00A00103" w:rsidRPr="00807867" w:rsidRDefault="00A00103" w:rsidP="00A00103">
      <w:pPr>
        <w:rPr>
          <w:sz w:val="16"/>
        </w:rPr>
      </w:pPr>
      <w:r w:rsidRPr="00436D6F">
        <w:rPr>
          <w:sz w:val="16"/>
        </w:rPr>
        <w:t xml:space="preserve">As an initial observation, the </w:t>
      </w:r>
      <w:proofErr w:type="gramStart"/>
      <w:r w:rsidRPr="00436D6F">
        <w:rPr>
          <w:sz w:val="16"/>
        </w:rPr>
        <w:t>governments'</w:t>
      </w:r>
      <w:proofErr w:type="gramEnd"/>
      <w:r w:rsidRPr="00436D6F">
        <w:rPr>
          <w:sz w:val="16"/>
        </w:rPr>
        <w:t xml:space="preserve">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w:t>
      </w:r>
      <w:proofErr w:type="gramStart"/>
      <w:r w:rsidRPr="00436D6F">
        <w:rPr>
          <w:highlight w:val="green"/>
          <w:u w:val="single"/>
        </w:rPr>
        <w:t>f</w:t>
      </w:r>
      <w:r w:rsidRPr="00436D6F">
        <w:rPr>
          <w:u w:val="single"/>
        </w:rPr>
        <w:t>ederal</w:t>
      </w:r>
      <w:r w:rsidRPr="00436D6F">
        <w:rPr>
          <w:highlight w:val="green"/>
          <w:u w:val="single"/>
        </w:rPr>
        <w:t>ism</w:t>
      </w:r>
      <w:r w:rsidRPr="00436D6F">
        <w:rPr>
          <w:sz w:val="16"/>
        </w:rPr>
        <w:t xml:space="preserve">  [</w:t>
      </w:r>
      <w:proofErr w:type="gramEnd"/>
      <w:r w:rsidRPr="00436D6F">
        <w:rPr>
          <w:sz w:val="16"/>
        </w:rPr>
        <w:t xml:space="preserve">*400]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w:t>
      </w:r>
      <w:proofErr w:type="gramStart"/>
      <w:r w:rsidRPr="00436D6F">
        <w:rPr>
          <w:sz w:val="16"/>
        </w:rPr>
        <w:t>in the area of</w:t>
      </w:r>
      <w:proofErr w:type="gramEnd"/>
      <w:r w:rsidRPr="00436D6F">
        <w:rPr>
          <w:sz w:val="16"/>
        </w:rPr>
        <w:t xml:space="preserve"> marijuana policy. Marijuana continues to be on Schedule I of the CSA, but, as Professor Mikos </w:t>
      </w:r>
      <w:proofErr w:type="gramStart"/>
      <w:r w:rsidRPr="00436D6F">
        <w:rPr>
          <w:sz w:val="16"/>
        </w:rPr>
        <w:t>puts</w:t>
      </w:r>
      <w:proofErr w:type="gramEnd"/>
      <w:r w:rsidRPr="00436D6F">
        <w:rPr>
          <w:sz w:val="16"/>
        </w:rPr>
        <w:t xml:space="preserve"> it, federal policy has shifted from one of "war" to one </w:t>
      </w:r>
      <w:proofErr w:type="gramStart"/>
      <w:r w:rsidRPr="00436D6F">
        <w:rPr>
          <w:sz w:val="16"/>
        </w:rPr>
        <w:t>of "(</w:t>
      </w:r>
      <w:proofErr w:type="gramEnd"/>
      <w:r w:rsidRPr="00436D6F">
        <w:rPr>
          <w:sz w:val="16"/>
        </w:rPr>
        <w:t>partial) truce." 155</w:t>
      </w:r>
    </w:p>
    <w:p w14:paraId="59A45ABE" w14:textId="77777777" w:rsidR="00A00103" w:rsidRDefault="00A00103" w:rsidP="00A00103">
      <w:pPr>
        <w:pStyle w:val="Heading3"/>
      </w:pPr>
      <w:r>
        <w:t>OFF</w:t>
      </w:r>
    </w:p>
    <w:p w14:paraId="113A1B0C" w14:textId="77777777" w:rsidR="00A00103" w:rsidRDefault="00A00103" w:rsidP="00A00103">
      <w:pPr>
        <w:pStyle w:val="Heading4"/>
      </w:pPr>
      <w:r>
        <w:t xml:space="preserve">Defense appropriations are </w:t>
      </w:r>
      <w:r w:rsidRPr="00997A96">
        <w:rPr>
          <w:u w:val="single"/>
        </w:rPr>
        <w:t>top of the docket</w:t>
      </w:r>
      <w:r>
        <w:t xml:space="preserve"> and </w:t>
      </w:r>
      <w:r w:rsidRPr="00997A96">
        <w:rPr>
          <w:u w:val="single"/>
        </w:rPr>
        <w:t>will pass</w:t>
      </w:r>
      <w:r>
        <w:t xml:space="preserve"> but retaining </w:t>
      </w:r>
      <w:r w:rsidRPr="00997A96">
        <w:rPr>
          <w:u w:val="single"/>
        </w:rPr>
        <w:t>bipart is key</w:t>
      </w:r>
    </w:p>
    <w:p w14:paraId="7D2C54AD" w14:textId="77777777" w:rsidR="00A00103" w:rsidRDefault="00A00103" w:rsidP="00A00103">
      <w:pPr>
        <w:rPr>
          <w:sz w:val="18"/>
          <w:szCs w:val="18"/>
        </w:rPr>
      </w:pPr>
      <w:r w:rsidRPr="00706CF8">
        <w:rPr>
          <w:rStyle w:val="Style13ptBold"/>
        </w:rPr>
        <w:t xml:space="preserve">Fleisher </w:t>
      </w:r>
      <w:r w:rsidRPr="005A7A57">
        <w:rPr>
          <w:rStyle w:val="Style13ptBold"/>
          <w:b w:val="0"/>
          <w:bCs w:val="0"/>
          <w:sz w:val="18"/>
          <w:szCs w:val="18"/>
        </w:rPr>
        <w:t>– Jan 15th -</w:t>
      </w:r>
      <w:r>
        <w:rPr>
          <w:rStyle w:val="Style13ptBold"/>
        </w:rPr>
        <w:t xml:space="preserve"> </w:t>
      </w:r>
      <w:r w:rsidRPr="00706CF8">
        <w:rPr>
          <w:rStyle w:val="Style13ptBold"/>
        </w:rPr>
        <w:t>2</w:t>
      </w:r>
      <w:r>
        <w:rPr>
          <w:rStyle w:val="Style13ptBold"/>
        </w:rPr>
        <w:t xml:space="preserve">6 </w:t>
      </w:r>
      <w:r>
        <w:rPr>
          <w:sz w:val="18"/>
          <w:szCs w:val="18"/>
        </w:rPr>
        <w:t xml:space="preserve">- Gabe Fleisher is an American journalist and, since 2011, the author of Wake Up </w:t>
      </w:r>
      <w:proofErr w:type="gramStart"/>
      <w:r>
        <w:rPr>
          <w:sz w:val="18"/>
          <w:szCs w:val="18"/>
        </w:rPr>
        <w:t>To</w:t>
      </w:r>
      <w:proofErr w:type="gramEnd"/>
      <w:r>
        <w:rPr>
          <w:sz w:val="18"/>
          <w:szCs w:val="18"/>
        </w:rPr>
        <w:t xml:space="preserve"> Politics, a daily political newsletter. Gabe holds a BA from Georgetown (with a Major in Government and a minor in Journalism) – “Congress is Finally Doing Its Job. Nobody Seems to Notice” – </w:t>
      </w:r>
      <w:r w:rsidRPr="005A7A57">
        <w:rPr>
          <w:sz w:val="18"/>
          <w:szCs w:val="18"/>
          <w:u w:val="single"/>
        </w:rPr>
        <w:t>Wake Up To Politics</w:t>
      </w:r>
      <w:r>
        <w:rPr>
          <w:sz w:val="18"/>
          <w:szCs w:val="18"/>
        </w:rPr>
        <w:t xml:space="preserve"> - Jan 15</w:t>
      </w:r>
      <w:r w:rsidRPr="005A7A57">
        <w:rPr>
          <w:sz w:val="18"/>
          <w:szCs w:val="18"/>
          <w:vertAlign w:val="superscript"/>
        </w:rPr>
        <w:t>th</w:t>
      </w:r>
      <w:r>
        <w:rPr>
          <w:sz w:val="18"/>
          <w:szCs w:val="18"/>
        </w:rPr>
        <w:t xml:space="preserve"> – modified the word “last” for “lost” - </w:t>
      </w:r>
      <w:hyperlink r:id="rId9" w:history="1">
        <w:r w:rsidRPr="00FF29EC">
          <w:rPr>
            <w:rStyle w:val="Hyperlink"/>
            <w:sz w:val="18"/>
            <w:szCs w:val="18"/>
          </w:rPr>
          <w:t>https://www.wakeuptopolitics.com/p/congress-is-finally-doing-its-job</w:t>
        </w:r>
      </w:hyperlink>
    </w:p>
    <w:p w14:paraId="28B96F54" w14:textId="77777777" w:rsidR="00A00103" w:rsidRDefault="00A00103" w:rsidP="00A00103">
      <w:pPr>
        <w:rPr>
          <w:sz w:val="18"/>
          <w:szCs w:val="18"/>
        </w:rPr>
      </w:pPr>
      <w:r w:rsidRPr="00616D88">
        <w:rPr>
          <w:rStyle w:val="StyleUnderline"/>
          <w:highlight w:val="green"/>
        </w:rPr>
        <w:t xml:space="preserve">Compromise is not </w:t>
      </w:r>
      <w:proofErr w:type="gramStart"/>
      <w:r w:rsidRPr="00616D88">
        <w:rPr>
          <w:rStyle w:val="StyleUnderline"/>
          <w:highlight w:val="green"/>
        </w:rPr>
        <w:t>a</w:t>
      </w:r>
      <w:r>
        <w:rPr>
          <w:sz w:val="18"/>
          <w:szCs w:val="18"/>
        </w:rPr>
        <w:t xml:space="preserve"> </w:t>
      </w:r>
      <w:r w:rsidRPr="00616D88">
        <w:rPr>
          <w:strike/>
          <w:sz w:val="18"/>
          <w:szCs w:val="18"/>
        </w:rPr>
        <w:t>last</w:t>
      </w:r>
      <w:proofErr w:type="gramEnd"/>
      <w:r>
        <w:rPr>
          <w:sz w:val="18"/>
          <w:szCs w:val="18"/>
        </w:rPr>
        <w:t xml:space="preserve"> (</w:t>
      </w:r>
      <w:r w:rsidRPr="00616D88">
        <w:rPr>
          <w:rStyle w:val="StyleUnderline"/>
          <w:highlight w:val="green"/>
        </w:rPr>
        <w:t xml:space="preserve">lost) art </w:t>
      </w:r>
      <w:r w:rsidRPr="00616D88">
        <w:rPr>
          <w:rStyle w:val="Emphasis"/>
        </w:rPr>
        <w:t>in Washington</w:t>
      </w:r>
      <w:r w:rsidRPr="00997A96">
        <w:rPr>
          <w:sz w:val="18"/>
          <w:szCs w:val="18"/>
        </w:rPr>
        <w:t>.</w:t>
      </w:r>
    </w:p>
    <w:p w14:paraId="6CF0B45E" w14:textId="77777777" w:rsidR="00A00103" w:rsidRDefault="00A00103" w:rsidP="00A00103">
      <w:pPr>
        <w:rPr>
          <w:sz w:val="18"/>
          <w:szCs w:val="18"/>
        </w:rPr>
      </w:pPr>
      <w:r>
        <w:rPr>
          <w:sz w:val="18"/>
          <w:szCs w:val="18"/>
        </w:rPr>
        <w:t xml:space="preserve">Good afternoon! It’s January 15, 2026. President </w:t>
      </w:r>
      <w:r w:rsidRPr="00616D88">
        <w:rPr>
          <w:rStyle w:val="StyleUnderline"/>
          <w:highlight w:val="green"/>
        </w:rPr>
        <w:t xml:space="preserve">Trump </w:t>
      </w:r>
      <w:r w:rsidRPr="0064437E">
        <w:rPr>
          <w:rStyle w:val="StyleUnderline"/>
        </w:rPr>
        <w:t xml:space="preserve">is </w:t>
      </w:r>
      <w:r w:rsidRPr="00616D88">
        <w:rPr>
          <w:rStyle w:val="StyleUnderline"/>
          <w:highlight w:val="green"/>
        </w:rPr>
        <w:t>threaten</w:t>
      </w:r>
      <w:r w:rsidRPr="0064437E">
        <w:rPr>
          <w:rStyle w:val="StyleUnderline"/>
        </w:rPr>
        <w:t xml:space="preserve">ing </w:t>
      </w:r>
      <w:r w:rsidRPr="00616D88">
        <w:rPr>
          <w:rStyle w:val="StyleUnderline"/>
          <w:highlight w:val="green"/>
        </w:rPr>
        <w:t>to invoke</w:t>
      </w:r>
      <w:r>
        <w:rPr>
          <w:sz w:val="18"/>
          <w:szCs w:val="18"/>
        </w:rPr>
        <w:t xml:space="preserve"> the </w:t>
      </w:r>
      <w:r w:rsidRPr="00616D88">
        <w:rPr>
          <w:rStyle w:val="Emphasis"/>
          <w:highlight w:val="green"/>
        </w:rPr>
        <w:t>Insurrection</w:t>
      </w:r>
      <w:r w:rsidRPr="00616D88">
        <w:rPr>
          <w:rStyle w:val="Emphasis"/>
        </w:rPr>
        <w:t xml:space="preserve"> </w:t>
      </w:r>
      <w:r>
        <w:rPr>
          <w:sz w:val="18"/>
          <w:szCs w:val="18"/>
        </w:rPr>
        <w:t xml:space="preserve">Act in Minnesota. </w:t>
      </w:r>
      <w:r w:rsidRPr="0064437E">
        <w:rPr>
          <w:rStyle w:val="StyleUnderline"/>
        </w:rPr>
        <w:t xml:space="preserve">Trump </w:t>
      </w:r>
      <w:r w:rsidRPr="00616D88">
        <w:rPr>
          <w:rStyle w:val="StyleUnderline"/>
          <w:highlight w:val="green"/>
        </w:rPr>
        <w:t>beat</w:t>
      </w:r>
      <w:r w:rsidRPr="00616D88">
        <w:rPr>
          <w:rStyle w:val="StyleUnderline"/>
        </w:rPr>
        <w:t xml:space="preserve"> back</w:t>
      </w:r>
      <w:r>
        <w:rPr>
          <w:sz w:val="18"/>
          <w:szCs w:val="18"/>
        </w:rPr>
        <w:t xml:space="preserve"> a Senate </w:t>
      </w:r>
      <w:r w:rsidRPr="00616D88">
        <w:rPr>
          <w:rStyle w:val="StyleUnderline"/>
          <w:highlight w:val="green"/>
        </w:rPr>
        <w:t xml:space="preserve">effort to restrict </w:t>
      </w:r>
      <w:r w:rsidRPr="00DF0EF7">
        <w:rPr>
          <w:rStyle w:val="StyleUnderline"/>
        </w:rPr>
        <w:t xml:space="preserve">his </w:t>
      </w:r>
      <w:r w:rsidRPr="00616D88">
        <w:rPr>
          <w:rStyle w:val="Emphasis"/>
          <w:highlight w:val="green"/>
        </w:rPr>
        <w:t>war powers</w:t>
      </w:r>
      <w:r>
        <w:rPr>
          <w:sz w:val="18"/>
          <w:szCs w:val="18"/>
        </w:rPr>
        <w:t>, persuading Republicans Josh Hawley (MO) and Todd Young (IN) to flip their votes. And the president is set to meet today with Venezuelan opposition leader María Corina Machado.</w:t>
      </w:r>
    </w:p>
    <w:p w14:paraId="69446598" w14:textId="77777777" w:rsidR="00A00103" w:rsidRDefault="00A00103" w:rsidP="00A00103">
      <w:pPr>
        <w:rPr>
          <w:sz w:val="18"/>
          <w:szCs w:val="18"/>
        </w:rPr>
      </w:pPr>
      <w:r w:rsidRPr="00616D88">
        <w:rPr>
          <w:rStyle w:val="Emphasis"/>
          <w:i/>
          <w:iCs w:val="0"/>
          <w:sz w:val="28"/>
          <w:szCs w:val="28"/>
          <w:highlight w:val="green"/>
        </w:rPr>
        <w:t>But</w:t>
      </w:r>
      <w:r>
        <w:rPr>
          <w:sz w:val="18"/>
          <w:szCs w:val="18"/>
        </w:rPr>
        <w:t xml:space="preserve"> this morning </w:t>
      </w:r>
      <w:r w:rsidRPr="00616D88">
        <w:rPr>
          <w:rStyle w:val="StyleUnderline"/>
        </w:rPr>
        <w:t>we’re heading</w:t>
      </w:r>
      <w:r>
        <w:rPr>
          <w:sz w:val="18"/>
          <w:szCs w:val="18"/>
        </w:rPr>
        <w:t xml:space="preserve"> over </w:t>
      </w:r>
      <w:r w:rsidRPr="00616D88">
        <w:rPr>
          <w:rStyle w:val="StyleUnderline"/>
        </w:rPr>
        <w:t xml:space="preserve">to </w:t>
      </w:r>
      <w:r w:rsidRPr="00616D88">
        <w:rPr>
          <w:rStyle w:val="StyleUnderline"/>
          <w:highlight w:val="green"/>
        </w:rPr>
        <w:t>the other end</w:t>
      </w:r>
      <w:r w:rsidRPr="00616D88">
        <w:rPr>
          <w:sz w:val="18"/>
          <w:szCs w:val="18"/>
          <w:highlight w:val="green"/>
        </w:rPr>
        <w:t xml:space="preserve"> </w:t>
      </w:r>
      <w:r w:rsidRPr="00616D88">
        <w:rPr>
          <w:rStyle w:val="Emphasis"/>
          <w:highlight w:val="green"/>
        </w:rPr>
        <w:t>of Pennsylvania</w:t>
      </w:r>
      <w:r w:rsidRPr="00616D88">
        <w:rPr>
          <w:rStyle w:val="Emphasis"/>
        </w:rPr>
        <w:t xml:space="preserve"> Avenue</w:t>
      </w:r>
      <w:r>
        <w:rPr>
          <w:sz w:val="18"/>
          <w:szCs w:val="18"/>
        </w:rPr>
        <w:t xml:space="preserve">, </w:t>
      </w:r>
      <w:r w:rsidRPr="00616D88">
        <w:rPr>
          <w:rStyle w:val="StyleUnderline"/>
        </w:rPr>
        <w:t xml:space="preserve">to </w:t>
      </w:r>
      <w:r w:rsidRPr="00616D88">
        <w:rPr>
          <w:rStyle w:val="StyleUnderline"/>
          <w:highlight w:val="green"/>
        </w:rPr>
        <w:t>let you in on</w:t>
      </w:r>
      <w:r>
        <w:rPr>
          <w:sz w:val="18"/>
          <w:szCs w:val="18"/>
        </w:rPr>
        <w:t xml:space="preserve"> </w:t>
      </w:r>
      <w:r w:rsidRPr="00616D88">
        <w:rPr>
          <w:rStyle w:val="StyleUnderline"/>
        </w:rPr>
        <w:t xml:space="preserve">an </w:t>
      </w:r>
      <w:r w:rsidRPr="00616D88">
        <w:rPr>
          <w:rStyle w:val="Emphasis"/>
        </w:rPr>
        <w:t>under-covered story</w:t>
      </w:r>
      <w:r w:rsidRPr="00616D88">
        <w:rPr>
          <w:rStyle w:val="StyleUnderline"/>
        </w:rPr>
        <w:t xml:space="preserve"> of</w:t>
      </w:r>
      <w:r>
        <w:rPr>
          <w:sz w:val="18"/>
          <w:szCs w:val="18"/>
        </w:rPr>
        <w:t xml:space="preserve"> </w:t>
      </w:r>
      <w:r w:rsidRPr="00616D88">
        <w:rPr>
          <w:rStyle w:val="Emphasis"/>
          <w:highlight w:val="green"/>
        </w:rPr>
        <w:t>bipart</w:t>
      </w:r>
      <w:r w:rsidRPr="00DF0EF7">
        <w:rPr>
          <w:rStyle w:val="Emphasis"/>
        </w:rPr>
        <w:t>isan</w:t>
      </w:r>
      <w:r w:rsidRPr="00616D88">
        <w:rPr>
          <w:rStyle w:val="Emphasis"/>
          <w:highlight w:val="green"/>
        </w:rPr>
        <w:t xml:space="preserve"> success.</w:t>
      </w:r>
    </w:p>
    <w:p w14:paraId="7FFA6456" w14:textId="77777777" w:rsidR="00A00103" w:rsidRDefault="00A00103" w:rsidP="00A00103">
      <w:pPr>
        <w:rPr>
          <w:sz w:val="18"/>
          <w:szCs w:val="18"/>
        </w:rPr>
      </w:pPr>
      <w:r>
        <w:rPr>
          <w:sz w:val="18"/>
          <w:szCs w:val="18"/>
        </w:rPr>
        <w:t xml:space="preserve">I’ve spent a lot of time over the years writing that, while it’s true Congress could be getting a lot more done, our </w:t>
      </w:r>
      <w:r w:rsidRPr="00616D88">
        <w:rPr>
          <w:rStyle w:val="StyleUnderline"/>
        </w:rPr>
        <w:t>lawmakers are</w:t>
      </w:r>
      <w:r>
        <w:rPr>
          <w:sz w:val="18"/>
          <w:szCs w:val="18"/>
        </w:rPr>
        <w:t xml:space="preserve"> still </w:t>
      </w:r>
      <w:proofErr w:type="gramStart"/>
      <w:r w:rsidRPr="00616D88">
        <w:rPr>
          <w:rStyle w:val="StyleUnderline"/>
        </w:rPr>
        <w:t>underestimated</w:t>
      </w:r>
      <w:proofErr w:type="gramEnd"/>
      <w:r w:rsidRPr="00616D88">
        <w:rPr>
          <w:rStyle w:val="StyleUnderline"/>
        </w:rPr>
        <w:t xml:space="preserve"> for how much they do achieve</w:t>
      </w:r>
      <w:r>
        <w:rPr>
          <w:sz w:val="18"/>
          <w:szCs w:val="18"/>
        </w:rPr>
        <w:t xml:space="preserve">, </w:t>
      </w:r>
      <w:r w:rsidRPr="00616D88">
        <w:rPr>
          <w:rStyle w:val="StyleUnderline"/>
        </w:rPr>
        <w:t xml:space="preserve">at least relative to their popular image </w:t>
      </w:r>
      <w:r>
        <w:rPr>
          <w:sz w:val="18"/>
          <w:szCs w:val="18"/>
        </w:rPr>
        <w:t>(an admittedly low bar).</w:t>
      </w:r>
    </w:p>
    <w:p w14:paraId="43E83B91" w14:textId="77777777" w:rsidR="00A00103" w:rsidRPr="00616D88" w:rsidRDefault="00A00103" w:rsidP="00A00103">
      <w:pPr>
        <w:rPr>
          <w:rStyle w:val="StyleUnderline"/>
        </w:rPr>
      </w:pPr>
      <w:proofErr w:type="gramStart"/>
      <w:r>
        <w:rPr>
          <w:sz w:val="18"/>
          <w:szCs w:val="18"/>
        </w:rPr>
        <w:t>So</w:t>
      </w:r>
      <w:proofErr w:type="gramEnd"/>
      <w:r>
        <w:rPr>
          <w:sz w:val="18"/>
          <w:szCs w:val="18"/>
        </w:rPr>
        <w:t xml:space="preserve"> it’s time for me to admit something: I recently did what I </w:t>
      </w:r>
      <w:proofErr w:type="gramStart"/>
      <w:r>
        <w:rPr>
          <w:sz w:val="18"/>
          <w:szCs w:val="18"/>
        </w:rPr>
        <w:t>accuse everyone else</w:t>
      </w:r>
      <w:proofErr w:type="gramEnd"/>
      <w:r>
        <w:rPr>
          <w:sz w:val="18"/>
          <w:szCs w:val="18"/>
        </w:rPr>
        <w:t xml:space="preserve"> of. </w:t>
      </w:r>
      <w:r w:rsidRPr="00616D88">
        <w:rPr>
          <w:rStyle w:val="StyleUnderline"/>
        </w:rPr>
        <w:t>I underestimated Congress</w:t>
      </w:r>
      <w:r>
        <w:rPr>
          <w:sz w:val="18"/>
          <w:szCs w:val="18"/>
        </w:rPr>
        <w:t xml:space="preserve">. </w:t>
      </w:r>
      <w:r w:rsidRPr="00616D88">
        <w:rPr>
          <w:rStyle w:val="StyleUnderline"/>
        </w:rPr>
        <w:t>And this week, they</w:t>
      </w:r>
      <w:r>
        <w:rPr>
          <w:sz w:val="18"/>
          <w:szCs w:val="18"/>
        </w:rPr>
        <w:t xml:space="preserve"> (</w:t>
      </w:r>
      <w:r w:rsidRPr="00616D88">
        <w:rPr>
          <w:rStyle w:val="StyleUnderline"/>
        </w:rPr>
        <w:t>at least</w:t>
      </w:r>
      <w:r>
        <w:rPr>
          <w:sz w:val="18"/>
          <w:szCs w:val="18"/>
        </w:rPr>
        <w:t xml:space="preserve"> partially) </w:t>
      </w:r>
      <w:r w:rsidRPr="00616D88">
        <w:rPr>
          <w:rStyle w:val="StyleUnderline"/>
        </w:rPr>
        <w:t>proved me wrong.</w:t>
      </w:r>
    </w:p>
    <w:p w14:paraId="3F41FB20" w14:textId="77777777" w:rsidR="00A00103" w:rsidRDefault="00A00103" w:rsidP="00A00103">
      <w:pPr>
        <w:rPr>
          <w:sz w:val="18"/>
          <w:szCs w:val="18"/>
        </w:rPr>
      </w:pPr>
      <w:r>
        <w:rPr>
          <w:sz w:val="18"/>
          <w:szCs w:val="18"/>
        </w:rPr>
        <w:t xml:space="preserve">Let’s back up. </w:t>
      </w:r>
      <w:r w:rsidRPr="00616D88">
        <w:rPr>
          <w:rStyle w:val="StyleUnderline"/>
          <w:highlight w:val="green"/>
        </w:rPr>
        <w:t>Congress</w:t>
      </w:r>
      <w:r>
        <w:rPr>
          <w:sz w:val="18"/>
          <w:szCs w:val="18"/>
        </w:rPr>
        <w:t xml:space="preserve">’ main job </w:t>
      </w:r>
      <w:r w:rsidRPr="00616D88">
        <w:rPr>
          <w:rStyle w:val="Emphasis"/>
        </w:rPr>
        <w:t>each year</w:t>
      </w:r>
      <w:r>
        <w:rPr>
          <w:sz w:val="18"/>
          <w:szCs w:val="18"/>
        </w:rPr>
        <w:t xml:space="preserve"> — the one thing it </w:t>
      </w:r>
      <w:r w:rsidRPr="00616D88">
        <w:rPr>
          <w:rStyle w:val="StyleUnderline"/>
          <w:highlight w:val="green"/>
        </w:rPr>
        <w:t>must</w:t>
      </w:r>
      <w:r>
        <w:rPr>
          <w:sz w:val="18"/>
          <w:szCs w:val="18"/>
        </w:rPr>
        <w:t xml:space="preserve"> do, even if it does nothing else — is </w:t>
      </w:r>
      <w:r w:rsidRPr="00616D88">
        <w:rPr>
          <w:rStyle w:val="StyleUnderline"/>
          <w:highlight w:val="green"/>
        </w:rPr>
        <w:t>fund</w:t>
      </w:r>
      <w:r>
        <w:rPr>
          <w:sz w:val="18"/>
          <w:szCs w:val="18"/>
        </w:rPr>
        <w:t xml:space="preserve">ing </w:t>
      </w:r>
      <w:r w:rsidRPr="00616D88">
        <w:rPr>
          <w:rStyle w:val="StyleUnderline"/>
          <w:highlight w:val="green"/>
        </w:rPr>
        <w:t>the gov</w:t>
      </w:r>
      <w:r>
        <w:rPr>
          <w:sz w:val="18"/>
          <w:szCs w:val="18"/>
        </w:rPr>
        <w:t xml:space="preserve">ernment. As we have discussed before, </w:t>
      </w:r>
      <w:r w:rsidRPr="00DF0EF7">
        <w:rPr>
          <w:rStyle w:val="StyleUnderline"/>
        </w:rPr>
        <w:t xml:space="preserve">they do this </w:t>
      </w:r>
      <w:r w:rsidRPr="00616D88">
        <w:rPr>
          <w:rStyle w:val="StyleUnderline"/>
          <w:highlight w:val="green"/>
        </w:rPr>
        <w:t>by</w:t>
      </w:r>
      <w:r>
        <w:rPr>
          <w:sz w:val="18"/>
          <w:szCs w:val="18"/>
        </w:rPr>
        <w:t xml:space="preserve"> </w:t>
      </w:r>
      <w:r w:rsidRPr="00DF0EF7">
        <w:rPr>
          <w:rStyle w:val="StyleUnderline"/>
          <w:highlight w:val="green"/>
        </w:rPr>
        <w:t>passing</w:t>
      </w:r>
      <w:r w:rsidRPr="009002D6">
        <w:rPr>
          <w:rStyle w:val="StyleUnderline"/>
        </w:rPr>
        <w:t xml:space="preserve"> </w:t>
      </w:r>
      <w:r w:rsidRPr="009002D6">
        <w:rPr>
          <w:rStyle w:val="Emphasis"/>
        </w:rPr>
        <w:t xml:space="preserve">12 </w:t>
      </w:r>
      <w:r w:rsidRPr="009002D6">
        <w:rPr>
          <w:rStyle w:val="StyleUnderline"/>
        </w:rPr>
        <w:t>annual</w:t>
      </w:r>
      <w:r>
        <w:rPr>
          <w:sz w:val="18"/>
          <w:szCs w:val="18"/>
        </w:rPr>
        <w:t xml:space="preserve">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w:t>
      </w:r>
      <w:r w:rsidRPr="0064437E">
        <w:rPr>
          <w:rStyle w:val="StyleUnderline"/>
        </w:rPr>
        <w:t xml:space="preserve">bills </w:t>
      </w:r>
      <w:r w:rsidRPr="00DF0EF7">
        <w:rPr>
          <w:rStyle w:val="StyleUnderline"/>
        </w:rPr>
        <w:t>(split</w:t>
      </w:r>
      <w:r w:rsidRPr="00DF0EF7">
        <w:rPr>
          <w:sz w:val="18"/>
          <w:szCs w:val="18"/>
        </w:rPr>
        <w:t xml:space="preserve"> in</w:t>
      </w:r>
      <w:r w:rsidRPr="00DF0EF7">
        <w:rPr>
          <w:rStyle w:val="StyleUnderline"/>
        </w:rPr>
        <w:t>to</w:t>
      </w:r>
      <w:r w:rsidRPr="00DF0EF7">
        <w:rPr>
          <w:sz w:val="18"/>
          <w:szCs w:val="18"/>
        </w:rPr>
        <w:t xml:space="preserve"> </w:t>
      </w:r>
      <w:r w:rsidRPr="00DF0EF7">
        <w:rPr>
          <w:rStyle w:val="StyleUnderline"/>
        </w:rPr>
        <w:t xml:space="preserve">categories </w:t>
      </w:r>
      <w:r w:rsidRPr="00616D88">
        <w:rPr>
          <w:rStyle w:val="StyleUnderline"/>
          <w:highlight w:val="green"/>
        </w:rPr>
        <w:t>like</w:t>
      </w:r>
      <w:r w:rsidRPr="00616D88">
        <w:rPr>
          <w:sz w:val="18"/>
          <w:szCs w:val="18"/>
          <w:highlight w:val="green"/>
        </w:rPr>
        <w:t xml:space="preserve"> </w:t>
      </w:r>
      <w:r w:rsidRPr="00616D88">
        <w:rPr>
          <w:rStyle w:val="Emphasis"/>
          <w:highlight w:val="green"/>
        </w:rPr>
        <w:t>“Defense,”</w:t>
      </w:r>
      <w:r>
        <w:rPr>
          <w:sz w:val="18"/>
          <w:szCs w:val="18"/>
        </w:rPr>
        <w:t xml:space="preserve"> “</w:t>
      </w:r>
      <w:r w:rsidRPr="00616D88">
        <w:rPr>
          <w:rStyle w:val="Emphasis"/>
        </w:rPr>
        <w:t>Labor/HHS/Education,”</w:t>
      </w:r>
      <w:r w:rsidRPr="00616D88">
        <w:t xml:space="preserve"> </w:t>
      </w:r>
      <w:r w:rsidRPr="00616D88">
        <w:rPr>
          <w:rStyle w:val="Emphasis"/>
        </w:rPr>
        <w:t>“Transportation/HUD</w:t>
      </w:r>
      <w:r>
        <w:rPr>
          <w:sz w:val="18"/>
          <w:szCs w:val="18"/>
        </w:rPr>
        <w:t>,” and so on), which codify government funding levels for the subsequent fiscal year.</w:t>
      </w:r>
    </w:p>
    <w:p w14:paraId="614BBF1C" w14:textId="77777777" w:rsidR="00A00103" w:rsidRPr="00616D88" w:rsidRDefault="00A00103" w:rsidP="00A00103">
      <w:pPr>
        <w:rPr>
          <w:rStyle w:val="StyleUnderline"/>
        </w:rPr>
      </w:pPr>
      <w:r>
        <w:rPr>
          <w:sz w:val="18"/>
          <w:szCs w:val="18"/>
        </w:rPr>
        <w:t xml:space="preserve">In theory, they are supposed to have this </w:t>
      </w:r>
      <w:proofErr w:type="gramStart"/>
      <w:r>
        <w:rPr>
          <w:sz w:val="18"/>
          <w:szCs w:val="18"/>
        </w:rPr>
        <w:t>done by</w:t>
      </w:r>
      <w:proofErr w:type="gramEnd"/>
      <w:r>
        <w:rPr>
          <w:sz w:val="18"/>
          <w:szCs w:val="18"/>
        </w:rPr>
        <w:t xml:space="preserve"> each October 1, the start of the fiscal year. </w:t>
      </w:r>
      <w:proofErr w:type="gramStart"/>
      <w:r>
        <w:rPr>
          <w:sz w:val="18"/>
          <w:szCs w:val="18"/>
        </w:rPr>
        <w:t>In reality, the</w:t>
      </w:r>
      <w:proofErr w:type="gramEnd"/>
      <w:r>
        <w:rPr>
          <w:sz w:val="18"/>
          <w:szCs w:val="18"/>
        </w:rPr>
        <w:t xml:space="preserve"> task basically always stretches into the new fiscal year (</w:t>
      </w:r>
      <w:proofErr w:type="gramStart"/>
      <w:r>
        <w:rPr>
          <w:sz w:val="18"/>
          <w:szCs w:val="18"/>
        </w:rPr>
        <w:t>and,</w:t>
      </w:r>
      <w:proofErr w:type="gramEnd"/>
      <w:r>
        <w:rPr>
          <w:sz w:val="18"/>
          <w:szCs w:val="18"/>
        </w:rPr>
        <w:t xml:space="preserve"> then, often the new calendar year as well). </w:t>
      </w:r>
      <w:r w:rsidRPr="00616D88">
        <w:rPr>
          <w:rStyle w:val="StyleUnderline"/>
        </w:rPr>
        <w:t>Congress passes</w:t>
      </w:r>
      <w:r w:rsidRPr="00616D88">
        <w:rPr>
          <w:sz w:val="18"/>
          <w:szCs w:val="18"/>
        </w:rPr>
        <w:t xml:space="preserve"> continuing resolutions (</w:t>
      </w:r>
      <w:r w:rsidRPr="00616D88">
        <w:rPr>
          <w:rStyle w:val="StyleUnderline"/>
        </w:rPr>
        <w:t>CRs</w:t>
      </w:r>
      <w:r w:rsidRPr="00616D88">
        <w:rPr>
          <w:sz w:val="18"/>
          <w:szCs w:val="18"/>
        </w:rPr>
        <w:t xml:space="preserve">), extending funding at the levels set in the last fiscal year, </w:t>
      </w:r>
      <w:r w:rsidRPr="00616D88">
        <w:rPr>
          <w:rStyle w:val="StyleUnderline"/>
        </w:rPr>
        <w:t>to plug</w:t>
      </w:r>
      <w:r w:rsidRPr="00616D88">
        <w:rPr>
          <w:sz w:val="18"/>
          <w:szCs w:val="18"/>
        </w:rPr>
        <w:t xml:space="preserve"> the </w:t>
      </w:r>
      <w:r w:rsidRPr="00616D88">
        <w:rPr>
          <w:rStyle w:val="StyleUnderline"/>
        </w:rPr>
        <w:t>gaps, or else the government shuts down.</w:t>
      </w:r>
    </w:p>
    <w:p w14:paraId="31EF6FC3" w14:textId="77777777" w:rsidR="00A00103" w:rsidRDefault="00A00103" w:rsidP="00A00103">
      <w:pPr>
        <w:rPr>
          <w:sz w:val="18"/>
          <w:szCs w:val="18"/>
        </w:rPr>
      </w:pPr>
      <w:r>
        <w:rPr>
          <w:sz w:val="18"/>
          <w:szCs w:val="18"/>
        </w:rPr>
        <w:t>Of course, this is exactly what happened at the beginning of this fiscal year, FY2026. October 1, 2025, rolled around and Congress hadn’t passed a single appropriations bill into law, nor could the two parties agree on a CR. The impasse continued for 43 days, the longest government shutdown in history. Hardly an auspicious way to ring in the fiscal new year!</w:t>
      </w:r>
    </w:p>
    <w:p w14:paraId="499F5678" w14:textId="77777777" w:rsidR="00A00103" w:rsidRDefault="00A00103" w:rsidP="00A00103">
      <w:pPr>
        <w:rPr>
          <w:sz w:val="18"/>
          <w:szCs w:val="18"/>
        </w:rPr>
      </w:pPr>
      <w:r>
        <w:rPr>
          <w:sz w:val="18"/>
          <w:szCs w:val="18"/>
        </w:rPr>
        <w:t xml:space="preserve">At the time, I noted that — </w:t>
      </w:r>
      <w:r w:rsidRPr="00DF0EF7">
        <w:rPr>
          <w:rStyle w:val="StyleUnderline"/>
        </w:rPr>
        <w:t>behind the scenes</w:t>
      </w:r>
      <w:r>
        <w:rPr>
          <w:sz w:val="18"/>
          <w:szCs w:val="18"/>
        </w:rPr>
        <w:t xml:space="preserve"> — the </w:t>
      </w:r>
      <w:r w:rsidRPr="00616D88">
        <w:rPr>
          <w:rStyle w:val="StyleUnderline"/>
          <w:highlight w:val="green"/>
        </w:rPr>
        <w:t>bipart</w:t>
      </w:r>
      <w:r>
        <w:rPr>
          <w:sz w:val="18"/>
          <w:szCs w:val="18"/>
        </w:rPr>
        <w:t xml:space="preserve">isan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process </w:t>
      </w:r>
      <w:r w:rsidRPr="00616D88">
        <w:rPr>
          <w:rStyle w:val="StyleUnderline"/>
          <w:highlight w:val="green"/>
        </w:rPr>
        <w:t>had</w:t>
      </w:r>
      <w:r>
        <w:rPr>
          <w:sz w:val="18"/>
          <w:szCs w:val="18"/>
        </w:rPr>
        <w:t xml:space="preserve"> </w:t>
      </w:r>
      <w:proofErr w:type="gramStart"/>
      <w:r w:rsidRPr="00616D88">
        <w:rPr>
          <w:rStyle w:val="Emphasis"/>
        </w:rPr>
        <w:t xml:space="preserve">actually </w:t>
      </w:r>
      <w:r w:rsidRPr="0064437E">
        <w:rPr>
          <w:rStyle w:val="StyleUnderline"/>
        </w:rPr>
        <w:t>been</w:t>
      </w:r>
      <w:proofErr w:type="gramEnd"/>
      <w:r w:rsidRPr="0064437E">
        <w:rPr>
          <w:rStyle w:val="StyleUnderline"/>
        </w:rPr>
        <w:t xml:space="preserve"> </w:t>
      </w:r>
      <w:r w:rsidRPr="00616D88">
        <w:rPr>
          <w:rStyle w:val="StyleUnderline"/>
          <w:highlight w:val="green"/>
        </w:rPr>
        <w:t>proceeding</w:t>
      </w:r>
      <w:r>
        <w:rPr>
          <w:sz w:val="18"/>
          <w:szCs w:val="18"/>
        </w:rPr>
        <w:t xml:space="preserve"> along </w:t>
      </w:r>
      <w:proofErr w:type="gramStart"/>
      <w:r>
        <w:rPr>
          <w:sz w:val="18"/>
          <w:szCs w:val="18"/>
        </w:rPr>
        <w:t xml:space="preserve">fairly </w:t>
      </w:r>
      <w:r w:rsidRPr="00616D88">
        <w:rPr>
          <w:rStyle w:val="StyleUnderline"/>
          <w:highlight w:val="green"/>
        </w:rPr>
        <w:t>well</w:t>
      </w:r>
      <w:proofErr w:type="gramEnd"/>
      <w:r w:rsidRPr="00616D88">
        <w:rPr>
          <w:rStyle w:val="StyleUnderline"/>
          <w:highlight w:val="green"/>
        </w:rPr>
        <w:t>,</w:t>
      </w:r>
      <w:r>
        <w:rPr>
          <w:sz w:val="18"/>
          <w:szCs w:val="18"/>
        </w:rPr>
        <w:t xml:space="preserve"> which made the shutdown dispute all that much stranger. </w:t>
      </w:r>
      <w:r w:rsidRPr="0064437E">
        <w:rPr>
          <w:rStyle w:val="StyleUnderline"/>
        </w:rPr>
        <w:t xml:space="preserve">But </w:t>
      </w:r>
      <w:r w:rsidRPr="00616D88">
        <w:rPr>
          <w:rStyle w:val="StyleUnderline"/>
          <w:highlight w:val="green"/>
        </w:rPr>
        <w:t xml:space="preserve">I expected </w:t>
      </w:r>
      <w:r w:rsidRPr="0064437E">
        <w:rPr>
          <w:rStyle w:val="StyleUnderline"/>
        </w:rPr>
        <w:t>the</w:t>
      </w:r>
      <w:r>
        <w:rPr>
          <w:sz w:val="18"/>
          <w:szCs w:val="18"/>
        </w:rPr>
        <w:t xml:space="preserve"> </w:t>
      </w:r>
      <w:r w:rsidRPr="00616D88">
        <w:rPr>
          <w:rStyle w:val="StyleUnderline"/>
          <w:highlight w:val="green"/>
        </w:rPr>
        <w:t xml:space="preserve">shutdown to throw a wrench </w:t>
      </w:r>
      <w:r w:rsidRPr="00DF0EF7">
        <w:rPr>
          <w:rStyle w:val="StyleUnderline"/>
        </w:rPr>
        <w:t>into</w:t>
      </w:r>
      <w:r w:rsidRPr="00DF0EF7">
        <w:rPr>
          <w:sz w:val="18"/>
          <w:szCs w:val="18"/>
        </w:rPr>
        <w:t xml:space="preserve"> all of</w:t>
      </w:r>
      <w:r w:rsidRPr="00DF0EF7">
        <w:rPr>
          <w:rStyle w:val="StyleUnderline"/>
        </w:rPr>
        <w:t xml:space="preserve"> that</w:t>
      </w:r>
      <w:r w:rsidRPr="00DF0EF7">
        <w:rPr>
          <w:sz w:val="18"/>
          <w:szCs w:val="18"/>
        </w:rPr>
        <w:t>,</w:t>
      </w:r>
      <w:r>
        <w:rPr>
          <w:sz w:val="18"/>
          <w:szCs w:val="18"/>
        </w:rPr>
        <w:t xml:space="preserve"> maybe irreparably.</w:t>
      </w:r>
    </w:p>
    <w:p w14:paraId="00C51024" w14:textId="77777777" w:rsidR="00A00103" w:rsidRDefault="00A00103" w:rsidP="00A00103">
      <w:pPr>
        <w:rPr>
          <w:sz w:val="18"/>
          <w:szCs w:val="18"/>
        </w:rPr>
      </w:pPr>
      <w:r>
        <w:rPr>
          <w:sz w:val="18"/>
          <w:szCs w:val="18"/>
        </w:rPr>
        <w:t>By November, House Appropriations Committee chairman Tom Cole (R-OK) was floating the idea of a full-year CR for the remaining appropriations bills, the congressional equivalent of throwing in the towel. Keep in mind that all 12 appropriations bills were already funded by a full-year CR in FY2025. An additional full-year CR would have meant that funding levels set in the spring of 2024 would have persisted all the way until October 2026, with almost no edits to account for anything that had changed in the outside world since then. What business would budget that way?</w:t>
      </w:r>
    </w:p>
    <w:p w14:paraId="2308E0B0" w14:textId="77777777" w:rsidR="00A00103" w:rsidRDefault="00A00103" w:rsidP="00A00103">
      <w:pPr>
        <w:rPr>
          <w:sz w:val="18"/>
          <w:szCs w:val="18"/>
        </w:rPr>
      </w:pPr>
      <w:r>
        <w:rPr>
          <w:sz w:val="18"/>
          <w:szCs w:val="18"/>
        </w:rPr>
        <w:t>This would have meant (as the White House seemed to hope) the death of the bipartisan appropriations process, showing that there was simply no way for Democrats and Republicans to agree on budgets anymore. By December, I was presenting this to you as a very real possibility.</w:t>
      </w:r>
    </w:p>
    <w:p w14:paraId="26A08ED7" w14:textId="77777777" w:rsidR="00A00103" w:rsidRPr="009002D6" w:rsidRDefault="00A00103" w:rsidP="00A00103">
      <w:pPr>
        <w:rPr>
          <w:rStyle w:val="StyleUnderline"/>
        </w:rPr>
      </w:pPr>
      <w:r w:rsidRPr="009002D6">
        <w:rPr>
          <w:rStyle w:val="StyleUnderline"/>
          <w:highlight w:val="green"/>
        </w:rPr>
        <w:t>But then</w:t>
      </w:r>
      <w:r>
        <w:rPr>
          <w:sz w:val="18"/>
          <w:szCs w:val="18"/>
        </w:rPr>
        <w:t xml:space="preserve">: </w:t>
      </w:r>
      <w:r w:rsidRPr="009002D6">
        <w:rPr>
          <w:rStyle w:val="Emphasis"/>
          <w:highlight w:val="green"/>
        </w:rPr>
        <w:t>biparti</w:t>
      </w:r>
      <w:r>
        <w:rPr>
          <w:sz w:val="18"/>
          <w:szCs w:val="18"/>
        </w:rPr>
        <w:t xml:space="preserve">sanship was </w:t>
      </w:r>
      <w:r w:rsidRPr="0064437E">
        <w:rPr>
          <w:rStyle w:val="Emphasis"/>
        </w:rPr>
        <w:t xml:space="preserve">suddenly </w:t>
      </w:r>
      <w:r w:rsidRPr="009002D6">
        <w:rPr>
          <w:rStyle w:val="Emphasis"/>
          <w:highlight w:val="green"/>
        </w:rPr>
        <w:t>resurrected</w:t>
      </w:r>
      <w:r>
        <w:rPr>
          <w:sz w:val="18"/>
          <w:szCs w:val="18"/>
        </w:rPr>
        <w:t xml:space="preserve">, </w:t>
      </w:r>
      <w:r w:rsidRPr="009002D6">
        <w:rPr>
          <w:rStyle w:val="Emphasis"/>
        </w:rPr>
        <w:t>like a phoenix rising out of the shutdown’s ashes</w:t>
      </w:r>
      <w:r>
        <w:rPr>
          <w:sz w:val="18"/>
          <w:szCs w:val="18"/>
        </w:rPr>
        <w:t xml:space="preserve">. </w:t>
      </w:r>
      <w:r w:rsidRPr="009002D6">
        <w:rPr>
          <w:rStyle w:val="StyleUnderline"/>
        </w:rPr>
        <w:t>As of two weeks ago, only three approp</w:t>
      </w:r>
      <w:r>
        <w:rPr>
          <w:sz w:val="18"/>
          <w:szCs w:val="18"/>
        </w:rPr>
        <w:t>riation</w:t>
      </w:r>
      <w:r w:rsidRPr="009002D6">
        <w:rPr>
          <w:rStyle w:val="StyleUnderline"/>
        </w:rPr>
        <w:t>s</w:t>
      </w:r>
      <w:r>
        <w:rPr>
          <w:sz w:val="18"/>
          <w:szCs w:val="18"/>
        </w:rPr>
        <w:t xml:space="preserve"> </w:t>
      </w:r>
      <w:r w:rsidRPr="009002D6">
        <w:rPr>
          <w:rStyle w:val="StyleUnderline"/>
        </w:rPr>
        <w:t>bills had been enacted</w:t>
      </w:r>
      <w:r>
        <w:rPr>
          <w:sz w:val="18"/>
          <w:szCs w:val="18"/>
        </w:rPr>
        <w:t xml:space="preserve"> (as part of a package that ended the shutdown). </w:t>
      </w:r>
      <w:r w:rsidRPr="009002D6">
        <w:rPr>
          <w:rStyle w:val="StyleUnderline"/>
        </w:rPr>
        <w:t>Within days, that number is poised to shoot up to eight.</w:t>
      </w:r>
    </w:p>
    <w:p w14:paraId="78949758" w14:textId="77777777" w:rsidR="00A00103" w:rsidRDefault="00A00103" w:rsidP="00A00103">
      <w:pPr>
        <w:rPr>
          <w:sz w:val="18"/>
          <w:szCs w:val="18"/>
        </w:rPr>
      </w:pPr>
      <w:r w:rsidRPr="00DF0EF7">
        <w:rPr>
          <w:rStyle w:val="Emphasis"/>
        </w:rPr>
        <w:t>Of course,</w:t>
      </w:r>
      <w:r>
        <w:rPr>
          <w:sz w:val="18"/>
          <w:szCs w:val="18"/>
        </w:rPr>
        <w:t xml:space="preserve"> real </w:t>
      </w:r>
      <w:r w:rsidRPr="009002D6">
        <w:rPr>
          <w:rStyle w:val="StyleUnderline"/>
          <w:highlight w:val="green"/>
        </w:rPr>
        <w:t>challenges remain</w:t>
      </w:r>
      <w:r>
        <w:rPr>
          <w:sz w:val="18"/>
          <w:szCs w:val="18"/>
        </w:rPr>
        <w:t xml:space="preserve">: </w:t>
      </w:r>
      <w:r w:rsidRPr="009002D6">
        <w:rPr>
          <w:rStyle w:val="Emphasis"/>
        </w:rPr>
        <w:t>eight isn’t 12</w:t>
      </w:r>
      <w:r>
        <w:rPr>
          <w:sz w:val="18"/>
          <w:szCs w:val="18"/>
        </w:rPr>
        <w:t xml:space="preserve">. </w:t>
      </w:r>
      <w:r w:rsidRPr="009002D6">
        <w:rPr>
          <w:rStyle w:val="StyleUnderline"/>
          <w:highlight w:val="green"/>
        </w:rPr>
        <w:t>But</w:t>
      </w:r>
      <w:r w:rsidRPr="009002D6">
        <w:rPr>
          <w:rStyle w:val="StyleUnderline"/>
        </w:rPr>
        <w:t xml:space="preserve"> </w:t>
      </w:r>
      <w:r>
        <w:rPr>
          <w:sz w:val="18"/>
          <w:szCs w:val="18"/>
        </w:rPr>
        <w:t xml:space="preserve">it’s worth taking a moment to recognize that </w:t>
      </w:r>
      <w:r w:rsidRPr="009002D6">
        <w:rPr>
          <w:rStyle w:val="StyleUnderline"/>
          <w:highlight w:val="green"/>
        </w:rPr>
        <w:t>Congress is</w:t>
      </w:r>
      <w:r w:rsidRPr="009002D6">
        <w:rPr>
          <w:rStyle w:val="StyleUnderline"/>
        </w:rPr>
        <w:t xml:space="preserve"> </w:t>
      </w:r>
      <w:proofErr w:type="gramStart"/>
      <w:r>
        <w:rPr>
          <w:sz w:val="18"/>
          <w:szCs w:val="18"/>
        </w:rPr>
        <w:t xml:space="preserve">actually </w:t>
      </w:r>
      <w:r w:rsidRPr="009002D6">
        <w:rPr>
          <w:rStyle w:val="StyleUnderline"/>
          <w:highlight w:val="green"/>
        </w:rPr>
        <w:t>doing</w:t>
      </w:r>
      <w:proofErr w:type="gramEnd"/>
      <w:r w:rsidRPr="009002D6">
        <w:rPr>
          <w:rStyle w:val="StyleUnderline"/>
          <w:highlight w:val="green"/>
        </w:rPr>
        <w:t xml:space="preserve"> its job</w:t>
      </w:r>
      <w:r>
        <w:rPr>
          <w:sz w:val="18"/>
          <w:szCs w:val="18"/>
        </w:rPr>
        <w:t xml:space="preserve"> after months of delay, </w:t>
      </w:r>
      <w:r w:rsidRPr="009002D6">
        <w:rPr>
          <w:rStyle w:val="StyleUnderline"/>
          <w:highlight w:val="green"/>
        </w:rPr>
        <w:t>with</w:t>
      </w:r>
      <w:r>
        <w:rPr>
          <w:sz w:val="18"/>
          <w:szCs w:val="18"/>
        </w:rPr>
        <w:t xml:space="preserve"> huge </w:t>
      </w:r>
      <w:r w:rsidRPr="009002D6">
        <w:rPr>
          <w:rStyle w:val="StyleUnderline"/>
          <w:highlight w:val="green"/>
        </w:rPr>
        <w:t>bipart</w:t>
      </w:r>
      <w:r>
        <w:rPr>
          <w:sz w:val="18"/>
          <w:szCs w:val="18"/>
        </w:rPr>
        <w:t xml:space="preserve">isan </w:t>
      </w:r>
      <w:r w:rsidRPr="009002D6">
        <w:rPr>
          <w:rStyle w:val="StyleUnderline"/>
          <w:highlight w:val="green"/>
        </w:rPr>
        <w:t>majorities coalescing behind bills that</w:t>
      </w:r>
      <w:r>
        <w:rPr>
          <w:sz w:val="18"/>
          <w:szCs w:val="18"/>
        </w:rPr>
        <w:t xml:space="preserve"> fully </w:t>
      </w:r>
      <w:r w:rsidRPr="009002D6">
        <w:rPr>
          <w:rStyle w:val="StyleUnderline"/>
          <w:highlight w:val="green"/>
        </w:rPr>
        <w:t>embody</w:t>
      </w:r>
      <w:r w:rsidRPr="009002D6">
        <w:rPr>
          <w:rStyle w:val="StyleUnderline"/>
        </w:rPr>
        <w:t xml:space="preserve"> </w:t>
      </w:r>
      <w:r w:rsidRPr="009002D6">
        <w:rPr>
          <w:rStyle w:val="Emphasis"/>
        </w:rPr>
        <w:t>that thought-to-be-lost Washington art</w:t>
      </w:r>
      <w:r>
        <w:rPr>
          <w:sz w:val="18"/>
          <w:szCs w:val="18"/>
        </w:rPr>
        <w:t xml:space="preserve">: </w:t>
      </w:r>
      <w:r w:rsidRPr="009002D6">
        <w:rPr>
          <w:rStyle w:val="Emphasis"/>
          <w:highlight w:val="green"/>
        </w:rPr>
        <w:t>compromise.</w:t>
      </w:r>
    </w:p>
    <w:p w14:paraId="777F0D3B" w14:textId="77777777" w:rsidR="00A00103" w:rsidRDefault="00A00103" w:rsidP="00A00103">
      <w:pPr>
        <w:rPr>
          <w:sz w:val="18"/>
          <w:szCs w:val="18"/>
        </w:rPr>
      </w:pPr>
      <w:r>
        <w:rPr>
          <w:sz w:val="18"/>
          <w:szCs w:val="18"/>
        </w:rPr>
        <w:t xml:space="preserve">The chart below shows the pace of the appropriations process under the last four </w:t>
      </w:r>
      <w:proofErr w:type="gramStart"/>
      <w:r>
        <w:rPr>
          <w:sz w:val="18"/>
          <w:szCs w:val="18"/>
        </w:rPr>
        <w:t>presidencies</w:t>
      </w:r>
      <w:proofErr w:type="gramEnd"/>
      <w:r>
        <w:rPr>
          <w:sz w:val="18"/>
          <w:szCs w:val="18"/>
        </w:rPr>
        <w:t>. Each colored box represents a package of bills, so if all 12 appropriations bills were passed together, it’s labeled “1-12.” If they were approved in two tranches, the boxes are labeled “1-6” and “7-12.” And so on. (If the government was instead funded by CR or shut down, it’s noted with gray and black bars, respectively.)</w:t>
      </w:r>
    </w:p>
    <w:p w14:paraId="602B7536" w14:textId="77777777" w:rsidR="00A00103" w:rsidRDefault="00A00103" w:rsidP="00A00103">
      <w:pPr>
        <w:rPr>
          <w:sz w:val="18"/>
          <w:szCs w:val="18"/>
        </w:rPr>
      </w:pPr>
      <w:r>
        <w:rPr>
          <w:sz w:val="18"/>
          <w:szCs w:val="18"/>
        </w:rPr>
        <w:t>This chart lets you see how long it takes for lawmakers to “get to 12,” if you will. (Theoretically, they’re supposed to be there by the start of October, but as you can see, they rarely get even a handful of appropriations bills passed by then, much less all 12.)</w:t>
      </w:r>
    </w:p>
    <w:p w14:paraId="7E3C7E4B" w14:textId="77777777" w:rsidR="00A00103" w:rsidRDefault="00A00103" w:rsidP="00A00103">
      <w:pPr>
        <w:rPr>
          <w:sz w:val="18"/>
          <w:szCs w:val="18"/>
        </w:rPr>
      </w:pPr>
      <w:r>
        <w:rPr>
          <w:sz w:val="18"/>
          <w:szCs w:val="18"/>
        </w:rPr>
        <w:t>“</w:t>
      </w:r>
      <w:r w:rsidRPr="009002D6">
        <w:rPr>
          <w:rStyle w:val="Emphasis"/>
        </w:rPr>
        <w:t>This is the most progress that has been made on appropriations in years</w:t>
      </w:r>
      <w:r>
        <w:rPr>
          <w:sz w:val="18"/>
          <w:szCs w:val="18"/>
        </w:rPr>
        <w:t>,” Senate Appropriations Committee chair Susan Collins (R-ME) told reporters this week. “</w:t>
      </w:r>
      <w:proofErr w:type="gramStart"/>
      <w:r>
        <w:rPr>
          <w:sz w:val="18"/>
          <w:szCs w:val="18"/>
        </w:rPr>
        <w:t>So</w:t>
      </w:r>
      <w:proofErr w:type="gramEnd"/>
      <w:r>
        <w:rPr>
          <w:sz w:val="18"/>
          <w:szCs w:val="18"/>
        </w:rPr>
        <w:t xml:space="preserve"> I am delighted.” That isn’t quite true, as you can see: Congress moved faster than this in FYs 2020, 2021, and 2023. But </w:t>
      </w:r>
      <w:r w:rsidRPr="009002D6">
        <w:rPr>
          <w:rStyle w:val="StyleUnderline"/>
        </w:rPr>
        <w:t>this certainly does beat most of the appropriations processes of the Trump I and Biden years</w:t>
      </w:r>
      <w:r>
        <w:rPr>
          <w:sz w:val="18"/>
          <w:szCs w:val="18"/>
        </w:rPr>
        <w:t xml:space="preserve"> — </w:t>
      </w:r>
      <w:r w:rsidRPr="009002D6">
        <w:rPr>
          <w:rStyle w:val="StyleUnderline"/>
        </w:rPr>
        <w:t>and several of the Obama years as well.</w:t>
      </w:r>
    </w:p>
    <w:p w14:paraId="71C5EFBD" w14:textId="77777777" w:rsidR="00A00103" w:rsidRDefault="00A00103" w:rsidP="00A00103">
      <w:pPr>
        <w:rPr>
          <w:sz w:val="18"/>
          <w:szCs w:val="18"/>
        </w:rPr>
      </w:pPr>
      <w:r>
        <w:rPr>
          <w:sz w:val="18"/>
          <w:szCs w:val="18"/>
        </w:rPr>
        <w:t xml:space="preserve">(chart omitted – no text removed) </w:t>
      </w:r>
    </w:p>
    <w:p w14:paraId="518B2676" w14:textId="77777777" w:rsidR="00A00103" w:rsidRPr="009002D6" w:rsidRDefault="00A00103" w:rsidP="00A00103">
      <w:pPr>
        <w:rPr>
          <w:rStyle w:val="StyleUnderline"/>
        </w:rPr>
      </w:pPr>
      <w:r>
        <w:rPr>
          <w:sz w:val="18"/>
          <w:szCs w:val="18"/>
        </w:rPr>
        <w:t xml:space="preserve">Ultimately, the speed of the FY2026 process </w:t>
      </w:r>
      <w:proofErr w:type="gramStart"/>
      <w:r>
        <w:rPr>
          <w:sz w:val="18"/>
          <w:szCs w:val="18"/>
        </w:rPr>
        <w:t>lands about</w:t>
      </w:r>
      <w:proofErr w:type="gramEnd"/>
      <w:r>
        <w:rPr>
          <w:sz w:val="18"/>
          <w:szCs w:val="18"/>
        </w:rPr>
        <w:t xml:space="preserve"> in the middle of the pack out of the years reflected above. But </w:t>
      </w:r>
      <w:r w:rsidRPr="009002D6">
        <w:rPr>
          <w:rStyle w:val="StyleUnderline"/>
          <w:highlight w:val="green"/>
        </w:rPr>
        <w:t xml:space="preserve">considering </w:t>
      </w:r>
      <w:r w:rsidRPr="00DF0EF7">
        <w:rPr>
          <w:rStyle w:val="StyleUnderline"/>
        </w:rPr>
        <w:t>where the</w:t>
      </w:r>
      <w:r w:rsidRPr="00DF0EF7">
        <w:rPr>
          <w:sz w:val="18"/>
          <w:szCs w:val="18"/>
        </w:rPr>
        <w:t xml:space="preserve"> fiscal </w:t>
      </w:r>
      <w:r w:rsidRPr="00DF0EF7">
        <w:rPr>
          <w:rStyle w:val="StyleUnderline"/>
        </w:rPr>
        <w:t>year started</w:t>
      </w:r>
      <w:r w:rsidRPr="00DF0EF7">
        <w:rPr>
          <w:sz w:val="18"/>
          <w:szCs w:val="18"/>
        </w:rPr>
        <w:t xml:space="preserve"> (with a historic government shutdown), </w:t>
      </w:r>
      <w:r w:rsidRPr="00DF0EF7">
        <w:rPr>
          <w:rStyle w:val="StyleUnderline"/>
        </w:rPr>
        <w:t>and the</w:t>
      </w:r>
      <w:r>
        <w:rPr>
          <w:sz w:val="18"/>
          <w:szCs w:val="18"/>
        </w:rPr>
        <w:t xml:space="preserve"> poisonous </w:t>
      </w:r>
      <w:r w:rsidRPr="00DF0EF7">
        <w:rPr>
          <w:rStyle w:val="Emphasis"/>
          <w:i/>
          <w:iCs w:val="0"/>
          <w:sz w:val="28"/>
          <w:szCs w:val="28"/>
          <w:highlight w:val="green"/>
        </w:rPr>
        <w:t>partisan tensions</w:t>
      </w:r>
      <w:r w:rsidRPr="009002D6">
        <w:rPr>
          <w:rStyle w:val="Emphasis"/>
          <w:highlight w:val="green"/>
        </w:rPr>
        <w:t xml:space="preserve"> </w:t>
      </w:r>
      <w:r w:rsidRPr="00DF0EF7">
        <w:rPr>
          <w:sz w:val="16"/>
          <w:szCs w:val="16"/>
        </w:rPr>
        <w:t xml:space="preserve">that </w:t>
      </w:r>
      <w:r w:rsidRPr="009002D6">
        <w:rPr>
          <w:rStyle w:val="Emphasis"/>
          <w:highlight w:val="green"/>
        </w:rPr>
        <w:t>threaten</w:t>
      </w:r>
      <w:r w:rsidRPr="00DF0EF7">
        <w:rPr>
          <w:sz w:val="16"/>
          <w:szCs w:val="16"/>
        </w:rPr>
        <w:t>ed</w:t>
      </w:r>
      <w:r w:rsidRPr="009002D6">
        <w:rPr>
          <w:rStyle w:val="Emphasis"/>
          <w:highlight w:val="green"/>
        </w:rPr>
        <w:t xml:space="preserve"> to derail the process </w:t>
      </w:r>
      <w:r w:rsidRPr="00DF0EF7">
        <w:rPr>
          <w:rStyle w:val="Emphasis"/>
          <w:i/>
          <w:iCs w:val="0"/>
          <w:sz w:val="28"/>
          <w:szCs w:val="28"/>
          <w:highlight w:val="green"/>
        </w:rPr>
        <w:t>entirely</w:t>
      </w:r>
      <w:r>
        <w:rPr>
          <w:sz w:val="18"/>
          <w:szCs w:val="18"/>
        </w:rPr>
        <w:t xml:space="preserve">: </w:t>
      </w:r>
      <w:r w:rsidRPr="0064437E">
        <w:rPr>
          <w:rStyle w:val="StyleUnderline"/>
        </w:rPr>
        <w:t>mid</w:t>
      </w:r>
      <w:r w:rsidRPr="0064437E">
        <w:rPr>
          <w:sz w:val="16"/>
          <w:szCs w:val="16"/>
        </w:rPr>
        <w:t xml:space="preserve">dle of the </w:t>
      </w:r>
      <w:r w:rsidRPr="0064437E">
        <w:rPr>
          <w:rStyle w:val="StyleUnderline"/>
        </w:rPr>
        <w:t>pack ain’t bad.</w:t>
      </w:r>
    </w:p>
    <w:p w14:paraId="624F5FFF" w14:textId="77777777" w:rsidR="00A00103" w:rsidRDefault="00A00103" w:rsidP="00A00103">
      <w:pPr>
        <w:rPr>
          <w:sz w:val="18"/>
          <w:szCs w:val="18"/>
        </w:rPr>
      </w:pPr>
      <w:r>
        <w:rPr>
          <w:sz w:val="18"/>
          <w:szCs w:val="18"/>
        </w:rPr>
        <w:t xml:space="preserve">The dirty secret of government </w:t>
      </w:r>
      <w:r w:rsidRPr="009002D6">
        <w:rPr>
          <w:rStyle w:val="StyleUnderline"/>
          <w:highlight w:val="green"/>
        </w:rPr>
        <w:t>spending bills</w:t>
      </w:r>
      <w:r>
        <w:rPr>
          <w:sz w:val="18"/>
          <w:szCs w:val="18"/>
        </w:rPr>
        <w:t xml:space="preserve"> is that they </w:t>
      </w:r>
      <w:r w:rsidRPr="00DF0EF7">
        <w:rPr>
          <w:rStyle w:val="StyleUnderline"/>
        </w:rPr>
        <w:t xml:space="preserve">always </w:t>
      </w:r>
      <w:r w:rsidRPr="009002D6">
        <w:rPr>
          <w:rStyle w:val="StyleUnderline"/>
          <w:highlight w:val="green"/>
        </w:rPr>
        <w:t>require bipart</w:t>
      </w:r>
      <w:r>
        <w:rPr>
          <w:sz w:val="18"/>
          <w:szCs w:val="18"/>
        </w:rPr>
        <w:t xml:space="preserve">isan support, </w:t>
      </w:r>
      <w:r w:rsidRPr="00DF0EF7">
        <w:rPr>
          <w:rStyle w:val="StyleUnderline"/>
        </w:rPr>
        <w:t>since the 60-vote Senate filibuster ensures that spending bills can’t pass without cross-party buy-in.</w:t>
      </w:r>
      <w:r>
        <w:rPr>
          <w:sz w:val="18"/>
          <w:szCs w:val="18"/>
        </w:rPr>
        <w:t xml:space="preserve"> </w:t>
      </w:r>
      <w:r w:rsidRPr="009002D6">
        <w:rPr>
          <w:rStyle w:val="StyleUnderline"/>
        </w:rPr>
        <w:t xml:space="preserve">That threshold is sometimes so hard to reach that </w:t>
      </w:r>
      <w:r w:rsidRPr="00DF0EF7">
        <w:rPr>
          <w:rStyle w:val="Emphasis"/>
        </w:rPr>
        <w:t>the process collapses</w:t>
      </w:r>
      <w:r>
        <w:rPr>
          <w:sz w:val="18"/>
          <w:szCs w:val="18"/>
        </w:rPr>
        <w:t xml:space="preserve"> (as in FY 2025). And sometimes it frustrates both parties so much that they muse about getting rid of the filibuster when they’re in the majority.</w:t>
      </w:r>
    </w:p>
    <w:p w14:paraId="1A229F64" w14:textId="77777777" w:rsidR="00A00103" w:rsidRPr="009002D6" w:rsidRDefault="00A00103" w:rsidP="00A00103">
      <w:pPr>
        <w:rPr>
          <w:rStyle w:val="Emphasis"/>
        </w:rPr>
      </w:pPr>
      <w:r>
        <w:rPr>
          <w:sz w:val="18"/>
          <w:szCs w:val="18"/>
        </w:rPr>
        <w:t xml:space="preserve">But that might be shortsighted: the supermajority threshold is the only reason parties get a say in the appropriations bills when they’re in the minority, ensuring that a simple majority can’t just ram through partisan bills that defund the minority’s goals whenever they’re in charge, and that the other party can’t then do it back to them once power shifts.1 It ensures stability, so that overall funding levels don’t vary that much depending on who boasts a slim congressional majority (much to the consternation of partisans on both sides). And </w:t>
      </w:r>
      <w:r w:rsidRPr="009002D6">
        <w:rPr>
          <w:rStyle w:val="StyleUnderline"/>
          <w:highlight w:val="green"/>
        </w:rPr>
        <w:t>when the process does work</w:t>
      </w:r>
      <w:r>
        <w:rPr>
          <w:sz w:val="18"/>
          <w:szCs w:val="18"/>
        </w:rPr>
        <w:t xml:space="preserve">, </w:t>
      </w:r>
      <w:r w:rsidRPr="009002D6">
        <w:rPr>
          <w:rStyle w:val="StyleUnderline"/>
          <w:highlight w:val="green"/>
        </w:rPr>
        <w:t>it means</w:t>
      </w:r>
      <w:r>
        <w:rPr>
          <w:sz w:val="18"/>
          <w:szCs w:val="18"/>
        </w:rPr>
        <w:t xml:space="preserve"> that the </w:t>
      </w:r>
      <w:r w:rsidRPr="009002D6">
        <w:rPr>
          <w:rStyle w:val="StyleUnderline"/>
          <w:highlight w:val="green"/>
        </w:rPr>
        <w:t>approp</w:t>
      </w:r>
      <w:r>
        <w:rPr>
          <w:sz w:val="18"/>
          <w:szCs w:val="18"/>
        </w:rPr>
        <w:t>riation</w:t>
      </w:r>
      <w:r w:rsidRPr="009002D6">
        <w:rPr>
          <w:rStyle w:val="StyleUnderline"/>
          <w:highlight w:val="green"/>
        </w:rPr>
        <w:t>s</w:t>
      </w:r>
      <w:r>
        <w:rPr>
          <w:sz w:val="18"/>
          <w:szCs w:val="18"/>
        </w:rPr>
        <w:t xml:space="preserve"> bills </w:t>
      </w:r>
      <w:r w:rsidRPr="009002D6">
        <w:rPr>
          <w:rStyle w:val="StyleUnderline"/>
          <w:highlight w:val="green"/>
        </w:rPr>
        <w:t>are a product</w:t>
      </w:r>
      <w:r>
        <w:rPr>
          <w:sz w:val="18"/>
          <w:szCs w:val="18"/>
        </w:rPr>
        <w:t xml:space="preserve"> </w:t>
      </w:r>
      <w:r w:rsidRPr="00DF0EF7">
        <w:rPr>
          <w:rStyle w:val="StyleUnderline"/>
          <w:highlight w:val="green"/>
        </w:rPr>
        <w:t>of</w:t>
      </w:r>
      <w:r w:rsidRPr="00DF0EF7">
        <w:rPr>
          <w:rStyle w:val="StyleUnderline"/>
        </w:rPr>
        <w:t xml:space="preserve"> </w:t>
      </w:r>
      <w:r>
        <w:rPr>
          <w:sz w:val="18"/>
          <w:szCs w:val="18"/>
        </w:rPr>
        <w:t xml:space="preserve">classic </w:t>
      </w:r>
      <w:r w:rsidRPr="00DF0EF7">
        <w:rPr>
          <w:rStyle w:val="Emphasis"/>
          <w:sz w:val="28"/>
          <w:szCs w:val="28"/>
          <w:highlight w:val="green"/>
        </w:rPr>
        <w:t>give-and-take compromise</w:t>
      </w:r>
      <w:r w:rsidRPr="009002D6">
        <w:rPr>
          <w:rStyle w:val="Emphasis"/>
          <w:highlight w:val="green"/>
        </w:rPr>
        <w:t>.</w:t>
      </w:r>
    </w:p>
    <w:p w14:paraId="3D498C6E" w14:textId="77777777" w:rsidR="00A00103" w:rsidRDefault="00A00103" w:rsidP="00A00103">
      <w:pPr>
        <w:rPr>
          <w:sz w:val="18"/>
          <w:szCs w:val="18"/>
        </w:rPr>
      </w:pPr>
      <w:r>
        <w:rPr>
          <w:sz w:val="18"/>
          <w:szCs w:val="18"/>
        </w:rPr>
        <w:t>Let’s look at the most recent examples.</w:t>
      </w:r>
    </w:p>
    <w:p w14:paraId="499D2E47" w14:textId="77777777" w:rsidR="00A00103" w:rsidRPr="009002D6" w:rsidRDefault="00A00103" w:rsidP="00A00103">
      <w:pPr>
        <w:rPr>
          <w:rStyle w:val="StyleUnderline"/>
        </w:rPr>
      </w:pPr>
      <w:r w:rsidRPr="009002D6">
        <w:rPr>
          <w:rStyle w:val="Emphasis"/>
        </w:rPr>
        <w:t>Last week,</w:t>
      </w:r>
      <w:r>
        <w:rPr>
          <w:sz w:val="18"/>
          <w:szCs w:val="18"/>
        </w:rPr>
        <w:t xml:space="preserve"> </w:t>
      </w:r>
      <w:r w:rsidRPr="009002D6">
        <w:rPr>
          <w:rStyle w:val="StyleUnderline"/>
        </w:rPr>
        <w:t xml:space="preserve">the House voted 397-28 to pass the </w:t>
      </w:r>
      <w:r w:rsidRPr="009002D6">
        <w:rPr>
          <w:rStyle w:val="Emphasis"/>
        </w:rPr>
        <w:t>Commerce/Justice/Science</w:t>
      </w:r>
      <w:r w:rsidRPr="009002D6">
        <w:rPr>
          <w:rStyle w:val="StyleUnderline"/>
        </w:rPr>
        <w:t xml:space="preserve">, </w:t>
      </w:r>
      <w:r w:rsidRPr="009002D6">
        <w:rPr>
          <w:rStyle w:val="Emphasis"/>
        </w:rPr>
        <w:t>Energy/Water Development</w:t>
      </w:r>
      <w:r w:rsidRPr="009002D6">
        <w:rPr>
          <w:rStyle w:val="StyleUnderline"/>
        </w:rPr>
        <w:t xml:space="preserve">, and </w:t>
      </w:r>
      <w:r w:rsidRPr="009002D6">
        <w:rPr>
          <w:rStyle w:val="Emphasis"/>
        </w:rPr>
        <w:t>Interior/Environment</w:t>
      </w:r>
      <w:r w:rsidRPr="009002D6">
        <w:rPr>
          <w:rStyle w:val="StyleUnderline"/>
        </w:rPr>
        <w:t xml:space="preserve"> appropriations bills. The Senate advanced the package 85-14 this morning</w:t>
      </w:r>
      <w:r>
        <w:rPr>
          <w:sz w:val="18"/>
          <w:szCs w:val="18"/>
        </w:rPr>
        <w:t xml:space="preserve"> and is expected to approve it soon. </w:t>
      </w:r>
      <w:r w:rsidRPr="009002D6">
        <w:rPr>
          <w:rStyle w:val="Emphasis"/>
        </w:rPr>
        <w:t>Last night</w:t>
      </w:r>
      <w:r>
        <w:rPr>
          <w:sz w:val="18"/>
          <w:szCs w:val="18"/>
        </w:rPr>
        <w:t xml:space="preserve">, </w:t>
      </w:r>
      <w:r w:rsidRPr="009002D6">
        <w:rPr>
          <w:rStyle w:val="StyleUnderline"/>
        </w:rPr>
        <w:t xml:space="preserve">the House voted 341-79 to pass the </w:t>
      </w:r>
      <w:r w:rsidRPr="009002D6">
        <w:rPr>
          <w:rStyle w:val="Emphasis"/>
        </w:rPr>
        <w:t>Financial Services/General Government</w:t>
      </w:r>
      <w:r w:rsidRPr="009002D6">
        <w:rPr>
          <w:rStyle w:val="StyleUnderline"/>
        </w:rPr>
        <w:t xml:space="preserve"> and </w:t>
      </w:r>
      <w:r w:rsidRPr="009002D6">
        <w:rPr>
          <w:rStyle w:val="Emphasis"/>
        </w:rPr>
        <w:t>State/National Security bills</w:t>
      </w:r>
      <w:r>
        <w:rPr>
          <w:sz w:val="18"/>
          <w:szCs w:val="18"/>
        </w:rPr>
        <w:t xml:space="preserve">, </w:t>
      </w:r>
      <w:r w:rsidRPr="009002D6">
        <w:rPr>
          <w:rStyle w:val="StyleUnderline"/>
        </w:rPr>
        <w:t>which are also expected to advance through the Senate easily.</w:t>
      </w:r>
    </w:p>
    <w:p w14:paraId="2E053D39" w14:textId="77777777" w:rsidR="00A00103" w:rsidRDefault="00A00103" w:rsidP="00A00103">
      <w:pPr>
        <w:rPr>
          <w:sz w:val="18"/>
          <w:szCs w:val="18"/>
        </w:rPr>
      </w:pPr>
      <w:r>
        <w:rPr>
          <w:sz w:val="18"/>
          <w:szCs w:val="18"/>
        </w:rPr>
        <w:t>Take the State/National Security measure, for instance. Republicans boasted that the package (which funds America’s foreign aid efforts) shrank by $9.3 billion (a 16% cut) compared to last year. Democrats, meanwhile, bragged that the measure was still $19 billion larger than what President Trump had asked for.</w:t>
      </w:r>
    </w:p>
    <w:p w14:paraId="1A0A8EF9" w14:textId="77777777" w:rsidR="00A00103" w:rsidRDefault="00A00103" w:rsidP="00A00103">
      <w:pPr>
        <w:rPr>
          <w:sz w:val="18"/>
          <w:szCs w:val="18"/>
        </w:rPr>
      </w:pPr>
      <w:r>
        <w:rPr>
          <w:sz w:val="18"/>
          <w:szCs w:val="18"/>
        </w:rPr>
        <w:t>Republicans cheered the creation of an “America First Opportunity Fund,” which Trump had requested as a flexible account that could be used at the Secretary of State’s whim. Democrats noted that the account was only $850 million (compared to the $2.9 billion Trump had requested</w:t>
      </w:r>
      <w:proofErr w:type="gramStart"/>
      <w:r>
        <w:rPr>
          <w:sz w:val="18"/>
          <w:szCs w:val="18"/>
        </w:rPr>
        <w:t>), and</w:t>
      </w:r>
      <w:proofErr w:type="gramEnd"/>
      <w:r>
        <w:rPr>
          <w:sz w:val="18"/>
          <w:szCs w:val="18"/>
        </w:rPr>
        <w:t xml:space="preserve"> would include more restrictions than the president intended.</w:t>
      </w:r>
    </w:p>
    <w:p w14:paraId="221BA314" w14:textId="77777777" w:rsidR="00A00103" w:rsidRDefault="00A00103" w:rsidP="00A00103">
      <w:pPr>
        <w:rPr>
          <w:sz w:val="18"/>
          <w:szCs w:val="18"/>
        </w:rPr>
      </w:pPr>
      <w:r>
        <w:rPr>
          <w:sz w:val="18"/>
          <w:szCs w:val="18"/>
        </w:rPr>
        <w:t>Democrats were able to say that the U.S. Agency for Global Media (which includes Voice of America, Radio Free Europe, and Radio Free Asia, and which Trump has tried to defund) was, in fact, funded to the tune of $643 million, not $0. Republicans highlighted that the bill includes upwards of $2 billion aimed at countering China, and $150 million to combat the flow of fentanyl.</w:t>
      </w:r>
    </w:p>
    <w:p w14:paraId="194BE7B9" w14:textId="77777777" w:rsidR="00A00103" w:rsidRDefault="00A00103" w:rsidP="00A00103">
      <w:pPr>
        <w:rPr>
          <w:sz w:val="18"/>
          <w:szCs w:val="18"/>
        </w:rPr>
      </w:pPr>
      <w:r>
        <w:rPr>
          <w:sz w:val="18"/>
          <w:szCs w:val="18"/>
        </w:rPr>
        <w:t xml:space="preserve">Democrats noted that the bill does not zero out funding for the United Nations, as Trump requested. Republicans highlighted that it does require the State Department to </w:t>
      </w:r>
      <w:proofErr w:type="gramStart"/>
      <w:r>
        <w:rPr>
          <w:sz w:val="18"/>
          <w:szCs w:val="18"/>
        </w:rPr>
        <w:t>take into account</w:t>
      </w:r>
      <w:proofErr w:type="gramEnd"/>
      <w:r>
        <w:rPr>
          <w:sz w:val="18"/>
          <w:szCs w:val="18"/>
        </w:rPr>
        <w:t xml:space="preserve"> a country’s UN voting record when allocating foreign aid.</w:t>
      </w:r>
    </w:p>
    <w:p w14:paraId="10055331" w14:textId="77777777" w:rsidR="00A00103" w:rsidRPr="009002D6" w:rsidRDefault="00A00103" w:rsidP="00A00103">
      <w:pPr>
        <w:rPr>
          <w:rStyle w:val="StyleUnderline"/>
        </w:rPr>
      </w:pPr>
      <w:r w:rsidRPr="009002D6">
        <w:rPr>
          <w:rStyle w:val="Emphasis"/>
        </w:rPr>
        <w:t>Give, and take</w:t>
      </w:r>
      <w:r>
        <w:rPr>
          <w:sz w:val="18"/>
          <w:szCs w:val="18"/>
        </w:rPr>
        <w:t xml:space="preserve">. </w:t>
      </w:r>
      <w:r w:rsidRPr="009002D6">
        <w:rPr>
          <w:rStyle w:val="Emphasis"/>
        </w:rPr>
        <w:t>Give, and take</w:t>
      </w:r>
      <w:r>
        <w:rPr>
          <w:sz w:val="18"/>
          <w:szCs w:val="18"/>
        </w:rPr>
        <w:t xml:space="preserve">. </w:t>
      </w:r>
      <w:r w:rsidRPr="009002D6">
        <w:rPr>
          <w:rStyle w:val="StyleUnderline"/>
        </w:rPr>
        <w:t>That’s what it means to compromise.</w:t>
      </w:r>
    </w:p>
    <w:p w14:paraId="37552E02" w14:textId="77777777" w:rsidR="00A00103" w:rsidRDefault="00A00103" w:rsidP="00A00103">
      <w:pPr>
        <w:rPr>
          <w:sz w:val="18"/>
          <w:szCs w:val="18"/>
        </w:rPr>
      </w:pPr>
      <w:r w:rsidRPr="009002D6">
        <w:rPr>
          <w:rStyle w:val="StyleUnderline"/>
        </w:rPr>
        <w:t>This story can be repeated for all five appropriations bills that have zoomed through the House</w:t>
      </w:r>
      <w:r>
        <w:rPr>
          <w:sz w:val="18"/>
          <w:szCs w:val="18"/>
        </w:rPr>
        <w:t xml:space="preserve"> (in two packages) with striking support and speed in the last two weeks. Republicans like that the Financial Services/General Government bill cuts the IRS by 9%. Democrats are happy that it ensures the local budget for Washington, D.C. can’t be slashed in the middle of the year again, as happened last year. The Commerce/Justice/Science bill rejects Trump’s proposed research cuts almost across the board; at the same time, it includes an 18% boost for the U.S. Trade Representative, which Trump had wanted </w:t>
      </w:r>
      <w:proofErr w:type="gramStart"/>
      <w:r>
        <w:rPr>
          <w:sz w:val="18"/>
          <w:szCs w:val="18"/>
        </w:rPr>
        <w:t>in order to</w:t>
      </w:r>
      <w:proofErr w:type="gramEnd"/>
      <w:r>
        <w:rPr>
          <w:sz w:val="18"/>
          <w:szCs w:val="18"/>
        </w:rPr>
        <w:t xml:space="preserve"> staff his ongoing tariff work and trade negotiations.</w:t>
      </w:r>
    </w:p>
    <w:p w14:paraId="59D2C6D6" w14:textId="77777777" w:rsidR="00A00103" w:rsidRDefault="00A00103" w:rsidP="00A00103">
      <w:pPr>
        <w:rPr>
          <w:sz w:val="18"/>
          <w:szCs w:val="18"/>
        </w:rPr>
      </w:pPr>
      <w:r>
        <w:rPr>
          <w:sz w:val="18"/>
          <w:szCs w:val="18"/>
        </w:rPr>
        <w:t>The State/National Security vote, which took place in the House yesterday, was what you might call a classic “horseshoe vote.” 188 Republicans and 153 Democrats supported the measure; 22 Republicans and 57 Democrats opposed it. The wings of both parties had their issues with the bill, but the members in the middle all supported it.</w:t>
      </w:r>
    </w:p>
    <w:p w14:paraId="0622DDDB" w14:textId="77777777" w:rsidR="00A00103" w:rsidRDefault="00A00103" w:rsidP="00A00103">
      <w:pPr>
        <w:rPr>
          <w:sz w:val="18"/>
          <w:szCs w:val="18"/>
        </w:rPr>
      </w:pPr>
      <w:r>
        <w:rPr>
          <w:sz w:val="18"/>
          <w:szCs w:val="18"/>
        </w:rPr>
        <w:t>There were also two amendment votes on proposals by conservatives: one by Rep. Chip Roy (R-TX) to eliminate the salaries of two district judges who have earned the ire of the president, and another by Rep. Eli Crane (R-AZ) to eliminate the National Endowment for Democracy, an agency despised by Elon Musk which Trump had sought to defund but which is given $315 million in the package.</w:t>
      </w:r>
    </w:p>
    <w:p w14:paraId="02A5D36F" w14:textId="77777777" w:rsidR="00A00103" w:rsidRDefault="00A00103" w:rsidP="00A00103">
      <w:pPr>
        <w:rPr>
          <w:sz w:val="18"/>
          <w:szCs w:val="18"/>
        </w:rPr>
      </w:pPr>
      <w:r>
        <w:rPr>
          <w:sz w:val="18"/>
          <w:szCs w:val="18"/>
        </w:rPr>
        <w:t>Both amendments were defeated by bipartisan majorities: 257-163, and 291-127, respectively.</w:t>
      </w:r>
    </w:p>
    <w:p w14:paraId="2EACF7A2" w14:textId="77777777" w:rsidR="00A00103" w:rsidRDefault="00A00103" w:rsidP="00A00103">
      <w:pPr>
        <w:rPr>
          <w:sz w:val="18"/>
          <w:szCs w:val="18"/>
        </w:rPr>
      </w:pPr>
      <w:r>
        <w:rPr>
          <w:sz w:val="18"/>
          <w:szCs w:val="18"/>
        </w:rPr>
        <w:t>“Is it perfect? Is it everything you want?” Cole said in a committee meeting this week. “No. But this is about running the government on a day-to-day basis.” (Cole also noted that “if you’re worried about the power of Congress versus the power of the executive branch, the best way to assert the power of Congress is to pass appropriations bills,” since “CRs increase the power of the executive branch” and give the president more flexibility in spending money. Indeed, appropriations bills include more detailed instructions restricting presidential control of spending compared to CRs, which were all that were in place for most of Trump’s first year — and these appropriations bills include more guardrails than most, a direct response to Trump.)</w:t>
      </w:r>
    </w:p>
    <w:p w14:paraId="3CA4BF12" w14:textId="77777777" w:rsidR="00A00103" w:rsidRDefault="00A00103" w:rsidP="00A00103">
      <w:pPr>
        <w:rPr>
          <w:sz w:val="18"/>
          <w:szCs w:val="18"/>
        </w:rPr>
      </w:pPr>
      <w:r>
        <w:rPr>
          <w:sz w:val="18"/>
          <w:szCs w:val="18"/>
        </w:rPr>
        <w:t>As I’ve written before, the “planes that land” rarely receive coverage in Congress, which is a shame — because it leaves Americans with a skewed image of their representatives. A shutdown is a surefire way to get wall-to-wall news, but scan the front pages of the New York Times, Washington Post, and Wall Street Journal this morning and you won’t see anything about the bipartisan appropriations bills that are now quietly making their way through Congress, the mirror image of last year’s partisan funding clash.</w:t>
      </w:r>
    </w:p>
    <w:p w14:paraId="1742EF62" w14:textId="77777777" w:rsidR="00A00103" w:rsidRDefault="00A00103" w:rsidP="00A00103">
      <w:pPr>
        <w:rPr>
          <w:sz w:val="18"/>
          <w:szCs w:val="18"/>
        </w:rPr>
      </w:pPr>
      <w:r>
        <w:rPr>
          <w:sz w:val="18"/>
          <w:szCs w:val="18"/>
        </w:rPr>
        <w:t xml:space="preserve">That doesn’t mean a shutdown isn’t a worthy topic of coverage, too: of course it is. But surely so </w:t>
      </w:r>
      <w:proofErr w:type="gramStart"/>
      <w:r>
        <w:rPr>
          <w:sz w:val="18"/>
          <w:szCs w:val="18"/>
        </w:rPr>
        <w:t>is</w:t>
      </w:r>
      <w:proofErr w:type="gramEnd"/>
      <w:r>
        <w:rPr>
          <w:sz w:val="18"/>
          <w:szCs w:val="18"/>
        </w:rPr>
        <w:t xml:space="preserve"> the fact that lawmakers have managed to agree on a slew of big funding packages across party lines? If Americans hear about the lack of a funding deal ad nauseam, there’s no reason to deprive them of knowing what’s in the eventual funding deal as well. We’re the ones footing the bill after all.</w:t>
      </w:r>
    </w:p>
    <w:p w14:paraId="7DE62DE8" w14:textId="77777777" w:rsidR="00A00103" w:rsidRPr="009002D6" w:rsidRDefault="00A00103" w:rsidP="00A00103">
      <w:pPr>
        <w:rPr>
          <w:rStyle w:val="StyleUnderline"/>
        </w:rPr>
      </w:pPr>
      <w:r>
        <w:rPr>
          <w:sz w:val="18"/>
          <w:szCs w:val="18"/>
        </w:rPr>
        <w:t xml:space="preserve">If the Senate approves the House-passed funding bills and President Trump signs them, we’ll be up to eight FY2026 appropriations bills becoming law. </w:t>
      </w:r>
      <w:r w:rsidRPr="009002D6">
        <w:rPr>
          <w:rStyle w:val="StyleUnderline"/>
        </w:rPr>
        <w:t xml:space="preserve">That still leaves </w:t>
      </w:r>
      <w:r w:rsidRPr="0064437E">
        <w:rPr>
          <w:rStyle w:val="StyleUnderline"/>
        </w:rPr>
        <w:t>four</w:t>
      </w:r>
      <w:r>
        <w:rPr>
          <w:sz w:val="18"/>
          <w:szCs w:val="18"/>
        </w:rPr>
        <w:t xml:space="preserve"> </w:t>
      </w:r>
      <w:r w:rsidRPr="009002D6">
        <w:rPr>
          <w:rStyle w:val="StyleUnderline"/>
        </w:rPr>
        <w:t xml:space="preserve">that </w:t>
      </w:r>
      <w:r w:rsidRPr="0064437E">
        <w:rPr>
          <w:rStyle w:val="StyleUnderline"/>
          <w:highlight w:val="green"/>
        </w:rPr>
        <w:t xml:space="preserve">need to be approved </w:t>
      </w:r>
      <w:r w:rsidRPr="00DF0EF7">
        <w:rPr>
          <w:rStyle w:val="Emphasis"/>
          <w:sz w:val="28"/>
          <w:szCs w:val="28"/>
          <w:highlight w:val="green"/>
        </w:rPr>
        <w:t>by</w:t>
      </w:r>
      <w:r w:rsidRPr="009002D6">
        <w:rPr>
          <w:rStyle w:val="StyleUnderline"/>
        </w:rPr>
        <w:t xml:space="preserve"> the time the current CR expires on </w:t>
      </w:r>
      <w:r w:rsidRPr="00DF0EF7">
        <w:rPr>
          <w:rStyle w:val="Emphasis"/>
          <w:sz w:val="28"/>
          <w:szCs w:val="28"/>
          <w:highlight w:val="green"/>
        </w:rPr>
        <w:t>January 30.</w:t>
      </w:r>
    </w:p>
    <w:p w14:paraId="027C1D0A" w14:textId="77777777" w:rsidR="00A00103" w:rsidRPr="009002D6" w:rsidRDefault="00A00103" w:rsidP="00A00103">
      <w:pPr>
        <w:rPr>
          <w:rStyle w:val="StyleUnderline"/>
        </w:rPr>
      </w:pPr>
      <w:r>
        <w:rPr>
          <w:sz w:val="18"/>
          <w:szCs w:val="18"/>
        </w:rPr>
        <w:t xml:space="preserve">And because I try to be honest with you in both directions — writing about when Congress is getting things done and when they aren’t — it’s important to note: these </w:t>
      </w:r>
      <w:r w:rsidRPr="009002D6">
        <w:rPr>
          <w:rStyle w:val="StyleUnderline"/>
        </w:rPr>
        <w:t>last four bills are likely</w:t>
      </w:r>
      <w:r>
        <w:rPr>
          <w:sz w:val="18"/>
          <w:szCs w:val="18"/>
        </w:rPr>
        <w:t xml:space="preserve"> to be a lot </w:t>
      </w:r>
      <w:r w:rsidRPr="009002D6">
        <w:rPr>
          <w:rStyle w:val="StyleUnderline"/>
        </w:rPr>
        <w:t>more complicated than the other eight.</w:t>
      </w:r>
    </w:p>
    <w:p w14:paraId="6E72B091" w14:textId="77777777" w:rsidR="00A00103" w:rsidRPr="009002D6" w:rsidRDefault="00A00103" w:rsidP="00A00103">
      <w:r w:rsidRPr="00DF0EF7">
        <w:rPr>
          <w:rStyle w:val="Emphasis"/>
        </w:rPr>
        <w:t>The quartet that remains:</w:t>
      </w:r>
      <w:r>
        <w:rPr>
          <w:sz w:val="18"/>
          <w:szCs w:val="18"/>
        </w:rPr>
        <w:t xml:space="preserve"> </w:t>
      </w:r>
      <w:r w:rsidRPr="009002D6">
        <w:rPr>
          <w:rStyle w:val="Emphasis"/>
        </w:rPr>
        <w:t>Transportation/</w:t>
      </w:r>
      <w:r w:rsidRPr="0064437E">
        <w:rPr>
          <w:rStyle w:val="Emphasis"/>
        </w:rPr>
        <w:t>HUD</w:t>
      </w:r>
      <w:r w:rsidRPr="0064437E">
        <w:rPr>
          <w:sz w:val="18"/>
          <w:szCs w:val="18"/>
        </w:rPr>
        <w:t xml:space="preserve">, </w:t>
      </w:r>
      <w:r w:rsidRPr="0064437E">
        <w:rPr>
          <w:rStyle w:val="Emphasis"/>
        </w:rPr>
        <w:t>Labor/</w:t>
      </w:r>
      <w:r w:rsidRPr="009002D6">
        <w:rPr>
          <w:rStyle w:val="Emphasis"/>
        </w:rPr>
        <w:t>HHS/Education</w:t>
      </w:r>
      <w:r>
        <w:rPr>
          <w:sz w:val="18"/>
          <w:szCs w:val="18"/>
        </w:rPr>
        <w:t xml:space="preserve">, </w:t>
      </w:r>
      <w:r w:rsidRPr="009002D6">
        <w:rPr>
          <w:rStyle w:val="Emphasis"/>
          <w:highlight w:val="green"/>
        </w:rPr>
        <w:t>Defense</w:t>
      </w:r>
      <w:r w:rsidRPr="009002D6">
        <w:t xml:space="preserve">, </w:t>
      </w:r>
      <w:r w:rsidRPr="009002D6">
        <w:rPr>
          <w:rStyle w:val="StyleUnderline"/>
          <w:highlight w:val="green"/>
        </w:rPr>
        <w:t>and</w:t>
      </w:r>
      <w:r w:rsidRPr="009002D6">
        <w:rPr>
          <w:rStyle w:val="StyleUnderline"/>
        </w:rPr>
        <w:t xml:space="preserve"> </w:t>
      </w:r>
      <w:r w:rsidRPr="009002D6">
        <w:rPr>
          <w:rStyle w:val="Emphasis"/>
          <w:highlight w:val="green"/>
        </w:rPr>
        <w:t>Homeland Security.</w:t>
      </w:r>
    </w:p>
    <w:p w14:paraId="40ECA3C3" w14:textId="77777777" w:rsidR="00A00103" w:rsidRPr="009002D6" w:rsidRDefault="00A00103" w:rsidP="00A00103">
      <w:pPr>
        <w:rPr>
          <w:rStyle w:val="StyleUnderline"/>
        </w:rPr>
      </w:pPr>
      <w:r>
        <w:rPr>
          <w:sz w:val="18"/>
          <w:szCs w:val="18"/>
        </w:rPr>
        <w:t xml:space="preserve">Of these, </w:t>
      </w:r>
      <w:r w:rsidRPr="009002D6">
        <w:rPr>
          <w:rStyle w:val="StyleUnderline"/>
        </w:rPr>
        <w:t>Homeland Security is emerging as the biggest sticking point</w:t>
      </w:r>
      <w:r>
        <w:rPr>
          <w:sz w:val="18"/>
          <w:szCs w:val="18"/>
        </w:rPr>
        <w:t xml:space="preserve">, as has repeatedly been the case in the Trump era. </w:t>
      </w:r>
      <w:r w:rsidRPr="009002D6">
        <w:rPr>
          <w:rStyle w:val="StyleUnderline"/>
        </w:rPr>
        <w:t>After an ICE officer fatally shot Renee Good</w:t>
      </w:r>
      <w:r>
        <w:rPr>
          <w:sz w:val="18"/>
          <w:szCs w:val="18"/>
        </w:rPr>
        <w:t xml:space="preserve"> in Minneapolis </w:t>
      </w:r>
      <w:r w:rsidRPr="009002D6">
        <w:rPr>
          <w:rStyle w:val="StyleUnderline"/>
        </w:rPr>
        <w:t>last week, a growing number of Democrats are saying they will oppose a Homeland Security appropriations bill</w:t>
      </w:r>
      <w:r>
        <w:rPr>
          <w:sz w:val="18"/>
          <w:szCs w:val="18"/>
        </w:rPr>
        <w:t xml:space="preserve"> </w:t>
      </w:r>
      <w:r w:rsidRPr="009002D6">
        <w:rPr>
          <w:rStyle w:val="StyleUnderline"/>
        </w:rPr>
        <w:t>unless it includes some ICE reforms.</w:t>
      </w:r>
    </w:p>
    <w:p w14:paraId="51534EC6" w14:textId="77777777" w:rsidR="00A00103" w:rsidRDefault="00A00103" w:rsidP="00A00103">
      <w:pPr>
        <w:rPr>
          <w:sz w:val="18"/>
          <w:szCs w:val="18"/>
        </w:rPr>
      </w:pPr>
      <w:r>
        <w:rPr>
          <w:sz w:val="18"/>
          <w:szCs w:val="18"/>
        </w:rPr>
        <w:t xml:space="preserve">Talks are still ongoing: per Politico, Republicans have made an offer to Democrats to include a provision requiring ICE to purchase body cameras for their agents, in exchange for Democrats backing the measure. But </w:t>
      </w:r>
      <w:r w:rsidRPr="009002D6">
        <w:rPr>
          <w:rStyle w:val="StyleUnderline"/>
        </w:rPr>
        <w:t xml:space="preserve">it’s unclear if a deal will be reached. </w:t>
      </w:r>
      <w:r>
        <w:rPr>
          <w:sz w:val="18"/>
          <w:szCs w:val="18"/>
        </w:rPr>
        <w:t>“Right now, there’s no bipartisan path forward for the Department of Homeland Security,” House Minority Leader Hakeem Jeffries told reporters yesterday.</w:t>
      </w:r>
    </w:p>
    <w:p w14:paraId="0401E118" w14:textId="77777777" w:rsidR="00A00103" w:rsidRDefault="00A00103" w:rsidP="00A00103">
      <w:pPr>
        <w:rPr>
          <w:sz w:val="18"/>
          <w:szCs w:val="18"/>
        </w:rPr>
      </w:pPr>
      <w:r w:rsidRPr="00DF0EF7">
        <w:rPr>
          <w:sz w:val="18"/>
          <w:szCs w:val="18"/>
        </w:rPr>
        <w:t xml:space="preserve">Theoretically, </w:t>
      </w:r>
      <w:r w:rsidRPr="00DF0EF7">
        <w:rPr>
          <w:rStyle w:val="Emphasis"/>
        </w:rPr>
        <w:t>this could end with a DHS-only shutdown</w:t>
      </w:r>
      <w:r w:rsidRPr="00DF0EF7">
        <w:rPr>
          <w:sz w:val="18"/>
          <w:szCs w:val="18"/>
        </w:rPr>
        <w:t xml:space="preserve"> if Democrats choose to force one, </w:t>
      </w:r>
      <w:r w:rsidRPr="00DF0EF7">
        <w:rPr>
          <w:rStyle w:val="Emphasis"/>
        </w:rPr>
        <w:t xml:space="preserve">or potentially with the agency being funded by a full-year CR. </w:t>
      </w:r>
      <w:r w:rsidRPr="00DF0EF7">
        <w:rPr>
          <w:sz w:val="18"/>
          <w:szCs w:val="18"/>
        </w:rPr>
        <w:t>(Sidenote: even if the two sides agree to a CR, allowing ICE to keep its current funding levels intact but declining to give it a boost, this does raise the prospect of what this fight will look like next year if Democrats win back the House. It’s hard to imagine Democrats placing a bill on the House floor that doesn’t meaningfully alter ICE. And it’s equally hard to imagine the Trump administration ever accepting any changes. Set your watches for 2027: this seems like a perfect recipe for a shutdown next year, even if one is avoided now.)</w:t>
      </w:r>
    </w:p>
    <w:p w14:paraId="5724FD0E" w14:textId="77777777" w:rsidR="00A00103" w:rsidRDefault="00A00103" w:rsidP="00A00103">
      <w:pPr>
        <w:rPr>
          <w:sz w:val="18"/>
          <w:szCs w:val="18"/>
        </w:rPr>
      </w:pPr>
      <w:r w:rsidRPr="004C2289">
        <w:rPr>
          <w:rStyle w:val="StyleUnderline"/>
          <w:highlight w:val="green"/>
        </w:rPr>
        <w:t>So, dangers</w:t>
      </w:r>
      <w:r>
        <w:rPr>
          <w:sz w:val="18"/>
          <w:szCs w:val="18"/>
        </w:rPr>
        <w:t xml:space="preserve"> certainly </w:t>
      </w:r>
      <w:r w:rsidRPr="004C2289">
        <w:rPr>
          <w:rStyle w:val="StyleUnderline"/>
          <w:highlight w:val="green"/>
        </w:rPr>
        <w:t>lie ahead,</w:t>
      </w:r>
      <w:r>
        <w:rPr>
          <w:sz w:val="18"/>
          <w:szCs w:val="18"/>
        </w:rPr>
        <w:t xml:space="preserve"> and I will report on them as they come up. </w:t>
      </w:r>
      <w:r w:rsidRPr="004C2289">
        <w:rPr>
          <w:rStyle w:val="StyleUnderline"/>
          <w:highlight w:val="green"/>
        </w:rPr>
        <w:t>But</w:t>
      </w:r>
      <w:r w:rsidRPr="004C2289">
        <w:rPr>
          <w:rStyle w:val="StyleUnderline"/>
        </w:rPr>
        <w:t xml:space="preserve">, </w:t>
      </w:r>
      <w:r w:rsidRPr="004C2289">
        <w:rPr>
          <w:rStyle w:val="Emphasis"/>
        </w:rPr>
        <w:t>for now</w:t>
      </w:r>
      <w:r>
        <w:rPr>
          <w:sz w:val="18"/>
          <w:szCs w:val="18"/>
        </w:rPr>
        <w:t xml:space="preserve">, </w:t>
      </w:r>
      <w:r w:rsidRPr="004C2289">
        <w:rPr>
          <w:rStyle w:val="StyleUnderline"/>
          <w:highlight w:val="green"/>
        </w:rPr>
        <w:t>it’s worth noting</w:t>
      </w:r>
      <w:r w:rsidRPr="004C2289">
        <w:rPr>
          <w:rStyle w:val="StyleUnderline"/>
        </w:rPr>
        <w:t xml:space="preserve"> </w:t>
      </w:r>
      <w:r>
        <w:rPr>
          <w:sz w:val="18"/>
          <w:szCs w:val="18"/>
        </w:rPr>
        <w:t xml:space="preserve">the fact that </w:t>
      </w:r>
      <w:r w:rsidRPr="004C2289">
        <w:rPr>
          <w:rStyle w:val="StyleUnderline"/>
          <w:highlight w:val="green"/>
        </w:rPr>
        <w:t>Congress pulled</w:t>
      </w:r>
      <w:r>
        <w:rPr>
          <w:sz w:val="18"/>
          <w:szCs w:val="18"/>
        </w:rPr>
        <w:t xml:space="preserve"> the </w:t>
      </w:r>
      <w:r w:rsidRPr="004C2289">
        <w:rPr>
          <w:rStyle w:val="StyleUnderline"/>
          <w:highlight w:val="green"/>
        </w:rPr>
        <w:t>approp</w:t>
      </w:r>
      <w:r>
        <w:rPr>
          <w:sz w:val="18"/>
          <w:szCs w:val="18"/>
        </w:rPr>
        <w:t>riation</w:t>
      </w:r>
      <w:r w:rsidRPr="004C2289">
        <w:rPr>
          <w:rStyle w:val="StyleUnderline"/>
          <w:highlight w:val="green"/>
        </w:rPr>
        <w:t>s</w:t>
      </w:r>
      <w:r>
        <w:rPr>
          <w:sz w:val="18"/>
          <w:szCs w:val="18"/>
        </w:rPr>
        <w:t xml:space="preserve"> process </w:t>
      </w:r>
      <w:r w:rsidRPr="004C2289">
        <w:rPr>
          <w:rStyle w:val="StyleUnderline"/>
          <w:highlight w:val="green"/>
        </w:rPr>
        <w:t>from the dead</w:t>
      </w:r>
      <w:r>
        <w:rPr>
          <w:sz w:val="18"/>
          <w:szCs w:val="18"/>
        </w:rPr>
        <w:t xml:space="preserve"> — </w:t>
      </w:r>
      <w:r w:rsidRPr="004C2289">
        <w:rPr>
          <w:rStyle w:val="Emphasis"/>
        </w:rPr>
        <w:t>achieving “something of a miracle,”</w:t>
      </w:r>
      <w:r>
        <w:rPr>
          <w:sz w:val="18"/>
          <w:szCs w:val="18"/>
        </w:rPr>
        <w:t xml:space="preserve"> as a CNN reporter put it. (The Appropriations Committees, which hashed out these deals across party lines, are “literally saving Congress,” the reporter said one lawmaker told her.)</w:t>
      </w:r>
    </w:p>
    <w:p w14:paraId="410CE9C9" w14:textId="77777777" w:rsidR="00A00103" w:rsidRDefault="00A00103" w:rsidP="00A00103">
      <w:pPr>
        <w:rPr>
          <w:sz w:val="18"/>
          <w:szCs w:val="18"/>
        </w:rPr>
      </w:pPr>
      <w:r w:rsidRPr="00DF0EF7">
        <w:rPr>
          <w:rStyle w:val="StyleUnderline"/>
        </w:rPr>
        <w:t>The</w:t>
      </w:r>
      <w:r w:rsidRPr="004C2289">
        <w:rPr>
          <w:rStyle w:val="StyleUnderline"/>
          <w:highlight w:val="green"/>
        </w:rPr>
        <w:t xml:space="preserve"> demise of bipart</w:t>
      </w:r>
      <w:r>
        <w:rPr>
          <w:sz w:val="18"/>
          <w:szCs w:val="18"/>
        </w:rPr>
        <w:t xml:space="preserve">isan </w:t>
      </w:r>
      <w:r w:rsidRPr="004C2289">
        <w:rPr>
          <w:rStyle w:val="StyleUnderline"/>
        </w:rPr>
        <w:t xml:space="preserve">compromises </w:t>
      </w:r>
      <w:r>
        <w:rPr>
          <w:sz w:val="18"/>
          <w:szCs w:val="18"/>
        </w:rPr>
        <w:t xml:space="preserve">— </w:t>
      </w:r>
      <w:r w:rsidRPr="004C2289">
        <w:rPr>
          <w:rStyle w:val="StyleUnderline"/>
        </w:rPr>
        <w:t>where not everyone is thrilled, but enough people are satisfied</w:t>
      </w:r>
      <w:r>
        <w:rPr>
          <w:sz w:val="18"/>
          <w:szCs w:val="18"/>
        </w:rPr>
        <w:t xml:space="preserve"> — </w:t>
      </w:r>
      <w:r w:rsidRPr="004C2289">
        <w:rPr>
          <w:rStyle w:val="StyleUnderline"/>
          <w:highlight w:val="green"/>
        </w:rPr>
        <w:t>seems</w:t>
      </w:r>
      <w:r w:rsidRPr="004C2289">
        <w:rPr>
          <w:rStyle w:val="StyleUnderline"/>
        </w:rPr>
        <w:t xml:space="preserve"> to have been </w:t>
      </w:r>
      <w:r w:rsidRPr="00DF0EF7">
        <w:rPr>
          <w:rStyle w:val="Emphasis"/>
        </w:rPr>
        <w:t xml:space="preserve">greatly </w:t>
      </w:r>
      <w:r w:rsidRPr="004C2289">
        <w:rPr>
          <w:rStyle w:val="StyleUnderline"/>
          <w:highlight w:val="green"/>
        </w:rPr>
        <w:t>exaggerated.</w:t>
      </w:r>
    </w:p>
    <w:p w14:paraId="2771ACD9" w14:textId="77777777" w:rsidR="00A00103" w:rsidRDefault="00A00103" w:rsidP="00A00103"/>
    <w:p w14:paraId="4F00B8BA" w14:textId="77777777" w:rsidR="00A00103" w:rsidRPr="00F846FC" w:rsidRDefault="00A00103" w:rsidP="00A00103">
      <w:pPr>
        <w:pStyle w:val="Heading4"/>
      </w:pPr>
      <w:r>
        <w:t xml:space="preserve">GOP hates the Aff </w:t>
      </w:r>
    </w:p>
    <w:p w14:paraId="69BBA4BD" w14:textId="77777777" w:rsidR="00A00103" w:rsidRDefault="00A00103" w:rsidP="00A00103">
      <w:pPr>
        <w:rPr>
          <w:sz w:val="18"/>
          <w:szCs w:val="18"/>
        </w:rPr>
      </w:pPr>
      <w:r w:rsidRPr="002F6756">
        <w:rPr>
          <w:rStyle w:val="Style13ptBold"/>
        </w:rPr>
        <w:t>Lozada</w:t>
      </w:r>
      <w:r>
        <w:rPr>
          <w:rStyle w:val="Style13ptBold"/>
        </w:rPr>
        <w:t xml:space="preserve"> </w:t>
      </w:r>
      <w:r w:rsidRPr="00B70AB8">
        <w:rPr>
          <w:rStyle w:val="Style13ptBold"/>
          <w:b w:val="0"/>
          <w:bCs w:val="0"/>
          <w:sz w:val="18"/>
          <w:szCs w:val="18"/>
        </w:rPr>
        <w:t>– December 1</w:t>
      </w:r>
      <w:r>
        <w:rPr>
          <w:rStyle w:val="Style13ptBold"/>
          <w:b w:val="0"/>
          <w:bCs w:val="0"/>
          <w:sz w:val="18"/>
          <w:szCs w:val="18"/>
        </w:rPr>
        <w:t>7</w:t>
      </w:r>
      <w:r w:rsidRPr="00B70AB8">
        <w:rPr>
          <w:rStyle w:val="Style13ptBold"/>
          <w:b w:val="0"/>
          <w:bCs w:val="0"/>
          <w:sz w:val="18"/>
          <w:szCs w:val="18"/>
          <w:vertAlign w:val="superscript"/>
        </w:rPr>
        <w:t>th</w:t>
      </w:r>
      <w:r w:rsidRPr="00B70AB8">
        <w:rPr>
          <w:rStyle w:val="Style13ptBold"/>
          <w:b w:val="0"/>
          <w:bCs w:val="0"/>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5EABD973" w14:textId="77777777" w:rsidR="00A00103" w:rsidRDefault="00A00103" w:rsidP="00A00103">
      <w:pPr>
        <w:rPr>
          <w:sz w:val="18"/>
          <w:szCs w:val="18"/>
        </w:rPr>
      </w:pPr>
      <w:r w:rsidRPr="002F6756">
        <w:rPr>
          <w:rStyle w:val="Style13ptBold"/>
        </w:rPr>
        <w:t>Lozada</w:t>
      </w:r>
      <w:r>
        <w:rPr>
          <w:rStyle w:val="Style13ptBold"/>
        </w:rPr>
        <w:t xml:space="preserve"> </w:t>
      </w:r>
      <w:r w:rsidRPr="00B70AB8">
        <w:rPr>
          <w:rStyle w:val="Style13ptBold"/>
          <w:b w:val="0"/>
          <w:sz w:val="18"/>
          <w:szCs w:val="18"/>
        </w:rPr>
        <w:t>– December 1</w:t>
      </w:r>
      <w:r>
        <w:rPr>
          <w:rStyle w:val="Style13ptBold"/>
          <w:b w:val="0"/>
          <w:sz w:val="18"/>
          <w:szCs w:val="18"/>
        </w:rPr>
        <w:t>7</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01C1F51C" w14:textId="77777777" w:rsidR="00A00103" w:rsidRPr="006A0A5C" w:rsidRDefault="00A00103" w:rsidP="00A00103">
      <w:pPr>
        <w:rPr>
          <w:sz w:val="16"/>
        </w:rPr>
      </w:pPr>
      <w:r w:rsidRPr="006A0A5C">
        <w:rPr>
          <w:sz w:val="16"/>
        </w:rPr>
        <w:t>“</w:t>
      </w:r>
      <w:r w:rsidRPr="006A0A5C">
        <w:rPr>
          <w:rStyle w:val="StyleUnderline"/>
        </w:rPr>
        <w:t xml:space="preserve">The </w:t>
      </w:r>
      <w:r w:rsidRPr="006A0A5C">
        <w:rPr>
          <w:rStyle w:val="StyleUnderline"/>
          <w:highlight w:val="green"/>
        </w:rPr>
        <w:t xml:space="preserve">conservative </w:t>
      </w:r>
      <w:r w:rsidRPr="006A0A5C">
        <w:rPr>
          <w:rStyle w:val="StyleUnderline"/>
        </w:rPr>
        <w:t>movement</w:t>
      </w:r>
      <w:r w:rsidRPr="006A0A5C">
        <w:rPr>
          <w:sz w:val="16"/>
        </w:rPr>
        <w:t xml:space="preserve"> generally </w:t>
      </w:r>
      <w:r w:rsidRPr="006A0A5C">
        <w:rPr>
          <w:rStyle w:val="StyleUnderline"/>
        </w:rPr>
        <w:t>i</w:t>
      </w:r>
      <w:r w:rsidRPr="006A0A5C">
        <w:rPr>
          <w:rStyle w:val="StyleUnderline"/>
          <w:highlight w:val="green"/>
        </w:rPr>
        <w:t>s</w:t>
      </w:r>
      <w:r w:rsidRPr="006A0A5C">
        <w:rPr>
          <w:rStyle w:val="StyleUnderline"/>
        </w:rPr>
        <w:t xml:space="preserve"> going to </w:t>
      </w:r>
      <w:r w:rsidRPr="006A0A5C">
        <w:rPr>
          <w:rStyle w:val="StyleUnderline"/>
          <w:highlight w:val="green"/>
        </w:rPr>
        <w:t xml:space="preserve">have to </w:t>
      </w:r>
      <w:r w:rsidRPr="006A0A5C">
        <w:rPr>
          <w:sz w:val="16"/>
        </w:rPr>
        <w:t xml:space="preserve">grapple with these questions into the future and </w:t>
      </w:r>
      <w:r w:rsidRPr="006A0A5C">
        <w:rPr>
          <w:rStyle w:val="StyleUnderline"/>
          <w:highlight w:val="green"/>
        </w:rPr>
        <w:t xml:space="preserve">decide if they’re going to </w:t>
      </w:r>
      <w:r w:rsidRPr="006A0A5C">
        <w:rPr>
          <w:rStyle w:val="StyleUnderline"/>
        </w:rPr>
        <w:t>start</w:t>
      </w:r>
      <w:r w:rsidRPr="006A0A5C">
        <w:rPr>
          <w:rStyle w:val="StyleUnderline"/>
          <w:highlight w:val="green"/>
        </w:rPr>
        <w:t xml:space="preserve"> grow</w:t>
      </w:r>
      <w:r w:rsidRPr="006A0A5C">
        <w:rPr>
          <w:rStyle w:val="StyleUnderline"/>
        </w:rPr>
        <w:t>ing</w:t>
      </w:r>
      <w:r w:rsidRPr="006A0A5C">
        <w:rPr>
          <w:rStyle w:val="StyleUnderline"/>
          <w:highlight w:val="green"/>
        </w:rPr>
        <w:t xml:space="preserve"> close</w:t>
      </w:r>
      <w:r w:rsidRPr="006A0A5C">
        <w:rPr>
          <w:rStyle w:val="StyleUnderline"/>
        </w:rPr>
        <w:t>r</w:t>
      </w:r>
      <w:r w:rsidRPr="006A0A5C">
        <w:rPr>
          <w:rStyle w:val="StyleUnderline"/>
          <w:highlight w:val="green"/>
        </w:rPr>
        <w:t xml:space="preserve"> to</w:t>
      </w:r>
      <w:r w:rsidRPr="006A0A5C">
        <w:rPr>
          <w:sz w:val="16"/>
        </w:rPr>
        <w:t xml:space="preserve"> the </w:t>
      </w:r>
      <w:r w:rsidRPr="006A0A5C">
        <w:rPr>
          <w:rStyle w:val="Emphasis"/>
          <w:iCs w:val="0"/>
        </w:rPr>
        <w:t xml:space="preserve">organized </w:t>
      </w:r>
      <w:r w:rsidRPr="006A0A5C">
        <w:rPr>
          <w:rStyle w:val="Emphasis"/>
          <w:iCs w:val="0"/>
          <w:highlight w:val="green"/>
        </w:rPr>
        <w:t>labor</w:t>
      </w:r>
      <w:r w:rsidRPr="006A0A5C">
        <w:rPr>
          <w:sz w:val="16"/>
        </w:rPr>
        <w:t xml:space="preserve"> playbook </w:t>
      </w:r>
      <w:r w:rsidRPr="006A0A5C">
        <w:rPr>
          <w:rStyle w:val="StyleUnderline"/>
          <w:highlight w:val="green"/>
        </w:rPr>
        <w:t>or</w:t>
      </w:r>
      <w:r w:rsidRPr="006A0A5C">
        <w:rPr>
          <w:sz w:val="16"/>
        </w:rPr>
        <w:t xml:space="preserve"> </w:t>
      </w:r>
      <w:r w:rsidRPr="006A0A5C">
        <w:rPr>
          <w:rStyle w:val="Emphasis"/>
          <w:iCs w:val="0"/>
          <w:highlight w:val="green"/>
        </w:rPr>
        <w:t xml:space="preserve">stick </w:t>
      </w:r>
      <w:r w:rsidRPr="006A0A5C">
        <w:rPr>
          <w:rStyle w:val="Emphasis"/>
          <w:iCs w:val="0"/>
        </w:rPr>
        <w:t xml:space="preserve">traditionally </w:t>
      </w:r>
      <w:r w:rsidRPr="006A0A5C">
        <w:rPr>
          <w:rStyle w:val="Emphasis"/>
          <w:iCs w:val="0"/>
          <w:highlight w:val="green"/>
        </w:rPr>
        <w:t>to what they’ve done,”</w:t>
      </w:r>
      <w:r w:rsidRPr="006A0A5C">
        <w:rPr>
          <w:sz w:val="16"/>
        </w:rPr>
        <w:t xml:space="preserve"> said Jarrett Dieterle, a legal policy fellow at the Manhattan Institute, a conservative think tank.</w:t>
      </w:r>
    </w:p>
    <w:p w14:paraId="08E4EEF8" w14:textId="77777777" w:rsidR="00A00103" w:rsidRPr="006A0A5C" w:rsidRDefault="00A00103" w:rsidP="00A00103">
      <w:pPr>
        <w:rPr>
          <w:sz w:val="16"/>
        </w:rPr>
      </w:pPr>
      <w:r w:rsidRPr="006A0A5C">
        <w:rPr>
          <w:sz w:val="16"/>
        </w:rPr>
        <w:t>“It’s only going to be so much longer that the conservative movement is going to be able to paper over these fissures,” he added.</w:t>
      </w:r>
    </w:p>
    <w:p w14:paraId="51B0519F" w14:textId="77777777" w:rsidR="00A00103" w:rsidRPr="006A0A5C" w:rsidRDefault="00A00103" w:rsidP="00A00103">
      <w:pPr>
        <w:rPr>
          <w:sz w:val="16"/>
        </w:rPr>
      </w:pPr>
      <w:r w:rsidRPr="006A0A5C">
        <w:rPr>
          <w:rStyle w:val="StyleUnderline"/>
        </w:rPr>
        <w:t>Trump has overseen</w:t>
      </w:r>
      <w:r w:rsidRPr="006A0A5C">
        <w:rPr>
          <w:sz w:val="16"/>
        </w:rPr>
        <w:t xml:space="preserve"> major </w:t>
      </w:r>
      <w:r w:rsidRPr="006A0A5C">
        <w:rPr>
          <w:rStyle w:val="StyleUnderline"/>
        </w:rPr>
        <w:t>shifts in the labor movement</w:t>
      </w:r>
      <w:r w:rsidRPr="006A0A5C">
        <w:rPr>
          <w:sz w:val="16"/>
        </w:rPr>
        <w:t xml:space="preserve">. The </w:t>
      </w:r>
      <w:r w:rsidRPr="006A0A5C">
        <w:rPr>
          <w:rStyle w:val="StyleUnderline"/>
        </w:rPr>
        <w:t>Teamsters are coming to embrace more Republican politicians, and prominent figures on the right</w:t>
      </w:r>
      <w:r w:rsidRPr="006A0A5C">
        <w:rPr>
          <w:sz w:val="16"/>
        </w:rPr>
        <w:t xml:space="preserve">, like Vice President JD </w:t>
      </w:r>
      <w:r w:rsidRPr="006A0A5C">
        <w:rPr>
          <w:rStyle w:val="StyleUnderline"/>
        </w:rPr>
        <w:t>Vance and</w:t>
      </w:r>
      <w:r w:rsidRPr="006A0A5C">
        <w:rPr>
          <w:sz w:val="16"/>
        </w:rPr>
        <w:t xml:space="preserve"> Sen. Josh </w:t>
      </w:r>
      <w:r w:rsidRPr="006A0A5C">
        <w:rPr>
          <w:rStyle w:val="StyleUnderline"/>
        </w:rPr>
        <w:t>Hawley, have joined picket lines</w:t>
      </w:r>
      <w:r w:rsidRPr="006A0A5C">
        <w:rPr>
          <w:sz w:val="16"/>
        </w:rPr>
        <w:t xml:space="preserve"> — </w:t>
      </w:r>
      <w:r w:rsidRPr="006A0A5C">
        <w:rPr>
          <w:rStyle w:val="StyleUnderline"/>
        </w:rPr>
        <w:t>territory historically occupied by Democrats.</w:t>
      </w:r>
      <w:r w:rsidRPr="006A0A5C">
        <w:rPr>
          <w:sz w:val="16"/>
        </w:rPr>
        <w:t xml:space="preserve"> </w:t>
      </w:r>
      <w:r w:rsidRPr="006A0A5C">
        <w:rPr>
          <w:rStyle w:val="StyleUnderline"/>
        </w:rPr>
        <w:t>Union-member voters shifted toward Trump starting in 2016 (though Kamala Harris’ campaign did appear to reverse that trend in 2024)</w:t>
      </w:r>
      <w:r w:rsidRPr="006A0A5C">
        <w:rPr>
          <w:sz w:val="16"/>
        </w:rPr>
        <w:t>.</w:t>
      </w:r>
    </w:p>
    <w:p w14:paraId="74383410" w14:textId="77777777" w:rsidR="00A00103" w:rsidRPr="006A0A5C" w:rsidRDefault="00A00103" w:rsidP="00A00103">
      <w:pPr>
        <w:rPr>
          <w:sz w:val="16"/>
        </w:rPr>
      </w:pPr>
      <w:r w:rsidRPr="006A0A5C">
        <w:rPr>
          <w:rStyle w:val="Emphasis"/>
          <w:iCs w:val="0"/>
        </w:rPr>
        <w:t>In power</w:t>
      </w:r>
      <w:r w:rsidRPr="006A0A5C">
        <w:rPr>
          <w:sz w:val="16"/>
        </w:rPr>
        <w:t xml:space="preserve">, </w:t>
      </w:r>
      <w:r w:rsidRPr="006A0A5C">
        <w:rPr>
          <w:rStyle w:val="Emphasis"/>
          <w:iCs w:val="0"/>
        </w:rPr>
        <w:t>however</w:t>
      </w:r>
      <w:r w:rsidRPr="006A0A5C">
        <w:rPr>
          <w:sz w:val="16"/>
        </w:rPr>
        <w:t xml:space="preserve">, </w:t>
      </w:r>
      <w:r w:rsidRPr="006A0A5C">
        <w:rPr>
          <w:rStyle w:val="StyleUnderline"/>
          <w:highlight w:val="green"/>
        </w:rPr>
        <w:t xml:space="preserve">Trump’s moves around labor </w:t>
      </w:r>
      <w:r w:rsidRPr="006A0A5C">
        <w:rPr>
          <w:rStyle w:val="StyleUnderline"/>
        </w:rPr>
        <w:t xml:space="preserve">have </w:t>
      </w:r>
      <w:r w:rsidRPr="006A0A5C">
        <w:rPr>
          <w:rStyle w:val="StyleUnderline"/>
          <w:highlight w:val="green"/>
        </w:rPr>
        <w:t xml:space="preserve">run afoul of </w:t>
      </w:r>
      <w:r w:rsidRPr="006A0A5C">
        <w:rPr>
          <w:rStyle w:val="StyleUnderline"/>
        </w:rPr>
        <w:t xml:space="preserve">major </w:t>
      </w:r>
      <w:r w:rsidRPr="006A0A5C">
        <w:rPr>
          <w:rStyle w:val="StyleUnderline"/>
          <w:highlight w:val="green"/>
        </w:rPr>
        <w:t>unions</w:t>
      </w:r>
      <w:r w:rsidRPr="006A0A5C">
        <w:rPr>
          <w:sz w:val="16"/>
        </w:rPr>
        <w:t xml:space="preserve">, </w:t>
      </w:r>
      <w:r w:rsidRPr="006A0A5C">
        <w:rPr>
          <w:rStyle w:val="StyleUnderline"/>
          <w:highlight w:val="green"/>
        </w:rPr>
        <w:t xml:space="preserve">and </w:t>
      </w:r>
      <w:r w:rsidRPr="006A0A5C">
        <w:rPr>
          <w:rStyle w:val="StyleUnderline"/>
        </w:rPr>
        <w:t xml:space="preserve">a slate of </w:t>
      </w:r>
      <w:r w:rsidRPr="006A0A5C">
        <w:rPr>
          <w:rStyle w:val="StyleUnderline"/>
          <w:highlight w:val="green"/>
        </w:rPr>
        <w:t xml:space="preserve">proposed legislation </w:t>
      </w:r>
      <w:r w:rsidRPr="006A0A5C">
        <w:rPr>
          <w:rStyle w:val="Emphasis"/>
          <w:iCs w:val="0"/>
          <w:highlight w:val="green"/>
        </w:rPr>
        <w:t>from Republicans in Congress</w:t>
      </w:r>
      <w:r w:rsidRPr="006A0A5C">
        <w:rPr>
          <w:rStyle w:val="StyleUnderline"/>
        </w:rPr>
        <w:t xml:space="preserve"> </w:t>
      </w:r>
      <w:r w:rsidRPr="006A0A5C">
        <w:rPr>
          <w:rStyle w:val="StyleUnderline"/>
          <w:highlight w:val="green"/>
        </w:rPr>
        <w:t xml:space="preserve">suggests </w:t>
      </w:r>
      <w:r w:rsidRPr="006A0A5C">
        <w:rPr>
          <w:rStyle w:val="StyleUnderline"/>
        </w:rPr>
        <w:t xml:space="preserve">that </w:t>
      </w:r>
      <w:r w:rsidRPr="006A0A5C">
        <w:rPr>
          <w:rStyle w:val="StyleUnderline"/>
          <w:highlight w:val="green"/>
        </w:rPr>
        <w:t>there</w:t>
      </w:r>
      <w:r w:rsidRPr="006A0A5C">
        <w:rPr>
          <w:rStyle w:val="StyleUnderline"/>
        </w:rPr>
        <w:t xml:space="preserve"> </w:t>
      </w:r>
      <w:r w:rsidRPr="006A0A5C">
        <w:rPr>
          <w:rStyle w:val="Emphasis"/>
          <w:iCs w:val="0"/>
          <w:highlight w:val="green"/>
        </w:rPr>
        <w:t xml:space="preserve">isn’t </w:t>
      </w:r>
      <w:r w:rsidRPr="006A0A5C">
        <w:rPr>
          <w:rStyle w:val="Emphasis"/>
          <w:iCs w:val="0"/>
        </w:rPr>
        <w:t xml:space="preserve">widespread </w:t>
      </w:r>
      <w:r w:rsidRPr="006A0A5C">
        <w:rPr>
          <w:rStyle w:val="Emphasis"/>
          <w:iCs w:val="0"/>
          <w:highlight w:val="green"/>
        </w:rPr>
        <w:t>buy-in</w:t>
      </w:r>
      <w:r w:rsidRPr="006A0A5C">
        <w:rPr>
          <w:sz w:val="16"/>
        </w:rPr>
        <w:t xml:space="preserve"> </w:t>
      </w:r>
      <w:r w:rsidRPr="006A0A5C">
        <w:rPr>
          <w:rStyle w:val="StyleUnderline"/>
          <w:highlight w:val="green"/>
        </w:rPr>
        <w:t>to</w:t>
      </w:r>
      <w:r w:rsidRPr="006A0A5C">
        <w:rPr>
          <w:sz w:val="16"/>
        </w:rPr>
        <w:t xml:space="preserve"> the kind of </w:t>
      </w:r>
      <w:r w:rsidRPr="006A0A5C">
        <w:rPr>
          <w:rStyle w:val="StyleUnderline"/>
        </w:rPr>
        <w:t xml:space="preserve">bipartisan </w:t>
      </w:r>
      <w:r w:rsidRPr="006A0A5C">
        <w:rPr>
          <w:rStyle w:val="StyleUnderline"/>
          <w:highlight w:val="green"/>
        </w:rPr>
        <w:t xml:space="preserve">labor </w:t>
      </w:r>
      <w:r w:rsidRPr="006A0A5C">
        <w:rPr>
          <w:rStyle w:val="StyleUnderline"/>
        </w:rPr>
        <w:t>politics</w:t>
      </w:r>
      <w:r w:rsidRPr="006A0A5C">
        <w:rPr>
          <w:sz w:val="16"/>
        </w:rPr>
        <w:t xml:space="preserve"> </w:t>
      </w:r>
      <w:r w:rsidRPr="006A0A5C">
        <w:rPr>
          <w:rStyle w:val="StyleUnderline"/>
        </w:rPr>
        <w:t>those like Hawley are espousing</w:t>
      </w:r>
      <w:r w:rsidRPr="006A0A5C">
        <w:rPr>
          <w:sz w:val="16"/>
        </w:rPr>
        <w:t>.</w:t>
      </w:r>
    </w:p>
    <w:p w14:paraId="2B324FA3" w14:textId="77777777" w:rsidR="00A00103" w:rsidRPr="006A0A5C" w:rsidRDefault="00A00103" w:rsidP="00A00103">
      <w:pPr>
        <w:rPr>
          <w:sz w:val="16"/>
        </w:rPr>
      </w:pPr>
      <w:r w:rsidRPr="006A0A5C">
        <w:rPr>
          <w:sz w:val="16"/>
        </w:rPr>
        <w:t>The open question: Which direction will the future MAGA movement take when it comes to labor policy?</w:t>
      </w:r>
    </w:p>
    <w:p w14:paraId="4425E393" w14:textId="77777777" w:rsidR="00A00103" w:rsidRPr="006A0A5C" w:rsidRDefault="00A00103" w:rsidP="00A00103">
      <w:pPr>
        <w:rPr>
          <w:sz w:val="16"/>
        </w:rPr>
      </w:pPr>
      <w:r w:rsidRPr="006A0A5C">
        <w:rPr>
          <w:sz w:val="16"/>
        </w:rPr>
        <w:t>“</w:t>
      </w:r>
      <w:r w:rsidRPr="006A0A5C">
        <w:rPr>
          <w:rStyle w:val="StyleUnderline"/>
        </w:rPr>
        <w:t xml:space="preserve">There’s </w:t>
      </w:r>
      <w:r w:rsidRPr="006A0A5C">
        <w:rPr>
          <w:rStyle w:val="Emphasis"/>
          <w:iCs w:val="0"/>
        </w:rPr>
        <w:t>always</w:t>
      </w:r>
      <w:r w:rsidRPr="006A0A5C">
        <w:rPr>
          <w:sz w:val="16"/>
        </w:rPr>
        <w:t xml:space="preserve"> some </w:t>
      </w:r>
      <w:r w:rsidRPr="006A0A5C">
        <w:rPr>
          <w:rStyle w:val="StyleUnderline"/>
        </w:rPr>
        <w:t xml:space="preserve">traditional </w:t>
      </w:r>
      <w:r w:rsidRPr="006A0A5C">
        <w:rPr>
          <w:rStyle w:val="StyleUnderline"/>
          <w:highlight w:val="green"/>
        </w:rPr>
        <w:t>Republican</w:t>
      </w:r>
      <w:r w:rsidRPr="006A0A5C">
        <w:rPr>
          <w:sz w:val="16"/>
        </w:rPr>
        <w:t xml:space="preserve"> </w:t>
      </w:r>
      <w:r w:rsidRPr="006A0A5C">
        <w:rPr>
          <w:rStyle w:val="StyleUnderline"/>
        </w:rPr>
        <w:t>view</w:t>
      </w:r>
      <w:r w:rsidRPr="006A0A5C">
        <w:rPr>
          <w:rStyle w:val="StyleUnderline"/>
          <w:highlight w:val="green"/>
        </w:rPr>
        <w:t>s</w:t>
      </w:r>
      <w:r w:rsidRPr="006A0A5C">
        <w:rPr>
          <w:rStyle w:val="StyleUnderline"/>
        </w:rPr>
        <w:t xml:space="preserve"> that</w:t>
      </w:r>
      <w:r w:rsidRPr="006A0A5C">
        <w:rPr>
          <w:sz w:val="16"/>
        </w:rPr>
        <w:t xml:space="preserve"> tend to be </w:t>
      </w:r>
      <w:r w:rsidRPr="006A0A5C">
        <w:rPr>
          <w:rStyle w:val="StyleUnderline"/>
          <w:highlight w:val="green"/>
        </w:rPr>
        <w:t>oppose</w:t>
      </w:r>
      <w:r w:rsidRPr="006A0A5C">
        <w:rPr>
          <w:sz w:val="16"/>
        </w:rPr>
        <w:t xml:space="preserve">d to </w:t>
      </w:r>
      <w:r w:rsidRPr="006A0A5C">
        <w:rPr>
          <w:rStyle w:val="StyleUnderline"/>
          <w:highlight w:val="green"/>
        </w:rPr>
        <w:t xml:space="preserve">union issues </w:t>
      </w:r>
      <w:r w:rsidRPr="006A0A5C">
        <w:rPr>
          <w:rStyle w:val="StyleUnderline"/>
        </w:rPr>
        <w:t>in general</w:t>
      </w:r>
      <w:r w:rsidRPr="006A0A5C">
        <w:rPr>
          <w:sz w:val="16"/>
        </w:rPr>
        <w:t>,” said Rep. Mark Messmer, a Republican on the Education and Workforce Committee’s workforce protections subcommittee. “There’s enough of the Republican members that do support labor issues that I don’t fear anything passing that would be an anti-labor position out of Congress.”</w:t>
      </w:r>
    </w:p>
    <w:p w14:paraId="7C98638D" w14:textId="77777777" w:rsidR="00A00103" w:rsidRPr="006A0A5C" w:rsidRDefault="00A00103" w:rsidP="00A00103">
      <w:pPr>
        <w:rPr>
          <w:sz w:val="16"/>
        </w:rPr>
      </w:pPr>
      <w:r w:rsidRPr="006A0A5C">
        <w:rPr>
          <w:rStyle w:val="StyleUnderline"/>
        </w:rPr>
        <w:t>In his second administration</w:t>
      </w:r>
      <w:r w:rsidRPr="006A0A5C">
        <w:rPr>
          <w:sz w:val="16"/>
        </w:rPr>
        <w:t xml:space="preserve">, </w:t>
      </w:r>
      <w:r w:rsidRPr="006A0A5C">
        <w:rPr>
          <w:rStyle w:val="StyleUnderline"/>
          <w:highlight w:val="green"/>
        </w:rPr>
        <w:t>Trump</w:t>
      </w:r>
      <w:r w:rsidRPr="006A0A5C">
        <w:rPr>
          <w:sz w:val="16"/>
        </w:rPr>
        <w:t xml:space="preserve"> has </w:t>
      </w:r>
      <w:r w:rsidRPr="006A0A5C">
        <w:rPr>
          <w:rStyle w:val="StyleUnderline"/>
          <w:highlight w:val="green"/>
        </w:rPr>
        <w:t xml:space="preserve">ended </w:t>
      </w:r>
      <w:r w:rsidRPr="006A0A5C">
        <w:rPr>
          <w:rStyle w:val="Emphasis"/>
          <w:iCs w:val="0"/>
          <w:highlight w:val="green"/>
        </w:rPr>
        <w:t>c</w:t>
      </w:r>
      <w:r w:rsidRPr="006A0A5C">
        <w:rPr>
          <w:rStyle w:val="StyleUnderline"/>
        </w:rPr>
        <w:t>ollective</w:t>
      </w:r>
      <w:r w:rsidRPr="006A0A5C">
        <w:rPr>
          <w:rStyle w:val="StyleUnderline"/>
          <w:highlight w:val="green"/>
        </w:rPr>
        <w:t xml:space="preserve"> </w:t>
      </w:r>
      <w:r w:rsidRPr="006A0A5C">
        <w:rPr>
          <w:rStyle w:val="Emphasis"/>
          <w:iCs w:val="0"/>
          <w:highlight w:val="green"/>
        </w:rPr>
        <w:t>b</w:t>
      </w:r>
      <w:r w:rsidRPr="006A0A5C">
        <w:rPr>
          <w:rStyle w:val="StyleUnderline"/>
        </w:rPr>
        <w:t>argaining</w:t>
      </w:r>
      <w:r w:rsidRPr="006A0A5C">
        <w:rPr>
          <w:rStyle w:val="StyleUnderline"/>
          <w:highlight w:val="green"/>
        </w:rPr>
        <w:t xml:space="preserve"> r</w:t>
      </w:r>
      <w:r w:rsidRPr="006A0A5C">
        <w:rPr>
          <w:rStyle w:val="StyleUnderline"/>
        </w:rPr>
        <w:t xml:space="preserve">ights </w:t>
      </w:r>
      <w:r w:rsidRPr="006A0A5C">
        <w:rPr>
          <w:rStyle w:val="StyleUnderline"/>
          <w:highlight w:val="green"/>
        </w:rPr>
        <w:t>for</w:t>
      </w:r>
      <w:r w:rsidRPr="006A0A5C">
        <w:rPr>
          <w:rStyle w:val="StyleUnderline"/>
        </w:rPr>
        <w:t xml:space="preserve"> around 1 million </w:t>
      </w:r>
      <w:r w:rsidRPr="006A0A5C">
        <w:rPr>
          <w:rStyle w:val="StyleUnderline"/>
          <w:highlight w:val="green"/>
        </w:rPr>
        <w:t>fed</w:t>
      </w:r>
      <w:r w:rsidRPr="006A0A5C">
        <w:rPr>
          <w:sz w:val="16"/>
        </w:rPr>
        <w:t xml:space="preserve">eral </w:t>
      </w:r>
      <w:r w:rsidRPr="006A0A5C">
        <w:rPr>
          <w:rStyle w:val="StyleUnderline"/>
          <w:highlight w:val="green"/>
        </w:rPr>
        <w:t>workers</w:t>
      </w:r>
      <w:r w:rsidRPr="006A0A5C">
        <w:rPr>
          <w:sz w:val="16"/>
        </w:rPr>
        <w:t xml:space="preserve"> </w:t>
      </w:r>
      <w:r w:rsidRPr="006A0A5C">
        <w:rPr>
          <w:rStyle w:val="StyleUnderline"/>
        </w:rPr>
        <w:t>and stalled work at the</w:t>
      </w:r>
      <w:r w:rsidRPr="006A0A5C">
        <w:rPr>
          <w:sz w:val="16"/>
        </w:rPr>
        <w:t xml:space="preserve"> </w:t>
      </w:r>
      <w:r w:rsidRPr="006A0A5C">
        <w:rPr>
          <w:rStyle w:val="Emphasis"/>
          <w:iCs w:val="0"/>
        </w:rPr>
        <w:t>N</w:t>
      </w:r>
      <w:r w:rsidRPr="006A0A5C">
        <w:rPr>
          <w:sz w:val="16"/>
        </w:rPr>
        <w:t xml:space="preserve">ational </w:t>
      </w:r>
      <w:r w:rsidRPr="006A0A5C">
        <w:rPr>
          <w:rStyle w:val="Emphasis"/>
          <w:iCs w:val="0"/>
        </w:rPr>
        <w:t>L</w:t>
      </w:r>
      <w:r w:rsidRPr="006A0A5C">
        <w:rPr>
          <w:sz w:val="16"/>
        </w:rPr>
        <w:t xml:space="preserve">abor </w:t>
      </w:r>
      <w:r w:rsidRPr="006A0A5C">
        <w:rPr>
          <w:rStyle w:val="Emphasis"/>
          <w:iCs w:val="0"/>
        </w:rPr>
        <w:t>R</w:t>
      </w:r>
      <w:r w:rsidRPr="006A0A5C">
        <w:rPr>
          <w:sz w:val="16"/>
        </w:rPr>
        <w:t xml:space="preserve">elations </w:t>
      </w:r>
      <w:r w:rsidRPr="006A0A5C">
        <w:rPr>
          <w:rStyle w:val="Emphasis"/>
          <w:iCs w:val="0"/>
        </w:rPr>
        <w:t>B</w:t>
      </w:r>
      <w:r w:rsidRPr="006A0A5C">
        <w:rPr>
          <w:sz w:val="16"/>
        </w:rPr>
        <w:t>oard by firing board member Gwynne Wilcox and leaving the body without a quorum to oversee cases. Meanwhile, the administration is fighting in court against federal workers who say they were illegally dismissed.</w:t>
      </w:r>
    </w:p>
    <w:p w14:paraId="7D3020AA" w14:textId="77777777" w:rsidR="00A00103" w:rsidRPr="006A0A5C" w:rsidRDefault="00A00103" w:rsidP="00A00103">
      <w:pPr>
        <w:rPr>
          <w:sz w:val="16"/>
        </w:rPr>
      </w:pPr>
      <w:r w:rsidRPr="006A0A5C">
        <w:rPr>
          <w:sz w:val="16"/>
        </w:rPr>
        <w:t xml:space="preserve">Nine Republican lawmakers — Reps. Brian Fitzpatrick, Nick LaLota, Michael Turner, Mike Lawler, Don Bacon, Robert Bresnahan, Christopher Smith, Derrick Van Orden, and Ryan Mackenzie — co-sponsored </w:t>
      </w:r>
      <w:r w:rsidRPr="006A0A5C">
        <w:rPr>
          <w:rStyle w:val="StyleUnderline"/>
        </w:rPr>
        <w:t>the</w:t>
      </w:r>
      <w:r w:rsidRPr="006A0A5C">
        <w:rPr>
          <w:sz w:val="16"/>
        </w:rPr>
        <w:t xml:space="preserve"> Protect America’s </w:t>
      </w:r>
      <w:r w:rsidRPr="006A0A5C">
        <w:rPr>
          <w:rStyle w:val="StyleUnderline"/>
          <w:highlight w:val="green"/>
        </w:rPr>
        <w:t>Workforce Act</w:t>
      </w:r>
      <w:r w:rsidRPr="006A0A5C">
        <w:rPr>
          <w:sz w:val="16"/>
        </w:rPr>
        <w:t>, which would repeal Trump’s March executive order stripping federal workers of collective bargaining rights.</w:t>
      </w:r>
    </w:p>
    <w:p w14:paraId="3A62111F" w14:textId="77777777" w:rsidR="00A00103" w:rsidRPr="006A0A5C" w:rsidRDefault="00A00103" w:rsidP="00A00103">
      <w:pPr>
        <w:rPr>
          <w:sz w:val="16"/>
        </w:rPr>
      </w:pPr>
      <w:r w:rsidRPr="006A0A5C">
        <w:rPr>
          <w:sz w:val="16"/>
        </w:rPr>
        <w:t xml:space="preserve">That bill </w:t>
      </w:r>
      <w:r w:rsidRPr="006A0A5C">
        <w:rPr>
          <w:rStyle w:val="StyleUnderline"/>
          <w:highlight w:val="green"/>
        </w:rPr>
        <w:t xml:space="preserve">passed the </w:t>
      </w:r>
      <w:r w:rsidRPr="006A0A5C">
        <w:rPr>
          <w:rStyle w:val="Emphasis"/>
          <w:highlight w:val="green"/>
        </w:rPr>
        <w:t>House</w:t>
      </w:r>
      <w:r w:rsidRPr="006A0A5C">
        <w:rPr>
          <w:rStyle w:val="StyleUnderline"/>
          <w:highlight w:val="green"/>
        </w:rPr>
        <w:t xml:space="preserve"> with 20 Republicans</w:t>
      </w:r>
      <w:r w:rsidRPr="006A0A5C">
        <w:rPr>
          <w:sz w:val="16"/>
        </w:rPr>
        <w:t xml:space="preserve"> in support after Democratic Rep. Jared Golden led a successful discharge petition to force a vote on it.</w:t>
      </w:r>
    </w:p>
    <w:p w14:paraId="5F37935F" w14:textId="77777777" w:rsidR="00A00103" w:rsidRPr="006A0A5C" w:rsidRDefault="00A00103" w:rsidP="00A00103">
      <w:pPr>
        <w:rPr>
          <w:sz w:val="16"/>
        </w:rPr>
      </w:pPr>
      <w:r w:rsidRPr="006A0A5C">
        <w:rPr>
          <w:rStyle w:val="StyleUnderline"/>
        </w:rPr>
        <w:t>That</w:t>
      </w:r>
      <w:r w:rsidRPr="006A0A5C">
        <w:rPr>
          <w:sz w:val="16"/>
        </w:rPr>
        <w:t xml:space="preserve"> show of bipartisanship is also reflected in Hawley’s “Pro-worker Framework” for this Congress, which </w:t>
      </w:r>
      <w:r w:rsidRPr="006A0A5C">
        <w:rPr>
          <w:rStyle w:val="Emphasis"/>
          <w:iCs w:val="0"/>
          <w:highlight w:val="green"/>
        </w:rPr>
        <w:t xml:space="preserve">raised alarm bells for </w:t>
      </w:r>
      <w:r w:rsidRPr="006A0A5C">
        <w:rPr>
          <w:rStyle w:val="Emphasis"/>
          <w:iCs w:val="0"/>
        </w:rPr>
        <w:t xml:space="preserve">the </w:t>
      </w:r>
      <w:r w:rsidRPr="006A0A5C">
        <w:rPr>
          <w:rStyle w:val="Emphasis"/>
          <w:iCs w:val="0"/>
          <w:highlight w:val="green"/>
        </w:rPr>
        <w:t>conservatives.</w:t>
      </w:r>
    </w:p>
    <w:p w14:paraId="721D9DCB" w14:textId="77777777" w:rsidR="00A00103" w:rsidRPr="006A0A5C" w:rsidRDefault="00A00103" w:rsidP="00A00103">
      <w:pPr>
        <w:rPr>
          <w:sz w:val="16"/>
        </w:rPr>
      </w:pPr>
      <w:r w:rsidRPr="006A0A5C">
        <w:rPr>
          <w:sz w:val="16"/>
        </w:rPr>
        <w:t xml:space="preserve">Hawley has co-sponsored a bill with Democratic Sens. Cory Booker, Gary Peters, Jeff Merkley and Republican Sen. Bernie Moreno that would require employers to start negotiating labor contracts with unions within 10 days of their formation, called the Faster Labor Contracts Act. The Chamber of Commerce has come </w:t>
      </w:r>
      <w:proofErr w:type="gramStart"/>
      <w:r w:rsidRPr="006A0A5C">
        <w:rPr>
          <w:sz w:val="16"/>
        </w:rPr>
        <w:t>out</w:t>
      </w:r>
      <w:proofErr w:type="gramEnd"/>
      <w:r w:rsidRPr="006A0A5C">
        <w:rPr>
          <w:sz w:val="16"/>
        </w:rPr>
        <w:t xml:space="preserve"> against the proposal.</w:t>
      </w:r>
    </w:p>
    <w:p w14:paraId="753B5F5E" w14:textId="77777777" w:rsidR="00A00103" w:rsidRPr="006A0A5C" w:rsidRDefault="00A00103" w:rsidP="00A00103">
      <w:pPr>
        <w:rPr>
          <w:rStyle w:val="StyleUnderline"/>
        </w:rPr>
      </w:pPr>
      <w:r w:rsidRPr="006A0A5C">
        <w:rPr>
          <w:rStyle w:val="Emphasis"/>
          <w:iCs w:val="0"/>
          <w:highlight w:val="green"/>
        </w:rPr>
        <w:t>But</w:t>
      </w:r>
      <w:r w:rsidRPr="006A0A5C">
        <w:rPr>
          <w:sz w:val="16"/>
        </w:rPr>
        <w:t xml:space="preserve"> </w:t>
      </w:r>
      <w:r w:rsidRPr="006A0A5C">
        <w:rPr>
          <w:rStyle w:val="StyleUnderline"/>
          <w:highlight w:val="green"/>
        </w:rPr>
        <w:t xml:space="preserve">neither </w:t>
      </w:r>
      <w:r w:rsidRPr="006A0A5C">
        <w:rPr>
          <w:rStyle w:val="StyleUnderline"/>
        </w:rPr>
        <w:t xml:space="preserve">the </w:t>
      </w:r>
      <w:r w:rsidRPr="006A0A5C">
        <w:rPr>
          <w:rStyle w:val="StyleUnderline"/>
          <w:highlight w:val="green"/>
        </w:rPr>
        <w:t>House bill</w:t>
      </w:r>
      <w:r w:rsidRPr="006A0A5C">
        <w:rPr>
          <w:sz w:val="16"/>
        </w:rPr>
        <w:t xml:space="preserve"> overturning Trump’s order </w:t>
      </w:r>
      <w:r w:rsidRPr="006A0A5C">
        <w:rPr>
          <w:rStyle w:val="Emphasis"/>
          <w:iCs w:val="0"/>
          <w:highlight w:val="green"/>
        </w:rPr>
        <w:t>nor</w:t>
      </w:r>
      <w:r w:rsidRPr="006A0A5C">
        <w:rPr>
          <w:sz w:val="16"/>
        </w:rPr>
        <w:t xml:space="preserve"> </w:t>
      </w:r>
      <w:r w:rsidRPr="006A0A5C">
        <w:rPr>
          <w:rStyle w:val="StyleUnderline"/>
          <w:highlight w:val="green"/>
        </w:rPr>
        <w:t xml:space="preserve">the </w:t>
      </w:r>
      <w:r w:rsidRPr="006A0A5C">
        <w:rPr>
          <w:rStyle w:val="Emphasis"/>
          <w:iCs w:val="0"/>
          <w:highlight w:val="green"/>
        </w:rPr>
        <w:t>F</w:t>
      </w:r>
      <w:r w:rsidRPr="006A0A5C">
        <w:rPr>
          <w:sz w:val="16"/>
        </w:rPr>
        <w:t xml:space="preserve">aster </w:t>
      </w:r>
      <w:r w:rsidRPr="006A0A5C">
        <w:rPr>
          <w:rStyle w:val="Emphasis"/>
          <w:iCs w:val="0"/>
          <w:highlight w:val="green"/>
        </w:rPr>
        <w:t>L</w:t>
      </w:r>
      <w:r w:rsidRPr="006A0A5C">
        <w:rPr>
          <w:sz w:val="16"/>
        </w:rPr>
        <w:t xml:space="preserve">abor </w:t>
      </w:r>
      <w:r w:rsidRPr="006A0A5C">
        <w:rPr>
          <w:rStyle w:val="Emphasis"/>
          <w:iCs w:val="0"/>
          <w:highlight w:val="green"/>
        </w:rPr>
        <w:t>C</w:t>
      </w:r>
      <w:r w:rsidRPr="006A0A5C">
        <w:rPr>
          <w:sz w:val="16"/>
        </w:rPr>
        <w:t xml:space="preserve">ontracts </w:t>
      </w:r>
      <w:r w:rsidRPr="006A0A5C">
        <w:rPr>
          <w:rStyle w:val="Emphasis"/>
          <w:iCs w:val="0"/>
          <w:highlight w:val="green"/>
        </w:rPr>
        <w:t>A</w:t>
      </w:r>
      <w:r w:rsidRPr="006A0A5C">
        <w:rPr>
          <w:sz w:val="16"/>
        </w:rPr>
        <w:t xml:space="preserve">ct </w:t>
      </w:r>
      <w:r w:rsidRPr="006A0A5C">
        <w:rPr>
          <w:rStyle w:val="StyleUnderline"/>
        </w:rPr>
        <w:t xml:space="preserve">is </w:t>
      </w:r>
      <w:r w:rsidRPr="006A0A5C">
        <w:rPr>
          <w:rStyle w:val="StyleUnderline"/>
          <w:highlight w:val="green"/>
        </w:rPr>
        <w:t xml:space="preserve">expected to </w:t>
      </w:r>
      <w:r w:rsidRPr="006A0A5C">
        <w:rPr>
          <w:rStyle w:val="Emphasis"/>
          <w:iCs w:val="0"/>
          <w:highlight w:val="green"/>
        </w:rPr>
        <w:t>get a vote</w:t>
      </w:r>
      <w:r w:rsidRPr="006A0A5C">
        <w:rPr>
          <w:rStyle w:val="StyleUnderline"/>
          <w:highlight w:val="green"/>
        </w:rPr>
        <w:t xml:space="preserve"> in the Senate.</w:t>
      </w:r>
    </w:p>
    <w:p w14:paraId="01C68546" w14:textId="77777777" w:rsidR="00A00103" w:rsidRPr="006A0A5C" w:rsidRDefault="00A00103" w:rsidP="00A00103">
      <w:pPr>
        <w:rPr>
          <w:sz w:val="16"/>
        </w:rPr>
      </w:pPr>
      <w:r w:rsidRPr="006A0A5C">
        <w:rPr>
          <w:rStyle w:val="StyleUnderline"/>
        </w:rPr>
        <w:t xml:space="preserve">And </w:t>
      </w:r>
      <w:r w:rsidRPr="006A0A5C">
        <w:rPr>
          <w:rStyle w:val="StyleUnderline"/>
          <w:highlight w:val="green"/>
        </w:rPr>
        <w:t>both</w:t>
      </w:r>
      <w:r w:rsidRPr="006A0A5C">
        <w:rPr>
          <w:sz w:val="16"/>
        </w:rPr>
        <w:t xml:space="preserve"> </w:t>
      </w:r>
      <w:r w:rsidRPr="006A0A5C">
        <w:rPr>
          <w:strike/>
          <w:sz w:val="16"/>
        </w:rPr>
        <w:t>stand</w:t>
      </w:r>
      <w:r w:rsidRPr="006A0A5C">
        <w:rPr>
          <w:sz w:val="16"/>
        </w:rPr>
        <w:t xml:space="preserve"> (</w:t>
      </w:r>
      <w:r w:rsidRPr="006A0A5C">
        <w:rPr>
          <w:rStyle w:val="StyleUnderline"/>
        </w:rPr>
        <w:t xml:space="preserve">are) </w:t>
      </w:r>
      <w:r w:rsidRPr="006A0A5C">
        <w:rPr>
          <w:rStyle w:val="StyleUnderline"/>
          <w:highlight w:val="green"/>
        </w:rPr>
        <w:t xml:space="preserve">in contrast to bills released by </w:t>
      </w:r>
      <w:r w:rsidRPr="006A0A5C">
        <w:rPr>
          <w:rStyle w:val="Emphasis"/>
          <w:iCs w:val="0"/>
          <w:highlight w:val="green"/>
        </w:rPr>
        <w:t>Republicans</w:t>
      </w:r>
      <w:r w:rsidRPr="006A0A5C">
        <w:rPr>
          <w:rStyle w:val="StyleUnderline"/>
          <w:highlight w:val="green"/>
        </w:rPr>
        <w:t xml:space="preserve"> on the </w:t>
      </w:r>
      <w:r w:rsidRPr="006A0A5C">
        <w:rPr>
          <w:rStyle w:val="Emphasis"/>
          <w:iCs w:val="0"/>
          <w:highlight w:val="green"/>
        </w:rPr>
        <w:t>Senate</w:t>
      </w:r>
      <w:r w:rsidRPr="006A0A5C">
        <w:rPr>
          <w:sz w:val="16"/>
        </w:rPr>
        <w:t xml:space="preserve"> Health, Education, </w:t>
      </w:r>
      <w:r w:rsidRPr="006A0A5C">
        <w:rPr>
          <w:rStyle w:val="StyleUnderline"/>
        </w:rPr>
        <w:t xml:space="preserve">Labor </w:t>
      </w:r>
      <w:r w:rsidRPr="006A0A5C">
        <w:rPr>
          <w:sz w:val="16"/>
        </w:rPr>
        <w:t xml:space="preserve">and Pensions </w:t>
      </w:r>
      <w:r w:rsidRPr="006A0A5C">
        <w:rPr>
          <w:rStyle w:val="StyleUnderline"/>
          <w:highlight w:val="green"/>
        </w:rPr>
        <w:t>Comm</w:t>
      </w:r>
      <w:r w:rsidRPr="006A0A5C">
        <w:rPr>
          <w:sz w:val="16"/>
        </w:rPr>
        <w:t xml:space="preserve">ittee last month that claim to realize Trump’s promises to </w:t>
      </w:r>
      <w:proofErr w:type="gramStart"/>
      <w:r w:rsidRPr="006A0A5C">
        <w:rPr>
          <w:sz w:val="16"/>
        </w:rPr>
        <w:t>workers, but</w:t>
      </w:r>
      <w:proofErr w:type="gramEnd"/>
      <w:r w:rsidRPr="006A0A5C">
        <w:rPr>
          <w:sz w:val="16"/>
        </w:rPr>
        <w:t xml:space="preserve"> have instead been praised by employers and panned by groups that support organized labor.</w:t>
      </w:r>
    </w:p>
    <w:p w14:paraId="37F3861A" w14:textId="77777777" w:rsidR="00A00103" w:rsidRPr="006A0A5C" w:rsidRDefault="00A00103" w:rsidP="00A00103">
      <w:pPr>
        <w:rPr>
          <w:sz w:val="16"/>
        </w:rPr>
      </w:pPr>
      <w:r w:rsidRPr="006A0A5C">
        <w:rPr>
          <w:sz w:val="16"/>
        </w:rPr>
        <w:t>HELP Chair Sen. Bill Cassidy has offered bills that look to streamline unionization and processing at the NLRB, which resolves unfair labor practice cases. One bill, the RESULTS Act, would raise requirements for voter participation in union elections from a simple majority to two-thirds and eliminate voluntary recognition, where employers recognize union bargaining representatives who have majority support from workers, without going through the formal NLRB secret ballot election.</w:t>
      </w:r>
    </w:p>
    <w:p w14:paraId="146C6BB7" w14:textId="77777777" w:rsidR="00A00103" w:rsidRPr="006A0A5C" w:rsidRDefault="00A00103" w:rsidP="00A00103">
      <w:pPr>
        <w:rPr>
          <w:sz w:val="16"/>
        </w:rPr>
      </w:pPr>
      <w:r w:rsidRPr="006A0A5C">
        <w:rPr>
          <w:sz w:val="16"/>
        </w:rPr>
        <w:t xml:space="preserve">Another bill, the Fairness in Filing Act, would require documentation of workers’ unfair labor practice claims and charge as much as a $5,000 fine to people who file “frivolous charges” with the NLRB. The measures would limit claims that the committee said contribute to the agency’s </w:t>
      </w:r>
      <w:proofErr w:type="gramStart"/>
      <w:r w:rsidRPr="006A0A5C">
        <w:rPr>
          <w:sz w:val="16"/>
        </w:rPr>
        <w:t>years</w:t>
      </w:r>
      <w:proofErr w:type="gramEnd"/>
      <w:r w:rsidRPr="006A0A5C">
        <w:rPr>
          <w:sz w:val="16"/>
        </w:rPr>
        <w:t>-long case backlog.</w:t>
      </w:r>
    </w:p>
    <w:p w14:paraId="1E6D14EA" w14:textId="77777777" w:rsidR="00A00103" w:rsidRPr="006A0A5C" w:rsidRDefault="00A00103" w:rsidP="00A00103">
      <w:pPr>
        <w:rPr>
          <w:sz w:val="16"/>
        </w:rPr>
      </w:pPr>
      <w:r w:rsidRPr="006A0A5C">
        <w:rPr>
          <w:sz w:val="16"/>
        </w:rPr>
        <w:t xml:space="preserve">Critics of the Republican bills said they would make it harder for workers to unionize and discourage workers from filing claims with the NLRB. The </w:t>
      </w:r>
      <w:proofErr w:type="gramStart"/>
      <w:r w:rsidRPr="006A0A5C">
        <w:rPr>
          <w:sz w:val="16"/>
        </w:rPr>
        <w:t>Teamsters</w:t>
      </w:r>
      <w:proofErr w:type="gramEnd"/>
      <w:r w:rsidRPr="006A0A5C">
        <w:rPr>
          <w:sz w:val="16"/>
        </w:rPr>
        <w:t xml:space="preserve"> union has called for Cassidy to move forward bipartisan labor legislation instead.</w:t>
      </w:r>
    </w:p>
    <w:p w14:paraId="59C808C8" w14:textId="77777777" w:rsidR="00A00103" w:rsidRPr="006A0A5C" w:rsidRDefault="00A00103" w:rsidP="00A00103">
      <w:pPr>
        <w:rPr>
          <w:sz w:val="16"/>
        </w:rPr>
      </w:pPr>
      <w:r w:rsidRPr="006A0A5C">
        <w:rPr>
          <w:sz w:val="16"/>
        </w:rPr>
        <w:t>Republicans are reluctant to say there are fissures in the party around unions and labor policy.</w:t>
      </w:r>
    </w:p>
    <w:p w14:paraId="6A05CE33" w14:textId="77777777" w:rsidR="00A00103" w:rsidRPr="006A0A5C" w:rsidRDefault="00A00103" w:rsidP="00A00103">
      <w:pPr>
        <w:rPr>
          <w:sz w:val="16"/>
        </w:rPr>
      </w:pPr>
      <w:r w:rsidRPr="006A0A5C">
        <w:rPr>
          <w:sz w:val="16"/>
        </w:rPr>
        <w:t>When asked whether unions should play a bigger role in the Republican platform, Rep. Kevin Kiley, who sits on the House Education and Workforce committee, sidestepped the question.</w:t>
      </w:r>
    </w:p>
    <w:p w14:paraId="7BC469CB" w14:textId="77777777" w:rsidR="00A00103" w:rsidRPr="006A0A5C" w:rsidRDefault="00A00103" w:rsidP="00A00103">
      <w:pPr>
        <w:rPr>
          <w:sz w:val="16"/>
        </w:rPr>
      </w:pPr>
      <w:r w:rsidRPr="006A0A5C">
        <w:rPr>
          <w:sz w:val="16"/>
        </w:rPr>
        <w:t>“I prefer to just talk about workers and supporting workers,” Kiley said. “Those are the sort of policies that we’ve been trying to advance out of the committee.”</w:t>
      </w:r>
    </w:p>
    <w:p w14:paraId="391B86D5" w14:textId="77777777" w:rsidR="00A00103" w:rsidRPr="006A0A5C" w:rsidRDefault="00A00103" w:rsidP="00A00103">
      <w:pPr>
        <w:rPr>
          <w:sz w:val="16"/>
        </w:rPr>
      </w:pPr>
      <w:r w:rsidRPr="006A0A5C">
        <w:rPr>
          <w:sz w:val="16"/>
        </w:rPr>
        <w:t>“We have a lot more work to do for sure,” he added. Kiley voted against the legislation that would restore collective bargaining rights to federal workers.</w:t>
      </w:r>
    </w:p>
    <w:p w14:paraId="70107D68" w14:textId="77777777" w:rsidR="00A00103" w:rsidRPr="006A0A5C" w:rsidRDefault="00A00103" w:rsidP="00A00103">
      <w:pPr>
        <w:rPr>
          <w:sz w:val="16"/>
        </w:rPr>
      </w:pPr>
      <w:r w:rsidRPr="006A0A5C">
        <w:rPr>
          <w:sz w:val="16"/>
        </w:rPr>
        <w:t xml:space="preserve">From the outside, </w:t>
      </w:r>
      <w:r w:rsidRPr="006A0A5C">
        <w:rPr>
          <w:rStyle w:val="StyleUnderline"/>
          <w:highlight w:val="green"/>
        </w:rPr>
        <w:t xml:space="preserve">groups that support </w:t>
      </w:r>
      <w:r w:rsidRPr="006A0A5C">
        <w:rPr>
          <w:rStyle w:val="Emphasis"/>
        </w:rPr>
        <w:t xml:space="preserve">organized </w:t>
      </w:r>
      <w:r w:rsidRPr="006A0A5C">
        <w:rPr>
          <w:rStyle w:val="Emphasis"/>
          <w:highlight w:val="green"/>
        </w:rPr>
        <w:t>labor</w:t>
      </w:r>
      <w:r w:rsidRPr="006A0A5C">
        <w:rPr>
          <w:rStyle w:val="StyleUnderline"/>
          <w:highlight w:val="green"/>
        </w:rPr>
        <w:t xml:space="preserve"> say </w:t>
      </w:r>
      <w:r w:rsidRPr="006A0A5C">
        <w:rPr>
          <w:rStyle w:val="StyleUnderline"/>
        </w:rPr>
        <w:t xml:space="preserve">they </w:t>
      </w:r>
      <w:r w:rsidRPr="006A0A5C">
        <w:rPr>
          <w:rStyle w:val="Emphasis"/>
          <w:highlight w:val="green"/>
        </w:rPr>
        <w:t>aren’t</w:t>
      </w:r>
      <w:r w:rsidRPr="006A0A5C">
        <w:rPr>
          <w:sz w:val="16"/>
        </w:rPr>
        <w:t xml:space="preserve"> </w:t>
      </w:r>
      <w:r w:rsidRPr="006A0A5C">
        <w:rPr>
          <w:strike/>
          <w:sz w:val="16"/>
        </w:rPr>
        <w:t xml:space="preserve">seeing </w:t>
      </w:r>
      <w:r w:rsidRPr="006A0A5C">
        <w:rPr>
          <w:sz w:val="16"/>
        </w:rPr>
        <w:t>(</w:t>
      </w:r>
      <w:r w:rsidRPr="006A0A5C">
        <w:rPr>
          <w:rStyle w:val="StyleUnderline"/>
          <w:highlight w:val="green"/>
        </w:rPr>
        <w:t xml:space="preserve">witnessing) </w:t>
      </w:r>
      <w:r w:rsidRPr="006A0A5C">
        <w:rPr>
          <w:rStyle w:val="Emphasis"/>
          <w:highlight w:val="green"/>
        </w:rPr>
        <w:t>Republicans coalesce</w:t>
      </w:r>
      <w:r w:rsidRPr="006A0A5C">
        <w:rPr>
          <w:sz w:val="16"/>
        </w:rPr>
        <w:t xml:space="preserve"> around a platform.</w:t>
      </w:r>
    </w:p>
    <w:p w14:paraId="43A7EB6D" w14:textId="77777777" w:rsidR="00A00103" w:rsidRPr="0064437E" w:rsidRDefault="00A00103" w:rsidP="00A00103">
      <w:pPr>
        <w:rPr>
          <w:sz w:val="16"/>
        </w:rPr>
      </w:pPr>
      <w:r w:rsidRPr="006A0A5C">
        <w:rPr>
          <w:sz w:val="16"/>
        </w:rPr>
        <w:t xml:space="preserve">Lauren McFerran, the former chair of the NLRB and a senior fellow at The Century Foundation, said </w:t>
      </w:r>
      <w:r w:rsidRPr="006A0A5C">
        <w:rPr>
          <w:rStyle w:val="StyleUnderline"/>
        </w:rPr>
        <w:t xml:space="preserve">Republicans’ pro-worker messaging </w:t>
      </w:r>
      <w:r w:rsidRPr="006A0A5C">
        <w:rPr>
          <w:rStyle w:val="Emphasis"/>
          <w:iCs w:val="0"/>
        </w:rPr>
        <w:t>doesn’t ring true with the party’s actions this year</w:t>
      </w:r>
      <w:r w:rsidRPr="006A0A5C">
        <w:rPr>
          <w:sz w:val="16"/>
        </w:rPr>
        <w:t>, including health care cuts and Trump’s moves around the NLRB.</w:t>
      </w:r>
    </w:p>
    <w:p w14:paraId="1BFF9D20" w14:textId="77777777" w:rsidR="00A00103" w:rsidRPr="00997A96" w:rsidRDefault="00A00103" w:rsidP="00A00103">
      <w:pPr>
        <w:pStyle w:val="Heading4"/>
      </w:pPr>
      <w:r>
        <w:t xml:space="preserve">Defense approps are key to </w:t>
      </w:r>
      <w:r w:rsidRPr="00997A96">
        <w:rPr>
          <w:u w:val="single"/>
        </w:rPr>
        <w:t>Section 804</w:t>
      </w:r>
      <w:r>
        <w:t xml:space="preserve"> – solves threats to </w:t>
      </w:r>
      <w:r w:rsidRPr="00767E10">
        <w:rPr>
          <w:i/>
          <w:iCs w:val="0"/>
          <w:u w:val="single"/>
        </w:rPr>
        <w:t>DIB</w:t>
      </w:r>
      <w:r>
        <w:t xml:space="preserve">, </w:t>
      </w:r>
      <w:r w:rsidRPr="00767E10">
        <w:rPr>
          <w:i/>
          <w:iCs w:val="0"/>
          <w:u w:val="single"/>
        </w:rPr>
        <w:t>munitions</w:t>
      </w:r>
      <w:r>
        <w:t xml:space="preserve">, and </w:t>
      </w:r>
      <w:r w:rsidRPr="00767E10">
        <w:rPr>
          <w:i/>
          <w:iCs w:val="0"/>
          <w:u w:val="single"/>
        </w:rPr>
        <w:t>deterrence</w:t>
      </w:r>
    </w:p>
    <w:p w14:paraId="383B9703" w14:textId="77777777" w:rsidR="00A00103" w:rsidRDefault="00A00103" w:rsidP="00A00103">
      <w:pPr>
        <w:rPr>
          <w:sz w:val="18"/>
          <w:szCs w:val="18"/>
        </w:rPr>
      </w:pPr>
      <w:r w:rsidRPr="00B9208E">
        <w:rPr>
          <w:rStyle w:val="Style13ptBold"/>
        </w:rPr>
        <w:t>Lord</w:t>
      </w:r>
      <w:r>
        <w:rPr>
          <w:rStyle w:val="Style13ptBold"/>
        </w:rPr>
        <w:t xml:space="preserve"> </w:t>
      </w:r>
      <w:r w:rsidRPr="00767E10">
        <w:rPr>
          <w:rStyle w:val="Style13ptBold"/>
          <w:b w:val="0"/>
          <w:bCs w:val="0"/>
          <w:sz w:val="18"/>
          <w:szCs w:val="18"/>
        </w:rPr>
        <w:t>– December 24</w:t>
      </w:r>
      <w:r w:rsidRPr="00767E10">
        <w:rPr>
          <w:rStyle w:val="Style13ptBold"/>
          <w:b w:val="0"/>
          <w:bCs w:val="0"/>
          <w:sz w:val="18"/>
          <w:szCs w:val="18"/>
          <w:vertAlign w:val="superscript"/>
        </w:rPr>
        <w:t>th</w:t>
      </w:r>
      <w:r w:rsidRPr="00767E10">
        <w:rPr>
          <w:rStyle w:val="Style13ptBold"/>
          <w:b w:val="0"/>
          <w:bCs w:val="0"/>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w:t>
      </w:r>
      <w:proofErr w:type="gramStart"/>
      <w:r>
        <w:rPr>
          <w:sz w:val="18"/>
          <w:szCs w:val="18"/>
        </w:rPr>
        <w:t>Master’s Degree in Strategic Studies</w:t>
      </w:r>
      <w:proofErr w:type="gramEnd"/>
      <w:r>
        <w:rPr>
          <w:sz w:val="18"/>
          <w:szCs w:val="18"/>
        </w:rPr>
        <w:t xml:space="preserve">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611D2561" w14:textId="77777777" w:rsidR="00A00103" w:rsidRDefault="00A00103" w:rsidP="00A00103">
      <w:pPr>
        <w:rPr>
          <w:sz w:val="18"/>
          <w:szCs w:val="18"/>
        </w:rPr>
      </w:pPr>
      <w:r>
        <w:rPr>
          <w:sz w:val="18"/>
          <w:szCs w:val="18"/>
        </w:rPr>
        <w:t xml:space="preserve">In keeping with tradition of 65 consecutive years, </w:t>
      </w:r>
      <w:r w:rsidRPr="00B9208E">
        <w:rPr>
          <w:rStyle w:val="StyleUnderline"/>
          <w:highlight w:val="green"/>
        </w:rPr>
        <w:t xml:space="preserve">Congress passed </w:t>
      </w:r>
      <w:r w:rsidRPr="0064437E">
        <w:rPr>
          <w:rStyle w:val="StyleUnderline"/>
        </w:rPr>
        <w:t xml:space="preserve">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A42DE8">
        <w:rPr>
          <w:rStyle w:val="StyleUnderline"/>
          <w:sz w:val="32"/>
          <w:szCs w:val="32"/>
        </w:rPr>
        <w:t>A</w:t>
      </w:r>
      <w:r w:rsidRPr="00A42DE8">
        <w:rPr>
          <w:sz w:val="32"/>
          <w:szCs w:val="32"/>
        </w:rPr>
        <w:t>uthorization</w:t>
      </w:r>
      <w:r w:rsidRPr="00B9208E">
        <w:rPr>
          <w:sz w:val="18"/>
          <w:szCs w:val="18"/>
        </w:rPr>
        <w:t xml:space="preserve"> </w:t>
      </w:r>
      <w:r w:rsidRPr="00B9208E">
        <w:rPr>
          <w:rStyle w:val="Emphasis"/>
        </w:rPr>
        <w:t>A</w:t>
      </w:r>
      <w:r w:rsidRPr="00B9208E">
        <w:rPr>
          <w:sz w:val="18"/>
          <w:szCs w:val="18"/>
        </w:rPr>
        <w:t>ct</w:t>
      </w:r>
      <w:r>
        <w:rPr>
          <w:sz w:val="18"/>
          <w:szCs w:val="18"/>
        </w:rPr>
        <w:t xml:space="preserve"> (</w:t>
      </w:r>
      <w:r w:rsidRPr="00B9208E">
        <w:rPr>
          <w:rStyle w:val="Emphasis"/>
          <w:highlight w:val="gree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64437E">
        <w:rPr>
          <w:rStyle w:val="StyleUnderline"/>
        </w:rPr>
        <w:t xml:space="preserve">Congress </w:t>
      </w:r>
      <w:r w:rsidRPr="00B9208E">
        <w:t>missing</w:t>
      </w:r>
      <w:r>
        <w:rPr>
          <w:sz w:val="18"/>
          <w:szCs w:val="18"/>
        </w:rPr>
        <w:t xml:space="preserve"> the unofficial October 1st deadline and </w:t>
      </w:r>
      <w:r w:rsidRPr="00B9208E">
        <w:rPr>
          <w:rStyle w:val="StyleUnderline"/>
          <w:highlight w:val="green"/>
        </w:rPr>
        <w:t>holding o</w:t>
      </w:r>
      <w:r w:rsidRPr="00A42DE8">
        <w:rPr>
          <w:rStyle w:val="StyleUnderline"/>
          <w:highlight w:val="green"/>
        </w:rPr>
        <w:t>n</w:t>
      </w:r>
      <w:r w:rsidRPr="00A42DE8">
        <w:rPr>
          <w:sz w:val="18"/>
          <w:szCs w:val="18"/>
          <w:highlight w:val="green"/>
        </w:rPr>
        <w:t xml:space="preserve"> </w:t>
      </w:r>
      <w:r w:rsidRPr="0064437E">
        <w:rPr>
          <w:rStyle w:val="StyleUnderline"/>
        </w:rPr>
        <w:t>the</w:t>
      </w:r>
      <w:r w:rsidRPr="00A42DE8">
        <w:rPr>
          <w:rStyle w:val="StyleUnderline"/>
        </w:rPr>
        <w:t xml:space="preserve"> </w:t>
      </w:r>
      <w:r w:rsidRPr="00B9208E">
        <w:rPr>
          <w:rStyle w:val="StyleUnderline"/>
          <w:highlight w:val="green"/>
        </w:rPr>
        <w:t>Defense Approp</w:t>
      </w:r>
      <w:r w:rsidRPr="00A42DE8">
        <w:rPr>
          <w:rStyle w:val="StyleUnderline"/>
        </w:rPr>
        <w:t>riation</w:t>
      </w:r>
      <w:r w:rsidRPr="00B9208E">
        <w:rPr>
          <w:rStyle w:val="StyleUnderline"/>
          <w:highlight w:val="green"/>
        </w:rPr>
        <w:t xml:space="preserve">s </w:t>
      </w:r>
      <w:r w:rsidRPr="0064437E">
        <w:rPr>
          <w:rStyle w:val="StyleUnderline"/>
        </w:rPr>
        <w:t>bill</w:t>
      </w:r>
      <w:r>
        <w:rPr>
          <w:sz w:val="18"/>
          <w:szCs w:val="18"/>
        </w:rPr>
        <w:t xml:space="preserve"> </w:t>
      </w:r>
      <w:r w:rsidRPr="00B9208E">
        <w:rPr>
          <w:rStyle w:val="Emphasis"/>
          <w:highlight w:val="green"/>
        </w:rPr>
        <w:t xml:space="preserve">which </w:t>
      </w:r>
      <w:proofErr w:type="gramStart"/>
      <w:r w:rsidRPr="00B9208E">
        <w:rPr>
          <w:rStyle w:val="Emphasis"/>
          <w:highlight w:val="green"/>
        </w:rPr>
        <w:t>actually provides</w:t>
      </w:r>
      <w:proofErr w:type="gramEnd"/>
      <w:r w:rsidRPr="00B9208E">
        <w:rPr>
          <w:rStyle w:val="Emphasis"/>
          <w:highlight w:val="green"/>
        </w:rPr>
        <w:t xml:space="preserve"> funding</w:t>
      </w:r>
      <w:r>
        <w:rPr>
          <w:sz w:val="18"/>
          <w:szCs w:val="18"/>
        </w:rPr>
        <w:t xml:space="preserve"> for fiscal year 2026 </w:t>
      </w:r>
      <w:r w:rsidRPr="00B9208E">
        <w:rPr>
          <w:rStyle w:val="StyleUnderline"/>
          <w:highlight w:val="green"/>
        </w:rPr>
        <w:t>does not inspire confidence</w:t>
      </w:r>
      <w:r>
        <w:rPr>
          <w:sz w:val="18"/>
          <w:szCs w:val="18"/>
        </w:rPr>
        <w:t xml:space="preserve">, </w:t>
      </w:r>
      <w:r w:rsidRPr="00A42DE8">
        <w:rPr>
          <w:rStyle w:val="StyleUnderline"/>
        </w:rPr>
        <w:t>the NDAA’s</w:t>
      </w:r>
      <w:r w:rsidRPr="00A42DE8">
        <w:rPr>
          <w:sz w:val="18"/>
          <w:szCs w:val="18"/>
        </w:rPr>
        <w:t xml:space="preserve"> unfailing </w:t>
      </w:r>
      <w:r w:rsidRPr="00A42DE8">
        <w:rPr>
          <w:rStyle w:val="StyleUnderline"/>
        </w:rPr>
        <w:t>passage</w:t>
      </w:r>
      <w:r w:rsidRPr="00A42DE8">
        <w:rPr>
          <w:sz w:val="18"/>
          <w:szCs w:val="18"/>
        </w:rPr>
        <w:t xml:space="preserve"> each year</w:t>
      </w:r>
      <w:r w:rsidRPr="00A42DE8">
        <w:rPr>
          <w:rStyle w:val="StyleUnderline"/>
        </w:rPr>
        <w:t xml:space="preserve"> demonstrates that</w:t>
      </w:r>
      <w:r w:rsidRPr="00A42DE8">
        <w:rPr>
          <w:sz w:val="18"/>
          <w:szCs w:val="18"/>
        </w:rPr>
        <w:t xml:space="preserve"> providing for the common </w:t>
      </w:r>
      <w:r w:rsidRPr="00A42DE8">
        <w:rPr>
          <w:rStyle w:val="StyleUnderline"/>
        </w:rPr>
        <w:t>defense remains a priority for the legislative branch.</w:t>
      </w:r>
    </w:p>
    <w:p w14:paraId="362FEB88" w14:textId="77777777" w:rsidR="00A00103" w:rsidRDefault="00A00103" w:rsidP="00A00103">
      <w:pPr>
        <w:rPr>
          <w:sz w:val="18"/>
          <w:szCs w:val="18"/>
        </w:rPr>
      </w:pPr>
      <w:r>
        <w:rPr>
          <w:sz w:val="18"/>
          <w:szCs w:val="18"/>
        </w:rPr>
        <w:t xml:space="preserve">The bill includes some </w:t>
      </w:r>
      <w:proofErr w:type="gramStart"/>
      <w:r>
        <w:rPr>
          <w:sz w:val="18"/>
          <w:szCs w:val="18"/>
        </w:rPr>
        <w:t>hard won</w:t>
      </w:r>
      <w:proofErr w:type="gramEnd"/>
      <w:r>
        <w:rPr>
          <w:sz w:val="18"/>
          <w:szCs w:val="18"/>
        </w:rPr>
        <w:t xml:space="preserve">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w:t>
      </w:r>
      <w:proofErr w:type="gramStart"/>
      <w:r w:rsidRPr="00B9208E">
        <w:rPr>
          <w:rStyle w:val="StyleUnderline"/>
          <w:highlight w:val="green"/>
        </w:rPr>
        <w:t xml:space="preserve">enter </w:t>
      </w:r>
      <w:r w:rsidRPr="00A42DE8">
        <w:rPr>
          <w:rStyle w:val="StyleUnderline"/>
        </w:rPr>
        <w:t>in</w:t>
      </w:r>
      <w:r w:rsidRPr="00B9208E">
        <w:rPr>
          <w:rStyle w:val="StyleUnderline"/>
          <w:highlight w:val="green"/>
        </w:rPr>
        <w:t>to</w:t>
      </w:r>
      <w:proofErr w:type="gramEnd"/>
      <w:r w:rsidRPr="00B9208E">
        <w:rPr>
          <w:rStyle w:val="StyleUnderline"/>
          <w:highlight w:val="green"/>
        </w:rPr>
        <w:t xml:space="preserve"> </w:t>
      </w:r>
      <w:r w:rsidRPr="00B9208E">
        <w:rPr>
          <w:rStyle w:val="Emphasis"/>
          <w:highlight w:val="green"/>
        </w:rPr>
        <w:t>multiyear contracts</w:t>
      </w:r>
      <w:r w:rsidRPr="00B9208E">
        <w:rPr>
          <w:rStyle w:val="StyleUnderline"/>
          <w:highlight w:val="green"/>
        </w:rPr>
        <w:t xml:space="preserve"> for </w:t>
      </w:r>
      <w:r w:rsidRPr="00B9208E">
        <w:rPr>
          <w:rStyle w:val="Emphasis"/>
          <w:highlight w:val="green"/>
        </w:rPr>
        <w:t>critical munitions</w:t>
      </w:r>
      <w:r>
        <w:rPr>
          <w:sz w:val="18"/>
          <w:szCs w:val="18"/>
        </w:rPr>
        <w:t xml:space="preserve"> </w:t>
      </w:r>
      <w:r w:rsidRPr="00B9208E">
        <w:rPr>
          <w:rStyle w:val="StyleUnderline"/>
          <w:highlight w:val="green"/>
        </w:rPr>
        <w:t>and</w:t>
      </w:r>
      <w:r>
        <w:rPr>
          <w:sz w:val="18"/>
          <w:szCs w:val="18"/>
        </w:rPr>
        <w:t xml:space="preserve"> other </w:t>
      </w:r>
      <w:r w:rsidRPr="00B9208E">
        <w:rPr>
          <w:rStyle w:val="Emphasis"/>
          <w:highlight w:val="green"/>
        </w:rPr>
        <w:t>high-demand systems</w:t>
      </w:r>
      <w:r>
        <w:rPr>
          <w:sz w:val="18"/>
          <w:szCs w:val="18"/>
        </w:rPr>
        <w:t xml:space="preserve"> </w:t>
      </w:r>
      <w:r w:rsidRPr="0064437E">
        <w:rPr>
          <w:rStyle w:val="StyleUnderline"/>
        </w:rPr>
        <w:t xml:space="preserve">which </w:t>
      </w:r>
      <w:r w:rsidRPr="0064437E">
        <w:rPr>
          <w:rStyle w:val="Emphasis"/>
        </w:rPr>
        <w:t xml:space="preserve">will be </w:t>
      </w:r>
      <w:r w:rsidRPr="00B9208E">
        <w:rPr>
          <w:rStyle w:val="Emphasis"/>
          <w:highlight w:val="green"/>
        </w:rPr>
        <w:t>transformative</w:t>
      </w:r>
      <w:r w:rsidRPr="00B9208E">
        <w:rPr>
          <w:rStyle w:val="StyleUnderline"/>
          <w:highlight w:val="green"/>
        </w:rPr>
        <w:t xml:space="preserve"> for</w:t>
      </w:r>
      <w:r>
        <w:rPr>
          <w:sz w:val="18"/>
          <w:szCs w:val="18"/>
        </w:rPr>
        <w:t xml:space="preserve"> our </w:t>
      </w:r>
      <w:r w:rsidRPr="00B9208E">
        <w:rPr>
          <w:rStyle w:val="StyleUnderline"/>
          <w:highlight w:val="green"/>
        </w:rPr>
        <w:t>ability to get the warfighter</w:t>
      </w:r>
      <w:r>
        <w:rPr>
          <w:sz w:val="18"/>
          <w:szCs w:val="18"/>
        </w:rPr>
        <w:t xml:space="preserve"> </w:t>
      </w:r>
      <w:r w:rsidRPr="00B9208E">
        <w:rPr>
          <w:rStyle w:val="StyleUnderline"/>
          <w:highlight w:val="green"/>
        </w:rPr>
        <w:t>what they need</w:t>
      </w:r>
      <w:r>
        <w:rPr>
          <w:sz w:val="18"/>
          <w:szCs w:val="18"/>
        </w:rPr>
        <w:t xml:space="preserve"> </w:t>
      </w:r>
      <w:r w:rsidRPr="00B9208E">
        <w:rPr>
          <w:rStyle w:val="Emphasis"/>
        </w:rPr>
        <w:t>and when they need it.</w:t>
      </w:r>
    </w:p>
    <w:p w14:paraId="676B8C75" w14:textId="77777777" w:rsidR="00A00103" w:rsidRDefault="00A00103" w:rsidP="00A00103">
      <w:pPr>
        <w:rPr>
          <w:sz w:val="18"/>
          <w:szCs w:val="18"/>
        </w:rPr>
      </w:pPr>
      <w:r>
        <w:rPr>
          <w:sz w:val="18"/>
          <w:szCs w:val="18"/>
        </w:rPr>
        <w:t xml:space="preserve">Experts have routinely warned that in the event of a conflict, such as one with China over Taiwan, </w:t>
      </w:r>
      <w:r w:rsidRPr="0064437E">
        <w:rPr>
          <w:rStyle w:val="StyleUnderline"/>
        </w:rPr>
        <w:t xml:space="preserve">our </w:t>
      </w:r>
      <w:r w:rsidRPr="00B9208E">
        <w:rPr>
          <w:rStyle w:val="StyleUnderline"/>
          <w:highlight w:val="green"/>
        </w:rPr>
        <w:t>stockpile of</w:t>
      </w:r>
      <w:r>
        <w:rPr>
          <w:sz w:val="18"/>
          <w:szCs w:val="18"/>
        </w:rPr>
        <w:t xml:space="preserve"> long-range </w:t>
      </w:r>
      <w:r w:rsidRPr="00B9208E">
        <w:rPr>
          <w:rStyle w:val="StyleUnderline"/>
          <w:highlight w:val="green"/>
        </w:rPr>
        <w:t xml:space="preserve">munitions dries up </w:t>
      </w:r>
      <w:r w:rsidRPr="00B9208E">
        <w:rPr>
          <w:rStyle w:val="Emphasis"/>
          <w:highlight w:val="green"/>
        </w:rPr>
        <w:t>alarmingly fast.</w:t>
      </w:r>
      <w:r>
        <w:rPr>
          <w:sz w:val="18"/>
          <w:szCs w:val="18"/>
        </w:rPr>
        <w:t xml:space="preserve"> </w:t>
      </w:r>
      <w:r w:rsidRPr="00B9208E">
        <w:rPr>
          <w:rStyle w:val="StyleUnderline"/>
          <w:highlight w:val="gree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w:t>
      </w:r>
      <w:r w:rsidRPr="0064437E">
        <w:rPr>
          <w:rStyle w:val="StyleUnderline"/>
        </w:rPr>
        <w:t xml:space="preserve">a future </w:t>
      </w:r>
      <w:r w:rsidRPr="00B9208E">
        <w:rPr>
          <w:rStyle w:val="StyleUnderline"/>
          <w:highlight w:val="green"/>
        </w:rPr>
        <w:t>conflict.</w:t>
      </w:r>
      <w:r w:rsidRPr="00B9208E">
        <w:rPr>
          <w:rStyle w:val="StyleUnderline"/>
        </w:rPr>
        <w:t xml:space="preserve"> </w:t>
      </w:r>
      <w:r w:rsidRPr="00B9208E">
        <w:rPr>
          <w:rStyle w:val="StyleUnderline"/>
          <w:highlight w:val="green"/>
        </w:rPr>
        <w:t>Especially alarming</w:t>
      </w:r>
      <w:r>
        <w:rPr>
          <w:sz w:val="18"/>
          <w:szCs w:val="18"/>
        </w:rPr>
        <w:t xml:space="preserve"> </w:t>
      </w:r>
      <w:r w:rsidRPr="00B9208E">
        <w:rPr>
          <w:rStyle w:val="StyleUnderline"/>
          <w:highlight w:val="gree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B9208E">
        <w:rPr>
          <w:rStyle w:val="Emphasis"/>
          <w:highlight w:val="green"/>
        </w:rPr>
        <w:t>China’s increasing 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have </w:t>
      </w:r>
      <w:r w:rsidRPr="00A42DE8">
        <w:rPr>
          <w:rStyle w:val="StyleUnderline"/>
          <w:highlight w:val="green"/>
        </w:rPr>
        <w:t>an adequate stockpile</w:t>
      </w:r>
      <w:r>
        <w:rPr>
          <w:sz w:val="18"/>
          <w:szCs w:val="18"/>
        </w:rPr>
        <w:t xml:space="preserve"> of long-range munitions by scaling up production </w:t>
      </w:r>
      <w:r w:rsidRPr="00A42DE8">
        <w:rPr>
          <w:rStyle w:val="Emphasis"/>
          <w:highlight w:val="green"/>
        </w:rPr>
        <w:t>is essential.</w:t>
      </w:r>
    </w:p>
    <w:p w14:paraId="23F84C5B" w14:textId="77777777" w:rsidR="00A00103" w:rsidRDefault="00A00103" w:rsidP="00A00103">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The consequences of</w:t>
      </w:r>
      <w:r w:rsidRPr="00A42DE8">
        <w:rPr>
          <w:rStyle w:val="StyleUnderline"/>
        </w:rPr>
        <w:t xml:space="preserve"> </w:t>
      </w:r>
      <w:r w:rsidRPr="00A42DE8">
        <w:rPr>
          <w:rStyle w:val="StyleUnderline"/>
          <w:highlight w:val="green"/>
        </w:rPr>
        <w:t>Congress’s</w:t>
      </w:r>
      <w:r>
        <w:rPr>
          <w:sz w:val="18"/>
          <w:szCs w:val="18"/>
        </w:rPr>
        <w:t xml:space="preserve"> inability to fund the government on schedule and an </w:t>
      </w:r>
      <w:r w:rsidRPr="00A42DE8">
        <w:rPr>
          <w:rStyle w:val="StyleUnderline"/>
          <w:highlight w:val="green"/>
        </w:rPr>
        <w:t xml:space="preserve">overreliance on </w:t>
      </w:r>
      <w:r w:rsidRPr="0064437E">
        <w:rPr>
          <w:rStyle w:val="Emphasis"/>
          <w:highlight w:val="green"/>
        </w:rPr>
        <w:t>c</w:t>
      </w:r>
      <w:r>
        <w:rPr>
          <w:sz w:val="18"/>
          <w:szCs w:val="18"/>
        </w:rPr>
        <w:t xml:space="preserve">ontinuing </w:t>
      </w:r>
      <w:r w:rsidRPr="0064437E">
        <w:rPr>
          <w:rStyle w:val="Emphasis"/>
          <w:highlight w:val="green"/>
        </w:rPr>
        <w:t>r</w:t>
      </w:r>
      <w:r>
        <w:rPr>
          <w:sz w:val="18"/>
          <w:szCs w:val="18"/>
        </w:rPr>
        <w:t>esolution</w:t>
      </w:r>
      <w:r w:rsidRPr="0064437E">
        <w:rPr>
          <w:rStyle w:val="Emphasis"/>
          <w:highlight w:val="green"/>
        </w:rPr>
        <w:t>s</w:t>
      </w:r>
      <w:r>
        <w:rPr>
          <w:sz w:val="18"/>
          <w:szCs w:val="18"/>
        </w:rPr>
        <w:t xml:space="preserve"> </w:t>
      </w:r>
      <w:r w:rsidRPr="00A42DE8">
        <w:rPr>
          <w:rStyle w:val="StyleUnderline"/>
        </w:rPr>
        <w:t>as funding stop gaps</w:t>
      </w:r>
      <w:r>
        <w:rPr>
          <w:sz w:val="18"/>
          <w:szCs w:val="18"/>
        </w:rPr>
        <w:t xml:space="preserve"> </w:t>
      </w:r>
      <w:r w:rsidRPr="0064437E">
        <w:rPr>
          <w:rStyle w:val="StyleUnderline"/>
        </w:rPr>
        <w:t xml:space="preserve">has been </w:t>
      </w:r>
      <w:r w:rsidRPr="00A42DE8">
        <w:rPr>
          <w:rStyle w:val="StyleUnderline"/>
          <w:highlight w:val="green"/>
        </w:rPr>
        <w:t>detrimental</w:t>
      </w:r>
      <w:r>
        <w:rPr>
          <w:sz w:val="18"/>
          <w:szCs w:val="18"/>
        </w:rPr>
        <w:t xml:space="preserve"> </w:t>
      </w:r>
      <w:r w:rsidRPr="00A42DE8">
        <w:rPr>
          <w:rStyle w:val="StyleUnderline"/>
        </w:rPr>
        <w:t>to our ability to arm ourselves.</w:t>
      </w:r>
      <w:r>
        <w:rPr>
          <w:sz w:val="18"/>
          <w:szCs w:val="18"/>
        </w:rPr>
        <w:t xml:space="preserve"> </w:t>
      </w:r>
      <w:r w:rsidRPr="0064437E">
        <w:rPr>
          <w:rStyle w:val="StyleUnderline"/>
          <w:highlight w:val="green"/>
        </w:rPr>
        <w:t>Without</w:t>
      </w:r>
      <w:r w:rsidRPr="0064437E">
        <w:rPr>
          <w:rStyle w:val="StyleUnderline"/>
        </w:rPr>
        <w:t xml:space="preserve"> </w:t>
      </w:r>
      <w:r w:rsidRPr="0064437E">
        <w:rPr>
          <w:rStyle w:val="Emphasis"/>
        </w:rPr>
        <w:t xml:space="preserve">a </w:t>
      </w:r>
      <w:r w:rsidRPr="00A42DE8">
        <w:rPr>
          <w:rStyle w:val="Emphasis"/>
          <w:highlight w:val="green"/>
        </w:rPr>
        <w:t xml:space="preserve">reliable </w:t>
      </w:r>
      <w:r w:rsidRPr="0064437E">
        <w:rPr>
          <w:rStyle w:val="Emphasis"/>
        </w:rPr>
        <w:t xml:space="preserve">source of </w:t>
      </w:r>
      <w:r w:rsidRPr="00A42DE8">
        <w:rPr>
          <w:rStyle w:val="Emphasis"/>
          <w:highlight w:val="green"/>
        </w:rPr>
        <w:t>funding</w:t>
      </w:r>
      <w:r>
        <w:rPr>
          <w:sz w:val="18"/>
          <w:szCs w:val="18"/>
        </w:rPr>
        <w:t xml:space="preserve"> </w:t>
      </w:r>
      <w:r w:rsidRPr="00A42DE8">
        <w:rPr>
          <w:rStyle w:val="StyleUnderline"/>
          <w:highlight w:val="green"/>
        </w:rPr>
        <w:t>and a</w:t>
      </w:r>
      <w:r>
        <w:rPr>
          <w:sz w:val="18"/>
          <w:szCs w:val="18"/>
        </w:rPr>
        <w:t xml:space="preserve"> clear and </w:t>
      </w:r>
      <w:r w:rsidRPr="00A42DE8">
        <w:rPr>
          <w:rStyle w:val="StyleUnderline"/>
          <w:highlight w:val="green"/>
        </w:rPr>
        <w:t>stable demand signal</w:t>
      </w:r>
      <w:r>
        <w:rPr>
          <w:sz w:val="18"/>
          <w:szCs w:val="18"/>
        </w:rPr>
        <w:t xml:space="preserve">, it’s not surprising </w:t>
      </w:r>
      <w:r w:rsidRPr="00A42DE8">
        <w:rPr>
          <w:rStyle w:val="StyleUnderline"/>
          <w:highlight w:val="green"/>
        </w:rPr>
        <w:t xml:space="preserve">our </w:t>
      </w:r>
      <w:r w:rsidRPr="0064437E">
        <w:rPr>
          <w:rStyle w:val="Emphasis"/>
          <w:highlight w:val="green"/>
        </w:rPr>
        <w:t>d</w:t>
      </w:r>
      <w:r>
        <w:rPr>
          <w:sz w:val="18"/>
          <w:szCs w:val="18"/>
        </w:rPr>
        <w:t xml:space="preserve">efense </w:t>
      </w:r>
      <w:r w:rsidRPr="0064437E">
        <w:rPr>
          <w:rStyle w:val="Emphasis"/>
          <w:highlight w:val="green"/>
        </w:rPr>
        <w:t>i</w:t>
      </w:r>
      <w:r>
        <w:rPr>
          <w:sz w:val="18"/>
          <w:szCs w:val="18"/>
        </w:rPr>
        <w:t xml:space="preserve">ndustrial </w:t>
      </w:r>
      <w:r w:rsidRPr="0064437E">
        <w:rPr>
          <w:rStyle w:val="Emphasis"/>
          <w:highlight w:val="green"/>
        </w:rPr>
        <w:t>b</w:t>
      </w:r>
      <w:r>
        <w:rPr>
          <w:sz w:val="18"/>
          <w:szCs w:val="18"/>
        </w:rPr>
        <w:t xml:space="preserve">ase is both an unwilling partner and </w:t>
      </w:r>
      <w:r w:rsidRPr="0064437E">
        <w:rPr>
          <w:rStyle w:val="StyleUnderline"/>
          <w:highlight w:val="green"/>
        </w:rPr>
        <w:t>unable to</w:t>
      </w:r>
      <w:r>
        <w:rPr>
          <w:sz w:val="18"/>
          <w:szCs w:val="18"/>
        </w:rPr>
        <w:t xml:space="preserve"> produce to </w:t>
      </w:r>
      <w:proofErr w:type="gramStart"/>
      <w:r w:rsidRPr="0064437E">
        <w:rPr>
          <w:rStyle w:val="StyleUnderline"/>
          <w:highlight w:val="green"/>
        </w:rPr>
        <w:t>fill</w:t>
      </w:r>
      <w:proofErr w:type="gramEnd"/>
      <w:r>
        <w:rPr>
          <w:sz w:val="18"/>
          <w:szCs w:val="18"/>
        </w:rPr>
        <w:t xml:space="preserve"> our </w:t>
      </w:r>
      <w:r w:rsidRPr="0064437E">
        <w:rPr>
          <w:rStyle w:val="StyleUnderline"/>
          <w:highlight w:val="green"/>
        </w:rPr>
        <w:t>needs</w:t>
      </w:r>
      <w:r>
        <w:rPr>
          <w:sz w:val="18"/>
          <w:szCs w:val="18"/>
        </w:rPr>
        <w:t xml:space="preserve">.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not account for inflation</w:t>
      </w:r>
      <w:r>
        <w:rPr>
          <w:sz w:val="18"/>
          <w:szCs w:val="18"/>
        </w:rPr>
        <w:t xml:space="preserve"> </w:t>
      </w:r>
      <w:r w:rsidRPr="00A42DE8">
        <w:rPr>
          <w:rStyle w:val="StyleUnderline"/>
          <w:highlight w:val="green"/>
        </w:rPr>
        <w:t>and leaves a gap</w:t>
      </w:r>
      <w:r>
        <w:rPr>
          <w:sz w:val="18"/>
          <w:szCs w:val="18"/>
        </w:rPr>
        <w:t xml:space="preserve"> in funding </w:t>
      </w:r>
      <w:r w:rsidRPr="00A42DE8">
        <w:rPr>
          <w:rStyle w:val="StyleUnderline"/>
          <w:highlight w:val="green"/>
        </w:rPr>
        <w:t>that</w:t>
      </w:r>
      <w:r w:rsidRPr="00A42DE8">
        <w:rPr>
          <w:rStyle w:val="StyleUnderline"/>
        </w:rPr>
        <w:t xml:space="preserve"> </w:t>
      </w:r>
      <w:r>
        <w:rPr>
          <w:sz w:val="18"/>
          <w:szCs w:val="18"/>
        </w:rPr>
        <w:t xml:space="preserve">once again </w:t>
      </w:r>
      <w:proofErr w:type="gramStart"/>
      <w:r w:rsidRPr="00A42DE8">
        <w:rPr>
          <w:rStyle w:val="StyleUnderline"/>
          <w:highlight w:val="green"/>
        </w:rPr>
        <w:t>results</w:t>
      </w:r>
      <w:proofErr w:type="gramEnd"/>
      <w:r w:rsidRPr="00A42DE8">
        <w:rPr>
          <w:rStyle w:val="StyleUnderline"/>
          <w:highlight w:val="green"/>
        </w:rPr>
        <w:t xml:space="preserve"> industry</w:t>
      </w:r>
      <w:r w:rsidRPr="00A42DE8">
        <w:rPr>
          <w:strike/>
          <w:sz w:val="18"/>
          <w:szCs w:val="18"/>
        </w:rPr>
        <w:t xml:space="preserve"> </w:t>
      </w:r>
      <w:proofErr w:type="gramStart"/>
      <w:r w:rsidRPr="00A42DE8">
        <w:rPr>
          <w:strike/>
          <w:sz w:val="18"/>
          <w:szCs w:val="18"/>
        </w:rPr>
        <w:t>looking</w:t>
      </w:r>
      <w:r>
        <w:rPr>
          <w:sz w:val="18"/>
          <w:szCs w:val="18"/>
        </w:rPr>
        <w:t xml:space="preserve">  (</w:t>
      </w:r>
      <w:proofErr w:type="gramEnd"/>
      <w:r w:rsidRPr="00A42DE8">
        <w:rPr>
          <w:rStyle w:val="StyleUnderline"/>
          <w:highlight w:val="green"/>
        </w:rPr>
        <w:t>feeling) warily</w:t>
      </w:r>
      <w:r>
        <w:rPr>
          <w:sz w:val="18"/>
          <w:szCs w:val="18"/>
        </w:rPr>
        <w:t xml:space="preserve"> at the government’s ability to be a good partner.</w:t>
      </w:r>
    </w:p>
    <w:p w14:paraId="07960F76" w14:textId="77777777" w:rsidR="00A00103" w:rsidRDefault="00A00103" w:rsidP="00A00103">
      <w:pPr>
        <w:rPr>
          <w:sz w:val="18"/>
          <w:szCs w:val="18"/>
        </w:rPr>
      </w:pPr>
      <w:r w:rsidRPr="0064437E">
        <w:rPr>
          <w:rStyle w:val="StyleUnderline"/>
        </w:rPr>
        <w:t xml:space="preserve">The </w:t>
      </w:r>
      <w:r w:rsidRPr="00A42DE8">
        <w:rPr>
          <w:rStyle w:val="StyleUnderline"/>
          <w:highlight w:val="green"/>
        </w:rPr>
        <w:t>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w:t>
      </w:r>
      <w:proofErr w:type="gramStart"/>
      <w:r>
        <w:rPr>
          <w:sz w:val="18"/>
          <w:szCs w:val="18"/>
        </w:rPr>
        <w:t xml:space="preserve">both of </w:t>
      </w:r>
      <w:r w:rsidRPr="00A42DE8">
        <w:rPr>
          <w:rStyle w:val="StyleUnderline"/>
          <w:highlight w:val="green"/>
        </w:rPr>
        <w:t>these</w:t>
      </w:r>
      <w:proofErr w:type="gramEnd"/>
      <w:r w:rsidRPr="00A42DE8">
        <w:rPr>
          <w:rStyle w:val="StyleUnderline"/>
          <w:highlight w:val="green"/>
        </w:rPr>
        <w:t xml:space="preserv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w:t>
      </w:r>
      <w:proofErr w:type="gramStart"/>
      <w:r>
        <w:rPr>
          <w:sz w:val="18"/>
          <w:szCs w:val="18"/>
        </w:rPr>
        <w:t>Multiyear</w:t>
      </w:r>
      <w:proofErr w:type="gramEnd"/>
      <w:r>
        <w:rPr>
          <w:sz w:val="18"/>
          <w:szCs w:val="18"/>
        </w:rPr>
        <w:t xml:space="preserve">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22DBD186" w14:textId="77777777" w:rsidR="00A00103" w:rsidRDefault="00A00103" w:rsidP="00A00103">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A42DE8">
        <w:rPr>
          <w:rStyle w:val="StyleUnderline"/>
          <w:highlight w:val="green"/>
        </w:rPr>
        <w:t>thanks to this new provision</w:t>
      </w:r>
      <w:r>
        <w:rPr>
          <w:sz w:val="18"/>
          <w:szCs w:val="18"/>
        </w:rPr>
        <w:t xml:space="preserve">, </w:t>
      </w:r>
      <w:r w:rsidRPr="00A42DE8">
        <w:rPr>
          <w:rStyle w:val="StyleUnderline"/>
          <w:highlight w:val="green"/>
        </w:rPr>
        <w:t>we become</w:t>
      </w:r>
      <w:r>
        <w:rPr>
          <w:sz w:val="18"/>
          <w:szCs w:val="18"/>
        </w:rPr>
        <w:t xml:space="preserve"> better </w:t>
      </w:r>
      <w:r w:rsidRPr="00A42DE8">
        <w:rPr>
          <w:rStyle w:val="StyleUnderline"/>
          <w:highlight w:val="green"/>
        </w:rPr>
        <w:t xml:space="preserve">able to </w:t>
      </w:r>
      <w:proofErr w:type="gramStart"/>
      <w:r w:rsidRPr="00A42DE8">
        <w:rPr>
          <w:rStyle w:val="StyleUnderline"/>
          <w:highlight w:val="green"/>
        </w:rPr>
        <w:t>a deter</w:t>
      </w:r>
      <w:proofErr w:type="gramEnd"/>
      <w:r>
        <w:rPr>
          <w:sz w:val="18"/>
          <w:szCs w:val="18"/>
        </w:rPr>
        <w:t xml:space="preserve"> a potential </w:t>
      </w:r>
      <w:r w:rsidRPr="00A42DE8">
        <w:rPr>
          <w:rStyle w:val="StyleUnderline"/>
          <w:highlight w:val="green"/>
        </w:rPr>
        <w:t>conflict.</w:t>
      </w:r>
    </w:p>
    <w:p w14:paraId="6601C93C" w14:textId="77777777" w:rsidR="00A00103" w:rsidRDefault="00A00103" w:rsidP="00A00103">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w:t>
      </w:r>
      <w:proofErr w:type="gramStart"/>
      <w:r>
        <w:rPr>
          <w:sz w:val="18"/>
          <w:szCs w:val="18"/>
        </w:rPr>
        <w:t>ensuring</w:t>
      </w:r>
      <w:proofErr w:type="gramEnd"/>
      <w:r>
        <w:rPr>
          <w:sz w:val="18"/>
          <w:szCs w:val="18"/>
        </w:rPr>
        <w:t xml:space="preserve"> industry is able to meet the demand. </w:t>
      </w:r>
      <w:r w:rsidRPr="00A42DE8">
        <w:rPr>
          <w:rStyle w:val="StyleUnderline"/>
          <w:highlight w:val="green"/>
        </w:rPr>
        <w:t>As we send a clear</w:t>
      </w:r>
      <w:r>
        <w:rPr>
          <w:sz w:val="18"/>
          <w:szCs w:val="18"/>
        </w:rPr>
        <w:t xml:space="preserve"> </w:t>
      </w:r>
      <w:r w:rsidRPr="00A42DE8">
        <w:rPr>
          <w:rStyle w:val="StyleUnderline"/>
          <w:highlight w:val="green"/>
        </w:rPr>
        <w:t>demand signal to industry</w:t>
      </w:r>
      <w:r>
        <w:rPr>
          <w:sz w:val="18"/>
          <w:szCs w:val="18"/>
        </w:rPr>
        <w:t xml:space="preserve">, </w:t>
      </w:r>
      <w:r w:rsidRPr="00A42DE8">
        <w:rPr>
          <w:rStyle w:val="StyleUnderline"/>
          <w:highlight w:val="green"/>
        </w:rPr>
        <w:t>we</w:t>
      </w:r>
      <w:r>
        <w:rPr>
          <w:sz w:val="18"/>
          <w:szCs w:val="18"/>
        </w:rPr>
        <w:t xml:space="preserve"> are also </w:t>
      </w:r>
      <w:r w:rsidRPr="00A42DE8">
        <w:rPr>
          <w:rStyle w:val="StyleUnderline"/>
          <w:highlight w:val="green"/>
        </w:rPr>
        <w:t>signal</w:t>
      </w:r>
      <w:r>
        <w:rPr>
          <w:sz w:val="18"/>
          <w:szCs w:val="18"/>
        </w:rPr>
        <w:t xml:space="preserve">ing </w:t>
      </w:r>
      <w:r w:rsidRPr="00A42DE8">
        <w:rPr>
          <w:rStyle w:val="StyleUnderline"/>
          <w:highlight w:val="green"/>
        </w:rPr>
        <w:t xml:space="preserve">to </w:t>
      </w:r>
      <w:r w:rsidRPr="0064437E">
        <w:rPr>
          <w:rStyle w:val="StyleUnderline"/>
        </w:rPr>
        <w:t xml:space="preserve">our </w:t>
      </w:r>
      <w:r w:rsidRPr="00A42DE8">
        <w:rPr>
          <w:rStyle w:val="StyleUnderline"/>
          <w:highlight w:val="green"/>
        </w:rPr>
        <w:t>adversaries</w:t>
      </w:r>
      <w:r>
        <w:rPr>
          <w:sz w:val="18"/>
          <w:szCs w:val="18"/>
        </w:rPr>
        <w:t xml:space="preserve"> </w:t>
      </w:r>
      <w:r w:rsidRPr="0064437E">
        <w:rPr>
          <w:rStyle w:val="StyleUnderline"/>
        </w:rPr>
        <w:t xml:space="preserve">that </w:t>
      </w:r>
      <w:r w:rsidRPr="00A42DE8">
        <w:rPr>
          <w:rStyle w:val="StyleUnderline"/>
          <w:highlight w:val="green"/>
        </w:rPr>
        <w:t xml:space="preserve">we </w:t>
      </w:r>
      <w:proofErr w:type="gramStart"/>
      <w:r w:rsidRPr="00A42DE8">
        <w:rPr>
          <w:rStyle w:val="StyleUnderline"/>
          <w:highlight w:val="green"/>
        </w:rPr>
        <w:t>are able to</w:t>
      </w:r>
      <w:proofErr w:type="gramEnd"/>
      <w:r w:rsidRPr="00A42DE8">
        <w:rPr>
          <w:rStyle w:val="StyleUnderline"/>
          <w:highlight w:val="green"/>
        </w:rPr>
        <w:t xml:space="preserve"> face their challenge</w:t>
      </w:r>
      <w:r>
        <w:rPr>
          <w:sz w:val="18"/>
          <w:szCs w:val="18"/>
        </w:rPr>
        <w:t>.</w:t>
      </w:r>
    </w:p>
    <w:p w14:paraId="6D91EE8B" w14:textId="77777777" w:rsidR="00A00103" w:rsidRPr="00997A96" w:rsidRDefault="00A00103" w:rsidP="00A00103">
      <w:pPr>
        <w:pStyle w:val="Heading4"/>
      </w:pPr>
      <w:r>
        <w:t>Extinction</w:t>
      </w:r>
    </w:p>
    <w:p w14:paraId="12792BFB" w14:textId="77777777" w:rsidR="00A00103" w:rsidRDefault="00A00103" w:rsidP="00A00103">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w:t>
      </w:r>
      <w:proofErr w:type="gramStart"/>
      <w:r>
        <w:rPr>
          <w:sz w:val="18"/>
          <w:szCs w:val="18"/>
        </w:rPr>
        <w:t>strike</w:t>
      </w:r>
      <w:proofErr w:type="gramEnd"/>
      <w:r>
        <w:rPr>
          <w:sz w:val="18"/>
          <w:szCs w:val="18"/>
        </w:rPr>
        <w:t xml:space="preserv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w:t>
      </w:r>
      <w:proofErr w:type="gramStart"/>
      <w:r>
        <w:rPr>
          <w:sz w:val="18"/>
          <w:szCs w:val="18"/>
        </w:rPr>
        <w:t>nonprofit</w:t>
      </w:r>
      <w:proofErr w:type="gramEnd"/>
      <w:r>
        <w:rPr>
          <w:sz w:val="18"/>
          <w:szCs w:val="18"/>
        </w:rPr>
        <w:t xml:space="preserve"> focusing on truth in political advertising. “Issue Brief: A five-pillar plan to deter strategic attacks” – Atlantic Council - July 2025 - https://www.atlanticcouncil.org/wp-content/uploads/2025/07/A-five-pillar-plan-to-deter-strategic-attacks.pdf</w:t>
      </w:r>
    </w:p>
    <w:p w14:paraId="4D98FBCC" w14:textId="77777777" w:rsidR="00A00103" w:rsidRPr="00DF0F49" w:rsidRDefault="00A00103" w:rsidP="00A00103">
      <w:pPr>
        <w:rPr>
          <w:sz w:val="16"/>
        </w:rPr>
      </w:pPr>
      <w:r w:rsidRPr="00DF0F49">
        <w:rPr>
          <w:sz w:val="16"/>
        </w:rPr>
        <w:t>The threat environment</w:t>
      </w:r>
    </w:p>
    <w:p w14:paraId="0100A31F" w14:textId="77777777" w:rsidR="00A00103" w:rsidRPr="00DF0F49" w:rsidRDefault="00A00103" w:rsidP="00A00103">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 xml:space="preserve">faces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DF0F49">
        <w:rPr>
          <w:rStyle w:val="StyleUnderline"/>
          <w:highlight w:val="green"/>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107E7FDB" w14:textId="77777777" w:rsidR="00A00103" w:rsidRPr="00DF0F49" w:rsidRDefault="00A00103" w:rsidP="00A00103">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5FFBB2C0" w14:textId="77777777" w:rsidR="00A00103" w:rsidRPr="00DF0F49" w:rsidRDefault="00A00103" w:rsidP="00A00103">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DF0F49">
        <w:rPr>
          <w:rStyle w:val="StyleUnderline"/>
          <w:highlight w:val="green"/>
        </w:rPr>
        <w:t>regionally</w:t>
      </w:r>
      <w:r w:rsidRPr="00DF0F49">
        <w:rPr>
          <w:sz w:val="16"/>
          <w:highlight w:val="green"/>
        </w:rPr>
        <w:t>,</w:t>
      </w:r>
      <w:r w:rsidRPr="00DF0F49">
        <w:rPr>
          <w:sz w:val="16"/>
        </w:rPr>
        <w:t xml:space="preserve"> confident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w:t>
      </w:r>
      <w:proofErr w:type="gramStart"/>
      <w:r w:rsidRPr="00DF0F49">
        <w:rPr>
          <w:sz w:val="16"/>
        </w:rPr>
        <w:t>In</w:t>
      </w:r>
      <w:proofErr w:type="gramEnd"/>
      <w:r w:rsidRPr="00DF0F49">
        <w:rPr>
          <w:sz w:val="16"/>
        </w:rPr>
        <w:t xml:space="preserve">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56054BF3" w14:textId="77777777" w:rsidR="00A00103" w:rsidRPr="00DF0F49" w:rsidRDefault="00A00103" w:rsidP="00A00103">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DF0F49">
        <w:rPr>
          <w:rStyle w:val="StyleUnderline"/>
          <w:highlight w:val="green"/>
        </w:rPr>
        <w:t>moving</w:t>
      </w:r>
      <w:r w:rsidRPr="00DF0F49">
        <w:rPr>
          <w:sz w:val="16"/>
        </w:rPr>
        <w:t xml:space="preserve"> </w:t>
      </w:r>
      <w:r w:rsidRPr="00DF0F49">
        <w:rPr>
          <w:rStyle w:val="StyleUnderline"/>
          <w:highlight w:val="green"/>
        </w:rPr>
        <w:t>close</w:t>
      </w:r>
      <w:r w:rsidRPr="00DF0F49">
        <w:rPr>
          <w:sz w:val="16"/>
        </w:rPr>
        <w:t xml:space="preserve">r to </w:t>
      </w:r>
      <w:r w:rsidRPr="00DF0F4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DF0F49">
        <w:rPr>
          <w:rStyle w:val="StyleUnderline"/>
          <w:highlight w:val="green"/>
        </w:rPr>
        <w:t xml:space="preserve">to escalate to a </w:t>
      </w:r>
      <w:r w:rsidRPr="00784B7D">
        <w:rPr>
          <w:rStyle w:val="StyleUnderline"/>
          <w:highlight w:val="green"/>
        </w:rPr>
        <w:t>wider</w:t>
      </w:r>
      <w:r w:rsidRPr="00DF0F49">
        <w:rPr>
          <w:sz w:val="16"/>
        </w:rPr>
        <w:t xml:space="preserve">, </w:t>
      </w:r>
      <w:r w:rsidRPr="00DF0F4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243F837E" w14:textId="77777777" w:rsidR="00A00103" w:rsidRPr="00DF0F49" w:rsidRDefault="00A00103" w:rsidP="00A00103">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33A446ED" w14:textId="77777777" w:rsidR="00A00103" w:rsidRPr="00DF0F49" w:rsidRDefault="00A00103" w:rsidP="00A00103">
      <w:pPr>
        <w:rPr>
          <w:sz w:val="16"/>
        </w:rPr>
      </w:pPr>
      <w:r w:rsidRPr="00DF0F49">
        <w:rPr>
          <w:sz w:val="16"/>
        </w:rPr>
        <w:t>A strategy to address the risk of strategic attack on the US homeland</w:t>
      </w:r>
    </w:p>
    <w:p w14:paraId="4041B6E2" w14:textId="77777777" w:rsidR="00A00103" w:rsidRPr="0064437E" w:rsidRDefault="00A00103" w:rsidP="00A00103">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3411CC33" w14:textId="77777777" w:rsidR="00A00103" w:rsidRDefault="00A00103" w:rsidP="00A00103">
      <w:pPr>
        <w:pStyle w:val="Heading3"/>
      </w:pPr>
      <w:r>
        <w:t>OFF</w:t>
      </w:r>
    </w:p>
    <w:p w14:paraId="29D3A109" w14:textId="77777777" w:rsidR="00A00103" w:rsidRPr="00F05962" w:rsidRDefault="00A00103" w:rsidP="00A00103">
      <w:r>
        <w:t>Regulation Tradeoff DA.</w:t>
      </w:r>
    </w:p>
    <w:p w14:paraId="36D5AE50" w14:textId="77777777" w:rsidR="00A00103" w:rsidRDefault="00A00103" w:rsidP="00A00103">
      <w:pPr>
        <w:pStyle w:val="Heading4"/>
      </w:pPr>
      <w:bookmarkStart w:id="0" w:name="_Hlk205213555"/>
      <w:r>
        <w:t xml:space="preserve">The plan triggers </w:t>
      </w:r>
      <w:r w:rsidRPr="000D09C1">
        <w:rPr>
          <w:u w:val="single"/>
        </w:rPr>
        <w:t>at least</w:t>
      </w:r>
      <w:r>
        <w:t xml:space="preserve"> 10 regs getting </w:t>
      </w:r>
      <w:proofErr w:type="gramStart"/>
      <w:r>
        <w:t>rolled-back</w:t>
      </w:r>
      <w:proofErr w:type="gramEnd"/>
      <w:r>
        <w:t xml:space="preserve"> </w:t>
      </w:r>
    </w:p>
    <w:p w14:paraId="3E8CF6F3" w14:textId="77777777" w:rsidR="00A00103" w:rsidRPr="00B5425F" w:rsidRDefault="00A00103" w:rsidP="00A00103">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roofErr w:type="gramStart"/>
      <w:r w:rsidRPr="00B5425F">
        <w:rPr>
          <w:sz w:val="18"/>
          <w:szCs w:val="18"/>
        </w:rPr>
        <w:t>”;</w:t>
      </w:r>
      <w:proofErr w:type="gramEnd"/>
    </w:p>
    <w:p w14:paraId="40EA917C" w14:textId="77777777" w:rsidR="00A00103" w:rsidRPr="00B5425F" w:rsidRDefault="00A00103" w:rsidP="00A00103">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01DC0749" w14:textId="77777777" w:rsidR="00A00103" w:rsidRPr="00B5425F" w:rsidRDefault="00A00103" w:rsidP="00A00103">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 xml:space="preserve">fear of exponential rollback chills Agency heads from issuing in the </w:t>
      </w:r>
      <w:proofErr w:type="gramStart"/>
      <w:r w:rsidRPr="00B5425F">
        <w:rPr>
          <w:i/>
          <w:iCs/>
          <w:sz w:val="18"/>
          <w:szCs w:val="18"/>
          <w:u w:val="single"/>
        </w:rPr>
        <w:t>squo</w:t>
      </w:r>
      <w:r w:rsidRPr="00B5425F">
        <w:rPr>
          <w:sz w:val="18"/>
          <w:szCs w:val="18"/>
        </w:rPr>
        <w:t>;</w:t>
      </w:r>
      <w:proofErr w:type="gramEnd"/>
      <w:r w:rsidRPr="00B5425F">
        <w:rPr>
          <w:sz w:val="18"/>
          <w:szCs w:val="18"/>
        </w:rPr>
        <w:t xml:space="preserve"> </w:t>
      </w:r>
    </w:p>
    <w:p w14:paraId="711028B3" w14:textId="77777777" w:rsidR="00A00103" w:rsidRPr="00B5425F" w:rsidRDefault="00A00103" w:rsidP="00A00103">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13F6492D" w14:textId="77777777" w:rsidR="00A00103" w:rsidRPr="000D09C1" w:rsidRDefault="00A00103" w:rsidP="00A00103">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6A620E59" w14:textId="77777777" w:rsidR="00A00103" w:rsidRPr="000A474F" w:rsidRDefault="00A00103" w:rsidP="00A00103">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4ECD65B7" w14:textId="77777777" w:rsidR="00A00103" w:rsidRPr="00C2048D" w:rsidRDefault="00A00103" w:rsidP="00A00103">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38C40136" w14:textId="77777777" w:rsidR="00A00103" w:rsidRDefault="00A00103" w:rsidP="00A00103">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526F4564" w14:textId="77777777" w:rsidR="00A00103" w:rsidRPr="00C2048D" w:rsidRDefault="00A00103" w:rsidP="00A00103">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11C5DFD4" w14:textId="77777777" w:rsidR="00A00103" w:rsidRPr="00C2048D" w:rsidRDefault="00A00103" w:rsidP="00A00103">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6F287AF7" w14:textId="77777777" w:rsidR="00A00103" w:rsidRDefault="00A00103" w:rsidP="00A00103">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7F024359" w14:textId="77777777" w:rsidR="00A00103" w:rsidRDefault="00A00103" w:rsidP="00A00103">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14DEA3A6" w14:textId="77777777" w:rsidR="00A00103" w:rsidRDefault="00A00103" w:rsidP="00A00103">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3C38C396" w14:textId="77777777" w:rsidR="00A00103" w:rsidRDefault="00A00103" w:rsidP="00A00103">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68B438BE" w14:textId="77777777" w:rsidR="00A00103" w:rsidRDefault="00A00103" w:rsidP="00A00103">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64F1B666" w14:textId="77777777" w:rsidR="00A00103" w:rsidRDefault="00A00103" w:rsidP="00A00103">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w:t>
      </w:r>
      <w:proofErr w:type="gramStart"/>
      <w:r>
        <w:rPr>
          <w:sz w:val="16"/>
          <w:szCs w:val="16"/>
        </w:rPr>
        <w:t>every one</w:t>
      </w:r>
      <w:proofErr w:type="gramEnd"/>
      <w:r>
        <w:rPr>
          <w:sz w:val="16"/>
          <w:szCs w:val="16"/>
        </w:rPr>
        <w:t xml:space="preserve"> new regulation issued,” the Fact Sheet claims. Former President Joe Biden revoked that order in 2021, on his first day in office.</w:t>
      </w:r>
    </w:p>
    <w:p w14:paraId="27EF5E0B" w14:textId="77777777" w:rsidR="00A00103" w:rsidRDefault="00A00103" w:rsidP="00A00103">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24F7908F" w14:textId="77777777" w:rsidR="00A00103" w:rsidRPr="00035220" w:rsidRDefault="00A00103" w:rsidP="00A00103">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48717924" w14:textId="77777777" w:rsidR="00A00103" w:rsidRPr="00035220" w:rsidRDefault="00A00103" w:rsidP="00A00103">
      <w:pPr>
        <w:rPr>
          <w:sz w:val="14"/>
          <w:szCs w:val="14"/>
        </w:rPr>
      </w:pPr>
      <w:r w:rsidRPr="00035220">
        <w:rPr>
          <w:sz w:val="14"/>
          <w:szCs w:val="14"/>
        </w:rPr>
        <w:t>Trump’s order continued:</w:t>
      </w:r>
    </w:p>
    <w:p w14:paraId="444146F3" w14:textId="77777777" w:rsidR="00A00103" w:rsidRPr="00035220" w:rsidRDefault="00A00103" w:rsidP="00A00103">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174BAF32" w14:textId="77777777" w:rsidR="00A00103" w:rsidRPr="00035220" w:rsidRDefault="00A00103" w:rsidP="00A00103">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4D8CDF9D" w14:textId="77777777" w:rsidR="00A00103" w:rsidRPr="00035220" w:rsidRDefault="00A00103" w:rsidP="00A00103">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306B6AB2" w14:textId="77777777" w:rsidR="00A00103" w:rsidRPr="00035220" w:rsidRDefault="00A00103" w:rsidP="00A00103">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23E8EE48" w14:textId="77777777" w:rsidR="00A00103" w:rsidRDefault="00A00103" w:rsidP="00A00103"/>
    <w:bookmarkEnd w:id="0"/>
    <w:p w14:paraId="3A09FBCD" w14:textId="77777777" w:rsidR="00A00103" w:rsidRDefault="00A00103" w:rsidP="00A00103">
      <w:pPr>
        <w:pStyle w:val="Heading4"/>
      </w:pPr>
      <w:r>
        <w:t>E-Rates funding is currently safe.</w:t>
      </w:r>
    </w:p>
    <w:p w14:paraId="2C0DB16E" w14:textId="77777777" w:rsidR="00A00103" w:rsidRDefault="00A00103" w:rsidP="00A00103">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245C8727" w14:textId="77777777" w:rsidR="00A00103" w:rsidRDefault="00A00103" w:rsidP="00A00103">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0CB9B3DF" w14:textId="77777777" w:rsidR="00A00103" w:rsidRPr="0022709D" w:rsidRDefault="00A00103" w:rsidP="00A00103">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4B36172D" w14:textId="77777777" w:rsidR="00A00103" w:rsidRDefault="00A00103" w:rsidP="00A00103">
      <w:pPr>
        <w:pStyle w:val="Heading4"/>
      </w:pPr>
      <w:r>
        <w:t>But they’ll get rolled back:</w:t>
      </w:r>
    </w:p>
    <w:p w14:paraId="7523F6C8" w14:textId="77777777" w:rsidR="00A00103" w:rsidRDefault="00A00103" w:rsidP="00A00103"/>
    <w:p w14:paraId="7FBF43E6" w14:textId="77777777" w:rsidR="00A00103" w:rsidRDefault="00A00103" w:rsidP="00A00103">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679CC876" w14:textId="77777777" w:rsidR="00A00103" w:rsidRPr="00B5425F" w:rsidRDefault="00A00103" w:rsidP="00A00103">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10" w:history="1">
        <w:r w:rsidRPr="00B5425F">
          <w:rPr>
            <w:rStyle w:val="Hyperlink"/>
          </w:rPr>
          <w:t>https://baldwin.com/compliance/understanding-regulatory-change/</w:t>
        </w:r>
      </w:hyperlink>
      <w:r>
        <w:t>]</w:t>
      </w:r>
    </w:p>
    <w:p w14:paraId="04C34517" w14:textId="77777777" w:rsidR="00A00103" w:rsidRDefault="00A00103" w:rsidP="00A00103">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523E3E40" w14:textId="77777777" w:rsidR="00A00103" w:rsidRPr="00D917C5" w:rsidRDefault="00A00103" w:rsidP="00A00103">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38E6EE40" w14:textId="77777777" w:rsidR="00A00103" w:rsidRPr="00D917C5" w:rsidRDefault="00A00103" w:rsidP="00A00103">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0E4ECE4B" w14:textId="77777777" w:rsidR="00A00103" w:rsidRPr="00D917C5" w:rsidRDefault="00A00103" w:rsidP="00A00103">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004CB9D7" w14:textId="77777777" w:rsidR="00A00103" w:rsidRDefault="00A00103" w:rsidP="00A00103"/>
    <w:p w14:paraId="1A820F20" w14:textId="77777777" w:rsidR="00A00103" w:rsidRDefault="00A00103" w:rsidP="00A00103">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0A8B03F0" w14:textId="77777777" w:rsidR="00A00103" w:rsidRPr="000D417E" w:rsidRDefault="00A00103" w:rsidP="00A00103">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1222D0B5" w14:textId="77777777" w:rsidR="00A00103" w:rsidRPr="000D417E" w:rsidRDefault="00A00103" w:rsidP="00A00103">
      <w:pPr>
        <w:rPr>
          <w:sz w:val="18"/>
          <w:szCs w:val="18"/>
        </w:rPr>
      </w:pPr>
      <w:r>
        <w:rPr>
          <w:sz w:val="18"/>
          <w:szCs w:val="18"/>
        </w:rPr>
        <w:t>--</w:t>
      </w:r>
      <w:r w:rsidRPr="000D417E">
        <w:rPr>
          <w:sz w:val="18"/>
          <w:szCs w:val="18"/>
        </w:rPr>
        <w:t>J-Res 13 = has passed. Only J Res-7 (The FCC Homework Gap) is NOT INTO LAW YET.</w:t>
      </w:r>
    </w:p>
    <w:p w14:paraId="5CAD7677" w14:textId="77777777" w:rsidR="00A00103" w:rsidRPr="007B0CA4" w:rsidRDefault="00A00103" w:rsidP="00A00103">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05A6A6E8" w14:textId="77777777" w:rsidR="00A00103" w:rsidRPr="00B37F94" w:rsidRDefault="00A00103" w:rsidP="00A00103">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655DB8A5" w14:textId="77777777" w:rsidR="00A00103" w:rsidRPr="00B37F94" w:rsidRDefault="00A00103" w:rsidP="00A00103">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57816BC8" w14:textId="77777777" w:rsidR="00A00103" w:rsidRPr="00B37F94" w:rsidRDefault="00A00103" w:rsidP="00A00103">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1B10A955" w14:textId="77777777" w:rsidR="00A00103" w:rsidRPr="00B37F94" w:rsidRDefault="00A00103" w:rsidP="00A00103">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693CD4E7" w14:textId="77777777" w:rsidR="00A00103" w:rsidRPr="00B37F94" w:rsidRDefault="00A00103" w:rsidP="00A00103">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5DC09681" w14:textId="77777777" w:rsidR="00A00103" w:rsidRPr="00B37F94" w:rsidRDefault="00A00103" w:rsidP="00A00103">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405AC4FB" w14:textId="77777777" w:rsidR="00A00103" w:rsidRPr="00B37F94" w:rsidRDefault="00A00103" w:rsidP="00A00103">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w:t>
      </w:r>
      <w:proofErr w:type="gramStart"/>
      <w:r w:rsidRPr="007B0CA4">
        <w:rPr>
          <w:sz w:val="16"/>
        </w:rPr>
        <w:t>most[</w:t>
      </w:r>
      <w:proofErr w:type="gramEnd"/>
      <w:r w:rsidRPr="007B0CA4">
        <w:rPr>
          <w:sz w:val="16"/>
        </w:rPr>
        <w:t xml:space="preserve">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75439D28" w14:textId="77777777" w:rsidR="00A00103" w:rsidRDefault="00A00103" w:rsidP="00A00103"/>
    <w:p w14:paraId="3DF10EC7" w14:textId="77777777" w:rsidR="00A00103" w:rsidRDefault="00A00103" w:rsidP="00A00103">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63D0BCE3" w14:textId="77777777" w:rsidR="00A00103" w:rsidRPr="007B0CA4" w:rsidRDefault="00A00103" w:rsidP="00A00103">
      <w:r>
        <w:t xml:space="preserve">--Only the Senate has filibuster, House votes are strict 50% for passage. </w:t>
      </w:r>
    </w:p>
    <w:p w14:paraId="59EB2D13" w14:textId="77777777" w:rsidR="00A00103" w:rsidRDefault="00A00103" w:rsidP="00A00103">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2E2D1F39" w14:textId="77777777" w:rsidR="00A00103" w:rsidRDefault="00A00103" w:rsidP="00A00103">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1413A813" w14:textId="77777777" w:rsidR="00A00103" w:rsidRDefault="00A00103" w:rsidP="00A00103">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512396A0" w14:textId="77777777" w:rsidR="00A00103" w:rsidRDefault="00A00103" w:rsidP="00A00103"/>
    <w:p w14:paraId="5D565B07" w14:textId="77777777" w:rsidR="00A00103" w:rsidRDefault="00A00103" w:rsidP="00A00103">
      <w:pPr>
        <w:pStyle w:val="Heading4"/>
      </w:pPr>
      <w:r>
        <w:t xml:space="preserve">E-Rates </w:t>
      </w:r>
      <w:proofErr w:type="gramStart"/>
      <w:r>
        <w:t>is</w:t>
      </w:r>
      <w:proofErr w:type="gramEnd"/>
      <w:r>
        <w:t xml:space="preserve"> </w:t>
      </w:r>
      <w:r w:rsidRPr="003F1A56">
        <w:rPr>
          <w:u w:val="single"/>
        </w:rPr>
        <w:t>key</w:t>
      </w:r>
      <w:r>
        <w:t xml:space="preserve"> to </w:t>
      </w:r>
      <w:proofErr w:type="gramStart"/>
      <w:r>
        <w:t>solve</w:t>
      </w:r>
      <w:proofErr w:type="gramEnd"/>
      <w:r>
        <w:t xml:space="preser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54EF12C1" w14:textId="77777777" w:rsidR="00A00103" w:rsidRPr="007B0CA4" w:rsidRDefault="00A00103" w:rsidP="00A00103">
      <w:bookmarkStart w:id="1" w:name="_Hlk212907888"/>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72AF4F93" w14:textId="77777777" w:rsidR="00A00103" w:rsidRDefault="00A00103" w:rsidP="00A00103">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4A8CB5F5" w14:textId="77777777" w:rsidR="00A00103" w:rsidRPr="00307896" w:rsidRDefault="00A00103" w:rsidP="00A00103">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132D6614" w14:textId="77777777" w:rsidR="00A00103" w:rsidRDefault="00A00103" w:rsidP="00A00103">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4FB1BA39" w14:textId="77777777" w:rsidR="00A00103" w:rsidRDefault="00A00103" w:rsidP="00A00103">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7041F5F2" w14:textId="77777777" w:rsidR="00A00103" w:rsidRDefault="00A00103" w:rsidP="00A00103">
      <w:pPr>
        <w:rPr>
          <w:sz w:val="18"/>
          <w:szCs w:val="18"/>
        </w:rPr>
      </w:pPr>
      <w:r>
        <w:rPr>
          <w:sz w:val="18"/>
          <w:szCs w:val="18"/>
        </w:rPr>
        <w:t>According to an FCC announcement, the new ruling will:</w:t>
      </w:r>
    </w:p>
    <w:p w14:paraId="2D852B91" w14:textId="77777777" w:rsidR="00A00103" w:rsidRDefault="00A00103" w:rsidP="00A00103">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68E52DD1" w14:textId="77777777" w:rsidR="00A00103" w:rsidRDefault="00A00103" w:rsidP="00A00103">
      <w:pPr>
        <w:rPr>
          <w:sz w:val="18"/>
          <w:szCs w:val="18"/>
        </w:rPr>
      </w:pPr>
      <w:r>
        <w:rPr>
          <w:sz w:val="18"/>
          <w:szCs w:val="18"/>
        </w:rPr>
        <w:t xml:space="preserve">Adopt a budget mechanism that sets a limit on the amount of support that an applicant can request for Wi-Fi hotspots and services over a three-year period.  </w:t>
      </w:r>
      <w:proofErr w:type="gramStart"/>
      <w:r>
        <w:rPr>
          <w:sz w:val="18"/>
          <w:szCs w:val="18"/>
        </w:rPr>
        <w:t>In the event that</w:t>
      </w:r>
      <w:proofErr w:type="gramEnd"/>
      <w:r>
        <w:rPr>
          <w:sz w:val="18"/>
          <w:szCs w:val="18"/>
        </w:rPr>
        <w:t xml:space="preserve"> demand for E-rate support exceeds available funding in a given funding year, eligible on-premises category one and category two equipment and service requests will be prioritized and funded before eligible off-premises equipment and service requests.</w:t>
      </w:r>
    </w:p>
    <w:p w14:paraId="3B1BAA74" w14:textId="77777777" w:rsidR="00A00103" w:rsidRDefault="00A00103" w:rsidP="00A00103">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2F6703D3" w14:textId="77777777" w:rsidR="00A00103" w:rsidRDefault="00A00103" w:rsidP="00A00103">
      <w:pPr>
        <w:rPr>
          <w:sz w:val="18"/>
          <w:szCs w:val="18"/>
        </w:rPr>
      </w:pPr>
      <w:r>
        <w:rPr>
          <w:sz w:val="18"/>
          <w:szCs w:val="18"/>
        </w:rPr>
        <w:t>Require compliance with the Children’s Internet Protection Act.</w:t>
      </w:r>
    </w:p>
    <w:p w14:paraId="1E0A8DC5" w14:textId="77777777" w:rsidR="00A00103" w:rsidRDefault="00A00103" w:rsidP="00A00103">
      <w:pPr>
        <w:rPr>
          <w:sz w:val="18"/>
          <w:szCs w:val="18"/>
        </w:rPr>
      </w:pPr>
      <w:r>
        <w:rPr>
          <w:sz w:val="18"/>
          <w:szCs w:val="18"/>
        </w:rPr>
        <w:t xml:space="preserve">“We commend the FCC for working to ensure that every student </w:t>
      </w:r>
      <w:proofErr w:type="gramStart"/>
      <w:r>
        <w:rPr>
          <w:sz w:val="18"/>
          <w:szCs w:val="18"/>
        </w:rPr>
        <w:t>has the opportunity to</w:t>
      </w:r>
      <w:proofErr w:type="gramEnd"/>
      <w:r>
        <w:rPr>
          <w:sz w:val="18"/>
          <w:szCs w:val="18"/>
        </w:rPr>
        <w:t xml:space="preserve">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w:t>
      </w:r>
      <w:proofErr w:type="gramStart"/>
      <w:r>
        <w:rPr>
          <w:sz w:val="18"/>
          <w:szCs w:val="18"/>
        </w:rPr>
        <w:t>For</w:t>
      </w:r>
      <w:proofErr w:type="gramEnd"/>
      <w:r>
        <w:rPr>
          <w:sz w:val="18"/>
          <w:szCs w:val="18"/>
        </w:rPr>
        <w:t xml:space="preserve">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xml:space="preserve">, providing students with the resources they need to succeed academically, regardless of their socioeconomic status or geographical </w:t>
      </w:r>
      <w:proofErr w:type="gramStart"/>
      <w:r>
        <w:rPr>
          <w:sz w:val="18"/>
          <w:szCs w:val="18"/>
        </w:rPr>
        <w:t>location.”</w:t>
      </w:r>
      <w:proofErr w:type="gramEnd"/>
    </w:p>
    <w:p w14:paraId="15ED896C" w14:textId="77777777" w:rsidR="00A00103" w:rsidRDefault="00A00103" w:rsidP="00A00103">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proofErr w:type="gramStart"/>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w:t>
      </w:r>
      <w:proofErr w:type="gramEnd"/>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54BDB951" w14:textId="77777777" w:rsidR="00A00103" w:rsidRPr="007B0CA4" w:rsidRDefault="00A00103" w:rsidP="00A00103"/>
    <w:bookmarkEnd w:id="1"/>
    <w:p w14:paraId="0D7B4467" w14:textId="77777777" w:rsidR="00A00103" w:rsidRDefault="00A00103" w:rsidP="00A00103">
      <w:pPr>
        <w:pStyle w:val="Heading4"/>
      </w:pPr>
      <w:r>
        <w:t xml:space="preserve">That’s key to </w:t>
      </w:r>
      <w:r w:rsidRPr="003F1A56">
        <w:rPr>
          <w:u w:val="single"/>
        </w:rPr>
        <w:t>sustainable ag</w:t>
      </w:r>
      <w:r>
        <w:t xml:space="preserve"> innovation and </w:t>
      </w:r>
      <w:r w:rsidRPr="003F1A56">
        <w:rPr>
          <w:u w:val="single"/>
        </w:rPr>
        <w:t>US ag leadership</w:t>
      </w:r>
    </w:p>
    <w:p w14:paraId="4CFBCD14" w14:textId="77777777" w:rsidR="00A00103" w:rsidRPr="003F1A56" w:rsidRDefault="00A00103" w:rsidP="00A00103">
      <w:r w:rsidRPr="003F1A56">
        <w:rPr>
          <w:rStyle w:val="Style13ptBold"/>
        </w:rPr>
        <w:t>Cooper 23</w:t>
      </w:r>
      <w:r w:rsidRPr="003F1A56">
        <w:t xml:space="preserve"> </w:t>
      </w:r>
      <w:r>
        <w:t>[</w:t>
      </w:r>
      <w:r w:rsidRPr="003F1A56">
        <w:t xml:space="preserve">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w:t>
      </w:r>
      <w:proofErr w:type="gramStart"/>
      <w:r w:rsidRPr="003F1A56">
        <w:t>2023</w:t>
      </w:r>
      <w:proofErr w:type="gramEnd"/>
      <w:r w:rsidRPr="003F1A56">
        <w:t xml:space="preserve"> https://www.human-i-t.org/why-bridge-rural-digital-divide/?srsltid=AfmBOoq4ZYArwNu5B6LyPPYYb0PJN8ZAOQ8EAobZTgeWYkp0XZJibgVG</w:t>
      </w:r>
      <w:r>
        <w:t>]</w:t>
      </w:r>
    </w:p>
    <w:p w14:paraId="72F751CD" w14:textId="77777777" w:rsidR="00A00103" w:rsidRDefault="00A00103" w:rsidP="00A00103">
      <w:pPr>
        <w:rPr>
          <w:sz w:val="18"/>
          <w:szCs w:val="18"/>
        </w:rPr>
      </w:pPr>
      <w:r>
        <w:rPr>
          <w:sz w:val="18"/>
          <w:szCs w:val="18"/>
        </w:rPr>
        <w:t xml:space="preserve">The Economic and Societal Cost of </w:t>
      </w:r>
      <w:r w:rsidRPr="005B02D2">
        <w:rPr>
          <w:rStyle w:val="StyleUnderline"/>
          <w:highlight w:val="green"/>
        </w:rPr>
        <w:t>the Rural Digital Divide</w:t>
      </w:r>
    </w:p>
    <w:p w14:paraId="150A2800" w14:textId="77777777" w:rsidR="00A00103" w:rsidRDefault="00A00103" w:rsidP="00A00103">
      <w:pPr>
        <w:rPr>
          <w:sz w:val="18"/>
          <w:szCs w:val="18"/>
        </w:rPr>
      </w:pPr>
      <w:r>
        <w:rPr>
          <w:sz w:val="18"/>
          <w:szCs w:val="18"/>
        </w:rPr>
        <w:t xml:space="preserve">A Lack of Affordable High-Speed Internet </w:t>
      </w:r>
      <w:r w:rsidRPr="005B02D2">
        <w:rPr>
          <w:rStyle w:val="StyleUnderline"/>
          <w:highlight w:val="green"/>
        </w:rPr>
        <w:t>Kills Rural Businesses</w:t>
      </w:r>
    </w:p>
    <w:p w14:paraId="41AD4BA9" w14:textId="77777777" w:rsidR="00A00103" w:rsidRDefault="00A00103" w:rsidP="00A00103">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303C6D0F" w14:textId="77777777" w:rsidR="00A00103" w:rsidRDefault="00A00103" w:rsidP="00A00103">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1930AA0C" w14:textId="77777777" w:rsidR="00A00103" w:rsidRPr="005B02D2" w:rsidRDefault="00A00103" w:rsidP="00A00103">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proofErr w:type="gramStart"/>
      <w:r w:rsidRPr="00B223DD">
        <w:rPr>
          <w:rStyle w:val="Emphasis"/>
          <w:highlight w:val="green"/>
        </w:rPr>
        <w:t>data-driven</w:t>
      </w:r>
      <w:proofErr w:type="gramEnd"/>
      <w:r w:rsidRPr="003F1A56">
        <w:t>.</w:t>
      </w:r>
      <w:r w:rsidRPr="005B02D2">
        <w:rPr>
          <w:sz w:val="16"/>
          <w:szCs w:val="18"/>
        </w:rPr>
        <w:t xml:space="preserve"> </w:t>
      </w:r>
    </w:p>
    <w:p w14:paraId="7AF860C7" w14:textId="77777777" w:rsidR="00A00103" w:rsidRPr="005B02D2" w:rsidRDefault="00A00103" w:rsidP="00A00103">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25A5AB01" w14:textId="77777777" w:rsidR="00A00103" w:rsidRDefault="00A00103" w:rsidP="00A00103"/>
    <w:p w14:paraId="5F9E10D1" w14:textId="77777777" w:rsidR="00A00103" w:rsidRDefault="00A00103" w:rsidP="00A00103">
      <w:pPr>
        <w:pStyle w:val="Heading4"/>
      </w:pPr>
      <w:r w:rsidRPr="00D57E9C">
        <w:rPr>
          <w:u w:val="single"/>
        </w:rPr>
        <w:t>Sustainable ag innovation</w:t>
      </w:r>
      <w:r>
        <w:t xml:space="preserve"> checks </w:t>
      </w:r>
      <w:r w:rsidRPr="00D57E9C">
        <w:rPr>
          <w:u w:val="single"/>
        </w:rPr>
        <w:t xml:space="preserve">great </w:t>
      </w:r>
      <w:proofErr w:type="gramStart"/>
      <w:r w:rsidRPr="00D57E9C">
        <w:rPr>
          <w:u w:val="single"/>
        </w:rPr>
        <w:t>power</w:t>
      </w:r>
      <w:proofErr w:type="gramEnd"/>
      <w:r w:rsidRPr="00D57E9C">
        <w:rPr>
          <w:u w:val="single"/>
        </w:rPr>
        <w:t xml:space="preserve"> food wars </w:t>
      </w:r>
      <w:r>
        <w:t xml:space="preserve">&amp; </w:t>
      </w:r>
      <w:r w:rsidRPr="00D57E9C">
        <w:rPr>
          <w:u w:val="single"/>
        </w:rPr>
        <w:t>environmental collapse</w:t>
      </w:r>
    </w:p>
    <w:p w14:paraId="4DF7F864" w14:textId="77777777" w:rsidR="00A00103" w:rsidRPr="00A30763" w:rsidRDefault="00A00103" w:rsidP="00A00103">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 xml:space="preserve">[Erin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w:t>
      </w:r>
      <w:proofErr w:type="gramStart"/>
      <w:r w:rsidRPr="00A30763">
        <w:t>East, and</w:t>
      </w:r>
      <w:proofErr w:type="gramEnd"/>
      <w:r w:rsidRPr="00A30763">
        <w:t xml:space="preserve">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3D0105B2" w14:textId="77777777" w:rsidR="00A00103" w:rsidRPr="00A362AF" w:rsidRDefault="00A00103" w:rsidP="00A00103">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6B4450AF" w14:textId="77777777" w:rsidR="00A00103" w:rsidRDefault="00A00103" w:rsidP="00A00103">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36D82D4E" w14:textId="77777777" w:rsidR="00A00103" w:rsidRDefault="00A00103" w:rsidP="00A00103">
      <w:pPr>
        <w:rPr>
          <w:sz w:val="18"/>
          <w:szCs w:val="18"/>
        </w:rPr>
      </w:pPr>
      <w:r>
        <w:rPr>
          <w:sz w:val="18"/>
          <w:szCs w:val="18"/>
        </w:rPr>
        <w:t>The Geopolitics of Food in a Warming World</w:t>
      </w:r>
    </w:p>
    <w:p w14:paraId="1E4EDA30" w14:textId="77777777" w:rsidR="00A00103" w:rsidRDefault="00A00103" w:rsidP="00A00103">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5215168A" w14:textId="77777777" w:rsidR="00A00103" w:rsidRDefault="00A00103" w:rsidP="00A00103">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0E0E8154" w14:textId="77777777" w:rsidR="00A00103" w:rsidRDefault="00A00103" w:rsidP="00A00103">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5D843B25" w14:textId="77777777" w:rsidR="00A00103" w:rsidRDefault="00A00103" w:rsidP="00A00103">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34DDED28" w14:textId="77777777" w:rsidR="00A00103" w:rsidRDefault="00A00103" w:rsidP="00A00103">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40DFF4E4" w14:textId="77777777" w:rsidR="00A00103" w:rsidRDefault="00A00103" w:rsidP="00A00103">
      <w:pPr>
        <w:rPr>
          <w:sz w:val="18"/>
          <w:szCs w:val="18"/>
        </w:rPr>
      </w:pPr>
      <w:r>
        <w:rPr>
          <w:sz w:val="18"/>
          <w:szCs w:val="18"/>
        </w:rPr>
        <w:t>The National Security Dynamics of Food Systems Transformation</w:t>
      </w:r>
    </w:p>
    <w:p w14:paraId="6AC2B51A" w14:textId="77777777" w:rsidR="00A00103" w:rsidRDefault="00A00103" w:rsidP="00A00103">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4AAAA453" w14:textId="77777777" w:rsidR="00A00103" w:rsidRDefault="00A00103" w:rsidP="00A00103">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0F6EE3FD" w14:textId="77777777" w:rsidR="00A00103" w:rsidRDefault="00A00103" w:rsidP="00A00103">
      <w:pPr>
        <w:pStyle w:val="Heading3"/>
      </w:pPr>
      <w:r>
        <w:t>OFF</w:t>
      </w:r>
    </w:p>
    <w:p w14:paraId="2C2D209A" w14:textId="77777777" w:rsidR="00A00103" w:rsidRDefault="00A00103" w:rsidP="00A00103">
      <w:pPr>
        <w:pStyle w:val="Heading4"/>
      </w:pPr>
      <w:r>
        <w:t xml:space="preserve">US </w:t>
      </w:r>
      <w:r w:rsidRPr="00F67F69">
        <w:rPr>
          <w:u w:val="single"/>
        </w:rPr>
        <w:t>FDI</w:t>
      </w:r>
      <w:r>
        <w:t xml:space="preserve"> is </w:t>
      </w:r>
      <w:r>
        <w:rPr>
          <w:u w:val="single"/>
        </w:rPr>
        <w:t>high</w:t>
      </w:r>
      <w:r w:rsidRPr="00F67F69">
        <w:t xml:space="preserve"> </w:t>
      </w:r>
      <w:r>
        <w:t xml:space="preserve">and </w:t>
      </w:r>
      <w:r w:rsidRPr="00F67F69">
        <w:rPr>
          <w:u w:val="single"/>
        </w:rPr>
        <w:t>growing</w:t>
      </w:r>
    </w:p>
    <w:p w14:paraId="5A48768E" w14:textId="77777777" w:rsidR="00A00103" w:rsidRDefault="00A00103" w:rsidP="00A00103">
      <w:r w:rsidRPr="00327187">
        <w:rPr>
          <w:rStyle w:val="Style13ptBold"/>
        </w:rPr>
        <w:t>Barraza 25</w:t>
      </w:r>
      <w:r>
        <w:t xml:space="preserve"> [Kelly Barraza, Managing Editor at Site Selection Magazine, “FDI IN AMERICA: How Does the U.S. Stack Up in </w:t>
      </w:r>
      <w:proofErr w:type="gramStart"/>
      <w:r>
        <w:t>FDI?,</w:t>
      </w:r>
      <w:proofErr w:type="gramEnd"/>
      <w:r>
        <w:t>” Site Selection, 11/05/2025, https://siteselection.com/fdi-in-america-how-does-the-u-s-stack-up-in-fdi/]</w:t>
      </w:r>
    </w:p>
    <w:p w14:paraId="28F911C9" w14:textId="77777777" w:rsidR="00A00103" w:rsidRPr="00ED3F81" w:rsidRDefault="00A00103" w:rsidP="00A00103">
      <w:pPr>
        <w:rPr>
          <w:sz w:val="16"/>
        </w:rPr>
      </w:pPr>
      <w:r w:rsidRPr="008E7AC8">
        <w:rPr>
          <w:rStyle w:val="StyleUnderline"/>
          <w:highlight w:val="green"/>
        </w:rPr>
        <w:t xml:space="preserve">Foreign </w:t>
      </w:r>
      <w:r w:rsidRPr="0040435A">
        <w:rPr>
          <w:rStyle w:val="StyleUnderline"/>
          <w:highlight w:val="green"/>
        </w:rPr>
        <w:t xml:space="preserve">investment in </w:t>
      </w:r>
      <w:r w:rsidRPr="0040435A">
        <w:rPr>
          <w:rStyle w:val="Emphasis"/>
          <w:highlight w:val="green"/>
        </w:rPr>
        <w:t>the States</w:t>
      </w:r>
      <w:r w:rsidRPr="0040435A">
        <w:rPr>
          <w:rStyle w:val="StyleUnderline"/>
          <w:highlight w:val="green"/>
        </w:rPr>
        <w:t xml:space="preserve"> </w:t>
      </w:r>
      <w:r w:rsidRPr="008E7AC8">
        <w:rPr>
          <w:rStyle w:val="StyleUnderline"/>
          <w:highlight w:val="green"/>
        </w:rPr>
        <w:t>continues</w:t>
      </w:r>
      <w:r w:rsidRPr="0040435A">
        <w:rPr>
          <w:rStyle w:val="StyleUnderline"/>
        </w:rPr>
        <w:t xml:space="preserve"> to </w:t>
      </w:r>
      <w:r w:rsidRPr="0040435A">
        <w:rPr>
          <w:rStyle w:val="Emphasis"/>
        </w:rPr>
        <w:t>roll</w:t>
      </w:r>
      <w:r w:rsidRPr="006D2B12">
        <w:rPr>
          <w:rStyle w:val="Emphasis"/>
        </w:rPr>
        <w:t xml:space="preserve"> in</w:t>
      </w:r>
      <w:r w:rsidRPr="006D2B12">
        <w:rPr>
          <w:rStyle w:val="StyleUnderline"/>
        </w:rPr>
        <w:t xml:space="preserve"> </w:t>
      </w:r>
      <w:r w:rsidRPr="008E7AC8">
        <w:rPr>
          <w:rStyle w:val="StyleUnderline"/>
          <w:highlight w:val="green"/>
        </w:rPr>
        <w:t xml:space="preserve">as </w:t>
      </w:r>
      <w:r w:rsidRPr="008E7AC8">
        <w:rPr>
          <w:rStyle w:val="Emphasis"/>
          <w:highlight w:val="green"/>
        </w:rPr>
        <w:t>trade</w:t>
      </w:r>
      <w:r w:rsidRPr="006D2B12">
        <w:rPr>
          <w:rStyle w:val="StyleUnderline"/>
        </w:rPr>
        <w:t xml:space="preserve"> temperatures </w:t>
      </w:r>
      <w:r w:rsidRPr="008E7AC8">
        <w:rPr>
          <w:rStyle w:val="StyleUnderline"/>
          <w:highlight w:val="green"/>
        </w:rPr>
        <w:t>fluctuate</w:t>
      </w:r>
      <w:r w:rsidRPr="00ED3F81">
        <w:rPr>
          <w:sz w:val="16"/>
        </w:rPr>
        <w:t>.</w:t>
      </w:r>
    </w:p>
    <w:p w14:paraId="762C0A95" w14:textId="77777777" w:rsidR="00A00103" w:rsidRPr="00ED3F81" w:rsidRDefault="00A00103" w:rsidP="00A00103">
      <w:pPr>
        <w:rPr>
          <w:sz w:val="16"/>
        </w:rPr>
      </w:pPr>
      <w:r w:rsidRPr="008E7AC8">
        <w:rPr>
          <w:rStyle w:val="StyleUnderline"/>
          <w:highlight w:val="green"/>
        </w:rPr>
        <w:t>Foreign dollars invested</w:t>
      </w:r>
      <w:r w:rsidRPr="006D2B12">
        <w:rPr>
          <w:rStyle w:val="StyleUnderline"/>
        </w:rPr>
        <w:t xml:space="preserve"> in the </w:t>
      </w:r>
      <w:r w:rsidRPr="006D2B12">
        <w:rPr>
          <w:rStyle w:val="Emphasis"/>
        </w:rPr>
        <w:t>U</w:t>
      </w:r>
      <w:r w:rsidRPr="006D2B12">
        <w:rPr>
          <w:rStyle w:val="StyleUnderline"/>
        </w:rPr>
        <w:t xml:space="preserve">nited </w:t>
      </w:r>
      <w:r w:rsidRPr="006D2B12">
        <w:rPr>
          <w:rStyle w:val="Emphasis"/>
        </w:rPr>
        <w:t>S</w:t>
      </w:r>
      <w:r w:rsidRPr="006D2B12">
        <w:rPr>
          <w:rStyle w:val="StyleUnderline"/>
        </w:rPr>
        <w:t xml:space="preserve">tates </w:t>
      </w:r>
      <w:r w:rsidRPr="008E7AC8">
        <w:rPr>
          <w:rStyle w:val="StyleUnderline"/>
          <w:highlight w:val="green"/>
        </w:rPr>
        <w:t>increased</w:t>
      </w:r>
      <w:r w:rsidRPr="00ED3F81">
        <w:rPr>
          <w:sz w:val="16"/>
        </w:rPr>
        <w:t xml:space="preserve"> by $332.1 billion </w:t>
      </w:r>
      <w:r w:rsidRPr="008E7AC8">
        <w:rPr>
          <w:rStyle w:val="StyleUnderline"/>
          <w:highlight w:val="green"/>
        </w:rPr>
        <w:t xml:space="preserve">to </w:t>
      </w:r>
      <w:r w:rsidRPr="008E7AC8">
        <w:rPr>
          <w:rStyle w:val="Emphasis"/>
          <w:highlight w:val="green"/>
        </w:rPr>
        <w:t>$5</w:t>
      </w:r>
      <w:r w:rsidRPr="006D2B12">
        <w:rPr>
          <w:rStyle w:val="StyleUnderline"/>
        </w:rPr>
        <w:t xml:space="preserve">.71 </w:t>
      </w:r>
      <w:r w:rsidRPr="008E7AC8">
        <w:rPr>
          <w:rStyle w:val="Emphasis"/>
          <w:highlight w:val="green"/>
        </w:rPr>
        <w:t>trillion</w:t>
      </w:r>
      <w:r w:rsidRPr="006D2B12">
        <w:rPr>
          <w:rStyle w:val="StyleUnderline"/>
        </w:rPr>
        <w:t xml:space="preserve"> at the end of 2024</w:t>
      </w:r>
      <w:r w:rsidRPr="00ED3F81">
        <w:rPr>
          <w:sz w:val="16"/>
        </w:rPr>
        <w:t xml:space="preserve">, with the manufacturing sector seeing the highest increases and retaining the largest sector of foreign direct investment (FDI) in the country. This </w:t>
      </w:r>
      <w:r w:rsidRPr="006D2B12">
        <w:rPr>
          <w:rStyle w:val="StyleUnderline"/>
        </w:rPr>
        <w:t xml:space="preserve">year has also seen a yo-yo effect when it comes to foreign investment, with a disappointing first quarter followed by a </w:t>
      </w:r>
      <w:r w:rsidRPr="006D2B12">
        <w:rPr>
          <w:rStyle w:val="Emphasis"/>
        </w:rPr>
        <w:t>rebound</w:t>
      </w:r>
      <w:r w:rsidRPr="006D2B12">
        <w:rPr>
          <w:rStyle w:val="StyleUnderline"/>
        </w:rPr>
        <w:t xml:space="preserve"> in</w:t>
      </w:r>
      <w:r w:rsidRPr="00ED3F81">
        <w:rPr>
          <w:sz w:val="16"/>
        </w:rPr>
        <w:t xml:space="preserve"> the </w:t>
      </w:r>
      <w:r w:rsidRPr="006D2B12">
        <w:rPr>
          <w:rStyle w:val="StyleUnderline"/>
        </w:rPr>
        <w:t>second financial quarter</w:t>
      </w:r>
      <w:r w:rsidRPr="00ED3F81">
        <w:rPr>
          <w:sz w:val="16"/>
        </w:rPr>
        <w:t xml:space="preserve"> of the year, showing over $100 billion in preliminary FDI recorded in Q2 of 2025, per the U.S. Bureau of Economic Analysis.</w:t>
      </w:r>
    </w:p>
    <w:p w14:paraId="129EE9AC" w14:textId="77777777" w:rsidR="00A00103" w:rsidRPr="00ED3F81" w:rsidRDefault="00A00103" w:rsidP="00A00103">
      <w:pPr>
        <w:rPr>
          <w:sz w:val="16"/>
        </w:rPr>
      </w:pPr>
      <w:r w:rsidRPr="006D2B12">
        <w:rPr>
          <w:rStyle w:val="StyleUnderline"/>
        </w:rPr>
        <w:t>UN Trade &amp; Investment (</w:t>
      </w:r>
      <w:r w:rsidRPr="008E7AC8">
        <w:rPr>
          <w:rStyle w:val="Emphasis"/>
          <w:highlight w:val="green"/>
        </w:rPr>
        <w:t>UNCTAD</w:t>
      </w:r>
      <w:r w:rsidRPr="006D2B12">
        <w:rPr>
          <w:rStyle w:val="StyleUnderline"/>
        </w:rPr>
        <w:t xml:space="preserve">) released its FDI Explorer in early October, </w:t>
      </w:r>
      <w:r w:rsidRPr="008E7AC8">
        <w:rPr>
          <w:rStyle w:val="Emphasis"/>
          <w:highlight w:val="green"/>
        </w:rPr>
        <w:t>track</w:t>
      </w:r>
      <w:r w:rsidRPr="006D2B12">
        <w:rPr>
          <w:rStyle w:val="StyleUnderline"/>
        </w:rPr>
        <w:t xml:space="preserve">ing </w:t>
      </w:r>
      <w:r w:rsidRPr="008E7AC8">
        <w:rPr>
          <w:rStyle w:val="Emphasis"/>
          <w:highlight w:val="green"/>
        </w:rPr>
        <w:t>global investment flows</w:t>
      </w:r>
      <w:r w:rsidRPr="00ED3F81">
        <w:rPr>
          <w:sz w:val="16"/>
        </w:rPr>
        <w:t xml:space="preserve">. The </w:t>
      </w:r>
      <w:r w:rsidRPr="008E7AC8">
        <w:rPr>
          <w:rStyle w:val="StyleUnderline"/>
          <w:highlight w:val="green"/>
        </w:rPr>
        <w:t xml:space="preserve">U.S. </w:t>
      </w:r>
      <w:r w:rsidRPr="008E7AC8">
        <w:rPr>
          <w:rStyle w:val="Emphasis"/>
          <w:highlight w:val="green"/>
        </w:rPr>
        <w:t>continues</w:t>
      </w:r>
      <w:r w:rsidRPr="008E7AC8">
        <w:rPr>
          <w:rStyle w:val="StyleUnderline"/>
          <w:highlight w:val="green"/>
        </w:rPr>
        <w:t xml:space="preserve"> to be</w:t>
      </w:r>
      <w:r w:rsidRPr="006D2B12">
        <w:rPr>
          <w:rStyle w:val="StyleUnderline"/>
        </w:rPr>
        <w:t xml:space="preserve"> the </w:t>
      </w:r>
      <w:r w:rsidRPr="008E7AC8">
        <w:rPr>
          <w:rStyle w:val="Emphasis"/>
          <w:highlight w:val="green"/>
        </w:rPr>
        <w:t>top economy</w:t>
      </w:r>
      <w:r w:rsidRPr="008E7AC8">
        <w:rPr>
          <w:rStyle w:val="StyleUnderline"/>
          <w:highlight w:val="green"/>
        </w:rPr>
        <w:t xml:space="preserve"> in </w:t>
      </w:r>
      <w:r w:rsidRPr="008E7AC8">
        <w:rPr>
          <w:rStyle w:val="Emphasis"/>
          <w:highlight w:val="green"/>
        </w:rPr>
        <w:t>both inward</w:t>
      </w:r>
      <w:r w:rsidRPr="008E7AC8">
        <w:rPr>
          <w:rStyle w:val="StyleUnderline"/>
          <w:highlight w:val="green"/>
        </w:rPr>
        <w:t xml:space="preserve"> and </w:t>
      </w:r>
      <w:r w:rsidRPr="008E7AC8">
        <w:rPr>
          <w:rStyle w:val="Emphasis"/>
          <w:highlight w:val="green"/>
        </w:rPr>
        <w:t>outward FDI</w:t>
      </w:r>
      <w:r w:rsidRPr="00ED3F81">
        <w:rPr>
          <w:rStyle w:val="StyleUnderline"/>
        </w:rPr>
        <w:t>, with</w:t>
      </w:r>
      <w:r w:rsidRPr="006D2B12">
        <w:rPr>
          <w:rStyle w:val="StyleUnderline"/>
        </w:rPr>
        <w:t xml:space="preserve"> $266 billion invested outside of the country</w:t>
      </w:r>
      <w:r w:rsidRPr="00ED3F81">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sidRPr="00ED3F81">
        <w:rPr>
          <w:rStyle w:val="StyleUnderline"/>
        </w:rPr>
        <w:t>semiconductor megaprojects — helping North America see an increase of 23% in FDI projects</w:t>
      </w:r>
      <w:r w:rsidRPr="00ED3F81">
        <w:rPr>
          <w:sz w:val="16"/>
        </w:rPr>
        <w:t>.</w:t>
      </w:r>
    </w:p>
    <w:p w14:paraId="7577228E" w14:textId="77777777" w:rsidR="00A00103" w:rsidRPr="00ED3F81" w:rsidRDefault="00A00103" w:rsidP="00A00103">
      <w:pPr>
        <w:rPr>
          <w:sz w:val="16"/>
        </w:rPr>
      </w:pPr>
      <w:r w:rsidRPr="00ED3F81">
        <w:rPr>
          <w:rStyle w:val="StyleUnderline"/>
        </w:rPr>
        <w:t xml:space="preserve">One </w:t>
      </w:r>
      <w:r w:rsidRPr="00ED3F81">
        <w:rPr>
          <w:rStyle w:val="Emphasis"/>
        </w:rPr>
        <w:t>expert</w:t>
      </w:r>
      <w:r w:rsidRPr="00ED3F81">
        <w:rPr>
          <w:rStyle w:val="StyleUnderline"/>
        </w:rPr>
        <w:t xml:space="preserve"> says </w:t>
      </w:r>
      <w:r w:rsidRPr="008E7AC8">
        <w:rPr>
          <w:rStyle w:val="StyleUnderline"/>
          <w:highlight w:val="green"/>
        </w:rPr>
        <w:t xml:space="preserve">there’s </w:t>
      </w:r>
      <w:r w:rsidRPr="008E7AC8">
        <w:rPr>
          <w:rStyle w:val="Emphasis"/>
          <w:highlight w:val="green"/>
        </w:rPr>
        <w:t>room</w:t>
      </w:r>
      <w:r w:rsidRPr="008E7AC8">
        <w:rPr>
          <w:rStyle w:val="StyleUnderline"/>
          <w:highlight w:val="green"/>
        </w:rPr>
        <w:t xml:space="preserve"> for </w:t>
      </w:r>
      <w:r w:rsidRPr="008E7AC8">
        <w:rPr>
          <w:rStyle w:val="Emphasis"/>
          <w:highlight w:val="green"/>
        </w:rPr>
        <w:t>plenty more</w:t>
      </w:r>
      <w:r w:rsidRPr="00ED3F81">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76758ED4" w14:textId="77777777" w:rsidR="00A00103" w:rsidRPr="00ED3F81" w:rsidRDefault="00A00103" w:rsidP="00A00103">
      <w:pPr>
        <w:rPr>
          <w:sz w:val="16"/>
        </w:rPr>
      </w:pPr>
      <w:r w:rsidRPr="00ED3F81">
        <w:rPr>
          <w:sz w:val="16"/>
        </w:rPr>
        <w:t>Projects, Projects Everywhere</w:t>
      </w:r>
    </w:p>
    <w:p w14:paraId="16F554ED" w14:textId="77777777" w:rsidR="00A00103" w:rsidRPr="00ED3F81" w:rsidRDefault="00A00103" w:rsidP="00A00103">
      <w:pPr>
        <w:rPr>
          <w:sz w:val="16"/>
        </w:rPr>
      </w:pPr>
      <w:r w:rsidRPr="00ED3F81">
        <w:rPr>
          <w:sz w:val="16"/>
        </w:rPr>
        <w:t xml:space="preserve">According to a 2025 SelectUSA report on </w:t>
      </w:r>
      <w:r w:rsidRPr="00ED3F81">
        <w:rPr>
          <w:rStyle w:val="StyleUnderline"/>
        </w:rPr>
        <w:t xml:space="preserve">FDI trends in U.S. </w:t>
      </w:r>
      <w:r w:rsidRPr="00ED3F81">
        <w:rPr>
          <w:rStyle w:val="Emphasis"/>
        </w:rPr>
        <w:t>manufacturing</w:t>
      </w:r>
      <w:r w:rsidRPr="00ED3F81">
        <w:rPr>
          <w:sz w:val="16"/>
        </w:rPr>
        <w:t xml:space="preserve"> sectors, </w:t>
      </w:r>
      <w:r w:rsidRPr="00ED3F81">
        <w:rPr>
          <w:rStyle w:val="StyleUnderline"/>
        </w:rPr>
        <w:t>with data provided by Moody’s Solutions and IBM</w:t>
      </w:r>
      <w:r w:rsidRPr="00ED3F81">
        <w:rPr>
          <w:sz w:val="16"/>
        </w:rPr>
        <w:t xml:space="preserve">-Plant Location International, </w:t>
      </w:r>
      <w:r w:rsidRPr="00ED3F81">
        <w:rPr>
          <w:rStyle w:val="StyleUnderline"/>
        </w:rPr>
        <w:t xml:space="preserve">manufacturing has consistently attracted significant FDI </w:t>
      </w:r>
      <w:r w:rsidRPr="00ED3F81">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5CC7CFF4" w14:textId="77777777" w:rsidR="00A00103" w:rsidRPr="00F67F69" w:rsidRDefault="00A00103" w:rsidP="00A00103"/>
    <w:p w14:paraId="7881A4E5" w14:textId="77777777" w:rsidR="00A00103" w:rsidRPr="00CC33FD" w:rsidRDefault="00A00103" w:rsidP="00A00103">
      <w:pPr>
        <w:pStyle w:val="Heading4"/>
      </w:pPr>
      <w:r>
        <w:t xml:space="preserve">Increased union density causes </w:t>
      </w:r>
      <w:r w:rsidRPr="00221F15">
        <w:rPr>
          <w:u w:val="single"/>
        </w:rPr>
        <w:t>restrictions</w:t>
      </w:r>
      <w:r>
        <w:t xml:space="preserve"> on </w:t>
      </w:r>
      <w:r w:rsidRPr="00221F15">
        <w:rPr>
          <w:u w:val="single"/>
        </w:rPr>
        <w:t>FDI</w:t>
      </w:r>
      <w:r>
        <w:t xml:space="preserve">---those are </w:t>
      </w:r>
      <w:r w:rsidRPr="00221F15">
        <w:rPr>
          <w:u w:val="single"/>
        </w:rPr>
        <w:t>modelled</w:t>
      </w:r>
      <w:r>
        <w:rPr>
          <w:u w:val="single"/>
        </w:rPr>
        <w:t xml:space="preserve"> globally</w:t>
      </w:r>
      <w:r>
        <w:t xml:space="preserve">. </w:t>
      </w:r>
      <w:r w:rsidRPr="00CC33FD">
        <w:t xml:space="preserve">Otherwise, mobile capital undercuts </w:t>
      </w:r>
      <w:r w:rsidRPr="00CC33FD">
        <w:rPr>
          <w:u w:val="single"/>
        </w:rPr>
        <w:t>bargaining power</w:t>
      </w:r>
      <w:r w:rsidRPr="00CC33FD">
        <w:t>---</w:t>
      </w:r>
      <w:r w:rsidRPr="00CC33FD">
        <w:rPr>
          <w:u w:val="single"/>
        </w:rPr>
        <w:t>presumption</w:t>
      </w:r>
    </w:p>
    <w:p w14:paraId="209FDC8E" w14:textId="77777777" w:rsidR="00A00103" w:rsidRPr="00E676F8" w:rsidRDefault="00A00103" w:rsidP="00A00103">
      <w:r w:rsidRPr="00046C54">
        <w:rPr>
          <w:rStyle w:val="Style13ptBold"/>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2FDCF4B3" w14:textId="77777777" w:rsidR="00A00103" w:rsidRPr="00221F15" w:rsidRDefault="00A00103" w:rsidP="00A00103">
      <w:pPr>
        <w:rPr>
          <w:sz w:val="16"/>
        </w:rPr>
      </w:pPr>
      <w:r w:rsidRPr="00221F15">
        <w:rPr>
          <w:sz w:val="16"/>
        </w:rPr>
        <w:t>Abstract</w:t>
      </w:r>
    </w:p>
    <w:p w14:paraId="4AA44AF2" w14:textId="77777777" w:rsidR="00A00103" w:rsidRPr="00221F15" w:rsidRDefault="00A00103" w:rsidP="00A00103">
      <w:pPr>
        <w:rPr>
          <w:sz w:val="16"/>
        </w:rPr>
      </w:pPr>
      <w:r w:rsidRPr="00221F15">
        <w:rPr>
          <w:sz w:val="16"/>
        </w:rPr>
        <w:t xml:space="preserve">Although inward foreign direct investment (FDI) has many benefits for a </w:t>
      </w:r>
      <w:proofErr w:type="gramStart"/>
      <w:r w:rsidRPr="00221F15">
        <w:rPr>
          <w:sz w:val="16"/>
        </w:rPr>
        <w:t>country as a whole, like</w:t>
      </w:r>
      <w:proofErr w:type="gramEnd"/>
      <w:r w:rsidRPr="00221F15">
        <w:rPr>
          <w:sz w:val="16"/>
        </w:rPr>
        <w:t xml:space="preserve"> trade, it is a source of competition for producers in the host country, with concomitant effects on labor markets. The entrance of foreign multinationals increases demand for skilled labor at the expense of unskilled </w:t>
      </w:r>
      <w:proofErr w:type="gramStart"/>
      <w:r w:rsidRPr="00221F15">
        <w:rPr>
          <w:sz w:val="16"/>
        </w:rPr>
        <w:t>labor, and</w:t>
      </w:r>
      <w:proofErr w:type="gramEnd"/>
      <w:r w:rsidRPr="00221F15">
        <w:rPr>
          <w:sz w:val="16"/>
        </w:rPr>
        <w:t xml:space="preserve"> also increases the elasticity of demand for labor because multinationals </w:t>
      </w:r>
      <w:proofErr w:type="gramStart"/>
      <w:r w:rsidRPr="00221F15">
        <w:rPr>
          <w:sz w:val="16"/>
        </w:rPr>
        <w:t>are able to</w:t>
      </w:r>
      <w:proofErr w:type="gramEnd"/>
      <w:r w:rsidRPr="00221F15">
        <w:rPr>
          <w:sz w:val="16"/>
        </w:rPr>
        <w:t xml:space="preserve"> shift production across borders. This raises the </w:t>
      </w:r>
      <w:r w:rsidRPr="00E676F8">
        <w:rPr>
          <w:rStyle w:val="StyleUnderline"/>
        </w:rPr>
        <w:t xml:space="preserve">question of </w:t>
      </w:r>
      <w:proofErr w:type="gramStart"/>
      <w:r w:rsidRPr="00E676F8">
        <w:rPr>
          <w:rStyle w:val="StyleUnderline"/>
        </w:rPr>
        <w:t>whether</w:t>
      </w:r>
      <w:r w:rsidRPr="00221F15">
        <w:rPr>
          <w:sz w:val="16"/>
        </w:rPr>
        <w:t xml:space="preserve"> or not</w:t>
      </w:r>
      <w:proofErr w:type="gramEnd"/>
      <w:r w:rsidRPr="00221F15">
        <w:rPr>
          <w:sz w:val="16"/>
        </w:rPr>
        <w:t xml:space="preserve"> </w:t>
      </w:r>
      <w:r w:rsidRPr="00E676F8">
        <w:rPr>
          <w:rStyle w:val="StyleUnderline"/>
        </w:rPr>
        <w:t xml:space="preserve">labor has an </w:t>
      </w:r>
      <w:r w:rsidRPr="00E676F8">
        <w:rPr>
          <w:rStyle w:val="Emphasis"/>
        </w:rPr>
        <w:t>impact</w:t>
      </w:r>
      <w:r w:rsidRPr="00E676F8">
        <w:rPr>
          <w:rStyle w:val="StyleUnderline"/>
        </w:rPr>
        <w:t xml:space="preserve"> on </w:t>
      </w:r>
      <w:r w:rsidRPr="00E676F8">
        <w:rPr>
          <w:rStyle w:val="Emphasis"/>
        </w:rPr>
        <w:t>policy</w:t>
      </w:r>
      <w:r w:rsidRPr="00E676F8">
        <w:rPr>
          <w:rStyle w:val="StyleUnderline"/>
        </w:rPr>
        <w:t xml:space="preserve"> toward </w:t>
      </w:r>
      <w:r w:rsidRPr="00E676F8">
        <w:rPr>
          <w:rStyle w:val="Emphasis"/>
        </w:rPr>
        <w:t>inward FDI</w:t>
      </w:r>
      <w:r w:rsidRPr="00221F15">
        <w:rPr>
          <w:sz w:val="16"/>
        </w:rPr>
        <w:t xml:space="preserve">. I suggest that </w:t>
      </w:r>
      <w:r w:rsidRPr="008E7AC8">
        <w:rPr>
          <w:rStyle w:val="Emphasis"/>
          <w:highlight w:val="green"/>
        </w:rPr>
        <w:t>organized labor</w:t>
      </w:r>
      <w:r w:rsidRPr="008E7AC8">
        <w:rPr>
          <w:rStyle w:val="StyleUnderline"/>
          <w:highlight w:val="green"/>
        </w:rPr>
        <w:t xml:space="preserve"> is</w:t>
      </w:r>
      <w:r w:rsidRPr="00E676F8">
        <w:rPr>
          <w:rStyle w:val="StyleUnderline"/>
        </w:rPr>
        <w:t xml:space="preserve"> a </w:t>
      </w:r>
      <w:r w:rsidRPr="008E7AC8">
        <w:rPr>
          <w:rStyle w:val="Emphasis"/>
          <w:highlight w:val="green"/>
        </w:rPr>
        <w:t>key determinant</w:t>
      </w:r>
      <w:r w:rsidRPr="008E7AC8">
        <w:rPr>
          <w:rStyle w:val="StyleUnderline"/>
          <w:highlight w:val="green"/>
        </w:rPr>
        <w:t xml:space="preserve"> of</w:t>
      </w:r>
      <w:r w:rsidRPr="00E676F8">
        <w:rPr>
          <w:rStyle w:val="StyleUnderline"/>
        </w:rPr>
        <w:t xml:space="preserve"> the </w:t>
      </w:r>
      <w:r w:rsidRPr="00847C8D">
        <w:rPr>
          <w:rStyle w:val="Emphasis"/>
        </w:rPr>
        <w:t>influence</w:t>
      </w:r>
      <w:r w:rsidRPr="00847C8D">
        <w:rPr>
          <w:rStyle w:val="StyleUnderline"/>
        </w:rPr>
        <w:t xml:space="preserve"> of </w:t>
      </w:r>
      <w:r w:rsidRPr="00847C8D">
        <w:rPr>
          <w:rStyle w:val="Emphasis"/>
        </w:rPr>
        <w:t>labor</w:t>
      </w:r>
      <w:r w:rsidRPr="00847C8D">
        <w:rPr>
          <w:rStyle w:val="StyleUnderline"/>
        </w:rPr>
        <w:t xml:space="preserve"> on</w:t>
      </w:r>
      <w:r w:rsidRPr="00E676F8">
        <w:rPr>
          <w:rStyle w:val="StyleUnderline"/>
        </w:rPr>
        <w:t xml:space="preserve"> </w:t>
      </w:r>
      <w:r w:rsidRPr="00E676F8">
        <w:rPr>
          <w:rStyle w:val="Emphasis"/>
        </w:rPr>
        <w:t xml:space="preserve">inward </w:t>
      </w:r>
      <w:r w:rsidRPr="008E7AC8">
        <w:rPr>
          <w:rStyle w:val="Emphasis"/>
          <w:highlight w:val="green"/>
        </w:rPr>
        <w:t>FDI restrictions</w:t>
      </w:r>
      <w:r w:rsidRPr="00221F15">
        <w:rPr>
          <w:sz w:val="16"/>
        </w:rPr>
        <w:t xml:space="preserve">. Not only do </w:t>
      </w:r>
      <w:r w:rsidRPr="008E7AC8">
        <w:rPr>
          <w:rStyle w:val="StyleUnderline"/>
          <w:highlight w:val="green"/>
        </w:rPr>
        <w:t>unions mitigate</w:t>
      </w:r>
      <w:r w:rsidRPr="00221F15">
        <w:rPr>
          <w:sz w:val="16"/>
        </w:rPr>
        <w:t xml:space="preserve"> the </w:t>
      </w:r>
      <w:r w:rsidRPr="008E7AC8">
        <w:rPr>
          <w:rStyle w:val="StyleUnderline"/>
          <w:highlight w:val="green"/>
        </w:rPr>
        <w:t>collective action problem facing labor</w:t>
      </w:r>
      <w:r w:rsidRPr="00E676F8">
        <w:rPr>
          <w:rStyle w:val="StyleUnderline"/>
        </w:rPr>
        <w:t xml:space="preserve">, but </w:t>
      </w:r>
      <w:r w:rsidRPr="00847C8D">
        <w:rPr>
          <w:rStyle w:val="StyleUnderline"/>
        </w:rPr>
        <w:t>unionized workers</w:t>
      </w:r>
      <w:r w:rsidRPr="00221F15">
        <w:rPr>
          <w:sz w:val="16"/>
        </w:rPr>
        <w:t xml:space="preserve">, regardless of skill level, </w:t>
      </w:r>
      <w:r w:rsidRPr="00E676F8">
        <w:rPr>
          <w:rStyle w:val="StyleUnderline"/>
        </w:rPr>
        <w:t xml:space="preserve">have </w:t>
      </w:r>
      <w:r w:rsidRPr="008E7AC8">
        <w:rPr>
          <w:rStyle w:val="Emphasis"/>
          <w:highlight w:val="green"/>
        </w:rPr>
        <w:t>incentives</w:t>
      </w:r>
      <w:r w:rsidRPr="008E7AC8">
        <w:rPr>
          <w:rStyle w:val="StyleUnderline"/>
          <w:highlight w:val="green"/>
        </w:rPr>
        <w:t xml:space="preserve"> to</w:t>
      </w:r>
      <w:r w:rsidRPr="00E676F8">
        <w:rPr>
          <w:rStyle w:val="StyleUnderline"/>
        </w:rPr>
        <w:t xml:space="preserve"> </w:t>
      </w:r>
      <w:r w:rsidRPr="00847C8D">
        <w:rPr>
          <w:rStyle w:val="Emphasis"/>
        </w:rPr>
        <w:t xml:space="preserve">support </w:t>
      </w:r>
      <w:r w:rsidRPr="008E7AC8">
        <w:rPr>
          <w:rStyle w:val="Emphasis"/>
          <w:highlight w:val="green"/>
        </w:rPr>
        <w:t>restrict</w:t>
      </w:r>
      <w:r w:rsidRPr="00847C8D">
        <w:rPr>
          <w:rStyle w:val="Emphasis"/>
        </w:rPr>
        <w:t>ions</w:t>
      </w:r>
      <w:r w:rsidRPr="00847C8D">
        <w:rPr>
          <w:rStyle w:val="StyleUnderline"/>
        </w:rPr>
        <w:t xml:space="preserve"> on</w:t>
      </w:r>
      <w:r w:rsidRPr="00E676F8">
        <w:rPr>
          <w:rStyle w:val="StyleUnderline"/>
        </w:rPr>
        <w:t xml:space="preserve"> inward </w:t>
      </w:r>
      <w:r w:rsidRPr="008E7AC8">
        <w:rPr>
          <w:rStyle w:val="Emphasis"/>
          <w:highlight w:val="green"/>
        </w:rPr>
        <w:t>FDI</w:t>
      </w:r>
      <w:r w:rsidRPr="008E7AC8">
        <w:rPr>
          <w:rStyle w:val="StyleUnderline"/>
          <w:highlight w:val="green"/>
        </w:rPr>
        <w:t xml:space="preserve"> because</w:t>
      </w:r>
      <w:r w:rsidRPr="00E676F8">
        <w:rPr>
          <w:rStyle w:val="StyleUnderline"/>
        </w:rPr>
        <w:t xml:space="preserve"> rising </w:t>
      </w:r>
      <w:r w:rsidRPr="008E7AC8">
        <w:rPr>
          <w:rStyle w:val="StyleUnderline"/>
          <w:highlight w:val="green"/>
        </w:rPr>
        <w:t>elasticity</w:t>
      </w:r>
      <w:r w:rsidRPr="00E676F8">
        <w:rPr>
          <w:rStyle w:val="StyleUnderline"/>
        </w:rPr>
        <w:t xml:space="preserve"> of demand </w:t>
      </w:r>
      <w:r w:rsidRPr="008E7AC8">
        <w:rPr>
          <w:rStyle w:val="Emphasis"/>
          <w:highlight w:val="green"/>
        </w:rPr>
        <w:t>restricts bargaining power</w:t>
      </w:r>
      <w:r w:rsidRPr="00221F15">
        <w:rPr>
          <w:sz w:val="16"/>
        </w:rPr>
        <w:t xml:space="preserve">. I expect that </w:t>
      </w:r>
      <w:r w:rsidRPr="008E7AC8">
        <w:rPr>
          <w:rStyle w:val="Emphasis"/>
          <w:highlight w:val="green"/>
        </w:rPr>
        <w:t>higher</w:t>
      </w:r>
      <w:r w:rsidRPr="00E676F8">
        <w:rPr>
          <w:rStyle w:val="Emphasis"/>
        </w:rPr>
        <w:t xml:space="preserve"> levels</w:t>
      </w:r>
      <w:r w:rsidRPr="00E676F8">
        <w:rPr>
          <w:rStyle w:val="StyleUnderline"/>
        </w:rPr>
        <w:t xml:space="preserve"> of </w:t>
      </w:r>
      <w:r w:rsidRPr="008E7AC8">
        <w:rPr>
          <w:rStyle w:val="Emphasis"/>
          <w:highlight w:val="green"/>
        </w:rPr>
        <w:t>unionization</w:t>
      </w:r>
      <w:r w:rsidRPr="00E676F8">
        <w:rPr>
          <w:rStyle w:val="StyleUnderline"/>
        </w:rPr>
        <w:t xml:space="preserve"> will </w:t>
      </w:r>
      <w:r w:rsidRPr="008E7AC8">
        <w:rPr>
          <w:rStyle w:val="StyleUnderline"/>
          <w:highlight w:val="green"/>
        </w:rPr>
        <w:t xml:space="preserve">lead to </w:t>
      </w:r>
      <w:r w:rsidRPr="008E7AC8">
        <w:rPr>
          <w:rStyle w:val="Emphasis"/>
          <w:highlight w:val="green"/>
        </w:rPr>
        <w:t>greater</w:t>
      </w:r>
      <w:r w:rsidRPr="00847C8D">
        <w:rPr>
          <w:rStyle w:val="Emphasis"/>
        </w:rPr>
        <w:t xml:space="preserve"> restrictions</w:t>
      </w:r>
      <w:r w:rsidRPr="00847C8D">
        <w:rPr>
          <w:rStyle w:val="StyleUnderline"/>
        </w:rPr>
        <w:t xml:space="preserve"> on inward </w:t>
      </w:r>
      <w:r w:rsidRPr="00847C8D">
        <w:rPr>
          <w:rStyle w:val="Emphasis"/>
        </w:rPr>
        <w:t>FDI</w:t>
      </w:r>
      <w:r w:rsidRPr="00847C8D">
        <w:rPr>
          <w:rStyle w:val="StyleUnderline"/>
        </w:rPr>
        <w:t>. I find</w:t>
      </w:r>
      <w:r w:rsidRPr="00D87E34">
        <w:rPr>
          <w:rStyle w:val="StyleUnderline"/>
        </w:rPr>
        <w:t xml:space="preserve"> support for</w:t>
      </w:r>
      <w:r w:rsidRPr="00221F15">
        <w:rPr>
          <w:sz w:val="16"/>
        </w:rPr>
        <w:t xml:space="preserve"> this </w:t>
      </w:r>
      <w:r w:rsidRPr="00847C8D">
        <w:rPr>
          <w:rStyle w:val="StyleUnderline"/>
        </w:rPr>
        <w:t>hypothesis in an analysis</w:t>
      </w:r>
      <w:r w:rsidRPr="00D87E34">
        <w:rPr>
          <w:rStyle w:val="StyleUnderline"/>
        </w:rPr>
        <w:t xml:space="preserve"> of </w:t>
      </w:r>
      <w:r w:rsidRPr="008E7AC8">
        <w:rPr>
          <w:rStyle w:val="StyleUnderline"/>
          <w:highlight w:val="green"/>
        </w:rPr>
        <w:t xml:space="preserve">U.S. </w:t>
      </w:r>
      <w:r w:rsidRPr="008E7AC8">
        <w:rPr>
          <w:rStyle w:val="Emphasis"/>
          <w:highlight w:val="green"/>
        </w:rPr>
        <w:t>industry-level</w:t>
      </w:r>
      <w:r w:rsidRPr="00D87E34">
        <w:rPr>
          <w:rStyle w:val="StyleUnderline"/>
        </w:rPr>
        <w:t xml:space="preserve"> formal </w:t>
      </w:r>
      <w:r w:rsidRPr="008E7AC8">
        <w:rPr>
          <w:rStyle w:val="Emphasis"/>
          <w:highlight w:val="green"/>
        </w:rPr>
        <w:t>restrictions</w:t>
      </w:r>
      <w:r w:rsidRPr="008E7AC8">
        <w:rPr>
          <w:rStyle w:val="StyleUnderline"/>
          <w:highlight w:val="green"/>
        </w:rPr>
        <w:t xml:space="preserve"> on</w:t>
      </w:r>
      <w:r w:rsidRPr="00D87E34">
        <w:rPr>
          <w:rStyle w:val="StyleUnderline"/>
        </w:rPr>
        <w:t xml:space="preserve"> inward </w:t>
      </w:r>
      <w:r w:rsidRPr="008E7AC8">
        <w:rPr>
          <w:rStyle w:val="Emphasis"/>
          <w:highlight w:val="green"/>
        </w:rPr>
        <w:t>FDI</w:t>
      </w:r>
      <w:r w:rsidRPr="00221F15">
        <w:rPr>
          <w:sz w:val="16"/>
        </w:rPr>
        <w:t xml:space="preserve"> between 1981 and 2000. </w:t>
      </w:r>
      <w:r w:rsidRPr="00D87E34">
        <w:rPr>
          <w:rStyle w:val="StyleUnderline"/>
        </w:rPr>
        <w:t>Industry skill intensity</w:t>
      </w:r>
      <w:r w:rsidRPr="00221F15">
        <w:rPr>
          <w:sz w:val="16"/>
        </w:rPr>
        <w:t xml:space="preserve">, a proxy for the distributional consequences of FDI for labor, </w:t>
      </w:r>
      <w:r w:rsidRPr="00D87E34">
        <w:rPr>
          <w:rStyle w:val="StyleUnderline"/>
        </w:rPr>
        <w:t>does not explain variation in barriers</w:t>
      </w:r>
      <w:r w:rsidRPr="00221F15">
        <w:rPr>
          <w:sz w:val="16"/>
        </w:rPr>
        <w:t xml:space="preserve"> to inward FDI, </w:t>
      </w:r>
      <w:r w:rsidRPr="00D87E34">
        <w:rPr>
          <w:rStyle w:val="StyleUnderline"/>
        </w:rPr>
        <w:t>suggesting that</w:t>
      </w:r>
      <w:r w:rsidRPr="00221F15">
        <w:rPr>
          <w:sz w:val="16"/>
        </w:rPr>
        <w:t xml:space="preserve"> the </w:t>
      </w:r>
      <w:r w:rsidRPr="00D87E34">
        <w:rPr>
          <w:rStyle w:val="Emphasis"/>
        </w:rPr>
        <w:t>confluence of interests</w:t>
      </w:r>
      <w:r w:rsidRPr="00D87E34">
        <w:rPr>
          <w:rStyle w:val="StyleUnderline"/>
        </w:rPr>
        <w:t xml:space="preserve"> and </w:t>
      </w:r>
      <w:r w:rsidRPr="00D87E34">
        <w:rPr>
          <w:rStyle w:val="Emphasis"/>
        </w:rPr>
        <w:t>influence</w:t>
      </w:r>
      <w:r w:rsidRPr="00D87E34">
        <w:rPr>
          <w:rStyle w:val="StyleUnderline"/>
        </w:rPr>
        <w:t xml:space="preserve"> is necessary for </w:t>
      </w:r>
      <w:r w:rsidRPr="00D87E34">
        <w:rPr>
          <w:rStyle w:val="Emphasis"/>
        </w:rPr>
        <w:t>labor</w:t>
      </w:r>
      <w:r w:rsidRPr="00D87E34">
        <w:rPr>
          <w:rStyle w:val="StyleUnderline"/>
        </w:rPr>
        <w:t xml:space="preserve"> to </w:t>
      </w:r>
      <w:r w:rsidRPr="00D87E34">
        <w:rPr>
          <w:rStyle w:val="Emphasis"/>
        </w:rPr>
        <w:t>influence policy</w:t>
      </w:r>
      <w:r w:rsidRPr="00221F15">
        <w:rPr>
          <w:sz w:val="16"/>
        </w:rPr>
        <w:t>.</w:t>
      </w:r>
    </w:p>
    <w:p w14:paraId="1BDC108A" w14:textId="77777777" w:rsidR="00A00103" w:rsidRPr="00221F15" w:rsidRDefault="00A00103" w:rsidP="00A00103">
      <w:pPr>
        <w:rPr>
          <w:sz w:val="16"/>
        </w:rPr>
      </w:pPr>
      <w:r w:rsidRPr="00221F15">
        <w:rPr>
          <w:sz w:val="16"/>
        </w:rPr>
        <w:t>The increased globalization of production is one of the most important changes in the world economy. Driven by multinational corporations, flows of foreign direct investment (FDI) increased from $54.1 billion in 1980 to an all-time high of $1,975 billion in 2007 (</w:t>
      </w:r>
      <w:r>
        <w:rPr>
          <w:sz w:val="16"/>
        </w:rPr>
        <w:t xml:space="preserve">Citation </w:t>
      </w:r>
      <w:r w:rsidRPr="00221F15">
        <w:rPr>
          <w:sz w:val="16"/>
        </w:rPr>
        <w:t>UNCTAD 2012). FDI is an attractive form of capital that may lead to the creation of jobs, and the diffusion of technology and productivity from foreign to domestic firms, given sufficient levels of human capital in the host.</w:t>
      </w:r>
      <w:r>
        <w:rPr>
          <w:sz w:val="16"/>
        </w:rPr>
        <w:t xml:space="preserve"> Footnote</w:t>
      </w:r>
      <w:r w:rsidRPr="00221F15">
        <w:rPr>
          <w:sz w:val="16"/>
        </w:rPr>
        <w:t xml:space="preserve"> 1 However, </w:t>
      </w:r>
      <w:r w:rsidRPr="00D87E34">
        <w:rPr>
          <w:rStyle w:val="StyleUnderline"/>
        </w:rPr>
        <w:t>FDI may also be a strategy for accessing foreign markets</w:t>
      </w:r>
      <w:r w:rsidRPr="00221F15">
        <w:rPr>
          <w:sz w:val="16"/>
        </w:rPr>
        <w:t xml:space="preserve"> (as an alternative to licensing or exporting).</w:t>
      </w:r>
      <w:r>
        <w:rPr>
          <w:sz w:val="16"/>
        </w:rPr>
        <w:t xml:space="preserve"> Footnote</w:t>
      </w:r>
      <w:r w:rsidRPr="00221F15">
        <w:rPr>
          <w:sz w:val="16"/>
        </w:rPr>
        <w:t xml:space="preserve"> 2 </w:t>
      </w:r>
      <w:r w:rsidRPr="00D87E34">
        <w:rPr>
          <w:rStyle w:val="StyleUnderline"/>
        </w:rPr>
        <w:t xml:space="preserve">Consequently, </w:t>
      </w:r>
      <w:r w:rsidRPr="00221F15">
        <w:rPr>
          <w:rStyle w:val="Emphasis"/>
        </w:rPr>
        <w:t>domestic firms</w:t>
      </w:r>
      <w:r w:rsidRPr="00D87E34">
        <w:rPr>
          <w:rStyle w:val="StyleUnderline"/>
        </w:rPr>
        <w:t xml:space="preserve"> may </w:t>
      </w:r>
      <w:r w:rsidRPr="00221F15">
        <w:rPr>
          <w:rStyle w:val="Emphasis"/>
        </w:rPr>
        <w:t>support barriers</w:t>
      </w:r>
      <w:r w:rsidRPr="00D87E34">
        <w:rPr>
          <w:rStyle w:val="StyleUnderline"/>
        </w:rPr>
        <w:t xml:space="preserve"> to</w:t>
      </w:r>
      <w:r w:rsidRPr="00221F15">
        <w:rPr>
          <w:sz w:val="16"/>
        </w:rPr>
        <w:t xml:space="preserve"> inward </w:t>
      </w:r>
      <w:r w:rsidRPr="00221F15">
        <w:rPr>
          <w:rStyle w:val="Emphasis"/>
        </w:rPr>
        <w:t>FDI</w:t>
      </w:r>
      <w:r w:rsidRPr="00D87E34">
        <w:rPr>
          <w:rStyle w:val="StyleUnderline"/>
        </w:rPr>
        <w:t xml:space="preserve"> </w:t>
      </w:r>
      <w:proofErr w:type="gramStart"/>
      <w:r w:rsidRPr="00D87E34">
        <w:rPr>
          <w:rStyle w:val="StyleUnderline"/>
        </w:rPr>
        <w:t>in order to</w:t>
      </w:r>
      <w:proofErr w:type="gramEnd"/>
      <w:r w:rsidRPr="00D87E34">
        <w:rPr>
          <w:rStyle w:val="StyleUnderline"/>
        </w:rPr>
        <w:t xml:space="preserve"> </w:t>
      </w:r>
      <w:r w:rsidRPr="00221F15">
        <w:rPr>
          <w:rStyle w:val="Emphasis"/>
        </w:rPr>
        <w:t>protect</w:t>
      </w:r>
      <w:r w:rsidRPr="00D87E34">
        <w:rPr>
          <w:rStyle w:val="StyleUnderline"/>
        </w:rPr>
        <w:t xml:space="preserve"> the </w:t>
      </w:r>
      <w:r w:rsidRPr="00221F15">
        <w:rPr>
          <w:rStyle w:val="Emphasis"/>
        </w:rPr>
        <w:t>domestic market</w:t>
      </w:r>
      <w:r w:rsidRPr="00D87E34">
        <w:rPr>
          <w:rStyle w:val="StyleUnderline"/>
        </w:rPr>
        <w:t xml:space="preserve"> from competition introduced by the entrance of foreign firms</w:t>
      </w:r>
      <w:r w:rsidRPr="00221F15">
        <w:rPr>
          <w:sz w:val="16"/>
        </w:rPr>
        <w:t xml:space="preserve"> (</w:t>
      </w:r>
      <w:r>
        <w:rPr>
          <w:sz w:val="16"/>
        </w:rPr>
        <w:t xml:space="preserve">Citation </w:t>
      </w:r>
      <w:r w:rsidRPr="00221F15">
        <w:rPr>
          <w:sz w:val="16"/>
        </w:rPr>
        <w:t xml:space="preserve">Crystal 1998, </w:t>
      </w:r>
      <w:r>
        <w:rPr>
          <w:sz w:val="16"/>
        </w:rPr>
        <w:t xml:space="preserve">Citation </w:t>
      </w:r>
      <w:r w:rsidRPr="00221F15">
        <w:rPr>
          <w:sz w:val="16"/>
        </w:rPr>
        <w:t xml:space="preserve">2003; </w:t>
      </w:r>
      <w:r>
        <w:rPr>
          <w:sz w:val="16"/>
        </w:rPr>
        <w:t xml:space="preserve">Citation </w:t>
      </w:r>
      <w:r w:rsidRPr="00221F15">
        <w:rPr>
          <w:sz w:val="16"/>
        </w:rPr>
        <w:t xml:space="preserve">Pandya 2008). Like trade, </w:t>
      </w:r>
      <w:r w:rsidRPr="00D87E34">
        <w:rPr>
          <w:rStyle w:val="StyleUnderline"/>
        </w:rPr>
        <w:t>FDI may increase the aggregate welfare of the host, but it also generates distributional consequences</w:t>
      </w:r>
      <w:r w:rsidRPr="00221F15">
        <w:rPr>
          <w:sz w:val="16"/>
        </w:rPr>
        <w:t xml:space="preserve">. Therefore, </w:t>
      </w:r>
      <w:r w:rsidRPr="00221F15">
        <w:rPr>
          <w:rStyle w:val="Emphasis"/>
        </w:rPr>
        <w:t>FDI</w:t>
      </w:r>
      <w:r w:rsidRPr="00D87E34">
        <w:rPr>
          <w:rStyle w:val="StyleUnderline"/>
        </w:rPr>
        <w:t xml:space="preserve"> and decisions about how to regulate its flows across borders are political issues</w:t>
      </w:r>
      <w:r w:rsidRPr="00221F15">
        <w:rPr>
          <w:sz w:val="16"/>
        </w:rPr>
        <w:t>. This paper asks under what conditions we should see governments restrict FDI inflows.</w:t>
      </w:r>
    </w:p>
    <w:p w14:paraId="647343D0" w14:textId="77777777" w:rsidR="00A00103" w:rsidRPr="00221F15" w:rsidRDefault="00A00103" w:rsidP="00A00103">
      <w:pPr>
        <w:rPr>
          <w:sz w:val="16"/>
        </w:rPr>
      </w:pPr>
      <w:r w:rsidRPr="00E61679">
        <w:rPr>
          <w:rStyle w:val="StyleUnderline"/>
        </w:rPr>
        <w:t xml:space="preserve">Inward </w:t>
      </w:r>
      <w:r w:rsidRPr="00847C8D">
        <w:rPr>
          <w:rStyle w:val="Emphasis"/>
        </w:rPr>
        <w:t>FDI</w:t>
      </w:r>
      <w:r w:rsidRPr="00847C8D">
        <w:rPr>
          <w:rStyle w:val="StyleUnderline"/>
        </w:rPr>
        <w:t xml:space="preserve"> changes the demand for </w:t>
      </w:r>
      <w:r w:rsidRPr="00847C8D">
        <w:rPr>
          <w:rStyle w:val="Emphasis"/>
        </w:rPr>
        <w:t>domestic factors</w:t>
      </w:r>
      <w:r w:rsidRPr="00847C8D">
        <w:rPr>
          <w:rStyle w:val="StyleUnderline"/>
        </w:rPr>
        <w:t xml:space="preserve"> of </w:t>
      </w:r>
      <w:r w:rsidRPr="00847C8D">
        <w:rPr>
          <w:rStyle w:val="Emphasis"/>
        </w:rPr>
        <w:t>production</w:t>
      </w:r>
      <w:r w:rsidRPr="00847C8D">
        <w:rPr>
          <w:rStyle w:val="StyleUnderline"/>
        </w:rPr>
        <w:t xml:space="preserve">, particularly </w:t>
      </w:r>
      <w:r w:rsidRPr="00847C8D">
        <w:rPr>
          <w:rStyle w:val="Emphasis"/>
        </w:rPr>
        <w:t>skilled</w:t>
      </w:r>
      <w:r w:rsidRPr="00847C8D">
        <w:rPr>
          <w:rStyle w:val="StyleUnderline"/>
        </w:rPr>
        <w:t xml:space="preserve"> and </w:t>
      </w:r>
      <w:r w:rsidRPr="00847C8D">
        <w:rPr>
          <w:rStyle w:val="Emphasis"/>
        </w:rPr>
        <w:t>unskilled labor</w:t>
      </w:r>
      <w:r w:rsidRPr="00847C8D">
        <w:rPr>
          <w:sz w:val="16"/>
        </w:rPr>
        <w:t xml:space="preserve">, </w:t>
      </w:r>
      <w:proofErr w:type="gramStart"/>
      <w:r w:rsidRPr="00847C8D">
        <w:rPr>
          <w:sz w:val="16"/>
        </w:rPr>
        <w:t>and also</w:t>
      </w:r>
      <w:proofErr w:type="gramEnd"/>
      <w:r w:rsidRPr="00847C8D">
        <w:rPr>
          <w:sz w:val="16"/>
        </w:rPr>
        <w:t xml:space="preserve">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sidRPr="00847C8D">
        <w:rPr>
          <w:rStyle w:val="StyleUnderline"/>
        </w:rPr>
        <w:t>Additionally</w:t>
      </w:r>
      <w:r w:rsidRPr="00847C8D">
        <w:rPr>
          <w:sz w:val="16"/>
        </w:rPr>
        <w:t xml:space="preserve">, greater </w:t>
      </w:r>
      <w:r w:rsidRPr="00847C8D">
        <w:rPr>
          <w:rStyle w:val="StyleUnderline"/>
        </w:rPr>
        <w:t xml:space="preserve">elasticity of demand </w:t>
      </w:r>
      <w:r w:rsidRPr="00847C8D">
        <w:rPr>
          <w:rStyle w:val="Emphasis"/>
        </w:rPr>
        <w:t>constrains</w:t>
      </w:r>
      <w:r w:rsidRPr="00847C8D">
        <w:rPr>
          <w:rStyle w:val="StyleUnderline"/>
        </w:rPr>
        <w:t xml:space="preserve"> the </w:t>
      </w:r>
      <w:r w:rsidRPr="00847C8D">
        <w:rPr>
          <w:rStyle w:val="Emphasis"/>
        </w:rPr>
        <w:t>bargaining power</w:t>
      </w:r>
      <w:r w:rsidRPr="00847C8D">
        <w:rPr>
          <w:rStyle w:val="StyleUnderline"/>
        </w:rPr>
        <w:t xml:space="preserve"> of workers</w:t>
      </w:r>
      <w:r w:rsidRPr="00847C8D">
        <w:rPr>
          <w:sz w:val="16"/>
        </w:rPr>
        <w:t>. This threat disproportionately affects unskilled workers in developed countries who compete with workers in lower wage countries. Distributional consequences, therefore</w:t>
      </w:r>
      <w:r w:rsidRPr="00221F15">
        <w:rPr>
          <w:sz w:val="16"/>
        </w:rPr>
        <w:t xml:space="preserve">, suggest that </w:t>
      </w:r>
      <w:r w:rsidRPr="00E61679">
        <w:rPr>
          <w:rStyle w:val="StyleUnderline"/>
        </w:rPr>
        <w:t>industries that use unskilled labor</w:t>
      </w:r>
      <w:r w:rsidRPr="00221F15">
        <w:rPr>
          <w:sz w:val="16"/>
        </w:rPr>
        <w:t xml:space="preserve"> intensively </w:t>
      </w:r>
      <w:r w:rsidRPr="00E61679">
        <w:rPr>
          <w:rStyle w:val="StyleUnderline"/>
        </w:rPr>
        <w:t>are likely to have barriers to FDI</w:t>
      </w:r>
      <w:r w:rsidRPr="00221F15">
        <w:rPr>
          <w:sz w:val="16"/>
        </w:rPr>
        <w:t>.</w:t>
      </w:r>
    </w:p>
    <w:p w14:paraId="34FD7FEB" w14:textId="77777777" w:rsidR="00A00103" w:rsidRPr="00221F15" w:rsidRDefault="00A00103" w:rsidP="00A00103">
      <w:pPr>
        <w:rPr>
          <w:sz w:val="16"/>
        </w:rPr>
      </w:pPr>
      <w:r w:rsidRPr="00221F15">
        <w:rPr>
          <w:sz w:val="16"/>
        </w:rPr>
        <w:t xml:space="preserve">However, </w:t>
      </w:r>
      <w:r w:rsidRPr="008E7AC8">
        <w:rPr>
          <w:rStyle w:val="StyleUnderline"/>
          <w:highlight w:val="green"/>
        </w:rPr>
        <w:t>preferences alone cannot explain policy</w:t>
      </w:r>
      <w:r w:rsidRPr="00E61679">
        <w:rPr>
          <w:rStyle w:val="StyleUnderline"/>
        </w:rPr>
        <w:t xml:space="preserve"> outcomes; </w:t>
      </w:r>
      <w:r w:rsidRPr="00847C8D">
        <w:rPr>
          <w:rStyle w:val="StyleUnderline"/>
        </w:rPr>
        <w:t xml:space="preserve">we </w:t>
      </w:r>
      <w:r w:rsidRPr="008E7AC8">
        <w:rPr>
          <w:rStyle w:val="StyleUnderline"/>
          <w:highlight w:val="green"/>
        </w:rPr>
        <w:t xml:space="preserve">must </w:t>
      </w:r>
      <w:r w:rsidRPr="008E7AC8">
        <w:rPr>
          <w:rStyle w:val="Emphasis"/>
          <w:highlight w:val="green"/>
        </w:rPr>
        <w:t>account</w:t>
      </w:r>
      <w:r w:rsidRPr="008E7AC8">
        <w:rPr>
          <w:rStyle w:val="StyleUnderline"/>
          <w:highlight w:val="green"/>
        </w:rPr>
        <w:t xml:space="preserve"> for</w:t>
      </w:r>
      <w:r w:rsidRPr="00E61679">
        <w:rPr>
          <w:rStyle w:val="StyleUnderline"/>
        </w:rPr>
        <w:t xml:space="preserve"> the </w:t>
      </w:r>
      <w:r w:rsidRPr="008E7AC8">
        <w:rPr>
          <w:rStyle w:val="Emphasis"/>
          <w:highlight w:val="green"/>
        </w:rPr>
        <w:t>influence</w:t>
      </w:r>
      <w:r w:rsidRPr="00E61679">
        <w:rPr>
          <w:rStyle w:val="StyleUnderline"/>
        </w:rPr>
        <w:t xml:space="preserve"> of </w:t>
      </w:r>
      <w:r w:rsidRPr="00E61679">
        <w:rPr>
          <w:rStyle w:val="Emphasis"/>
        </w:rPr>
        <w:t>competing interests</w:t>
      </w:r>
      <w:r w:rsidRPr="00E61679">
        <w:rPr>
          <w:rStyle w:val="StyleUnderline"/>
        </w:rPr>
        <w:t xml:space="preserve"> </w:t>
      </w:r>
      <w:r w:rsidRPr="008E7AC8">
        <w:rPr>
          <w:rStyle w:val="StyleUnderline"/>
          <w:highlight w:val="green"/>
        </w:rPr>
        <w:t>on</w:t>
      </w:r>
      <w:r w:rsidRPr="00E61679">
        <w:rPr>
          <w:rStyle w:val="StyleUnderline"/>
        </w:rPr>
        <w:t xml:space="preserve"> the </w:t>
      </w:r>
      <w:r w:rsidRPr="008E7AC8">
        <w:rPr>
          <w:rStyle w:val="Emphasis"/>
          <w:highlight w:val="green"/>
        </w:rPr>
        <w:t>political process</w:t>
      </w:r>
      <w:r w:rsidRPr="00E61679">
        <w:rPr>
          <w:rStyle w:val="StyleUnderline"/>
        </w:rPr>
        <w:t>. Labor must overcome a collective action problem</w:t>
      </w:r>
      <w:r w:rsidRPr="00221F15">
        <w:rPr>
          <w:sz w:val="16"/>
        </w:rPr>
        <w:t xml:space="preserve"> </w:t>
      </w:r>
      <w:proofErr w:type="gramStart"/>
      <w:r w:rsidRPr="00221F15">
        <w:rPr>
          <w:sz w:val="16"/>
        </w:rPr>
        <w:t>in order to</w:t>
      </w:r>
      <w:proofErr w:type="gramEnd"/>
      <w:r w:rsidRPr="00221F15">
        <w:rPr>
          <w:sz w:val="16"/>
        </w:rPr>
        <w:t xml:space="preserve"> influence policymakers and thus outcomes. </w:t>
      </w:r>
      <w:r w:rsidRPr="008E7AC8">
        <w:rPr>
          <w:rStyle w:val="StyleUnderline"/>
          <w:highlight w:val="green"/>
        </w:rPr>
        <w:t>Unions are</w:t>
      </w:r>
      <w:r w:rsidRPr="00221F15">
        <w:rPr>
          <w:rStyle w:val="StyleUnderline"/>
        </w:rPr>
        <w:t xml:space="preserve"> likely to be </w:t>
      </w:r>
      <w:r w:rsidRPr="008E7AC8">
        <w:rPr>
          <w:rStyle w:val="StyleUnderline"/>
          <w:highlight w:val="green"/>
        </w:rPr>
        <w:t xml:space="preserve">the </w:t>
      </w:r>
      <w:r w:rsidRPr="008E7AC8">
        <w:rPr>
          <w:rStyle w:val="Emphasis"/>
          <w:highlight w:val="green"/>
        </w:rPr>
        <w:t>most successful vehicle</w:t>
      </w:r>
      <w:r w:rsidRPr="008E7AC8">
        <w:rPr>
          <w:rStyle w:val="StyleUnderline"/>
          <w:highlight w:val="green"/>
        </w:rPr>
        <w:t xml:space="preserve"> for</w:t>
      </w:r>
      <w:r w:rsidRPr="00221F15">
        <w:rPr>
          <w:rStyle w:val="StyleUnderline"/>
        </w:rPr>
        <w:t xml:space="preserve"> this because in addition to facing competitive pressures generated by inward </w:t>
      </w:r>
      <w:r w:rsidRPr="008E7AC8">
        <w:rPr>
          <w:rStyle w:val="StyleUnderline"/>
          <w:highlight w:val="green"/>
        </w:rPr>
        <w:t>FDI</w:t>
      </w:r>
      <w:r w:rsidRPr="00221F15">
        <w:rPr>
          <w:rStyle w:val="StyleUnderline"/>
        </w:rPr>
        <w:t xml:space="preserve">, unions have additional incentives to support </w:t>
      </w:r>
      <w:r w:rsidRPr="008E7AC8">
        <w:rPr>
          <w:rStyle w:val="StyleUnderline"/>
          <w:highlight w:val="green"/>
        </w:rPr>
        <w:t>restrictions</w:t>
      </w:r>
      <w:r w:rsidRPr="00221F15">
        <w:rPr>
          <w:rStyle w:val="StyleUnderline"/>
        </w:rPr>
        <w:t xml:space="preserve">. The presence of </w:t>
      </w:r>
      <w:r w:rsidRPr="008E7AC8">
        <w:rPr>
          <w:rStyle w:val="Emphasis"/>
          <w:highlight w:val="green"/>
        </w:rPr>
        <w:t>mobile capital</w:t>
      </w:r>
      <w:r w:rsidRPr="008E7AC8">
        <w:rPr>
          <w:rStyle w:val="StyleUnderline"/>
          <w:highlight w:val="green"/>
        </w:rPr>
        <w:t xml:space="preserve"> constrains</w:t>
      </w:r>
      <w:r w:rsidRPr="00221F15">
        <w:rPr>
          <w:rStyle w:val="StyleUnderline"/>
        </w:rPr>
        <w:t xml:space="preserve"> the </w:t>
      </w:r>
      <w:r w:rsidRPr="008E7AC8">
        <w:rPr>
          <w:rStyle w:val="Emphasis"/>
          <w:highlight w:val="green"/>
        </w:rPr>
        <w:t>bargaining power</w:t>
      </w:r>
      <w:r w:rsidRPr="008E7AC8">
        <w:rPr>
          <w:rStyle w:val="StyleUnderline"/>
          <w:highlight w:val="green"/>
        </w:rPr>
        <w:t xml:space="preserve"> of </w:t>
      </w:r>
      <w:r w:rsidRPr="008E7AC8">
        <w:rPr>
          <w:rStyle w:val="Emphasis"/>
          <w:highlight w:val="green"/>
        </w:rPr>
        <w:t>unions</w:t>
      </w:r>
      <w:r w:rsidRPr="00221F15">
        <w:rPr>
          <w:sz w:val="16"/>
        </w:rPr>
        <w:t>. Moreover, the net effect of FDI on employment is not necessarily positive, especially in developed countries where a majority of FDI inflows occur through mergers and acquisitions rather than the establishment of new facilities via greenfield investment.</w:t>
      </w:r>
      <w:r>
        <w:rPr>
          <w:sz w:val="16"/>
        </w:rPr>
        <w:t xml:space="preserve"> Footnote</w:t>
      </w:r>
      <w:r w:rsidRPr="00221F15">
        <w:rPr>
          <w:sz w:val="16"/>
        </w:rPr>
        <w:t xml:space="preserve"> 3</w:t>
      </w:r>
    </w:p>
    <w:p w14:paraId="7C212FC9" w14:textId="77777777" w:rsidR="00A00103" w:rsidRPr="00221F15" w:rsidRDefault="00A00103" w:rsidP="00A00103">
      <w:pPr>
        <w:rPr>
          <w:sz w:val="16"/>
        </w:rPr>
      </w:pPr>
      <w:r w:rsidRPr="00221F15">
        <w:rPr>
          <w:sz w:val="16"/>
        </w:rPr>
        <w:t xml:space="preserve">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w:t>
      </w:r>
      <w:proofErr w:type="gramStart"/>
      <w:r w:rsidRPr="00221F15">
        <w:rPr>
          <w:sz w:val="16"/>
        </w:rPr>
        <w:t>unionized</w:t>
      </w:r>
      <w:proofErr w:type="gramEnd"/>
      <w:r w:rsidRPr="00221F15">
        <w:rPr>
          <w:sz w:val="16"/>
        </w:rPr>
        <w:t xml:space="preserve"> and the union was vocal in its opposition to the takeover. These examples illustrate the importance of the confluence of interests and influence, leading industries with higher levels of unionization to be more protected from inward FDI.</w:t>
      </w:r>
    </w:p>
    <w:p w14:paraId="203334EC" w14:textId="77777777" w:rsidR="00A00103" w:rsidRPr="00221F15" w:rsidRDefault="00A00103" w:rsidP="00A00103">
      <w:pPr>
        <w:rPr>
          <w:sz w:val="16"/>
        </w:rPr>
      </w:pPr>
      <w:r w:rsidRPr="00221F15">
        <w:rPr>
          <w:sz w:val="16"/>
        </w:rPr>
        <w:t xml:space="preserve">As an initial test of this theory, I look at industry level restrictions on inward FDI in the United States. The United States is an ideal case for substantive and practical reasons.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is one of</w:t>
      </w:r>
      <w:r w:rsidRPr="00221F15">
        <w:rPr>
          <w:rStyle w:val="StyleUnderline"/>
        </w:rPr>
        <w:t xml:space="preserve"> the </w:t>
      </w:r>
      <w:r w:rsidRPr="008E7AC8">
        <w:rPr>
          <w:rStyle w:val="StyleUnderline"/>
          <w:highlight w:val="green"/>
        </w:rPr>
        <w:t>largest recipients</w:t>
      </w:r>
      <w:r w:rsidRPr="00221F15">
        <w:rPr>
          <w:rStyle w:val="StyleUnderline"/>
        </w:rPr>
        <w:t xml:space="preserve"> annually </w:t>
      </w:r>
      <w:r w:rsidRPr="008E7AC8">
        <w:rPr>
          <w:rStyle w:val="StyleUnderline"/>
          <w:highlight w:val="green"/>
        </w:rPr>
        <w:t xml:space="preserve">of </w:t>
      </w:r>
      <w:r w:rsidRPr="008E7AC8">
        <w:rPr>
          <w:rStyle w:val="Emphasis"/>
          <w:highlight w:val="green"/>
        </w:rPr>
        <w:t>FDI</w:t>
      </w:r>
      <w:r w:rsidRPr="00221F15">
        <w:rPr>
          <w:rStyle w:val="StyleUnderline"/>
        </w:rPr>
        <w:t xml:space="preserve"> inflows, and </w:t>
      </w:r>
      <w:r w:rsidRPr="00221F15">
        <w:rPr>
          <w:rStyle w:val="Emphasis"/>
        </w:rPr>
        <w:t>foreign firms</w:t>
      </w:r>
      <w:r w:rsidRPr="00221F15">
        <w:rPr>
          <w:rStyle w:val="StyleUnderline"/>
        </w:rPr>
        <w:t xml:space="preserve"> play an </w:t>
      </w:r>
      <w:r w:rsidRPr="00221F15">
        <w:rPr>
          <w:rStyle w:val="Emphasis"/>
        </w:rPr>
        <w:t>important role</w:t>
      </w:r>
      <w:r w:rsidRPr="00221F15">
        <w:rPr>
          <w:rStyle w:val="StyleUnderline"/>
        </w:rPr>
        <w:t xml:space="preserve"> in the </w:t>
      </w:r>
      <w:r w:rsidRPr="00221F15">
        <w:rPr>
          <w:rStyle w:val="Emphasis"/>
        </w:rPr>
        <w:t>U.S. economy</w:t>
      </w:r>
      <w:r w:rsidRPr="00221F15">
        <w:rPr>
          <w:sz w:val="16"/>
        </w:rPr>
        <w:t xml:space="preserve">. By 2008, </w:t>
      </w:r>
      <w:r w:rsidRPr="00221F15">
        <w:rPr>
          <w:rStyle w:val="Emphasis"/>
        </w:rPr>
        <w:t>U.S. affiliates</w:t>
      </w:r>
      <w:r w:rsidRPr="00221F15">
        <w:rPr>
          <w:rStyle w:val="StyleUnderline"/>
        </w:rPr>
        <w:t xml:space="preserve"> of </w:t>
      </w:r>
      <w:r w:rsidRPr="00221F15">
        <w:rPr>
          <w:rStyle w:val="Emphasis"/>
        </w:rPr>
        <w:t>foreign firms</w:t>
      </w:r>
      <w:r w:rsidRPr="00221F15">
        <w:rPr>
          <w:rStyle w:val="StyleUnderline"/>
        </w:rPr>
        <w:t xml:space="preserve"> employed nearly </w:t>
      </w:r>
      <w:r w:rsidRPr="00221F15">
        <w:rPr>
          <w:rStyle w:val="Emphasis"/>
        </w:rPr>
        <w:t>5.6 million workers</w:t>
      </w:r>
      <w:r w:rsidRPr="00221F15">
        <w:rPr>
          <w:rStyle w:val="StyleUnderline"/>
        </w:rPr>
        <w:t xml:space="preserve"> in the United States</w:t>
      </w:r>
      <w:r w:rsidRPr="00221F15">
        <w:rPr>
          <w:sz w:val="16"/>
        </w:rPr>
        <w:t xml:space="preserve">, representing 4.7 % of total private sector employment, with much higher percentages </w:t>
      </w:r>
      <w:proofErr w:type="gramStart"/>
      <w:r w:rsidRPr="00221F15">
        <w:rPr>
          <w:sz w:val="16"/>
        </w:rPr>
        <w:t>in the area of</w:t>
      </w:r>
      <w:proofErr w:type="gramEnd"/>
      <w:r w:rsidRPr="00221F15">
        <w:rPr>
          <w:sz w:val="16"/>
        </w:rPr>
        <w:t xml:space="preserve"> manufacturing (</w:t>
      </w:r>
      <w:r>
        <w:rPr>
          <w:sz w:val="16"/>
        </w:rPr>
        <w:t xml:space="preserve">Citation </w:t>
      </w:r>
      <w:r w:rsidRPr="00221F15">
        <w:rPr>
          <w:sz w:val="16"/>
        </w:rPr>
        <w:t xml:space="preserve">Anderson 2010:47). </w:t>
      </w:r>
      <w:r w:rsidRPr="008E7AC8">
        <w:rPr>
          <w:rStyle w:val="Emphasis"/>
          <w:highlight w:val="green"/>
        </w:rPr>
        <w:t>American FDI policies</w:t>
      </w:r>
      <w:r w:rsidRPr="00046C54">
        <w:rPr>
          <w:rStyle w:val="StyleUnderline"/>
        </w:rPr>
        <w:t xml:space="preserve"> may also plausibly </w:t>
      </w:r>
      <w:r w:rsidRPr="008E7AC8">
        <w:rPr>
          <w:rStyle w:val="Emphasis"/>
          <w:highlight w:val="green"/>
        </w:rPr>
        <w:t>influence</w:t>
      </w:r>
      <w:r w:rsidRPr="008E7AC8">
        <w:rPr>
          <w:rStyle w:val="StyleUnderline"/>
          <w:highlight w:val="green"/>
        </w:rPr>
        <w:t xml:space="preserve"> those in </w:t>
      </w:r>
      <w:r w:rsidRPr="008E7AC8">
        <w:rPr>
          <w:rStyle w:val="Emphasis"/>
          <w:highlight w:val="green"/>
        </w:rPr>
        <w:t>other countries</w:t>
      </w:r>
      <w:r w:rsidRPr="00221F15">
        <w:rPr>
          <w:sz w:val="16"/>
        </w:rPr>
        <w:t xml:space="preserve">. Moreover, </w:t>
      </w:r>
      <w:r w:rsidRPr="008E7AC8">
        <w:rPr>
          <w:rStyle w:val="StyleUnderline"/>
          <w:highlight w:val="green"/>
        </w:rPr>
        <w:t>unions in</w:t>
      </w:r>
      <w:r w:rsidRPr="00221F15">
        <w:rPr>
          <w:rStyle w:val="StyleUnderline"/>
        </w:rPr>
        <w:t xml:space="preserve">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are</w:t>
      </w:r>
      <w:r w:rsidRPr="00221F15">
        <w:rPr>
          <w:sz w:val="16"/>
        </w:rPr>
        <w:t xml:space="preserve"> often viewed as </w:t>
      </w:r>
      <w:r w:rsidRPr="008E7AC8">
        <w:rPr>
          <w:rStyle w:val="StyleUnderline"/>
          <w:highlight w:val="green"/>
        </w:rPr>
        <w:t>weak</w:t>
      </w:r>
      <w:r w:rsidRPr="00221F15">
        <w:rPr>
          <w:sz w:val="16"/>
        </w:rPr>
        <w:t xml:space="preserve">, particularly in comparison with their Western European counterparts, </w:t>
      </w:r>
      <w:r w:rsidRPr="00221F15">
        <w:rPr>
          <w:rStyle w:val="StyleUnderline"/>
        </w:rPr>
        <w:t>making this</w:t>
      </w:r>
      <w:r w:rsidRPr="00221F15">
        <w:rPr>
          <w:sz w:val="16"/>
        </w:rPr>
        <w:t xml:space="preserve"> a </w:t>
      </w:r>
      <w:r w:rsidRPr="00221F15">
        <w:rPr>
          <w:rStyle w:val="StyleUnderline"/>
        </w:rPr>
        <w:t>difficult test</w:t>
      </w:r>
      <w:r w:rsidRPr="00221F15">
        <w:rPr>
          <w:sz w:val="16"/>
        </w:rPr>
        <w:t xml:space="preserve"> of the theory. </w:t>
      </w:r>
      <w:r w:rsidRPr="00221F15">
        <w:rPr>
          <w:rStyle w:val="StyleUnderline"/>
        </w:rPr>
        <w:t xml:space="preserve">Although aggregate </w:t>
      </w:r>
      <w:r w:rsidRPr="00221F15">
        <w:rPr>
          <w:rStyle w:val="Emphasis"/>
        </w:rPr>
        <w:t xml:space="preserve">formal </w:t>
      </w:r>
      <w:r w:rsidRPr="008E7AC8">
        <w:rPr>
          <w:rStyle w:val="Emphasis"/>
          <w:highlight w:val="green"/>
        </w:rPr>
        <w:t>barriers</w:t>
      </w:r>
      <w:r w:rsidRPr="008E7AC8">
        <w:rPr>
          <w:rStyle w:val="StyleUnderline"/>
          <w:highlight w:val="green"/>
        </w:rPr>
        <w:t xml:space="preserve"> to </w:t>
      </w:r>
      <w:r w:rsidRPr="008E7AC8">
        <w:rPr>
          <w:rStyle w:val="Emphasis"/>
          <w:highlight w:val="green"/>
        </w:rPr>
        <w:t>FDI</w:t>
      </w:r>
      <w:r w:rsidRPr="00221F15">
        <w:rPr>
          <w:rStyle w:val="StyleUnderline"/>
        </w:rPr>
        <w:t xml:space="preserve"> have </w:t>
      </w:r>
      <w:r w:rsidRPr="008E7AC8">
        <w:rPr>
          <w:rStyle w:val="StyleUnderline"/>
          <w:highlight w:val="green"/>
        </w:rPr>
        <w:t>remained</w:t>
      </w:r>
      <w:r w:rsidRPr="00221F15">
        <w:rPr>
          <w:rStyle w:val="StyleUnderline"/>
        </w:rPr>
        <w:t xml:space="preserve"> largely </w:t>
      </w:r>
      <w:r w:rsidRPr="008E7AC8">
        <w:rPr>
          <w:rStyle w:val="Emphasis"/>
          <w:highlight w:val="green"/>
        </w:rPr>
        <w:t>constant</w:t>
      </w:r>
      <w:r w:rsidRPr="00221F15">
        <w:rPr>
          <w:rStyle w:val="Emphasis"/>
        </w:rPr>
        <w:t xml:space="preserve"> over time</w:t>
      </w:r>
      <w:r w:rsidRPr="00221F15">
        <w:rPr>
          <w:rStyle w:val="StyleUnderline"/>
        </w:rPr>
        <w:t xml:space="preserve">, </w:t>
      </w:r>
      <w:r w:rsidRPr="008E7AC8">
        <w:rPr>
          <w:rStyle w:val="StyleUnderline"/>
          <w:highlight w:val="green"/>
        </w:rPr>
        <w:t xml:space="preserve">they </w:t>
      </w:r>
      <w:r w:rsidRPr="008E7AC8">
        <w:rPr>
          <w:rStyle w:val="Emphasis"/>
          <w:highlight w:val="green"/>
        </w:rPr>
        <w:t>vary</w:t>
      </w:r>
      <w:r w:rsidRPr="00221F15">
        <w:rPr>
          <w:rStyle w:val="Emphasis"/>
        </w:rPr>
        <w:t xml:space="preserve"> substantially</w:t>
      </w:r>
      <w:r w:rsidRPr="00221F15">
        <w:rPr>
          <w:rStyle w:val="StyleUnderline"/>
        </w:rPr>
        <w:t xml:space="preserve"> </w:t>
      </w:r>
      <w:r w:rsidRPr="008E7AC8">
        <w:rPr>
          <w:rStyle w:val="StyleUnderline"/>
          <w:highlight w:val="green"/>
        </w:rPr>
        <w:t>at</w:t>
      </w:r>
      <w:r w:rsidRPr="00221F15">
        <w:rPr>
          <w:rStyle w:val="StyleUnderline"/>
        </w:rPr>
        <w:t xml:space="preserve"> the </w:t>
      </w:r>
      <w:r w:rsidRPr="008E7AC8">
        <w:rPr>
          <w:rStyle w:val="Emphasis"/>
          <w:highlight w:val="green"/>
        </w:rPr>
        <w:t>industry level</w:t>
      </w:r>
      <w:r w:rsidRPr="00221F15">
        <w:rPr>
          <w:sz w:val="16"/>
        </w:rPr>
        <w:t xml:space="preserve">. As I discuss below, the main political variables of interest are available at the industry level only in the United States, though the theory applies more broadly. The main analysis looks at formal restrictions between 1980 and 2000, and </w:t>
      </w:r>
      <w:proofErr w:type="gramStart"/>
      <w:r w:rsidRPr="00221F15">
        <w:rPr>
          <w:sz w:val="16"/>
        </w:rPr>
        <w:t>in</w:t>
      </w:r>
      <w:proofErr w:type="gramEnd"/>
      <w:r w:rsidRPr="00221F15">
        <w:rPr>
          <w:sz w:val="16"/>
        </w:rPr>
        <w:t xml:space="preserve"> </w:t>
      </w:r>
      <w:proofErr w:type="gramStart"/>
      <w:r w:rsidRPr="00221F15">
        <w:rPr>
          <w:sz w:val="16"/>
        </w:rPr>
        <w:t>an extension</w:t>
      </w:r>
      <w:proofErr w:type="gramEnd"/>
      <w:r w:rsidRPr="00221F15">
        <w:rPr>
          <w:sz w:val="16"/>
        </w:rPr>
        <w:t xml:space="preserve">, I examine informal restrictions on manufacturing industries between 1998 and 2005. I find that distributional consequences alone cannot explain variation in restrictions, but that </w:t>
      </w:r>
      <w:r w:rsidRPr="008E7AC8">
        <w:rPr>
          <w:rStyle w:val="Emphasis"/>
          <w:highlight w:val="green"/>
        </w:rPr>
        <w:t>sectors</w:t>
      </w:r>
      <w:r w:rsidRPr="008E7AC8">
        <w:rPr>
          <w:rStyle w:val="StyleUnderline"/>
          <w:highlight w:val="green"/>
        </w:rPr>
        <w:t xml:space="preserve"> with </w:t>
      </w:r>
      <w:r w:rsidRPr="008E7AC8">
        <w:rPr>
          <w:rStyle w:val="Emphasis"/>
          <w:highlight w:val="green"/>
        </w:rPr>
        <w:t>higher</w:t>
      </w:r>
      <w:r w:rsidRPr="00221F15">
        <w:rPr>
          <w:rStyle w:val="StyleUnderline"/>
        </w:rPr>
        <w:t xml:space="preserve"> levels of </w:t>
      </w:r>
      <w:r w:rsidRPr="008E7AC8">
        <w:rPr>
          <w:rStyle w:val="Emphasis"/>
          <w:highlight w:val="green"/>
        </w:rPr>
        <w:t>unionization</w:t>
      </w:r>
      <w:r w:rsidRPr="008E7AC8">
        <w:rPr>
          <w:rStyle w:val="StyleUnderline"/>
          <w:highlight w:val="green"/>
        </w:rPr>
        <w:t xml:space="preserve"> have </w:t>
      </w:r>
      <w:r w:rsidRPr="008E7AC8">
        <w:rPr>
          <w:rStyle w:val="Emphasis"/>
          <w:highlight w:val="green"/>
        </w:rPr>
        <w:t>more barriers</w:t>
      </w:r>
      <w:r w:rsidRPr="00221F15">
        <w:rPr>
          <w:rStyle w:val="StyleUnderline"/>
        </w:rPr>
        <w:t xml:space="preserve"> to inward </w:t>
      </w:r>
      <w:r w:rsidRPr="00221F15">
        <w:rPr>
          <w:rStyle w:val="Emphasis"/>
        </w:rPr>
        <w:t>FDI</w:t>
      </w:r>
      <w:r w:rsidRPr="00221F15">
        <w:rPr>
          <w:sz w:val="16"/>
        </w:rPr>
        <w:t xml:space="preserve"> as hypothesized.</w:t>
      </w:r>
    </w:p>
    <w:p w14:paraId="678201CC" w14:textId="77777777" w:rsidR="00A00103" w:rsidRPr="00221F15" w:rsidRDefault="00A00103" w:rsidP="00A00103">
      <w:pPr>
        <w:rPr>
          <w:sz w:val="16"/>
        </w:rPr>
      </w:pPr>
      <w:r w:rsidRPr="00221F15">
        <w:rPr>
          <w:sz w:val="16"/>
        </w:rPr>
        <w:t xml:space="preserve">The paper proceeds as follows. The first </w:t>
      </w:r>
      <w:r w:rsidRPr="00221F15">
        <w:rPr>
          <w:rStyle w:val="StyleUnderline"/>
        </w:rPr>
        <w:t xml:space="preserve">section reviews existing </w:t>
      </w:r>
      <w:r w:rsidRPr="00221F15">
        <w:rPr>
          <w:rStyle w:val="Emphasis"/>
        </w:rPr>
        <w:t>studies</w:t>
      </w:r>
      <w:r w:rsidRPr="00221F15">
        <w:rPr>
          <w:rStyle w:val="StyleUnderline"/>
        </w:rPr>
        <w:t xml:space="preserve"> of</w:t>
      </w:r>
      <w:r w:rsidRPr="00221F15">
        <w:rPr>
          <w:sz w:val="16"/>
        </w:rPr>
        <w:t xml:space="preserve"> the </w:t>
      </w:r>
      <w:r w:rsidRPr="00221F15">
        <w:rPr>
          <w:rStyle w:val="Emphasis"/>
        </w:rPr>
        <w:t>politics</w:t>
      </w:r>
      <w:r w:rsidRPr="00221F15">
        <w:rPr>
          <w:rStyle w:val="StyleUnderline"/>
        </w:rPr>
        <w:t xml:space="preserve"> of </w:t>
      </w:r>
      <w:r w:rsidRPr="00221F15">
        <w:rPr>
          <w:rStyle w:val="Emphasis"/>
        </w:rPr>
        <w:t>FDI restrictions</w:t>
      </w:r>
      <w:r w:rsidRPr="00221F15">
        <w:rPr>
          <w:sz w:val="16"/>
        </w:rPr>
        <w:t xml:space="preserve">. The second section discusses the impact of inward FDI on </w:t>
      </w:r>
      <w:proofErr w:type="gramStart"/>
      <w:r w:rsidRPr="00221F15">
        <w:rPr>
          <w:sz w:val="16"/>
        </w:rPr>
        <w:t>factor</w:t>
      </w:r>
      <w:proofErr w:type="gramEnd"/>
      <w:r w:rsidRPr="00221F15">
        <w:rPr>
          <w:sz w:val="16"/>
        </w:rPr>
        <w:t xml:space="preserve">, specifically </w:t>
      </w:r>
      <w:proofErr w:type="gramStart"/>
      <w:r w:rsidRPr="00221F15">
        <w:rPr>
          <w:sz w:val="16"/>
        </w:rPr>
        <w:t>labor,</w:t>
      </w:r>
      <w:proofErr w:type="gramEnd"/>
      <w:r w:rsidRPr="00221F15">
        <w:rPr>
          <w:sz w:val="16"/>
        </w:rPr>
        <w:t xml:space="preserve"> markets. The third section discusses the </w:t>
      </w:r>
      <w:r w:rsidRPr="00221F15">
        <w:rPr>
          <w:rStyle w:val="StyleUnderline"/>
        </w:rPr>
        <w:t>preferences of unions and their ability to influence policy</w:t>
      </w:r>
      <w:r w:rsidRPr="00221F15">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018BD491" w14:textId="77777777" w:rsidR="00A00103" w:rsidRPr="00F142D2" w:rsidRDefault="00A00103" w:rsidP="00A00103">
      <w:pPr>
        <w:pStyle w:val="Heading4"/>
      </w:pPr>
      <w:r>
        <w:t xml:space="preserve">Decline in FDI makes a litany of conflict vectors more likely to escalate </w:t>
      </w:r>
      <w:r w:rsidRPr="005704CA">
        <w:rPr>
          <w:b w:val="0"/>
          <w:bCs/>
        </w:rPr>
        <w:t>including CBRN, cyber, resource, and ethnic conflicts</w:t>
      </w:r>
    </w:p>
    <w:p w14:paraId="6C666FE7" w14:textId="77777777" w:rsidR="00A00103" w:rsidRPr="00017B14" w:rsidRDefault="00A00103" w:rsidP="00A00103">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30DFD7B9" w14:textId="77777777" w:rsidR="00A00103" w:rsidRPr="0055542B" w:rsidRDefault="00A00103" w:rsidP="00A00103">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8E7AC8">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8E7AC8">
        <w:rPr>
          <w:rStyle w:val="StyleUnderline"/>
          <w:highlight w:val="green"/>
        </w:rPr>
        <w:t>made</w:t>
      </w:r>
      <w:r w:rsidRPr="0063291A">
        <w:rPr>
          <w:rStyle w:val="StyleUnderline"/>
        </w:rPr>
        <w:t xml:space="preserve"> major conventional</w:t>
      </w:r>
      <w:r>
        <w:rPr>
          <w:rStyle w:val="StyleUnderline"/>
        </w:rPr>
        <w:t xml:space="preserve"> </w:t>
      </w:r>
      <w:r w:rsidRPr="008E7AC8">
        <w:rPr>
          <w:rStyle w:val="StyleUnderline"/>
          <w:highlight w:val="green"/>
        </w:rPr>
        <w:t>war</w:t>
      </w:r>
      <w:r w:rsidRPr="006947AC">
        <w:rPr>
          <w:rStyle w:val="StyleUnderline"/>
        </w:rPr>
        <w:t xml:space="preserve"> </w:t>
      </w:r>
      <w:r w:rsidRPr="006947AC">
        <w:rPr>
          <w:rStyle w:val="Emphasis"/>
        </w:rPr>
        <w:t xml:space="preserve">extremely </w:t>
      </w:r>
      <w:r w:rsidRPr="008E7AC8">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8E7AC8">
        <w:rPr>
          <w:rStyle w:val="Emphasis"/>
          <w:highlight w:val="green"/>
        </w:rPr>
        <w:t>foreign investment</w:t>
      </w:r>
      <w:r w:rsidRPr="0063291A">
        <w:rPr>
          <w:rStyle w:val="StyleUnderline"/>
        </w:rPr>
        <w:t xml:space="preserve"> and global debt </w:t>
      </w:r>
      <w:r w:rsidRPr="008E7AC8">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8E7AC8">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8E7AC8">
        <w:rPr>
          <w:rStyle w:val="Emphasis"/>
          <w:highlight w:val="green"/>
        </w:rPr>
        <w:t>erod</w:t>
      </w:r>
      <w:r w:rsidRPr="00AC68E7">
        <w:rPr>
          <w:rStyle w:val="Emphasis"/>
        </w:rPr>
        <w:t>ing</w:t>
      </w:r>
      <w:r w:rsidRPr="006B5F51">
        <w:rPr>
          <w:rStyle w:val="StyleUnderline"/>
        </w:rPr>
        <w:t xml:space="preserve"> the role of </w:t>
      </w:r>
      <w:r w:rsidRPr="008E7AC8">
        <w:rPr>
          <w:rStyle w:val="StyleUnderline"/>
          <w:highlight w:val="green"/>
        </w:rPr>
        <w:t xml:space="preserve">the threat of </w:t>
      </w:r>
      <w:r w:rsidRPr="008E7AC8">
        <w:rPr>
          <w:rStyle w:val="Emphasis"/>
          <w:highlight w:val="green"/>
        </w:rPr>
        <w:t>nuclear</w:t>
      </w:r>
      <w:r w:rsidRPr="00AC68E7">
        <w:rPr>
          <w:rStyle w:val="Emphasis"/>
        </w:rPr>
        <w:t xml:space="preserve"> weapons </w:t>
      </w:r>
      <w:r w:rsidRPr="008E7AC8">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inter-state confict</w:t>
      </w:r>
      <w:r w:rsidRPr="0055542B">
        <w:rPr>
          <w:sz w:val="16"/>
        </w:rPr>
        <w:t xml:space="preserve">. </w:t>
      </w:r>
    </w:p>
    <w:p w14:paraId="16639B51" w14:textId="77777777" w:rsidR="00A00103" w:rsidRPr="0055542B" w:rsidRDefault="00A00103" w:rsidP="00A00103">
      <w:pPr>
        <w:rPr>
          <w:sz w:val="16"/>
        </w:rPr>
      </w:pPr>
      <w:r w:rsidRPr="00AC68E7">
        <w:rPr>
          <w:rStyle w:val="StyleUnderline"/>
        </w:rPr>
        <w:t>Further marginalizing this</w:t>
      </w:r>
      <w:r w:rsidRPr="006B5F51">
        <w:rPr>
          <w:rStyle w:val="StyleUnderline"/>
        </w:rPr>
        <w:t xml:space="preserve"> waning role are the </w:t>
      </w:r>
      <w:r w:rsidRPr="008E7AC8">
        <w:rPr>
          <w:rStyle w:val="StyleUnderline"/>
          <w:highlight w:val="green"/>
        </w:rPr>
        <w:t>elusive threats</w:t>
      </w:r>
      <w:r w:rsidRPr="006B5F51">
        <w:rPr>
          <w:rStyle w:val="StyleUnderline"/>
        </w:rPr>
        <w:t xml:space="preserve"> to international security </w:t>
      </w:r>
      <w:r w:rsidRPr="008E7AC8">
        <w:rPr>
          <w:rStyle w:val="StyleUnderline"/>
          <w:highlight w:val="green"/>
        </w:rPr>
        <w:t>emerg</w:t>
      </w:r>
      <w:r w:rsidRPr="006B5F51">
        <w:rPr>
          <w:rStyle w:val="StyleUnderline"/>
        </w:rPr>
        <w:t xml:space="preserve">ing </w:t>
      </w:r>
      <w:r w:rsidRPr="008E7AC8">
        <w:rPr>
          <w:rStyle w:val="StyleUnderline"/>
          <w:highlight w:val="green"/>
        </w:rPr>
        <w:t xml:space="preserve">from the same dynamics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8E7AC8">
        <w:rPr>
          <w:rStyle w:val="StyleUnderline"/>
          <w:highlight w:val="green"/>
        </w:rPr>
        <w:t xml:space="preserve">increasingly </w:t>
      </w:r>
      <w:r w:rsidRPr="008E7AC8">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8E7AC8">
        <w:rPr>
          <w:rStyle w:val="Emphasis"/>
          <w:highlight w:val="green"/>
        </w:rPr>
        <w:t>deadly bio</w:t>
      </w:r>
      <w:r w:rsidRPr="00AC68E7">
        <w:rPr>
          <w:rStyle w:val="Emphasis"/>
        </w:rPr>
        <w:t xml:space="preserve">logical </w:t>
      </w:r>
      <w:r w:rsidRPr="008E7AC8">
        <w:rPr>
          <w:rStyle w:val="Emphasis"/>
          <w:highlight w:val="green"/>
        </w:rPr>
        <w:t>pathogens</w:t>
      </w:r>
      <w:r w:rsidRPr="008E7AC8">
        <w:rPr>
          <w:rStyle w:val="StyleUnderline"/>
          <w:highlight w:val="green"/>
        </w:rPr>
        <w:t xml:space="preserve"> </w:t>
      </w:r>
      <w:r w:rsidRPr="00AC68E7">
        <w:rPr>
          <w:rStyle w:val="StyleUnderline"/>
        </w:rPr>
        <w:t xml:space="preserve">or </w:t>
      </w:r>
      <w:r w:rsidRPr="008E7AC8">
        <w:rPr>
          <w:rStyle w:val="Emphasis"/>
          <w:highlight w:val="green"/>
        </w:rPr>
        <w:t>nuc</w:t>
      </w:r>
      <w:r w:rsidRPr="00AC68E7">
        <w:rPr>
          <w:rStyle w:val="Emphasis"/>
        </w:rPr>
        <w:t>lear weapon</w:t>
      </w:r>
      <w:r w:rsidRPr="008E7AC8">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064A345E" w14:textId="77777777" w:rsidR="00A00103" w:rsidRPr="0055542B" w:rsidRDefault="00A00103" w:rsidP="00A00103">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8E7AC8">
        <w:rPr>
          <w:rStyle w:val="Emphasis"/>
          <w:highlight w:val="green"/>
        </w:rPr>
        <w:t>cyber war</w:t>
      </w:r>
      <w:r w:rsidRPr="006B5F51">
        <w:rPr>
          <w:rStyle w:val="StyleUnderline"/>
        </w:rPr>
        <w:t xml:space="preserve">fare threats, </w:t>
      </w:r>
      <w:r w:rsidRPr="008E7AC8">
        <w:rPr>
          <w:rStyle w:val="StyleUnderline"/>
          <w:highlight w:val="green"/>
        </w:rPr>
        <w:t xml:space="preserve">or </w:t>
      </w:r>
      <w:r w:rsidRPr="008E7AC8">
        <w:rPr>
          <w:rStyle w:val="Emphasis"/>
          <w:highlight w:val="green"/>
        </w:rPr>
        <w:t>n</w:t>
      </w:r>
      <w:r w:rsidRPr="00AC68E7">
        <w:rPr>
          <w:rStyle w:val="StyleUnderline"/>
        </w:rPr>
        <w:t xml:space="preserve">uclear, </w:t>
      </w:r>
      <w:r w:rsidRPr="008E7AC8">
        <w:rPr>
          <w:rStyle w:val="Emphasis"/>
          <w:highlight w:val="green"/>
        </w:rPr>
        <w:t>c</w:t>
      </w:r>
      <w:r w:rsidRPr="00AC68E7">
        <w:rPr>
          <w:rStyle w:val="StyleUnderline"/>
        </w:rPr>
        <w:t xml:space="preserve">hemical, and </w:t>
      </w:r>
      <w:r w:rsidRPr="008E7AC8">
        <w:rPr>
          <w:rStyle w:val="Emphasis"/>
          <w:highlight w:val="green"/>
        </w:rPr>
        <w:t>b</w:t>
      </w:r>
      <w:r w:rsidRPr="00AC68E7">
        <w:rPr>
          <w:rStyle w:val="StyleUnderline"/>
        </w:rPr>
        <w:t>io</w:t>
      </w:r>
      <w:r w:rsidRPr="006B5F51">
        <w:rPr>
          <w:rStyle w:val="StyleUnderline"/>
        </w:rPr>
        <w:t xml:space="preserve">logical </w:t>
      </w:r>
      <w:r w:rsidRPr="008E7AC8">
        <w:rPr>
          <w:rStyle w:val="Emphasis"/>
          <w:highlight w:val="green"/>
        </w:rPr>
        <w:t>terrorism</w:t>
      </w:r>
      <w:r w:rsidRPr="0055542B">
        <w:rPr>
          <w:sz w:val="16"/>
        </w:rPr>
        <w:t xml:space="preserve">. In many respects the world’s 16,000 nuclear weapons create the problem, not the solution to these global ills. They do not solve the problem of loose nukes falling into the hands of terrorists, for example. In </w:t>
      </w:r>
      <w:proofErr w:type="gramStart"/>
      <w:r w:rsidRPr="0055542B">
        <w:rPr>
          <w:sz w:val="16"/>
        </w:rPr>
        <w:t>fact</w:t>
      </w:r>
      <w:proofErr w:type="gramEnd"/>
      <w:r w:rsidRPr="0055542B">
        <w:rPr>
          <w:sz w:val="16"/>
        </w:rPr>
        <w:t xml:space="preserve">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67C7A7A1" w14:textId="77777777" w:rsidR="00A00103" w:rsidRPr="0055542B" w:rsidRDefault="00A00103" w:rsidP="00A00103">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w:t>
      </w:r>
      <w:proofErr w:type="gramStart"/>
      <w:r w:rsidRPr="006B5F51">
        <w:rPr>
          <w:rStyle w:val="StyleUnderline"/>
        </w:rPr>
        <w:t>period of time</w:t>
      </w:r>
      <w:proofErr w:type="gramEnd"/>
      <w:r w:rsidRPr="006B5F51">
        <w:rPr>
          <w:rStyle w:val="StyleUnderline"/>
        </w:rPr>
        <w:t xml:space="preserv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7176AF24" w14:textId="77777777" w:rsidR="00A00103" w:rsidRPr="0055542B" w:rsidRDefault="00A00103" w:rsidP="00A00103">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w:t>
      </w:r>
      <w:proofErr w:type="gramStart"/>
      <w:r w:rsidRPr="0055542B">
        <w:rPr>
          <w:sz w:val="16"/>
        </w:rPr>
        <w:t>Threatening</w:t>
      </w:r>
      <w:proofErr w:type="gramEnd"/>
      <w:r w:rsidRPr="0055542B">
        <w:rPr>
          <w:sz w:val="16"/>
        </w:rPr>
        <w:t xml:space="preserve"> severe punitive retaliation to attack erects only psychological barriers to nation-state aggression (</w:t>
      </w:r>
      <w:proofErr w:type="gramStart"/>
      <w:r w:rsidRPr="0055542B">
        <w:rPr>
          <w:sz w:val="16"/>
        </w:rPr>
        <w:t>as long as</w:t>
      </w:r>
      <w:proofErr w:type="gramEnd"/>
      <w:r w:rsidRPr="0055542B">
        <w:rPr>
          <w:sz w:val="16"/>
        </w:rPr>
        <w:t xml:space="preserve"> rational nuclear authorities remain in firm control, a herculean assumption in some situations). It does not physically block it. </w:t>
      </w:r>
      <w:proofErr w:type="gramStart"/>
      <w:r w:rsidRPr="0055542B">
        <w:rPr>
          <w:sz w:val="16"/>
        </w:rPr>
        <w:t>Certainly</w:t>
      </w:r>
      <w:proofErr w:type="gramEnd"/>
      <w:r w:rsidRPr="0055542B">
        <w:rPr>
          <w:sz w:val="16"/>
        </w:rPr>
        <w:t xml:space="preserve">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w:t>
      </w:r>
      <w:proofErr w:type="gramStart"/>
      <w:r w:rsidRPr="0055542B">
        <w:rPr>
          <w:sz w:val="16"/>
        </w:rPr>
        <w:t>As long as</w:t>
      </w:r>
      <w:proofErr w:type="gramEnd"/>
      <w:r w:rsidRPr="0055542B">
        <w:rPr>
          <w:sz w:val="16"/>
        </w:rPr>
        <w:t xml:space="preserve"> nuclear weapons exist, their use simply cannot be ruled out, even among nation states. </w:t>
      </w:r>
    </w:p>
    <w:p w14:paraId="7129E83E" w14:textId="77777777" w:rsidR="00A00103" w:rsidRPr="0055542B" w:rsidRDefault="00A00103" w:rsidP="00A00103">
      <w:pPr>
        <w:rPr>
          <w:sz w:val="16"/>
        </w:rPr>
      </w:pPr>
      <w:r w:rsidRPr="008E7AC8">
        <w:rPr>
          <w:rStyle w:val="StyleUnderline"/>
          <w:highlight w:val="green"/>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8E7AC8">
        <w:rPr>
          <w:rStyle w:val="StyleUnderline"/>
          <w:highlight w:val="green"/>
        </w:rPr>
        <w:t xml:space="preserve">could </w:t>
      </w:r>
      <w:r w:rsidRPr="008E7AC8">
        <w:rPr>
          <w:rStyle w:val="Emphasis"/>
          <w:highlight w:val="green"/>
        </w:rPr>
        <w:t xml:space="preserve">flare up </w:t>
      </w:r>
      <w:r w:rsidRPr="00AC68E7">
        <w:rPr>
          <w:rStyle w:val="Emphasis"/>
        </w:rPr>
        <w:t>at any time</w:t>
      </w:r>
      <w:r w:rsidRPr="00AC68E7">
        <w:rPr>
          <w:rStyle w:val="StyleUnderline"/>
        </w:rPr>
        <w:t xml:space="preserve"> </w:t>
      </w:r>
      <w:r w:rsidRPr="008E7AC8">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8E7AC8">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8E7AC8">
        <w:rPr>
          <w:rStyle w:val="Emphasis"/>
          <w:highlight w:val="green"/>
        </w:rPr>
        <w:t>Nuc</w:t>
      </w:r>
      <w:r w:rsidRPr="00781E4C">
        <w:rPr>
          <w:rStyle w:val="Emphasis"/>
        </w:rPr>
        <w:t xml:space="preserve">lear </w:t>
      </w:r>
      <w:r w:rsidRPr="008E7AC8">
        <w:rPr>
          <w:rStyle w:val="Emphasis"/>
          <w:highlight w:val="green"/>
        </w:rPr>
        <w:t>crisis management</w:t>
      </w:r>
      <w:r w:rsidRPr="006947AC">
        <w:rPr>
          <w:rStyle w:val="StyleUnderline"/>
        </w:rPr>
        <w:t xml:space="preserve"> being</w:t>
      </w:r>
      <w:r w:rsidRPr="006B5F51">
        <w:rPr>
          <w:rStyle w:val="StyleUnderline"/>
        </w:rPr>
        <w:t xml:space="preserve"> an </w:t>
      </w:r>
      <w:r w:rsidRPr="008E7AC8">
        <w:rPr>
          <w:rStyle w:val="Emphasis"/>
          <w:highlight w:val="green"/>
        </w:rPr>
        <w:t>imperfect</w:t>
      </w:r>
      <w:r w:rsidRPr="006B5F51">
        <w:rPr>
          <w:rStyle w:val="StyleUnderline"/>
        </w:rPr>
        <w:t xml:space="preserve"> science </w:t>
      </w:r>
      <w:r w:rsidRPr="008E7AC8">
        <w:rPr>
          <w:rStyle w:val="StyleUnderline"/>
          <w:highlight w:val="green"/>
        </w:rPr>
        <w:t>and</w:t>
      </w:r>
      <w:r w:rsidRPr="006B5F51">
        <w:rPr>
          <w:rStyle w:val="StyleUnderline"/>
        </w:rPr>
        <w:t xml:space="preserve"> the </w:t>
      </w:r>
      <w:r w:rsidRPr="00AC68E7">
        <w:rPr>
          <w:rStyle w:val="StyleUnderline"/>
        </w:rPr>
        <w:t xml:space="preserve">powers being </w:t>
      </w:r>
      <w:r w:rsidRPr="008E7AC8">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8E7AC8">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8E7AC8">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8E7AC8">
        <w:rPr>
          <w:rStyle w:val="StyleUnderline"/>
          <w:highlight w:val="green"/>
        </w:rPr>
        <w:t xml:space="preserve">by </w:t>
      </w:r>
      <w:r w:rsidRPr="008E7AC8">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6FBF8F94" w14:textId="77777777" w:rsidR="00A00103" w:rsidRPr="0055542B" w:rsidRDefault="00A00103" w:rsidP="00A00103">
      <w:pPr>
        <w:rPr>
          <w:sz w:val="16"/>
        </w:rPr>
      </w:pPr>
      <w:r w:rsidRPr="0055542B">
        <w:rPr>
          <w:sz w:val="16"/>
        </w:rPr>
        <w:t xml:space="preserve">V. ESCALATION: GENERAL RISK FACTORS </w:t>
      </w:r>
    </w:p>
    <w:p w14:paraId="22F400C0" w14:textId="77777777" w:rsidR="00A00103" w:rsidRPr="0055542B" w:rsidRDefault="00A00103" w:rsidP="00A00103">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 xml:space="preserve">possessing nuclear arsenals and planning for their use, </w:t>
      </w:r>
      <w:proofErr w:type="gramStart"/>
      <w:r w:rsidRPr="006B5F51">
        <w:rPr>
          <w:rStyle w:val="StyleUnderline"/>
        </w:rPr>
        <w:t>a</w:t>
      </w:r>
      <w:r>
        <w:rPr>
          <w:rStyle w:val="StyleUnderline"/>
        </w:rPr>
        <w:t xml:space="preserve"> </w:t>
      </w:r>
      <w:r w:rsidRPr="006B5F51">
        <w:rPr>
          <w:rStyle w:val="StyleUnderline"/>
        </w:rPr>
        <w:t>number of</w:t>
      </w:r>
      <w:proofErr w:type="gramEnd"/>
      <w:r w:rsidRPr="006B5F51">
        <w:rPr>
          <w:rStyle w:val="StyleUnderline"/>
        </w:rPr>
        <w:t xml:space="preserve"> them or their close allies are </w:t>
      </w:r>
      <w:r w:rsidRPr="008E7AC8">
        <w:rPr>
          <w:rStyle w:val="Emphasis"/>
          <w:highlight w:val="green"/>
        </w:rPr>
        <w:t>at loggerheads on a regular basis</w:t>
      </w:r>
      <w:r w:rsidRPr="0055542B">
        <w:rPr>
          <w:sz w:val="16"/>
        </w:rPr>
        <w:t xml:space="preserve">. Although many are bound by common interests, </w:t>
      </w:r>
      <w:r w:rsidRPr="008E7AC8">
        <w:rPr>
          <w:rStyle w:val="StyleUnderline"/>
          <w:highlight w:val="green"/>
        </w:rPr>
        <w:t>they</w:t>
      </w:r>
      <w:r w:rsidRPr="006B5F51">
        <w:rPr>
          <w:rStyle w:val="StyleUnderline"/>
        </w:rPr>
        <w:t xml:space="preserve"> often also </w:t>
      </w:r>
      <w:r w:rsidRPr="008E7AC8">
        <w:rPr>
          <w:rStyle w:val="StyleUnderline"/>
          <w:highlight w:val="green"/>
        </w:rPr>
        <w:t>share</w:t>
      </w:r>
      <w:r w:rsidRPr="006947AC">
        <w:rPr>
          <w:rStyle w:val="StyleUnderline"/>
        </w:rPr>
        <w:t xml:space="preserve"> a </w:t>
      </w:r>
      <w:r w:rsidRPr="008E7AC8">
        <w:rPr>
          <w:rStyle w:val="Emphasis"/>
          <w:highlight w:val="green"/>
        </w:rPr>
        <w:t>history of belligerence</w:t>
      </w:r>
      <w:r w:rsidRPr="006B5F51">
        <w:rPr>
          <w:rStyle w:val="StyleUnderline"/>
        </w:rPr>
        <w:t>, clashing</w:t>
      </w:r>
      <w:r>
        <w:rPr>
          <w:rStyle w:val="StyleUnderline"/>
        </w:rPr>
        <w:t xml:space="preserve"> </w:t>
      </w:r>
      <w:r w:rsidRPr="008E7AC8">
        <w:rPr>
          <w:rStyle w:val="StyleUnderline"/>
          <w:highlight w:val="green"/>
        </w:rPr>
        <w:t xml:space="preserve">over </w:t>
      </w:r>
      <w:r w:rsidRPr="008E7AC8">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8E7AC8">
        <w:rPr>
          <w:rStyle w:val="Emphasis"/>
          <w:highlight w:val="green"/>
        </w:rPr>
        <w:t>ethnicity</w:t>
      </w:r>
      <w:r w:rsidRPr="002A29A0">
        <w:rPr>
          <w:rStyle w:val="StyleUnderline"/>
        </w:rPr>
        <w:t xml:space="preserve">, and </w:t>
      </w:r>
      <w:r w:rsidRPr="008E7AC8">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8E7AC8">
        <w:rPr>
          <w:rStyle w:val="StyleUnderline"/>
          <w:highlight w:val="green"/>
        </w:rPr>
        <w:t>and</w:t>
      </w:r>
      <w:r w:rsidRPr="006B5F51">
        <w:rPr>
          <w:rStyle w:val="StyleUnderline"/>
        </w:rPr>
        <w:t xml:space="preserve"> sometimes apart. Competition for </w:t>
      </w:r>
      <w:r w:rsidRPr="008E7AC8">
        <w:rPr>
          <w:rStyle w:val="Emphasis"/>
          <w:highlight w:val="green"/>
        </w:rPr>
        <w:t>scarce</w:t>
      </w:r>
      <w:r w:rsidRPr="006947AC">
        <w:rPr>
          <w:rStyle w:val="Emphasis"/>
        </w:rPr>
        <w:t xml:space="preserve"> natural </w:t>
      </w:r>
      <w:r w:rsidRPr="008E7AC8">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w:t>
      </w:r>
      <w:proofErr w:type="gramStart"/>
      <w:r w:rsidRPr="0055542B">
        <w:rPr>
          <w:sz w:val="16"/>
        </w:rPr>
        <w:t>blocs</w:t>
      </w:r>
      <w:proofErr w:type="gramEnd"/>
      <w:r w:rsidRPr="0055542B">
        <w:rPr>
          <w:sz w:val="16"/>
        </w:rPr>
        <w:t xml:space="preserve"> placed high value on stability.</w:t>
      </w:r>
    </w:p>
    <w:p w14:paraId="05CD9374" w14:textId="77777777" w:rsidR="00A00103" w:rsidRPr="0055542B" w:rsidRDefault="00A00103" w:rsidP="00A00103">
      <w:pPr>
        <w:rPr>
          <w:sz w:val="16"/>
        </w:rPr>
      </w:pPr>
      <w:r w:rsidRPr="0055542B">
        <w:rPr>
          <w:sz w:val="16"/>
        </w:rPr>
        <w:t xml:space="preserve">A. THE NUCLEAR DEFAULT BIND </w:t>
      </w:r>
    </w:p>
    <w:p w14:paraId="3A9E8A7B" w14:textId="77777777" w:rsidR="00A00103" w:rsidRDefault="00A00103" w:rsidP="00A00103">
      <w:pPr>
        <w:rPr>
          <w:rStyle w:val="StyleUnderline"/>
        </w:rPr>
      </w:pPr>
      <w:r w:rsidRPr="006947AC">
        <w:rPr>
          <w:rStyle w:val="StyleUnderline"/>
        </w:rPr>
        <w:t xml:space="preserve">The </w:t>
      </w:r>
      <w:r w:rsidRPr="008E7AC8">
        <w:rPr>
          <w:rStyle w:val="StyleUnderline"/>
          <w:highlight w:val="green"/>
        </w:rPr>
        <w:t>potential for</w:t>
      </w:r>
      <w:r w:rsidRPr="006947AC">
        <w:rPr>
          <w:rStyle w:val="StyleUnderline"/>
        </w:rPr>
        <w:t xml:space="preserve"> </w:t>
      </w:r>
      <w:r w:rsidRPr="00AC68E7">
        <w:rPr>
          <w:rStyle w:val="Emphasis"/>
        </w:rPr>
        <w:t xml:space="preserve">nuclear </w:t>
      </w:r>
      <w:r w:rsidRPr="008E7AC8">
        <w:rPr>
          <w:rStyle w:val="Emphasis"/>
          <w:highlight w:val="green"/>
        </w:rPr>
        <w:t>escalation</w:t>
      </w:r>
      <w:r w:rsidRPr="008E7AC8">
        <w:rPr>
          <w:rStyle w:val="StyleUnderline"/>
          <w:highlight w:val="green"/>
        </w:rPr>
        <w:t xml:space="preserve"> stems</w:t>
      </w:r>
      <w:r w:rsidRPr="006B5F51">
        <w:rPr>
          <w:rStyle w:val="StyleUnderline"/>
        </w:rPr>
        <w:t xml:space="preserve"> in part </w:t>
      </w:r>
      <w:r w:rsidRPr="008E7AC8">
        <w:rPr>
          <w:rStyle w:val="StyleUnderline"/>
          <w:highlight w:val="green"/>
        </w:rPr>
        <w:t>from</w:t>
      </w:r>
      <w:r w:rsidRPr="006947AC">
        <w:rPr>
          <w:rStyle w:val="StyleUnderline"/>
        </w:rPr>
        <w:t xml:space="preserve"> a </w:t>
      </w:r>
      <w:r w:rsidRPr="008E7AC8">
        <w:rPr>
          <w:rStyle w:val="Emphasis"/>
          <w:highlight w:val="green"/>
        </w:rPr>
        <w:t>shortage of tools</w:t>
      </w:r>
      <w:r w:rsidRPr="008E7AC8">
        <w:rPr>
          <w:rStyle w:val="StyleUnderline"/>
          <w:highlight w:val="green"/>
        </w:rPr>
        <w:t xml:space="preserve"> for ending a crisis through 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(i)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8E7AC8">
        <w:rPr>
          <w:rStyle w:val="StyleUnderline"/>
          <w:highlight w:val="green"/>
        </w:rPr>
        <w:t>the nuc</w:t>
      </w:r>
      <w:r w:rsidRPr="006B5F51">
        <w:rPr>
          <w:rStyle w:val="StyleUnderline"/>
        </w:rPr>
        <w:t xml:space="preserve">lear </w:t>
      </w:r>
      <w:r w:rsidRPr="008E7AC8">
        <w:rPr>
          <w:rStyle w:val="StyleUnderline"/>
          <w:highlight w:val="green"/>
        </w:rPr>
        <w:t>option</w:t>
      </w:r>
      <w:r w:rsidRPr="008F5325">
        <w:rPr>
          <w:rStyle w:val="StyleUnderline"/>
        </w:rPr>
        <w:t xml:space="preserve"> </w:t>
      </w:r>
      <w:r w:rsidRPr="006947AC">
        <w:rPr>
          <w:rStyle w:val="StyleUnderline"/>
        </w:rPr>
        <w:t>may be</w:t>
      </w:r>
      <w:r>
        <w:rPr>
          <w:rStyle w:val="StyleUnderline"/>
        </w:rPr>
        <w:t xml:space="preserve"> </w:t>
      </w:r>
      <w:r w:rsidRPr="008E7AC8">
        <w:rPr>
          <w:rStyle w:val="StyleUnderline"/>
          <w:highlight w:val="green"/>
        </w:rPr>
        <w:t>hard to resist</w:t>
      </w:r>
      <w:r w:rsidRPr="00897642">
        <w:rPr>
          <w:rStyle w:val="StyleUnderline"/>
        </w:rPr>
        <w:t>.</w:t>
      </w:r>
      <w:r w:rsidRPr="006B5F51">
        <w:rPr>
          <w:rStyle w:val="StyleUnderline"/>
        </w:rPr>
        <w:t xml:space="preserve"> It could be the only </w:t>
      </w:r>
      <w:r w:rsidRPr="00897642">
        <w:rPr>
          <w:rStyle w:val="StyleUnderline"/>
        </w:rPr>
        <w:t xml:space="preserve">remaining choice, however excruciating its </w:t>
      </w:r>
      <w:proofErr w:type="gramStart"/>
      <w:r w:rsidRPr="00897642">
        <w:rPr>
          <w:rStyle w:val="StyleUnderline"/>
        </w:rPr>
        <w:t>election</w:t>
      </w:r>
      <w:proofErr w:type="gramEnd"/>
      <w:r w:rsidRPr="00897642">
        <w:rPr>
          <w:rStyle w:val="StyleUnderline"/>
        </w:rPr>
        <w:t xml:space="preserve"> may be.</w:t>
      </w:r>
    </w:p>
    <w:p w14:paraId="6F335324" w14:textId="77777777" w:rsidR="00A00103" w:rsidRDefault="00A00103" w:rsidP="00A00103">
      <w:pPr>
        <w:pStyle w:val="Heading2"/>
      </w:pPr>
      <w:r>
        <w:t xml:space="preserve">Unions Advantage </w:t>
      </w:r>
    </w:p>
    <w:p w14:paraId="1F0990B4" w14:textId="77777777" w:rsidR="00A00103" w:rsidRDefault="00A00103" w:rsidP="00A00103"/>
    <w:p w14:paraId="4D011059" w14:textId="77777777" w:rsidR="00A00103" w:rsidRPr="009F58BB" w:rsidRDefault="00A00103" w:rsidP="00A00103">
      <w:pPr>
        <w:pStyle w:val="Heading3"/>
      </w:pPr>
      <w:r w:rsidRPr="009F58BB">
        <w:t>1NC---SB Fails</w:t>
      </w:r>
    </w:p>
    <w:p w14:paraId="3CDD00B2" w14:textId="77777777" w:rsidR="00A00103" w:rsidRPr="009F58BB" w:rsidRDefault="00A00103" w:rsidP="00A00103">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057088C1" w14:textId="77777777" w:rsidR="00A00103" w:rsidRPr="009F58BB" w:rsidRDefault="00A00103" w:rsidP="00A00103">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493B10A8" w14:textId="77777777" w:rsidR="00A00103" w:rsidRPr="009F58BB" w:rsidRDefault="00A00103" w:rsidP="00A00103">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79FACDE0" w14:textId="77777777" w:rsidR="00A00103" w:rsidRPr="009F58BB" w:rsidRDefault="00A00103" w:rsidP="00A00103">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w:t>
      </w:r>
      <w:proofErr w:type="gramStart"/>
      <w:r w:rsidRPr="009F58BB">
        <w:rPr>
          <w:sz w:val="16"/>
        </w:rPr>
        <w:t>a number of</w:t>
      </w:r>
      <w:proofErr w:type="gramEnd"/>
      <w:r w:rsidRPr="009F58BB">
        <w:rPr>
          <w:sz w:val="16"/>
        </w:rPr>
        <w:t xml:space="preserve">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25B90A34" w14:textId="77777777" w:rsidR="00A00103" w:rsidRPr="009F58BB" w:rsidRDefault="00A00103" w:rsidP="00A00103">
      <w:pPr>
        <w:rPr>
          <w:sz w:val="8"/>
          <w:szCs w:val="8"/>
        </w:rPr>
      </w:pPr>
      <w:r w:rsidRPr="009F58BB">
        <w:rPr>
          <w:sz w:val="16"/>
        </w:rPr>
        <w:t xml:space="preserve">The basic idea of sectoral bargaining is particularly attractive </w:t>
      </w:r>
      <w:proofErr w:type="gramStart"/>
      <w:r w:rsidRPr="009F58BB">
        <w:rPr>
          <w:sz w:val="16"/>
        </w:rPr>
        <w:t>in light of</w:t>
      </w:r>
      <w:proofErr w:type="gramEnd"/>
      <w:r w:rsidRPr="009F58BB">
        <w:rPr>
          <w:sz w:val="16"/>
        </w:rPr>
        <w:t xml:space="preserve"> what Professor David Weil has called the “fissured workplace.” In the fissured business structures that </w:t>
      </w:r>
      <w:r w:rsidRPr="009F58BB">
        <w:rPr>
          <w:sz w:val="8"/>
          <w:szCs w:val="8"/>
        </w:rPr>
        <w:t xml:space="preserve">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9F58BB">
        <w:rPr>
          <w:sz w:val="8"/>
          <w:szCs w:val="8"/>
        </w:rPr>
        <w:t>and also</w:t>
      </w:r>
      <w:proofErr w:type="gramEnd"/>
      <w:r w:rsidRPr="009F58BB">
        <w:rPr>
          <w:sz w:val="8"/>
          <w:szCs w:val="8"/>
        </w:rPr>
        <w:t xml:space="preserve"> deprives smaller market actors and workers of any economic decision-making power whatsoever.</w:t>
      </w:r>
    </w:p>
    <w:p w14:paraId="46C9423C" w14:textId="77777777" w:rsidR="00A00103" w:rsidRPr="009F58BB" w:rsidRDefault="00A00103" w:rsidP="00A00103">
      <w:pPr>
        <w:rPr>
          <w:sz w:val="8"/>
          <w:szCs w:val="8"/>
        </w:rPr>
      </w:pPr>
      <w:r w:rsidRPr="009F58BB">
        <w:rPr>
          <w:sz w:val="8"/>
          <w:szCs w:val="8"/>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9F58BB">
        <w:rPr>
          <w:sz w:val="8"/>
          <w:szCs w:val="8"/>
        </w:rPr>
        <w:t>lead</w:t>
      </w:r>
      <w:proofErr w:type="gramEnd"/>
      <w:r w:rsidRPr="009F58BB">
        <w:rPr>
          <w:sz w:val="8"/>
          <w:szCs w:val="8"/>
        </w:rPr>
        <w:t xml:space="preserve">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31FECD5E" w14:textId="77777777" w:rsidR="00A00103" w:rsidRPr="009F58BB" w:rsidRDefault="00A00103" w:rsidP="00A00103">
      <w:pPr>
        <w:rPr>
          <w:sz w:val="8"/>
          <w:szCs w:val="8"/>
        </w:rPr>
      </w:pPr>
      <w:r w:rsidRPr="009F58BB">
        <w:rPr>
          <w:sz w:val="8"/>
          <w:szCs w:val="8"/>
        </w:rPr>
        <w:t>However, divorced from a diagnosis of the underlying problem, some sectoral bargaining reform proposals may serve precisely to reinforce it.</w:t>
      </w:r>
    </w:p>
    <w:p w14:paraId="17195343" w14:textId="77777777" w:rsidR="00A00103" w:rsidRPr="009F58BB" w:rsidRDefault="00A00103" w:rsidP="00A00103">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419BE916" w14:textId="77777777" w:rsidR="00A00103" w:rsidRPr="009F58BB" w:rsidRDefault="00A00103" w:rsidP="00A00103">
      <w:pPr>
        <w:rPr>
          <w:sz w:val="8"/>
          <w:szCs w:val="8"/>
        </w:rPr>
      </w:pPr>
      <w:r w:rsidRPr="009F58BB">
        <w:rPr>
          <w:sz w:val="8"/>
          <w:szCs w:val="8"/>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9F58BB">
        <w:rPr>
          <w:sz w:val="8"/>
          <w:szCs w:val="8"/>
        </w:rPr>
        <w:t>employers</w:t>
      </w:r>
      <w:proofErr w:type="gramEnd"/>
      <w:r w:rsidRPr="009F58BB">
        <w:rPr>
          <w:sz w:val="8"/>
          <w:szCs w:val="8"/>
        </w:rPr>
        <w:t xml:space="preserve"> with a great deal of unilateral power over labor standards.</w:t>
      </w:r>
    </w:p>
    <w:p w14:paraId="1549D03B" w14:textId="77777777" w:rsidR="00A00103" w:rsidRPr="009F58BB" w:rsidRDefault="00A00103" w:rsidP="00A00103">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4BC615BD" w14:textId="77777777" w:rsidR="00A00103" w:rsidRPr="009F58BB" w:rsidRDefault="00A00103" w:rsidP="00A00103">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093CD73E" w14:textId="77777777" w:rsidR="00A00103" w:rsidRPr="009F58BB" w:rsidRDefault="00A00103" w:rsidP="00A00103">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7E1A285B" w14:textId="77777777" w:rsidR="00A00103" w:rsidRPr="009F58BB" w:rsidRDefault="00A00103" w:rsidP="00A00103">
      <w:pPr>
        <w:rPr>
          <w:sz w:val="8"/>
          <w:szCs w:val="8"/>
        </w:rPr>
      </w:pPr>
      <w:r w:rsidRPr="009F58BB">
        <w:rPr>
          <w:sz w:val="8"/>
          <w:szCs w:val="8"/>
        </w:rPr>
        <w:t>………</w:t>
      </w:r>
    </w:p>
    <w:p w14:paraId="4C8B2C29" w14:textId="77777777" w:rsidR="00A00103" w:rsidRPr="009F58BB" w:rsidRDefault="00A00103" w:rsidP="00A00103">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1229F98A" w14:textId="77777777" w:rsidR="00A00103" w:rsidRPr="009F58BB" w:rsidRDefault="00A00103" w:rsidP="00A00103">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6F56D209" w14:textId="77777777" w:rsidR="00A00103" w:rsidRPr="009F58BB" w:rsidRDefault="00A00103" w:rsidP="00A00103">
      <w:pPr>
        <w:rPr>
          <w:sz w:val="8"/>
          <w:szCs w:val="8"/>
        </w:rPr>
      </w:pPr>
      <w:r w:rsidRPr="009F58BB">
        <w:rPr>
          <w:sz w:val="8"/>
          <w:szCs w:val="8"/>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9F58BB">
        <w:rPr>
          <w:sz w:val="8"/>
          <w:szCs w:val="8"/>
        </w:rPr>
        <w:t>then</w:t>
      </w:r>
      <w:proofErr w:type="gramEnd"/>
      <w:r w:rsidRPr="009F58BB">
        <w:rPr>
          <w:sz w:val="8"/>
          <w:szCs w:val="8"/>
        </w:rPr>
        <w:t xml:space="preserve"> isn’t nearly sufficient to purchase comprehensive health insurance on the individual market.</w:t>
      </w:r>
    </w:p>
    <w:p w14:paraId="70C4983B" w14:textId="77777777" w:rsidR="00A00103" w:rsidRPr="009F58BB" w:rsidRDefault="00A00103" w:rsidP="00A00103">
      <w:pPr>
        <w:rPr>
          <w:sz w:val="8"/>
          <w:szCs w:val="8"/>
        </w:rPr>
      </w:pPr>
      <w:r w:rsidRPr="009F58BB">
        <w:rPr>
          <w:sz w:val="8"/>
          <w:szCs w:val="8"/>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9F58BB">
        <w:rPr>
          <w:sz w:val="8"/>
          <w:szCs w:val="8"/>
        </w:rPr>
        <w:t>individually-purchased</w:t>
      </w:r>
      <w:proofErr w:type="gramEnd"/>
      <w:r w:rsidRPr="009F58BB">
        <w:rPr>
          <w:sz w:val="8"/>
          <w:szCs w:val="8"/>
        </w:rPr>
        <w:t xml:space="preserve"> health insurance premiums </w:t>
      </w:r>
      <w:proofErr w:type="gramStart"/>
      <w:r w:rsidRPr="009F58BB">
        <w:rPr>
          <w:sz w:val="8"/>
          <w:szCs w:val="8"/>
        </w:rPr>
        <w:t>is</w:t>
      </w:r>
      <w:proofErr w:type="gramEnd"/>
      <w:r w:rsidRPr="009F58BB">
        <w:rPr>
          <w:sz w:val="8"/>
          <w:szCs w:val="8"/>
        </w:rPr>
        <w:t xml:space="preserve"> not remotely an adequate solution to that problem.</w:t>
      </w:r>
    </w:p>
    <w:p w14:paraId="4110FE1A" w14:textId="77777777" w:rsidR="00A00103" w:rsidRPr="009F58BB" w:rsidRDefault="00A00103" w:rsidP="00A00103">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43F11039" w14:textId="77777777" w:rsidR="00A00103" w:rsidRPr="009F58BB" w:rsidRDefault="00A00103" w:rsidP="00A00103">
      <w:pPr>
        <w:rPr>
          <w:sz w:val="8"/>
          <w:szCs w:val="8"/>
        </w:rPr>
      </w:pPr>
      <w:r w:rsidRPr="009F58BB">
        <w:rPr>
          <w:sz w:val="8"/>
          <w:szCs w:val="8"/>
        </w:rPr>
        <w:t xml:space="preserve">In summary: </w:t>
      </w:r>
      <w:proofErr w:type="gramStart"/>
      <w:r w:rsidRPr="009F58BB">
        <w:rPr>
          <w:sz w:val="8"/>
          <w:szCs w:val="8"/>
        </w:rPr>
        <w:t>a number of</w:t>
      </w:r>
      <w:proofErr w:type="gramEnd"/>
      <w:r w:rsidRPr="009F58BB">
        <w:rPr>
          <w:sz w:val="8"/>
          <w:szCs w:val="8"/>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9F58BB">
        <w:rPr>
          <w:sz w:val="8"/>
          <w:szCs w:val="8"/>
        </w:rPr>
        <w:t>in particular in</w:t>
      </w:r>
      <w:proofErr w:type="gramEnd"/>
      <w:r w:rsidRPr="009F58BB">
        <w:rPr>
          <w:sz w:val="8"/>
          <w:szCs w:val="8"/>
        </w:rPr>
        <w:t xml:space="preserve"> the gig economy. It fissures the benefits to match the fissuring of work. It is not a remedy for that fissuring, but rather, exacerbates its effects.</w:t>
      </w:r>
    </w:p>
    <w:p w14:paraId="12084050" w14:textId="77777777" w:rsidR="00A00103" w:rsidRPr="009F58BB" w:rsidRDefault="00A00103" w:rsidP="00A00103">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6197FC3A" w14:textId="77777777" w:rsidR="00A00103" w:rsidRPr="009F58BB" w:rsidRDefault="00A00103" w:rsidP="00A00103">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1EB41BA2" w14:textId="77777777" w:rsidR="00A00103" w:rsidRPr="009F58BB" w:rsidRDefault="00A00103" w:rsidP="00A00103">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7E94D22A" w14:textId="77777777" w:rsidR="00A00103" w:rsidRPr="009F58BB" w:rsidRDefault="00A00103" w:rsidP="00A00103">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2E4F9DEE" w14:textId="77777777" w:rsidR="00A00103" w:rsidRPr="009F58BB" w:rsidRDefault="00A00103" w:rsidP="00A00103">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3F6A72ED" w14:textId="77777777" w:rsidR="00A00103" w:rsidRPr="009F58BB" w:rsidRDefault="00A00103" w:rsidP="00A00103">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 xml:space="preserve">and </w:t>
      </w:r>
      <w:proofErr w:type="gramStart"/>
      <w:r w:rsidRPr="009F58BB">
        <w:rPr>
          <w:rStyle w:val="StyleUnderline"/>
          <w:highlight w:val="green"/>
        </w:rPr>
        <w:t>with it</w:t>
      </w:r>
      <w:proofErr w:type="gramEnd"/>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71C7C22A" w14:textId="77777777" w:rsidR="00A00103" w:rsidRPr="009F58BB" w:rsidRDefault="00A00103" w:rsidP="00A00103">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1770BDD2" w14:textId="77777777" w:rsidR="00A00103" w:rsidRPr="009F58BB" w:rsidRDefault="00A00103" w:rsidP="00A00103">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5B2EDECE" w14:textId="77777777" w:rsidR="00A00103" w:rsidRPr="009F58BB" w:rsidRDefault="00A00103" w:rsidP="00A00103">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3026638C" w14:textId="77777777" w:rsidR="00A00103" w:rsidRPr="009F58BB" w:rsidRDefault="00A00103" w:rsidP="00A00103">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proofErr w:type="gramStart"/>
      <w:r w:rsidRPr="009F58BB">
        <w:rPr>
          <w:rStyle w:val="Emphasis"/>
        </w:rPr>
        <w:t>unconstitutional</w:t>
      </w:r>
      <w:r w:rsidRPr="009F58BB">
        <w:rPr>
          <w:sz w:val="16"/>
        </w:rPr>
        <w:t>, and</w:t>
      </w:r>
      <w:proofErr w:type="gramEnd"/>
      <w:r w:rsidRPr="009F58BB">
        <w:rPr>
          <w:sz w:val="16"/>
        </w:rPr>
        <w:t xml:space="preserve">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4BC5BC1D" w14:textId="77777777" w:rsidR="00A00103" w:rsidRPr="009F58BB" w:rsidRDefault="00A00103" w:rsidP="00A00103">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w:t>
      </w:r>
      <w:proofErr w:type="gramStart"/>
      <w:r w:rsidRPr="009F58BB">
        <w:rPr>
          <w:sz w:val="16"/>
        </w:rPr>
        <w:t>in an attempt to</w:t>
      </w:r>
      <w:proofErr w:type="gramEnd"/>
      <w:r w:rsidRPr="009F58BB">
        <w:rPr>
          <w:sz w:val="16"/>
        </w:rPr>
        <w:t xml:space="preserve">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proofErr w:type="gramStart"/>
      <w:r w:rsidRPr="009F58BB">
        <w:rPr>
          <w:rStyle w:val="Emphasis"/>
          <w:highlight w:val="green"/>
        </w:rPr>
        <w:t>voluntarily</w:t>
      </w:r>
      <w:r w:rsidRPr="009F58BB">
        <w:rPr>
          <w:rStyle w:val="StyleUnderline"/>
          <w:highlight w:val="green"/>
        </w:rPr>
        <w:t>, and</w:t>
      </w:r>
      <w:proofErr w:type="gramEnd"/>
      <w:r w:rsidRPr="009F58BB">
        <w:rPr>
          <w:rStyle w:val="StyleUnderline"/>
          <w:highlight w:val="green"/>
        </w:rPr>
        <w:t xml:space="preserve">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7BCE7E98" w14:textId="77777777" w:rsidR="00A00103" w:rsidRPr="009F58BB" w:rsidRDefault="00A00103" w:rsidP="00A00103">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3BDB9A29" w14:textId="77777777" w:rsidR="00A00103" w:rsidRPr="009F58BB" w:rsidRDefault="00A00103" w:rsidP="00A00103">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proofErr w:type="gramStart"/>
      <w:r w:rsidRPr="009F58BB">
        <w:rPr>
          <w:rStyle w:val="StyleUnderline"/>
          <w:highlight w:val="green"/>
        </w:rPr>
        <w:t>organizing</w:t>
      </w:r>
      <w:proofErr w:type="gramEnd"/>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72B5E3FE" w14:textId="77777777" w:rsidR="00A00103" w:rsidRPr="009F58BB" w:rsidRDefault="00A00103" w:rsidP="00A00103">
      <w:pPr>
        <w:rPr>
          <w:rStyle w:val="Emphasis"/>
          <w:b w:val="0"/>
          <w:iCs w:val="0"/>
          <w:sz w:val="16"/>
          <w:u w:val="none"/>
          <w:bdr w:val="none" w:sz="0" w:space="0" w:color="auto"/>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46F883F4" w14:textId="77777777" w:rsidR="00A00103" w:rsidRPr="009F58BB" w:rsidRDefault="00A00103" w:rsidP="00A00103">
      <w:pPr>
        <w:pStyle w:val="Heading3"/>
      </w:pPr>
      <w:r w:rsidRPr="009F58BB">
        <w:t>1NC---Union Density Adv</w:t>
      </w:r>
    </w:p>
    <w:p w14:paraId="46EB0B12" w14:textId="77777777" w:rsidR="00A00103" w:rsidRPr="009F58BB" w:rsidRDefault="00A00103" w:rsidP="00A00103">
      <w:pPr>
        <w:pStyle w:val="Heading4"/>
        <w:rPr>
          <w:u w:val="single"/>
        </w:rPr>
      </w:pPr>
      <w:r w:rsidRPr="009F58BB">
        <w:t xml:space="preserve">Foreign competition </w:t>
      </w:r>
      <w:r w:rsidRPr="009F58BB">
        <w:rPr>
          <w:u w:val="single"/>
        </w:rPr>
        <w:t>swamps SB</w:t>
      </w:r>
    </w:p>
    <w:p w14:paraId="42148CCD" w14:textId="77777777" w:rsidR="00A00103" w:rsidRPr="009F58BB" w:rsidRDefault="00A00103" w:rsidP="00A00103">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296A7774" w14:textId="77777777" w:rsidR="00A00103" w:rsidRPr="009F58BB" w:rsidRDefault="00A00103" w:rsidP="00A00103">
      <w:pPr>
        <w:rPr>
          <w:sz w:val="16"/>
        </w:rPr>
      </w:pPr>
      <w:r w:rsidRPr="009F58BB">
        <w:rPr>
          <w:sz w:val="16"/>
        </w:rPr>
        <w:t>Why Not Sectoral Bargaining?</w:t>
      </w:r>
    </w:p>
    <w:p w14:paraId="747574F4" w14:textId="77777777" w:rsidR="00A00103" w:rsidRPr="009F58BB" w:rsidRDefault="00A00103" w:rsidP="00A00103">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5914B059" w14:textId="77777777" w:rsidR="00A00103" w:rsidRPr="009F58BB" w:rsidRDefault="00A00103" w:rsidP="00A00103">
      <w:pPr>
        <w:rPr>
          <w:rStyle w:val="StyleUnderline"/>
        </w:rPr>
      </w:pPr>
      <w:r w:rsidRPr="009F58BB">
        <w:rPr>
          <w:rStyle w:val="Emphasis"/>
        </w:rPr>
        <w:t>Competitive Disadvantage</w:t>
      </w:r>
      <w:r w:rsidRPr="009F58BB">
        <w:rPr>
          <w:sz w:val="16"/>
        </w:rPr>
        <w:t xml:space="preserve">. Part of the </w:t>
      </w:r>
      <w:r w:rsidRPr="009F58BB">
        <w:rPr>
          <w:rStyle w:val="StyleUnderline"/>
          <w:highlight w:val="green"/>
        </w:rPr>
        <w:t>downfall of</w:t>
      </w:r>
      <w:r w:rsidRPr="009F58BB">
        <w:rPr>
          <w:rStyle w:val="StyleUnderline"/>
        </w:rPr>
        <w:t xml:space="preserve"> American </w:t>
      </w:r>
      <w:r w:rsidRPr="009F58BB">
        <w:rPr>
          <w:rStyle w:val="StyleUnderline"/>
          <w:highlight w:val="green"/>
        </w:rPr>
        <w:t>unions in</w:t>
      </w:r>
      <w:r w:rsidRPr="009F58BB">
        <w:rPr>
          <w:rStyle w:val="StyleUnderline"/>
        </w:rPr>
        <w:t xml:space="preserve"> the </w:t>
      </w:r>
      <w:r w:rsidRPr="009F58BB">
        <w:rPr>
          <w:rStyle w:val="StyleUnderline"/>
          <w:highlight w:val="green"/>
        </w:rPr>
        <w:t>manufacturing</w:t>
      </w:r>
      <w:r w:rsidRPr="009F58BB">
        <w:rPr>
          <w:rStyle w:val="StyleUnderline"/>
        </w:rPr>
        <w:t xml:space="preserve"> sector </w:t>
      </w:r>
      <w:r w:rsidRPr="009F58BB">
        <w:rPr>
          <w:rStyle w:val="StyleUnderline"/>
          <w:highlight w:val="green"/>
        </w:rPr>
        <w:t xml:space="preserve">has been </w:t>
      </w:r>
      <w:r w:rsidRPr="009F58BB">
        <w:rPr>
          <w:rStyle w:val="Emphasis"/>
          <w:highlight w:val="green"/>
        </w:rPr>
        <w:t>competition</w:t>
      </w:r>
      <w:r w:rsidRPr="009F58BB">
        <w:rPr>
          <w:rStyle w:val="StyleUnderline"/>
          <w:highlight w:val="green"/>
        </w:rPr>
        <w:t xml:space="preserve"> from</w:t>
      </w:r>
      <w:r w:rsidRPr="009F58BB">
        <w:rPr>
          <w:rStyle w:val="StyleUnderline"/>
        </w:rPr>
        <w:t xml:space="preserve"> </w:t>
      </w:r>
      <w:proofErr w:type="gramStart"/>
      <w:r w:rsidRPr="009F58BB">
        <w:rPr>
          <w:rStyle w:val="StyleUnderline"/>
        </w:rPr>
        <w:t>differently-organized</w:t>
      </w:r>
      <w:proofErr w:type="gramEnd"/>
      <w:r w:rsidRPr="009F58BB">
        <w:rPr>
          <w:rStyle w:val="StyleUnderline"/>
        </w:rPr>
        <w:t xml:space="preserve"> </w:t>
      </w:r>
      <w:r w:rsidRPr="009F58BB">
        <w:rPr>
          <w:rStyle w:val="Emphasis"/>
          <w:highlight w:val="green"/>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taking a low-wage model off the table is </w:t>
      </w:r>
      <w:r w:rsidRPr="009F58BB">
        <w:rPr>
          <w:rStyle w:val="Emphasis"/>
          <w:highlight w:val="green"/>
        </w:rPr>
        <w:t>appealing in theory</w:t>
      </w:r>
      <w:r w:rsidRPr="009F58BB">
        <w:rPr>
          <w:rStyle w:val="StyleUnderline"/>
        </w:rPr>
        <w:t xml:space="preserve">, </w:t>
      </w:r>
      <w:r w:rsidRPr="009F58BB">
        <w:rPr>
          <w:rStyle w:val="Emphasis"/>
          <w:highlight w:val="green"/>
        </w:rPr>
        <w:t>in practice</w:t>
      </w:r>
      <w:r w:rsidRPr="009F58BB">
        <w:rPr>
          <w:rStyle w:val="StyleUnderline"/>
        </w:rPr>
        <w:t xml:space="preserve"> it seems likely that </w:t>
      </w:r>
      <w:r w:rsidRPr="009F58BB">
        <w:rPr>
          <w:rStyle w:val="StyleUnderline"/>
          <w:highlight w:val="green"/>
        </w:rPr>
        <w:t>there will</w:t>
      </w:r>
      <w:r w:rsidRPr="009F58BB">
        <w:rPr>
          <w:rStyle w:val="StyleUnderline"/>
        </w:rPr>
        <w:t xml:space="preserve"> usually </w:t>
      </w:r>
      <w:r w:rsidRPr="009F58BB">
        <w:rPr>
          <w:rStyle w:val="Emphasis"/>
          <w:highlight w:val="green"/>
        </w:rPr>
        <w:t>still be competition</w:t>
      </w:r>
      <w:r w:rsidRPr="009F58BB">
        <w:rPr>
          <w:rStyle w:val="StyleUnderline"/>
          <w:highlight w:val="green"/>
        </w:rPr>
        <w:t xml:space="preserve"> from sources not covered</w:t>
      </w:r>
      <w:r w:rsidRPr="009F58BB">
        <w:rPr>
          <w:rStyle w:val="StyleUnderline"/>
        </w:rPr>
        <w:t xml:space="preserve"> by an agreement</w:t>
      </w:r>
      <w:r w:rsidRPr="009F58BB">
        <w:rPr>
          <w:sz w:val="16"/>
        </w:rPr>
        <w:t xml:space="preserve">, and we may be setting covered firms up for failure on a broader scale than before. </w:t>
      </w:r>
      <w:r w:rsidRPr="009F58BB">
        <w:rPr>
          <w:rStyle w:val="StyleUnderline"/>
          <w:highlight w:val="green"/>
        </w:rPr>
        <w:t>How does the system avoid that?</w:t>
      </w:r>
      <w:r w:rsidRPr="009F58BB">
        <w:rPr>
          <w:rStyle w:val="StyleUnderline"/>
        </w:rPr>
        <w:t xml:space="preserve"> And if it can’t, and we’re still left with competition </w:t>
      </w:r>
      <w:r w:rsidRPr="009F58BB">
        <w:rPr>
          <w:rStyle w:val="StyleUnderline"/>
          <w:highlight w:val="green"/>
        </w:rPr>
        <w:t xml:space="preserve">in a </w:t>
      </w:r>
      <w:proofErr w:type="gramStart"/>
      <w:r w:rsidRPr="009F58BB">
        <w:rPr>
          <w:rStyle w:val="StyleUnderline"/>
          <w:highlight w:val="green"/>
        </w:rPr>
        <w:t>partially-organized</w:t>
      </w:r>
      <w:proofErr w:type="gramEnd"/>
      <w:r w:rsidRPr="009F58BB">
        <w:rPr>
          <w:rStyle w:val="StyleUnderline"/>
          <w:highlight w:val="green"/>
        </w:rPr>
        <w:t xml:space="preserve"> market</w:t>
      </w:r>
      <w:r w:rsidRPr="009F58BB">
        <w:rPr>
          <w:rStyle w:val="StyleUnderline"/>
        </w:rPr>
        <w:t xml:space="preserve">, haven’t </w:t>
      </w:r>
      <w:r w:rsidRPr="009F58BB">
        <w:rPr>
          <w:rStyle w:val="StyleUnderline"/>
          <w:highlight w:val="green"/>
        </w:rPr>
        <w:t>we just brought back</w:t>
      </w:r>
      <w:r w:rsidRPr="009F58BB">
        <w:rPr>
          <w:rStyle w:val="StyleUnderline"/>
        </w:rPr>
        <w:t xml:space="preserve"> many of the </w:t>
      </w:r>
      <w:r w:rsidRPr="009F58BB">
        <w:rPr>
          <w:rStyle w:val="StyleUnderline"/>
          <w:highlight w:val="green"/>
        </w:rPr>
        <w:t>old system’s infirmities</w:t>
      </w:r>
      <w:r w:rsidRPr="009F58BB">
        <w:rPr>
          <w:rStyle w:val="StyleUnderline"/>
        </w:rPr>
        <w:t>?</w:t>
      </w:r>
    </w:p>
    <w:p w14:paraId="09BE1BFB" w14:textId="77777777" w:rsidR="00A00103" w:rsidRDefault="00A00103" w:rsidP="00A00103">
      <w:pPr>
        <w:pStyle w:val="Heading3"/>
      </w:pPr>
      <w:r>
        <w:t xml:space="preserve">1NC---AT: </w:t>
      </w:r>
      <w:proofErr w:type="gramStart"/>
      <w:r>
        <w:t>Democracy !</w:t>
      </w:r>
      <w:proofErr w:type="gramEnd"/>
    </w:p>
    <w:p w14:paraId="5D4410E6" w14:textId="77777777" w:rsidR="00A00103" w:rsidRDefault="00A00103" w:rsidP="00A00103">
      <w:pPr>
        <w:pStyle w:val="Heading4"/>
      </w:pPr>
      <w:r>
        <w:t xml:space="preserve">Too many </w:t>
      </w:r>
      <w:proofErr w:type="gramStart"/>
      <w:r>
        <w:rPr>
          <w:u w:val="single"/>
        </w:rPr>
        <w:t>alt</w:t>
      </w:r>
      <w:proofErr w:type="gramEnd"/>
      <w:r>
        <w:rPr>
          <w:u w:val="single"/>
        </w:rPr>
        <w:t xml:space="preserve"> causes</w:t>
      </w:r>
      <w:r>
        <w:t xml:space="preserve"> like </w:t>
      </w:r>
      <w:r>
        <w:rPr>
          <w:u w:val="single"/>
        </w:rPr>
        <w:t>Trump consolidation</w:t>
      </w:r>
      <w:r>
        <w:t xml:space="preserve">, corrupt </w:t>
      </w:r>
      <w:r>
        <w:rPr>
          <w:u w:val="single"/>
        </w:rPr>
        <w:t>campaign laws</w:t>
      </w:r>
      <w:r>
        <w:t xml:space="preserve">, </w:t>
      </w:r>
      <w:r>
        <w:rPr>
          <w:u w:val="single"/>
        </w:rPr>
        <w:t>gerrymandering</w:t>
      </w:r>
      <w:r>
        <w:t xml:space="preserve">, and </w:t>
      </w:r>
      <w:r>
        <w:rPr>
          <w:u w:val="single"/>
        </w:rPr>
        <w:t>social media slop</w:t>
      </w:r>
    </w:p>
    <w:p w14:paraId="1749218C" w14:textId="77777777" w:rsidR="00A00103" w:rsidRPr="00A927C8" w:rsidRDefault="00A00103" w:rsidP="00A00103"/>
    <w:p w14:paraId="6B98B11A" w14:textId="77777777" w:rsidR="00A00103" w:rsidRDefault="00A00103" w:rsidP="00A00103">
      <w:pPr>
        <w:pStyle w:val="Heading4"/>
      </w:pPr>
      <w:r>
        <w:t>Democracy is resilient</w:t>
      </w:r>
    </w:p>
    <w:p w14:paraId="5BCF29F4" w14:textId="77777777" w:rsidR="00A00103" w:rsidRDefault="00A00103" w:rsidP="00A00103">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35896B0E" w14:textId="77777777" w:rsidR="00A00103" w:rsidRPr="003356AD" w:rsidRDefault="00A00103" w:rsidP="00A00103">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73DCC3C3" w14:textId="77777777" w:rsidR="00A00103" w:rsidRPr="003356AD" w:rsidRDefault="00A00103" w:rsidP="00A00103">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774EFB36" w14:textId="77777777" w:rsidR="00A00103" w:rsidRPr="00005F06" w:rsidRDefault="00A00103" w:rsidP="00A00103">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w:t>
      </w:r>
      <w:proofErr w:type="gramStart"/>
      <w:r w:rsidRPr="00005F06">
        <w:rPr>
          <w:sz w:val="16"/>
        </w:rPr>
        <w:t>In an attempt to</w:t>
      </w:r>
      <w:proofErr w:type="gramEnd"/>
      <w:r w:rsidRPr="00005F06">
        <w:rPr>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2C082BB2" w14:textId="77777777" w:rsidR="00A00103" w:rsidRPr="00005F06" w:rsidRDefault="00A00103" w:rsidP="00A00103">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Cs w:val="32"/>
          <w:highlight w:val="green"/>
        </w:rPr>
        <w:t>as high as it has ever been</w:t>
      </w:r>
      <w:r w:rsidRPr="00005F06">
        <w:rPr>
          <w:sz w:val="16"/>
        </w:rPr>
        <w:t>,” they conclude.</w:t>
      </w:r>
    </w:p>
    <w:p w14:paraId="508126DA" w14:textId="77777777" w:rsidR="00A00103" w:rsidRPr="00005F06" w:rsidRDefault="00A00103" w:rsidP="00A00103">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05BC5536" w14:textId="77777777" w:rsidR="00A00103" w:rsidRPr="00005F06" w:rsidRDefault="00A00103" w:rsidP="00A00103">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251DAE31" w14:textId="77777777" w:rsidR="00A00103" w:rsidRDefault="00A00103" w:rsidP="00A00103">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7EB062C4" w14:textId="77777777" w:rsidR="00A00103" w:rsidRPr="00961082" w:rsidRDefault="00A00103" w:rsidP="00A00103"/>
    <w:p w14:paraId="4FC9F8A8" w14:textId="77777777" w:rsidR="00A00103" w:rsidRPr="00961082" w:rsidRDefault="00A00103" w:rsidP="00A00103">
      <w:pPr>
        <w:pStyle w:val="Heading4"/>
      </w:pPr>
      <w:r w:rsidRPr="00961082">
        <w:t xml:space="preserve">Autocratic governments </w:t>
      </w:r>
      <w:r>
        <w:t xml:space="preserve">are </w:t>
      </w:r>
      <w:r w:rsidRPr="00376E52">
        <w:rPr>
          <w:u w:val="single"/>
        </w:rPr>
        <w:t>incompetent</w:t>
      </w:r>
      <w:r>
        <w:t xml:space="preserve">---studies prove they have </w:t>
      </w:r>
      <w:r w:rsidRPr="00376E52">
        <w:rPr>
          <w:u w:val="single"/>
        </w:rPr>
        <w:t>poorer development</w:t>
      </w:r>
      <w:r>
        <w:t xml:space="preserve"> and info suppression </w:t>
      </w:r>
      <w:r w:rsidRPr="00376E52">
        <w:rPr>
          <w:u w:val="single"/>
        </w:rPr>
        <w:t>wrecks</w:t>
      </w:r>
      <w:r>
        <w:t xml:space="preserve"> proper functioning </w:t>
      </w:r>
    </w:p>
    <w:p w14:paraId="12551DD3" w14:textId="77777777" w:rsidR="00A00103" w:rsidRPr="00961082" w:rsidRDefault="00A00103" w:rsidP="00A00103">
      <w:r w:rsidRPr="00961082">
        <w:rPr>
          <w:rStyle w:val="Style13ptBold"/>
        </w:rPr>
        <w:t>Müller 22</w:t>
      </w:r>
      <w:r w:rsidRPr="00961082">
        <w:t xml:space="preserve"> </w:t>
      </w:r>
      <w:r>
        <w:t>(</w:t>
      </w:r>
      <w:r w:rsidRPr="00961082">
        <w:t>Jan-Werner Müller, Professor at Princeton University</w:t>
      </w:r>
      <w:r>
        <w:t>,</w:t>
      </w:r>
      <w:r w:rsidRPr="00961082">
        <w:t xml:space="preserve"> “How Autocrats Endure</w:t>
      </w:r>
      <w:r>
        <w:t>,”</w:t>
      </w:r>
      <w:r w:rsidRPr="00961082">
        <w:t xml:space="preserve"> Foreign Affairs, 04-19-22, </w:t>
      </w:r>
      <w:hyperlink r:id="rId11" w:history="1">
        <w:r w:rsidRPr="00961082">
          <w:rPr>
            <w:rStyle w:val="Hyperlink"/>
          </w:rPr>
          <w:t>https://www.foreignaffairs.com/articles/hungary/2022-04-19/how-autocrats-endure</w:t>
        </w:r>
      </w:hyperlink>
      <w:r>
        <w:t>)</w:t>
      </w:r>
      <w:r w:rsidRPr="00961082">
        <w:t xml:space="preserve"> </w:t>
      </w:r>
    </w:p>
    <w:p w14:paraId="6665E47E" w14:textId="77777777" w:rsidR="00A00103" w:rsidRDefault="00A00103" w:rsidP="00A00103">
      <w:pPr>
        <w:rPr>
          <w:sz w:val="16"/>
        </w:rPr>
      </w:pPr>
      <w:r w:rsidRPr="00961082">
        <w:rPr>
          <w:sz w:val="16"/>
        </w:rPr>
        <w:t xml:space="preserve">A </w:t>
      </w:r>
      <w:r w:rsidRPr="00961082">
        <w:rPr>
          <w:rStyle w:val="StyleUnderline"/>
        </w:rPr>
        <w:t>belief in</w:t>
      </w:r>
      <w:r w:rsidRPr="00961082">
        <w:rPr>
          <w:sz w:val="16"/>
        </w:rPr>
        <w:t xml:space="preserve"> the </w:t>
      </w:r>
      <w:r w:rsidRPr="00BF6F2B">
        <w:rPr>
          <w:rStyle w:val="StyleUnderline"/>
          <w:highlight w:val="green"/>
        </w:rPr>
        <w:t>inevitability of autocratic self-destruction</w:t>
      </w:r>
      <w:r w:rsidRPr="00961082">
        <w:rPr>
          <w:sz w:val="16"/>
        </w:rPr>
        <w:t xml:space="preserve"> was prevalent at the end of the Cold War, and Russia’s so far catastrophic war against Ukraine has revived it. Putin’s </w:t>
      </w:r>
      <w:r w:rsidRPr="00961082">
        <w:rPr>
          <w:rStyle w:val="StyleUnderline"/>
        </w:rPr>
        <w:t>miscalculations</w:t>
      </w:r>
      <w:r w:rsidRPr="00961082">
        <w:rPr>
          <w:sz w:val="16"/>
        </w:rPr>
        <w:t xml:space="preserve">, so the theory goes, </w:t>
      </w:r>
      <w:r w:rsidRPr="00961082">
        <w:rPr>
          <w:rStyle w:val="StyleUnderline"/>
        </w:rPr>
        <w:t xml:space="preserve">are </w:t>
      </w:r>
      <w:r w:rsidRPr="00BF6F2B">
        <w:rPr>
          <w:rStyle w:val="StyleUnderline"/>
          <w:highlight w:val="green"/>
        </w:rPr>
        <w:t>due</w:t>
      </w:r>
      <w:r w:rsidRPr="00961082">
        <w:rPr>
          <w:sz w:val="16"/>
        </w:rPr>
        <w:t xml:space="preserve"> at least in part </w:t>
      </w:r>
      <w:r w:rsidRPr="00BF6F2B">
        <w:rPr>
          <w:rStyle w:val="StyleUnderline"/>
          <w:highlight w:val="green"/>
        </w:rPr>
        <w:t>to</w:t>
      </w:r>
      <w:r w:rsidRPr="00961082">
        <w:rPr>
          <w:rStyle w:val="StyleUnderline"/>
        </w:rPr>
        <w:t xml:space="preserve"> the Russian leader </w:t>
      </w:r>
      <w:r w:rsidRPr="00BF6F2B">
        <w:rPr>
          <w:rStyle w:val="StyleUnderline"/>
          <w:highlight w:val="green"/>
        </w:rPr>
        <w:t xml:space="preserve">being </w:t>
      </w:r>
      <w:r w:rsidRPr="00BF6F2B">
        <w:rPr>
          <w:rStyle w:val="Emphasis"/>
          <w:highlight w:val="green"/>
        </w:rPr>
        <w:t>cut off</w:t>
      </w:r>
      <w:r w:rsidRPr="00BF6F2B">
        <w:rPr>
          <w:rStyle w:val="StyleUnderline"/>
          <w:highlight w:val="green"/>
        </w:rPr>
        <w:t xml:space="preserve"> from </w:t>
      </w:r>
      <w:r w:rsidRPr="00BF6F2B">
        <w:rPr>
          <w:rStyle w:val="Emphasis"/>
          <w:highlight w:val="green"/>
        </w:rPr>
        <w:t>accurate information</w:t>
      </w:r>
      <w:r w:rsidRPr="00961082">
        <w:rPr>
          <w:rStyle w:val="StyleUnderline"/>
        </w:rPr>
        <w:t>, with</w:t>
      </w:r>
      <w:r w:rsidRPr="00961082">
        <w:rPr>
          <w:sz w:val="16"/>
        </w:rPr>
        <w:t xml:space="preserve"> the </w:t>
      </w:r>
      <w:r w:rsidRPr="00BF6F2B">
        <w:rPr>
          <w:rStyle w:val="StyleUnderline"/>
          <w:highlight w:val="green"/>
        </w:rPr>
        <w:t>military</w:t>
      </w:r>
      <w:r w:rsidRPr="00961082">
        <w:rPr>
          <w:rStyle w:val="StyleUnderline"/>
        </w:rPr>
        <w:t xml:space="preserve"> and security </w:t>
      </w:r>
      <w:r w:rsidRPr="00BF6F2B">
        <w:rPr>
          <w:rStyle w:val="StyleUnderline"/>
          <w:highlight w:val="green"/>
        </w:rPr>
        <w:t>elite</w:t>
      </w:r>
      <w:r w:rsidRPr="00961082">
        <w:rPr>
          <w:rStyle w:val="StyleUnderline"/>
        </w:rPr>
        <w:t xml:space="preserve"> on whom he crucially relies </w:t>
      </w:r>
      <w:r w:rsidRPr="00BF6F2B">
        <w:rPr>
          <w:rStyle w:val="Emphasis"/>
          <w:highlight w:val="green"/>
        </w:rPr>
        <w:t>too afraid</w:t>
      </w:r>
      <w:r w:rsidRPr="00BF6F2B">
        <w:rPr>
          <w:rStyle w:val="StyleUnderline"/>
          <w:highlight w:val="green"/>
        </w:rPr>
        <w:t xml:space="preserve"> to </w:t>
      </w:r>
      <w:r w:rsidRPr="00BF6F2B">
        <w:rPr>
          <w:rStyle w:val="Emphasis"/>
          <w:highlight w:val="green"/>
        </w:rPr>
        <w:t>present</w:t>
      </w:r>
      <w:r w:rsidRPr="00961082">
        <w:rPr>
          <w:rStyle w:val="StyleUnderline"/>
        </w:rPr>
        <w:t xml:space="preserve"> him with </w:t>
      </w:r>
      <w:r w:rsidRPr="00BF6F2B">
        <w:rPr>
          <w:rStyle w:val="StyleUnderline"/>
          <w:highlight w:val="green"/>
        </w:rPr>
        <w:t xml:space="preserve">the </w:t>
      </w:r>
      <w:r w:rsidRPr="00BF6F2B">
        <w:rPr>
          <w:rStyle w:val="Emphasis"/>
          <w:highlight w:val="green"/>
        </w:rPr>
        <w:t>facts</w:t>
      </w:r>
      <w:r w:rsidRPr="00961082">
        <w:rPr>
          <w:rStyle w:val="StyleUnderline"/>
        </w:rPr>
        <w:t xml:space="preserve"> on the ground</w:t>
      </w:r>
      <w:r w:rsidRPr="00961082">
        <w:rPr>
          <w:sz w:val="16"/>
        </w:rPr>
        <w:t xml:space="preserve">. In short, </w:t>
      </w:r>
      <w:r w:rsidRPr="00BF6F2B">
        <w:rPr>
          <w:rStyle w:val="StyleUnderline"/>
          <w:highlight w:val="green"/>
        </w:rPr>
        <w:t>autocracies are</w:t>
      </w:r>
      <w:r w:rsidRPr="00961082">
        <w:rPr>
          <w:rStyle w:val="StyleUnderline"/>
        </w:rPr>
        <w:t xml:space="preserve"> apparently </w:t>
      </w:r>
      <w:r w:rsidRPr="00BF6F2B">
        <w:rPr>
          <w:rStyle w:val="Emphasis"/>
          <w:highlight w:val="green"/>
        </w:rPr>
        <w:t>incapable</w:t>
      </w:r>
      <w:r w:rsidRPr="00BF6F2B">
        <w:rPr>
          <w:rStyle w:val="StyleUnderline"/>
          <w:highlight w:val="green"/>
        </w:rPr>
        <w:t xml:space="preserve"> of </w:t>
      </w:r>
      <w:r w:rsidRPr="00BF6F2B">
        <w:rPr>
          <w:rStyle w:val="Emphasis"/>
          <w:highlight w:val="green"/>
        </w:rPr>
        <w:t>admitting mistakes</w:t>
      </w:r>
      <w:r w:rsidRPr="00961082">
        <w:rPr>
          <w:rStyle w:val="StyleUnderline"/>
        </w:rPr>
        <w:t xml:space="preserve"> and hence unable to learn over time</w:t>
      </w:r>
      <w:r w:rsidRPr="00961082">
        <w:rPr>
          <w:sz w:val="16"/>
        </w:rPr>
        <w:t xml:space="preserve">. As a </w:t>
      </w:r>
      <w:r w:rsidRPr="00BF6F2B">
        <w:rPr>
          <w:rStyle w:val="StyleUnderline"/>
          <w:highlight w:val="green"/>
        </w:rPr>
        <w:t>series of</w:t>
      </w:r>
      <w:r w:rsidRPr="00961082">
        <w:rPr>
          <w:rStyle w:val="StyleUnderline"/>
        </w:rPr>
        <w:t xml:space="preserve"> influential </w:t>
      </w:r>
      <w:r w:rsidRPr="00BF6F2B">
        <w:rPr>
          <w:rStyle w:val="StyleUnderline"/>
          <w:highlight w:val="green"/>
        </w:rPr>
        <w:t>studies</w:t>
      </w:r>
      <w:r w:rsidRPr="00961082">
        <w:rPr>
          <w:sz w:val="16"/>
        </w:rPr>
        <w:t xml:space="preserve"> in the 1990s </w:t>
      </w:r>
      <w:r w:rsidRPr="00BF6F2B">
        <w:rPr>
          <w:rStyle w:val="StyleUnderline"/>
          <w:highlight w:val="green"/>
        </w:rPr>
        <w:t>suggested</w:t>
      </w:r>
      <w:r w:rsidRPr="00961082">
        <w:rPr>
          <w:sz w:val="16"/>
        </w:rPr>
        <w:t xml:space="preserve">, these </w:t>
      </w:r>
      <w:r w:rsidRPr="00BF6F2B">
        <w:rPr>
          <w:rStyle w:val="StyleUnderline"/>
          <w:highlight w:val="green"/>
        </w:rPr>
        <w:t>regimes</w:t>
      </w:r>
      <w:r w:rsidRPr="00961082">
        <w:rPr>
          <w:sz w:val="16"/>
        </w:rPr>
        <w:t xml:space="preserve"> also </w:t>
      </w:r>
      <w:r w:rsidRPr="00BF6F2B">
        <w:rPr>
          <w:rStyle w:val="StyleUnderline"/>
          <w:highlight w:val="green"/>
        </w:rPr>
        <w:t xml:space="preserve">have </w:t>
      </w:r>
      <w:r w:rsidRPr="00BF6F2B">
        <w:rPr>
          <w:rStyle w:val="Emphasis"/>
          <w:highlight w:val="green"/>
        </w:rPr>
        <w:t>poorer economic development</w:t>
      </w:r>
      <w:r w:rsidRPr="00961082">
        <w:rPr>
          <w:rStyle w:val="StyleUnderline"/>
        </w:rPr>
        <w:t xml:space="preserve"> than their democratic </w:t>
      </w:r>
      <w:r w:rsidRPr="00376E52">
        <w:rPr>
          <w:rStyle w:val="StyleUnderline"/>
        </w:rPr>
        <w:t xml:space="preserve">counterparts: </w:t>
      </w:r>
      <w:r w:rsidRPr="00BF6F2B">
        <w:rPr>
          <w:rStyle w:val="Emphasis"/>
          <w:highlight w:val="green"/>
        </w:rPr>
        <w:t>arbitrary</w:t>
      </w:r>
      <w:r w:rsidRPr="00961082">
        <w:rPr>
          <w:rStyle w:val="StyleUnderline"/>
        </w:rPr>
        <w:t xml:space="preserve">, </w:t>
      </w:r>
      <w:r w:rsidRPr="00961082">
        <w:rPr>
          <w:rStyle w:val="Emphasis"/>
        </w:rPr>
        <w:t>politically motivated</w:t>
      </w:r>
      <w:r w:rsidRPr="00961082">
        <w:rPr>
          <w:rStyle w:val="StyleUnderline"/>
        </w:rPr>
        <w:t xml:space="preserve"> </w:t>
      </w:r>
      <w:r w:rsidRPr="00BF6F2B">
        <w:rPr>
          <w:rStyle w:val="StyleUnderline"/>
          <w:highlight w:val="green"/>
        </w:rPr>
        <w:t xml:space="preserve">interference and </w:t>
      </w:r>
      <w:r w:rsidRPr="00BF6F2B">
        <w:rPr>
          <w:rStyle w:val="Emphasis"/>
          <w:highlight w:val="green"/>
        </w:rPr>
        <w:t>suppression</w:t>
      </w:r>
      <w:r w:rsidRPr="00BF6F2B">
        <w:rPr>
          <w:rStyle w:val="StyleUnderline"/>
          <w:highlight w:val="green"/>
        </w:rPr>
        <w:t xml:space="preserve"> of info</w:t>
      </w:r>
      <w:r w:rsidRPr="00961082">
        <w:rPr>
          <w:rStyle w:val="StyleUnderline"/>
        </w:rPr>
        <w:t xml:space="preserve">rmation also </w:t>
      </w:r>
      <w:r w:rsidRPr="00BF6F2B">
        <w:rPr>
          <w:rStyle w:val="StyleUnderline"/>
          <w:highlight w:val="green"/>
        </w:rPr>
        <w:t>harm markets</w:t>
      </w:r>
      <w:r w:rsidRPr="00961082">
        <w:rPr>
          <w:sz w:val="16"/>
        </w:rPr>
        <w:t xml:space="preserve">. Today, </w:t>
      </w:r>
      <w:r w:rsidRPr="00BF6F2B">
        <w:rPr>
          <w:rStyle w:val="StyleUnderline"/>
          <w:highlight w:val="green"/>
        </w:rPr>
        <w:t>Russia</w:t>
      </w:r>
      <w:r w:rsidRPr="00376E52">
        <w:rPr>
          <w:rStyle w:val="StyleUnderline"/>
        </w:rPr>
        <w:t>—a country</w:t>
      </w:r>
      <w:r w:rsidRPr="00961082">
        <w:rPr>
          <w:rStyle w:val="StyleUnderline"/>
        </w:rPr>
        <w:t xml:space="preserve"> that has notably failed to develop a diversified economy and continues to </w:t>
      </w:r>
      <w:r w:rsidRPr="00BF6F2B">
        <w:rPr>
          <w:rStyle w:val="StyleUnderline"/>
          <w:highlight w:val="green"/>
        </w:rPr>
        <w:t xml:space="preserve">rely </w:t>
      </w:r>
      <w:r w:rsidRPr="00BF6F2B">
        <w:rPr>
          <w:rStyle w:val="Emphasis"/>
          <w:highlight w:val="green"/>
        </w:rPr>
        <w:t>overwhelmingly</w:t>
      </w:r>
      <w:r w:rsidRPr="00BF6F2B">
        <w:rPr>
          <w:rStyle w:val="StyleUnderline"/>
          <w:highlight w:val="green"/>
        </w:rPr>
        <w:t xml:space="preserve"> on</w:t>
      </w:r>
      <w:r w:rsidRPr="00961082">
        <w:rPr>
          <w:rStyle w:val="StyleUnderline"/>
        </w:rPr>
        <w:t xml:space="preserve"> the </w:t>
      </w:r>
      <w:r w:rsidRPr="00961082">
        <w:rPr>
          <w:rStyle w:val="Emphasis"/>
        </w:rPr>
        <w:t>exploitation</w:t>
      </w:r>
      <w:r w:rsidRPr="00961082">
        <w:rPr>
          <w:rStyle w:val="StyleUnderline"/>
        </w:rPr>
        <w:t xml:space="preserve"> of </w:t>
      </w:r>
      <w:r w:rsidRPr="00BF6F2B">
        <w:rPr>
          <w:rStyle w:val="Emphasis"/>
          <w:highlight w:val="green"/>
        </w:rPr>
        <w:t>natural resources</w:t>
      </w:r>
      <w:r w:rsidRPr="00961082">
        <w:rPr>
          <w:sz w:val="16"/>
        </w:rPr>
        <w:t>—</w:t>
      </w:r>
      <w:r w:rsidRPr="00961082">
        <w:rPr>
          <w:rStyle w:val="StyleUnderline"/>
        </w:rPr>
        <w:t>would appear to confirm this</w:t>
      </w:r>
      <w:r w:rsidRPr="00961082">
        <w:rPr>
          <w:sz w:val="16"/>
        </w:rPr>
        <w:t xml:space="preserve"> rule as well. In this view, </w:t>
      </w:r>
      <w:r w:rsidRPr="00BF6F2B">
        <w:rPr>
          <w:rStyle w:val="StyleUnderline"/>
          <w:highlight w:val="green"/>
        </w:rPr>
        <w:t>not only has</w:t>
      </w:r>
      <w:r w:rsidRPr="00961082">
        <w:rPr>
          <w:rStyle w:val="StyleUnderline"/>
        </w:rPr>
        <w:t xml:space="preserve"> the </w:t>
      </w:r>
      <w:r w:rsidRPr="00376E52">
        <w:rPr>
          <w:rStyle w:val="Emphasis"/>
        </w:rPr>
        <w:t xml:space="preserve">liberal </w:t>
      </w:r>
      <w:r w:rsidRPr="00BF6F2B">
        <w:rPr>
          <w:rStyle w:val="Emphasis"/>
          <w:highlight w:val="green"/>
        </w:rPr>
        <w:t>democratic West united</w:t>
      </w:r>
      <w:r w:rsidRPr="00961082">
        <w:rPr>
          <w:rStyle w:val="StyleUnderline"/>
        </w:rPr>
        <w:t xml:space="preserve"> </w:t>
      </w:r>
      <w:r w:rsidRPr="00376E52">
        <w:rPr>
          <w:rStyle w:val="StyleUnderline"/>
        </w:rPr>
        <w:t>against Putin; Putin</w:t>
      </w:r>
      <w:r w:rsidRPr="00961082">
        <w:rPr>
          <w:sz w:val="16"/>
        </w:rPr>
        <w:t xml:space="preserve"> himself, through the continual strengthening of the </w:t>
      </w:r>
      <w:r w:rsidRPr="00BF6F2B">
        <w:rPr>
          <w:rStyle w:val="StyleUnderline"/>
          <w:highlight w:val="green"/>
        </w:rPr>
        <w:t>autocratic</w:t>
      </w:r>
      <w:r w:rsidRPr="00961082">
        <w:rPr>
          <w:sz w:val="16"/>
        </w:rPr>
        <w:t xml:space="preserve"> features of his </w:t>
      </w:r>
      <w:r w:rsidRPr="00BF6F2B">
        <w:rPr>
          <w:rStyle w:val="StyleUnderline"/>
          <w:highlight w:val="green"/>
        </w:rPr>
        <w:t>regime</w:t>
      </w:r>
      <w:r w:rsidRPr="00961082">
        <w:rPr>
          <w:sz w:val="16"/>
        </w:rPr>
        <w:t xml:space="preserve">, </w:t>
      </w:r>
      <w:r w:rsidRPr="00961082">
        <w:rPr>
          <w:rStyle w:val="StyleUnderline"/>
        </w:rPr>
        <w:t xml:space="preserve">might </w:t>
      </w:r>
      <w:r w:rsidRPr="00BF6F2B">
        <w:rPr>
          <w:rStyle w:val="StyleUnderline"/>
          <w:highlight w:val="green"/>
        </w:rPr>
        <w:t>turn out to be</w:t>
      </w:r>
      <w:r w:rsidRPr="00961082">
        <w:rPr>
          <w:rStyle w:val="StyleUnderline"/>
        </w:rPr>
        <w:t xml:space="preserve"> his </w:t>
      </w:r>
      <w:r w:rsidRPr="00BF6F2B">
        <w:rPr>
          <w:rStyle w:val="Emphasis"/>
          <w:highlight w:val="green"/>
        </w:rPr>
        <w:t>own worst enemy</w:t>
      </w:r>
      <w:r w:rsidRPr="00961082">
        <w:rPr>
          <w:sz w:val="16"/>
        </w:rPr>
        <w:t>.</w:t>
      </w:r>
    </w:p>
    <w:p w14:paraId="6DFBA27E" w14:textId="77777777" w:rsidR="00A00103" w:rsidRPr="00EE39EE" w:rsidRDefault="00A00103" w:rsidP="00A00103">
      <w:pPr>
        <w:pStyle w:val="Heading4"/>
      </w:pPr>
      <w:r>
        <w:t xml:space="preserve">‘Backsliding’ </w:t>
      </w:r>
      <w:r w:rsidRPr="00716D49">
        <w:rPr>
          <w:u w:val="single"/>
        </w:rPr>
        <w:t>isn’t existential</w:t>
      </w:r>
      <w:r>
        <w:t>.</w:t>
      </w:r>
    </w:p>
    <w:p w14:paraId="6995AB1D" w14:textId="77777777" w:rsidR="00A00103" w:rsidRDefault="00A00103" w:rsidP="00A00103">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2DD274BE" w14:textId="77777777" w:rsidR="00A00103" w:rsidRPr="008313DA" w:rsidRDefault="00A00103" w:rsidP="00A00103">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8313DA">
        <w:rPr>
          <w:sz w:val="16"/>
        </w:rPr>
        <w:t>fairly low</w:t>
      </w:r>
      <w:proofErr w:type="gramEnd"/>
      <w:r w:rsidRPr="008313DA">
        <w:rPr>
          <w:sz w:val="16"/>
        </w:rPr>
        <w:t xml:space="preserve"> level since the beginning of the millennium, while </w:t>
      </w:r>
      <w:r w:rsidRPr="00A109FD">
        <w:rPr>
          <w:rStyle w:val="StyleUnderline"/>
          <w:highlight w:val="green"/>
        </w:rPr>
        <w:t>democratic accountability</w:t>
      </w:r>
      <w:r w:rsidRPr="008313DA">
        <w:rPr>
          <w:rStyle w:val="StyleUnderline"/>
        </w:rPr>
        <w:t xml:space="preserve"> has been</w:t>
      </w:r>
      <w:r w:rsidRPr="008313DA">
        <w:rPr>
          <w:sz w:val="16"/>
        </w:rPr>
        <w:t xml:space="preserve"> </w:t>
      </w:r>
      <w:r w:rsidRPr="00A109FD">
        <w:rPr>
          <w:rStyle w:val="Emphasis"/>
          <w:highlight w:val="green"/>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A109FD">
        <w:rPr>
          <w:rStyle w:val="Emphasis"/>
          <w:highlight w:val="green"/>
        </w:rPr>
        <w:t>provision of public goods</w:t>
      </w:r>
      <w:r w:rsidRPr="008313DA">
        <w:rPr>
          <w:sz w:val="16"/>
        </w:rPr>
        <w:t xml:space="preserve"> </w:t>
      </w:r>
      <w:r w:rsidRPr="008313DA">
        <w:rPr>
          <w:rStyle w:val="StyleUnderline"/>
        </w:rPr>
        <w:t>has</w:t>
      </w:r>
      <w:r w:rsidRPr="008313DA">
        <w:rPr>
          <w:sz w:val="16"/>
        </w:rPr>
        <w:t xml:space="preserve"> </w:t>
      </w:r>
      <w:r w:rsidRPr="00A109FD">
        <w:rPr>
          <w:rStyle w:val="Emphasis"/>
          <w:highlight w:val="green"/>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A109FD">
        <w:rPr>
          <w:rStyle w:val="StyleUnderline"/>
          <w:highlight w:val="green"/>
        </w:rPr>
        <w:t>puts</w:t>
      </w:r>
      <w:r w:rsidRPr="008313DA">
        <w:rPr>
          <w:rStyle w:val="StyleUnderline"/>
        </w:rPr>
        <w:t xml:space="preserve"> the assumption of the</w:t>
      </w:r>
      <w:r w:rsidRPr="008313DA">
        <w:rPr>
          <w:sz w:val="16"/>
        </w:rPr>
        <w:t xml:space="preserve"> </w:t>
      </w:r>
      <w:r w:rsidRPr="00A109FD">
        <w:rPr>
          <w:rStyle w:val="Emphasis"/>
          <w:highlight w:val="green"/>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A109FD">
        <w:rPr>
          <w:rStyle w:val="StyleUnderline"/>
          <w:highlight w:val="green"/>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7DD56480" w14:textId="77777777" w:rsidR="00A00103" w:rsidRPr="008313DA" w:rsidRDefault="00A00103" w:rsidP="00A00103">
      <w:pPr>
        <w:rPr>
          <w:sz w:val="16"/>
        </w:rPr>
      </w:pPr>
      <w:r w:rsidRPr="008313DA">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w:t>
      </w:r>
      <w:proofErr w:type="gramStart"/>
      <w:r w:rsidRPr="008313DA">
        <w:rPr>
          <w:sz w:val="16"/>
        </w:rPr>
        <w:t>standing, but</w:t>
      </w:r>
      <w:proofErr w:type="gramEnd"/>
      <w:r w:rsidRPr="008313DA">
        <w:rPr>
          <w:sz w:val="16"/>
        </w:rPr>
        <w:t xml:space="preserve">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8313DA">
        <w:rPr>
          <w:sz w:val="16"/>
        </w:rPr>
        <w:t>in light of</w:t>
      </w:r>
      <w:proofErr w:type="gramEnd"/>
      <w:r w:rsidRPr="008313DA">
        <w:rPr>
          <w:sz w:val="16"/>
        </w:rPr>
        <w:t xml:space="preserve"> a stagnating economy as well as the military operation's brutal assault on a country with widespread cultural and historical links to many Russians?</w:t>
      </w:r>
    </w:p>
    <w:p w14:paraId="7E7D8DA3" w14:textId="77777777" w:rsidR="00A00103" w:rsidRPr="008313DA" w:rsidRDefault="00A00103" w:rsidP="00A00103">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31AFB242" w14:textId="77777777" w:rsidR="00A00103" w:rsidRDefault="00A00103" w:rsidP="00A00103">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A109FD">
        <w:rPr>
          <w:rStyle w:val="Emphasis"/>
          <w:highlight w:val="green"/>
        </w:rPr>
        <w:t>data</w:t>
      </w:r>
      <w:r w:rsidRPr="008313DA">
        <w:rPr>
          <w:sz w:val="16"/>
        </w:rPr>
        <w:t xml:space="preserve"> from the 2022 Berggruen Governance Index (BGI)—</w:t>
      </w:r>
      <w:r w:rsidRPr="00A109FD">
        <w:rPr>
          <w:rStyle w:val="StyleUnderline"/>
          <w:highlight w:val="green"/>
        </w:rPr>
        <w:t>which</w:t>
      </w:r>
      <w:r w:rsidRPr="00A109FD">
        <w:rPr>
          <w:sz w:val="16"/>
          <w:highlight w:val="green"/>
        </w:rPr>
        <w:t xml:space="preserve"> </w:t>
      </w:r>
      <w:r w:rsidRPr="00A109FD">
        <w:rPr>
          <w:rStyle w:val="Emphasis"/>
          <w:highlight w:val="green"/>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A109FD">
        <w:rPr>
          <w:rStyle w:val="StyleUnderline"/>
          <w:highlight w:val="green"/>
        </w:rPr>
        <w:t>public goods provision across</w:t>
      </w:r>
      <w:r w:rsidRPr="00A109FD">
        <w:rPr>
          <w:sz w:val="16"/>
          <w:highlight w:val="green"/>
        </w:rPr>
        <w:t xml:space="preserve"> </w:t>
      </w:r>
      <w:r w:rsidRPr="00A109FD">
        <w:rPr>
          <w:rStyle w:val="Emphasis"/>
          <w:highlight w:val="green"/>
        </w:rPr>
        <w:t>134 countries since 2001</w:t>
      </w:r>
      <w:r w:rsidRPr="00A109FD">
        <w:rPr>
          <w:sz w:val="16"/>
          <w:highlight w:val="green"/>
        </w:rPr>
        <w:t>—</w:t>
      </w:r>
      <w:r w:rsidRPr="00A109FD">
        <w:rPr>
          <w:rStyle w:val="StyleUnderline"/>
          <w:highlight w:val="green"/>
        </w:rPr>
        <w:t>shows</w:t>
      </w:r>
      <w:r w:rsidRPr="008313DA">
        <w:rPr>
          <w:rStyle w:val="StyleUnderline"/>
        </w:rPr>
        <w:t xml:space="preserve"> how public goods </w:t>
      </w:r>
      <w:r w:rsidRPr="00A109FD">
        <w:rPr>
          <w:rStyle w:val="StyleUnderline"/>
          <w:highlight w:val="green"/>
        </w:rPr>
        <w:t>provision improved</w:t>
      </w:r>
      <w:r w:rsidRPr="00A109FD">
        <w:rPr>
          <w:sz w:val="16"/>
          <w:highlight w:val="green"/>
        </w:rPr>
        <w:t xml:space="preserve"> </w:t>
      </w:r>
      <w:r w:rsidRPr="00A109FD">
        <w:rPr>
          <w:rStyle w:val="Emphasis"/>
          <w:highlight w:val="green"/>
        </w:rPr>
        <w:t>rapidly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considerably</w:t>
      </w:r>
      <w:r w:rsidRPr="008313DA">
        <w:rPr>
          <w:sz w:val="16"/>
        </w:rPr>
        <w:t xml:space="preserve"> in Russia between 2000 and 2019 (and jumped from 63 to 81 points on the BGI scale), </w:t>
      </w:r>
      <w:r w:rsidRPr="00A109FD">
        <w:rPr>
          <w:rStyle w:val="StyleUnderline"/>
          <w:highlight w:val="green"/>
        </w:rPr>
        <w:t>while</w:t>
      </w:r>
      <w:r w:rsidRPr="008313DA">
        <w:rPr>
          <w:sz w:val="16"/>
        </w:rPr>
        <w:t xml:space="preserve"> state capacity remained at a low, but stable level and </w:t>
      </w:r>
      <w:r w:rsidRPr="00A109FD">
        <w:rPr>
          <w:rStyle w:val="StyleUnderline"/>
          <w:highlight w:val="green"/>
        </w:rPr>
        <w:t>democratic accountability fell to</w:t>
      </w:r>
      <w:r w:rsidRPr="00A109FD">
        <w:rPr>
          <w:sz w:val="16"/>
          <w:highlight w:val="green"/>
        </w:rPr>
        <w:t xml:space="preserve"> </w:t>
      </w:r>
      <w:r w:rsidRPr="00A109FD">
        <w:rPr>
          <w:rStyle w:val="Emphasis"/>
          <w:highlight w:val="green"/>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w:t>
      </w:r>
      <w:proofErr w:type="gramStart"/>
      <w:r w:rsidRPr="00716D49">
        <w:rPr>
          <w:sz w:val="16"/>
        </w:rPr>
        <w:t>close</w:t>
      </w:r>
      <w:r w:rsidRPr="008313DA">
        <w:rPr>
          <w:sz w:val="16"/>
        </w:rPr>
        <w:t xml:space="preserve"> proximity</w:t>
      </w:r>
      <w:proofErr w:type="gramEnd"/>
      <w:r w:rsidRPr="008313DA">
        <w:rPr>
          <w:sz w:val="16"/>
        </w:rPr>
        <w:t xml:space="preserve">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3C56542F" w14:textId="77777777" w:rsidR="00A00103" w:rsidRPr="009F58BB" w:rsidRDefault="00A00103" w:rsidP="00A00103">
      <w:pPr>
        <w:pStyle w:val="Heading3"/>
      </w:pPr>
      <w:r w:rsidRPr="009F58BB">
        <w:t>1NC---Wages Adv---T/</w:t>
      </w:r>
    </w:p>
    <w:p w14:paraId="56E8707B" w14:textId="77777777" w:rsidR="00A00103" w:rsidRPr="009F58BB" w:rsidRDefault="00A00103" w:rsidP="00A00103">
      <w:pPr>
        <w:pStyle w:val="Heading4"/>
        <w:rPr>
          <w:u w:val="single"/>
        </w:rPr>
      </w:pPr>
      <w:r w:rsidRPr="009F58BB">
        <w:t xml:space="preserve">SB causes </w:t>
      </w:r>
      <w:r w:rsidRPr="009F58BB">
        <w:rPr>
          <w:u w:val="single"/>
        </w:rPr>
        <w:t xml:space="preserve">job </w:t>
      </w:r>
      <w:proofErr w:type="gramStart"/>
      <w:r w:rsidRPr="009F58BB">
        <w:rPr>
          <w:u w:val="single"/>
        </w:rPr>
        <w:t>lock</w:t>
      </w:r>
      <w:proofErr w:type="gramEnd"/>
      <w:r w:rsidRPr="009F58BB">
        <w:t xml:space="preserve"> that </w:t>
      </w:r>
      <w:r w:rsidRPr="009F58BB">
        <w:rPr>
          <w:u w:val="single"/>
        </w:rPr>
        <w:t>limits wage increases</w:t>
      </w:r>
    </w:p>
    <w:p w14:paraId="2E2FFD9F" w14:textId="77777777" w:rsidR="00A00103" w:rsidRPr="009F58BB" w:rsidRDefault="00A00103" w:rsidP="00A00103">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02217590" w14:textId="77777777" w:rsidR="00A00103" w:rsidRPr="009F58BB" w:rsidRDefault="00A00103" w:rsidP="00A00103">
      <w:pPr>
        <w:rPr>
          <w:sz w:val="16"/>
        </w:rPr>
      </w:pPr>
      <w:r w:rsidRPr="009F58BB">
        <w:rPr>
          <w:rStyle w:val="StyleUnderline"/>
        </w:rPr>
        <w:t xml:space="preserve">Sectoral bargaining in Germany is </w:t>
      </w:r>
      <w:r w:rsidRPr="009F58BB">
        <w:rPr>
          <w:rStyle w:val="Emphasis"/>
        </w:rPr>
        <w:t>considerably more flexible</w:t>
      </w:r>
      <w:r w:rsidRPr="009F58BB">
        <w:rPr>
          <w:sz w:val="16"/>
        </w:rPr>
        <w:t xml:space="preserve"> than what Democrats are calling for. Unions and employer associations negotiate pay and working conditions at an industry level. Often these agreements are negotiated at a regional rather than national level.11 Crucially, most German companies do not need to be bound by the sectoral agreements. The agreement is binding on all the </w:t>
      </w:r>
      <w:proofErr w:type="gramStart"/>
      <w:r w:rsidRPr="009F58BB">
        <w:rPr>
          <w:sz w:val="16"/>
        </w:rPr>
        <w:t>employers</w:t>
      </w:r>
      <w:proofErr w:type="gramEnd"/>
      <w:r w:rsidRPr="009F58BB">
        <w:rPr>
          <w:sz w:val="16"/>
        </w:rPr>
        <w:t xml:space="preserve"> in an association, but employers can refuse to join. Except in rare instances where the government mandates sector-wide agreements, employers who are not in an association are free to create their own contracts with their employees.12</w:t>
      </w:r>
    </w:p>
    <w:p w14:paraId="58A7BCA6" w14:textId="77777777" w:rsidR="00A00103" w:rsidRPr="009F58BB" w:rsidRDefault="00A00103" w:rsidP="00A00103">
      <w:pPr>
        <w:rPr>
          <w:sz w:val="16"/>
        </w:rPr>
      </w:pPr>
      <w:r w:rsidRPr="009F58BB">
        <w:rPr>
          <w:sz w:val="16"/>
        </w:rPr>
        <w:t xml:space="preserve">In practice, a recent US Chamber of Commerce study noted a “range of potential scenarios that can occur in Germany. For instance, an employer can agree </w:t>
      </w:r>
      <w:proofErr w:type="gramStart"/>
      <w:r w:rsidRPr="009F58BB">
        <w:rPr>
          <w:sz w:val="16"/>
        </w:rPr>
        <w:t>that,</w:t>
      </w:r>
      <w:proofErr w:type="gramEnd"/>
      <w:r w:rsidRPr="009F58BB">
        <w:rPr>
          <w:sz w:val="16"/>
        </w:rPr>
        <w:t xml:space="preserve"> if an employee is not a member of the union, the sectoral agreement will still apply.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35FD1402" w14:textId="77777777" w:rsidR="00A00103" w:rsidRPr="009F58BB" w:rsidRDefault="00A00103" w:rsidP="00A00103">
      <w:pPr>
        <w:rPr>
          <w:sz w:val="16"/>
        </w:rPr>
      </w:pPr>
      <w:r w:rsidRPr="009F58BB">
        <w:rPr>
          <w:sz w:val="16"/>
        </w:rPr>
        <w:t>According to the European Trade Union Institute’s website, this type of sectoral bargaining “keeps conflicts on pay and conditions at industry level, between the unions and the employers’ associations, while at workplace level, individual employers and workplace employee representatives – the works councils – can develop more cooperative relations.”14</w:t>
      </w:r>
    </w:p>
    <w:p w14:paraId="48F56A31" w14:textId="77777777" w:rsidR="00A00103" w:rsidRPr="009F58BB" w:rsidRDefault="00A00103" w:rsidP="00A00103">
      <w:pPr>
        <w:rPr>
          <w:sz w:val="16"/>
        </w:rPr>
      </w:pPr>
      <w:r w:rsidRPr="009F58BB">
        <w:rPr>
          <w:sz w:val="16"/>
        </w:rPr>
        <w:t xml:space="preserve">Companies can minimize conflict by participating in industry-level bargaining on wages, but this can also harm competition and employee earning power. An October 2019 article in the Wall Street Journal notes, </w:t>
      </w:r>
      <w:r w:rsidRPr="009F58BB">
        <w:rPr>
          <w:sz w:val="16"/>
          <w:highlight w:val="green"/>
        </w:rPr>
        <w:t>“[</w:t>
      </w:r>
      <w:r w:rsidRPr="009F58BB">
        <w:rPr>
          <w:rStyle w:val="StyleUnderline"/>
          <w:highlight w:val="green"/>
        </w:rPr>
        <w:t>s]ectoral contracts</w:t>
      </w:r>
      <w:r w:rsidRPr="009F58BB">
        <w:rPr>
          <w:sz w:val="16"/>
          <w:highlight w:val="green"/>
        </w:rPr>
        <w:t xml:space="preserve"> </w:t>
      </w:r>
      <w:r w:rsidRPr="009F58BB">
        <w:rPr>
          <w:rStyle w:val="Emphasis"/>
          <w:highlight w:val="green"/>
        </w:rPr>
        <w:t>discourage</w:t>
      </w:r>
      <w:r w:rsidRPr="009F58BB">
        <w:rPr>
          <w:rStyle w:val="Emphasis"/>
        </w:rPr>
        <w:t xml:space="preserve"> </w:t>
      </w:r>
      <w:r w:rsidRPr="009F58BB">
        <w:rPr>
          <w:rStyle w:val="Emphasis"/>
          <w:highlight w:val="green"/>
        </w:rPr>
        <w:t>employee movement</w:t>
      </w:r>
      <w:r w:rsidRPr="009F58BB">
        <w:rPr>
          <w:sz w:val="16"/>
          <w:highlight w:val="green"/>
        </w:rPr>
        <w:t xml:space="preserve"> </w:t>
      </w:r>
      <w:r w:rsidRPr="009F58BB">
        <w:rPr>
          <w:rStyle w:val="StyleUnderline"/>
          <w:highlight w:val="green"/>
        </w:rPr>
        <w:t>between firms</w:t>
      </w:r>
      <w:r w:rsidRPr="009F58BB">
        <w:rPr>
          <w:rStyle w:val="StyleUnderline"/>
        </w:rPr>
        <w:t xml:space="preserve"> because </w:t>
      </w:r>
      <w:r w:rsidRPr="009F58BB">
        <w:rPr>
          <w:rStyle w:val="StyleUnderline"/>
          <w:highlight w:val="green"/>
        </w:rPr>
        <w:t xml:space="preserve">they are </w:t>
      </w:r>
      <w:r w:rsidRPr="009F58BB">
        <w:rPr>
          <w:rStyle w:val="Emphasis"/>
          <w:highlight w:val="green"/>
        </w:rPr>
        <w:t>unlikely to receive a raise</w:t>
      </w:r>
      <w:r w:rsidRPr="009F58BB">
        <w:rPr>
          <w:rStyle w:val="StyleUnderline"/>
          <w:highlight w:val="green"/>
        </w:rPr>
        <w:t xml:space="preserve"> by taking a job at a competitor</w:t>
      </w:r>
      <w:r w:rsidRPr="009F58BB">
        <w:rPr>
          <w:sz w:val="16"/>
        </w:rPr>
        <w:t>.”15</w:t>
      </w:r>
    </w:p>
    <w:p w14:paraId="09F7AEFF" w14:textId="77777777" w:rsidR="00A00103" w:rsidRPr="009F58BB" w:rsidRDefault="00A00103" w:rsidP="00A00103">
      <w:pPr>
        <w:rPr>
          <w:rStyle w:val="StyleUnderline"/>
        </w:rPr>
      </w:pPr>
      <w:r w:rsidRPr="009F58BB">
        <w:rPr>
          <w:sz w:val="16"/>
        </w:rPr>
        <w:t xml:space="preserve">Since </w:t>
      </w:r>
      <w:r w:rsidRPr="009F58BB">
        <w:rPr>
          <w:rStyle w:val="StyleUnderline"/>
          <w:highlight w:val="green"/>
        </w:rPr>
        <w:t>moving (or threatening to</w:t>
      </w:r>
      <w:r w:rsidRPr="009F58BB">
        <w:rPr>
          <w:rStyle w:val="StyleUnderline"/>
        </w:rPr>
        <w:t xml:space="preserve"> move) from one company to a competitor </w:t>
      </w:r>
      <w:r w:rsidRPr="009F58BB">
        <w:rPr>
          <w:rStyle w:val="StyleUnderline"/>
          <w:highlight w:val="green"/>
        </w:rPr>
        <w:t xml:space="preserve">is an </w:t>
      </w:r>
      <w:r w:rsidRPr="009F58BB">
        <w:rPr>
          <w:rStyle w:val="Emphasis"/>
          <w:highlight w:val="green"/>
        </w:rPr>
        <w:t>effective method</w:t>
      </w:r>
      <w:r w:rsidRPr="009F58BB">
        <w:rPr>
          <w:rStyle w:val="StyleUnderline"/>
        </w:rPr>
        <w:t xml:space="preserve"> that </w:t>
      </w:r>
      <w:r w:rsidRPr="009F58BB">
        <w:rPr>
          <w:rStyle w:val="StyleUnderline"/>
          <w:highlight w:val="green"/>
        </w:rPr>
        <w:t>American</w:t>
      </w:r>
      <w:r w:rsidRPr="009F58BB">
        <w:rPr>
          <w:rStyle w:val="StyleUnderline"/>
        </w:rPr>
        <w:t xml:space="preserve"> worker</w:t>
      </w:r>
      <w:r w:rsidRPr="009F58BB">
        <w:rPr>
          <w:rStyle w:val="StyleUnderline"/>
          <w:highlight w:val="green"/>
        </w:rPr>
        <w:t>s</w:t>
      </w:r>
      <w:r w:rsidRPr="009F58BB">
        <w:rPr>
          <w:sz w:val="16"/>
        </w:rPr>
        <w:t xml:space="preserve"> </w:t>
      </w:r>
      <w:r w:rsidRPr="009F58BB">
        <w:rPr>
          <w:rStyle w:val="Emphasis"/>
          <w:highlight w:val="green"/>
        </w:rPr>
        <w:t xml:space="preserve">regularly use </w:t>
      </w:r>
      <w:r w:rsidRPr="009F58BB">
        <w:rPr>
          <w:rStyle w:val="StyleUnderline"/>
          <w:highlight w:val="green"/>
        </w:rPr>
        <w:t>to</w:t>
      </w:r>
      <w:r w:rsidRPr="009F58BB">
        <w:rPr>
          <w:rStyle w:val="StyleUnderline"/>
        </w:rPr>
        <w:t xml:space="preserve"> better their situation and </w:t>
      </w:r>
      <w:r w:rsidRPr="009F58BB">
        <w:rPr>
          <w:rStyle w:val="StyleUnderline"/>
          <w:highlight w:val="green"/>
        </w:rPr>
        <w:t>increase their pay</w:t>
      </w:r>
      <w:r w:rsidRPr="009F58BB">
        <w:rPr>
          <w:sz w:val="16"/>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along these lines </w:t>
      </w:r>
      <w:r w:rsidRPr="009F58BB">
        <w:rPr>
          <w:rStyle w:val="StyleUnderline"/>
          <w:highlight w:val="green"/>
        </w:rPr>
        <w:t>would</w:t>
      </w:r>
      <w:r w:rsidRPr="009F58BB">
        <w:rPr>
          <w:sz w:val="16"/>
          <w:highlight w:val="green"/>
        </w:rPr>
        <w:t xml:space="preserve"> </w:t>
      </w:r>
      <w:r w:rsidRPr="009F58BB">
        <w:rPr>
          <w:rStyle w:val="Emphasis"/>
          <w:highlight w:val="green"/>
        </w:rPr>
        <w:t>significantly limit</w:t>
      </w:r>
      <w:r w:rsidRPr="009F58BB">
        <w:rPr>
          <w:sz w:val="16"/>
        </w:rPr>
        <w:t xml:space="preserve"> new work </w:t>
      </w:r>
      <w:r w:rsidRPr="009F58BB">
        <w:rPr>
          <w:rStyle w:val="StyleUnderline"/>
          <w:highlight w:val="green"/>
        </w:rPr>
        <w:t>opportunities for</w:t>
      </w:r>
      <w:r w:rsidRPr="009F58BB">
        <w:rPr>
          <w:rStyle w:val="StyleUnderline"/>
        </w:rPr>
        <w:t xml:space="preserve"> U.S. </w:t>
      </w:r>
      <w:r w:rsidRPr="009F58BB">
        <w:rPr>
          <w:rStyle w:val="StyleUnderline"/>
          <w:highlight w:val="green"/>
        </w:rPr>
        <w:t>employees</w:t>
      </w:r>
      <w:r w:rsidRPr="009F58BB">
        <w:rPr>
          <w:rStyle w:val="StyleUnderline"/>
        </w:rPr>
        <w:t xml:space="preserve">. </w:t>
      </w:r>
    </w:p>
    <w:p w14:paraId="7E013444" w14:textId="77777777" w:rsidR="00A00103" w:rsidRDefault="00A00103" w:rsidP="00A00103">
      <w:pPr>
        <w:pStyle w:val="Heading3"/>
      </w:pPr>
      <w:r>
        <w:t xml:space="preserve">1NC---AT: </w:t>
      </w:r>
      <w:proofErr w:type="gramStart"/>
      <w:r>
        <w:t>Inequality !</w:t>
      </w:r>
      <w:proofErr w:type="gramEnd"/>
    </w:p>
    <w:p w14:paraId="0F3F076C" w14:textId="77777777" w:rsidR="00A00103" w:rsidRDefault="00A00103" w:rsidP="00A00103">
      <w:pPr>
        <w:pStyle w:val="Heading4"/>
      </w:pPr>
      <w:r>
        <w:t xml:space="preserve">Inequality is </w:t>
      </w:r>
      <w:r w:rsidRPr="002751E4">
        <w:rPr>
          <w:u w:val="single"/>
        </w:rPr>
        <w:t>declining</w:t>
      </w:r>
      <w:r>
        <w:t xml:space="preserve"> AND </w:t>
      </w:r>
      <w:r w:rsidRPr="002751E4">
        <w:rPr>
          <w:u w:val="single"/>
        </w:rPr>
        <w:t>not</w:t>
      </w:r>
      <w:r>
        <w:t xml:space="preserve"> ‘existential.’</w:t>
      </w:r>
    </w:p>
    <w:p w14:paraId="000C7150" w14:textId="77777777" w:rsidR="00A00103" w:rsidRDefault="00A00103" w:rsidP="00A00103">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7863AA94" w14:textId="77777777" w:rsidR="00A00103" w:rsidRPr="00B41415" w:rsidRDefault="00A00103" w:rsidP="00A00103">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 xml:space="preserve">is </w:t>
      </w:r>
      <w:proofErr w:type="gramStart"/>
      <w:r w:rsidRPr="00A109FD">
        <w:rPr>
          <w:rStyle w:val="StyleUnderline"/>
          <w:highlight w:val="green"/>
        </w:rPr>
        <w:t>tallied</w:t>
      </w:r>
      <w:r w:rsidRPr="00400035">
        <w:rPr>
          <w:rStyle w:val="StyleUnderline"/>
        </w:rPr>
        <w:t>—</w:t>
      </w:r>
      <w:proofErr w:type="gramEnd"/>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 xml:space="preserve">income brackets across their </w:t>
      </w:r>
      <w:proofErr w:type="gramStart"/>
      <w:r w:rsidRPr="00400035">
        <w:rPr>
          <w:rStyle w:val="StyleUnderline"/>
        </w:rPr>
        <w:t>lives</w:t>
      </w:r>
      <w:r w:rsidRPr="00B41415">
        <w:rPr>
          <w:sz w:val="16"/>
        </w:rPr>
        <w:t>—</w:t>
      </w:r>
      <w:proofErr w:type="gramEnd"/>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2293E987" w14:textId="77777777" w:rsidR="00A00103" w:rsidRPr="00B41415" w:rsidRDefault="00A00103" w:rsidP="00A00103">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1F72A79A" w14:textId="77777777" w:rsidR="00A00103" w:rsidRPr="00B41415" w:rsidRDefault="00A00103" w:rsidP="00A00103">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0C948455" w14:textId="77777777" w:rsidR="00A00103" w:rsidRPr="00B41415" w:rsidRDefault="00A00103" w:rsidP="00A00103">
      <w:pPr>
        <w:rPr>
          <w:sz w:val="16"/>
        </w:rPr>
      </w:pPr>
      <w:r w:rsidRPr="00B41415">
        <w:rPr>
          <w:sz w:val="16"/>
        </w:rPr>
        <w:t>THE TALE OF RUNAWAY INEQUALITY</w:t>
      </w:r>
    </w:p>
    <w:p w14:paraId="38A56C00" w14:textId="77777777" w:rsidR="00A00103" w:rsidRPr="00B41415" w:rsidRDefault="00A00103" w:rsidP="00A00103">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D2CFB8A" w14:textId="77777777" w:rsidR="00A00103" w:rsidRPr="00B41415" w:rsidRDefault="00A00103" w:rsidP="00A00103">
      <w:pPr>
        <w:rPr>
          <w:sz w:val="16"/>
        </w:rPr>
      </w:pPr>
      <w:r w:rsidRPr="00B41415">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41415">
        <w:rPr>
          <w:sz w:val="16"/>
        </w:rPr>
        <w:t>owns</w:t>
      </w:r>
      <w:proofErr w:type="gramEnd"/>
      <w:r w:rsidRPr="00B41415">
        <w:rPr>
          <w:sz w:val="16"/>
        </w:rPr>
        <w:t xml:space="preserve"> stocks and real estate; when asset prices boom, wealthy portfolios balloon. Third are </w:t>
      </w:r>
      <w:proofErr w:type="gramStart"/>
      <w:r w:rsidRPr="00B41415">
        <w:rPr>
          <w:sz w:val="16"/>
        </w:rPr>
        <w:t>particular statistics</w:t>
      </w:r>
      <w:proofErr w:type="gramEnd"/>
      <w:r w:rsidRPr="00B41415">
        <w:rPr>
          <w:sz w:val="16"/>
        </w:rPr>
        <w:t xml:space="preserve"> that make headlines—the many CEOs paid hundreds of times more than average workers, or the eight men who together are richer than half the world—and feed public outrage.</w:t>
      </w:r>
    </w:p>
    <w:p w14:paraId="01BAB82D" w14:textId="77777777" w:rsidR="00A00103" w:rsidRPr="00B41415" w:rsidRDefault="00A00103" w:rsidP="00A00103">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proofErr w:type="gramStart"/>
      <w:r w:rsidRPr="00A109FD">
        <w:rPr>
          <w:rStyle w:val="Emphasis"/>
          <w:sz w:val="28"/>
          <w:szCs w:val="28"/>
          <w:highlight w:val="green"/>
        </w:rPr>
        <w:t>actually plateaued</w:t>
      </w:r>
      <w:proofErr w:type="gramEnd"/>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proofErr w:type="gramStart"/>
      <w:r w:rsidRPr="00236E72">
        <w:rPr>
          <w:rStyle w:val="StyleUnderline"/>
        </w:rPr>
        <w:t>benefits</w:t>
      </w:r>
      <w:proofErr w:type="gramEnd"/>
      <w:r w:rsidRPr="00236E72">
        <w:rPr>
          <w:rStyle w:val="StyleUnderline"/>
        </w:rPr>
        <w:t xml:space="preserve">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73383E0F" w14:textId="77777777" w:rsidR="00A00103" w:rsidRPr="00B41415" w:rsidRDefault="00A00103" w:rsidP="00A00103">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4FB1A9A1" w14:textId="77777777" w:rsidR="00A00103" w:rsidRPr="00B41415" w:rsidRDefault="00A00103" w:rsidP="00A00103">
      <w:pPr>
        <w:rPr>
          <w:sz w:val="16"/>
        </w:rPr>
      </w:pPr>
      <w:r w:rsidRPr="00B41415">
        <w:rPr>
          <w:sz w:val="16"/>
        </w:rPr>
        <w:t>A RISING TIDE</w:t>
      </w:r>
    </w:p>
    <w:p w14:paraId="6DC570B5" w14:textId="77777777" w:rsidR="00A00103" w:rsidRPr="00B41415" w:rsidRDefault="00A00103" w:rsidP="00A00103">
      <w:pPr>
        <w:rPr>
          <w:sz w:val="16"/>
        </w:rPr>
      </w:pPr>
      <w:r w:rsidRPr="00B41415">
        <w:rPr>
          <w:sz w:val="16"/>
        </w:rPr>
        <w:t xml:space="preserve">The canonical data tell only part of the story, and the least flattering part </w:t>
      </w:r>
      <w:proofErr w:type="gramStart"/>
      <w:r w:rsidRPr="00B41415">
        <w:rPr>
          <w:sz w:val="16"/>
        </w:rPr>
        <w:t>at</w:t>
      </w:r>
      <w:proofErr w:type="gramEnd"/>
      <w:r w:rsidRPr="00B41415">
        <w:rPr>
          <w:sz w:val="16"/>
        </w:rPr>
        <w:t xml:space="preserve">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4A81CD2F" w14:textId="77777777" w:rsidR="00A00103" w:rsidRPr="00B41415" w:rsidRDefault="00A00103" w:rsidP="00A00103">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w:t>
      </w:r>
      <w:proofErr w:type="gramStart"/>
      <w:r w:rsidRPr="00B41415">
        <w:rPr>
          <w:sz w:val="16"/>
        </w:rPr>
        <w:t>stake</w:t>
      </w:r>
      <w:proofErr w:type="gramEnd"/>
      <w:r w:rsidRPr="00B41415">
        <w:rPr>
          <w:sz w:val="16"/>
        </w:rPr>
        <w:t xml:space="preserv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70A9609C" w14:textId="77777777" w:rsidR="00A00103" w:rsidRPr="00B41415" w:rsidRDefault="00A00103" w:rsidP="00A00103">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2CEC2707" w14:textId="77777777" w:rsidR="00A00103" w:rsidRPr="00B41415" w:rsidRDefault="00A00103" w:rsidP="00A00103">
      <w:pPr>
        <w:rPr>
          <w:sz w:val="16"/>
        </w:rPr>
      </w:pPr>
      <w:r w:rsidRPr="00B41415">
        <w:rPr>
          <w:noProof/>
          <w:sz w:val="16"/>
        </w:rPr>
        <w:drawing>
          <wp:inline distT="0" distB="0" distL="0" distR="0" wp14:anchorId="51C34B59" wp14:editId="4C2E850D">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7AA1EFD0" w14:textId="77777777" w:rsidR="00A00103" w:rsidRPr="00B41415" w:rsidRDefault="00A00103" w:rsidP="00A00103">
      <w:pPr>
        <w:rPr>
          <w:sz w:val="16"/>
        </w:rPr>
      </w:pPr>
      <w:r w:rsidRPr="00B41415">
        <w:rPr>
          <w:noProof/>
          <w:sz w:val="16"/>
        </w:rPr>
        <w:drawing>
          <wp:inline distT="0" distB="0" distL="0" distR="0" wp14:anchorId="2FB316E5" wp14:editId="04821A80">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179E836" w14:textId="77777777" w:rsidR="00A00103" w:rsidRPr="00EE5C0A" w:rsidRDefault="00A00103" w:rsidP="00A00103">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2CCE3DF4" w14:textId="77777777" w:rsidR="00A00103" w:rsidRPr="004202BB" w:rsidRDefault="00A00103" w:rsidP="00A00103"/>
    <w:p w14:paraId="259D632C" w14:textId="77777777" w:rsidR="00A00103" w:rsidRDefault="00A00103" w:rsidP="00A00103">
      <w:pPr>
        <w:pStyle w:val="Heading3"/>
      </w:pPr>
      <w:r>
        <w:t>1NC---AT: Automation [Glass 24]</w:t>
      </w:r>
    </w:p>
    <w:p w14:paraId="21F25A11" w14:textId="77777777" w:rsidR="00A00103" w:rsidRPr="00890914" w:rsidRDefault="00A00103" w:rsidP="00A00103">
      <w:pPr>
        <w:spacing w:before="30" w:after="0" w:line="278" w:lineRule="atLeast"/>
        <w:outlineLvl w:val="3"/>
      </w:pPr>
      <w:proofErr w:type="gramStart"/>
      <w:r>
        <w:rPr>
          <w:rFonts w:eastAsia="Times New Roman"/>
          <w:b/>
          <w:bCs/>
          <w:color w:val="000000"/>
          <w:sz w:val="26"/>
          <w:szCs w:val="26"/>
        </w:rPr>
        <w:t>The Glass</w:t>
      </w:r>
      <w:proofErr w:type="gramEnd"/>
      <w:r>
        <w:rPr>
          <w:rFonts w:eastAsia="Times New Roman"/>
          <w:b/>
          <w:bCs/>
          <w:color w:val="000000"/>
          <w:sz w:val="26"/>
          <w:szCs w:val="26"/>
        </w:rPr>
        <w:t xml:space="preserve"> ev wants </w:t>
      </w:r>
      <w:r>
        <w:rPr>
          <w:rFonts w:eastAsia="Times New Roman"/>
          <w:b/>
          <w:bCs/>
          <w:color w:val="000000"/>
          <w:sz w:val="26"/>
          <w:szCs w:val="26"/>
          <w:u w:val="single"/>
        </w:rPr>
        <w:t>regulatory</w:t>
      </w:r>
      <w:r>
        <w:rPr>
          <w:rFonts w:eastAsia="Times New Roman"/>
          <w:b/>
          <w:bCs/>
          <w:color w:val="000000"/>
          <w:sz w:val="26"/>
          <w:szCs w:val="26"/>
        </w:rPr>
        <w:t xml:space="preserve"> command and control </w:t>
      </w:r>
      <w:r>
        <w:rPr>
          <w:rFonts w:eastAsia="Times New Roman"/>
          <w:b/>
          <w:bCs/>
          <w:color w:val="000000"/>
          <w:sz w:val="26"/>
          <w:szCs w:val="26"/>
          <w:u w:val="single"/>
        </w:rPr>
        <w:t>along</w:t>
      </w:r>
      <w:r>
        <w:rPr>
          <w:rFonts w:eastAsia="Times New Roman"/>
          <w:b/>
          <w:bCs/>
          <w:color w:val="000000"/>
          <w:sz w:val="26"/>
          <w:szCs w:val="26"/>
        </w:rPr>
        <w:t xml:space="preserve"> with unions---advocates for bills </w:t>
      </w:r>
      <w:r>
        <w:rPr>
          <w:rFonts w:eastAsia="Times New Roman"/>
          <w:b/>
          <w:bCs/>
          <w:color w:val="000000"/>
          <w:sz w:val="26"/>
          <w:szCs w:val="26"/>
          <w:u w:val="single"/>
        </w:rPr>
        <w:t>banning</w:t>
      </w:r>
      <w:r>
        <w:rPr>
          <w:rFonts w:eastAsia="Times New Roman"/>
          <w:b/>
          <w:bCs/>
          <w:color w:val="000000"/>
          <w:sz w:val="26"/>
          <w:szCs w:val="26"/>
        </w:rPr>
        <w:t xml:space="preserve"> AI in the workplace and </w:t>
      </w:r>
      <w:r>
        <w:rPr>
          <w:rFonts w:eastAsia="Times New Roman"/>
          <w:b/>
          <w:bCs/>
          <w:color w:val="000000"/>
          <w:sz w:val="26"/>
          <w:szCs w:val="26"/>
          <w:u w:val="single"/>
        </w:rPr>
        <w:t>frameworks</w:t>
      </w:r>
      <w:r>
        <w:rPr>
          <w:rFonts w:eastAsia="Times New Roman"/>
          <w:b/>
          <w:bCs/>
          <w:color w:val="000000"/>
          <w:sz w:val="26"/>
          <w:szCs w:val="26"/>
        </w:rPr>
        <w:t xml:space="preserve"> that protect employees from </w:t>
      </w:r>
      <w:r>
        <w:rPr>
          <w:rFonts w:eastAsia="Times New Roman"/>
          <w:b/>
          <w:bCs/>
          <w:color w:val="000000"/>
          <w:sz w:val="26"/>
          <w:szCs w:val="26"/>
          <w:u w:val="single"/>
        </w:rPr>
        <w:t>surveillance</w:t>
      </w:r>
      <w:r>
        <w:rPr>
          <w:rFonts w:eastAsia="Times New Roman"/>
          <w:b/>
          <w:bCs/>
          <w:color w:val="000000"/>
          <w:sz w:val="26"/>
          <w:szCs w:val="26"/>
        </w:rPr>
        <w:t xml:space="preserve"> via the NLRB---</w:t>
      </w:r>
      <w:proofErr w:type="gramStart"/>
      <w:r>
        <w:rPr>
          <w:rFonts w:eastAsia="Times New Roman"/>
          <w:b/>
          <w:bCs/>
          <w:color w:val="000000"/>
          <w:sz w:val="26"/>
          <w:szCs w:val="26"/>
        </w:rPr>
        <w:t>admits that</w:t>
      </w:r>
      <w:proofErr w:type="gramEnd"/>
      <w:r>
        <w:rPr>
          <w:rFonts w:eastAsia="Times New Roman"/>
          <w:b/>
          <w:bCs/>
          <w:color w:val="000000"/>
          <w:sz w:val="26"/>
          <w:szCs w:val="26"/>
        </w:rPr>
        <w:t xml:space="preserve"> employers are </w:t>
      </w:r>
      <w:r>
        <w:rPr>
          <w:rFonts w:eastAsia="Times New Roman"/>
          <w:b/>
          <w:bCs/>
          <w:color w:val="000000"/>
          <w:sz w:val="26"/>
          <w:szCs w:val="26"/>
          <w:u w:val="single"/>
        </w:rPr>
        <w:t>already ignoring</w:t>
      </w:r>
      <w:r>
        <w:rPr>
          <w:rFonts w:eastAsia="Times New Roman"/>
          <w:b/>
          <w:bCs/>
          <w:color w:val="000000"/>
          <w:sz w:val="26"/>
          <w:szCs w:val="26"/>
        </w:rPr>
        <w:t xml:space="preserve"> these consequences which the aff </w:t>
      </w:r>
      <w:r>
        <w:rPr>
          <w:rFonts w:eastAsia="Times New Roman"/>
          <w:b/>
          <w:bCs/>
          <w:color w:val="000000"/>
          <w:sz w:val="26"/>
          <w:szCs w:val="26"/>
          <w:u w:val="single"/>
        </w:rPr>
        <w:t xml:space="preserve">cannot </w:t>
      </w:r>
      <w:r w:rsidRPr="00890914">
        <w:rPr>
          <w:rFonts w:eastAsia="Times New Roman"/>
          <w:b/>
          <w:bCs/>
          <w:color w:val="000000"/>
          <w:sz w:val="26"/>
          <w:szCs w:val="26"/>
          <w:u w:val="single"/>
        </w:rPr>
        <w:t>solve</w:t>
      </w:r>
      <w:r w:rsidRPr="00890914">
        <w:rPr>
          <w:rFonts w:eastAsia="Times New Roman"/>
          <w:b/>
          <w:bCs/>
          <w:color w:val="000000"/>
          <w:sz w:val="26"/>
          <w:szCs w:val="26"/>
        </w:rPr>
        <w:t>---for reference, MSU is</w:t>
      </w:r>
      <w:r>
        <w:rPr>
          <w:rFonts w:eastAsia="Times New Roman"/>
          <w:color w:val="000000"/>
          <w:sz w:val="26"/>
          <w:szCs w:val="26"/>
        </w:rPr>
        <w:t xml:space="preserve"> (Go) </w:t>
      </w:r>
      <w:r w:rsidRPr="00890914">
        <w:rPr>
          <w:rFonts w:eastAsia="Times New Roman"/>
          <w:b/>
          <w:bCs/>
          <w:color w:val="000000"/>
          <w:sz w:val="26"/>
          <w:szCs w:val="26"/>
        </w:rPr>
        <w:t>Green</w:t>
      </w:r>
      <w:r>
        <w:rPr>
          <w:rFonts w:eastAsia="Times New Roman"/>
          <w:color w:val="000000"/>
          <w:sz w:val="26"/>
          <w:szCs w:val="26"/>
        </w:rPr>
        <w:t>!</w:t>
      </w:r>
    </w:p>
    <w:p w14:paraId="6975F1CD" w14:textId="77777777" w:rsidR="00A00103" w:rsidRPr="00403300" w:rsidRDefault="00A00103" w:rsidP="00A00103">
      <w:pPr>
        <w:rPr>
          <w:rFonts w:eastAsia="Calibri"/>
        </w:rPr>
      </w:pPr>
      <w:r w:rsidRPr="00BF3BCE">
        <w:rPr>
          <w:rStyle w:val="Style13ptBold"/>
        </w:rPr>
        <w:t xml:space="preserve">Glass </w:t>
      </w:r>
      <w:proofErr w:type="gramStart"/>
      <w:r w:rsidRPr="00BF3BCE">
        <w:rPr>
          <w:rStyle w:val="Style13ptBold"/>
        </w:rPr>
        <w:t>24</w:t>
      </w:r>
      <w:r w:rsidRPr="00403300">
        <w:rPr>
          <w:rFonts w:eastAsia="Calibri"/>
          <w:b/>
          <w:bCs/>
          <w:sz w:val="28"/>
          <w:szCs w:val="28"/>
        </w:rPr>
        <w:t xml:space="preserve"> </w:t>
      </w:r>
      <w:r w:rsidRPr="00403300">
        <w:rPr>
          <w:rFonts w:eastAsia="Calibri"/>
          <w:sz w:val="24"/>
          <w:szCs w:val="24"/>
        </w:rPr>
        <w:t xml:space="preserve"> </w:t>
      </w:r>
      <w:r w:rsidRPr="00403300">
        <w:rPr>
          <w:rFonts w:eastAsia="Calibri"/>
        </w:rPr>
        <w:t>[</w:t>
      </w:r>
      <w:proofErr w:type="gramEnd"/>
      <w:r w:rsidRPr="00403300">
        <w:rPr>
          <w:rFonts w:eastAsia="Calibri"/>
        </w:rPr>
        <w:t>Aurelia Glass is a policy analysist at The Center for American Progress. Before becoming a policy analysist, she pursued a master’s in international economics and finance at the Johns Hopkins School for Advanced International Studies, “Unions Give Workers a Voice Over How AI Affects Their Jobs</w:t>
      </w:r>
      <w:r w:rsidRPr="00403300">
        <w:rPr>
          <w:rFonts w:eastAsia="Aptos"/>
        </w:rPr>
        <w:t>”</w:t>
      </w:r>
      <w:r w:rsidRPr="00403300">
        <w:rPr>
          <w:rFonts w:eastAsia="Calibri"/>
        </w:rPr>
        <w:t>, American Progress, 5/16/24,</w:t>
      </w:r>
      <w:r w:rsidRPr="00403300">
        <w:t xml:space="preserve"> </w:t>
      </w:r>
      <w:proofErr w:type="gramStart"/>
      <w:r w:rsidRPr="00403300">
        <w:rPr>
          <w:rFonts w:eastAsia="Calibri"/>
        </w:rPr>
        <w:t>https://www.americanprogress.org/article/unions-give-workers-a-voice-over-how-ai-affects-their-jobs/</w:t>
      </w:r>
      <w:r w:rsidRPr="00403300">
        <w:t xml:space="preserve"> </w:t>
      </w:r>
      <w:r w:rsidRPr="00403300">
        <w:rPr>
          <w:rFonts w:eastAsia="Calibri"/>
        </w:rPr>
        <w:t>,</w:t>
      </w:r>
      <w:proofErr w:type="gramEnd"/>
      <w:r w:rsidRPr="00403300">
        <w:rPr>
          <w:rFonts w:eastAsia="Calibri"/>
        </w:rPr>
        <w:t xml:space="preserve"> Richter]</w:t>
      </w:r>
    </w:p>
    <w:p w14:paraId="6CCA2514" w14:textId="77777777" w:rsidR="00A00103" w:rsidRPr="00403300" w:rsidRDefault="00A00103" w:rsidP="00A00103">
      <w:pPr>
        <w:spacing w:line="240" w:lineRule="auto"/>
        <w:rPr>
          <w:rFonts w:eastAsia="Calibri"/>
        </w:rPr>
      </w:pPr>
      <w:r w:rsidRPr="00403300">
        <w:rPr>
          <w:rFonts w:eastAsia="Calibri"/>
          <w:sz w:val="16"/>
          <w:szCs w:val="16"/>
        </w:rPr>
        <w:t xml:space="preserve">As policymakers seek solutions to the current and future impacts of artificial intelligence (AI) on workers across the country, </w:t>
      </w:r>
      <w:r w:rsidRPr="00403300">
        <w:rPr>
          <w:rFonts w:eastAsia="Calibri"/>
          <w:highlight w:val="cyan"/>
          <w:u w:val="single"/>
        </w:rPr>
        <w:t>workers</w:t>
      </w:r>
      <w:r w:rsidRPr="00403300">
        <w:rPr>
          <w:rFonts w:eastAsia="Calibri"/>
        </w:rPr>
        <w:t xml:space="preserve"> </w:t>
      </w:r>
      <w:r w:rsidRPr="00403300">
        <w:rPr>
          <w:rFonts w:eastAsia="Calibri"/>
          <w:sz w:val="16"/>
          <w:szCs w:val="16"/>
        </w:rPr>
        <w:t xml:space="preserve">themselves are </w:t>
      </w:r>
      <w:r w:rsidRPr="00403300">
        <w:rPr>
          <w:rFonts w:eastAsia="Calibri"/>
          <w:highlight w:val="cyan"/>
          <w:u w:val="single"/>
        </w:rPr>
        <w:t xml:space="preserve">using </w:t>
      </w:r>
      <w:r w:rsidRPr="00403300">
        <w:rPr>
          <w:rFonts w:eastAsia="Calibri"/>
          <w:sz w:val="16"/>
          <w:szCs w:val="16"/>
        </w:rPr>
        <w:t>their</w:t>
      </w:r>
      <w:r w:rsidRPr="00403300">
        <w:rPr>
          <w:rFonts w:eastAsia="Calibri"/>
          <w:highlight w:val="cyan"/>
          <w:u w:val="single"/>
        </w:rPr>
        <w:t xml:space="preserve"> union bargaining </w:t>
      </w:r>
      <w:r w:rsidRPr="00403300">
        <w:rPr>
          <w:rFonts w:eastAsia="Calibri"/>
          <w:u w:val="single"/>
        </w:rPr>
        <w:t>power to negotiate</w:t>
      </w:r>
      <w:r w:rsidRPr="00403300">
        <w:rPr>
          <w:rFonts w:eastAsia="Calibri"/>
        </w:rPr>
        <w:t xml:space="preserve"> </w:t>
      </w:r>
      <w:r w:rsidRPr="00403300">
        <w:rPr>
          <w:rFonts w:eastAsia="Calibri"/>
          <w:sz w:val="16"/>
          <w:szCs w:val="16"/>
        </w:rPr>
        <w:t>contract</w:t>
      </w:r>
      <w:r w:rsidRPr="00403300">
        <w:rPr>
          <w:rFonts w:eastAsia="Calibri"/>
        </w:rPr>
        <w:t xml:space="preserve"> </w:t>
      </w:r>
      <w:r w:rsidRPr="00403300">
        <w:rPr>
          <w:rFonts w:eastAsia="Calibri"/>
          <w:u w:val="single"/>
        </w:rPr>
        <w:t xml:space="preserve">provisions that </w:t>
      </w:r>
      <w:r w:rsidRPr="00403300">
        <w:rPr>
          <w:rFonts w:eastAsia="Calibri"/>
          <w:highlight w:val="cyan"/>
          <w:u w:val="single"/>
        </w:rPr>
        <w:t xml:space="preserve">prevent </w:t>
      </w:r>
      <w:r w:rsidRPr="00403300">
        <w:rPr>
          <w:rFonts w:eastAsia="Calibri"/>
          <w:sz w:val="16"/>
          <w:szCs w:val="16"/>
        </w:rPr>
        <w:t xml:space="preserve">the </w:t>
      </w:r>
      <w:r w:rsidRPr="00403300">
        <w:rPr>
          <w:b/>
          <w:iCs/>
          <w:highlight w:val="cyan"/>
          <w:u w:val="single"/>
          <w:bdr w:val="single" w:sz="8" w:space="0" w:color="auto"/>
        </w:rPr>
        <w:t>elimination of jobs, place limits on surveillance and algorithmic management, and enable workers to benefit from productivity boosts offered by AI</w:t>
      </w:r>
      <w:r w:rsidRPr="00403300">
        <w:rPr>
          <w:b/>
          <w:iCs/>
          <w:u w:val="single"/>
          <w:bdr w:val="single" w:sz="8" w:space="0" w:color="auto"/>
        </w:rPr>
        <w:t xml:space="preserve"> </w:t>
      </w:r>
      <w:r w:rsidRPr="00403300">
        <w:rPr>
          <w:rFonts w:eastAsia="Calibri"/>
          <w:sz w:val="16"/>
          <w:szCs w:val="16"/>
        </w:rPr>
        <w:t>tools.1</w:t>
      </w:r>
    </w:p>
    <w:p w14:paraId="21FD67C7" w14:textId="77777777" w:rsidR="00A00103" w:rsidRPr="00403300" w:rsidRDefault="00A00103" w:rsidP="00A00103">
      <w:pPr>
        <w:spacing w:line="240" w:lineRule="auto"/>
        <w:rPr>
          <w:rFonts w:eastAsia="Calibri"/>
        </w:rPr>
      </w:pPr>
      <w:r w:rsidRPr="00403300">
        <w:rPr>
          <w:rFonts w:eastAsia="Calibri"/>
          <w:sz w:val="16"/>
          <w:szCs w:val="16"/>
        </w:rPr>
        <w:t xml:space="preserve">AI and machine learning technologies2 are being used in new ways to automate nonroutine tasks, from writing code and human-sounding text to managing schedules, promising an increase in productivity for some workers. Nevertheless, many workers are understandably nervous that they will be denied the benefits of AI technology. Even as worker productivity increased over the past several decades, those gains went “everywhere but the paychecks of the bottom 80% of workers,” according to research from the Economic Policy Institute.3 For many workers, </w:t>
      </w:r>
      <w:r w:rsidRPr="00403300">
        <w:rPr>
          <w:rFonts w:eastAsia="Calibri"/>
          <w:highlight w:val="cyan"/>
          <w:u w:val="single"/>
        </w:rPr>
        <w:t>AI</w:t>
      </w:r>
      <w:r w:rsidRPr="00403300">
        <w:rPr>
          <w:rFonts w:eastAsia="Calibri"/>
        </w:rPr>
        <w:t xml:space="preserve"> </w:t>
      </w:r>
      <w:r w:rsidRPr="00403300">
        <w:rPr>
          <w:rFonts w:eastAsia="Calibri"/>
          <w:sz w:val="16"/>
          <w:szCs w:val="16"/>
        </w:rPr>
        <w:t>further</w:t>
      </w:r>
      <w:r w:rsidRPr="00403300">
        <w:rPr>
          <w:rFonts w:eastAsia="Calibri"/>
        </w:rPr>
        <w:t xml:space="preserve"> </w:t>
      </w:r>
      <w:r w:rsidRPr="00403300">
        <w:rPr>
          <w:rFonts w:eastAsia="Calibri"/>
          <w:highlight w:val="cyan"/>
          <w:u w:val="single"/>
        </w:rPr>
        <w:t>threatens to automate</w:t>
      </w:r>
      <w:r w:rsidRPr="00403300">
        <w:rPr>
          <w:rFonts w:eastAsia="Calibri"/>
        </w:rPr>
        <w:t xml:space="preserve"> </w:t>
      </w:r>
      <w:r w:rsidRPr="00403300">
        <w:rPr>
          <w:rFonts w:eastAsia="Calibri"/>
          <w:sz w:val="16"/>
          <w:szCs w:val="16"/>
        </w:rPr>
        <w:t xml:space="preserve">parts or all of their </w:t>
      </w:r>
      <w:r w:rsidRPr="00403300">
        <w:rPr>
          <w:rFonts w:eastAsia="Calibri"/>
          <w:highlight w:val="cyan"/>
          <w:u w:val="single"/>
        </w:rPr>
        <w:t>jobs</w:t>
      </w:r>
      <w:r w:rsidRPr="00403300">
        <w:rPr>
          <w:rFonts w:eastAsia="Calibri"/>
        </w:rPr>
        <w:t xml:space="preserve"> </w:t>
      </w:r>
      <w:r w:rsidRPr="00403300">
        <w:rPr>
          <w:rFonts w:eastAsia="Calibri"/>
          <w:sz w:val="16"/>
          <w:szCs w:val="16"/>
        </w:rPr>
        <w:t xml:space="preserve">or worsen conditions </w:t>
      </w:r>
      <w:r w:rsidRPr="00403300">
        <w:rPr>
          <w:rFonts w:eastAsia="Calibri"/>
          <w:u w:val="single"/>
        </w:rPr>
        <w:t xml:space="preserve">by </w:t>
      </w:r>
      <w:r w:rsidRPr="00403300">
        <w:rPr>
          <w:rFonts w:eastAsia="Calibri"/>
          <w:b/>
          <w:bCs/>
          <w:u w:val="single"/>
        </w:rPr>
        <w:t>replacing human decision-making with algorithmic management driven by data harvested via invasive surveillance</w:t>
      </w:r>
      <w:r w:rsidRPr="00403300">
        <w:rPr>
          <w:rFonts w:eastAsia="Calibri"/>
          <w:u w:val="single"/>
        </w:rPr>
        <w:t>.</w:t>
      </w:r>
      <w:r w:rsidRPr="00403300">
        <w:rPr>
          <w:rFonts w:eastAsia="Calibri"/>
        </w:rPr>
        <w:t xml:space="preserve"> </w:t>
      </w:r>
      <w:r w:rsidRPr="00403300">
        <w:rPr>
          <w:rFonts w:eastAsia="Calibri"/>
          <w:sz w:val="16"/>
          <w:szCs w:val="16"/>
        </w:rPr>
        <w:t xml:space="preserve">Sam Altman, CEO of ChatGPT developer OpenAI, predicts </w:t>
      </w:r>
      <w:r w:rsidRPr="00403300">
        <w:rPr>
          <w:rFonts w:eastAsia="Calibri"/>
          <w:u w:val="single"/>
        </w:rPr>
        <w:t>“jobs are definitely going to go away</w:t>
      </w:r>
      <w:r w:rsidRPr="00403300">
        <w:rPr>
          <w:rFonts w:eastAsia="Calibri"/>
          <w:sz w:val="16"/>
          <w:szCs w:val="16"/>
        </w:rPr>
        <w:t>, full stop.”4</w:t>
      </w:r>
    </w:p>
    <w:p w14:paraId="11830C58" w14:textId="77777777" w:rsidR="00A00103" w:rsidRPr="00403300" w:rsidRDefault="00A00103" w:rsidP="00A00103">
      <w:pPr>
        <w:spacing w:line="240" w:lineRule="auto"/>
        <w:rPr>
          <w:rFonts w:eastAsia="Calibri"/>
        </w:rPr>
      </w:pPr>
      <w:r w:rsidRPr="00403300">
        <w:rPr>
          <w:rFonts w:eastAsia="Calibri"/>
          <w:sz w:val="16"/>
          <w:szCs w:val="16"/>
        </w:rPr>
        <w:t xml:space="preserve">While policymakers can take advantage of existing worker protections to ensure the use of AI in the workplace benefits workers and consider additional legislative steps, the examples set by unions make clear that </w:t>
      </w:r>
      <w:r w:rsidRPr="00403300">
        <w:rPr>
          <w:rFonts w:eastAsia="Calibri"/>
          <w:u w:val="single"/>
        </w:rPr>
        <w:t>policymakers</w:t>
      </w:r>
      <w:r w:rsidRPr="00403300">
        <w:rPr>
          <w:rFonts w:eastAsia="Calibri"/>
        </w:rPr>
        <w:t xml:space="preserve"> </w:t>
      </w:r>
      <w:r w:rsidRPr="00403300">
        <w:rPr>
          <w:rFonts w:eastAsia="Calibri"/>
          <w:sz w:val="16"/>
          <w:szCs w:val="16"/>
        </w:rPr>
        <w:t>also</w:t>
      </w:r>
      <w:r w:rsidRPr="00403300">
        <w:rPr>
          <w:rFonts w:eastAsia="Calibri"/>
        </w:rPr>
        <w:t xml:space="preserve"> </w:t>
      </w:r>
      <w:r w:rsidRPr="00403300">
        <w:rPr>
          <w:rFonts w:eastAsia="Calibri"/>
          <w:u w:val="single"/>
        </w:rPr>
        <w:t>must</w:t>
      </w:r>
      <w:r w:rsidRPr="00403300">
        <w:rPr>
          <w:rFonts w:eastAsia="Calibri"/>
        </w:rPr>
        <w:t xml:space="preserve"> </w:t>
      </w:r>
      <w:r w:rsidRPr="00403300">
        <w:rPr>
          <w:rFonts w:eastAsia="Calibri"/>
          <w:sz w:val="16"/>
          <w:szCs w:val="16"/>
        </w:rPr>
        <w:t xml:space="preserve">complement these protections by </w:t>
      </w:r>
      <w:r w:rsidRPr="00403300">
        <w:rPr>
          <w:rFonts w:eastAsia="Calibri"/>
          <w:u w:val="single"/>
        </w:rPr>
        <w:t>strengthen</w:t>
      </w:r>
      <w:r w:rsidRPr="00403300">
        <w:rPr>
          <w:rFonts w:eastAsia="Calibri"/>
          <w:sz w:val="16"/>
          <w:szCs w:val="16"/>
        </w:rPr>
        <w:t>ing</w:t>
      </w:r>
      <w:r w:rsidRPr="00403300">
        <w:rPr>
          <w:rFonts w:eastAsia="Calibri"/>
        </w:rPr>
        <w:t xml:space="preserve"> </w:t>
      </w:r>
      <w:r w:rsidRPr="00403300">
        <w:rPr>
          <w:rFonts w:eastAsia="Calibri"/>
          <w:u w:val="single"/>
        </w:rPr>
        <w:t>the right to join a union and bargain collectively.</w:t>
      </w:r>
      <w:r w:rsidRPr="00403300">
        <w:rPr>
          <w:rFonts w:eastAsia="Calibri"/>
        </w:rPr>
        <w:t xml:space="preserve"> </w:t>
      </w:r>
      <w:r w:rsidRPr="00403300">
        <w:rPr>
          <w:rFonts w:eastAsia="Calibri"/>
          <w:sz w:val="16"/>
          <w:szCs w:val="16"/>
        </w:rPr>
        <w:t xml:space="preserve">Existing </w:t>
      </w:r>
      <w:proofErr w:type="gramStart"/>
      <w:r w:rsidRPr="00403300">
        <w:rPr>
          <w:rFonts w:eastAsia="Calibri"/>
          <w:sz w:val="16"/>
          <w:szCs w:val="16"/>
        </w:rPr>
        <w:t>law</w:t>
      </w:r>
      <w:proofErr w:type="gramEnd"/>
      <w:r w:rsidRPr="00403300">
        <w:rPr>
          <w:rFonts w:eastAsia="Calibri"/>
          <w:sz w:val="16"/>
          <w:szCs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w:t>
      </w:r>
      <w:r w:rsidRPr="0088751D">
        <w:rPr>
          <w:rStyle w:val="StyleUnderline"/>
          <w:highlight w:val="green"/>
        </w:rPr>
        <w:t>many of the AI tech</w:t>
      </w:r>
      <w:r w:rsidRPr="00403300">
        <w:rPr>
          <w:rFonts w:eastAsia="Calibri"/>
          <w:sz w:val="16"/>
          <w:szCs w:val="16"/>
        </w:rPr>
        <w:t xml:space="preserve">nologies </w:t>
      </w:r>
      <w:r w:rsidRPr="0088751D">
        <w:rPr>
          <w:rStyle w:val="StyleUnderline"/>
          <w:highlight w:val="green"/>
        </w:rPr>
        <w:t xml:space="preserve">used by employers are </w:t>
      </w:r>
      <w:r w:rsidRPr="0088751D">
        <w:rPr>
          <w:rStyle w:val="Emphasis"/>
          <w:highlight w:val="green"/>
        </w:rPr>
        <w:t>already illegal</w:t>
      </w:r>
      <w:r w:rsidRPr="00403300">
        <w:rPr>
          <w:rFonts w:eastAsia="Calibri"/>
          <w:sz w:val="16"/>
          <w:szCs w:val="16"/>
        </w:rPr>
        <w:t xml:space="preserve"> under settled law and </w:t>
      </w:r>
      <w:r w:rsidRPr="0088751D">
        <w:rPr>
          <w:rStyle w:val="StyleUnderline"/>
          <w:highlight w:val="green"/>
        </w:rPr>
        <w:t xml:space="preserve">urged the board to adopt a </w:t>
      </w:r>
      <w:r w:rsidRPr="0088751D">
        <w:rPr>
          <w:rStyle w:val="Emphasis"/>
          <w:highlight w:val="green"/>
        </w:rPr>
        <w:t>framework</w:t>
      </w:r>
      <w:r w:rsidRPr="0088751D">
        <w:rPr>
          <w:rStyle w:val="StyleUnderline"/>
          <w:highlight w:val="green"/>
        </w:rPr>
        <w:t xml:space="preserve"> for </w:t>
      </w:r>
      <w:r w:rsidRPr="0088751D">
        <w:rPr>
          <w:rStyle w:val="Emphasis"/>
          <w:highlight w:val="green"/>
        </w:rPr>
        <w:t>protecting employees</w:t>
      </w:r>
      <w:r w:rsidRPr="0088751D">
        <w:rPr>
          <w:rStyle w:val="StyleUnderline"/>
          <w:highlight w:val="green"/>
        </w:rPr>
        <w:t xml:space="preserve"> from </w:t>
      </w:r>
      <w:r w:rsidRPr="0088751D">
        <w:rPr>
          <w:rStyle w:val="Emphasis"/>
          <w:highlight w:val="green"/>
        </w:rPr>
        <w:t>surveillance</w:t>
      </w:r>
      <w:r w:rsidRPr="0088751D">
        <w:rPr>
          <w:rStyle w:val="StyleUnderline"/>
          <w:highlight w:val="green"/>
        </w:rPr>
        <w:t xml:space="preserve"> and </w:t>
      </w:r>
      <w:r w:rsidRPr="0088751D">
        <w:rPr>
          <w:rStyle w:val="Emphasis"/>
          <w:highlight w:val="green"/>
        </w:rPr>
        <w:t>algorithmic management</w:t>
      </w:r>
      <w:r w:rsidRPr="0088751D">
        <w:rPr>
          <w:rStyle w:val="StyleUnderline"/>
          <w:highlight w:val="green"/>
        </w:rPr>
        <w:t xml:space="preserve"> that interferes with protected activity</w:t>
      </w:r>
      <w:r w:rsidRPr="00403300">
        <w:rPr>
          <w:rFonts w:eastAsia="Calibri"/>
          <w:sz w:val="16"/>
          <w:szCs w:val="16"/>
        </w:rPr>
        <w:t>.5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6B7D57A5" w14:textId="77777777" w:rsidR="00A00103" w:rsidRPr="00403300" w:rsidRDefault="00A00103" w:rsidP="00A00103">
      <w:pPr>
        <w:spacing w:line="240" w:lineRule="auto"/>
        <w:rPr>
          <w:rFonts w:eastAsia="Calibri"/>
          <w:sz w:val="16"/>
          <w:szCs w:val="16"/>
        </w:rPr>
      </w:pPr>
      <w:r w:rsidRPr="00403300">
        <w:rPr>
          <w:rFonts w:eastAsia="Calibri"/>
          <w:sz w:val="16"/>
          <w:szCs w:val="16"/>
        </w:rPr>
        <w:t xml:space="preserve">Policymakers in Congress and the administration must center workers’ needs in their response to the use and development of AI8 through </w:t>
      </w:r>
      <w:r w:rsidRPr="00403300">
        <w:rPr>
          <w:rFonts w:eastAsia="Calibri"/>
          <w:highlight w:val="cyan"/>
          <w:u w:val="single"/>
        </w:rPr>
        <w:t xml:space="preserve">measures </w:t>
      </w:r>
      <w:r w:rsidRPr="00403300">
        <w:rPr>
          <w:b/>
          <w:iCs/>
          <w:highlight w:val="cyan"/>
          <w:u w:val="single"/>
          <w:bdr w:val="single" w:sz="8" w:space="0" w:color="auto"/>
        </w:rPr>
        <w:t>that strengthen workers’ right to come together in unions; ensure AI augments, rather than replaces</w:t>
      </w:r>
      <w:r w:rsidRPr="00403300">
        <w:rPr>
          <w:rFonts w:eastAsia="Calibri"/>
          <w:highlight w:val="cyan"/>
          <w:u w:val="single"/>
        </w:rPr>
        <w:t>,</w:t>
      </w:r>
      <w:r w:rsidRPr="00403300">
        <w:rPr>
          <w:rFonts w:eastAsia="Calibri"/>
        </w:rPr>
        <w:t xml:space="preserve"> </w:t>
      </w:r>
      <w:r w:rsidRPr="00403300">
        <w:rPr>
          <w:rFonts w:eastAsia="Calibri"/>
          <w:sz w:val="16"/>
          <w:szCs w:val="16"/>
        </w:rPr>
        <w:t xml:space="preserve">workers; prepare the workforce for AI adoption; and help meet the needs of workers who are displaced.9 </w:t>
      </w:r>
      <w:r w:rsidRPr="0088751D">
        <w:rPr>
          <w:rStyle w:val="StyleUnderline"/>
          <w:highlight w:val="green"/>
        </w:rPr>
        <w:t xml:space="preserve">Lawmakers in Congress are advocating for bills—such as the </w:t>
      </w:r>
      <w:r w:rsidRPr="0088751D">
        <w:rPr>
          <w:rStyle w:val="Emphasis"/>
          <w:highlight w:val="green"/>
        </w:rPr>
        <w:t>Stop Spying Bosses Act</w:t>
      </w:r>
      <w:r w:rsidRPr="0088751D">
        <w:rPr>
          <w:rStyle w:val="StyleUnderline"/>
          <w:highlight w:val="green"/>
        </w:rPr>
        <w:t xml:space="preserve"> and the </w:t>
      </w:r>
      <w:r w:rsidRPr="0088751D">
        <w:rPr>
          <w:rStyle w:val="Emphasis"/>
          <w:highlight w:val="green"/>
        </w:rPr>
        <w:t>No Robot Bosses Act</w:t>
      </w:r>
      <w:r w:rsidRPr="00403300">
        <w:rPr>
          <w:rFonts w:eastAsia="Calibri"/>
          <w:sz w:val="16"/>
          <w:szCs w:val="16"/>
        </w:rPr>
        <w:t xml:space="preserve">—that would </w:t>
      </w:r>
      <w:r w:rsidRPr="0088751D">
        <w:rPr>
          <w:rStyle w:val="StyleUnderline"/>
          <w:highlight w:val="green"/>
        </w:rPr>
        <w:t>protect workers from</w:t>
      </w:r>
      <w:r w:rsidRPr="00403300">
        <w:rPr>
          <w:rFonts w:eastAsia="Calibri"/>
          <w:sz w:val="16"/>
          <w:szCs w:val="16"/>
        </w:rPr>
        <w:t xml:space="preserve"> certain </w:t>
      </w:r>
      <w:r w:rsidRPr="0088751D">
        <w:rPr>
          <w:rStyle w:val="StyleUnderline"/>
          <w:highlight w:val="green"/>
        </w:rPr>
        <w:t>threats from AI.</w:t>
      </w:r>
      <w:r w:rsidRPr="00403300">
        <w:rPr>
          <w:rFonts w:eastAsia="Calibri"/>
          <w:sz w:val="16"/>
          <w:szCs w:val="16"/>
        </w:rPr>
        <w:t xml:space="preserve">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42984050" w14:textId="77777777" w:rsidR="00A00103" w:rsidRPr="00403300" w:rsidRDefault="00A00103" w:rsidP="00A00103">
      <w:pPr>
        <w:spacing w:line="240" w:lineRule="auto"/>
        <w:rPr>
          <w:rFonts w:eastAsia="Calibri"/>
          <w:sz w:val="16"/>
          <w:szCs w:val="16"/>
        </w:rPr>
      </w:pPr>
      <w:r w:rsidRPr="00403300">
        <w:rPr>
          <w:rFonts w:eastAsia="Calibri"/>
          <w:sz w:val="16"/>
          <w:szCs w:val="16"/>
        </w:rPr>
        <w:t>The Stop Spying Bosses Act and the No Robot Bosses Act</w:t>
      </w:r>
    </w:p>
    <w:p w14:paraId="65E82224" w14:textId="77777777" w:rsidR="00A00103" w:rsidRPr="00403300" w:rsidRDefault="00A00103" w:rsidP="00A00103">
      <w:pPr>
        <w:spacing w:line="240" w:lineRule="auto"/>
        <w:rPr>
          <w:rFonts w:eastAsia="Calibri"/>
          <w:sz w:val="16"/>
          <w:szCs w:val="16"/>
        </w:rPr>
      </w:pPr>
      <w:r w:rsidRPr="00403300">
        <w:rPr>
          <w:rFonts w:eastAsia="Calibri"/>
          <w:sz w:val="16"/>
          <w:szCs w:val="16"/>
        </w:rPr>
        <w:t>The Stop Spying Bosses Act and the No Robot Bosses Act, both introduced in Congress in 2023, address different aspects of employees’ work lives.</w:t>
      </w:r>
    </w:p>
    <w:p w14:paraId="15729A32" w14:textId="77777777" w:rsidR="00A00103" w:rsidRPr="00403300" w:rsidRDefault="00A00103" w:rsidP="00A00103">
      <w:pPr>
        <w:spacing w:line="240" w:lineRule="auto"/>
        <w:rPr>
          <w:rFonts w:eastAsia="Calibri"/>
          <w:sz w:val="16"/>
          <w:szCs w:val="16"/>
        </w:rPr>
      </w:pPr>
      <w:r w:rsidRPr="0088751D">
        <w:rPr>
          <w:rStyle w:val="StyleUnderline"/>
          <w:highlight w:val="green"/>
        </w:rPr>
        <w:t>The Stop Spying Bosses Act</w:t>
      </w:r>
      <w:r w:rsidRPr="00403300">
        <w:rPr>
          <w:rFonts w:eastAsia="Calibri"/>
          <w:sz w:val="16"/>
          <w:szCs w:val="16"/>
        </w:rPr>
        <w:t xml:space="preserve">12 </w:t>
      </w:r>
      <w:r w:rsidRPr="0088751D">
        <w:rPr>
          <w:rStyle w:val="StyleUnderline"/>
          <w:highlight w:val="green"/>
        </w:rPr>
        <w:t>would outlaw workplace surveillance for monitoring worker organizing or using AI to make behavioral predictions</w:t>
      </w:r>
      <w:r w:rsidRPr="00403300">
        <w:rPr>
          <w:rFonts w:eastAsia="Calibri"/>
          <w:sz w:val="16"/>
          <w:szCs w:val="16"/>
        </w:rPr>
        <w:t>.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68921ED8" w14:textId="77777777" w:rsidR="00A00103" w:rsidRPr="00403300" w:rsidRDefault="00A00103" w:rsidP="00A00103">
      <w:pPr>
        <w:spacing w:line="240" w:lineRule="auto"/>
        <w:rPr>
          <w:rFonts w:eastAsia="Calibri"/>
          <w:sz w:val="16"/>
          <w:szCs w:val="16"/>
        </w:rPr>
      </w:pPr>
      <w:r w:rsidRPr="0088751D">
        <w:rPr>
          <w:rStyle w:val="StyleUnderline"/>
          <w:highlight w:val="green"/>
        </w:rPr>
        <w:t>The No Robot Bosses Act13</w:t>
      </w:r>
      <w:r w:rsidRPr="00403300">
        <w:rPr>
          <w:rFonts w:eastAsia="Calibri"/>
          <w:sz w:val="16"/>
          <w:szCs w:val="16"/>
        </w:rPr>
        <w:t xml:space="preserve"> would </w:t>
      </w:r>
      <w:r w:rsidRPr="0088751D">
        <w:rPr>
          <w:rStyle w:val="StyleUnderline"/>
          <w:highlight w:val="green"/>
        </w:rPr>
        <w:t>prohibit employers from relying exclusively on automated decision-making systems in making employment decisions such as hiring or firing workers.</w:t>
      </w:r>
      <w:r w:rsidRPr="00403300">
        <w:rPr>
          <w:rFonts w:eastAsia="Calibri"/>
          <w:sz w:val="16"/>
          <w:szCs w:val="16"/>
        </w:rPr>
        <w:t xml:space="preserve"> The bill would require testing and oversight of decision-making systems to ensure they do not have a discriminatory impact on workers, and when automated systems are used to help employers </w:t>
      </w:r>
      <w:proofErr w:type="gramStart"/>
      <w:r w:rsidRPr="00403300">
        <w:rPr>
          <w:rFonts w:eastAsia="Calibri"/>
          <w:sz w:val="16"/>
          <w:szCs w:val="16"/>
        </w:rPr>
        <w:t>make a decision</w:t>
      </w:r>
      <w:proofErr w:type="gramEnd"/>
      <w:r w:rsidRPr="00403300">
        <w:rPr>
          <w:rFonts w:eastAsia="Calibri"/>
          <w:sz w:val="16"/>
          <w:szCs w:val="16"/>
        </w:rPr>
        <w:t>, employers must describe to workers how the system was used and allow workers or job applicants to dispute the system’s output with a human.</w:t>
      </w:r>
    </w:p>
    <w:p w14:paraId="48B62487" w14:textId="77777777" w:rsidR="00A00103" w:rsidRPr="00403300" w:rsidRDefault="00A00103" w:rsidP="00A00103">
      <w:pPr>
        <w:spacing w:line="240" w:lineRule="auto"/>
        <w:rPr>
          <w:rFonts w:eastAsia="Calibri"/>
          <w:sz w:val="16"/>
          <w:szCs w:val="16"/>
        </w:rPr>
      </w:pPr>
      <w:r w:rsidRPr="00403300">
        <w:rPr>
          <w:rFonts w:eastAsia="Calibri"/>
          <w:sz w:val="16"/>
          <w:szCs w:val="16"/>
        </w:rPr>
        <w:t>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w:t>
      </w:r>
      <w:r w:rsidRPr="00403300">
        <w:rPr>
          <w:rFonts w:eastAsia="Calibri"/>
        </w:rPr>
        <w:t xml:space="preserve"> </w:t>
      </w:r>
      <w:r w:rsidRPr="00403300">
        <w:rPr>
          <w:rFonts w:eastAsia="Calibri"/>
          <w:highlight w:val="cyan"/>
          <w:u w:val="single"/>
        </w:rPr>
        <w:t>Workers in some of the</w:t>
      </w:r>
      <w:r w:rsidRPr="00403300">
        <w:rPr>
          <w:rFonts w:eastAsia="Calibri"/>
        </w:rPr>
        <w:t xml:space="preserve"> </w:t>
      </w:r>
      <w:r w:rsidRPr="00403300">
        <w:rPr>
          <w:rFonts w:eastAsia="Calibri"/>
          <w:sz w:val="16"/>
          <w:szCs w:val="16"/>
        </w:rPr>
        <w:t>nation’s</w:t>
      </w:r>
      <w:r w:rsidRPr="00403300">
        <w:rPr>
          <w:rFonts w:eastAsia="Calibri"/>
        </w:rPr>
        <w:t xml:space="preserve"> </w:t>
      </w:r>
      <w:r w:rsidRPr="00403300">
        <w:rPr>
          <w:rFonts w:eastAsia="Calibri"/>
          <w:highlight w:val="cyan"/>
          <w:u w:val="single"/>
        </w:rPr>
        <w:t>largest unions have</w:t>
      </w:r>
      <w:r w:rsidRPr="00403300">
        <w:rPr>
          <w:rFonts w:eastAsia="Calibri"/>
          <w:u w:val="single"/>
        </w:rPr>
        <w:t xml:space="preserve"> </w:t>
      </w:r>
      <w:r w:rsidRPr="00403300">
        <w:rPr>
          <w:rFonts w:eastAsia="Calibri"/>
          <w:sz w:val="16"/>
          <w:szCs w:val="16"/>
        </w:rPr>
        <w:t xml:space="preserve">worked tirelessly to negotiate over the uses of new technologies and </w:t>
      </w:r>
      <w:r w:rsidRPr="00403300">
        <w:rPr>
          <w:rFonts w:eastAsia="Calibri"/>
          <w:b/>
          <w:bCs/>
          <w:highlight w:val="cyan"/>
          <w:u w:val="single"/>
        </w:rPr>
        <w:t>set an example for how other unions can bargain over AI</w:t>
      </w:r>
      <w:r w:rsidRPr="00403300">
        <w:rPr>
          <w:rFonts w:eastAsia="Calibri"/>
        </w:rPr>
        <w:t xml:space="preserve">, </w:t>
      </w:r>
      <w:r w:rsidRPr="00403300">
        <w:rPr>
          <w:rFonts w:eastAsia="Calibri"/>
          <w:sz w:val="16"/>
          <w:szCs w:val="16"/>
        </w:rPr>
        <w:t>but policymakers must open the door for more workers to advocate for themselves over how they can reap the promised benefits of AI.</w:t>
      </w:r>
    </w:p>
    <w:p w14:paraId="0EA423A4" w14:textId="77777777" w:rsidR="00A00103" w:rsidRPr="00403300" w:rsidRDefault="00A00103" w:rsidP="00A00103">
      <w:pPr>
        <w:spacing w:line="240" w:lineRule="auto"/>
        <w:rPr>
          <w:rFonts w:eastAsia="Calibri"/>
          <w:sz w:val="16"/>
          <w:szCs w:val="16"/>
        </w:rPr>
      </w:pPr>
      <w:r w:rsidRPr="00403300">
        <w:rPr>
          <w:rFonts w:eastAsia="Calibri"/>
          <w:sz w:val="16"/>
          <w:szCs w:val="16"/>
        </w:rPr>
        <w:t>Policymakers must open the door for more workers to advocate for themselves over how they can reap the promised benefits of AI.</w:t>
      </w:r>
    </w:p>
    <w:p w14:paraId="49F800D3" w14:textId="77777777" w:rsidR="00A00103" w:rsidRPr="00403300" w:rsidRDefault="00A00103" w:rsidP="00A00103">
      <w:pPr>
        <w:spacing w:line="240" w:lineRule="auto"/>
        <w:rPr>
          <w:rFonts w:eastAsia="Calibri"/>
          <w:b/>
          <w:bCs/>
          <w:u w:val="single"/>
        </w:rPr>
      </w:pPr>
      <w:r w:rsidRPr="00403300">
        <w:rPr>
          <w:rFonts w:eastAsia="Calibri"/>
          <w:b/>
          <w:bCs/>
          <w:highlight w:val="cyan"/>
          <w:u w:val="single"/>
        </w:rPr>
        <w:t>Unions prevent workers from being replaced</w:t>
      </w:r>
    </w:p>
    <w:p w14:paraId="4A448BF9" w14:textId="77777777" w:rsidR="00A00103" w:rsidRPr="00403300" w:rsidRDefault="00A00103" w:rsidP="00A00103">
      <w:pPr>
        <w:spacing w:line="240" w:lineRule="auto"/>
        <w:rPr>
          <w:rFonts w:eastAsia="Calibri"/>
          <w:u w:val="single"/>
        </w:rPr>
      </w:pPr>
      <w:r w:rsidRPr="00403300">
        <w:rPr>
          <w:rFonts w:eastAsia="Calibri"/>
          <w:sz w:val="16"/>
          <w:szCs w:val="16"/>
        </w:rPr>
        <w:t xml:space="preserve">In some industries where AI’s deployment threatens to replace workers, unions are winning control over the ways employers can use AI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AI.”14 AI was a contentious issue for workers in two of the largest and most highly publicized strikes in 2023: the Screen Actors Guild-American Federation of Television and Radio Artists </w:t>
      </w:r>
      <w:r w:rsidRPr="00403300">
        <w:rPr>
          <w:rFonts w:eastAsia="Calibri"/>
        </w:rPr>
        <w:t>(</w:t>
      </w:r>
      <w:r w:rsidRPr="00403300">
        <w:rPr>
          <w:rFonts w:eastAsia="Calibri"/>
          <w:highlight w:val="cyan"/>
          <w:u w:val="single"/>
        </w:rPr>
        <w:t>SAG-AFTRA</w:t>
      </w:r>
      <w:r w:rsidRPr="00403300">
        <w:rPr>
          <w:rFonts w:eastAsia="Calibri"/>
        </w:rPr>
        <w:t>)</w:t>
      </w:r>
      <w:r w:rsidRPr="00403300">
        <w:rPr>
          <w:rFonts w:eastAsia="Calibri"/>
          <w:sz w:val="16"/>
          <w:szCs w:val="16"/>
        </w:rPr>
        <w:t xml:space="preserve">15 strike of actors </w:t>
      </w:r>
      <w:r w:rsidRPr="00403300">
        <w:rPr>
          <w:rFonts w:eastAsia="Calibri"/>
          <w:highlight w:val="cyan"/>
          <w:u w:val="single"/>
        </w:rPr>
        <w:t>and</w:t>
      </w:r>
      <w:r w:rsidRPr="00403300">
        <w:rPr>
          <w:rFonts w:eastAsia="Calibri"/>
        </w:rPr>
        <w:t xml:space="preserve"> </w:t>
      </w:r>
      <w:r w:rsidRPr="00403300">
        <w:rPr>
          <w:rFonts w:eastAsia="Calibri"/>
          <w:sz w:val="16"/>
          <w:szCs w:val="16"/>
        </w:rPr>
        <w:t>the Writers Guild of America</w:t>
      </w:r>
      <w:r w:rsidRPr="00403300">
        <w:rPr>
          <w:rFonts w:eastAsia="Calibri"/>
        </w:rPr>
        <w:t xml:space="preserve"> (</w:t>
      </w:r>
      <w:r w:rsidRPr="00403300">
        <w:rPr>
          <w:rFonts w:eastAsia="Calibri"/>
          <w:highlight w:val="cyan"/>
          <w:u w:val="single"/>
        </w:rPr>
        <w:t>WGA</w:t>
      </w:r>
      <w:r w:rsidRPr="00403300">
        <w:rPr>
          <w:rFonts w:eastAsia="Calibri"/>
        </w:rPr>
        <w:t>)</w:t>
      </w:r>
      <w:r w:rsidRPr="00403300">
        <w:rPr>
          <w:rFonts w:eastAsia="Calibri"/>
          <w:sz w:val="16"/>
          <w:szCs w:val="16"/>
        </w:rPr>
        <w:t xml:space="preserve">16 strike of writers. Both unions </w:t>
      </w:r>
      <w:r w:rsidRPr="00403300">
        <w:rPr>
          <w:rFonts w:eastAsia="Calibri"/>
          <w:highlight w:val="cyan"/>
          <w:u w:val="single"/>
        </w:rPr>
        <w:t>negotiated contract resolutions</w:t>
      </w:r>
      <w:r w:rsidRPr="00403300">
        <w:rPr>
          <w:rFonts w:eastAsia="Calibri"/>
        </w:rPr>
        <w:t xml:space="preserve"> </w:t>
      </w:r>
      <w:r w:rsidRPr="00403300">
        <w:rPr>
          <w:rFonts w:eastAsia="Calibri"/>
          <w:sz w:val="16"/>
          <w:szCs w:val="16"/>
        </w:rPr>
        <w:t xml:space="preserve">with the Alliance of Motion Picture and Television Producers (AMPTP) </w:t>
      </w:r>
      <w:r w:rsidRPr="00403300">
        <w:rPr>
          <w:rFonts w:eastAsia="Calibri"/>
          <w:highlight w:val="cyan"/>
          <w:u w:val="single"/>
        </w:rPr>
        <w:t>to address</w:t>
      </w:r>
      <w:r w:rsidRPr="00403300">
        <w:rPr>
          <w:rFonts w:eastAsia="Calibri"/>
          <w:sz w:val="16"/>
          <w:szCs w:val="16"/>
        </w:rPr>
        <w:t xml:space="preserve"> the</w:t>
      </w:r>
      <w:r w:rsidRPr="00403300">
        <w:rPr>
          <w:rFonts w:eastAsia="Calibri"/>
          <w:sz w:val="16"/>
          <w:szCs w:val="16"/>
          <w:u w:val="single"/>
        </w:rPr>
        <w:t xml:space="preserve"> </w:t>
      </w:r>
      <w:r w:rsidRPr="00403300">
        <w:rPr>
          <w:rFonts w:eastAsia="Calibri"/>
          <w:highlight w:val="cyan"/>
          <w:u w:val="single"/>
        </w:rPr>
        <w:t>risks AI posed to workers.</w:t>
      </w:r>
    </w:p>
    <w:p w14:paraId="42BAA9D2" w14:textId="77777777" w:rsidR="00A00103" w:rsidRPr="00403300" w:rsidRDefault="00A00103" w:rsidP="00A00103">
      <w:pPr>
        <w:spacing w:line="240" w:lineRule="auto"/>
        <w:rPr>
          <w:rFonts w:eastAsia="Calibri"/>
          <w:sz w:val="16"/>
          <w:szCs w:val="16"/>
        </w:rPr>
      </w:pPr>
      <w:r w:rsidRPr="00403300">
        <w:rPr>
          <w:rFonts w:eastAsia="Calibri"/>
          <w:sz w:val="16"/>
          <w:szCs w:val="16"/>
        </w:rPr>
        <w:t>SAG-AFTRA, WGA, generative AI, and digital replicas</w:t>
      </w:r>
    </w:p>
    <w:p w14:paraId="0E11B961" w14:textId="77777777" w:rsidR="00A00103" w:rsidRPr="00403300" w:rsidRDefault="00A00103" w:rsidP="00A00103">
      <w:pPr>
        <w:spacing w:line="240" w:lineRule="auto"/>
        <w:rPr>
          <w:rFonts w:eastAsia="Calibri"/>
        </w:rPr>
      </w:pPr>
      <w:r w:rsidRPr="00403300">
        <w:rPr>
          <w:rFonts w:eastAsia="Calibri"/>
          <w:sz w:val="16"/>
          <w:szCs w:val="16"/>
        </w:rPr>
        <w:t xml:space="preserve">AI directly threatens to reduce or replace work completed by writers and actors alike. Generative AI, such as ChatGPT, can let anyone generate human-sounding scripts, screenplays, and articles based on natural language prompts.17 Generative AI technology also enables digital replicas that allow computer-generated models of actors to be visually inserted into scenes and give performances that actors were never present for.18 Both instances not only threaten to displace work performed by skilled writers and actors, but also use actors’ and writers’ preexisting work to produce the output. This means a writer’s own </w:t>
      </w:r>
      <w:proofErr w:type="gramStart"/>
      <w:r w:rsidRPr="00403300">
        <w:rPr>
          <w:rFonts w:eastAsia="Calibri"/>
          <w:sz w:val="16"/>
          <w:szCs w:val="16"/>
        </w:rPr>
        <w:t>scripts</w:t>
      </w:r>
      <w:proofErr w:type="gramEnd"/>
      <w:r w:rsidRPr="00403300">
        <w:rPr>
          <w:rFonts w:eastAsia="Calibri"/>
          <w:sz w:val="16"/>
          <w:szCs w:val="16"/>
        </w:rPr>
        <w:t xml:space="preserve"> or an actor’s own performances can be used to create new digital ones—and potentially replace the writer or actor.</w:t>
      </w:r>
      <w:r w:rsidRPr="00403300">
        <w:rPr>
          <w:rFonts w:eastAsia="Calibri"/>
        </w:rPr>
        <w:t xml:space="preserve"> </w:t>
      </w:r>
      <w:r w:rsidRPr="00403300">
        <w:rPr>
          <w:rFonts w:eastAsia="Calibri"/>
          <w:sz w:val="16"/>
          <w:szCs w:val="16"/>
        </w:rPr>
        <w:t xml:space="preserve">Both SAG-AFTRA and the WGA reached agreements with the AMPTP that for now alleviate much of the threat that workers’ visual likenesses or written work could be used without compensation or in place of work completed by union members. The SAG-AFTRA agreement includes provisions regarding consent and compensation for use of digital replicas powered by AI.19 The </w:t>
      </w:r>
      <w:r w:rsidRPr="00403300">
        <w:rPr>
          <w:rFonts w:eastAsia="Calibri"/>
          <w:highlight w:val="cyan"/>
          <w:u w:val="single"/>
        </w:rPr>
        <w:t>WGA contract places limits on how studios can use AI</w:t>
      </w:r>
      <w:r w:rsidRPr="00403300">
        <w:rPr>
          <w:rFonts w:eastAsia="Calibri"/>
        </w:rPr>
        <w:t xml:space="preserve"> </w:t>
      </w:r>
      <w:r w:rsidRPr="00403300">
        <w:rPr>
          <w:rFonts w:eastAsia="Calibri"/>
          <w:sz w:val="16"/>
          <w:szCs w:val="16"/>
        </w:rPr>
        <w:t xml:space="preserve">with human-written material, </w:t>
      </w:r>
      <w:r w:rsidRPr="00403300">
        <w:rPr>
          <w:rFonts w:eastAsia="Calibri"/>
          <w:highlight w:val="cyan"/>
          <w:u w:val="single"/>
        </w:rPr>
        <w:t xml:space="preserve">empowering writers </w:t>
      </w:r>
      <w:r w:rsidRPr="00403300">
        <w:rPr>
          <w:rFonts w:eastAsia="Calibri"/>
          <w:u w:val="single"/>
        </w:rPr>
        <w:t>to choose whether to use AI technology</w:t>
      </w:r>
      <w:r w:rsidRPr="00403300">
        <w:rPr>
          <w:rFonts w:eastAsia="Calibri"/>
        </w:rPr>
        <w:t xml:space="preserve"> </w:t>
      </w:r>
      <w:r w:rsidRPr="00403300">
        <w:rPr>
          <w:rFonts w:eastAsia="Calibri"/>
          <w:sz w:val="16"/>
          <w:szCs w:val="16"/>
        </w:rPr>
        <w:t xml:space="preserve">in completing their work and enabling writers, </w:t>
      </w:r>
      <w:r w:rsidRPr="00403300">
        <w:rPr>
          <w:rFonts w:eastAsia="Calibri"/>
          <w:u w:val="single"/>
        </w:rPr>
        <w:t>rather than the studio</w:t>
      </w:r>
      <w:r w:rsidRPr="00403300">
        <w:rPr>
          <w:rFonts w:eastAsia="Calibri"/>
        </w:rPr>
        <w:t xml:space="preserve"> </w:t>
      </w:r>
      <w:r w:rsidRPr="00403300">
        <w:rPr>
          <w:rFonts w:eastAsia="Calibri"/>
          <w:sz w:val="16"/>
          <w:szCs w:val="16"/>
        </w:rPr>
        <w:t>alone, to gain from the productivity benefits.20</w:t>
      </w:r>
    </w:p>
    <w:p w14:paraId="59017AC7" w14:textId="77777777" w:rsidR="00A00103" w:rsidRPr="00403300" w:rsidRDefault="00A00103" w:rsidP="00A00103">
      <w:pPr>
        <w:spacing w:line="240" w:lineRule="auto"/>
        <w:rPr>
          <w:rFonts w:eastAsia="Calibri"/>
        </w:rPr>
      </w:pPr>
      <w:r w:rsidRPr="00403300">
        <w:rPr>
          <w:rFonts w:eastAsia="Calibri"/>
          <w:u w:val="single"/>
        </w:rPr>
        <w:t>Because</w:t>
      </w:r>
      <w:r w:rsidRPr="00403300">
        <w:rPr>
          <w:rFonts w:eastAsia="Calibri"/>
          <w:highlight w:val="cyan"/>
          <w:u w:val="single"/>
        </w:rPr>
        <w:t xml:space="preserve"> unions </w:t>
      </w:r>
      <w:r w:rsidRPr="00403300">
        <w:rPr>
          <w:rFonts w:eastAsia="Calibri"/>
          <w:u w:val="single"/>
        </w:rPr>
        <w:t>democratically advocate for</w:t>
      </w:r>
      <w:r w:rsidRPr="00403300">
        <w:rPr>
          <w:rFonts w:eastAsia="Calibri"/>
        </w:rPr>
        <w:t xml:space="preserve"> </w:t>
      </w:r>
      <w:r w:rsidRPr="00403300">
        <w:rPr>
          <w:rFonts w:eastAsia="Calibri"/>
          <w:sz w:val="16"/>
          <w:szCs w:val="16"/>
        </w:rPr>
        <w:t xml:space="preserve">the </w:t>
      </w:r>
      <w:r w:rsidRPr="00403300">
        <w:rPr>
          <w:rFonts w:eastAsia="Calibri"/>
          <w:u w:val="single"/>
        </w:rPr>
        <w:t xml:space="preserve">best interests of </w:t>
      </w:r>
      <w:r w:rsidRPr="00403300">
        <w:rPr>
          <w:rFonts w:eastAsia="Calibri"/>
          <w:sz w:val="16"/>
          <w:szCs w:val="16"/>
        </w:rPr>
        <w:t xml:space="preserve">their </w:t>
      </w:r>
      <w:r w:rsidRPr="00403300">
        <w:rPr>
          <w:rFonts w:eastAsia="Calibri"/>
          <w:u w:val="single"/>
        </w:rPr>
        <w:t xml:space="preserve">membership, they </w:t>
      </w:r>
      <w:r w:rsidRPr="00403300">
        <w:rPr>
          <w:rFonts w:eastAsia="Calibri"/>
          <w:highlight w:val="cyan"/>
          <w:u w:val="single"/>
        </w:rPr>
        <w:t>can</w:t>
      </w:r>
      <w:r w:rsidRPr="00403300">
        <w:rPr>
          <w:rFonts w:eastAsia="Calibri"/>
          <w:u w:val="single"/>
        </w:rPr>
        <w:t xml:space="preserve"> also </w:t>
      </w:r>
      <w:r w:rsidRPr="00403300">
        <w:rPr>
          <w:rFonts w:eastAsia="Calibri"/>
          <w:highlight w:val="cyan"/>
          <w:u w:val="single"/>
        </w:rPr>
        <w:t>push for</w:t>
      </w:r>
      <w:r w:rsidRPr="00403300">
        <w:rPr>
          <w:rFonts w:eastAsia="Calibri"/>
          <w:u w:val="single"/>
        </w:rPr>
        <w:t xml:space="preserve"> contract provisions that matter to workers and their unique circumstances, including </w:t>
      </w:r>
      <w:r w:rsidRPr="00403300">
        <w:rPr>
          <w:rFonts w:eastAsia="Calibri"/>
          <w:highlight w:val="cyan"/>
          <w:u w:val="single"/>
        </w:rPr>
        <w:t>workplace-specific concerns regarding the use of AI.</w:t>
      </w:r>
      <w:r w:rsidRPr="00403300">
        <w:rPr>
          <w:rFonts w:eastAsia="Calibri"/>
        </w:rPr>
        <w:t xml:space="preserve"> </w:t>
      </w:r>
      <w:r w:rsidRPr="00403300">
        <w:rPr>
          <w:rFonts w:eastAsia="Calibri"/>
          <w:sz w:val="16"/>
          <w:szCs w:val="16"/>
        </w:rPr>
        <w:t xml:space="preserve">In the film industry, credits for workers’ completed work on film projects earn workers money through residuals for reuse of credited work21 and help workers land new jobs and demand and receive higher earnings;22 credits have been the subject of negotiations with unions since the early days of organizing in film.23 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scripts.24 The </w:t>
      </w:r>
      <w:r w:rsidRPr="00403300">
        <w:rPr>
          <w:rFonts w:eastAsia="Calibri"/>
          <w:u w:val="single"/>
        </w:rPr>
        <w:t>WGA fought to prevent AI from using material created by WGA workers and ultimately reached a contract with the AMPTP that explicitly includes a provision that AI-written material cannot be considered source material when determining writing credits.</w:t>
      </w:r>
      <w:r w:rsidRPr="00403300">
        <w:rPr>
          <w:rFonts w:eastAsia="Calibri"/>
        </w:rPr>
        <w:t>25</w:t>
      </w:r>
    </w:p>
    <w:p w14:paraId="28D01B81" w14:textId="77777777" w:rsidR="00A00103" w:rsidRPr="00403300" w:rsidRDefault="00A00103" w:rsidP="00A00103">
      <w:pPr>
        <w:spacing w:line="240" w:lineRule="auto"/>
        <w:rPr>
          <w:rFonts w:eastAsia="Calibri"/>
          <w:sz w:val="16"/>
          <w:szCs w:val="16"/>
        </w:rPr>
      </w:pPr>
      <w:r w:rsidRPr="00403300">
        <w:rPr>
          <w:rFonts w:eastAsia="Calibri"/>
          <w:sz w:val="16"/>
          <w:szCs w:val="16"/>
        </w:rPr>
        <w:t>SAG-AFTRA</w:t>
      </w:r>
    </w:p>
    <w:p w14:paraId="52BBFD54" w14:textId="77777777" w:rsidR="00A00103" w:rsidRPr="00403300" w:rsidRDefault="00A00103" w:rsidP="00A00103">
      <w:pPr>
        <w:spacing w:line="240" w:lineRule="auto"/>
        <w:rPr>
          <w:rFonts w:eastAsia="Calibri"/>
          <w:sz w:val="16"/>
          <w:szCs w:val="16"/>
        </w:rPr>
      </w:pPr>
      <w:r w:rsidRPr="00403300">
        <w:rPr>
          <w:rFonts w:eastAsia="Calibri"/>
          <w:sz w:val="16"/>
          <w:szCs w:val="16"/>
        </w:rPr>
        <w:t>The contract SAG-AFTRA members ratified with the AMPTP in December 2023 covers television, streaming, and theatrical productions and has extensive language on AI and its use in producing digital replicas that look like real actors.</w:t>
      </w:r>
    </w:p>
    <w:p w14:paraId="10F254B6" w14:textId="77777777" w:rsidR="00A00103" w:rsidRPr="00403300" w:rsidRDefault="00A00103" w:rsidP="00A00103">
      <w:pPr>
        <w:spacing w:line="240" w:lineRule="auto"/>
        <w:rPr>
          <w:rFonts w:eastAsia="Calibri"/>
          <w:sz w:val="16"/>
          <w:szCs w:val="16"/>
        </w:rPr>
      </w:pPr>
      <w:r w:rsidRPr="00403300">
        <w:rPr>
          <w:rFonts w:eastAsia="Calibri"/>
        </w:rPr>
        <w:t xml:space="preserve">The </w:t>
      </w:r>
      <w:r w:rsidRPr="00403300">
        <w:rPr>
          <w:rFonts w:eastAsia="Calibri"/>
          <w:highlight w:val="cyan"/>
          <w:u w:val="single"/>
        </w:rPr>
        <w:t>SAG-AFTRA</w:t>
      </w:r>
      <w:r w:rsidRPr="00403300">
        <w:rPr>
          <w:rFonts w:eastAsia="Calibri"/>
        </w:rPr>
        <w:t xml:space="preserve"> </w:t>
      </w:r>
      <w:r w:rsidRPr="00403300">
        <w:rPr>
          <w:rFonts w:eastAsia="Calibri"/>
          <w:sz w:val="16"/>
          <w:szCs w:val="16"/>
        </w:rPr>
        <w:t xml:space="preserve">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w:t>
      </w:r>
      <w:proofErr w:type="gramStart"/>
      <w:r w:rsidRPr="00403300">
        <w:rPr>
          <w:rFonts w:eastAsia="Calibri"/>
          <w:sz w:val="16"/>
          <w:szCs w:val="16"/>
        </w:rPr>
        <w:t>free</w:t>
      </w:r>
      <w:proofErr w:type="gramEnd"/>
      <w:r w:rsidRPr="00403300">
        <w:rPr>
          <w:rFonts w:eastAsia="Calibri"/>
          <w:sz w:val="16"/>
          <w:szCs w:val="16"/>
        </w:rPr>
        <w:t xml:space="preserve"> however the producers want without consent from and compensation for the actor.</w:t>
      </w:r>
    </w:p>
    <w:p w14:paraId="3BA891C0" w14:textId="77777777" w:rsidR="00A00103" w:rsidRPr="00403300" w:rsidRDefault="00A00103" w:rsidP="00A00103">
      <w:pPr>
        <w:spacing w:line="240" w:lineRule="auto"/>
        <w:rPr>
          <w:rFonts w:eastAsia="Calibri"/>
          <w:sz w:val="16"/>
          <w:szCs w:val="16"/>
        </w:rPr>
      </w:pPr>
      <w:r w:rsidRPr="00403300">
        <w:rPr>
          <w:rFonts w:eastAsia="Calibri"/>
          <w:sz w:val="16"/>
          <w:szCs w:val="16"/>
        </w:rPr>
        <w:t>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p>
    <w:p w14:paraId="4CEC3F1A" w14:textId="77777777" w:rsidR="00A00103" w:rsidRPr="00403300" w:rsidRDefault="00A00103" w:rsidP="00A00103">
      <w:pPr>
        <w:spacing w:line="240" w:lineRule="auto"/>
        <w:rPr>
          <w:rFonts w:eastAsia="Calibri"/>
          <w:sz w:val="16"/>
          <w:szCs w:val="16"/>
        </w:rPr>
      </w:pPr>
      <w:r w:rsidRPr="00403300">
        <w:rPr>
          <w:rFonts w:eastAsia="Calibri"/>
          <w:sz w:val="16"/>
          <w:szCs w:val="16"/>
        </w:rPr>
        <w:t xml:space="preserve">Finally, actors </w:t>
      </w:r>
      <w:r w:rsidRPr="00403300">
        <w:rPr>
          <w:rFonts w:eastAsia="Calibri"/>
          <w:highlight w:val="cyan"/>
          <w:u w:val="single"/>
        </w:rPr>
        <w:t>negotiated</w:t>
      </w:r>
      <w:r w:rsidRPr="00403300">
        <w:rPr>
          <w:rFonts w:eastAsia="Calibri"/>
        </w:rPr>
        <w:t xml:space="preserve"> </w:t>
      </w:r>
      <w:r w:rsidRPr="00403300">
        <w:rPr>
          <w:rFonts w:eastAsia="Calibri"/>
          <w:sz w:val="16"/>
          <w:szCs w:val="16"/>
        </w:rPr>
        <w:t>compensation</w:t>
      </w:r>
      <w:r w:rsidRPr="00403300">
        <w:rPr>
          <w:rFonts w:eastAsia="Calibri"/>
        </w:rPr>
        <w:t xml:space="preserve"> </w:t>
      </w:r>
      <w:r w:rsidRPr="00403300">
        <w:rPr>
          <w:rFonts w:eastAsia="Calibri"/>
          <w:highlight w:val="cyan"/>
          <w:u w:val="single"/>
        </w:rPr>
        <w:t>for</w:t>
      </w:r>
      <w:r w:rsidRPr="00403300">
        <w:rPr>
          <w:rFonts w:eastAsia="Calibri"/>
        </w:rPr>
        <w:t xml:space="preserve"> </w:t>
      </w:r>
      <w:r w:rsidRPr="00403300">
        <w:rPr>
          <w:rFonts w:eastAsia="Calibri"/>
          <w:sz w:val="16"/>
          <w:szCs w:val="16"/>
        </w:rPr>
        <w:t xml:space="preserve">and asserted </w:t>
      </w:r>
      <w:r w:rsidRPr="00403300">
        <w:rPr>
          <w:rFonts w:eastAsia="Calibri"/>
          <w:highlight w:val="cyan"/>
          <w:u w:val="single"/>
        </w:rPr>
        <w:t>control over using generative AI tools</w:t>
      </w:r>
      <w:r w:rsidRPr="00403300">
        <w:rPr>
          <w:rFonts w:eastAsia="Calibri"/>
        </w:rPr>
        <w:t xml:space="preserve"> </w:t>
      </w:r>
      <w:r w:rsidRPr="00403300">
        <w:rPr>
          <w:rFonts w:eastAsia="Calibri"/>
          <w:sz w:val="16"/>
          <w:szCs w:val="16"/>
        </w:rPr>
        <w:t xml:space="preserve">to create new performances by using old ones. </w:t>
      </w:r>
      <w:r w:rsidRPr="00403300">
        <w:rPr>
          <w:rFonts w:eastAsia="Calibri"/>
          <w:highlight w:val="cyan"/>
          <w:u w:val="single"/>
        </w:rPr>
        <w:t>Producers have to give “[n]otice</w:t>
      </w:r>
      <w:r w:rsidRPr="00403300">
        <w:rPr>
          <w:rFonts w:eastAsia="Calibri"/>
        </w:rPr>
        <w:t xml:space="preserve"> </w:t>
      </w:r>
      <w:r w:rsidRPr="00403300">
        <w:rPr>
          <w:rFonts w:eastAsia="Calibri"/>
          <w:sz w:val="16"/>
          <w:szCs w:val="16"/>
        </w:rPr>
        <w:t xml:space="preserve">to Union </w:t>
      </w:r>
      <w:r w:rsidRPr="00403300">
        <w:rPr>
          <w:rFonts w:eastAsia="Calibri"/>
          <w:highlight w:val="cyan"/>
          <w:u w:val="single"/>
        </w:rPr>
        <w:t>and</w:t>
      </w:r>
      <w:r w:rsidRPr="00403300">
        <w:rPr>
          <w:rFonts w:eastAsia="Calibri"/>
          <w:u w:val="single"/>
        </w:rPr>
        <w:t xml:space="preserve"> </w:t>
      </w:r>
      <w:r w:rsidRPr="00403300">
        <w:rPr>
          <w:rFonts w:eastAsia="Calibri"/>
          <w:sz w:val="16"/>
          <w:szCs w:val="16"/>
        </w:rPr>
        <w:t xml:space="preserve">an opportunity to </w:t>
      </w:r>
      <w:r w:rsidRPr="00403300">
        <w:rPr>
          <w:rFonts w:eastAsia="Calibri"/>
          <w:highlight w:val="cyan"/>
          <w:u w:val="single"/>
        </w:rPr>
        <w:t>bargain</w:t>
      </w:r>
      <w:r w:rsidRPr="00403300">
        <w:rPr>
          <w:rFonts w:eastAsia="Calibri"/>
        </w:rPr>
        <w:t xml:space="preserve"> </w:t>
      </w:r>
      <w:r w:rsidRPr="00403300">
        <w:rPr>
          <w:rFonts w:eastAsia="Calibri"/>
          <w:sz w:val="16"/>
          <w:szCs w:val="16"/>
        </w:rPr>
        <w:t xml:space="preserve">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w:t>
      </w:r>
      <w:r w:rsidRPr="00403300">
        <w:rPr>
          <w:rFonts w:eastAsia="Calibri"/>
          <w:highlight w:val="cyan"/>
          <w:u w:val="single"/>
        </w:rPr>
        <w:t xml:space="preserve">also </w:t>
      </w:r>
      <w:proofErr w:type="gramStart"/>
      <w:r w:rsidRPr="00403300">
        <w:rPr>
          <w:rFonts w:eastAsia="Calibri"/>
          <w:highlight w:val="cyan"/>
          <w:u w:val="single"/>
        </w:rPr>
        <w:t>have to</w:t>
      </w:r>
      <w:proofErr w:type="gramEnd"/>
      <w:r w:rsidRPr="00403300">
        <w:rPr>
          <w:rFonts w:eastAsia="Calibri"/>
          <w:highlight w:val="cyan"/>
          <w:u w:val="single"/>
        </w:rPr>
        <w:t xml:space="preserve"> bargain with performers to use AI to generate synthetic performers</w:t>
      </w:r>
      <w:r w:rsidRPr="00403300">
        <w:rPr>
          <w:rFonts w:eastAsia="Calibri"/>
        </w:rPr>
        <w:t xml:space="preserve"> </w:t>
      </w:r>
      <w:r w:rsidRPr="00403300">
        <w:rPr>
          <w:rFonts w:eastAsia="Calibri"/>
          <w:sz w:val="16"/>
          <w:szCs w:val="16"/>
        </w:rPr>
        <w:t>that share some distinctive facial features with performers.</w:t>
      </w:r>
    </w:p>
    <w:p w14:paraId="1E3DA5CF" w14:textId="77777777" w:rsidR="00A00103" w:rsidRPr="00403300" w:rsidRDefault="00A00103" w:rsidP="00A00103">
      <w:pPr>
        <w:spacing w:line="240" w:lineRule="auto"/>
        <w:rPr>
          <w:rFonts w:eastAsia="Calibri"/>
          <w:u w:val="single"/>
        </w:rPr>
      </w:pPr>
      <w:r w:rsidRPr="00403300">
        <w:rPr>
          <w:rFonts w:eastAsia="Calibri"/>
          <w:highlight w:val="cyan"/>
          <w:u w:val="single"/>
        </w:rPr>
        <w:t>WGA</w:t>
      </w:r>
    </w:p>
    <w:p w14:paraId="3E0EB61D" w14:textId="77777777" w:rsidR="00A00103" w:rsidRPr="00403300" w:rsidRDefault="00A00103" w:rsidP="00A00103">
      <w:pPr>
        <w:spacing w:line="240" w:lineRule="auto"/>
        <w:rPr>
          <w:rFonts w:eastAsia="Calibri"/>
          <w:sz w:val="16"/>
          <w:szCs w:val="16"/>
        </w:rPr>
      </w:pPr>
      <w:r w:rsidRPr="00403300">
        <w:rPr>
          <w:rFonts w:eastAsia="Calibri"/>
          <w:sz w:val="16"/>
          <w:szCs w:val="16"/>
        </w:rPr>
        <w:t>The</w:t>
      </w:r>
      <w:r w:rsidRPr="00403300">
        <w:rPr>
          <w:rFonts w:eastAsia="Calibri"/>
        </w:rPr>
        <w:t xml:space="preserve"> </w:t>
      </w:r>
      <w:r w:rsidRPr="00403300">
        <w:rPr>
          <w:rFonts w:eastAsia="Calibri"/>
          <w:highlight w:val="cyan"/>
          <w:u w:val="single"/>
        </w:rPr>
        <w:t>contract</w:t>
      </w:r>
      <w:r w:rsidRPr="00403300">
        <w:rPr>
          <w:rFonts w:eastAsia="Calibri"/>
        </w:rPr>
        <w:t xml:space="preserve"> </w:t>
      </w:r>
      <w:r w:rsidRPr="00403300">
        <w:rPr>
          <w:rFonts w:eastAsia="Calibri"/>
          <w:sz w:val="16"/>
          <w:szCs w:val="16"/>
        </w:rPr>
        <w:t>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w:t>
      </w:r>
    </w:p>
    <w:p w14:paraId="556D4E0D" w14:textId="77777777" w:rsidR="00A00103" w:rsidRPr="00403300" w:rsidRDefault="00A00103" w:rsidP="00A00103">
      <w:pPr>
        <w:spacing w:line="240" w:lineRule="auto"/>
        <w:rPr>
          <w:rFonts w:eastAsia="Calibri"/>
          <w:u w:val="single"/>
        </w:rPr>
      </w:pPr>
      <w:r w:rsidRPr="00403300">
        <w:rPr>
          <w:rFonts w:eastAsia="Calibri"/>
          <w:sz w:val="16"/>
          <w:szCs w:val="16"/>
        </w:rPr>
        <w:t xml:space="preserve">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w:t>
      </w:r>
      <w:r w:rsidRPr="00403300">
        <w:rPr>
          <w:rFonts w:eastAsia="Calibri"/>
          <w:highlight w:val="cyan"/>
          <w:u w:val="single"/>
        </w:rPr>
        <w:t>offers an example for how workers can protect</w:t>
      </w:r>
      <w:r w:rsidRPr="00403300">
        <w:rPr>
          <w:rFonts w:eastAsia="Calibri"/>
          <w:u w:val="single"/>
        </w:rPr>
        <w:t xml:space="preserve"> their </w:t>
      </w:r>
      <w:r w:rsidRPr="00403300">
        <w:rPr>
          <w:rFonts w:eastAsia="Calibri"/>
          <w:highlight w:val="cyan"/>
          <w:u w:val="single"/>
        </w:rPr>
        <w:t>needs in negotiating over AI.</w:t>
      </w:r>
    </w:p>
    <w:p w14:paraId="5D58288E" w14:textId="77777777" w:rsidR="00A00103" w:rsidRPr="00403300" w:rsidRDefault="00A00103" w:rsidP="00A00103">
      <w:pPr>
        <w:spacing w:line="240" w:lineRule="auto"/>
        <w:rPr>
          <w:rFonts w:eastAsia="Calibri"/>
          <w:u w:val="single"/>
        </w:rPr>
      </w:pPr>
      <w:r w:rsidRPr="00403300">
        <w:rPr>
          <w:rFonts w:eastAsia="Calibri"/>
          <w:u w:val="single"/>
        </w:rPr>
        <w:t>Unions bargain over surveillance</w:t>
      </w:r>
    </w:p>
    <w:p w14:paraId="1A18B5A4" w14:textId="77777777" w:rsidR="00A00103" w:rsidRPr="00403300" w:rsidRDefault="00A00103" w:rsidP="00A00103">
      <w:pPr>
        <w:spacing w:line="240" w:lineRule="auto"/>
        <w:rPr>
          <w:rFonts w:eastAsia="Calibri"/>
        </w:rPr>
      </w:pPr>
      <w:r w:rsidRPr="00403300">
        <w:rPr>
          <w:b/>
          <w:iCs/>
          <w:highlight w:val="cyan"/>
          <w:u w:val="single"/>
          <w:bdr w:val="single" w:sz="8" w:space="0" w:color="auto"/>
        </w:rPr>
        <w:t>AI-powered tools need vast datasets to function. Employers</w:t>
      </w:r>
      <w:r w:rsidRPr="00403300">
        <w:rPr>
          <w:rFonts w:eastAsia="Calibri"/>
        </w:rPr>
        <w:t xml:space="preserve"> </w:t>
      </w:r>
      <w:r w:rsidRPr="00403300">
        <w:rPr>
          <w:rFonts w:eastAsia="Calibri"/>
          <w:sz w:val="16"/>
          <w:szCs w:val="16"/>
        </w:rPr>
        <w:t>can</w:t>
      </w:r>
      <w:r w:rsidRPr="00403300">
        <w:rPr>
          <w:rFonts w:eastAsia="Calibri"/>
        </w:rPr>
        <w:t xml:space="preserve"> </w:t>
      </w:r>
      <w:r w:rsidRPr="00403300">
        <w:rPr>
          <w:b/>
          <w:iCs/>
          <w:highlight w:val="cyan"/>
          <w:u w:val="single"/>
          <w:bdr w:val="single" w:sz="8" w:space="0" w:color="auto"/>
        </w:rPr>
        <w:t>harvest</w:t>
      </w:r>
      <w:r w:rsidRPr="00403300">
        <w:rPr>
          <w:rFonts w:eastAsia="Calibri"/>
        </w:rPr>
        <w:t xml:space="preserve"> </w:t>
      </w:r>
      <w:r w:rsidRPr="00403300">
        <w:rPr>
          <w:rFonts w:eastAsia="Calibri"/>
          <w:sz w:val="16"/>
          <w:szCs w:val="16"/>
        </w:rPr>
        <w:t>these</w:t>
      </w:r>
      <w:r w:rsidRPr="00403300">
        <w:rPr>
          <w:rFonts w:eastAsia="Calibri"/>
        </w:rPr>
        <w:t xml:space="preserve"> </w:t>
      </w:r>
      <w:r w:rsidRPr="00403300">
        <w:rPr>
          <w:b/>
          <w:iCs/>
          <w:highlight w:val="cyan"/>
          <w:u w:val="single"/>
          <w:bdr w:val="single" w:sz="8" w:space="0" w:color="auto"/>
        </w:rPr>
        <w:t>data through invasive surveillance of workers</w:t>
      </w:r>
      <w:r w:rsidRPr="00403300">
        <w:rPr>
          <w:rFonts w:eastAsia="Calibri"/>
        </w:rPr>
        <w:t xml:space="preserve">, </w:t>
      </w:r>
      <w:r w:rsidRPr="00403300">
        <w:rPr>
          <w:rFonts w:eastAsia="Calibri"/>
          <w:sz w:val="16"/>
          <w:szCs w:val="16"/>
        </w:rPr>
        <w:t xml:space="preserve">while AI companies may simultaneously gather even more information by processing large amounts of data automatically. </w:t>
      </w:r>
      <w:r w:rsidRPr="00403300">
        <w:rPr>
          <w:rFonts w:eastAsia="Calibri"/>
          <w:highlight w:val="cyan"/>
          <w:u w:val="single"/>
        </w:rPr>
        <w:t>If an employer plans to implement an AI-powered tool</w:t>
      </w:r>
      <w:r w:rsidRPr="00403300">
        <w:rPr>
          <w:rFonts w:eastAsia="Calibri"/>
        </w:rPr>
        <w:t xml:space="preserve"> </w:t>
      </w:r>
      <w:r w:rsidRPr="00403300">
        <w:rPr>
          <w:rFonts w:eastAsia="Calibri"/>
          <w:sz w:val="16"/>
          <w:szCs w:val="16"/>
        </w:rPr>
        <w:t xml:space="preserve">in its workplace, </w:t>
      </w:r>
      <w:r w:rsidRPr="00403300">
        <w:rPr>
          <w:rFonts w:eastAsia="Calibri"/>
          <w:highlight w:val="cyan"/>
          <w:u w:val="single"/>
        </w:rPr>
        <w:t xml:space="preserve">it may need data unique to its </w:t>
      </w:r>
      <w:proofErr w:type="gramStart"/>
      <w:r w:rsidRPr="00403300">
        <w:rPr>
          <w:rFonts w:eastAsia="Calibri"/>
          <w:highlight w:val="cyan"/>
          <w:u w:val="single"/>
        </w:rPr>
        <w:t>particular warehouses</w:t>
      </w:r>
      <w:proofErr w:type="gramEnd"/>
      <w:r w:rsidRPr="00403300">
        <w:rPr>
          <w:rFonts w:eastAsia="Calibri"/>
          <w:highlight w:val="cyan"/>
          <w:u w:val="single"/>
        </w:rPr>
        <w:t>, trucks, or employee laptops.</w:t>
      </w:r>
      <w:r w:rsidRPr="00403300">
        <w:rPr>
          <w:rFonts w:eastAsia="Calibri"/>
        </w:rPr>
        <w:t xml:space="preserve"> </w:t>
      </w:r>
      <w:r w:rsidRPr="00403300">
        <w:rPr>
          <w:rFonts w:eastAsia="Calibri"/>
          <w:sz w:val="16"/>
          <w:szCs w:val="16"/>
        </w:rPr>
        <w:t>Employers may gather those data by tracking workers via means such as cameras and microphones,29 now powered by AI,30 as well as by monitoring work laptops issued to employees.31</w:t>
      </w:r>
    </w:p>
    <w:p w14:paraId="40FD1731" w14:textId="77777777" w:rsidR="00A00103" w:rsidRPr="00403300" w:rsidRDefault="00A00103" w:rsidP="00A00103">
      <w:pPr>
        <w:spacing w:line="240" w:lineRule="auto"/>
        <w:rPr>
          <w:rFonts w:eastAsia="Calibri"/>
        </w:rPr>
      </w:pPr>
      <w:r w:rsidRPr="00403300">
        <w:rPr>
          <w:rFonts w:eastAsia="Calibri"/>
          <w:sz w:val="16"/>
          <w:szCs w:val="16"/>
        </w:rPr>
        <w:t xml:space="preserve">The problem of employee surveillance is nothing new, and </w:t>
      </w:r>
      <w:r w:rsidRPr="00403300">
        <w:rPr>
          <w:rFonts w:eastAsia="Calibri"/>
          <w:highlight w:val="cyan"/>
          <w:u w:val="single"/>
        </w:rPr>
        <w:t>unions have been addressing workers’ concerns</w:t>
      </w:r>
      <w:r w:rsidRPr="00403300">
        <w:rPr>
          <w:rFonts w:eastAsia="Calibri"/>
          <w:u w:val="single"/>
        </w:rPr>
        <w:t xml:space="preserve"> </w:t>
      </w:r>
      <w:r w:rsidRPr="00403300">
        <w:rPr>
          <w:rFonts w:eastAsia="Calibri"/>
          <w:sz w:val="16"/>
          <w:szCs w:val="16"/>
        </w:rPr>
        <w:t xml:space="preserve">for decades since surveillance is not only invasive to workers’ privacy and a detriment to job quality but also a core part of the union-busting toolkit.32 The NLRB ruled as early as 1997 that the use of hidden surveillance cameras is a mandatory point on which employers must bargain with unions.33 </w:t>
      </w:r>
      <w:r w:rsidRPr="00403300">
        <w:rPr>
          <w:rFonts w:eastAsia="Calibri"/>
          <w:highlight w:val="cyan"/>
          <w:u w:val="single"/>
        </w:rPr>
        <w:t>The</w:t>
      </w:r>
      <w:r w:rsidRPr="00403300">
        <w:rPr>
          <w:rFonts w:eastAsia="Calibri"/>
          <w:u w:val="single"/>
        </w:rPr>
        <w:t xml:space="preserve"> Communications Workers of America </w:t>
      </w:r>
      <w:r w:rsidRPr="00403300">
        <w:rPr>
          <w:rFonts w:eastAsia="Calibri"/>
          <w:highlight w:val="cyan"/>
          <w:u w:val="single"/>
        </w:rPr>
        <w:t>(CWA) has</w:t>
      </w:r>
      <w:r w:rsidRPr="00403300">
        <w:rPr>
          <w:rFonts w:eastAsia="Calibri"/>
        </w:rPr>
        <w:t xml:space="preserve"> </w:t>
      </w:r>
      <w:r w:rsidRPr="00403300">
        <w:rPr>
          <w:rFonts w:eastAsia="Calibri"/>
          <w:sz w:val="16"/>
          <w:szCs w:val="16"/>
        </w:rPr>
        <w:t>long</w:t>
      </w:r>
      <w:r w:rsidRPr="00403300">
        <w:rPr>
          <w:rFonts w:eastAsia="Calibri"/>
        </w:rPr>
        <w:t xml:space="preserve"> </w:t>
      </w:r>
      <w:r w:rsidRPr="00403300">
        <w:rPr>
          <w:rFonts w:eastAsia="Calibri"/>
          <w:highlight w:val="cyan"/>
          <w:u w:val="single"/>
        </w:rPr>
        <w:t>negotiated over the use of surveillance in call centers,</w:t>
      </w:r>
      <w:r w:rsidRPr="00403300">
        <w:rPr>
          <w:rFonts w:eastAsia="Calibri"/>
        </w:rPr>
        <w:t xml:space="preserve"> </w:t>
      </w:r>
      <w:r w:rsidRPr="00403300">
        <w:rPr>
          <w:rFonts w:eastAsia="Calibri"/>
          <w:sz w:val="16"/>
          <w:szCs w:val="16"/>
        </w:rPr>
        <w:t xml:space="preserve">as many workers feared surveillance could be used against them to initiate disciplinary proceedings. Over the past 30 years, CWA contracts with AT&amp;T, Verizon, Lumen/CenturyLink, and other telecommunications companies have placed limits on how many calls can be monitored, </w:t>
      </w:r>
      <w:proofErr w:type="gramStart"/>
      <w:r w:rsidRPr="00403300">
        <w:rPr>
          <w:rFonts w:eastAsia="Calibri"/>
          <w:sz w:val="16"/>
          <w:szCs w:val="16"/>
        </w:rPr>
        <w:t>prevented</w:t>
      </w:r>
      <w:proofErr w:type="gramEnd"/>
      <w:r w:rsidRPr="00403300">
        <w:rPr>
          <w:rFonts w:eastAsia="Calibri"/>
          <w:sz w:val="16"/>
          <w:szCs w:val="16"/>
        </w:rPr>
        <w:t xml:space="preserve"> recorded calls from being used to punish employees, and </w:t>
      </w:r>
      <w:proofErr w:type="gramStart"/>
      <w:r w:rsidRPr="00403300">
        <w:rPr>
          <w:rFonts w:eastAsia="Calibri"/>
          <w:sz w:val="16"/>
          <w:szCs w:val="16"/>
        </w:rPr>
        <w:t>ensured</w:t>
      </w:r>
      <w:proofErr w:type="gramEnd"/>
      <w:r w:rsidRPr="00403300">
        <w:rPr>
          <w:rFonts w:eastAsia="Calibri"/>
          <w:sz w:val="16"/>
          <w:szCs w:val="16"/>
        </w:rPr>
        <w:t xml:space="preserve"> call monitoring is used only to offer feedback for workers and to help train them.34</w:t>
      </w:r>
    </w:p>
    <w:p w14:paraId="486F78A2" w14:textId="77777777" w:rsidR="00A00103" w:rsidRPr="00403300" w:rsidRDefault="00A00103" w:rsidP="00A00103">
      <w:pPr>
        <w:spacing w:line="240" w:lineRule="auto"/>
        <w:rPr>
          <w:rFonts w:eastAsia="Calibri"/>
          <w:sz w:val="16"/>
          <w:szCs w:val="16"/>
        </w:rPr>
      </w:pPr>
      <w:r w:rsidRPr="00403300">
        <w:rPr>
          <w:rFonts w:eastAsia="Calibri"/>
          <w:sz w:val="16"/>
          <w:szCs w:val="16"/>
        </w:rPr>
        <w:t>Today, surveillance continues to harm workers and poses a renewed threat to workers’ ability to come together in unions.35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w:t>
      </w:r>
    </w:p>
    <w:p w14:paraId="7773C3C7" w14:textId="77777777" w:rsidR="00A00103" w:rsidRPr="00403300" w:rsidRDefault="00A00103" w:rsidP="00A00103">
      <w:pPr>
        <w:spacing w:line="240" w:lineRule="auto"/>
        <w:rPr>
          <w:rFonts w:eastAsia="Calibri"/>
        </w:rPr>
      </w:pPr>
      <w:r w:rsidRPr="00403300">
        <w:rPr>
          <w:rFonts w:eastAsia="Calibri"/>
          <w:sz w:val="16"/>
          <w:szCs w:val="16"/>
        </w:rPr>
        <w:t xml:space="preserve">At the same time, Amazon </w:t>
      </w:r>
      <w:r w:rsidRPr="00403300">
        <w:rPr>
          <w:b/>
          <w:iCs/>
          <w:u w:val="single"/>
          <w:bdr w:val="single" w:sz="8" w:space="0" w:color="auto"/>
        </w:rPr>
        <w:t>workers who advocate for unions see unions as a means of addressing workplace surveillance</w:t>
      </w:r>
      <w:r w:rsidRPr="00403300">
        <w:rPr>
          <w:rFonts w:eastAsia="Calibri"/>
        </w:rPr>
        <w:t xml:space="preserve">, </w:t>
      </w:r>
      <w:r w:rsidRPr="00403300">
        <w:rPr>
          <w:rFonts w:eastAsia="Calibri"/>
          <w:sz w:val="16"/>
          <w:szCs w:val="16"/>
        </w:rPr>
        <w:t xml:space="preserve">especially the use of surveillance and automated systems in disciplining employees. Chris Smalls, a former Amazon warehouse employee and the </w:t>
      </w:r>
      <w:r w:rsidRPr="00403300">
        <w:rPr>
          <w:rFonts w:eastAsia="Calibri"/>
          <w:u w:val="single"/>
        </w:rPr>
        <w:t xml:space="preserve">organizer who led </w:t>
      </w:r>
      <w:r w:rsidRPr="00403300">
        <w:rPr>
          <w:rFonts w:eastAsia="Calibri"/>
          <w:sz w:val="16"/>
          <w:szCs w:val="16"/>
        </w:rPr>
        <w:t xml:space="preserve">a </w:t>
      </w:r>
      <w:r w:rsidRPr="00403300">
        <w:rPr>
          <w:rFonts w:eastAsia="Calibri"/>
          <w:u w:val="single"/>
        </w:rPr>
        <w:t>successful unionization vote at Amazon’s Staten Island warehouse</w:t>
      </w:r>
      <w:r w:rsidRPr="00403300">
        <w:rPr>
          <w:rFonts w:eastAsia="Calibri"/>
        </w:rPr>
        <w:t xml:space="preserve"> </w:t>
      </w:r>
      <w:r w:rsidRPr="00403300">
        <w:rPr>
          <w:rFonts w:eastAsia="Calibri"/>
          <w:sz w:val="16"/>
          <w:szCs w:val="16"/>
        </w:rPr>
        <w:t>in 2022,</w:t>
      </w:r>
      <w:r w:rsidRPr="00403300">
        <w:rPr>
          <w:rFonts w:eastAsia="Calibri"/>
        </w:rPr>
        <w:t xml:space="preserve"> </w:t>
      </w:r>
      <w:r w:rsidRPr="00403300">
        <w:rPr>
          <w:rFonts w:eastAsia="Calibri"/>
          <w:u w:val="single"/>
        </w:rPr>
        <w:t xml:space="preserve">cited </w:t>
      </w:r>
      <w:r w:rsidRPr="00403300">
        <w:rPr>
          <w:rFonts w:eastAsia="Calibri"/>
          <w:sz w:val="16"/>
          <w:szCs w:val="16"/>
        </w:rPr>
        <w:t xml:space="preserve">an </w:t>
      </w:r>
      <w:r w:rsidRPr="00403300">
        <w:rPr>
          <w:rFonts w:eastAsia="Calibri"/>
          <w:u w:val="single"/>
        </w:rPr>
        <w:t xml:space="preserve">algorithm-driven employee monitoring system as </w:t>
      </w:r>
      <w:r w:rsidRPr="00403300">
        <w:rPr>
          <w:b/>
          <w:iCs/>
          <w:u w:val="single"/>
          <w:bdr w:val="single" w:sz="8" w:space="0" w:color="auto"/>
        </w:rPr>
        <w:t>“one of the big reasons people want to unionize”</w:t>
      </w:r>
      <w:r w:rsidRPr="00403300">
        <w:rPr>
          <w:rFonts w:eastAsia="Calibri"/>
        </w:rPr>
        <w:t xml:space="preserve"> </w:t>
      </w:r>
      <w:r w:rsidRPr="00403300">
        <w:rPr>
          <w:rFonts w:eastAsia="Calibri"/>
          <w:sz w:val="16"/>
          <w:szCs w:val="16"/>
        </w:rPr>
        <w:t>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w:t>
      </w:r>
    </w:p>
    <w:p w14:paraId="2F2A9CD5" w14:textId="77777777" w:rsidR="00A00103" w:rsidRPr="00403300" w:rsidRDefault="00A00103" w:rsidP="00A00103">
      <w:pPr>
        <w:spacing w:line="240" w:lineRule="auto"/>
        <w:rPr>
          <w:rFonts w:eastAsia="Calibri"/>
          <w:sz w:val="16"/>
          <w:szCs w:val="16"/>
        </w:rPr>
      </w:pPr>
      <w:r w:rsidRPr="00403300">
        <w:rPr>
          <w:rFonts w:eastAsia="Calibri"/>
          <w:sz w:val="16"/>
          <w:szCs w:val="16"/>
        </w:rPr>
        <w:t>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w:t>
      </w:r>
    </w:p>
    <w:p w14:paraId="10CF74D1" w14:textId="77777777" w:rsidR="00A00103" w:rsidRPr="00403300" w:rsidRDefault="00A00103" w:rsidP="00A00103">
      <w:pPr>
        <w:spacing w:line="240" w:lineRule="auto"/>
        <w:rPr>
          <w:rFonts w:eastAsia="Calibri"/>
          <w:sz w:val="16"/>
          <w:szCs w:val="16"/>
        </w:rPr>
      </w:pPr>
      <w:r w:rsidRPr="00403300">
        <w:rPr>
          <w:rFonts w:eastAsia="Calibri"/>
          <w:sz w:val="16"/>
          <w:szCs w:val="16"/>
        </w:rPr>
        <w:t xml:space="preserve">The </w:t>
      </w:r>
      <w:proofErr w:type="gramStart"/>
      <w:r w:rsidRPr="00403300">
        <w:rPr>
          <w:rFonts w:eastAsia="Calibri"/>
          <w:sz w:val="16"/>
          <w:szCs w:val="16"/>
        </w:rPr>
        <w:t>harms</w:t>
      </w:r>
      <w:proofErr w:type="gramEnd"/>
      <w:r w:rsidRPr="00403300">
        <w:rPr>
          <w:rFonts w:eastAsia="Calibri"/>
          <w:sz w:val="16"/>
          <w:szCs w:val="16"/>
        </w:rPr>
        <w:t xml:space="preserve"> posed by surveillance can be mitigated through collective bargaining.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w:t>
      </w:r>
    </w:p>
    <w:p w14:paraId="01C13CD0" w14:textId="77777777" w:rsidR="00A00103" w:rsidRPr="00403300" w:rsidRDefault="00A00103" w:rsidP="00A00103">
      <w:pPr>
        <w:spacing w:line="240" w:lineRule="auto"/>
        <w:rPr>
          <w:rFonts w:eastAsia="Calibri"/>
        </w:rPr>
      </w:pPr>
      <w:r w:rsidRPr="00403300">
        <w:rPr>
          <w:rFonts w:eastAsia="Calibri"/>
          <w:sz w:val="16"/>
          <w:szCs w:val="16"/>
        </w:rPr>
        <w:t>The</w:t>
      </w:r>
      <w:r w:rsidRPr="00403300">
        <w:rPr>
          <w:rFonts w:eastAsia="Calibri"/>
        </w:rPr>
        <w:t xml:space="preserve"> </w:t>
      </w:r>
      <w:r w:rsidRPr="00403300">
        <w:rPr>
          <w:rFonts w:eastAsia="Calibri"/>
          <w:highlight w:val="cyan"/>
          <w:u w:val="single"/>
        </w:rPr>
        <w:t>agreement</w:t>
      </w:r>
      <w:r w:rsidRPr="00403300">
        <w:rPr>
          <w:rFonts w:eastAsia="Calibri"/>
        </w:rPr>
        <w:t xml:space="preserve"> </w:t>
      </w:r>
      <w:r w:rsidRPr="00403300">
        <w:rPr>
          <w:rFonts w:eastAsia="Calibri"/>
          <w:sz w:val="16"/>
          <w:szCs w:val="16"/>
        </w:rPr>
        <w:t>the</w:t>
      </w:r>
      <w:r w:rsidRPr="00403300">
        <w:rPr>
          <w:rFonts w:eastAsia="Calibri"/>
        </w:rPr>
        <w:t xml:space="preserve"> </w:t>
      </w:r>
      <w:r w:rsidRPr="00403300">
        <w:rPr>
          <w:rFonts w:eastAsia="Calibri"/>
          <w:highlight w:val="cyan"/>
          <w:u w:val="single"/>
        </w:rPr>
        <w:t>Teamsters reached with UPS</w:t>
      </w:r>
      <w:r w:rsidRPr="00403300">
        <w:rPr>
          <w:rFonts w:eastAsia="Calibri"/>
          <w:sz w:val="16"/>
          <w:szCs w:val="16"/>
        </w:rPr>
        <w:t xml:space="preserve"> in 2023 after their nationwide strike </w:t>
      </w:r>
      <w:r w:rsidRPr="00403300">
        <w:rPr>
          <w:rFonts w:eastAsia="Calibri"/>
          <w:highlight w:val="cyan"/>
          <w:u w:val="single"/>
        </w:rPr>
        <w:t>curtails</w:t>
      </w:r>
      <w:r w:rsidRPr="00403300">
        <w:rPr>
          <w:rFonts w:eastAsia="Calibri"/>
        </w:rPr>
        <w:t xml:space="preserve"> </w:t>
      </w:r>
      <w:r w:rsidRPr="00403300">
        <w:rPr>
          <w:rFonts w:eastAsia="Calibri"/>
          <w:sz w:val="16"/>
          <w:szCs w:val="16"/>
        </w:rPr>
        <w:t>the</w:t>
      </w:r>
      <w:r w:rsidRPr="00403300">
        <w:rPr>
          <w:rFonts w:eastAsia="Calibri"/>
        </w:rPr>
        <w:t xml:space="preserve"> </w:t>
      </w:r>
      <w:r w:rsidRPr="00403300">
        <w:rPr>
          <w:rFonts w:eastAsia="Calibri"/>
          <w:highlight w:val="cyan"/>
          <w:u w:val="single"/>
        </w:rPr>
        <w:t xml:space="preserve">use of surveillance in trucks and </w:t>
      </w:r>
      <w:r w:rsidRPr="00403300">
        <w:rPr>
          <w:rFonts w:eastAsia="Calibri"/>
          <w:b/>
          <w:bCs/>
          <w:highlight w:val="cyan"/>
          <w:u w:val="single"/>
        </w:rPr>
        <w:t>prevents the potential replacement of workers with automated technology.</w:t>
      </w:r>
      <w:r w:rsidRPr="00403300">
        <w:rPr>
          <w:rFonts w:eastAsia="Calibri"/>
          <w:sz w:val="16"/>
          <w:szCs w:val="16"/>
        </w:rPr>
        <w:t xml:space="preserve">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w:t>
      </w:r>
      <w:proofErr w:type="gramStart"/>
      <w:r w:rsidRPr="00403300">
        <w:rPr>
          <w:rFonts w:eastAsia="Calibri"/>
          <w:sz w:val="16"/>
          <w:szCs w:val="16"/>
        </w:rPr>
        <w:t>in order to</w:t>
      </w:r>
      <w:proofErr w:type="gramEnd"/>
      <w:r w:rsidRPr="00403300">
        <w:rPr>
          <w:rFonts w:eastAsia="Calibri"/>
          <w:sz w:val="16"/>
          <w:szCs w:val="16"/>
        </w:rPr>
        <w:t xml:space="preserve"> avoid being disciplined based on tracking or surveillance technology without human involvement.</w:t>
      </w:r>
    </w:p>
    <w:p w14:paraId="6D46A498" w14:textId="77777777" w:rsidR="00A00103" w:rsidRPr="00403300" w:rsidRDefault="00A00103" w:rsidP="00A00103">
      <w:pPr>
        <w:spacing w:line="240" w:lineRule="auto"/>
        <w:rPr>
          <w:rFonts w:eastAsia="Calibri"/>
          <w:sz w:val="8"/>
          <w:szCs w:val="8"/>
        </w:rPr>
      </w:pPr>
      <w:r w:rsidRPr="00403300">
        <w:rPr>
          <w:rFonts w:eastAsia="Calibri"/>
          <w:sz w:val="8"/>
          <w:szCs w:val="8"/>
        </w:rPr>
        <w:t>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w:t>
      </w:r>
    </w:p>
    <w:p w14:paraId="4A253B6E" w14:textId="77777777" w:rsidR="00A00103" w:rsidRPr="00403300" w:rsidRDefault="00A00103" w:rsidP="00A00103">
      <w:pPr>
        <w:spacing w:line="240" w:lineRule="auto"/>
        <w:rPr>
          <w:rFonts w:eastAsia="Calibri"/>
          <w:sz w:val="8"/>
          <w:szCs w:val="8"/>
        </w:rPr>
      </w:pPr>
      <w:r w:rsidRPr="00403300">
        <w:rPr>
          <w:rFonts w:eastAsia="Calibri"/>
          <w:sz w:val="8"/>
          <w:szCs w:val="8"/>
        </w:rPr>
        <w:t>Unions can help when workers have problems with AI management</w:t>
      </w:r>
    </w:p>
    <w:p w14:paraId="1165BE36" w14:textId="77777777" w:rsidR="00A00103" w:rsidRPr="00403300" w:rsidRDefault="00A00103" w:rsidP="00A00103">
      <w:pPr>
        <w:spacing w:line="240" w:lineRule="auto"/>
        <w:rPr>
          <w:rFonts w:eastAsia="Calibri"/>
          <w:sz w:val="8"/>
          <w:szCs w:val="8"/>
        </w:rPr>
      </w:pPr>
      <w:r w:rsidRPr="00403300">
        <w:rPr>
          <w:rFonts w:eastAsia="Calibri"/>
          <w:sz w:val="8"/>
          <w:szCs w:val="8"/>
        </w:rPr>
        <w:t>For decades, employers have experimented with tools that offload management decisions such as scheduling and performance evaluation to automated systems. More recently, AI has enabled powerful automated management systems that sometimes conflict with workers’ ability to manage themselves or make decisions that workers do not understand or find unfair. Collective bargaining has enabled many workers to negotiate solutions that introduce a human element when needed and preserve the autonomy of individual workers on the job.</w:t>
      </w:r>
    </w:p>
    <w:p w14:paraId="073EC987" w14:textId="77777777" w:rsidR="00A00103" w:rsidRPr="00403300" w:rsidRDefault="00A00103" w:rsidP="00A00103">
      <w:pPr>
        <w:spacing w:line="240" w:lineRule="auto"/>
        <w:rPr>
          <w:rFonts w:eastAsia="Calibri"/>
          <w:sz w:val="8"/>
          <w:szCs w:val="8"/>
        </w:rPr>
      </w:pPr>
      <w:r w:rsidRPr="00403300">
        <w:rPr>
          <w:rFonts w:eastAsia="Calibri"/>
          <w:sz w:val="8"/>
          <w:szCs w:val="8"/>
        </w:rPr>
        <w:t>AI management</w:t>
      </w:r>
    </w:p>
    <w:p w14:paraId="0EC60475" w14:textId="77777777" w:rsidR="00A00103" w:rsidRPr="00403300" w:rsidRDefault="00A00103" w:rsidP="00A00103">
      <w:pPr>
        <w:spacing w:line="240" w:lineRule="auto"/>
        <w:rPr>
          <w:rFonts w:eastAsia="Calibri"/>
          <w:sz w:val="8"/>
          <w:szCs w:val="8"/>
        </w:rPr>
      </w:pPr>
      <w:r w:rsidRPr="00403300">
        <w:rPr>
          <w:rFonts w:eastAsia="Calibri"/>
          <w:sz w:val="8"/>
          <w:szCs w:val="8"/>
        </w:rPr>
        <w:t>AI has increasingly been implemented to assign tasks, schedule workers, and evaluate performance, by offering a way to monitor performance metrics and needs in real time and assign work accordingly.55 Past uses of statistical and computational algorithms, however, have shown that optimizing for narrow productivity targets can harm workers.56</w:t>
      </w:r>
    </w:p>
    <w:p w14:paraId="5DA5A9C2" w14:textId="77777777" w:rsidR="00A00103" w:rsidRPr="00403300" w:rsidRDefault="00A00103" w:rsidP="00A00103">
      <w:pPr>
        <w:spacing w:line="240" w:lineRule="auto"/>
        <w:rPr>
          <w:rFonts w:eastAsia="Calibri"/>
          <w:sz w:val="8"/>
          <w:szCs w:val="8"/>
        </w:rPr>
      </w:pPr>
      <w:r w:rsidRPr="00403300">
        <w:rPr>
          <w:rFonts w:eastAsia="Calibri"/>
          <w:sz w:val="8"/>
          <w:szCs w:val="8"/>
        </w:rPr>
        <w:t>AI management of workers can strip workers’ power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w:t>
      </w:r>
    </w:p>
    <w:p w14:paraId="376E6C97" w14:textId="77777777" w:rsidR="00A00103" w:rsidRPr="00403300" w:rsidRDefault="00A00103" w:rsidP="00A00103">
      <w:pPr>
        <w:spacing w:line="240" w:lineRule="auto"/>
        <w:rPr>
          <w:rFonts w:eastAsia="Calibri"/>
          <w:sz w:val="8"/>
          <w:szCs w:val="8"/>
        </w:rPr>
      </w:pPr>
      <w:r w:rsidRPr="00403300">
        <w:rPr>
          <w:rFonts w:eastAsia="Calibri"/>
          <w:sz w:val="8"/>
          <w:szCs w:val="8"/>
        </w:rPr>
        <w:t>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w:t>
      </w:r>
    </w:p>
    <w:p w14:paraId="2248B306" w14:textId="77777777" w:rsidR="00A00103" w:rsidRPr="00403300" w:rsidRDefault="00A00103" w:rsidP="00A00103">
      <w:pPr>
        <w:spacing w:line="240" w:lineRule="auto"/>
        <w:rPr>
          <w:rFonts w:eastAsia="Calibri"/>
          <w:sz w:val="8"/>
          <w:szCs w:val="8"/>
        </w:rPr>
      </w:pPr>
      <w:r w:rsidRPr="00403300">
        <w:rPr>
          <w:rFonts w:eastAsia="Calibri"/>
          <w:sz w:val="8"/>
          <w:szCs w:val="8"/>
        </w:rPr>
        <w:t>Driver deactivation</w:t>
      </w:r>
    </w:p>
    <w:p w14:paraId="5A08C2AC" w14:textId="77777777" w:rsidR="00A00103" w:rsidRPr="00403300" w:rsidRDefault="00A00103" w:rsidP="00A00103">
      <w:pPr>
        <w:spacing w:line="240" w:lineRule="auto"/>
        <w:rPr>
          <w:rFonts w:eastAsia="Calibri"/>
          <w:sz w:val="8"/>
          <w:szCs w:val="8"/>
        </w:rPr>
      </w:pPr>
      <w:r w:rsidRPr="00403300">
        <w:rPr>
          <w:rFonts w:eastAsia="Calibri"/>
          <w:sz w:val="8"/>
          <w:szCs w:val="8"/>
        </w:rPr>
        <w:t>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w:t>
      </w:r>
    </w:p>
    <w:p w14:paraId="1D2123FE" w14:textId="77777777" w:rsidR="00A00103" w:rsidRPr="00403300" w:rsidRDefault="00A00103" w:rsidP="00A00103">
      <w:pPr>
        <w:spacing w:line="240" w:lineRule="auto"/>
        <w:rPr>
          <w:rFonts w:eastAsia="Calibri"/>
          <w:sz w:val="8"/>
          <w:szCs w:val="8"/>
        </w:rPr>
      </w:pPr>
      <w:r w:rsidRPr="00403300">
        <w:rPr>
          <w:rFonts w:eastAsia="Calibri"/>
          <w:sz w:val="8"/>
          <w:szCs w:val="8"/>
        </w:rPr>
        <w:t>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w:t>
      </w:r>
    </w:p>
    <w:p w14:paraId="1B6E8325" w14:textId="77777777" w:rsidR="00A00103" w:rsidRPr="00403300" w:rsidRDefault="00A00103" w:rsidP="00A00103">
      <w:pPr>
        <w:spacing w:line="240" w:lineRule="auto"/>
        <w:rPr>
          <w:rFonts w:eastAsia="Calibri"/>
          <w:sz w:val="8"/>
          <w:szCs w:val="8"/>
        </w:rPr>
      </w:pPr>
      <w:r w:rsidRPr="00403300">
        <w:rPr>
          <w:rFonts w:eastAsia="Calibri"/>
          <w:sz w:val="8"/>
          <w:szCs w:val="8"/>
        </w:rPr>
        <w:t>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w:t>
      </w:r>
    </w:p>
    <w:p w14:paraId="79A9DAEF" w14:textId="77777777" w:rsidR="00A00103" w:rsidRPr="00403300" w:rsidRDefault="00A00103" w:rsidP="00A00103">
      <w:pPr>
        <w:spacing w:line="240" w:lineRule="auto"/>
        <w:rPr>
          <w:rFonts w:eastAsia="Calibri"/>
          <w:sz w:val="8"/>
          <w:szCs w:val="8"/>
        </w:rPr>
      </w:pPr>
      <w:r w:rsidRPr="00403300">
        <w:rPr>
          <w:rFonts w:eastAsia="Calibri"/>
          <w:sz w:val="8"/>
          <w:szCs w:val="8"/>
        </w:rPr>
        <w:t>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w:t>
      </w:r>
    </w:p>
    <w:p w14:paraId="04410162" w14:textId="77777777" w:rsidR="00A00103" w:rsidRPr="00403300" w:rsidRDefault="00A00103" w:rsidP="00A00103">
      <w:pPr>
        <w:spacing w:line="240" w:lineRule="auto"/>
        <w:rPr>
          <w:rFonts w:eastAsia="Calibri"/>
          <w:sz w:val="16"/>
          <w:szCs w:val="16"/>
        </w:rPr>
      </w:pPr>
      <w:r w:rsidRPr="00403300">
        <w:rPr>
          <w:rFonts w:eastAsia="Calibri"/>
          <w:sz w:val="16"/>
          <w:szCs w:val="16"/>
        </w:rPr>
        <w:t>Workers can act as partners in introducing AI to the workplace</w:t>
      </w:r>
    </w:p>
    <w:p w14:paraId="4CDEB822" w14:textId="77777777" w:rsidR="00A00103" w:rsidRPr="00403300" w:rsidRDefault="00A00103" w:rsidP="00A00103">
      <w:pPr>
        <w:spacing w:line="240" w:lineRule="auto"/>
        <w:rPr>
          <w:rFonts w:eastAsia="Calibri"/>
          <w:sz w:val="8"/>
          <w:szCs w:val="8"/>
        </w:rPr>
      </w:pPr>
      <w:r w:rsidRPr="00403300">
        <w:rPr>
          <w:rFonts w:eastAsia="Calibri"/>
          <w:sz w:val="8"/>
          <w:szCs w:val="8"/>
        </w:rPr>
        <w:t>While certain uses of AI technology can directly harm workers, it also promises productivity benefits, and unions empower workers to make sure they can share in the benefits. Although many workers are anxious about the introduction of AI into the workplace, some workers are hopeful that the technology can automate many of the repetitive, taxing, or undesirable tasks of their jobs and effectively ensure that work time is better spent.80 A 2023 survey by the Organization for Economic Cooperation and Development (OECD) found that a majority of manufacturing and financial services workers say AI has had a positive impact on their performance and mental health.81</w:t>
      </w:r>
    </w:p>
    <w:p w14:paraId="174ADEA6" w14:textId="77777777" w:rsidR="00A00103" w:rsidRPr="00403300" w:rsidRDefault="00A00103" w:rsidP="00A00103">
      <w:pPr>
        <w:spacing w:line="240" w:lineRule="auto"/>
        <w:rPr>
          <w:rFonts w:eastAsia="Calibri"/>
          <w:sz w:val="8"/>
          <w:szCs w:val="8"/>
        </w:rPr>
      </w:pPr>
      <w:r w:rsidRPr="00403300">
        <w:rPr>
          <w:rFonts w:eastAsia="Calibri"/>
          <w:sz w:val="8"/>
          <w:szCs w:val="8"/>
        </w:rPr>
        <w:t>Nevertheless, there is a risk that productivity benefits accrue only to employers,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2E4C482B" w14:textId="77777777" w:rsidR="00A00103" w:rsidRPr="00403300" w:rsidRDefault="00A00103" w:rsidP="00A00103">
      <w:pPr>
        <w:spacing w:line="240" w:lineRule="auto"/>
        <w:rPr>
          <w:rFonts w:eastAsia="Calibri"/>
        </w:rPr>
      </w:pPr>
      <w:r w:rsidRPr="00403300">
        <w:rPr>
          <w:rFonts w:eastAsia="Calibri"/>
          <w:sz w:val="16"/>
          <w:szCs w:val="16"/>
        </w:rPr>
        <w:t xml:space="preserve">Last year, several </w:t>
      </w:r>
      <w:r w:rsidRPr="00403300">
        <w:rPr>
          <w:rFonts w:eastAsia="Calibri"/>
          <w:highlight w:val="cyan"/>
          <w:u w:val="single"/>
        </w:rPr>
        <w:t>major unions</w:t>
      </w:r>
      <w:r w:rsidRPr="00403300">
        <w:rPr>
          <w:rFonts w:eastAsia="Calibri"/>
        </w:rPr>
        <w:t xml:space="preserve"> </w:t>
      </w:r>
      <w:r w:rsidRPr="00403300">
        <w:rPr>
          <w:rFonts w:eastAsia="Calibri"/>
          <w:sz w:val="16"/>
          <w:szCs w:val="16"/>
        </w:rPr>
        <w:t xml:space="preserve">and labor organizations </w:t>
      </w:r>
      <w:r w:rsidRPr="00403300">
        <w:rPr>
          <w:rFonts w:eastAsia="Calibri"/>
          <w:b/>
          <w:bCs/>
          <w:highlight w:val="cyan"/>
          <w:u w:val="single"/>
        </w:rPr>
        <w:t xml:space="preserve">won </w:t>
      </w:r>
      <w:r w:rsidRPr="00403300">
        <w:rPr>
          <w:rFonts w:eastAsia="Calibri"/>
          <w:b/>
          <w:bCs/>
          <w:u w:val="single"/>
        </w:rPr>
        <w:t xml:space="preserve">a </w:t>
      </w:r>
      <w:r w:rsidRPr="00403300">
        <w:rPr>
          <w:rFonts w:eastAsia="Calibri"/>
          <w:b/>
          <w:bCs/>
          <w:highlight w:val="cyan"/>
          <w:u w:val="single"/>
        </w:rPr>
        <w:t xml:space="preserve">seat at </w:t>
      </w:r>
      <w:r w:rsidRPr="00403300">
        <w:rPr>
          <w:rFonts w:eastAsia="Calibri"/>
          <w:b/>
          <w:bCs/>
          <w:u w:val="single"/>
        </w:rPr>
        <w:t>the</w:t>
      </w:r>
      <w:r w:rsidRPr="00403300">
        <w:rPr>
          <w:rFonts w:eastAsia="Calibri"/>
          <w:b/>
          <w:bCs/>
          <w:highlight w:val="cyan"/>
          <w:u w:val="single"/>
        </w:rPr>
        <w:t xml:space="preserve"> table </w:t>
      </w:r>
      <w:r w:rsidRPr="00403300">
        <w:rPr>
          <w:rFonts w:eastAsia="Calibri"/>
          <w:b/>
          <w:bCs/>
          <w:u w:val="single"/>
        </w:rPr>
        <w:t xml:space="preserve">for workers </w:t>
      </w:r>
      <w:r w:rsidRPr="00403300">
        <w:rPr>
          <w:rFonts w:eastAsia="Calibri"/>
          <w:b/>
          <w:bCs/>
          <w:highlight w:val="cyan"/>
          <w:u w:val="single"/>
        </w:rPr>
        <w:t xml:space="preserve">in determining </w:t>
      </w:r>
      <w:r w:rsidRPr="00403300">
        <w:rPr>
          <w:rFonts w:eastAsia="Calibri"/>
          <w:b/>
          <w:bCs/>
          <w:u w:val="single"/>
        </w:rPr>
        <w:t xml:space="preserve">the </w:t>
      </w:r>
      <w:r w:rsidRPr="00403300">
        <w:rPr>
          <w:rFonts w:eastAsia="Calibri"/>
          <w:b/>
          <w:bCs/>
          <w:highlight w:val="cyan"/>
          <w:u w:val="single"/>
        </w:rPr>
        <w:t xml:space="preserve">future of </w:t>
      </w:r>
      <w:r w:rsidRPr="00403300">
        <w:rPr>
          <w:rFonts w:eastAsia="Calibri"/>
          <w:b/>
          <w:bCs/>
          <w:u w:val="single"/>
        </w:rPr>
        <w:t xml:space="preserve">the development and use of </w:t>
      </w:r>
      <w:r w:rsidRPr="00403300">
        <w:rPr>
          <w:rFonts w:eastAsia="Calibri"/>
          <w:b/>
          <w:bCs/>
          <w:highlight w:val="cyan"/>
          <w:u w:val="single"/>
        </w:rPr>
        <w:t>AI in their workplace</w:t>
      </w:r>
      <w:r w:rsidRPr="00403300">
        <w:rPr>
          <w:rFonts w:eastAsia="Calibri"/>
          <w:b/>
          <w:bCs/>
          <w:sz w:val="16"/>
          <w:szCs w:val="16"/>
        </w:rPr>
        <w:t>s</w:t>
      </w:r>
      <w:r w:rsidRPr="00403300">
        <w:rPr>
          <w:rFonts w:eastAsia="Calibri"/>
          <w:sz w:val="16"/>
          <w:szCs w:val="16"/>
        </w:rPr>
        <w:t xml:space="preserve">. In December 2023, the </w:t>
      </w:r>
      <w:r w:rsidRPr="00403300">
        <w:rPr>
          <w:rFonts w:eastAsia="Calibri"/>
          <w:highlight w:val="cyan"/>
          <w:u w:val="single"/>
        </w:rPr>
        <w:t>AFL-CIO and Microsoft created</w:t>
      </w:r>
      <w:r w:rsidRPr="00403300">
        <w:rPr>
          <w:rFonts w:eastAsia="Calibri"/>
        </w:rPr>
        <w:t xml:space="preserve"> </w:t>
      </w:r>
      <w:r w:rsidRPr="00403300">
        <w:rPr>
          <w:rFonts w:eastAsia="Calibri"/>
          <w:sz w:val="16"/>
          <w:szCs w:val="16"/>
        </w:rPr>
        <w:t>a</w:t>
      </w:r>
      <w:r w:rsidRPr="00403300">
        <w:rPr>
          <w:rFonts w:eastAsia="Calibri"/>
        </w:rPr>
        <w:t xml:space="preserve"> </w:t>
      </w:r>
      <w:r w:rsidRPr="00403300">
        <w:rPr>
          <w:rFonts w:eastAsia="Calibri"/>
          <w:highlight w:val="cyan"/>
          <w:u w:val="single"/>
        </w:rPr>
        <w:t>platform for worker input</w:t>
      </w:r>
      <w:r w:rsidRPr="00403300">
        <w:rPr>
          <w:rFonts w:eastAsia="Calibri"/>
        </w:rPr>
        <w:t xml:space="preserve"> </w:t>
      </w:r>
      <w:r w:rsidRPr="00403300">
        <w:rPr>
          <w:rFonts w:eastAsia="Calibri"/>
          <w:sz w:val="16"/>
          <w:szCs w:val="16"/>
        </w:rPr>
        <w:t xml:space="preserve">into AI design </w:t>
      </w:r>
      <w:r w:rsidRPr="00403300">
        <w:rPr>
          <w:rFonts w:eastAsia="Calibri"/>
          <w:highlight w:val="cyan"/>
          <w:u w:val="single"/>
        </w:rPr>
        <w:t>and</w:t>
      </w:r>
      <w:r w:rsidRPr="00403300">
        <w:rPr>
          <w:rFonts w:eastAsia="Calibri"/>
        </w:rPr>
        <w:t xml:space="preserve"> </w:t>
      </w:r>
      <w:r w:rsidRPr="00403300">
        <w:rPr>
          <w:rFonts w:eastAsia="Calibri"/>
          <w:sz w:val="16"/>
          <w:szCs w:val="16"/>
        </w:rPr>
        <w:t>a</w:t>
      </w:r>
      <w:r w:rsidRPr="00403300">
        <w:rPr>
          <w:rFonts w:eastAsia="Calibri"/>
        </w:rPr>
        <w:t xml:space="preserve"> </w:t>
      </w:r>
      <w:r w:rsidRPr="00403300">
        <w:rPr>
          <w:rFonts w:eastAsia="Calibri"/>
          <w:highlight w:val="cyan"/>
          <w:u w:val="single"/>
        </w:rPr>
        <w:t>dialogue over</w:t>
      </w:r>
      <w:r w:rsidRPr="00403300">
        <w:rPr>
          <w:rFonts w:eastAsia="Calibri"/>
        </w:rPr>
        <w:t xml:space="preserve"> </w:t>
      </w:r>
      <w:r w:rsidRPr="00403300">
        <w:rPr>
          <w:rFonts w:eastAsia="Calibri"/>
          <w:sz w:val="16"/>
          <w:szCs w:val="16"/>
        </w:rPr>
        <w:t>public</w:t>
      </w:r>
      <w:r w:rsidRPr="00403300">
        <w:rPr>
          <w:rFonts w:eastAsia="Calibri"/>
        </w:rPr>
        <w:t xml:space="preserve"> </w:t>
      </w:r>
      <w:r w:rsidRPr="00403300">
        <w:rPr>
          <w:rFonts w:eastAsia="Calibri"/>
          <w:highlight w:val="cyan"/>
          <w:u w:val="single"/>
        </w:rPr>
        <w:t>policy to set guardrails for AI deployment</w:t>
      </w:r>
      <w:r w:rsidRPr="00403300">
        <w:rPr>
          <w:rFonts w:eastAsia="Calibri"/>
          <w:sz w:val="16"/>
          <w:szCs w:val="16"/>
        </w:rPr>
        <w:t xml:space="preserve">.84 The </w:t>
      </w:r>
      <w:r w:rsidRPr="00403300">
        <w:rPr>
          <w:rFonts w:eastAsia="Calibri"/>
          <w:highlight w:val="cyan"/>
          <w:u w:val="single"/>
        </w:rPr>
        <w:t>CWA</w:t>
      </w:r>
      <w:r w:rsidRPr="00403300">
        <w:rPr>
          <w:rFonts w:eastAsia="Calibri"/>
        </w:rPr>
        <w:t xml:space="preserve">, </w:t>
      </w:r>
      <w:r w:rsidRPr="00403300">
        <w:rPr>
          <w:rFonts w:eastAsia="Calibri"/>
          <w:sz w:val="16"/>
          <w:szCs w:val="16"/>
        </w:rPr>
        <w:t xml:space="preserve">which represents workers in industries with AI exposure such as game development and AI development itself, has </w:t>
      </w:r>
      <w:r w:rsidRPr="00403300">
        <w:rPr>
          <w:rFonts w:eastAsia="Calibri"/>
          <w:highlight w:val="cyan"/>
          <w:u w:val="single"/>
        </w:rPr>
        <w:t>developed bargaining principles for making sure AI works for its workers</w:t>
      </w:r>
      <w:r w:rsidRPr="00403300">
        <w:rPr>
          <w:rFonts w:eastAsia="Calibri"/>
          <w:sz w:val="16"/>
          <w:szCs w:val="16"/>
        </w:rPr>
        <w:t>.85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3F79667F" w14:textId="77777777" w:rsidR="00A00103" w:rsidRPr="00403300" w:rsidRDefault="00A00103" w:rsidP="00A00103">
      <w:pPr>
        <w:spacing w:line="240" w:lineRule="auto"/>
        <w:rPr>
          <w:rFonts w:eastAsia="Calibri"/>
          <w:sz w:val="16"/>
          <w:szCs w:val="16"/>
        </w:rPr>
      </w:pPr>
      <w:r w:rsidRPr="00403300">
        <w:rPr>
          <w:rFonts w:eastAsia="Calibri"/>
          <w:sz w:val="16"/>
          <w:szCs w:val="16"/>
        </w:rPr>
        <w:t>How unions negotiate over new technology</w:t>
      </w:r>
    </w:p>
    <w:p w14:paraId="2F5DFDEA" w14:textId="77777777" w:rsidR="00A00103" w:rsidRPr="00403300" w:rsidRDefault="00A00103" w:rsidP="00A00103">
      <w:pPr>
        <w:spacing w:line="240" w:lineRule="auto"/>
        <w:rPr>
          <w:rFonts w:eastAsia="Calibri"/>
        </w:rPr>
      </w:pPr>
      <w:r w:rsidRPr="00403300">
        <w:rPr>
          <w:rFonts w:eastAsia="Calibri"/>
          <w:u w:val="single"/>
        </w:rPr>
        <w:t>Unions</w:t>
      </w:r>
      <w:r w:rsidRPr="00403300">
        <w:rPr>
          <w:rFonts w:eastAsia="Calibri"/>
        </w:rPr>
        <w:t xml:space="preserve"> </w:t>
      </w:r>
      <w:r w:rsidRPr="00403300">
        <w:rPr>
          <w:rFonts w:eastAsia="Calibri"/>
          <w:sz w:val="16"/>
          <w:szCs w:val="16"/>
        </w:rPr>
        <w:t>have</w:t>
      </w:r>
      <w:r w:rsidRPr="00403300">
        <w:rPr>
          <w:rFonts w:eastAsia="Calibri"/>
        </w:rPr>
        <w:t xml:space="preserve"> </w:t>
      </w:r>
      <w:r w:rsidRPr="00403300">
        <w:rPr>
          <w:rFonts w:eastAsia="Calibri"/>
          <w:u w:val="single"/>
        </w:rPr>
        <w:t>long negotiated</w:t>
      </w:r>
      <w:r w:rsidRPr="00403300">
        <w:rPr>
          <w:rFonts w:eastAsia="Calibri"/>
        </w:rPr>
        <w:t xml:space="preserve"> </w:t>
      </w:r>
      <w:r w:rsidRPr="00403300">
        <w:rPr>
          <w:rFonts w:eastAsia="Calibri"/>
          <w:sz w:val="16"/>
          <w:szCs w:val="16"/>
        </w:rPr>
        <w:t>the</w:t>
      </w:r>
      <w:r w:rsidRPr="00403300">
        <w:rPr>
          <w:rFonts w:eastAsia="Calibri"/>
        </w:rPr>
        <w:t xml:space="preserve"> </w:t>
      </w:r>
      <w:r w:rsidRPr="00403300">
        <w:rPr>
          <w:rFonts w:eastAsia="Calibri"/>
          <w:u w:val="single"/>
        </w:rPr>
        <w:t xml:space="preserve">introduction of new technologies into the workplace in a way that benefits workers. </w:t>
      </w:r>
      <w:r w:rsidRPr="00403300">
        <w:rPr>
          <w:rFonts w:eastAsia="Calibri"/>
          <w:sz w:val="16"/>
          <w:szCs w:val="16"/>
        </w:rPr>
        <w:t xml:space="preserve">As one recent example, the </w:t>
      </w:r>
      <w:r w:rsidRPr="00403300">
        <w:rPr>
          <w:rFonts w:eastAsia="Calibri"/>
          <w:u w:val="single"/>
        </w:rPr>
        <w:t>COVID-19</w:t>
      </w:r>
      <w:r w:rsidRPr="00403300">
        <w:rPr>
          <w:rFonts w:eastAsia="Calibri"/>
          <w:sz w:val="16"/>
          <w:szCs w:val="16"/>
        </w:rPr>
        <w:t xml:space="preserve"> pandemic </w:t>
      </w:r>
      <w:r w:rsidRPr="00403300">
        <w:rPr>
          <w:rFonts w:eastAsia="Calibri"/>
          <w:u w:val="single"/>
        </w:rPr>
        <w:t>resulted in</w:t>
      </w:r>
      <w:r w:rsidRPr="00403300">
        <w:rPr>
          <w:rFonts w:eastAsia="Calibri"/>
        </w:rPr>
        <w:t xml:space="preserve"> </w:t>
      </w:r>
      <w:r w:rsidRPr="00403300">
        <w:rPr>
          <w:rFonts w:eastAsia="Calibri"/>
          <w:sz w:val="16"/>
          <w:szCs w:val="16"/>
        </w:rPr>
        <w:t xml:space="preserve">as many as 35 percent of </w:t>
      </w:r>
      <w:r w:rsidRPr="00403300">
        <w:rPr>
          <w:rFonts w:eastAsia="Calibri"/>
          <w:u w:val="single"/>
        </w:rPr>
        <w:t>workers with jobs</w:t>
      </w:r>
      <w:r w:rsidRPr="00403300">
        <w:rPr>
          <w:rFonts w:eastAsia="Calibri"/>
        </w:rPr>
        <w:t xml:space="preserve"> </w:t>
      </w:r>
      <w:r w:rsidRPr="00403300">
        <w:rPr>
          <w:rFonts w:eastAsia="Calibri"/>
          <w:sz w:val="16"/>
          <w:szCs w:val="16"/>
        </w:rPr>
        <w:t xml:space="preserve">that can be done remotely </w:t>
      </w:r>
      <w:r w:rsidRPr="00403300">
        <w:rPr>
          <w:rFonts w:eastAsia="Calibri"/>
          <w:u w:val="single"/>
        </w:rPr>
        <w:t>taking advantage of technology to work from home</w:t>
      </w:r>
      <w:r w:rsidRPr="00403300">
        <w:rPr>
          <w:rFonts w:eastAsia="Calibri"/>
        </w:rPr>
        <w:t xml:space="preserve"> </w:t>
      </w:r>
      <w:r w:rsidRPr="00403300">
        <w:rPr>
          <w:rFonts w:eastAsia="Calibri"/>
          <w:sz w:val="16"/>
          <w:szCs w:val="16"/>
        </w:rPr>
        <w:t>all the time instead of in the office in 2023.89 Working from home became preferable for many workers who enjoyed saving time and money on their commute and being able to maintain a better work-life balance, though uncertainty existed over whether employers and workers would prefer working from home in the long term.</w:t>
      </w:r>
    </w:p>
    <w:p w14:paraId="43E2C370" w14:textId="77777777" w:rsidR="00A00103" w:rsidRPr="00403300" w:rsidRDefault="00A00103" w:rsidP="00A00103">
      <w:pPr>
        <w:spacing w:line="240" w:lineRule="auto"/>
        <w:rPr>
          <w:rFonts w:eastAsia="Calibri"/>
          <w:sz w:val="16"/>
          <w:szCs w:val="16"/>
        </w:rPr>
      </w:pPr>
      <w:r w:rsidRPr="00403300">
        <w:rPr>
          <w:rFonts w:eastAsia="Calibri"/>
          <w:sz w:val="16"/>
          <w:szCs w:val="16"/>
        </w:rPr>
        <w:t xml:space="preserve">As a result, many </w:t>
      </w:r>
      <w:r w:rsidRPr="00403300">
        <w:rPr>
          <w:rFonts w:eastAsia="Calibri"/>
          <w:u w:val="single"/>
        </w:rPr>
        <w:t>unions</w:t>
      </w:r>
      <w:r w:rsidRPr="00403300">
        <w:rPr>
          <w:rFonts w:eastAsia="Calibri"/>
        </w:rPr>
        <w:t xml:space="preserve"> </w:t>
      </w:r>
      <w:r w:rsidRPr="00403300">
        <w:rPr>
          <w:rFonts w:eastAsia="Calibri"/>
          <w:sz w:val="16"/>
          <w:szCs w:val="16"/>
        </w:rPr>
        <w:t xml:space="preserve">that represent workers </w:t>
      </w:r>
      <w:r w:rsidRPr="00403300">
        <w:rPr>
          <w:rFonts w:eastAsia="Calibri"/>
          <w:u w:val="single"/>
        </w:rPr>
        <w:t>pushed for greater flexibility</w:t>
      </w:r>
      <w:r w:rsidRPr="00403300">
        <w:rPr>
          <w:rFonts w:eastAsia="Calibri"/>
        </w:rPr>
        <w:t xml:space="preserve"> </w:t>
      </w:r>
      <w:r w:rsidRPr="00403300">
        <w:rPr>
          <w:rFonts w:eastAsia="Calibri"/>
          <w:sz w:val="16"/>
          <w:szCs w:val="16"/>
        </w:rPr>
        <w:t>in their contracts</w:t>
      </w:r>
      <w:r w:rsidRPr="00403300">
        <w:rPr>
          <w:rFonts w:eastAsia="Calibri"/>
        </w:rPr>
        <w:t xml:space="preserve">. </w:t>
      </w:r>
      <w:r w:rsidRPr="00403300">
        <w:rPr>
          <w:rFonts w:eastAsia="Calibri"/>
          <w:u w:val="single"/>
        </w:rPr>
        <w:t xml:space="preserve">Workers </w:t>
      </w:r>
      <w:r w:rsidRPr="00403300">
        <w:rPr>
          <w:rFonts w:eastAsia="Calibri"/>
          <w:sz w:val="16"/>
          <w:szCs w:val="16"/>
        </w:rPr>
        <w:t xml:space="preserve">at a range of companies won reductions in the number of days per week or month workers needed to report in person to the office, new ways for workers to request time to work from home, and </w:t>
      </w:r>
      <w:r w:rsidRPr="00403300">
        <w:rPr>
          <w:rFonts w:eastAsia="Calibri"/>
          <w:u w:val="single"/>
        </w:rPr>
        <w:t>increased availability of fully remote options</w:t>
      </w:r>
      <w:r w:rsidRPr="00403300">
        <w:rPr>
          <w:rFonts w:eastAsia="Calibri"/>
        </w:rPr>
        <w:t xml:space="preserve">. </w:t>
      </w:r>
      <w:r w:rsidRPr="00403300">
        <w:rPr>
          <w:rFonts w:eastAsia="Calibri"/>
          <w:sz w:val="16"/>
          <w:szCs w:val="16"/>
        </w:rPr>
        <w:t xml:space="preserve">Nearly 700 technology workers at The New York Times went on strike in October 2023 over the publication’s return-to-work policy.90 </w:t>
      </w:r>
      <w:r w:rsidRPr="00403300">
        <w:rPr>
          <w:rFonts w:eastAsia="Calibri"/>
          <w:u w:val="single"/>
        </w:rPr>
        <w:t>At the f</w:t>
      </w:r>
      <w:r w:rsidRPr="00403300">
        <w:rPr>
          <w:rFonts w:eastAsia="Calibri"/>
          <w:sz w:val="16"/>
          <w:szCs w:val="16"/>
          <w:u w:val="single"/>
        </w:rPr>
        <w:t xml:space="preserve">ederal </w:t>
      </w:r>
      <w:r w:rsidRPr="00403300">
        <w:rPr>
          <w:rFonts w:eastAsia="Calibri"/>
          <w:u w:val="single"/>
        </w:rPr>
        <w:t>G</w:t>
      </w:r>
      <w:r w:rsidRPr="00403300">
        <w:rPr>
          <w:rFonts w:eastAsia="Calibri"/>
          <w:sz w:val="16"/>
          <w:szCs w:val="16"/>
          <w:u w:val="single"/>
        </w:rPr>
        <w:t xml:space="preserve">overnment </w:t>
      </w:r>
      <w:r w:rsidRPr="00403300">
        <w:rPr>
          <w:rFonts w:eastAsia="Calibri"/>
          <w:u w:val="single"/>
        </w:rPr>
        <w:t>A</w:t>
      </w:r>
      <w:r w:rsidRPr="00403300">
        <w:rPr>
          <w:rFonts w:eastAsia="Calibri"/>
          <w:sz w:val="16"/>
          <w:szCs w:val="16"/>
          <w:u w:val="single"/>
        </w:rPr>
        <w:t>ccountability</w:t>
      </w:r>
      <w:r w:rsidRPr="00403300">
        <w:rPr>
          <w:rFonts w:eastAsia="Calibri"/>
          <w:u w:val="single"/>
        </w:rPr>
        <w:t xml:space="preserve"> O</w:t>
      </w:r>
      <w:r w:rsidRPr="00403300">
        <w:rPr>
          <w:rFonts w:eastAsia="Calibri"/>
          <w:sz w:val="16"/>
          <w:szCs w:val="16"/>
          <w:u w:val="single"/>
        </w:rPr>
        <w:t>ffice</w:t>
      </w:r>
      <w:r w:rsidRPr="00403300">
        <w:rPr>
          <w:rFonts w:eastAsia="Calibri"/>
        </w:rPr>
        <w:t xml:space="preserve">, </w:t>
      </w:r>
      <w:r w:rsidRPr="00403300">
        <w:rPr>
          <w:rFonts w:eastAsia="Calibri"/>
          <w:u w:val="single"/>
        </w:rPr>
        <w:t>2,500 unionized workers won an agreement for</w:t>
      </w:r>
      <w:r w:rsidRPr="00403300">
        <w:rPr>
          <w:rFonts w:eastAsia="Calibri"/>
        </w:rPr>
        <w:t xml:space="preserve"> </w:t>
      </w:r>
      <w:r w:rsidRPr="00403300">
        <w:rPr>
          <w:rFonts w:eastAsia="Calibri"/>
          <w:sz w:val="16"/>
          <w:szCs w:val="16"/>
        </w:rPr>
        <w:t>a</w:t>
      </w:r>
      <w:r w:rsidRPr="00403300">
        <w:rPr>
          <w:rFonts w:eastAsia="Calibri"/>
        </w:rPr>
        <w:t xml:space="preserve"> </w:t>
      </w:r>
      <w:r w:rsidRPr="00403300">
        <w:rPr>
          <w:rFonts w:eastAsia="Calibri"/>
          <w:u w:val="single"/>
        </w:rPr>
        <w:t>flexible remote-work policy</w:t>
      </w:r>
      <w:r w:rsidRPr="00403300">
        <w:rPr>
          <w:rFonts w:eastAsia="Calibri"/>
        </w:rPr>
        <w:t xml:space="preserve"> </w:t>
      </w:r>
      <w:r w:rsidRPr="00403300">
        <w:rPr>
          <w:rFonts w:eastAsia="Calibri"/>
          <w:sz w:val="16"/>
          <w:szCs w:val="16"/>
        </w:rPr>
        <w:t xml:space="preserve">in September 2023,91 in contrast to many other federal workers being brought back into the office, as did a union representing 7,500 Environmental Protection Agency employees in 2021.92 </w:t>
      </w:r>
      <w:r w:rsidRPr="00403300">
        <w:rPr>
          <w:rFonts w:eastAsia="Calibri"/>
          <w:u w:val="single"/>
        </w:rPr>
        <w:t>Unionized university staff at schools</w:t>
      </w:r>
      <w:r w:rsidRPr="00403300">
        <w:rPr>
          <w:rFonts w:eastAsia="Calibri"/>
        </w:rPr>
        <w:t xml:space="preserve"> </w:t>
      </w:r>
      <w:r w:rsidRPr="00403300">
        <w:rPr>
          <w:rFonts w:eastAsia="Calibri"/>
          <w:u w:val="single"/>
        </w:rPr>
        <w:t>including Harvard93 and within the City University of New York system94</w:t>
      </w:r>
      <w:r w:rsidRPr="00403300">
        <w:rPr>
          <w:rFonts w:eastAsia="Calibri"/>
        </w:rPr>
        <w:t xml:space="preserve"> </w:t>
      </w:r>
      <w:r w:rsidRPr="00403300">
        <w:rPr>
          <w:rFonts w:eastAsia="Calibri"/>
          <w:u w:val="single"/>
        </w:rPr>
        <w:t>solidified and extended remote-work policies</w:t>
      </w:r>
      <w:r w:rsidRPr="00403300">
        <w:rPr>
          <w:rFonts w:eastAsia="Calibri"/>
        </w:rPr>
        <w:t xml:space="preserve"> </w:t>
      </w:r>
      <w:r w:rsidRPr="00403300">
        <w:rPr>
          <w:rFonts w:eastAsia="Calibri"/>
          <w:sz w:val="16"/>
          <w:szCs w:val="16"/>
        </w:rPr>
        <w:t>as well. The CWA reached agreements in 2022 with AT&amp;T95 and Verizon96 that established terms for employees working from home, including stipends for remote-work costs, pay protection during system outages, and limits on the use of webcams for surveillance.</w:t>
      </w:r>
    </w:p>
    <w:p w14:paraId="6D7079D3" w14:textId="77777777" w:rsidR="00A00103" w:rsidRPr="00403300" w:rsidRDefault="00A00103" w:rsidP="00A00103">
      <w:pPr>
        <w:spacing w:line="240" w:lineRule="auto"/>
        <w:rPr>
          <w:rFonts w:eastAsia="Calibri"/>
          <w:sz w:val="16"/>
          <w:szCs w:val="16"/>
        </w:rPr>
      </w:pPr>
      <w:r w:rsidRPr="00403300">
        <w:rPr>
          <w:rFonts w:eastAsia="Calibri"/>
          <w:sz w:val="16"/>
          <w:szCs w:val="16"/>
        </w:rPr>
        <w:t xml:space="preserve">A similar process is taking place where AI technologies are being introduced, although uncertainty over </w:t>
      </w:r>
      <w:proofErr w:type="gramStart"/>
      <w:r w:rsidRPr="00403300">
        <w:rPr>
          <w:rFonts w:eastAsia="Calibri"/>
          <w:sz w:val="16"/>
          <w:szCs w:val="16"/>
        </w:rPr>
        <w:t>its</w:t>
      </w:r>
      <w:proofErr w:type="gramEnd"/>
      <w:r w:rsidRPr="00403300">
        <w:rPr>
          <w:rFonts w:eastAsia="Calibri"/>
          <w:sz w:val="16"/>
          <w:szCs w:val="16"/>
        </w:rPr>
        <w:t xml:space="preserve"> exact uses remains. The CWA and ZeniMax reached a tentative agreement over using AI.97 ZeniMax agreed to limit itself to “uses of AI that augment human ingenuity and capacities, to ensure that these tools enhance worker productivity, growth, and satisfaction without causing workers harm.” While a final contract has not yet been reached, the language was developed as part of a “Proactive Bargaining” strategy by the CWA to deal with the effects of AI on its members rather than allow employers to take the first step and force unions on the back foot.98 Dylan Burton, a QA tester at ZeniMax, hailed the agreement: “This agreement empowers us to shape the ways we may choose to use AI in our work and also gives us the means to address those impacts before their potential implementation.”99</w:t>
      </w:r>
    </w:p>
    <w:p w14:paraId="0EFE8133" w14:textId="77777777" w:rsidR="00A00103" w:rsidRPr="00403300" w:rsidRDefault="00A00103" w:rsidP="00A00103">
      <w:pPr>
        <w:spacing w:line="240" w:lineRule="auto"/>
        <w:rPr>
          <w:rFonts w:eastAsia="Calibri"/>
          <w:sz w:val="16"/>
          <w:szCs w:val="16"/>
        </w:rPr>
      </w:pPr>
      <w:r w:rsidRPr="00403300">
        <w:rPr>
          <w:rFonts w:eastAsia="Calibri"/>
          <w:sz w:val="16"/>
          <w:szCs w:val="16"/>
        </w:rPr>
        <w:t>Conclusion</w:t>
      </w:r>
    </w:p>
    <w:p w14:paraId="54AF4A95" w14:textId="77777777" w:rsidR="00A00103" w:rsidRPr="00890914" w:rsidRDefault="00A00103" w:rsidP="00A00103">
      <w:pPr>
        <w:spacing w:line="240" w:lineRule="auto"/>
        <w:rPr>
          <w:rFonts w:eastAsia="Calibri"/>
          <w:sz w:val="16"/>
          <w:szCs w:val="16"/>
        </w:rPr>
      </w:pPr>
      <w:r w:rsidRPr="00403300">
        <w:rPr>
          <w:rFonts w:eastAsia="Calibri"/>
          <w:sz w:val="16"/>
          <w:szCs w:val="16"/>
        </w:rPr>
        <w:t xml:space="preserve">Technological change affecting working conditions is nothing new, and amid bringing new AI technologies to the workplace, </w:t>
      </w:r>
      <w:r w:rsidRPr="00403300">
        <w:rPr>
          <w:rFonts w:eastAsia="Calibri"/>
          <w:highlight w:val="cyan"/>
          <w:u w:val="single"/>
        </w:rPr>
        <w:t xml:space="preserve">unions give workers </w:t>
      </w:r>
      <w:r w:rsidRPr="00403300">
        <w:rPr>
          <w:rFonts w:eastAsia="Calibri"/>
          <w:u w:val="single"/>
        </w:rPr>
        <w:t xml:space="preserve">a </w:t>
      </w:r>
      <w:r w:rsidRPr="00403300">
        <w:rPr>
          <w:rFonts w:eastAsia="Calibri"/>
          <w:highlight w:val="cyan"/>
          <w:u w:val="single"/>
        </w:rPr>
        <w:t xml:space="preserve">powerful tool </w:t>
      </w:r>
      <w:r w:rsidRPr="00403300">
        <w:rPr>
          <w:rFonts w:eastAsia="Calibri"/>
          <w:u w:val="single"/>
        </w:rPr>
        <w:t>for</w:t>
      </w:r>
      <w:r w:rsidRPr="00403300">
        <w:rPr>
          <w:rFonts w:eastAsia="Calibri"/>
          <w:highlight w:val="cyan"/>
          <w:u w:val="single"/>
        </w:rPr>
        <w:t xml:space="preserve"> ensuring AI benefits workers rather than</w:t>
      </w:r>
      <w:r w:rsidRPr="00403300">
        <w:rPr>
          <w:rFonts w:eastAsia="Calibri"/>
        </w:rPr>
        <w:t xml:space="preserve"> </w:t>
      </w:r>
      <w:r w:rsidRPr="00403300">
        <w:rPr>
          <w:rFonts w:eastAsia="Calibri"/>
          <w:sz w:val="16"/>
          <w:szCs w:val="16"/>
        </w:rPr>
        <w:t xml:space="preserve">making their jobs worse or </w:t>
      </w:r>
      <w:r w:rsidRPr="00403300">
        <w:rPr>
          <w:rFonts w:eastAsia="Calibri"/>
          <w:highlight w:val="cyan"/>
          <w:u w:val="single"/>
        </w:rPr>
        <w:t>leaving them without a job</w:t>
      </w:r>
      <w:r w:rsidRPr="00403300">
        <w:rPr>
          <w:rFonts w:eastAsia="Calibri"/>
          <w:sz w:val="16"/>
          <w:szCs w:val="16"/>
          <w:highlight w:val="cyan"/>
          <w:u w:val="single"/>
        </w:rPr>
        <w:t>.</w:t>
      </w:r>
      <w:r w:rsidRPr="00403300">
        <w:rPr>
          <w:rFonts w:eastAsia="Calibri"/>
          <w:sz w:val="16"/>
          <w:szCs w:val="16"/>
        </w:rPr>
        <w:t xml:space="preserve"> Many researchers100 and labor unions are highlighting the need for unions to play a key role101 in negotiating the development and introduction of new technology into the workplace. Unfortunately, federal </w:t>
      </w:r>
      <w:r w:rsidRPr="00403300">
        <w:rPr>
          <w:rFonts w:eastAsia="Calibri"/>
          <w:u w:val="single"/>
        </w:rPr>
        <w:t>labor law makes joining a union far harder than it needs to be, denying many workers a voice</w:t>
      </w:r>
      <w:r w:rsidRPr="00403300">
        <w:rPr>
          <w:rFonts w:eastAsia="Calibri"/>
        </w:rPr>
        <w:t xml:space="preserve"> </w:t>
      </w:r>
      <w:r w:rsidRPr="00403300">
        <w:rPr>
          <w:rFonts w:eastAsia="Calibri"/>
          <w:sz w:val="16"/>
          <w:szCs w:val="16"/>
        </w:rPr>
        <w:t xml:space="preserve">on the job. Because of this, policymakers should take a comprehensive approach to AI that includes empowering workers to speak up on the job while ensuring they enjoy the benefits of AI technology in the workplace. </w:t>
      </w:r>
      <w:r w:rsidRPr="00403300">
        <w:rPr>
          <w:rFonts w:eastAsia="Calibri"/>
          <w:u w:val="single"/>
        </w:rPr>
        <w:t>Empowering workers to join unions</w:t>
      </w:r>
      <w:r w:rsidRPr="00403300">
        <w:rPr>
          <w:rFonts w:eastAsia="Calibri"/>
        </w:rPr>
        <w:t xml:space="preserve"> </w:t>
      </w:r>
      <w:r w:rsidRPr="00403300">
        <w:rPr>
          <w:rFonts w:eastAsia="Calibri"/>
          <w:sz w:val="16"/>
          <w:szCs w:val="16"/>
        </w:rPr>
        <w:t xml:space="preserve">via policies that strengthen the right to organize, such as the Protecting the Right to Organize Act, </w:t>
      </w:r>
      <w:r w:rsidRPr="00403300">
        <w:rPr>
          <w:rFonts w:eastAsia="Calibri"/>
          <w:u w:val="single"/>
        </w:rPr>
        <w:t>will enable more workers</w:t>
      </w:r>
      <w:r w:rsidRPr="00403300">
        <w:rPr>
          <w:rFonts w:eastAsia="Calibri"/>
        </w:rPr>
        <w:t xml:space="preserve"> </w:t>
      </w:r>
      <w:r w:rsidRPr="00403300">
        <w:rPr>
          <w:rFonts w:eastAsia="Calibri"/>
          <w:sz w:val="16"/>
          <w:szCs w:val="16"/>
        </w:rPr>
        <w:t xml:space="preserve">to use collective bargaining </w:t>
      </w:r>
      <w:r w:rsidRPr="00403300">
        <w:rPr>
          <w:rFonts w:eastAsia="Calibri"/>
          <w:u w:val="single"/>
        </w:rPr>
        <w:t>to advocate for themselves over the use of new technologies</w:t>
      </w:r>
      <w:r w:rsidRPr="00403300">
        <w:rPr>
          <w:rFonts w:eastAsia="Calibri"/>
        </w:rPr>
        <w:t xml:space="preserve"> </w:t>
      </w:r>
      <w:r w:rsidRPr="00403300">
        <w:rPr>
          <w:rFonts w:eastAsia="Calibri"/>
          <w:sz w:val="16"/>
          <w:szCs w:val="16"/>
        </w:rPr>
        <w:t>in the workplace.</w:t>
      </w:r>
    </w:p>
    <w:p w14:paraId="63CD13CA" w14:textId="77777777" w:rsidR="00A00103" w:rsidRDefault="00A00103" w:rsidP="00A00103">
      <w:pPr>
        <w:pStyle w:val="Heading3"/>
      </w:pPr>
      <w:r w:rsidRPr="009F58BB">
        <w:t xml:space="preserve">1NC---AT: </w:t>
      </w:r>
      <w:proofErr w:type="gramStart"/>
      <w:r w:rsidRPr="009F58BB">
        <w:t>AI !</w:t>
      </w:r>
      <w:proofErr w:type="gramEnd"/>
    </w:p>
    <w:p w14:paraId="4D7D082B" w14:textId="77777777" w:rsidR="00A00103" w:rsidRDefault="00A00103" w:rsidP="00A00103">
      <w:pPr>
        <w:pStyle w:val="Heading4"/>
      </w:pPr>
      <w:r>
        <w:t>Other countries will keep producing AGI that thumps</w:t>
      </w:r>
    </w:p>
    <w:p w14:paraId="50AF4704" w14:textId="77777777" w:rsidR="00A00103" w:rsidRPr="002520B3" w:rsidRDefault="00A00103" w:rsidP="00A00103"/>
    <w:p w14:paraId="6F4445C8" w14:textId="77777777" w:rsidR="00A00103" w:rsidRPr="00230BA8" w:rsidRDefault="00A00103" w:rsidP="00A00103">
      <w:pPr>
        <w:pStyle w:val="Heading4"/>
        <w:rPr>
          <w:rFonts w:cs="Times New Roman"/>
        </w:rPr>
      </w:pPr>
      <w:bookmarkStart w:id="2" w:name="ai"/>
      <w:bookmarkEnd w:id="2"/>
      <w:r>
        <w:rPr>
          <w:rFonts w:cs="Times New Roman"/>
        </w:rPr>
        <w:t>AI won’t hit market more than it has now</w:t>
      </w:r>
    </w:p>
    <w:p w14:paraId="293607FD" w14:textId="77777777" w:rsidR="00A00103" w:rsidRPr="00230BA8" w:rsidRDefault="00A00103" w:rsidP="00A00103">
      <w:r w:rsidRPr="006632BB">
        <w:rPr>
          <w:rStyle w:val="Style13ptBold"/>
        </w:rPr>
        <w:t>Zdziarski 22</w:t>
      </w:r>
      <w:r>
        <w:t xml:space="preserve"> --- </w:t>
      </w:r>
      <w:r w:rsidRPr="006632BB">
        <w:t>Zbigniew Zdziarski 22, PhD in Computer Vision and a passion for anything related to AI, Master's in Theology and a Master's in Philosophy</w:t>
      </w:r>
      <w:r w:rsidRPr="00230BA8">
        <w:t xml:space="preserve">, “Artificial Intelligence is Over-Hyped”, </w:t>
      </w:r>
      <w:hyperlink r:id="rId14" w:history="1">
        <w:r w:rsidRPr="00230BA8">
          <w:rPr>
            <w:rStyle w:val="Hyperlink"/>
          </w:rPr>
          <w:t>https://zbigatron.com/artificial-intelligence-is-over-hyped/</w:t>
        </w:r>
      </w:hyperlink>
      <w:r w:rsidRPr="00230BA8">
        <w:t>, July 16</w:t>
      </w:r>
      <w:r w:rsidRPr="00230BA8">
        <w:rPr>
          <w:vertAlign w:val="superscript"/>
        </w:rPr>
        <w:t>th</w:t>
      </w:r>
      <w:r w:rsidRPr="00230BA8">
        <w:t>, 2022</w:t>
      </w:r>
    </w:p>
    <w:p w14:paraId="18DD31FB" w14:textId="77777777" w:rsidR="00A00103" w:rsidRPr="00230BA8" w:rsidRDefault="00A00103" w:rsidP="00A00103">
      <w:pPr>
        <w:rPr>
          <w:sz w:val="16"/>
        </w:rPr>
      </w:pPr>
      <w:r w:rsidRPr="00230BA8">
        <w:rPr>
          <w:sz w:val="16"/>
        </w:rPr>
        <w:t xml:space="preserve">I’ve written before that </w:t>
      </w:r>
      <w:r w:rsidRPr="00BF6F2B">
        <w:rPr>
          <w:rStyle w:val="StyleUnderline"/>
          <w:highlight w:val="green"/>
        </w:rPr>
        <w:t xml:space="preserve">AI is </w:t>
      </w:r>
      <w:r w:rsidRPr="00230BA8">
        <w:rPr>
          <w:rStyle w:val="Emphasis"/>
        </w:rPr>
        <w:t xml:space="preserve">Fundamentally </w:t>
      </w:r>
      <w:r w:rsidRPr="00BF6F2B">
        <w:rPr>
          <w:rStyle w:val="Emphasis"/>
          <w:highlight w:val="green"/>
        </w:rPr>
        <w:t>Unintelligent</w:t>
      </w:r>
      <w:r w:rsidRPr="00230BA8">
        <w:rPr>
          <w:sz w:val="16"/>
        </w:rPr>
        <w:t xml:space="preserve">. I’ve also written that </w:t>
      </w:r>
      <w:r w:rsidRPr="00230BA8">
        <w:rPr>
          <w:rStyle w:val="StyleUnderline"/>
        </w:rPr>
        <w:t xml:space="preserve">AI is </w:t>
      </w:r>
      <w:r w:rsidRPr="00BF6F2B">
        <w:rPr>
          <w:rStyle w:val="Emphasis"/>
          <w:highlight w:val="green"/>
        </w:rPr>
        <w:t>Slowing</w:t>
      </w:r>
      <w:r w:rsidRPr="00230BA8">
        <w:rPr>
          <w:rStyle w:val="Emphasis"/>
        </w:rPr>
        <w:t xml:space="preserve"> </w:t>
      </w:r>
      <w:r w:rsidRPr="00BF6F2B">
        <w:rPr>
          <w:rStyle w:val="Emphasis"/>
          <w:highlight w:val="green"/>
        </w:rPr>
        <w:t>Down</w:t>
      </w:r>
      <w:r w:rsidRPr="00230BA8">
        <w:rPr>
          <w:sz w:val="16"/>
        </w:rPr>
        <w:t xml:space="preserve"> (part 2 here). One would perhaps consider me a pessimist or </w:t>
      </w:r>
      <w:proofErr w:type="gramStart"/>
      <w:r w:rsidRPr="00230BA8">
        <w:rPr>
          <w:sz w:val="16"/>
        </w:rPr>
        <w:t>cynic</w:t>
      </w:r>
      <w:proofErr w:type="gramEnd"/>
      <w:r w:rsidRPr="00230BA8">
        <w:rPr>
          <w:sz w:val="16"/>
        </w:rPr>
        <w:t xml:space="preserve"> of AI if I were to write another post criticising AI from another perspective. But please don’t think ill of me as I embark on exactly such an endeavour. I love AI and always will, which is why most of my posts show AI and its achievements in a positive light (my favourite post is probably on the exploits of GPT-3).</w:t>
      </w:r>
    </w:p>
    <w:p w14:paraId="78D31F14" w14:textId="77777777" w:rsidR="00A00103" w:rsidRPr="00230BA8" w:rsidRDefault="00A00103" w:rsidP="00A00103">
      <w:pPr>
        <w:rPr>
          <w:sz w:val="16"/>
        </w:rPr>
      </w:pPr>
      <w:r w:rsidRPr="00230BA8">
        <w:rPr>
          <w:sz w:val="16"/>
        </w:rPr>
        <w:t xml:space="preserve">But </w:t>
      </w:r>
      <w:r w:rsidRPr="00230BA8">
        <w:rPr>
          <w:rStyle w:val="StyleUnderline"/>
        </w:rPr>
        <w:t xml:space="preserve">AI is not only fundamentally </w:t>
      </w:r>
      <w:r w:rsidRPr="00230BA8">
        <w:rPr>
          <w:rStyle w:val="Emphasis"/>
        </w:rPr>
        <w:t>unintelligent</w:t>
      </w:r>
      <w:r w:rsidRPr="00230BA8">
        <w:rPr>
          <w:rStyle w:val="StyleUnderline"/>
        </w:rPr>
        <w:t xml:space="preserve"> but </w:t>
      </w:r>
      <w:proofErr w:type="gramStart"/>
      <w:r w:rsidRPr="00BF6F2B">
        <w:rPr>
          <w:rStyle w:val="StyleUnderline"/>
          <w:highlight w:val="green"/>
        </w:rPr>
        <w:t>at the moment</w:t>
      </w:r>
      <w:proofErr w:type="gramEnd"/>
      <w:r w:rsidRPr="00230BA8">
        <w:rPr>
          <w:rStyle w:val="StyleUnderline"/>
        </w:rPr>
        <w:t xml:space="preserve"> it is fundamentally </w:t>
      </w:r>
      <w:r w:rsidRPr="00BF6F2B">
        <w:rPr>
          <w:rStyle w:val="Emphasis"/>
          <w:highlight w:val="green"/>
        </w:rPr>
        <w:t>over-hyped</w:t>
      </w:r>
      <w:r w:rsidRPr="00230BA8">
        <w:rPr>
          <w:sz w:val="16"/>
        </w:rPr>
        <w:t>. And somebody has to say it. So, here goes.</w:t>
      </w:r>
    </w:p>
    <w:p w14:paraId="565C4B9C" w14:textId="77777777" w:rsidR="00A00103" w:rsidRPr="00230BA8" w:rsidRDefault="00A00103" w:rsidP="00A00103">
      <w:pPr>
        <w:rPr>
          <w:sz w:val="16"/>
        </w:rPr>
      </w:pPr>
      <w:r w:rsidRPr="00230BA8">
        <w:rPr>
          <w:sz w:val="16"/>
        </w:rPr>
        <w:t xml:space="preserve">When new </w:t>
      </w:r>
      <w:r w:rsidRPr="00BF6F2B">
        <w:rPr>
          <w:rStyle w:val="StyleUnderline"/>
          <w:highlight w:val="green"/>
        </w:rPr>
        <w:t>disruptive</w:t>
      </w:r>
      <w:r w:rsidRPr="00230BA8">
        <w:rPr>
          <w:rStyle w:val="StyleUnderline"/>
        </w:rPr>
        <w:t xml:space="preserve"> technological </w:t>
      </w:r>
      <w:r w:rsidRPr="00BF6F2B">
        <w:rPr>
          <w:rStyle w:val="StyleUnderline"/>
          <w:highlight w:val="green"/>
        </w:rPr>
        <w:t>innovations</w:t>
      </w:r>
      <w:r w:rsidRPr="00230BA8">
        <w:rPr>
          <w:sz w:val="16"/>
        </w:rPr>
        <w:t xml:space="preserve"> hit the mainstream, </w:t>
      </w:r>
      <w:r w:rsidRPr="00BF6F2B">
        <w:rPr>
          <w:rStyle w:val="StyleUnderline"/>
          <w:highlight w:val="green"/>
        </w:rPr>
        <w:t xml:space="preserve">hype </w:t>
      </w:r>
      <w:r w:rsidRPr="00230BA8">
        <w:rPr>
          <w:rStyle w:val="Emphasis"/>
        </w:rPr>
        <w:t>inadvertently</w:t>
      </w:r>
      <w:r w:rsidRPr="00230BA8">
        <w:rPr>
          <w:rStyle w:val="StyleUnderline"/>
        </w:rPr>
        <w:t xml:space="preserve"> </w:t>
      </w:r>
      <w:r w:rsidRPr="00BF6F2B">
        <w:rPr>
          <w:rStyle w:val="StyleUnderline"/>
          <w:highlight w:val="green"/>
        </w:rPr>
        <w:t>follows</w:t>
      </w:r>
      <w:r w:rsidRPr="00230BA8">
        <w:rPr>
          <w:sz w:val="16"/>
        </w:rPr>
        <w:t xml:space="preserve">. This seems to be human nature. We saw this with the dot-com bubble, we saw it with Bitcoin and co. in 2017, we saw it with Virtual Reality in around 2015 (although, purportedly, VR is on the rise again – although I’m yet to be convinced about its touted potential success), and likewise with 3D glasses and 3D films at around the same time. </w:t>
      </w:r>
      <w:r w:rsidRPr="00230BA8">
        <w:rPr>
          <w:rStyle w:val="StyleUnderline"/>
        </w:rPr>
        <w:t xml:space="preserve">The </w:t>
      </w:r>
      <w:r w:rsidRPr="00BF6F2B">
        <w:rPr>
          <w:rStyle w:val="StyleUnderline"/>
          <w:highlight w:val="green"/>
        </w:rPr>
        <w:t>mirages</w:t>
      </w:r>
      <w:r w:rsidRPr="00230BA8">
        <w:rPr>
          <w:rStyle w:val="StyleUnderline"/>
        </w:rPr>
        <w:t xml:space="preserve"> come and then </w:t>
      </w:r>
      <w:r w:rsidRPr="00BF6F2B">
        <w:rPr>
          <w:rStyle w:val="Emphasis"/>
          <w:highlight w:val="green"/>
        </w:rPr>
        <w:t>dissipate</w:t>
      </w:r>
      <w:r w:rsidRPr="00230BA8">
        <w:rPr>
          <w:sz w:val="16"/>
        </w:rPr>
        <w:t>.</w:t>
      </w:r>
    </w:p>
    <w:p w14:paraId="2DCD7790" w14:textId="77777777" w:rsidR="00A00103" w:rsidRPr="00230BA8" w:rsidRDefault="00A00103" w:rsidP="00A00103">
      <w:pPr>
        <w:rPr>
          <w:sz w:val="16"/>
        </w:rPr>
      </w:pPr>
      <w:r w:rsidRPr="00230BA8">
        <w:rPr>
          <w:sz w:val="16"/>
        </w:rPr>
        <w:t xml:space="preserve">The </w:t>
      </w:r>
      <w:r w:rsidRPr="00230BA8">
        <w:rPr>
          <w:rStyle w:val="StyleUnderline"/>
        </w:rPr>
        <w:t xml:space="preserve">common trend of </w:t>
      </w:r>
      <w:r w:rsidRPr="00BF6F2B">
        <w:rPr>
          <w:rStyle w:val="StyleUnderline"/>
          <w:highlight w:val="green"/>
        </w:rPr>
        <w:t>hype and delusion</w:t>
      </w:r>
      <w:r w:rsidRPr="00230BA8">
        <w:rPr>
          <w:rStyle w:val="StyleUnderline"/>
        </w:rPr>
        <w:t xml:space="preserve"> that tends to </w:t>
      </w:r>
      <w:r w:rsidRPr="00BF6F2B">
        <w:rPr>
          <w:rStyle w:val="StyleUnderline"/>
          <w:highlight w:val="green"/>
        </w:rPr>
        <w:t>follow</w:t>
      </w:r>
      <w:r w:rsidRPr="00230BA8">
        <w:rPr>
          <w:rStyle w:val="StyleUnderline"/>
        </w:rPr>
        <w:t xml:space="preserve"> </w:t>
      </w:r>
      <w:r w:rsidRPr="00230BA8">
        <w:rPr>
          <w:rStyle w:val="Emphasis"/>
        </w:rPr>
        <w:t>exceptional</w:t>
      </w:r>
      <w:r w:rsidRPr="00230BA8">
        <w:rPr>
          <w:rStyle w:val="StyleUnderline"/>
        </w:rPr>
        <w:t xml:space="preserve"> </w:t>
      </w:r>
      <w:r w:rsidRPr="00BF6F2B">
        <w:rPr>
          <w:rStyle w:val="StyleUnderline"/>
          <w:highlight w:val="green"/>
        </w:rPr>
        <w:t>growth</w:t>
      </w:r>
      <w:r w:rsidRPr="00230BA8">
        <w:rPr>
          <w:sz w:val="16"/>
        </w:rPr>
        <w:t xml:space="preserve"> </w:t>
      </w:r>
      <w:r w:rsidRPr="00230BA8">
        <w:rPr>
          <w:rStyle w:val="StyleUnderline"/>
        </w:rPr>
        <w:t xml:space="preserve">and success of a technological </w:t>
      </w:r>
      <w:r w:rsidRPr="00230BA8">
        <w:rPr>
          <w:rStyle w:val="Emphasis"/>
        </w:rPr>
        <w:t>innovation</w:t>
      </w:r>
      <w:r w:rsidRPr="00230BA8">
        <w:rPr>
          <w:sz w:val="16"/>
        </w:rPr>
        <w:t xml:space="preserve"> is such a </w:t>
      </w:r>
      <w:r w:rsidRPr="00230BA8">
        <w:rPr>
          <w:rStyle w:val="StyleUnderline"/>
        </w:rPr>
        <w:t>common occurrence</w:t>
      </w:r>
      <w:r w:rsidRPr="00230BA8">
        <w:rPr>
          <w:sz w:val="16"/>
        </w:rPr>
        <w:t xml:space="preserve"> that people have come up with ways to describe it. Indeed, Gartner, the American research, advisory and information technology firm, developed a graphical representation of this phenomenon. They call it the “Gartner Hype Cycle”, and it is portrayed in the image below:</w:t>
      </w:r>
    </w:p>
    <w:p w14:paraId="3E70ABA0" w14:textId="77777777" w:rsidR="00A00103" w:rsidRPr="00230BA8" w:rsidRDefault="00A00103" w:rsidP="00A00103">
      <w:pPr>
        <w:rPr>
          <w:sz w:val="16"/>
        </w:rPr>
      </w:pPr>
      <w:r w:rsidRPr="00230BA8">
        <w:rPr>
          <w:sz w:val="16"/>
        </w:rPr>
        <w:t xml:space="preserve">It is my opinion that </w:t>
      </w:r>
      <w:r w:rsidRPr="00BF6F2B">
        <w:rPr>
          <w:rStyle w:val="StyleUnderline"/>
          <w:highlight w:val="green"/>
        </w:rPr>
        <w:t>we</w:t>
      </w:r>
      <w:r w:rsidRPr="00BF6F2B">
        <w:rPr>
          <w:sz w:val="16"/>
          <w:highlight w:val="green"/>
        </w:rPr>
        <w:t xml:space="preserve"> </w:t>
      </w:r>
      <w:r w:rsidRPr="00230BA8">
        <w:rPr>
          <w:rStyle w:val="StyleUnderline"/>
        </w:rPr>
        <w:t xml:space="preserve">have </w:t>
      </w:r>
      <w:r w:rsidRPr="00BF6F2B">
        <w:rPr>
          <w:rStyle w:val="StyleUnderline"/>
          <w:highlight w:val="green"/>
        </w:rPr>
        <w:t>just</w:t>
      </w:r>
      <w:r w:rsidRPr="00230BA8">
        <w:rPr>
          <w:rStyle w:val="StyleUnderline"/>
        </w:rPr>
        <w:t xml:space="preserve"> </w:t>
      </w:r>
      <w:r w:rsidRPr="00BF6F2B">
        <w:rPr>
          <w:rStyle w:val="StyleUnderline"/>
          <w:highlight w:val="green"/>
        </w:rPr>
        <w:t>passed</w:t>
      </w:r>
      <w:r w:rsidRPr="00230BA8">
        <w:rPr>
          <w:rStyle w:val="StyleUnderline"/>
        </w:rPr>
        <w:t xml:space="preserve"> the </w:t>
      </w:r>
      <w:r w:rsidRPr="00230BA8">
        <w:rPr>
          <w:rStyle w:val="Emphasis"/>
        </w:rPr>
        <w:t xml:space="preserve">initial </w:t>
      </w:r>
      <w:r w:rsidRPr="00BF6F2B">
        <w:rPr>
          <w:rStyle w:val="Emphasis"/>
          <w:highlight w:val="green"/>
        </w:rPr>
        <w:t>crest</w:t>
      </w:r>
      <w:r w:rsidRPr="00230BA8">
        <w:rPr>
          <w:sz w:val="16"/>
        </w:rPr>
        <w:t xml:space="preserve"> and are </w:t>
      </w:r>
      <w:r w:rsidRPr="00BF6F2B">
        <w:rPr>
          <w:rStyle w:val="Emphasis"/>
          <w:highlight w:val="green"/>
        </w:rPr>
        <w:t>slowly learning</w:t>
      </w:r>
      <w:r w:rsidRPr="00230BA8">
        <w:rPr>
          <w:rStyle w:val="StyleUnderline"/>
        </w:rPr>
        <w:t xml:space="preserve"> that our idea of </w:t>
      </w:r>
      <w:r w:rsidRPr="00BF6F2B">
        <w:rPr>
          <w:rStyle w:val="StyleUnderline"/>
          <w:highlight w:val="green"/>
        </w:rPr>
        <w:t>AI</w:t>
      </w:r>
      <w:r w:rsidRPr="00230BA8">
        <w:rPr>
          <w:rStyle w:val="StyleUnderline"/>
        </w:rPr>
        <w:t xml:space="preserve"> </w:t>
      </w:r>
      <w:r w:rsidRPr="00BF6F2B">
        <w:rPr>
          <w:rStyle w:val="StyleUnderline"/>
          <w:highlight w:val="green"/>
        </w:rPr>
        <w:t xml:space="preserve">has not </w:t>
      </w:r>
      <w:r w:rsidRPr="00BF6F2B">
        <w:rPr>
          <w:rStyle w:val="Emphasis"/>
          <w:highlight w:val="green"/>
        </w:rPr>
        <w:t>lived up</w:t>
      </w:r>
      <w:r w:rsidRPr="00230BA8">
        <w:rPr>
          <w:rStyle w:val="StyleUnderline"/>
        </w:rPr>
        <w:t xml:space="preserve"> </w:t>
      </w:r>
      <w:r w:rsidRPr="00BF6F2B">
        <w:rPr>
          <w:rStyle w:val="StyleUnderline"/>
          <w:highlight w:val="green"/>
        </w:rPr>
        <w:t>to</w:t>
      </w:r>
      <w:r w:rsidRPr="00230BA8">
        <w:rPr>
          <w:rStyle w:val="StyleUnderline"/>
        </w:rPr>
        <w:t xml:space="preserve"> </w:t>
      </w:r>
      <w:r w:rsidRPr="00BF6F2B">
        <w:rPr>
          <w:rStyle w:val="Emphasis"/>
          <w:highlight w:val="green"/>
        </w:rPr>
        <w:t>expectations</w:t>
      </w:r>
      <w:r w:rsidRPr="00230BA8">
        <w:rPr>
          <w:sz w:val="16"/>
        </w:rPr>
        <w:t xml:space="preserve">. A vast number of </w:t>
      </w:r>
      <w:r w:rsidRPr="00230BA8">
        <w:rPr>
          <w:rStyle w:val="StyleUnderline"/>
        </w:rPr>
        <w:t xml:space="preserve">projects are </w:t>
      </w:r>
      <w:r w:rsidRPr="00230BA8">
        <w:rPr>
          <w:rStyle w:val="Emphasis"/>
        </w:rPr>
        <w:t>failing</w:t>
      </w:r>
      <w:r w:rsidRPr="00230BA8">
        <w:rPr>
          <w:rStyle w:val="StyleUnderline"/>
        </w:rPr>
        <w:t xml:space="preserve"> today</w:t>
      </w:r>
      <w:r w:rsidRPr="00230BA8">
        <w:rPr>
          <w:sz w:val="16"/>
        </w:rPr>
        <w:t xml:space="preserve"> that were </w:t>
      </w:r>
      <w:r w:rsidRPr="00230BA8">
        <w:rPr>
          <w:rStyle w:val="StyleUnderline"/>
        </w:rPr>
        <w:t xml:space="preserve">deemed to initially be sound </w:t>
      </w:r>
      <w:r w:rsidRPr="00230BA8">
        <w:rPr>
          <w:rStyle w:val="Emphasis"/>
        </w:rPr>
        <w:t>undertakings</w:t>
      </w:r>
      <w:r w:rsidRPr="00230BA8">
        <w:rPr>
          <w:sz w:val="16"/>
        </w:rPr>
        <w:t xml:space="preserve">. Some </w:t>
      </w:r>
      <w:r w:rsidRPr="00230BA8">
        <w:rPr>
          <w:rStyle w:val="StyleUnderline"/>
        </w:rPr>
        <w:t>projects are failing so badly that the common</w:t>
      </w:r>
      <w:r w:rsidRPr="00230BA8">
        <w:rPr>
          <w:sz w:val="16"/>
        </w:rPr>
        <w:t xml:space="preserve">, average </w:t>
      </w:r>
      <w:proofErr w:type="gramStart"/>
      <w:r w:rsidRPr="00230BA8">
        <w:rPr>
          <w:rStyle w:val="StyleUnderline"/>
        </w:rPr>
        <w:t>person</w:t>
      </w:r>
      <w:proofErr w:type="gramEnd"/>
      <w:r w:rsidRPr="00230BA8">
        <w:rPr>
          <w:rStyle w:val="StyleUnderline"/>
        </w:rPr>
        <w:t xml:space="preserve"> when hearing of </w:t>
      </w:r>
      <w:proofErr w:type="gramStart"/>
      <w:r w:rsidRPr="00230BA8">
        <w:rPr>
          <w:rStyle w:val="StyleUnderline"/>
        </w:rPr>
        <w:t>them</w:t>
      </w:r>
      <w:proofErr w:type="gramEnd"/>
      <w:r w:rsidRPr="00230BA8">
        <w:rPr>
          <w:rStyle w:val="StyleUnderline"/>
        </w:rPr>
        <w:t xml:space="preserve"> turns to common sense and wonders why it has been abandoned by the seemingly bright minds of the world</w:t>
      </w:r>
      <w:r w:rsidRPr="00230BA8">
        <w:rPr>
          <w:sz w:val="16"/>
        </w:rPr>
        <w:t>.</w:t>
      </w:r>
    </w:p>
    <w:p w14:paraId="0374EA93" w14:textId="77777777" w:rsidR="00A00103" w:rsidRPr="00230BA8" w:rsidRDefault="00A00103" w:rsidP="00A00103">
      <w:pPr>
        <w:rPr>
          <w:sz w:val="16"/>
        </w:rPr>
      </w:pPr>
      <w:r w:rsidRPr="00230BA8">
        <w:rPr>
          <w:sz w:val="16"/>
        </w:rPr>
        <w:t xml:space="preserve">Here are some </w:t>
      </w:r>
      <w:r w:rsidRPr="00230BA8">
        <w:rPr>
          <w:rStyle w:val="Emphasis"/>
        </w:rPr>
        <w:t>sobering statistics</w:t>
      </w:r>
      <w:r w:rsidRPr="00230BA8">
        <w:rPr>
          <w:sz w:val="16"/>
        </w:rPr>
        <w:t>:</w:t>
      </w:r>
    </w:p>
    <w:p w14:paraId="3757CDE3" w14:textId="77777777" w:rsidR="00A00103" w:rsidRPr="00230BA8" w:rsidRDefault="00A00103" w:rsidP="00A00103">
      <w:pPr>
        <w:rPr>
          <w:sz w:val="16"/>
        </w:rPr>
      </w:pPr>
      <w:r w:rsidRPr="00BF6F2B">
        <w:rPr>
          <w:rStyle w:val="Emphasis"/>
          <w:highlight w:val="green"/>
        </w:rPr>
        <w:t xml:space="preserve">85% of AI </w:t>
      </w:r>
      <w:r w:rsidRPr="00230BA8">
        <w:rPr>
          <w:rStyle w:val="Emphasis"/>
        </w:rPr>
        <w:t xml:space="preserve">projects </w:t>
      </w:r>
      <w:r w:rsidRPr="00BF6F2B">
        <w:rPr>
          <w:rStyle w:val="Emphasis"/>
          <w:highlight w:val="green"/>
        </w:rPr>
        <w:t>fail</w:t>
      </w:r>
      <w:r w:rsidRPr="00230BA8">
        <w:rPr>
          <w:sz w:val="16"/>
        </w:rPr>
        <w:t xml:space="preserve"> (Pactera Technologies, 2019; Gartner, 2017)</w:t>
      </w:r>
    </w:p>
    <w:p w14:paraId="3E82580E" w14:textId="77777777" w:rsidR="00A00103" w:rsidRPr="00230BA8" w:rsidRDefault="00A00103" w:rsidP="00A00103">
      <w:pPr>
        <w:rPr>
          <w:sz w:val="16"/>
        </w:rPr>
      </w:pPr>
      <w:r w:rsidRPr="00BF6F2B">
        <w:rPr>
          <w:rStyle w:val="Emphasis"/>
          <w:highlight w:val="green"/>
        </w:rPr>
        <w:t>87%</w:t>
      </w:r>
      <w:r w:rsidRPr="00230BA8">
        <w:rPr>
          <w:rStyle w:val="StyleUnderline"/>
        </w:rPr>
        <w:t xml:space="preserve"> of data science projects</w:t>
      </w:r>
      <w:r w:rsidRPr="00230BA8">
        <w:rPr>
          <w:sz w:val="16"/>
        </w:rPr>
        <w:t xml:space="preserve"> </w:t>
      </w:r>
      <w:r w:rsidRPr="00BF6F2B">
        <w:rPr>
          <w:rStyle w:val="StyleUnderline"/>
          <w:highlight w:val="green"/>
        </w:rPr>
        <w:t>never make it</w:t>
      </w:r>
      <w:r w:rsidRPr="00230BA8">
        <w:rPr>
          <w:rStyle w:val="StyleUnderline"/>
        </w:rPr>
        <w:t xml:space="preserve"> </w:t>
      </w:r>
      <w:r w:rsidRPr="00BF6F2B">
        <w:rPr>
          <w:rStyle w:val="StyleUnderline"/>
          <w:highlight w:val="green"/>
        </w:rPr>
        <w:t>to</w:t>
      </w:r>
      <w:r w:rsidRPr="00230BA8">
        <w:rPr>
          <w:rStyle w:val="StyleUnderline"/>
        </w:rPr>
        <w:t xml:space="preserve"> </w:t>
      </w:r>
      <w:r w:rsidRPr="00BF6F2B">
        <w:rPr>
          <w:rStyle w:val="Emphasis"/>
          <w:highlight w:val="green"/>
        </w:rPr>
        <w:t>production</w:t>
      </w:r>
      <w:r w:rsidRPr="00230BA8">
        <w:rPr>
          <w:sz w:val="16"/>
        </w:rPr>
        <w:t xml:space="preserve"> (Venture Beat, 2019)</w:t>
      </w:r>
    </w:p>
    <w:p w14:paraId="2978DBB7" w14:textId="77777777" w:rsidR="00A00103" w:rsidRPr="00230BA8" w:rsidRDefault="00A00103" w:rsidP="00A00103">
      <w:pPr>
        <w:rPr>
          <w:sz w:val="16"/>
        </w:rPr>
      </w:pPr>
      <w:r w:rsidRPr="00230BA8">
        <w:rPr>
          <w:sz w:val="16"/>
        </w:rPr>
        <w:t>Things are so bleak that in 2019, Gartner predicted that “</w:t>
      </w:r>
      <w:r w:rsidRPr="00230BA8">
        <w:rPr>
          <w:rStyle w:val="StyleUnderline"/>
        </w:rPr>
        <w:t>through 2022</w:t>
      </w:r>
      <w:r w:rsidRPr="00230BA8">
        <w:rPr>
          <w:sz w:val="16"/>
        </w:rPr>
        <w:t xml:space="preserve">, </w:t>
      </w:r>
      <w:r w:rsidRPr="00230BA8">
        <w:rPr>
          <w:rStyle w:val="StyleUnderline"/>
        </w:rPr>
        <w:t>only 20% of analytic insights will deliver business outcomes</w:t>
      </w:r>
      <w:r w:rsidRPr="00230BA8">
        <w:rPr>
          <w:sz w:val="16"/>
        </w:rPr>
        <w:t>” (Gartner, 2019)</w:t>
      </w:r>
    </w:p>
    <w:p w14:paraId="1C91D206" w14:textId="77777777" w:rsidR="00A00103" w:rsidRPr="00230BA8" w:rsidRDefault="00A00103" w:rsidP="00A00103">
      <w:pPr>
        <w:rPr>
          <w:rStyle w:val="StyleUnderline"/>
        </w:rPr>
      </w:pPr>
      <w:r w:rsidRPr="00230BA8">
        <w:rPr>
          <w:sz w:val="16"/>
        </w:rPr>
        <w:t xml:space="preserve">Those are </w:t>
      </w:r>
      <w:r w:rsidRPr="00230BA8">
        <w:rPr>
          <w:rStyle w:val="StyleUnderline"/>
        </w:rPr>
        <w:t xml:space="preserve">quite </w:t>
      </w:r>
      <w:r w:rsidRPr="00230BA8">
        <w:rPr>
          <w:rStyle w:val="Emphasis"/>
        </w:rPr>
        <w:t>staggering numbers</w:t>
      </w:r>
      <w:r w:rsidRPr="00230BA8">
        <w:rPr>
          <w:sz w:val="16"/>
        </w:rPr>
        <w:t xml:space="preserve">. Now, the </w:t>
      </w:r>
      <w:r w:rsidRPr="00230BA8">
        <w:rPr>
          <w:rStyle w:val="StyleUnderline"/>
        </w:rPr>
        <w:t xml:space="preserve">reasons behind </w:t>
      </w:r>
      <w:proofErr w:type="gramStart"/>
      <w:r w:rsidRPr="00230BA8">
        <w:rPr>
          <w:rStyle w:val="StyleUnderline"/>
        </w:rPr>
        <w:t>the</w:t>
      </w:r>
      <w:proofErr w:type="gramEnd"/>
      <w:r w:rsidRPr="00230BA8">
        <w:rPr>
          <w:rStyle w:val="StyleUnderline"/>
        </w:rPr>
        <w:t xml:space="preserve"> </w:t>
      </w:r>
      <w:proofErr w:type="gramStart"/>
      <w:r w:rsidRPr="00BF6F2B">
        <w:rPr>
          <w:rStyle w:val="Emphasis"/>
          <w:highlight w:val="green"/>
        </w:rPr>
        <w:t>failures</w:t>
      </w:r>
      <w:r w:rsidRPr="00230BA8">
        <w:rPr>
          <w:rStyle w:val="StyleUnderline"/>
        </w:rPr>
        <w:t xml:space="preserve"> of</w:t>
      </w:r>
      <w:r w:rsidRPr="00230BA8">
        <w:rPr>
          <w:sz w:val="16"/>
        </w:rPr>
        <w:t xml:space="preserve"> these </w:t>
      </w:r>
      <w:r w:rsidRPr="00230BA8">
        <w:rPr>
          <w:rStyle w:val="StyleUnderline"/>
        </w:rPr>
        <w:t>projects</w:t>
      </w:r>
      <w:proofErr w:type="gramEnd"/>
      <w:r w:rsidRPr="00230BA8">
        <w:rPr>
          <w:rStyle w:val="StyleUnderline"/>
        </w:rPr>
        <w:t xml:space="preserve"> are numerous</w:t>
      </w:r>
      <w:r w:rsidRPr="00230BA8">
        <w:rPr>
          <w:sz w:val="16"/>
        </w:rPr>
        <w:t xml:space="preserve">: </w:t>
      </w:r>
      <w:r w:rsidRPr="00BF6F2B">
        <w:rPr>
          <w:rStyle w:val="Emphasis"/>
          <w:highlight w:val="green"/>
        </w:rPr>
        <w:t>bad data</w:t>
      </w:r>
      <w:r w:rsidRPr="00230BA8">
        <w:rPr>
          <w:sz w:val="16"/>
        </w:rPr>
        <w:t xml:space="preserve">, </w:t>
      </w:r>
      <w:r w:rsidRPr="00BF6F2B">
        <w:rPr>
          <w:rStyle w:val="Emphasis"/>
          <w:highlight w:val="green"/>
        </w:rPr>
        <w:t>poor access</w:t>
      </w:r>
      <w:r w:rsidRPr="00230BA8">
        <w:rPr>
          <w:rStyle w:val="Emphasis"/>
        </w:rPr>
        <w:t xml:space="preserve"> to data</w:t>
      </w:r>
      <w:r w:rsidRPr="00230BA8">
        <w:rPr>
          <w:sz w:val="16"/>
        </w:rPr>
        <w:t xml:space="preserve">, </w:t>
      </w:r>
      <w:r w:rsidRPr="00230BA8">
        <w:rPr>
          <w:rStyle w:val="Emphasis"/>
        </w:rPr>
        <w:t xml:space="preserve">poor </w:t>
      </w:r>
      <w:r w:rsidRPr="00BF6F2B">
        <w:rPr>
          <w:rStyle w:val="Emphasis"/>
          <w:highlight w:val="green"/>
        </w:rPr>
        <w:t>data science</w:t>
      </w:r>
      <w:r w:rsidRPr="00230BA8">
        <w:rPr>
          <w:sz w:val="16"/>
        </w:rPr>
        <w:t xml:space="preserve"> </w:t>
      </w:r>
      <w:r w:rsidRPr="00BF6F2B">
        <w:rPr>
          <w:rStyle w:val="Emphasis"/>
          <w:highlight w:val="green"/>
        </w:rPr>
        <w:t>practices</w:t>
      </w:r>
      <w:r w:rsidRPr="00230BA8">
        <w:rPr>
          <w:sz w:val="16"/>
        </w:rPr>
        <w:t xml:space="preserve">, etc. But I wish to </w:t>
      </w:r>
      <w:proofErr w:type="gramStart"/>
      <w:r w:rsidRPr="00230BA8">
        <w:rPr>
          <w:sz w:val="16"/>
        </w:rPr>
        <w:t>argue</w:t>
      </w:r>
      <w:proofErr w:type="gramEnd"/>
      <w:r w:rsidRPr="00230BA8">
        <w:rPr>
          <w:sz w:val="16"/>
        </w:rPr>
        <w:t xml:space="preserve"> my case that </w:t>
      </w:r>
      <w:r w:rsidRPr="00230BA8">
        <w:rPr>
          <w:rStyle w:val="StyleUnderline"/>
        </w:rPr>
        <w:t>a significant part of the problem is that AI</w:t>
      </w:r>
      <w:r w:rsidRPr="00230BA8">
        <w:rPr>
          <w:sz w:val="16"/>
        </w:rPr>
        <w:t xml:space="preserve"> (this would also encompass data science) </w:t>
      </w:r>
      <w:r w:rsidRPr="00230BA8">
        <w:rPr>
          <w:rStyle w:val="StyleUnderline"/>
        </w:rPr>
        <w:t xml:space="preserve">is </w:t>
      </w:r>
      <w:r w:rsidRPr="00230BA8">
        <w:rPr>
          <w:rStyle w:val="Emphasis"/>
        </w:rPr>
        <w:t>over-hyped</w:t>
      </w:r>
      <w:r w:rsidRPr="00230BA8">
        <w:rPr>
          <w:rStyle w:val="StyleUnderline"/>
        </w:rPr>
        <w:t>,</w:t>
      </w:r>
      <w:r w:rsidRPr="00230BA8">
        <w:rPr>
          <w:sz w:val="16"/>
        </w:rPr>
        <w:t xml:space="preserve"> i.e. that </w:t>
      </w:r>
      <w:r w:rsidRPr="00BF6F2B">
        <w:rPr>
          <w:rStyle w:val="StyleUnderline"/>
          <w:highlight w:val="green"/>
        </w:rPr>
        <w:t>we believe too much in</w:t>
      </w:r>
      <w:r w:rsidRPr="00230BA8">
        <w:rPr>
          <w:rStyle w:val="StyleUnderline"/>
        </w:rPr>
        <w:t xml:space="preserve"> data and</w:t>
      </w:r>
      <w:r w:rsidRPr="00230BA8">
        <w:rPr>
          <w:sz w:val="16"/>
        </w:rPr>
        <w:t xml:space="preserve"> especially </w:t>
      </w:r>
      <w:r w:rsidRPr="00230BA8">
        <w:rPr>
          <w:rStyle w:val="StyleUnderline"/>
        </w:rPr>
        <w:t xml:space="preserve">too much in </w:t>
      </w:r>
      <w:r w:rsidRPr="00BF6F2B">
        <w:rPr>
          <w:rStyle w:val="StyleUnderline"/>
          <w:highlight w:val="green"/>
        </w:rPr>
        <w:t>AI</w:t>
      </w:r>
      <w:r w:rsidRPr="00230BA8">
        <w:rPr>
          <w:rStyle w:val="StyleUnderline"/>
        </w:rPr>
        <w:t xml:space="preserve">’s </w:t>
      </w:r>
      <w:r w:rsidRPr="00230BA8">
        <w:rPr>
          <w:rStyle w:val="Emphasis"/>
        </w:rPr>
        <w:t>capabilities</w:t>
      </w:r>
      <w:r w:rsidRPr="00230BA8">
        <w:rPr>
          <w:sz w:val="16"/>
        </w:rPr>
        <w:t xml:space="preserve">. There seems to be a </w:t>
      </w:r>
      <w:r w:rsidRPr="00230BA8">
        <w:rPr>
          <w:rStyle w:val="StyleUnderline"/>
        </w:rPr>
        <w:t xml:space="preserve">widely held belief that we can throw AI at </w:t>
      </w:r>
      <w:proofErr w:type="gramStart"/>
      <w:r w:rsidRPr="00230BA8">
        <w:rPr>
          <w:rStyle w:val="StyleUnderline"/>
        </w:rPr>
        <w:t>anything</w:t>
      </w:r>
      <w:proofErr w:type="gramEnd"/>
      <w:r w:rsidRPr="00230BA8">
        <w:rPr>
          <w:rStyle w:val="StyleUnderline"/>
        </w:rPr>
        <w:t xml:space="preserve"> and it will find an </w:t>
      </w:r>
      <w:r w:rsidRPr="00230BA8">
        <w:rPr>
          <w:rStyle w:val="Emphasis"/>
        </w:rPr>
        <w:t>appropriate solution</w:t>
      </w:r>
      <w:r w:rsidRPr="00230BA8">
        <w:rPr>
          <w:rStyle w:val="StyleUnderline"/>
        </w:rPr>
        <w:t>.</w:t>
      </w:r>
    </w:p>
    <w:p w14:paraId="21330227" w14:textId="77777777" w:rsidR="00A00103" w:rsidRPr="00230BA8" w:rsidRDefault="00A00103" w:rsidP="00A00103">
      <w:pPr>
        <w:rPr>
          <w:sz w:val="16"/>
        </w:rPr>
      </w:pPr>
      <w:r w:rsidRPr="00230BA8">
        <w:rPr>
          <w:sz w:val="16"/>
        </w:rPr>
        <w:t xml:space="preserve">Let’s </w:t>
      </w:r>
      <w:proofErr w:type="gramStart"/>
      <w:r w:rsidRPr="00230BA8">
        <w:rPr>
          <w:sz w:val="16"/>
        </w:rPr>
        <w:t>take a look</w:t>
      </w:r>
      <w:proofErr w:type="gramEnd"/>
      <w:r w:rsidRPr="00230BA8">
        <w:rPr>
          <w:sz w:val="16"/>
        </w:rPr>
        <w:t xml:space="preserve"> at some of the projects that have failed in the last few years.</w:t>
      </w:r>
    </w:p>
    <w:p w14:paraId="3CE66111" w14:textId="77777777" w:rsidR="00A00103" w:rsidRPr="00230BA8" w:rsidRDefault="00A00103" w:rsidP="00A00103">
      <w:pPr>
        <w:rPr>
          <w:sz w:val="16"/>
        </w:rPr>
      </w:pPr>
      <w:r w:rsidRPr="00230BA8">
        <w:rPr>
          <w:sz w:val="16"/>
        </w:rPr>
        <w:t xml:space="preserve">In 2020 two professors and a graduate student from Harrisburg University in Pennsylvania announced that they are publishing a paper entitled “A Deep Neural Network Model to Predict Criminality Using Image </w:t>
      </w:r>
      <w:proofErr w:type="gramStart"/>
      <w:r w:rsidRPr="00230BA8">
        <w:rPr>
          <w:sz w:val="16"/>
        </w:rPr>
        <w:t>Processing“</w:t>
      </w:r>
      <w:proofErr w:type="gramEnd"/>
      <w:r w:rsidRPr="00230BA8">
        <w:rPr>
          <w:sz w:val="16"/>
        </w:rPr>
        <w:t>. This paper purported the following: With 80 percent accuracy and with no racial bias, the software can predict if someone is a criminal based solely on a picture of their face. The software is intended to help law enforcement prevent crime.</w:t>
      </w:r>
    </w:p>
    <w:p w14:paraId="6D26AD47" w14:textId="77777777" w:rsidR="00A00103" w:rsidRPr="00230BA8" w:rsidRDefault="00A00103" w:rsidP="00A00103">
      <w:pPr>
        <w:rPr>
          <w:sz w:val="16"/>
        </w:rPr>
      </w:pPr>
      <w:r w:rsidRPr="00230BA8">
        <w:rPr>
          <w:sz w:val="16"/>
        </w:rPr>
        <w:t xml:space="preserve">What’s more, this paper was accepted for publication at the prestigious Springer Nature journal. Thankfully, a backlash ensued among the academic community that condemned the paper and Springer Nature confirmed on Twitter that the paper was to be retracted. Funnily enough, a paper on pretty much the identical topic was also due to be published in the Journal of Big Data that same year entitled: “Criminal tendency detection from facial images and the gender bias </w:t>
      </w:r>
      <w:proofErr w:type="gramStart"/>
      <w:r w:rsidRPr="00230BA8">
        <w:rPr>
          <w:sz w:val="16"/>
        </w:rPr>
        <w:t>effect“</w:t>
      </w:r>
      <w:proofErr w:type="gramEnd"/>
      <w:r w:rsidRPr="00230BA8">
        <w:rPr>
          <w:sz w:val="16"/>
        </w:rPr>
        <w:t>. This paper was also retracted.</w:t>
      </w:r>
    </w:p>
    <w:p w14:paraId="7FD27067" w14:textId="77777777" w:rsidR="00A00103" w:rsidRPr="00230BA8" w:rsidRDefault="00A00103" w:rsidP="00A00103">
      <w:pPr>
        <w:rPr>
          <w:sz w:val="16"/>
        </w:rPr>
      </w:pPr>
      <w:r w:rsidRPr="00230BA8">
        <w:rPr>
          <w:sz w:val="16"/>
        </w:rPr>
        <w:t xml:space="preserve">It is mind-boggling to think that people, moreover experienced academics, could possibly believe that faces can disclose potential criminal tendencies in a person. Some people </w:t>
      </w:r>
      <w:proofErr w:type="gramStart"/>
      <w:r w:rsidRPr="00230BA8">
        <w:rPr>
          <w:sz w:val="16"/>
        </w:rPr>
        <w:t>definitely have</w:t>
      </w:r>
      <w:proofErr w:type="gramEnd"/>
      <w:r w:rsidRPr="00230BA8">
        <w:rPr>
          <w:sz w:val="16"/>
        </w:rPr>
        <w:t xml:space="preserve"> a mug that if spotted in a dark alley in the middle of the night would give anybody a heart attack, but this is still not an indicator that the person is a criminal.</w:t>
      </w:r>
    </w:p>
    <w:p w14:paraId="472F2A1C" w14:textId="77777777" w:rsidR="00A00103" w:rsidRPr="00230BA8" w:rsidRDefault="00A00103" w:rsidP="00A00103">
      <w:pPr>
        <w:rPr>
          <w:rStyle w:val="StyleUnderline"/>
        </w:rPr>
      </w:pPr>
      <w:r w:rsidRPr="00230BA8">
        <w:rPr>
          <w:sz w:val="16"/>
        </w:rPr>
        <w:t xml:space="preserve">Has </w:t>
      </w:r>
      <w:r w:rsidRPr="00230BA8">
        <w:rPr>
          <w:rStyle w:val="StyleUnderline"/>
        </w:rPr>
        <w:t xml:space="preserve">common sense been </w:t>
      </w:r>
      <w:r w:rsidRPr="00230BA8">
        <w:rPr>
          <w:rStyle w:val="Emphasis"/>
        </w:rPr>
        <w:t>thrown out the door</w:t>
      </w:r>
      <w:r w:rsidRPr="00230BA8">
        <w:rPr>
          <w:sz w:val="16"/>
        </w:rPr>
        <w:t xml:space="preserve">? Are </w:t>
      </w:r>
      <w:r w:rsidRPr="00230BA8">
        <w:rPr>
          <w:rStyle w:val="StyleUnderline"/>
        </w:rPr>
        <w:t>AI</w:t>
      </w:r>
      <w:r w:rsidRPr="00230BA8">
        <w:rPr>
          <w:sz w:val="16"/>
        </w:rPr>
        <w:t xml:space="preserve"> </w:t>
      </w:r>
      <w:r w:rsidRPr="00230BA8">
        <w:rPr>
          <w:rStyle w:val="StyleUnderline"/>
        </w:rPr>
        <w:t xml:space="preserve">and data science perceived as great omniscient entities that should be adored and </w:t>
      </w:r>
      <w:proofErr w:type="gramStart"/>
      <w:r w:rsidRPr="00230BA8">
        <w:rPr>
          <w:rStyle w:val="StyleUnderline"/>
        </w:rPr>
        <w:t>definitely not</w:t>
      </w:r>
      <w:proofErr w:type="gramEnd"/>
      <w:r w:rsidRPr="00230BA8">
        <w:rPr>
          <w:rStyle w:val="StyleUnderline"/>
        </w:rPr>
        <w:t xml:space="preserve"> ever questioned?</w:t>
      </w:r>
    </w:p>
    <w:p w14:paraId="776F5666" w14:textId="77777777" w:rsidR="00A00103" w:rsidRPr="00230BA8" w:rsidRDefault="00A00103" w:rsidP="00A00103">
      <w:pPr>
        <w:rPr>
          <w:sz w:val="16"/>
        </w:rPr>
      </w:pPr>
      <w:r w:rsidRPr="00230BA8">
        <w:rPr>
          <w:sz w:val="16"/>
        </w:rPr>
        <w:t>Let’s see what other gaffs have occurred in the recent past.</w:t>
      </w:r>
    </w:p>
    <w:p w14:paraId="05528C48" w14:textId="77777777" w:rsidR="00A00103" w:rsidRPr="00230BA8" w:rsidRDefault="00A00103" w:rsidP="00A00103">
      <w:pPr>
        <w:rPr>
          <w:sz w:val="16"/>
        </w:rPr>
      </w:pPr>
      <w:r w:rsidRPr="00230BA8">
        <w:rPr>
          <w:sz w:val="16"/>
        </w:rPr>
        <w:t>In 2020, as the pandemic was in full swing, university entrance exams in the UK (A-levels) were cancelled. So, the British government decided to develop an AI algorithm to automatically grade students instead. Like that wasn’t going to backfire!? A perfect example, however, of when too much trust is put in artificial intelligence, especially by the cash-stricken public sector. The whole thing turned into a scandal because, of course, the algorithm didn’t do its intended job. 40% of students had their grades lowered by virtue of the algorithm favouring those from private schools and wealthy areas. There was obviously demographic bias in the data used to train the model.</w:t>
      </w:r>
    </w:p>
    <w:p w14:paraId="4ADC5822" w14:textId="77777777" w:rsidR="00A00103" w:rsidRPr="00230BA8" w:rsidRDefault="00A00103" w:rsidP="00A00103">
      <w:pPr>
        <w:rPr>
          <w:sz w:val="16"/>
        </w:rPr>
      </w:pPr>
      <w:r w:rsidRPr="00230BA8">
        <w:rPr>
          <w:sz w:val="16"/>
        </w:rPr>
        <w:t xml:space="preserve">But the </w:t>
      </w:r>
      <w:r w:rsidRPr="00230BA8">
        <w:rPr>
          <w:rStyle w:val="StyleUnderline"/>
        </w:rPr>
        <w:t>fact that an algorithm was used to directly make important</w:t>
      </w:r>
      <w:r w:rsidRPr="00230BA8">
        <w:rPr>
          <w:sz w:val="16"/>
        </w:rPr>
        <w:t xml:space="preserve">, </w:t>
      </w:r>
      <w:r w:rsidRPr="00230BA8">
        <w:rPr>
          <w:rStyle w:val="StyleUnderline"/>
        </w:rPr>
        <w:t>life-changing decisions impacting the public</w:t>
      </w:r>
      <w:r w:rsidRPr="00230BA8">
        <w:rPr>
          <w:sz w:val="16"/>
        </w:rPr>
        <w:t xml:space="preserve"> is a </w:t>
      </w:r>
      <w:r w:rsidRPr="00230BA8">
        <w:rPr>
          <w:rStyle w:val="StyleUnderline"/>
        </w:rPr>
        <w:t xml:space="preserve">sign that </w:t>
      </w:r>
      <w:r w:rsidRPr="00BF6F2B">
        <w:rPr>
          <w:rStyle w:val="Emphasis"/>
          <w:highlight w:val="green"/>
        </w:rPr>
        <w:t>too much trust</w:t>
      </w:r>
      <w:r w:rsidRPr="00230BA8">
        <w:rPr>
          <w:rStyle w:val="StyleUnderline"/>
        </w:rPr>
        <w:t xml:space="preserve"> is being </w:t>
      </w:r>
      <w:r w:rsidRPr="00BF6F2B">
        <w:rPr>
          <w:rStyle w:val="StyleUnderline"/>
          <w:highlight w:val="green"/>
        </w:rPr>
        <w:t>placed in AI</w:t>
      </w:r>
      <w:r w:rsidRPr="00230BA8">
        <w:rPr>
          <w:sz w:val="16"/>
        </w:rPr>
        <w:t xml:space="preserve">. </w:t>
      </w:r>
      <w:r w:rsidRPr="00BF6F2B">
        <w:rPr>
          <w:rStyle w:val="StyleUnderline"/>
          <w:highlight w:val="green"/>
        </w:rPr>
        <w:t>There</w:t>
      </w:r>
      <w:r w:rsidRPr="00230BA8">
        <w:rPr>
          <w:sz w:val="16"/>
        </w:rPr>
        <w:t xml:space="preserve"> </w:t>
      </w:r>
      <w:r w:rsidRPr="00BF6F2B">
        <w:rPr>
          <w:rStyle w:val="StyleUnderline"/>
          <w:highlight w:val="green"/>
        </w:rPr>
        <w:t>are</w:t>
      </w:r>
      <w:r w:rsidRPr="00230BA8">
        <w:rPr>
          <w:sz w:val="16"/>
        </w:rPr>
        <w:t xml:space="preserve"> some </w:t>
      </w:r>
      <w:r w:rsidRPr="00BF6F2B">
        <w:rPr>
          <w:rStyle w:val="StyleUnderline"/>
          <w:highlight w:val="green"/>
        </w:rPr>
        <w:t>things</w:t>
      </w:r>
      <w:r w:rsidRPr="00230BA8">
        <w:rPr>
          <w:rStyle w:val="StyleUnderline"/>
        </w:rPr>
        <w:t xml:space="preserve"> that </w:t>
      </w:r>
      <w:r w:rsidRPr="00BF6F2B">
        <w:rPr>
          <w:rStyle w:val="StyleUnderline"/>
          <w:highlight w:val="green"/>
        </w:rPr>
        <w:t xml:space="preserve">AI </w:t>
      </w:r>
      <w:r w:rsidRPr="00230BA8">
        <w:rPr>
          <w:rStyle w:val="StyleUnderline"/>
        </w:rPr>
        <w:t xml:space="preserve">just </w:t>
      </w:r>
      <w:r w:rsidRPr="00BF6F2B">
        <w:rPr>
          <w:rStyle w:val="Emphasis"/>
          <w:highlight w:val="green"/>
        </w:rPr>
        <w:t>cannot do</w:t>
      </w:r>
      <w:r w:rsidRPr="00230BA8">
        <w:rPr>
          <w:sz w:val="16"/>
        </w:rPr>
        <w:t xml:space="preserve"> – looking past raw data is one such thing (more on this in a later post).</w:t>
      </w:r>
    </w:p>
    <w:p w14:paraId="022DF01D" w14:textId="77777777" w:rsidR="00A00103" w:rsidRPr="00230BA8" w:rsidRDefault="00A00103" w:rsidP="00A00103">
      <w:pPr>
        <w:rPr>
          <w:sz w:val="16"/>
        </w:rPr>
      </w:pPr>
      <w:r w:rsidRPr="00230BA8">
        <w:rPr>
          <w:sz w:val="16"/>
        </w:rPr>
        <w:t>This trend of over-trusting AI in the UK was revealed in 2020 to be much deeper than once thought, however. One study by the Guardian found that one in three councils were (in secret) using algorithms to help make decisions about benefit claims and other welfare issues. The Guardian also found that about 20 councils have stopped using an algorithm to flag claims as “high risk” for potential welfare fraud. Furthermore, Hackney council in East London abandoned using AI to help predict which children were at risk of neglect and abuse. And then, the Home Office was embroiled in a scandal of its own when it was revealed that its algorithm to determine visa eligibility allegedly had racism entrenched in it. And the list goes on.</w:t>
      </w:r>
    </w:p>
    <w:p w14:paraId="37614142" w14:textId="77777777" w:rsidR="00A00103" w:rsidRPr="00230BA8" w:rsidRDefault="00A00103" w:rsidP="00A00103">
      <w:pPr>
        <w:rPr>
          <w:sz w:val="16"/>
        </w:rPr>
      </w:pPr>
      <w:r w:rsidRPr="00230BA8">
        <w:rPr>
          <w:sz w:val="16"/>
        </w:rPr>
        <w:t>Dr Joanna Redden from the Cardiff Data Justice Lab who worked on researching why so many algorithms were being cancelled said:</w:t>
      </w:r>
    </w:p>
    <w:p w14:paraId="291147B7" w14:textId="77777777" w:rsidR="00A00103" w:rsidRPr="00230BA8" w:rsidRDefault="00A00103" w:rsidP="00A00103">
      <w:pPr>
        <w:rPr>
          <w:rStyle w:val="StyleUnderline"/>
        </w:rPr>
      </w:pPr>
      <w:r w:rsidRPr="00230BA8">
        <w:rPr>
          <w:rStyle w:val="Emphasis"/>
        </w:rPr>
        <w:t>[A]lgorithmic</w:t>
      </w:r>
      <w:r w:rsidRPr="00230BA8">
        <w:rPr>
          <w:rStyle w:val="StyleUnderline"/>
        </w:rPr>
        <w:t xml:space="preserve"> and </w:t>
      </w:r>
      <w:r w:rsidRPr="00230BA8">
        <w:rPr>
          <w:rStyle w:val="Emphasis"/>
        </w:rPr>
        <w:t>predictive decision systems</w:t>
      </w:r>
      <w:r w:rsidRPr="00230BA8">
        <w:rPr>
          <w:sz w:val="16"/>
        </w:rPr>
        <w:t xml:space="preserve"> are </w:t>
      </w:r>
      <w:r w:rsidRPr="00230BA8">
        <w:rPr>
          <w:rStyle w:val="StyleUnderline"/>
        </w:rPr>
        <w:t xml:space="preserve">leading to a wide range of </w:t>
      </w:r>
      <w:r w:rsidRPr="00230BA8">
        <w:rPr>
          <w:rStyle w:val="Emphasis"/>
        </w:rPr>
        <w:t>harms</w:t>
      </w:r>
      <w:r w:rsidRPr="00230BA8">
        <w:rPr>
          <w:rStyle w:val="StyleUnderline"/>
        </w:rPr>
        <w:t xml:space="preserve"> globally</w:t>
      </w:r>
      <w:r w:rsidRPr="00230BA8">
        <w:rPr>
          <w:sz w:val="16"/>
        </w:rPr>
        <w:t xml:space="preserve">, </w:t>
      </w:r>
      <w:proofErr w:type="gramStart"/>
      <w:r w:rsidRPr="00230BA8">
        <w:rPr>
          <w:sz w:val="16"/>
        </w:rPr>
        <w:t>and also</w:t>
      </w:r>
      <w:proofErr w:type="gramEnd"/>
      <w:r w:rsidRPr="00230BA8">
        <w:rPr>
          <w:sz w:val="16"/>
        </w:rPr>
        <w:t xml:space="preserve"> that </w:t>
      </w:r>
      <w:proofErr w:type="gramStart"/>
      <w:r w:rsidRPr="00230BA8">
        <w:rPr>
          <w:sz w:val="16"/>
        </w:rPr>
        <w:t>a number of</w:t>
      </w:r>
      <w:proofErr w:type="gramEnd"/>
      <w:r w:rsidRPr="00230BA8">
        <w:rPr>
          <w:sz w:val="16"/>
        </w:rPr>
        <w:t xml:space="preserve"> government bodies across different countries are pausing or cancelling their use of these kinds of systems. The </w:t>
      </w:r>
      <w:r w:rsidRPr="00230BA8">
        <w:rPr>
          <w:rStyle w:val="StyleUnderline"/>
        </w:rPr>
        <w:t xml:space="preserve">reasons for cancelling range from problems in the way the systems work to concerns about </w:t>
      </w:r>
      <w:r w:rsidRPr="00230BA8">
        <w:rPr>
          <w:rStyle w:val="Emphasis"/>
        </w:rPr>
        <w:t>negative effects</w:t>
      </w:r>
      <w:r w:rsidRPr="00230BA8">
        <w:rPr>
          <w:rStyle w:val="StyleUnderline"/>
        </w:rPr>
        <w:t xml:space="preserve"> and bias.</w:t>
      </w:r>
    </w:p>
    <w:p w14:paraId="16F8ED95" w14:textId="77777777" w:rsidR="00A00103" w:rsidRPr="00230BA8" w:rsidRDefault="00A00103" w:rsidP="00A00103">
      <w:pPr>
        <w:rPr>
          <w:sz w:val="16"/>
        </w:rPr>
      </w:pPr>
      <w:r w:rsidRPr="00230BA8">
        <w:rPr>
          <w:sz w:val="16"/>
        </w:rPr>
        <w:t xml:space="preserve">Indeed, perhaps </w:t>
      </w:r>
      <w:r w:rsidRPr="00230BA8">
        <w:rPr>
          <w:rStyle w:val="StyleUnderline"/>
        </w:rPr>
        <w:t xml:space="preserve">it’s time to stop placing so much </w:t>
      </w:r>
      <w:r w:rsidRPr="00230BA8">
        <w:rPr>
          <w:rStyle w:val="Emphasis"/>
        </w:rPr>
        <w:t>trust</w:t>
      </w:r>
      <w:r w:rsidRPr="00230BA8">
        <w:rPr>
          <w:rStyle w:val="StyleUnderline"/>
        </w:rPr>
        <w:t xml:space="preserve"> in data</w:t>
      </w:r>
      <w:r w:rsidRPr="00230BA8">
        <w:rPr>
          <w:sz w:val="16"/>
        </w:rPr>
        <w:t xml:space="preserve"> and algorithms? Enough is </w:t>
      </w:r>
      <w:proofErr w:type="gramStart"/>
      <w:r w:rsidRPr="00230BA8">
        <w:rPr>
          <w:sz w:val="16"/>
        </w:rPr>
        <w:t>definitely not</w:t>
      </w:r>
      <w:proofErr w:type="gramEnd"/>
      <w:r w:rsidRPr="00230BA8">
        <w:rPr>
          <w:sz w:val="16"/>
        </w:rPr>
        <w:t xml:space="preserve"> being said about the </w:t>
      </w:r>
      <w:r w:rsidRPr="00230BA8">
        <w:rPr>
          <w:rStyle w:val="Emphasis"/>
        </w:rPr>
        <w:t>limitations of AI</w:t>
      </w:r>
      <w:r w:rsidRPr="00230BA8">
        <w:rPr>
          <w:sz w:val="16"/>
        </w:rPr>
        <w:t>.</w:t>
      </w:r>
    </w:p>
    <w:p w14:paraId="66BF2626" w14:textId="77777777" w:rsidR="00A00103" w:rsidRPr="00230BA8" w:rsidRDefault="00A00103" w:rsidP="00A00103">
      <w:pPr>
        <w:rPr>
          <w:sz w:val="16"/>
        </w:rPr>
      </w:pPr>
      <w:r w:rsidRPr="00230BA8">
        <w:rPr>
          <w:sz w:val="16"/>
        </w:rPr>
        <w:t xml:space="preserve">The </w:t>
      </w:r>
      <w:r w:rsidRPr="00230BA8">
        <w:rPr>
          <w:rStyle w:val="StyleUnderline"/>
        </w:rPr>
        <w:t>media and charismatic public figures</w:t>
      </w:r>
      <w:r w:rsidRPr="00230BA8">
        <w:rPr>
          <w:sz w:val="16"/>
        </w:rPr>
        <w:t xml:space="preserve"> are not helping the cause either. They’re partly </w:t>
      </w:r>
      <w:r w:rsidRPr="00230BA8">
        <w:rPr>
          <w:rStyle w:val="StyleUnderline"/>
        </w:rPr>
        <w:t xml:space="preserve">to blame for these scandals and failures that are causing people grief and costing the taxpayers </w:t>
      </w:r>
      <w:r w:rsidRPr="00230BA8">
        <w:rPr>
          <w:rStyle w:val="Emphasis"/>
        </w:rPr>
        <w:t>millions</w:t>
      </w:r>
      <w:r w:rsidRPr="00230BA8">
        <w:rPr>
          <w:rStyle w:val="StyleUnderline"/>
        </w:rPr>
        <w:t xml:space="preserve"> because they keep this </w:t>
      </w:r>
      <w:r w:rsidRPr="00230BA8">
        <w:rPr>
          <w:rStyle w:val="Emphasis"/>
        </w:rPr>
        <w:t>hype</w:t>
      </w:r>
      <w:r w:rsidRPr="00230BA8">
        <w:rPr>
          <w:rStyle w:val="StyleUnderline"/>
        </w:rPr>
        <w:t xml:space="preserve"> alive and </w:t>
      </w:r>
      <w:r w:rsidRPr="00230BA8">
        <w:rPr>
          <w:rStyle w:val="Emphasis"/>
        </w:rPr>
        <w:t>thriving</w:t>
      </w:r>
      <w:r w:rsidRPr="00230BA8">
        <w:rPr>
          <w:sz w:val="16"/>
        </w:rPr>
        <w:t>.</w:t>
      </w:r>
    </w:p>
    <w:p w14:paraId="4E276269" w14:textId="77777777" w:rsidR="00A00103" w:rsidRPr="00230BA8" w:rsidRDefault="00A00103" w:rsidP="00A00103">
      <w:pPr>
        <w:rPr>
          <w:sz w:val="16"/>
        </w:rPr>
      </w:pPr>
      <w:r w:rsidRPr="00230BA8">
        <w:rPr>
          <w:sz w:val="16"/>
        </w:rPr>
        <w:t>Indeed, level-headedness never makes the headlines – only sensationalism does. So, when somebody like the billionaire tech-titan Elon Musk opens his big mouth, the media laps it up. Here are some of the things Elon has said in the past about AI.</w:t>
      </w:r>
    </w:p>
    <w:p w14:paraId="57F7317B" w14:textId="77777777" w:rsidR="00A00103" w:rsidRPr="00230BA8" w:rsidRDefault="00A00103" w:rsidP="00A00103">
      <w:pPr>
        <w:rPr>
          <w:sz w:val="16"/>
        </w:rPr>
      </w:pPr>
      <w:r w:rsidRPr="00230BA8">
        <w:rPr>
          <w:sz w:val="16"/>
        </w:rPr>
        <w:t xml:space="preserve">In 2017: I have exposure to the most </w:t>
      </w:r>
      <w:proofErr w:type="gramStart"/>
      <w:r w:rsidRPr="00230BA8">
        <w:rPr>
          <w:sz w:val="16"/>
        </w:rPr>
        <w:t>cutting edge</w:t>
      </w:r>
      <w:proofErr w:type="gramEnd"/>
      <w:r w:rsidRPr="00230BA8">
        <w:rPr>
          <w:sz w:val="16"/>
        </w:rPr>
        <w:t xml:space="preserve"> AI, and I think people should be really concerned by it… AI is a fundamental risk to the existence of human civilization.</w:t>
      </w:r>
    </w:p>
    <w:p w14:paraId="413225A2" w14:textId="77777777" w:rsidR="00A00103" w:rsidRPr="00230BA8" w:rsidRDefault="00A00103" w:rsidP="00A00103">
      <w:pPr>
        <w:rPr>
          <w:sz w:val="16"/>
        </w:rPr>
      </w:pPr>
      <w:r w:rsidRPr="00230BA8">
        <w:rPr>
          <w:sz w:val="16"/>
        </w:rPr>
        <w:t xml:space="preserve">2018: I think that </w:t>
      </w:r>
      <w:r w:rsidRPr="00230BA8">
        <w:rPr>
          <w:rStyle w:val="StyleUnderline"/>
        </w:rPr>
        <w:t>[</w:t>
      </w:r>
      <w:r w:rsidRPr="00BF6F2B">
        <w:rPr>
          <w:rStyle w:val="StyleUnderline"/>
          <w:highlight w:val="green"/>
        </w:rPr>
        <w:t>AI</w:t>
      </w:r>
      <w:r w:rsidRPr="00230BA8">
        <w:rPr>
          <w:rStyle w:val="StyleUnderline"/>
        </w:rPr>
        <w:t xml:space="preserve">] is the single biggest </w:t>
      </w:r>
      <w:r w:rsidRPr="00BF6F2B">
        <w:rPr>
          <w:rStyle w:val="Emphasis"/>
          <w:highlight w:val="green"/>
        </w:rPr>
        <w:t>existential crisis</w:t>
      </w:r>
      <w:r w:rsidRPr="00230BA8">
        <w:rPr>
          <w:sz w:val="16"/>
        </w:rPr>
        <w:t xml:space="preserve"> that we face and the most pressing one.</w:t>
      </w:r>
    </w:p>
    <w:p w14:paraId="3BDA8B8C" w14:textId="77777777" w:rsidR="00A00103" w:rsidRPr="00230BA8" w:rsidRDefault="00A00103" w:rsidP="00A00103">
      <w:pPr>
        <w:rPr>
          <w:sz w:val="16"/>
        </w:rPr>
      </w:pPr>
      <w:r w:rsidRPr="00230BA8">
        <w:rPr>
          <w:sz w:val="16"/>
        </w:rPr>
        <w:t>2020: …we’re headed toward a situation where A.I. is vastly smarter than humans and I think that time frame is less than five years from now.</w:t>
      </w:r>
    </w:p>
    <w:p w14:paraId="4A284F94" w14:textId="77777777" w:rsidR="00A00103" w:rsidRPr="00C932E9" w:rsidRDefault="00A00103" w:rsidP="00A00103">
      <w:pPr>
        <w:rPr>
          <w:sz w:val="16"/>
        </w:rPr>
      </w:pPr>
      <w:r w:rsidRPr="00230BA8">
        <w:rPr>
          <w:rStyle w:val="Emphasis"/>
        </w:rPr>
        <w:t xml:space="preserve">Please, </w:t>
      </w:r>
      <w:r w:rsidRPr="00BF6F2B">
        <w:rPr>
          <w:rStyle w:val="Emphasis"/>
          <w:highlight w:val="green"/>
        </w:rPr>
        <w:t>enough already</w:t>
      </w:r>
      <w:r w:rsidRPr="00230BA8">
        <w:rPr>
          <w:rStyle w:val="Emphasis"/>
        </w:rPr>
        <w:t>!</w:t>
      </w:r>
      <w:r w:rsidRPr="00230BA8">
        <w:rPr>
          <w:sz w:val="16"/>
        </w:rPr>
        <w:t xml:space="preserve"> </w:t>
      </w:r>
      <w:r w:rsidRPr="00230BA8">
        <w:rPr>
          <w:rStyle w:val="StyleUnderline"/>
        </w:rPr>
        <w:t>Anybody with “exposure to</w:t>
      </w:r>
      <w:r w:rsidRPr="00230BA8">
        <w:rPr>
          <w:sz w:val="16"/>
        </w:rPr>
        <w:t xml:space="preserve"> the most </w:t>
      </w:r>
      <w:proofErr w:type="gramStart"/>
      <w:r w:rsidRPr="00230BA8">
        <w:rPr>
          <w:sz w:val="16"/>
        </w:rPr>
        <w:t>cutting edge</w:t>
      </w:r>
      <w:proofErr w:type="gramEnd"/>
      <w:r w:rsidRPr="00230BA8">
        <w:rPr>
          <w:sz w:val="16"/>
        </w:rPr>
        <w:t xml:space="preserve"> </w:t>
      </w:r>
      <w:r w:rsidRPr="00230BA8">
        <w:rPr>
          <w:rStyle w:val="StyleUnderline"/>
        </w:rPr>
        <w:t>AI</w:t>
      </w:r>
      <w:r w:rsidRPr="00230BA8">
        <w:rPr>
          <w:sz w:val="16"/>
        </w:rPr>
        <w:t xml:space="preserve">” </w:t>
      </w:r>
      <w:r w:rsidRPr="00230BA8">
        <w:rPr>
          <w:rStyle w:val="StyleUnderline"/>
        </w:rPr>
        <w:t xml:space="preserve">would know that as </w:t>
      </w:r>
      <w:r w:rsidRPr="00BF6F2B">
        <w:rPr>
          <w:rStyle w:val="StyleUnderline"/>
          <w:highlight w:val="green"/>
        </w:rPr>
        <w:t>AI</w:t>
      </w:r>
      <w:r w:rsidRPr="00230BA8">
        <w:rPr>
          <w:rStyle w:val="StyleUnderline"/>
        </w:rPr>
        <w:t xml:space="preserve"> currently stand</w:t>
      </w:r>
      <w:r w:rsidRPr="00230BA8">
        <w:rPr>
          <w:sz w:val="16"/>
        </w:rPr>
        <w:t xml:space="preserve">s, </w:t>
      </w:r>
      <w:r w:rsidRPr="00230BA8">
        <w:rPr>
          <w:rStyle w:val="StyleUnderline"/>
        </w:rPr>
        <w:t xml:space="preserve">we are </w:t>
      </w:r>
      <w:r w:rsidRPr="00BF6F2B">
        <w:rPr>
          <w:rStyle w:val="Emphasis"/>
          <w:highlight w:val="green"/>
        </w:rPr>
        <w:t xml:space="preserve">nowhere near </w:t>
      </w:r>
      <w:r w:rsidRPr="00230BA8">
        <w:rPr>
          <w:rStyle w:val="Emphasis"/>
        </w:rPr>
        <w:t xml:space="preserve">developing </w:t>
      </w:r>
      <w:r w:rsidRPr="00BF6F2B">
        <w:rPr>
          <w:rStyle w:val="Emphasis"/>
          <w:highlight w:val="green"/>
        </w:rPr>
        <w:t>anything</w:t>
      </w:r>
      <w:r w:rsidRPr="00230BA8">
        <w:rPr>
          <w:rStyle w:val="StyleUnderline"/>
        </w:rPr>
        <w:t xml:space="preserve"> </w:t>
      </w:r>
      <w:r w:rsidRPr="00BF6F2B">
        <w:rPr>
          <w:rStyle w:val="StyleUnderline"/>
          <w:highlight w:val="green"/>
        </w:rPr>
        <w:t>that</w:t>
      </w:r>
      <w:r w:rsidRPr="00230BA8">
        <w:rPr>
          <w:rStyle w:val="StyleUnderline"/>
        </w:rPr>
        <w:t xml:space="preserve"> </w:t>
      </w:r>
      <w:r w:rsidRPr="00BF6F2B">
        <w:rPr>
          <w:rStyle w:val="StyleUnderline"/>
          <w:highlight w:val="green"/>
        </w:rPr>
        <w:t>will</w:t>
      </w:r>
      <w:r w:rsidRPr="00230BA8">
        <w:rPr>
          <w:rStyle w:val="StyleUnderline"/>
        </w:rPr>
        <w:t xml:space="preserve"> “</w:t>
      </w:r>
      <w:r w:rsidRPr="00230BA8">
        <w:rPr>
          <w:rStyle w:val="Emphasis"/>
        </w:rPr>
        <w:t xml:space="preserve">vastly </w:t>
      </w:r>
      <w:r w:rsidRPr="00BF6F2B">
        <w:rPr>
          <w:rStyle w:val="Emphasis"/>
          <w:highlight w:val="green"/>
        </w:rPr>
        <w:t>outsmart</w:t>
      </w:r>
      <w:r w:rsidRPr="00230BA8">
        <w:rPr>
          <w:rStyle w:val="StyleUnderline"/>
        </w:rPr>
        <w:t>”</w:t>
      </w:r>
      <w:r w:rsidRPr="00230BA8">
        <w:rPr>
          <w:sz w:val="16"/>
        </w:rPr>
        <w:t xml:space="preserve"> </w:t>
      </w:r>
      <w:r w:rsidRPr="00BF6F2B">
        <w:rPr>
          <w:rStyle w:val="StyleUnderline"/>
          <w:highlight w:val="green"/>
        </w:rPr>
        <w:t>us</w:t>
      </w:r>
      <w:r w:rsidRPr="00230BA8">
        <w:rPr>
          <w:rStyle w:val="StyleUnderline"/>
        </w:rPr>
        <w:t xml:space="preserve"> by 2025</w:t>
      </w:r>
      <w:r w:rsidRPr="00230BA8">
        <w:rPr>
          <w:sz w:val="16"/>
        </w:rPr>
        <w:t xml:space="preserve">. As I’ve said before (here and here), the engine of AI is Deep Learning, and all evidence points to the fact that this engine is in overdrive – i.e. that </w:t>
      </w:r>
      <w:r w:rsidRPr="00BF6F2B">
        <w:rPr>
          <w:rStyle w:val="StyleUnderline"/>
          <w:highlight w:val="green"/>
        </w:rPr>
        <w:t>we’re</w:t>
      </w:r>
      <w:r w:rsidRPr="00230BA8">
        <w:rPr>
          <w:rStyle w:val="StyleUnderline"/>
        </w:rPr>
        <w:t xml:space="preserve"> </w:t>
      </w:r>
      <w:r w:rsidRPr="00BF6F2B">
        <w:rPr>
          <w:rStyle w:val="Emphasis"/>
          <w:highlight w:val="green"/>
        </w:rPr>
        <w:t>slowly</w:t>
      </w:r>
      <w:r w:rsidRPr="00230BA8">
        <w:rPr>
          <w:rStyle w:val="Emphasis"/>
        </w:rPr>
        <w:t xml:space="preserve"> </w:t>
      </w:r>
      <w:r w:rsidRPr="00BF6F2B">
        <w:rPr>
          <w:rStyle w:val="Emphasis"/>
          <w:highlight w:val="green"/>
        </w:rPr>
        <w:t>reaching</w:t>
      </w:r>
      <w:r w:rsidRPr="00230BA8">
        <w:rPr>
          <w:rStyle w:val="StyleUnderline"/>
        </w:rPr>
        <w:t xml:space="preserve"> its </w:t>
      </w:r>
      <w:r w:rsidRPr="00230BA8">
        <w:rPr>
          <w:rStyle w:val="Emphasis"/>
        </w:rPr>
        <w:t xml:space="preserve">top </w:t>
      </w:r>
      <w:r w:rsidRPr="00BF6F2B">
        <w:rPr>
          <w:rStyle w:val="Emphasis"/>
          <w:highlight w:val="green"/>
        </w:rPr>
        <w:t>speed</w:t>
      </w:r>
      <w:r w:rsidRPr="00230BA8">
        <w:rPr>
          <w:rStyle w:val="StyleUnderline"/>
        </w:rPr>
        <w:t>.</w:t>
      </w:r>
      <w:r w:rsidRPr="00230BA8">
        <w:rPr>
          <w:sz w:val="16"/>
        </w:rPr>
        <w:t xml:space="preserve"> We </w:t>
      </w:r>
      <w:r w:rsidRPr="00BF6F2B">
        <w:rPr>
          <w:rStyle w:val="StyleUnderline"/>
          <w:highlight w:val="green"/>
        </w:rPr>
        <w:t>soon won’t be able to</w:t>
      </w:r>
      <w:r w:rsidRPr="00230BA8">
        <w:rPr>
          <w:rStyle w:val="StyleUnderline"/>
        </w:rPr>
        <w:t xml:space="preserve"> </w:t>
      </w:r>
      <w:r w:rsidRPr="00BF6F2B">
        <w:rPr>
          <w:rStyle w:val="Emphasis"/>
          <w:highlight w:val="green"/>
        </w:rPr>
        <w:t>squeeze</w:t>
      </w:r>
      <w:r w:rsidRPr="00230BA8">
        <w:rPr>
          <w:rStyle w:val="StyleUnderline"/>
        </w:rPr>
        <w:t xml:space="preserve"> </w:t>
      </w:r>
      <w:r w:rsidRPr="00BF6F2B">
        <w:rPr>
          <w:rStyle w:val="StyleUnderline"/>
          <w:highlight w:val="green"/>
        </w:rPr>
        <w:t xml:space="preserve">anything more out </w:t>
      </w:r>
      <w:r w:rsidRPr="00230BA8">
        <w:rPr>
          <w:rStyle w:val="StyleUnderline"/>
        </w:rPr>
        <w:t>of it</w:t>
      </w:r>
      <w:r w:rsidRPr="00230BA8">
        <w:rPr>
          <w:sz w:val="16"/>
        </w:rPr>
        <w:t xml:space="preserve">. </w:t>
      </w:r>
    </w:p>
    <w:p w14:paraId="0781B2D1" w14:textId="77777777" w:rsidR="00A00103" w:rsidRDefault="00A00103" w:rsidP="00A00103"/>
    <w:p w14:paraId="15B5AB6F" w14:textId="77777777" w:rsidR="00A00103" w:rsidRPr="00C84241" w:rsidRDefault="00A00103" w:rsidP="00A00103">
      <w:pPr>
        <w:pStyle w:val="Heading4"/>
      </w:pPr>
      <w:r w:rsidRPr="00C84241">
        <w:t xml:space="preserve">Even if specific </w:t>
      </w:r>
      <w:r w:rsidRPr="00C84241">
        <w:rPr>
          <w:u w:val="single"/>
        </w:rPr>
        <w:t>industries</w:t>
      </w:r>
      <w:r w:rsidRPr="00C84241">
        <w:t xml:space="preserve"> can get rid of automation, others </w:t>
      </w:r>
      <w:r w:rsidRPr="00C84241">
        <w:rPr>
          <w:u w:val="single"/>
        </w:rPr>
        <w:t>won’t</w:t>
      </w:r>
      <w:r w:rsidRPr="00C84241">
        <w:t xml:space="preserve"> which creates a </w:t>
      </w:r>
      <w:r w:rsidRPr="00C84241">
        <w:rPr>
          <w:u w:val="single"/>
        </w:rPr>
        <w:t>patchwork</w:t>
      </w:r>
      <w:r w:rsidRPr="00C84241">
        <w:t xml:space="preserve"> structure that chills </w:t>
      </w:r>
      <w:r w:rsidRPr="00C84241">
        <w:rPr>
          <w:u w:val="single"/>
        </w:rPr>
        <w:t>all</w:t>
      </w:r>
      <w:r w:rsidRPr="00C84241">
        <w:t xml:space="preserve"> innovation because investors would </w:t>
      </w:r>
      <w:r w:rsidRPr="00C84241">
        <w:rPr>
          <w:u w:val="single"/>
        </w:rPr>
        <w:t>avoid</w:t>
      </w:r>
      <w:r w:rsidRPr="00C84241">
        <w:t xml:space="preserve"> battles with strengthened unions. </w:t>
      </w:r>
    </w:p>
    <w:p w14:paraId="757E7AF1" w14:textId="77777777" w:rsidR="00A00103" w:rsidRPr="009F58BB" w:rsidRDefault="00A00103" w:rsidP="00A00103"/>
    <w:p w14:paraId="103F638B" w14:textId="77777777" w:rsidR="00A00103" w:rsidRPr="009F58BB" w:rsidRDefault="00A00103" w:rsidP="00A00103">
      <w:pPr>
        <w:pStyle w:val="Heading4"/>
        <w:rPr>
          <w:u w:val="single"/>
        </w:rPr>
      </w:pPr>
      <w:r w:rsidRPr="009F58BB">
        <w:t xml:space="preserve">Union strength </w:t>
      </w:r>
      <w:r w:rsidRPr="009F58BB">
        <w:rPr>
          <w:u w:val="single"/>
        </w:rPr>
        <w:t>spikes automation</w:t>
      </w:r>
      <w:r w:rsidRPr="009F58BB">
        <w:t xml:space="preserve"> and </w:t>
      </w:r>
      <w:r w:rsidRPr="009F58BB">
        <w:rPr>
          <w:u w:val="single"/>
        </w:rPr>
        <w:t>turns worker power</w:t>
      </w:r>
    </w:p>
    <w:p w14:paraId="6ADA85DD" w14:textId="77777777" w:rsidR="00A00103" w:rsidRPr="009F58BB" w:rsidRDefault="00A00103" w:rsidP="00A00103">
      <w:r w:rsidRPr="009F58BB">
        <w:rPr>
          <w:rStyle w:val="Style13ptBold"/>
        </w:rPr>
        <w:t>Lawless 23</w:t>
      </w:r>
      <w:r w:rsidRPr="009F58BB">
        <w:t xml:space="preserve"> [Christian Lawless, General Partner at Conversion Capital, formerly Managing Director at Lehman Brothers and Nomura, Ohio Wesleyan degree in Economics 8-12-2023 https://conversioncapital.com/labor-unions-and-automation/]</w:t>
      </w:r>
    </w:p>
    <w:p w14:paraId="5C4E5C3B" w14:textId="77777777" w:rsidR="00A00103" w:rsidRPr="009F58BB" w:rsidRDefault="00A00103" w:rsidP="00A00103">
      <w:pPr>
        <w:rPr>
          <w:sz w:val="16"/>
        </w:rPr>
      </w:pPr>
      <w:r w:rsidRPr="009F58BB">
        <w:rPr>
          <w:rStyle w:val="StyleUnderline"/>
        </w:rPr>
        <w:t xml:space="preserve">Labor </w:t>
      </w:r>
      <w:r w:rsidRPr="009F58BB">
        <w:rPr>
          <w:rStyle w:val="StyleUnderline"/>
          <w:highlight w:val="green"/>
        </w:rPr>
        <w:t>unions</w:t>
      </w:r>
      <w:r w:rsidRPr="009F58BB">
        <w:rPr>
          <w:rStyle w:val="StyleUnderline"/>
        </w:rPr>
        <w:t xml:space="preserve"> were initially established to protect workers’ rights and ensure fair wages and working </w:t>
      </w:r>
      <w:proofErr w:type="gramStart"/>
      <w:r w:rsidRPr="009F58BB">
        <w:rPr>
          <w:rStyle w:val="StyleUnderline"/>
        </w:rPr>
        <w:t>conditions,</w:t>
      </w:r>
      <w:r w:rsidRPr="009F58BB">
        <w:rPr>
          <w:sz w:val="16"/>
        </w:rPr>
        <w:t xml:space="preserve"> </w:t>
      </w:r>
      <w:r w:rsidRPr="009F58BB">
        <w:rPr>
          <w:rStyle w:val="Emphasis"/>
        </w:rPr>
        <w:t>but</w:t>
      </w:r>
      <w:proofErr w:type="gramEnd"/>
      <w:r w:rsidRPr="009F58BB">
        <w:rPr>
          <w:sz w:val="16"/>
        </w:rPr>
        <w:t xml:space="preserve"> </w:t>
      </w:r>
      <w:r w:rsidRPr="009F58BB">
        <w:rPr>
          <w:rStyle w:val="StyleUnderline"/>
        </w:rPr>
        <w:t>can</w:t>
      </w:r>
      <w:r w:rsidRPr="009F58BB">
        <w:rPr>
          <w:sz w:val="16"/>
        </w:rPr>
        <w:t xml:space="preserve"> </w:t>
      </w:r>
      <w:r w:rsidRPr="009F58BB">
        <w:rPr>
          <w:rStyle w:val="Emphasis"/>
          <w:highlight w:val="green"/>
        </w:rPr>
        <w:t>inadvertently speed up</w:t>
      </w:r>
      <w:r w:rsidRPr="009F58BB">
        <w:rPr>
          <w:sz w:val="16"/>
        </w:rPr>
        <w:t xml:space="preserve"> </w:t>
      </w:r>
      <w:r w:rsidRPr="009F58BB">
        <w:rPr>
          <w:rStyle w:val="StyleUnderline"/>
        </w:rPr>
        <w:t xml:space="preserve">the </w:t>
      </w:r>
      <w:r w:rsidRPr="009F58BB">
        <w:rPr>
          <w:rStyle w:val="StyleUnderline"/>
          <w:highlight w:val="green"/>
        </w:rPr>
        <w:t>adoption of tech</w:t>
      </w:r>
      <w:r w:rsidRPr="009F58BB">
        <w:rPr>
          <w:rStyle w:val="StyleUnderline"/>
        </w:rPr>
        <w:t>nology and innovation in ways that</w:t>
      </w:r>
      <w:r w:rsidRPr="009F58BB">
        <w:rPr>
          <w:sz w:val="16"/>
        </w:rPr>
        <w:t xml:space="preserve"> might later </w:t>
      </w:r>
      <w:proofErr w:type="gramStart"/>
      <w:r w:rsidRPr="009F58BB">
        <w:rPr>
          <w:rStyle w:val="StyleUnderline"/>
        </w:rPr>
        <w:t>impact</w:t>
      </w:r>
      <w:proofErr w:type="gramEnd"/>
      <w:r w:rsidRPr="009F58BB">
        <w:rPr>
          <w:sz w:val="16"/>
        </w:rPr>
        <w:t xml:space="preserve"> the very </w:t>
      </w:r>
      <w:r w:rsidRPr="009F58BB">
        <w:rPr>
          <w:rStyle w:val="StyleUnderline"/>
        </w:rPr>
        <w:t>workers they were set up to defend</w:t>
      </w:r>
      <w:r w:rsidRPr="009F58BB">
        <w:rPr>
          <w:sz w:val="16"/>
        </w:rPr>
        <w:t>. Throughout history, there are many such examples including:</w:t>
      </w:r>
    </w:p>
    <w:p w14:paraId="45352178" w14:textId="77777777" w:rsidR="00A00103" w:rsidRPr="009F58BB" w:rsidRDefault="00A00103" w:rsidP="00A00103">
      <w:pPr>
        <w:rPr>
          <w:sz w:val="16"/>
        </w:rPr>
      </w:pPr>
      <w:r w:rsidRPr="009F58BB">
        <w:rPr>
          <w:sz w:val="16"/>
        </w:rPr>
        <w:t xml:space="preserve">1. Dockworkers and Containerization: </w:t>
      </w:r>
      <w:r w:rsidRPr="009F58BB">
        <w:rPr>
          <w:rStyle w:val="StyleUnderline"/>
        </w:rPr>
        <w:t>In the 1960s and 1970s, labor unions representing dockworkers</w:t>
      </w:r>
      <w:r w:rsidRPr="009F58BB">
        <w:rPr>
          <w:sz w:val="16"/>
        </w:rPr>
        <w:t xml:space="preserve"> in major ports </w:t>
      </w:r>
      <w:r w:rsidRPr="009F58BB">
        <w:rPr>
          <w:rStyle w:val="StyleUnderline"/>
        </w:rPr>
        <w:t>went on</w:t>
      </w:r>
      <w:r w:rsidRPr="009F58BB">
        <w:rPr>
          <w:sz w:val="16"/>
        </w:rPr>
        <w:t xml:space="preserve"> </w:t>
      </w:r>
      <w:r w:rsidRPr="009F58BB">
        <w:rPr>
          <w:rStyle w:val="StyleUnderline"/>
        </w:rPr>
        <w:t>strikes to demand better wages</w:t>
      </w:r>
      <w:r w:rsidRPr="009F58BB">
        <w:rPr>
          <w:sz w:val="16"/>
        </w:rPr>
        <w:t xml:space="preserve"> and working conditions. </w:t>
      </w:r>
      <w:r w:rsidRPr="009F58BB">
        <w:rPr>
          <w:rStyle w:val="StyleUnderline"/>
          <w:highlight w:val="green"/>
        </w:rPr>
        <w:t>To</w:t>
      </w:r>
      <w:r w:rsidRPr="009F58BB">
        <w:rPr>
          <w:sz w:val="16"/>
        </w:rPr>
        <w:t xml:space="preserve"> make cargo handling more efficient and to </w:t>
      </w:r>
      <w:r w:rsidRPr="009F58BB">
        <w:rPr>
          <w:rStyle w:val="Emphasis"/>
          <w:highlight w:val="green"/>
        </w:rPr>
        <w:t>reduce dependency on labor</w:t>
      </w:r>
      <w:r w:rsidRPr="009F58BB">
        <w:rPr>
          <w:rStyle w:val="Emphasis"/>
        </w:rPr>
        <w:t>,</w:t>
      </w:r>
      <w:r w:rsidRPr="009F58BB">
        <w:rPr>
          <w:sz w:val="16"/>
        </w:rPr>
        <w:t xml:space="preserve"> </w:t>
      </w:r>
      <w:r w:rsidRPr="009F58BB">
        <w:rPr>
          <w:rStyle w:val="StyleUnderline"/>
        </w:rPr>
        <w:t xml:space="preserve">the shipping </w:t>
      </w:r>
      <w:r w:rsidRPr="009F58BB">
        <w:rPr>
          <w:rStyle w:val="StyleUnderline"/>
          <w:highlight w:val="green"/>
        </w:rPr>
        <w:t>industry</w:t>
      </w:r>
      <w:r w:rsidRPr="009F58BB">
        <w:rPr>
          <w:rStyle w:val="StyleUnderline"/>
        </w:rPr>
        <w:t xml:space="preserve"> </w:t>
      </w:r>
      <w:r w:rsidRPr="009F58BB">
        <w:rPr>
          <w:rStyle w:val="StyleUnderline"/>
          <w:highlight w:val="green"/>
        </w:rPr>
        <w:t>start</w:t>
      </w:r>
      <w:r w:rsidRPr="009F58BB">
        <w:rPr>
          <w:rStyle w:val="StyleUnderline"/>
        </w:rPr>
        <w:t xml:space="preserve">ed </w:t>
      </w:r>
      <w:r w:rsidRPr="009F58BB">
        <w:rPr>
          <w:rStyle w:val="StyleUnderline"/>
          <w:highlight w:val="green"/>
        </w:rPr>
        <w:t>adopting</w:t>
      </w:r>
      <w:r w:rsidRPr="009F58BB">
        <w:rPr>
          <w:sz w:val="16"/>
        </w:rPr>
        <w:t xml:space="preserve"> containerization. This </w:t>
      </w:r>
      <w:r w:rsidRPr="009F58BB">
        <w:rPr>
          <w:rStyle w:val="StyleUnderline"/>
        </w:rPr>
        <w:t>technology</w:t>
      </w:r>
      <w:r w:rsidRPr="009F58BB">
        <w:rPr>
          <w:sz w:val="16"/>
        </w:rPr>
        <w:t xml:space="preserve"> dramatically </w:t>
      </w:r>
      <w:r w:rsidRPr="009F58BB">
        <w:rPr>
          <w:rStyle w:val="StyleUnderline"/>
        </w:rPr>
        <w:t>reduced</w:t>
      </w:r>
      <w:r w:rsidRPr="009F58BB">
        <w:rPr>
          <w:sz w:val="16"/>
        </w:rPr>
        <w:t xml:space="preserve"> the </w:t>
      </w:r>
      <w:r w:rsidRPr="009F58BB">
        <w:rPr>
          <w:rStyle w:val="StyleUnderline"/>
        </w:rPr>
        <w:t>need for manual labor</w:t>
      </w:r>
      <w:r w:rsidRPr="009F58BB">
        <w:rPr>
          <w:sz w:val="16"/>
        </w:rPr>
        <w:t xml:space="preserve"> in ports, </w:t>
      </w:r>
      <w:r w:rsidRPr="009F58BB">
        <w:rPr>
          <w:rStyle w:val="StyleUnderline"/>
          <w:highlight w:val="green"/>
        </w:rPr>
        <w:t>leading to</w:t>
      </w:r>
      <w:r w:rsidRPr="009F58BB">
        <w:rPr>
          <w:rStyle w:val="StyleUnderline"/>
        </w:rPr>
        <w:t xml:space="preserve"> </w:t>
      </w:r>
      <w:r w:rsidRPr="009F58BB">
        <w:rPr>
          <w:rStyle w:val="Emphasis"/>
          <w:highlight w:val="green"/>
        </w:rPr>
        <w:t>significant job losses</w:t>
      </w:r>
      <w:r w:rsidRPr="009F58BB">
        <w:rPr>
          <w:sz w:val="16"/>
        </w:rPr>
        <w:t xml:space="preserve"> among </w:t>
      </w:r>
      <w:proofErr w:type="gramStart"/>
      <w:r w:rsidRPr="009F58BB">
        <w:rPr>
          <w:sz w:val="16"/>
        </w:rPr>
        <w:t>dockworkers</w:t>
      </w:r>
      <w:proofErr w:type="gramEnd"/>
      <w:r w:rsidRPr="009F58BB">
        <w:rPr>
          <w:sz w:val="16"/>
        </w:rPr>
        <w:t>.</w:t>
      </w:r>
    </w:p>
    <w:p w14:paraId="2251D0DD" w14:textId="77777777" w:rsidR="00A00103" w:rsidRPr="009F58BB" w:rsidRDefault="00A00103" w:rsidP="00A00103">
      <w:pPr>
        <w:rPr>
          <w:sz w:val="16"/>
        </w:rPr>
      </w:pPr>
      <w:r w:rsidRPr="009F58BB">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37C660B6" w14:textId="77777777" w:rsidR="00A00103" w:rsidRPr="009F58BB" w:rsidRDefault="00A00103" w:rsidP="00A00103">
      <w:pPr>
        <w:rPr>
          <w:sz w:val="16"/>
        </w:rPr>
      </w:pPr>
      <w:r w:rsidRPr="009F58BB">
        <w:rPr>
          <w:sz w:val="16"/>
        </w:rPr>
        <w:t xml:space="preserve">3. Automotive Industry and Robotics: </w:t>
      </w:r>
      <w:r w:rsidRPr="009F58BB">
        <w:rPr>
          <w:rStyle w:val="StyleUnderline"/>
          <w:highlight w:val="green"/>
        </w:rPr>
        <w:t xml:space="preserve">Strong </w:t>
      </w:r>
      <w:r w:rsidRPr="009F58BB">
        <w:rPr>
          <w:rStyle w:val="StyleUnderline"/>
        </w:rPr>
        <w:t xml:space="preserve">labor </w:t>
      </w:r>
      <w:r w:rsidRPr="009F58BB">
        <w:rPr>
          <w:rStyle w:val="StyleUnderline"/>
          <w:highlight w:val="green"/>
        </w:rPr>
        <w:t xml:space="preserve">unions </w:t>
      </w:r>
      <w:r w:rsidRPr="009F58BB">
        <w:rPr>
          <w:rStyle w:val="StyleUnderline"/>
        </w:rPr>
        <w:t>in</w:t>
      </w:r>
      <w:r w:rsidRPr="009F58BB">
        <w:rPr>
          <w:sz w:val="16"/>
        </w:rPr>
        <w:t xml:space="preserve"> the automotive sector, especially in </w:t>
      </w:r>
      <w:r w:rsidRPr="009F58BB">
        <w:rPr>
          <w:rStyle w:val="StyleUnderline"/>
        </w:rPr>
        <w:t>the U.S.,</w:t>
      </w:r>
      <w:r w:rsidRPr="009F58BB">
        <w:rPr>
          <w:sz w:val="16"/>
        </w:rPr>
        <w:t xml:space="preserve"> </w:t>
      </w:r>
      <w:r w:rsidRPr="009F58BB">
        <w:rPr>
          <w:rStyle w:val="StyleUnderline"/>
        </w:rPr>
        <w:t xml:space="preserve">often </w:t>
      </w:r>
      <w:r w:rsidRPr="009F58BB">
        <w:rPr>
          <w:rStyle w:val="StyleUnderline"/>
          <w:highlight w:val="green"/>
        </w:rPr>
        <w:t>negotiated</w:t>
      </w:r>
      <w:r w:rsidRPr="009F58BB">
        <w:rPr>
          <w:rStyle w:val="StyleUnderline"/>
        </w:rPr>
        <w:t xml:space="preserve"> </w:t>
      </w:r>
      <w:r w:rsidRPr="009F58BB">
        <w:rPr>
          <w:rStyle w:val="StyleUnderline"/>
          <w:highlight w:val="green"/>
        </w:rPr>
        <w:t>for</w:t>
      </w:r>
      <w:r w:rsidRPr="009F58BB">
        <w:rPr>
          <w:rStyle w:val="StyleUnderline"/>
        </w:rPr>
        <w:t xml:space="preserve"> better </w:t>
      </w:r>
      <w:r w:rsidRPr="009F58BB">
        <w:rPr>
          <w:rStyle w:val="StyleUnderline"/>
          <w:highlight w:val="green"/>
        </w:rPr>
        <w:t>pay</w:t>
      </w:r>
      <w:r w:rsidRPr="009F58BB">
        <w:rPr>
          <w:rStyle w:val="StyleUnderline"/>
        </w:rPr>
        <w:t xml:space="preserve"> </w:t>
      </w:r>
      <w:r w:rsidRPr="009F58BB">
        <w:rPr>
          <w:rStyle w:val="StyleUnderline"/>
          <w:highlight w:val="green"/>
        </w:rPr>
        <w:t>and</w:t>
      </w:r>
      <w:r w:rsidRPr="009F58BB">
        <w:rPr>
          <w:rStyle w:val="StyleUnderline"/>
        </w:rPr>
        <w:t xml:space="preserve"> </w:t>
      </w:r>
      <w:r w:rsidRPr="009F58BB">
        <w:rPr>
          <w:rStyle w:val="StyleUnderline"/>
          <w:highlight w:val="green"/>
        </w:rPr>
        <w:t>benefits</w:t>
      </w:r>
      <w:r w:rsidRPr="009F58BB">
        <w:rPr>
          <w:sz w:val="16"/>
        </w:rPr>
        <w:t xml:space="preserve">. </w:t>
      </w:r>
      <w:r w:rsidRPr="009F58BB">
        <w:rPr>
          <w:rStyle w:val="Emphasis"/>
          <w:highlight w:val="green"/>
        </w:rPr>
        <w:t>In response</w:t>
      </w:r>
      <w:r w:rsidRPr="009F58BB">
        <w:rPr>
          <w:sz w:val="16"/>
        </w:rPr>
        <w:t xml:space="preserve">, car </w:t>
      </w:r>
      <w:r w:rsidRPr="009F58BB">
        <w:rPr>
          <w:rStyle w:val="StyleUnderline"/>
          <w:highlight w:val="green"/>
        </w:rPr>
        <w:t>manufacturers</w:t>
      </w:r>
      <w:r w:rsidRPr="009F58BB">
        <w:rPr>
          <w:rStyle w:val="StyleUnderline"/>
        </w:rPr>
        <w:t xml:space="preserve"> </w:t>
      </w:r>
      <w:r w:rsidRPr="009F58BB">
        <w:rPr>
          <w:rStyle w:val="StyleUnderline"/>
          <w:highlight w:val="green"/>
        </w:rPr>
        <w:t>started</w:t>
      </w:r>
      <w:r w:rsidRPr="009F58BB">
        <w:rPr>
          <w:rStyle w:val="StyleUnderline"/>
        </w:rPr>
        <w:t xml:space="preserve"> </w:t>
      </w:r>
      <w:r w:rsidRPr="009F58BB">
        <w:rPr>
          <w:rStyle w:val="StyleUnderline"/>
          <w:highlight w:val="green"/>
        </w:rPr>
        <w:t>automating</w:t>
      </w:r>
      <w:r w:rsidRPr="009F58BB">
        <w:rPr>
          <w:sz w:val="16"/>
        </w:rPr>
        <w:t xml:space="preserve"> many parts of </w:t>
      </w:r>
      <w:r w:rsidRPr="009F58BB">
        <w:rPr>
          <w:rStyle w:val="StyleUnderline"/>
        </w:rPr>
        <w:t>the production process.</w:t>
      </w:r>
      <w:r w:rsidRPr="009F58BB">
        <w:rPr>
          <w:sz w:val="16"/>
        </w:rPr>
        <w:t xml:space="preserve"> The introduction of robots in assembly lines led to higher productivity but also resulted in a reduced need for manual labor.</w:t>
      </w:r>
    </w:p>
    <w:p w14:paraId="50790952" w14:textId="77777777" w:rsidR="00A00103" w:rsidRPr="009F58BB" w:rsidRDefault="00A00103" w:rsidP="00A00103">
      <w:pPr>
        <w:rPr>
          <w:sz w:val="16"/>
        </w:rPr>
      </w:pPr>
      <w:r w:rsidRPr="009F58BB">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E677B82" w14:textId="77777777" w:rsidR="00A00103" w:rsidRPr="009F58BB" w:rsidRDefault="00A00103" w:rsidP="00A00103">
      <w:pPr>
        <w:rPr>
          <w:sz w:val="16"/>
        </w:rPr>
      </w:pPr>
      <w:r w:rsidRPr="009F58BB">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72FA1991" w14:textId="77777777" w:rsidR="00A00103" w:rsidRPr="009F58BB" w:rsidRDefault="00A00103" w:rsidP="00A00103">
      <w:pPr>
        <w:rPr>
          <w:sz w:val="16"/>
        </w:rPr>
      </w:pPr>
      <w:r w:rsidRPr="009F58BB">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7FB3CCBA" w14:textId="77777777" w:rsidR="00A00103" w:rsidRPr="009F58BB" w:rsidRDefault="00A00103" w:rsidP="00A00103">
      <w:pPr>
        <w:rPr>
          <w:sz w:val="16"/>
        </w:rPr>
      </w:pPr>
      <w:r w:rsidRPr="009F58BB">
        <w:rPr>
          <w:sz w:val="16"/>
        </w:rPr>
        <w:t xml:space="preserve">It’s also hard to forget the events of 1981 when the Professional Air Traffic Controllers Association (PATCO), representing roughly 13,000 members, </w:t>
      </w:r>
      <w:proofErr w:type="gramStart"/>
      <w:r w:rsidRPr="009F58BB">
        <w:rPr>
          <w:sz w:val="16"/>
        </w:rPr>
        <w:t>protested against</w:t>
      </w:r>
      <w:proofErr w:type="gramEnd"/>
      <w:r w:rsidRPr="009F58BB">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9F58BB">
        <w:rPr>
          <w:sz w:val="16"/>
        </w:rPr>
        <w:t>17</w:t>
      </w:r>
      <w:proofErr w:type="gramEnd"/>
      <w:r w:rsidRPr="009F58BB">
        <w:rPr>
          <w:sz w:val="16"/>
        </w:rPr>
        <w:t xml:space="preserve"> a few weeks later, the FAA started accepting applications for new air-traffic controllers. By October 22, the Federal Labor Relations Authority had decertified PATCO.</w:t>
      </w:r>
    </w:p>
    <w:p w14:paraId="2FC201EB" w14:textId="77777777" w:rsidR="00A00103" w:rsidRPr="009F58BB" w:rsidRDefault="00A00103" w:rsidP="00A00103">
      <w:pPr>
        <w:rPr>
          <w:rStyle w:val="StyleUnderline"/>
        </w:rPr>
      </w:pPr>
      <w:r w:rsidRPr="009F58BB">
        <w:rPr>
          <w:sz w:val="16"/>
        </w:rPr>
        <w:t xml:space="preserve">It’s important to note that the relationship between labor unions and technology adoption isn’t purely antagonistic. However, the above </w:t>
      </w:r>
      <w:r w:rsidRPr="009F58BB">
        <w:rPr>
          <w:rStyle w:val="StyleUnderline"/>
          <w:highlight w:val="green"/>
        </w:rPr>
        <w:t>examples</w:t>
      </w:r>
      <w:r w:rsidRPr="009F58BB">
        <w:rPr>
          <w:sz w:val="16"/>
        </w:rPr>
        <w:t xml:space="preserve"> do </w:t>
      </w:r>
      <w:r w:rsidRPr="009F58BB">
        <w:rPr>
          <w:rStyle w:val="StyleUnderline"/>
          <w:highlight w:val="green"/>
        </w:rPr>
        <w:t>illustrate</w:t>
      </w:r>
      <w:r w:rsidRPr="009F58BB">
        <w:rPr>
          <w:sz w:val="16"/>
        </w:rPr>
        <w:t xml:space="preserve"> </w:t>
      </w:r>
      <w:r w:rsidRPr="009F58BB">
        <w:rPr>
          <w:rStyle w:val="StyleUnderline"/>
        </w:rPr>
        <w:t xml:space="preserve">that </w:t>
      </w:r>
      <w:r w:rsidRPr="009F58BB">
        <w:rPr>
          <w:rStyle w:val="Emphasis"/>
          <w:highlight w:val="green"/>
        </w:rPr>
        <w:t>pressures from</w:t>
      </w:r>
      <w:r w:rsidRPr="009F58BB">
        <w:rPr>
          <w:rStyle w:val="Emphasis"/>
        </w:rPr>
        <w:t xml:space="preserve"> labor </w:t>
      </w:r>
      <w:r w:rsidRPr="009F58BB">
        <w:rPr>
          <w:rStyle w:val="Emphasis"/>
          <w:highlight w:val="green"/>
        </w:rPr>
        <w:t>unions</w:t>
      </w:r>
      <w:r w:rsidRPr="009F58BB">
        <w:rPr>
          <w:sz w:val="16"/>
        </w:rPr>
        <w:t xml:space="preserve"> can sometimes </w:t>
      </w:r>
      <w:r w:rsidRPr="009F58BB">
        <w:rPr>
          <w:rStyle w:val="StyleUnderline"/>
          <w:highlight w:val="green"/>
        </w:rPr>
        <w:t>serve as</w:t>
      </w:r>
      <w:r w:rsidRPr="009F58BB">
        <w:rPr>
          <w:rStyle w:val="StyleUnderline"/>
        </w:rPr>
        <w:t xml:space="preserve"> a </w:t>
      </w:r>
      <w:r w:rsidRPr="009F58BB">
        <w:rPr>
          <w:rStyle w:val="Emphasis"/>
          <w:highlight w:val="green"/>
        </w:rPr>
        <w:t>catalyst</w:t>
      </w:r>
      <w:r w:rsidRPr="009F58BB">
        <w:rPr>
          <w:sz w:val="16"/>
          <w:highlight w:val="green"/>
        </w:rPr>
        <w:t xml:space="preserve"> </w:t>
      </w:r>
      <w:r w:rsidRPr="009F58BB">
        <w:rPr>
          <w:rStyle w:val="StyleUnderline"/>
          <w:highlight w:val="green"/>
        </w:rPr>
        <w:t>for industries</w:t>
      </w:r>
      <w:r w:rsidRPr="009F58BB">
        <w:rPr>
          <w:rStyle w:val="StyleUnderline"/>
        </w:rPr>
        <w:t xml:space="preserve"> to look for </w:t>
      </w:r>
      <w:r w:rsidRPr="009F58BB">
        <w:rPr>
          <w:rStyle w:val="StyleUnderline"/>
          <w:highlight w:val="green"/>
        </w:rPr>
        <w:t>tech</w:t>
      </w:r>
      <w:r w:rsidRPr="009F58BB">
        <w:rPr>
          <w:rStyle w:val="StyleUnderline"/>
        </w:rPr>
        <w:t xml:space="preserve">nological solutions </w:t>
      </w:r>
      <w:r w:rsidRPr="009F58BB">
        <w:rPr>
          <w:rStyle w:val="StyleUnderline"/>
          <w:highlight w:val="green"/>
        </w:rPr>
        <w:t xml:space="preserve">that </w:t>
      </w:r>
      <w:r w:rsidRPr="009F58BB">
        <w:rPr>
          <w:rStyle w:val="Emphasis"/>
          <w:highlight w:val="green"/>
        </w:rPr>
        <w:t>reduce reliance</w:t>
      </w:r>
      <w:r w:rsidRPr="009F58BB">
        <w:rPr>
          <w:rStyle w:val="StyleUnderline"/>
          <w:highlight w:val="green"/>
        </w:rPr>
        <w:t xml:space="preserve"> on labor</w:t>
      </w:r>
    </w:p>
    <w:p w14:paraId="40D06212" w14:textId="77777777" w:rsidR="00A00103" w:rsidRPr="009F58BB" w:rsidRDefault="00A00103" w:rsidP="00A00103">
      <w:pPr>
        <w:rPr>
          <w:sz w:val="16"/>
        </w:rPr>
      </w:pPr>
      <w:r w:rsidRPr="009F58BB">
        <w:rPr>
          <w:sz w:val="16"/>
        </w:rPr>
        <w:t>Labor unions and automation</w:t>
      </w:r>
    </w:p>
    <w:p w14:paraId="154F343E" w14:textId="77777777" w:rsidR="00A00103" w:rsidRPr="00F921FA" w:rsidRDefault="00A00103" w:rsidP="00A00103">
      <w:pPr>
        <w:rPr>
          <w:sz w:val="16"/>
        </w:rPr>
      </w:pPr>
      <w:r w:rsidRPr="009F58BB">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9F58BB">
        <w:rPr>
          <w:sz w:val="16"/>
        </w:rPr>
        <w:t>1990, and</w:t>
      </w:r>
      <w:proofErr w:type="gramEnd"/>
      <w:r w:rsidRPr="009F58BB">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9F58BB">
        <w:rPr>
          <w:rStyle w:val="StyleUnderline"/>
          <w:highlight w:val="green"/>
        </w:rPr>
        <w:t>as they fight</w:t>
      </w:r>
      <w:r w:rsidRPr="009F58BB">
        <w:rPr>
          <w:rStyle w:val="StyleUnderline"/>
        </w:rPr>
        <w:t xml:space="preserve"> back against</w:t>
      </w:r>
      <w:r w:rsidRPr="009F58BB">
        <w:rPr>
          <w:sz w:val="16"/>
        </w:rPr>
        <w:t xml:space="preserve"> </w:t>
      </w:r>
      <w:r w:rsidRPr="009F58BB">
        <w:rPr>
          <w:rStyle w:val="StyleUnderline"/>
          <w:highlight w:val="green"/>
        </w:rPr>
        <w:t>automation</w:t>
      </w:r>
      <w:r w:rsidRPr="009F58BB">
        <w:rPr>
          <w:rStyle w:val="StyleUnderline"/>
        </w:rPr>
        <w:t xml:space="preserve"> in their sectors, </w:t>
      </w:r>
      <w:r w:rsidRPr="009F58BB">
        <w:rPr>
          <w:rStyle w:val="StyleUnderline"/>
          <w:highlight w:val="green"/>
        </w:rPr>
        <w:t>they</w:t>
      </w:r>
      <w:r w:rsidRPr="009F58BB">
        <w:rPr>
          <w:rStyle w:val="StyleUnderline"/>
        </w:rPr>
        <w:t xml:space="preserve"> are unfortunately </w:t>
      </w:r>
      <w:r w:rsidRPr="009F58BB">
        <w:rPr>
          <w:rStyle w:val="StyleUnderline"/>
          <w:highlight w:val="green"/>
        </w:rPr>
        <w:t>creat</w:t>
      </w:r>
      <w:r w:rsidRPr="009F58BB">
        <w:rPr>
          <w:rStyle w:val="StyleUnderline"/>
        </w:rPr>
        <w:t xml:space="preserve">ing </w:t>
      </w:r>
      <w:r w:rsidRPr="009F58BB">
        <w:rPr>
          <w:rStyle w:val="Emphasis"/>
          <w:highlight w:val="green"/>
        </w:rPr>
        <w:t>more</w:t>
      </w:r>
      <w:r w:rsidRPr="009F58BB">
        <w:rPr>
          <w:sz w:val="16"/>
        </w:rPr>
        <w:t xml:space="preserve"> long-term </w:t>
      </w:r>
      <w:r w:rsidRPr="009F58BB">
        <w:rPr>
          <w:rStyle w:val="Emphasis"/>
          <w:highlight w:val="green"/>
        </w:rPr>
        <w:t>harm than good</w:t>
      </w:r>
      <w:r w:rsidRPr="009F58BB">
        <w:rPr>
          <w:sz w:val="16"/>
          <w:highlight w:val="green"/>
        </w:rPr>
        <w:t xml:space="preserve"> </w:t>
      </w:r>
      <w:r w:rsidRPr="009F58BB">
        <w:rPr>
          <w:rStyle w:val="StyleUnderline"/>
          <w:highlight w:val="green"/>
        </w:rPr>
        <w:t xml:space="preserve">because </w:t>
      </w:r>
      <w:r w:rsidRPr="009F58BB">
        <w:rPr>
          <w:rStyle w:val="StyleUnderline"/>
        </w:rPr>
        <w:t xml:space="preserve">their </w:t>
      </w:r>
      <w:r w:rsidRPr="009F58BB">
        <w:rPr>
          <w:rStyle w:val="StyleUnderline"/>
          <w:highlight w:val="green"/>
        </w:rPr>
        <w:t>actions</w:t>
      </w:r>
      <w:r w:rsidRPr="009F58BB">
        <w:rPr>
          <w:rStyle w:val="StyleUnderline"/>
        </w:rPr>
        <w:t xml:space="preserve"> (and disruptions to operations</w:t>
      </w:r>
      <w:r w:rsidRPr="009F58BB">
        <w:rPr>
          <w:sz w:val="16"/>
        </w:rPr>
        <w:t xml:space="preserve">) are </w:t>
      </w:r>
      <w:r w:rsidRPr="009F58BB">
        <w:rPr>
          <w:rStyle w:val="Emphasis"/>
          <w:highlight w:val="green"/>
        </w:rPr>
        <w:t>accelerat</w:t>
      </w:r>
      <w:r w:rsidRPr="009F58BB">
        <w:rPr>
          <w:sz w:val="16"/>
        </w:rPr>
        <w:t xml:space="preserve">ing </w:t>
      </w:r>
      <w:r w:rsidRPr="009F58BB">
        <w:rPr>
          <w:rStyle w:val="Emphasis"/>
          <w:highlight w:val="green"/>
        </w:rPr>
        <w:t>efforts</w:t>
      </w:r>
      <w:r w:rsidRPr="009F58BB">
        <w:rPr>
          <w:sz w:val="16"/>
          <w:highlight w:val="green"/>
        </w:rPr>
        <w:t xml:space="preserve"> </w:t>
      </w:r>
      <w:r w:rsidRPr="009F58BB">
        <w:rPr>
          <w:rStyle w:val="StyleUnderline"/>
          <w:highlight w:val="green"/>
        </w:rPr>
        <w:t xml:space="preserve">to </w:t>
      </w:r>
      <w:r w:rsidRPr="009F58BB">
        <w:rPr>
          <w:rStyle w:val="StyleUnderline"/>
        </w:rPr>
        <w:t xml:space="preserve">deploy </w:t>
      </w:r>
      <w:r w:rsidRPr="009F58BB">
        <w:rPr>
          <w:rStyle w:val="StyleUnderline"/>
          <w:highlight w:val="green"/>
        </w:rPr>
        <w:t>automat</w:t>
      </w:r>
      <w:r w:rsidRPr="009F58BB">
        <w:rPr>
          <w:rStyle w:val="StyleUnderline"/>
        </w:rPr>
        <w:t>ion</w:t>
      </w:r>
      <w:r w:rsidRPr="009F58BB">
        <w:rPr>
          <w:sz w:val="16"/>
        </w:rPr>
        <w:t xml:space="preserve">. We are </w:t>
      </w:r>
      <w:proofErr w:type="gramStart"/>
      <w:r w:rsidRPr="009F58BB">
        <w:rPr>
          <w:sz w:val="16"/>
        </w:rPr>
        <w:t>in the midst of</w:t>
      </w:r>
      <w:proofErr w:type="gramEnd"/>
      <w:r w:rsidRPr="009F58BB">
        <w:rPr>
          <w:sz w:val="16"/>
        </w:rPr>
        <w:t xml:space="preserve"> a perfect storm. High interest rates, inflation, and profound breakthroughs in technology have created strong incentives for companies to displace workers, if they can.</w:t>
      </w:r>
    </w:p>
    <w:p w14:paraId="6152A829" w14:textId="77777777" w:rsidR="00A00103" w:rsidRDefault="00A00103" w:rsidP="00A00103">
      <w:pPr>
        <w:pStyle w:val="Heading1"/>
      </w:pPr>
      <w:r>
        <w:t xml:space="preserve">2NC </w:t>
      </w:r>
    </w:p>
    <w:p w14:paraId="3B0A1F76" w14:textId="77777777" w:rsidR="00A00103" w:rsidRDefault="00A00103" w:rsidP="00A00103"/>
    <w:p w14:paraId="0E65C14B" w14:textId="77777777" w:rsidR="00A00103" w:rsidRDefault="00A00103" w:rsidP="00A00103">
      <w:pPr>
        <w:pStyle w:val="Heading2"/>
      </w:pPr>
      <w:r>
        <w:t xml:space="preserve">FDI DA </w:t>
      </w:r>
    </w:p>
    <w:p w14:paraId="06363FFF" w14:textId="51D76AEB" w:rsidR="00A00103" w:rsidRDefault="00A00103" w:rsidP="00A00103">
      <w:pPr>
        <w:pStyle w:val="Heading3"/>
      </w:pPr>
      <w:r>
        <w:t>2NC---OV---FDI</w:t>
      </w:r>
    </w:p>
    <w:p w14:paraId="6A41D73A" w14:textId="77777777" w:rsidR="00A00103" w:rsidRDefault="00A00103" w:rsidP="00A00103">
      <w:pPr>
        <w:pStyle w:val="Heading4"/>
      </w:pPr>
      <w:r>
        <w:t xml:space="preserve">Link alone </w:t>
      </w:r>
      <w:r w:rsidRPr="001F72F3">
        <w:rPr>
          <w:u w:val="single"/>
        </w:rPr>
        <w:t>turns</w:t>
      </w:r>
      <w:r>
        <w:t xml:space="preserve"> the case---unions </w:t>
      </w:r>
      <w:r w:rsidRPr="001F72F3">
        <w:rPr>
          <w:u w:val="single"/>
        </w:rPr>
        <w:t>securing restrictions</w:t>
      </w:r>
      <w:r>
        <w:t xml:space="preserve"> on FDI require </w:t>
      </w:r>
      <w:r w:rsidRPr="001F72F3">
        <w:rPr>
          <w:u w:val="single"/>
        </w:rPr>
        <w:t>concessions</w:t>
      </w:r>
      <w:r>
        <w:t xml:space="preserve"> that undermine their </w:t>
      </w:r>
      <w:r w:rsidRPr="001F72F3">
        <w:rPr>
          <w:u w:val="single"/>
        </w:rPr>
        <w:t>overall bargaining power</w:t>
      </w:r>
    </w:p>
    <w:p w14:paraId="7AEAB1BF" w14:textId="77777777" w:rsidR="00A00103" w:rsidRDefault="00A00103" w:rsidP="00A00103">
      <w:r w:rsidRPr="00046C54">
        <w:rPr>
          <w:rStyle w:val="Style13ptBold"/>
        </w:rPr>
        <w:t>Owen 1</w:t>
      </w:r>
      <w:r>
        <w:rPr>
          <w:rStyle w:val="Style13ptBold"/>
        </w:rPr>
        <w:t>5</w:t>
      </w:r>
      <w:r>
        <w:t xml:space="preserve"> [Erica Owen, Ph.D. in political science from the University of Minnesota, Assistant Professor at Texas A&amp;M University (2011-2018), “The Political Power of Organized Labor and the Politics of Foreign Direct Investment in Developed Democracies,” Comparative Political Studies Journal, Vol. 48, Issue 13, SagePub via MSU libraries]</w:t>
      </w:r>
    </w:p>
    <w:p w14:paraId="18B1D8E3" w14:textId="77777777" w:rsidR="00A00103" w:rsidRPr="001F72F3" w:rsidRDefault="00A00103" w:rsidP="00A00103">
      <w:pPr>
        <w:rPr>
          <w:sz w:val="16"/>
        </w:rPr>
      </w:pPr>
      <w:r w:rsidRPr="001F72F3">
        <w:rPr>
          <w:sz w:val="16"/>
        </w:rPr>
        <w:t>Conclusion</w:t>
      </w:r>
    </w:p>
    <w:p w14:paraId="79DA3089" w14:textId="77777777" w:rsidR="00A00103" w:rsidRPr="001F72F3" w:rsidRDefault="00A00103" w:rsidP="00A00103">
      <w:pPr>
        <w:rPr>
          <w:sz w:val="16"/>
        </w:rPr>
      </w:pPr>
      <w:r w:rsidRPr="001F72F3">
        <w:rPr>
          <w:sz w:val="16"/>
        </w:rPr>
        <w:t xml:space="preserve">This article examines the ability of </w:t>
      </w:r>
      <w:r w:rsidRPr="001F72F3">
        <w:rPr>
          <w:rStyle w:val="StyleUnderline"/>
        </w:rPr>
        <w:t>organized labor</w:t>
      </w:r>
      <w:r w:rsidRPr="001F72F3">
        <w:rPr>
          <w:sz w:val="16"/>
        </w:rPr>
        <w:t xml:space="preserve"> to </w:t>
      </w:r>
      <w:r w:rsidRPr="001F72F3">
        <w:rPr>
          <w:rStyle w:val="StyleUnderline"/>
        </w:rPr>
        <w:t>influence formal restrictions on inward FDI</w:t>
      </w:r>
      <w:r w:rsidRPr="001F72F3">
        <w:rPr>
          <w:sz w:val="16"/>
        </w:rPr>
        <w:t xml:space="preserve">. I argue that </w:t>
      </w:r>
      <w:r w:rsidRPr="001F72F3">
        <w:rPr>
          <w:rStyle w:val="Emphasis"/>
          <w:highlight w:val="green"/>
        </w:rPr>
        <w:t>labor</w:t>
      </w:r>
      <w:r w:rsidRPr="001F72F3">
        <w:rPr>
          <w:rStyle w:val="StyleUnderline"/>
        </w:rPr>
        <w:t xml:space="preserve"> in the aggregate </w:t>
      </w:r>
      <w:r w:rsidRPr="001F72F3">
        <w:rPr>
          <w:rStyle w:val="StyleUnderline"/>
          <w:highlight w:val="green"/>
        </w:rPr>
        <w:t xml:space="preserve">is </w:t>
      </w:r>
      <w:r w:rsidRPr="001F72F3">
        <w:rPr>
          <w:rStyle w:val="Emphasis"/>
          <w:highlight w:val="green"/>
        </w:rPr>
        <w:t>likely</w:t>
      </w:r>
      <w:r w:rsidRPr="001F72F3">
        <w:rPr>
          <w:rStyle w:val="StyleUnderline"/>
          <w:highlight w:val="green"/>
        </w:rPr>
        <w:t xml:space="preserve"> to be </w:t>
      </w:r>
      <w:r w:rsidRPr="001F72F3">
        <w:rPr>
          <w:rStyle w:val="Emphasis"/>
          <w:highlight w:val="green"/>
        </w:rPr>
        <w:t>protectionist</w:t>
      </w:r>
      <w:r w:rsidRPr="001F72F3">
        <w:rPr>
          <w:rStyle w:val="StyleUnderline"/>
          <w:highlight w:val="green"/>
        </w:rPr>
        <w:t xml:space="preserve"> and</w:t>
      </w:r>
      <w:r w:rsidRPr="001F72F3">
        <w:rPr>
          <w:rStyle w:val="StyleUnderline"/>
        </w:rPr>
        <w:t xml:space="preserve"> therefore will </w:t>
      </w:r>
      <w:r w:rsidRPr="001F72F3">
        <w:rPr>
          <w:rStyle w:val="Emphasis"/>
          <w:highlight w:val="green"/>
        </w:rPr>
        <w:t>favor restrictions</w:t>
      </w:r>
      <w:r w:rsidRPr="001F72F3">
        <w:rPr>
          <w:rStyle w:val="StyleUnderline"/>
          <w:highlight w:val="green"/>
        </w:rPr>
        <w:t xml:space="preserve"> on</w:t>
      </w:r>
      <w:r w:rsidRPr="001F72F3">
        <w:rPr>
          <w:rStyle w:val="StyleUnderline"/>
        </w:rPr>
        <w:t xml:space="preserve"> </w:t>
      </w:r>
      <w:r w:rsidRPr="001F72F3">
        <w:rPr>
          <w:rStyle w:val="Emphasis"/>
        </w:rPr>
        <w:t xml:space="preserve">inward </w:t>
      </w:r>
      <w:r w:rsidRPr="001F72F3">
        <w:rPr>
          <w:rStyle w:val="Emphasis"/>
          <w:highlight w:val="green"/>
        </w:rPr>
        <w:t>FDI</w:t>
      </w:r>
      <w:r w:rsidRPr="001F72F3">
        <w:rPr>
          <w:sz w:val="16"/>
        </w:rPr>
        <w:t xml:space="preserve">. </w:t>
      </w:r>
      <w:r w:rsidRPr="001F72F3">
        <w:rPr>
          <w:rStyle w:val="StyleUnderline"/>
        </w:rPr>
        <w:t xml:space="preserve">However, to </w:t>
      </w:r>
      <w:r w:rsidRPr="001F72F3">
        <w:rPr>
          <w:rStyle w:val="Emphasis"/>
        </w:rPr>
        <w:t>influence policy</w:t>
      </w:r>
      <w:r w:rsidRPr="001F72F3">
        <w:rPr>
          <w:rStyle w:val="StyleUnderline"/>
        </w:rPr>
        <w:t xml:space="preserve"> in its preferred direction, labor must not only have </w:t>
      </w:r>
      <w:r w:rsidRPr="001F72F3">
        <w:rPr>
          <w:rStyle w:val="Emphasis"/>
        </w:rPr>
        <w:t>effective political weight</w:t>
      </w:r>
      <w:r w:rsidRPr="001F72F3">
        <w:rPr>
          <w:sz w:val="16"/>
        </w:rPr>
        <w:t xml:space="preserve"> relative to other actors </w:t>
      </w:r>
      <w:r w:rsidRPr="001F72F3">
        <w:rPr>
          <w:rStyle w:val="StyleUnderline"/>
        </w:rPr>
        <w:t xml:space="preserve">but also a </w:t>
      </w:r>
      <w:r w:rsidRPr="001F72F3">
        <w:rPr>
          <w:rStyle w:val="Emphasis"/>
        </w:rPr>
        <w:t>unified policy</w:t>
      </w:r>
      <w:r w:rsidRPr="001F72F3">
        <w:rPr>
          <w:rStyle w:val="StyleUnderline"/>
        </w:rPr>
        <w:t xml:space="preserve"> position</w:t>
      </w:r>
      <w:r w:rsidRPr="001F72F3">
        <w:rPr>
          <w:sz w:val="16"/>
        </w:rPr>
        <w:t xml:space="preserve">. Thus, the </w:t>
      </w:r>
      <w:r w:rsidRPr="001F72F3">
        <w:rPr>
          <w:rStyle w:val="Emphasis"/>
        </w:rPr>
        <w:t>share</w:t>
      </w:r>
      <w:r w:rsidRPr="001F72F3">
        <w:rPr>
          <w:rStyle w:val="StyleUnderline"/>
        </w:rPr>
        <w:t xml:space="preserve"> of the </w:t>
      </w:r>
      <w:r w:rsidRPr="001F72F3">
        <w:rPr>
          <w:rStyle w:val="Emphasis"/>
        </w:rPr>
        <w:t>labor force</w:t>
      </w:r>
      <w:r w:rsidRPr="001F72F3">
        <w:rPr>
          <w:rStyle w:val="StyleUnderline"/>
        </w:rPr>
        <w:t xml:space="preserve"> that is </w:t>
      </w:r>
      <w:r w:rsidRPr="001F72F3">
        <w:rPr>
          <w:rStyle w:val="Emphasis"/>
        </w:rPr>
        <w:t>unionized</w:t>
      </w:r>
      <w:r w:rsidRPr="001F72F3">
        <w:rPr>
          <w:rStyle w:val="StyleUnderline"/>
        </w:rPr>
        <w:t xml:space="preserve"> </w:t>
      </w:r>
      <w:proofErr w:type="gramStart"/>
      <w:r w:rsidRPr="001F72F3">
        <w:rPr>
          <w:rStyle w:val="StyleUnderline"/>
        </w:rPr>
        <w:t>and also</w:t>
      </w:r>
      <w:proofErr w:type="gramEnd"/>
      <w:r w:rsidRPr="001F72F3">
        <w:rPr>
          <w:rStyle w:val="StyleUnderline"/>
        </w:rPr>
        <w:t xml:space="preserve"> the </w:t>
      </w:r>
      <w:r w:rsidRPr="001F72F3">
        <w:rPr>
          <w:rStyle w:val="Emphasis"/>
        </w:rPr>
        <w:t>structure</w:t>
      </w:r>
      <w:r w:rsidRPr="001F72F3">
        <w:rPr>
          <w:rStyle w:val="StyleUnderline"/>
        </w:rPr>
        <w:t xml:space="preserve"> of </w:t>
      </w:r>
      <w:r w:rsidRPr="001F72F3">
        <w:rPr>
          <w:rStyle w:val="Emphasis"/>
        </w:rPr>
        <w:t>union</w:t>
      </w:r>
      <w:r w:rsidRPr="001F72F3">
        <w:rPr>
          <w:rStyle w:val="StyleUnderline"/>
        </w:rPr>
        <w:t xml:space="preserve"> membership </w:t>
      </w:r>
      <w:proofErr w:type="gramStart"/>
      <w:r w:rsidRPr="001F72F3">
        <w:rPr>
          <w:rStyle w:val="Emphasis"/>
        </w:rPr>
        <w:t>shape</w:t>
      </w:r>
      <w:proofErr w:type="gramEnd"/>
      <w:r w:rsidRPr="001F72F3">
        <w:rPr>
          <w:rStyle w:val="StyleUnderline"/>
        </w:rPr>
        <w:t xml:space="preserve"> the </w:t>
      </w:r>
      <w:r w:rsidRPr="001F72F3">
        <w:rPr>
          <w:rStyle w:val="Emphasis"/>
        </w:rPr>
        <w:t>political influence</w:t>
      </w:r>
      <w:r w:rsidRPr="001F72F3">
        <w:rPr>
          <w:rStyle w:val="StyleUnderline"/>
        </w:rPr>
        <w:t xml:space="preserve"> of </w:t>
      </w:r>
      <w:r w:rsidRPr="001F72F3">
        <w:rPr>
          <w:rStyle w:val="Emphasis"/>
        </w:rPr>
        <w:t>organized labor</w:t>
      </w:r>
      <w:r w:rsidRPr="001F72F3">
        <w:rPr>
          <w:rStyle w:val="StyleUnderline"/>
        </w:rPr>
        <w:t xml:space="preserve"> on </w:t>
      </w:r>
      <w:r w:rsidRPr="001F72F3">
        <w:rPr>
          <w:rStyle w:val="Emphasis"/>
        </w:rPr>
        <w:t>FDI policy</w:t>
      </w:r>
      <w:r w:rsidRPr="001F72F3">
        <w:rPr>
          <w:sz w:val="16"/>
        </w:rPr>
        <w:t>.</w:t>
      </w:r>
    </w:p>
    <w:p w14:paraId="42850130" w14:textId="77777777" w:rsidR="00A00103" w:rsidRPr="001F72F3" w:rsidRDefault="00A00103" w:rsidP="00A00103">
      <w:pPr>
        <w:rPr>
          <w:sz w:val="16"/>
        </w:rPr>
      </w:pPr>
      <w:r w:rsidRPr="001F72F3">
        <w:rPr>
          <w:sz w:val="16"/>
        </w:rPr>
        <w:t xml:space="preserve">I find that the </w:t>
      </w:r>
      <w:r w:rsidRPr="001F72F3">
        <w:rPr>
          <w:rStyle w:val="Emphasis"/>
          <w:highlight w:val="green"/>
        </w:rPr>
        <w:t>effect</w:t>
      </w:r>
      <w:r w:rsidRPr="001F72F3">
        <w:rPr>
          <w:rStyle w:val="StyleUnderline"/>
          <w:highlight w:val="green"/>
        </w:rPr>
        <w:t xml:space="preserve"> of </w:t>
      </w:r>
      <w:r w:rsidRPr="001F72F3">
        <w:rPr>
          <w:rStyle w:val="Emphasis"/>
          <w:highlight w:val="green"/>
        </w:rPr>
        <w:t>union density</w:t>
      </w:r>
      <w:r w:rsidRPr="001F72F3">
        <w:rPr>
          <w:rStyle w:val="StyleUnderline"/>
          <w:highlight w:val="green"/>
        </w:rPr>
        <w:t xml:space="preserve"> on</w:t>
      </w:r>
      <w:r w:rsidRPr="001F72F3">
        <w:rPr>
          <w:rStyle w:val="StyleUnderline"/>
        </w:rPr>
        <w:t xml:space="preserve"> </w:t>
      </w:r>
      <w:r w:rsidRPr="001F72F3">
        <w:rPr>
          <w:rStyle w:val="Emphasis"/>
        </w:rPr>
        <w:t xml:space="preserve">formal </w:t>
      </w:r>
      <w:r w:rsidRPr="001F72F3">
        <w:rPr>
          <w:rStyle w:val="Emphasis"/>
          <w:highlight w:val="green"/>
        </w:rPr>
        <w:t>restrictions</w:t>
      </w:r>
      <w:r w:rsidRPr="001F72F3">
        <w:rPr>
          <w:rStyle w:val="StyleUnderline"/>
          <w:highlight w:val="green"/>
        </w:rPr>
        <w:t xml:space="preserve"> is </w:t>
      </w:r>
      <w:r w:rsidRPr="001F72F3">
        <w:rPr>
          <w:rStyle w:val="Emphasis"/>
          <w:highlight w:val="green"/>
        </w:rPr>
        <w:t>positive</w:t>
      </w:r>
      <w:r w:rsidRPr="001F72F3">
        <w:rPr>
          <w:rStyle w:val="StyleUnderline"/>
          <w:highlight w:val="green"/>
        </w:rPr>
        <w:t xml:space="preserve"> and </w:t>
      </w:r>
      <w:r w:rsidRPr="001F72F3">
        <w:rPr>
          <w:rStyle w:val="Emphasis"/>
          <w:highlight w:val="green"/>
        </w:rPr>
        <w:t>increasing</w:t>
      </w:r>
      <w:r w:rsidRPr="001F72F3">
        <w:rPr>
          <w:rStyle w:val="StyleUnderline"/>
        </w:rPr>
        <w:t xml:space="preserve"> across the level of union concentration</w:t>
      </w:r>
      <w:r w:rsidRPr="001F72F3">
        <w:rPr>
          <w:sz w:val="16"/>
        </w:rPr>
        <w:t xml:space="preserve">. </w:t>
      </w:r>
      <w:r w:rsidRPr="001F72F3">
        <w:rPr>
          <w:rStyle w:val="StyleUnderline"/>
        </w:rPr>
        <w:t xml:space="preserve">An </w:t>
      </w:r>
      <w:r w:rsidRPr="001F72F3">
        <w:rPr>
          <w:rStyle w:val="Emphasis"/>
        </w:rPr>
        <w:t>increase</w:t>
      </w:r>
      <w:r w:rsidRPr="001F72F3">
        <w:rPr>
          <w:rStyle w:val="StyleUnderline"/>
        </w:rPr>
        <w:t xml:space="preserve"> in </w:t>
      </w:r>
      <w:r w:rsidRPr="001F72F3">
        <w:rPr>
          <w:rStyle w:val="Emphasis"/>
        </w:rPr>
        <w:t>union density</w:t>
      </w:r>
      <w:r w:rsidRPr="001F72F3">
        <w:rPr>
          <w:rStyle w:val="StyleUnderline"/>
        </w:rPr>
        <w:t xml:space="preserve"> leads to </w:t>
      </w:r>
      <w:r w:rsidRPr="001F72F3">
        <w:rPr>
          <w:rStyle w:val="Emphasis"/>
        </w:rPr>
        <w:t>higher restrictions</w:t>
      </w:r>
      <w:r w:rsidRPr="001F72F3">
        <w:rPr>
          <w:rStyle w:val="StyleUnderline"/>
        </w:rPr>
        <w:t xml:space="preserve"> on </w:t>
      </w:r>
      <w:r w:rsidRPr="001F72F3">
        <w:rPr>
          <w:rStyle w:val="Emphasis"/>
        </w:rPr>
        <w:t>investment</w:t>
      </w:r>
      <w:r w:rsidRPr="001F72F3">
        <w:rPr>
          <w:rStyle w:val="StyleUnderline"/>
        </w:rPr>
        <w:t xml:space="preserve"> at high levels of union concentration, in analyses </w:t>
      </w:r>
      <w:r w:rsidRPr="001F72F3">
        <w:rPr>
          <w:rStyle w:val="StyleUnderline"/>
          <w:highlight w:val="green"/>
        </w:rPr>
        <w:t xml:space="preserve">at </w:t>
      </w:r>
      <w:r w:rsidRPr="001F72F3">
        <w:rPr>
          <w:rStyle w:val="Emphasis"/>
          <w:highlight w:val="green"/>
        </w:rPr>
        <w:t>both</w:t>
      </w:r>
      <w:r w:rsidRPr="001F72F3">
        <w:rPr>
          <w:rStyle w:val="StyleUnderline"/>
        </w:rPr>
        <w:t xml:space="preserve"> the </w:t>
      </w:r>
      <w:r w:rsidRPr="001F72F3">
        <w:rPr>
          <w:rStyle w:val="Emphasis"/>
          <w:highlight w:val="green"/>
        </w:rPr>
        <w:t>country</w:t>
      </w:r>
      <w:r w:rsidRPr="001F72F3">
        <w:rPr>
          <w:rStyle w:val="StyleUnderline"/>
          <w:highlight w:val="green"/>
        </w:rPr>
        <w:t xml:space="preserve"> and </w:t>
      </w:r>
      <w:r w:rsidRPr="001F72F3">
        <w:rPr>
          <w:rStyle w:val="Emphasis"/>
          <w:highlight w:val="green"/>
        </w:rPr>
        <w:t>sector</w:t>
      </w:r>
      <w:r w:rsidRPr="001F72F3">
        <w:rPr>
          <w:rStyle w:val="StyleUnderline"/>
          <w:highlight w:val="green"/>
        </w:rPr>
        <w:t xml:space="preserve"> level</w:t>
      </w:r>
      <w:r w:rsidRPr="001F72F3">
        <w:rPr>
          <w:sz w:val="16"/>
        </w:rPr>
        <w:t xml:space="preserve">. In addition, I find a similar pattern in the analysis of de facto openness: Controlling for the level of formal restrictions, the marginal effect of union density is negative and statistically significant at high levels of concentration, suggesting that </w:t>
      </w:r>
      <w:r w:rsidRPr="001F72F3">
        <w:rPr>
          <w:rStyle w:val="Emphasis"/>
          <w:highlight w:val="green"/>
        </w:rPr>
        <w:t>organized labor</w:t>
      </w:r>
      <w:r w:rsidRPr="001F72F3">
        <w:rPr>
          <w:rStyle w:val="StyleUnderline"/>
        </w:rPr>
        <w:t xml:space="preserve"> </w:t>
      </w:r>
      <w:proofErr w:type="gramStart"/>
      <w:r w:rsidRPr="001F72F3">
        <w:rPr>
          <w:rStyle w:val="StyleUnderline"/>
        </w:rPr>
        <w:t xml:space="preserve">is </w:t>
      </w:r>
      <w:r w:rsidRPr="001F72F3">
        <w:rPr>
          <w:rStyle w:val="StyleUnderline"/>
          <w:highlight w:val="green"/>
        </w:rPr>
        <w:t>able to</w:t>
      </w:r>
      <w:proofErr w:type="gramEnd"/>
      <w:r w:rsidRPr="001F72F3">
        <w:rPr>
          <w:rStyle w:val="StyleUnderline"/>
          <w:highlight w:val="green"/>
        </w:rPr>
        <w:t xml:space="preserve"> </w:t>
      </w:r>
      <w:r w:rsidRPr="001F72F3">
        <w:rPr>
          <w:rStyle w:val="Emphasis"/>
          <w:highlight w:val="green"/>
        </w:rPr>
        <w:t>directly influence</w:t>
      </w:r>
      <w:r w:rsidRPr="001F72F3">
        <w:rPr>
          <w:rStyle w:val="StyleUnderline"/>
        </w:rPr>
        <w:t xml:space="preserve"> </w:t>
      </w:r>
      <w:r w:rsidRPr="001F72F3">
        <w:rPr>
          <w:rStyle w:val="Emphasis"/>
        </w:rPr>
        <w:t xml:space="preserve">actual </w:t>
      </w:r>
      <w:r w:rsidRPr="001F72F3">
        <w:rPr>
          <w:rStyle w:val="Emphasis"/>
          <w:highlight w:val="green"/>
        </w:rPr>
        <w:t>FDI</w:t>
      </w:r>
      <w:r w:rsidRPr="001F72F3">
        <w:rPr>
          <w:rStyle w:val="StyleUnderline"/>
        </w:rPr>
        <w:t xml:space="preserve"> flows by decreasing openness</w:t>
      </w:r>
      <w:r w:rsidRPr="001F72F3">
        <w:rPr>
          <w:sz w:val="16"/>
        </w:rPr>
        <w:t>.</w:t>
      </w:r>
    </w:p>
    <w:p w14:paraId="038B6D60" w14:textId="77777777" w:rsidR="00A00103" w:rsidRPr="001F72F3" w:rsidRDefault="00A00103" w:rsidP="00A00103">
      <w:pPr>
        <w:rPr>
          <w:sz w:val="16"/>
        </w:rPr>
      </w:pPr>
      <w:r w:rsidRPr="001F72F3">
        <w:rPr>
          <w:sz w:val="16"/>
        </w:rPr>
        <w:t xml:space="preserve">This article addresses two weaknesses in </w:t>
      </w:r>
      <w:proofErr w:type="gramStart"/>
      <w:r w:rsidRPr="001F72F3">
        <w:rPr>
          <w:sz w:val="16"/>
        </w:rPr>
        <w:t>the existing</w:t>
      </w:r>
      <w:proofErr w:type="gramEnd"/>
      <w:r w:rsidRPr="001F72F3">
        <w:rPr>
          <w:sz w:val="16"/>
        </w:rPr>
        <w:t xml:space="preserve"> literature. First, the theory of distributional consequences </w:t>
      </w:r>
      <w:proofErr w:type="gramStart"/>
      <w:r w:rsidRPr="001F72F3">
        <w:rPr>
          <w:sz w:val="16"/>
        </w:rPr>
        <w:t>offers an explanation for</w:t>
      </w:r>
      <w:proofErr w:type="gramEnd"/>
      <w:r w:rsidRPr="001F72F3">
        <w:rPr>
          <w:sz w:val="16"/>
        </w:rPr>
        <w:t xml:space="preserve"> protectionist labor sentiments toward the activity of foreign multinationals that cannot be explained by existing theories. Second, by examining how organized labor determines the influence of labor interests on policy outcomes, the findings suggest that </w:t>
      </w:r>
      <w:r w:rsidRPr="001F72F3">
        <w:rPr>
          <w:rStyle w:val="Emphasis"/>
          <w:highlight w:val="green"/>
        </w:rPr>
        <w:t>organized</w:t>
      </w:r>
      <w:r w:rsidRPr="001F72F3">
        <w:rPr>
          <w:rStyle w:val="StyleUnderline"/>
          <w:highlight w:val="green"/>
        </w:rPr>
        <w:t xml:space="preserve"> labor</w:t>
      </w:r>
      <w:r w:rsidRPr="001F72F3">
        <w:rPr>
          <w:rStyle w:val="StyleUnderline"/>
        </w:rPr>
        <w:t xml:space="preserve"> </w:t>
      </w:r>
      <w:r w:rsidRPr="001F72F3">
        <w:rPr>
          <w:rStyle w:val="StyleUnderline"/>
          <w:highlight w:val="green"/>
        </w:rPr>
        <w:t>is</w:t>
      </w:r>
      <w:r w:rsidRPr="001F72F3">
        <w:rPr>
          <w:rStyle w:val="StyleUnderline"/>
        </w:rPr>
        <w:t xml:space="preserve"> an </w:t>
      </w:r>
      <w:r w:rsidRPr="001F72F3">
        <w:rPr>
          <w:rStyle w:val="Emphasis"/>
          <w:highlight w:val="green"/>
        </w:rPr>
        <w:t>important determinant</w:t>
      </w:r>
      <w:r w:rsidRPr="001F72F3">
        <w:rPr>
          <w:rStyle w:val="StyleUnderline"/>
          <w:highlight w:val="green"/>
        </w:rPr>
        <w:t xml:space="preserve"> of</w:t>
      </w:r>
      <w:r w:rsidRPr="001F72F3">
        <w:rPr>
          <w:rStyle w:val="StyleUnderline"/>
        </w:rPr>
        <w:t xml:space="preserve"> the </w:t>
      </w:r>
      <w:r w:rsidRPr="001F72F3">
        <w:rPr>
          <w:rStyle w:val="Emphasis"/>
          <w:highlight w:val="green"/>
        </w:rPr>
        <w:t>political power</w:t>
      </w:r>
      <w:r w:rsidRPr="001F72F3">
        <w:rPr>
          <w:rStyle w:val="StyleUnderline"/>
        </w:rPr>
        <w:t xml:space="preserve"> of labor and its influence on policy outcomes</w:t>
      </w:r>
      <w:r w:rsidRPr="001F72F3">
        <w:rPr>
          <w:sz w:val="16"/>
        </w:rPr>
        <w:t>.</w:t>
      </w:r>
    </w:p>
    <w:p w14:paraId="16EFB4AC" w14:textId="77777777" w:rsidR="00A00103" w:rsidRDefault="00A00103" w:rsidP="00A00103">
      <w:pPr>
        <w:rPr>
          <w:sz w:val="16"/>
        </w:rPr>
      </w:pPr>
      <w:r w:rsidRPr="001F72F3">
        <w:rPr>
          <w:sz w:val="16"/>
        </w:rPr>
        <w:t xml:space="preserve">Multinationals are increasingly important actors in the international system. The </w:t>
      </w:r>
      <w:r w:rsidRPr="001F72F3">
        <w:rPr>
          <w:rStyle w:val="Emphasis"/>
          <w:highlight w:val="green"/>
        </w:rPr>
        <w:t>ability</w:t>
      </w:r>
      <w:r w:rsidRPr="001F72F3">
        <w:rPr>
          <w:rStyle w:val="StyleUnderline"/>
          <w:highlight w:val="green"/>
        </w:rPr>
        <w:t xml:space="preserve"> of </w:t>
      </w:r>
      <w:r w:rsidRPr="001F72F3">
        <w:rPr>
          <w:rStyle w:val="Emphasis"/>
          <w:highlight w:val="green"/>
        </w:rPr>
        <w:t>multinationals</w:t>
      </w:r>
      <w:r w:rsidRPr="001F72F3">
        <w:rPr>
          <w:rStyle w:val="StyleUnderline"/>
          <w:highlight w:val="green"/>
        </w:rPr>
        <w:t xml:space="preserve"> to </w:t>
      </w:r>
      <w:r w:rsidRPr="001F72F3">
        <w:rPr>
          <w:rStyle w:val="Emphasis"/>
          <w:highlight w:val="green"/>
        </w:rPr>
        <w:t>relocate</w:t>
      </w:r>
      <w:r w:rsidRPr="001F72F3">
        <w:rPr>
          <w:rStyle w:val="StyleUnderline"/>
        </w:rPr>
        <w:t xml:space="preserve"> production overseas likely </w:t>
      </w:r>
      <w:r w:rsidRPr="001F72F3">
        <w:rPr>
          <w:rStyle w:val="StyleUnderline"/>
          <w:highlight w:val="green"/>
        </w:rPr>
        <w:t>has negative implications for</w:t>
      </w:r>
      <w:r w:rsidRPr="001F72F3">
        <w:rPr>
          <w:rStyle w:val="StyleUnderline"/>
        </w:rPr>
        <w:t xml:space="preserve"> the </w:t>
      </w:r>
      <w:r w:rsidRPr="001F72F3">
        <w:rPr>
          <w:rStyle w:val="Emphasis"/>
          <w:highlight w:val="green"/>
        </w:rPr>
        <w:t>bargaining power</w:t>
      </w:r>
      <w:r w:rsidRPr="001F72F3">
        <w:rPr>
          <w:rStyle w:val="StyleUnderline"/>
        </w:rPr>
        <w:t xml:space="preserve"> of labor in the </w:t>
      </w:r>
      <w:proofErr w:type="gramStart"/>
      <w:r w:rsidRPr="001F72F3">
        <w:rPr>
          <w:rStyle w:val="StyleUnderline"/>
        </w:rPr>
        <w:t>econ omy</w:t>
      </w:r>
      <w:proofErr w:type="gramEnd"/>
      <w:r w:rsidRPr="001F72F3">
        <w:rPr>
          <w:rStyle w:val="StyleUnderline"/>
        </w:rPr>
        <w:t>, and the political influence of labor in the political arena</w:t>
      </w:r>
      <w:r w:rsidRPr="001F72F3">
        <w:rPr>
          <w:sz w:val="16"/>
        </w:rPr>
        <w:t xml:space="preserve">. Cases of concession bargaining in the EU and elsewhere suggest that </w:t>
      </w:r>
      <w:r w:rsidRPr="001F72F3">
        <w:rPr>
          <w:rStyle w:val="Emphasis"/>
          <w:highlight w:val="green"/>
        </w:rPr>
        <w:t>mobile firms</w:t>
      </w:r>
      <w:r w:rsidRPr="001F72F3">
        <w:rPr>
          <w:rStyle w:val="StyleUnderline"/>
        </w:rPr>
        <w:t xml:space="preserve"> </w:t>
      </w:r>
      <w:proofErr w:type="gramStart"/>
      <w:r w:rsidRPr="001F72F3">
        <w:rPr>
          <w:rStyle w:val="StyleUnderline"/>
        </w:rPr>
        <w:t xml:space="preserve">are </w:t>
      </w:r>
      <w:r w:rsidRPr="001F72F3">
        <w:rPr>
          <w:rStyle w:val="StyleUnderline"/>
          <w:highlight w:val="green"/>
        </w:rPr>
        <w:t>able to</w:t>
      </w:r>
      <w:proofErr w:type="gramEnd"/>
      <w:r w:rsidRPr="001F72F3">
        <w:rPr>
          <w:rStyle w:val="StyleUnderline"/>
          <w:highlight w:val="green"/>
        </w:rPr>
        <w:t xml:space="preserve"> </w:t>
      </w:r>
      <w:r w:rsidRPr="001F72F3">
        <w:rPr>
          <w:rStyle w:val="Emphasis"/>
          <w:highlight w:val="green"/>
        </w:rPr>
        <w:t>extract concessions</w:t>
      </w:r>
      <w:r w:rsidRPr="001F72F3">
        <w:rPr>
          <w:rStyle w:val="StyleUnderline"/>
          <w:highlight w:val="green"/>
        </w:rPr>
        <w:t xml:space="preserve"> from</w:t>
      </w:r>
      <w:r w:rsidRPr="001F72F3">
        <w:rPr>
          <w:rStyle w:val="StyleUnderline"/>
        </w:rPr>
        <w:t xml:space="preserve"> labor </w:t>
      </w:r>
      <w:r w:rsidRPr="001F72F3">
        <w:rPr>
          <w:rStyle w:val="StyleUnderline"/>
          <w:highlight w:val="green"/>
        </w:rPr>
        <w:t xml:space="preserve">unions in </w:t>
      </w:r>
      <w:r w:rsidRPr="001F72F3">
        <w:rPr>
          <w:rStyle w:val="Emphasis"/>
          <w:highlight w:val="green"/>
        </w:rPr>
        <w:t>exchange</w:t>
      </w:r>
      <w:r w:rsidRPr="001F72F3">
        <w:rPr>
          <w:rStyle w:val="StyleUnderline"/>
          <w:highlight w:val="green"/>
        </w:rPr>
        <w:t xml:space="preserve"> for</w:t>
      </w:r>
      <w:r w:rsidRPr="001F72F3">
        <w:rPr>
          <w:rStyle w:val="StyleUnderline"/>
        </w:rPr>
        <w:t xml:space="preserve"> a </w:t>
      </w:r>
      <w:r w:rsidRPr="001F72F3">
        <w:rPr>
          <w:rStyle w:val="Emphasis"/>
          <w:highlight w:val="green"/>
        </w:rPr>
        <w:t>promise not to relocate</w:t>
      </w:r>
      <w:r w:rsidRPr="001F72F3">
        <w:rPr>
          <w:sz w:val="16"/>
        </w:rPr>
        <w:t>. Further research should examine how and whether labor is able to restrict outward FDI and the ability of multinationals to relocate production.</w:t>
      </w:r>
    </w:p>
    <w:p w14:paraId="04F2F830" w14:textId="77777777" w:rsidR="00A00103" w:rsidRDefault="00A00103" w:rsidP="00A00103">
      <w:pPr>
        <w:rPr>
          <w:sz w:val="16"/>
        </w:rPr>
      </w:pPr>
    </w:p>
    <w:p w14:paraId="78280AC6" w14:textId="77777777" w:rsidR="00A00103" w:rsidRPr="001F72F3" w:rsidRDefault="00A00103" w:rsidP="00A00103">
      <w:pPr>
        <w:pStyle w:val="Heading3"/>
      </w:pPr>
      <w:r>
        <w:t xml:space="preserve">2AC 1: “FDI Low Now” </w:t>
      </w:r>
    </w:p>
    <w:p w14:paraId="3B6A8F0B" w14:textId="77777777" w:rsidR="00A00103" w:rsidRDefault="00A00103" w:rsidP="00A00103">
      <w:pPr>
        <w:pStyle w:val="Heading3"/>
      </w:pPr>
      <w:r>
        <w:t xml:space="preserve">2AC 2: “Slow Growth Turns” </w:t>
      </w:r>
    </w:p>
    <w:p w14:paraId="13EF7E89" w14:textId="77777777" w:rsidR="00A00103" w:rsidRPr="009E7E2C" w:rsidRDefault="00A00103" w:rsidP="00A00103">
      <w:pPr>
        <w:pStyle w:val="Heading4"/>
      </w:pPr>
      <w:r>
        <w:t xml:space="preserve">Expanding the influence of labor </w:t>
      </w:r>
      <w:r>
        <w:rPr>
          <w:u w:val="single"/>
        </w:rPr>
        <w:t>causes</w:t>
      </w:r>
      <w:r w:rsidRPr="003F7549">
        <w:t xml:space="preserve"> </w:t>
      </w:r>
      <w:r>
        <w:t xml:space="preserve">governments to adopt </w:t>
      </w:r>
      <w:r>
        <w:rPr>
          <w:u w:val="single"/>
        </w:rPr>
        <w:t>hostile protectionism</w:t>
      </w:r>
      <w:r>
        <w:t xml:space="preserve"> to protect domestic workers</w:t>
      </w:r>
    </w:p>
    <w:p w14:paraId="65D6128D" w14:textId="77777777" w:rsidR="00A00103" w:rsidRPr="00062FE5" w:rsidRDefault="00A00103" w:rsidP="00A00103">
      <w:r w:rsidRPr="00C0392D">
        <w:rPr>
          <w:rStyle w:val="Style13ptBold"/>
        </w:rPr>
        <w:t>Kim</w:t>
      </w:r>
      <w:r>
        <w:rPr>
          <w:rStyle w:val="Style13ptBold"/>
        </w:rPr>
        <w:t xml:space="preserve"> </w:t>
      </w:r>
      <w:r w:rsidRPr="003F7549">
        <w:rPr>
          <w:rStyle w:val="Style13ptBold"/>
          <w:b w:val="0"/>
          <w:bCs w:val="0"/>
        </w:rPr>
        <w:t>&amp; Jaeck</w:t>
      </w:r>
      <w:r w:rsidRPr="00C0392D">
        <w:rPr>
          <w:rStyle w:val="Style13ptBold"/>
        </w:rPr>
        <w:t xml:space="preserve"> 18</w:t>
      </w:r>
      <w:r>
        <w:t xml:space="preserve"> [Sehjeong Kim Associate Professor in the Department of Mathematical Sciences at United Arab Emirates University; and Louis Jaeck, Professor of Economics at United Arab Emirates University, Ph.D. in Economics from Aix-Marselle University, “</w:t>
      </w:r>
      <w:r w:rsidRPr="00227BFF">
        <w:t xml:space="preserve">FDI Deregulation Versus Labor Market Reform: </w:t>
      </w:r>
      <w:proofErr w:type="gramStart"/>
      <w:r w:rsidRPr="00227BFF">
        <w:t>a</w:t>
      </w:r>
      <w:proofErr w:type="gramEnd"/>
      <w:r w:rsidRPr="00227BFF">
        <w:t xml:space="preserve"> Political Economy Approach</w:t>
      </w:r>
      <w:r>
        <w:t>,” Atlantic Economic Journal, vol. 46]</w:t>
      </w:r>
    </w:p>
    <w:p w14:paraId="6092A1AF" w14:textId="77777777" w:rsidR="00A00103" w:rsidRPr="003B6FF7" w:rsidRDefault="00A00103" w:rsidP="00A00103">
      <w:pPr>
        <w:rPr>
          <w:sz w:val="16"/>
        </w:rPr>
      </w:pPr>
      <w:r w:rsidRPr="003B6FF7">
        <w:rPr>
          <w:sz w:val="16"/>
        </w:rPr>
        <w:t xml:space="preserve">After a brief literature review, we present our model which considers that society is not homogenous with respect to citizens’ beliefs regarding labor market reform. Based on a common agency model of lobbying (Grossman and Helpman 1994), we describe the political process of the model and analyze the setting of labor market reforms as a political compromise spurred by interest groups. The latter are composed of an </w:t>
      </w:r>
      <w:r w:rsidRPr="008E7AC8">
        <w:rPr>
          <w:rStyle w:val="Emphasis"/>
          <w:highlight w:val="green"/>
        </w:rPr>
        <w:t>industry</w:t>
      </w:r>
      <w:r w:rsidRPr="00485769">
        <w:rPr>
          <w:rStyle w:val="StyleUnderline"/>
        </w:rPr>
        <w:t xml:space="preserve"> lobby </w:t>
      </w:r>
      <w:r w:rsidRPr="008E7AC8">
        <w:rPr>
          <w:rStyle w:val="StyleUnderline"/>
          <w:highlight w:val="green"/>
        </w:rPr>
        <w:t>and</w:t>
      </w:r>
      <w:r w:rsidRPr="003B6FF7">
        <w:rPr>
          <w:sz w:val="16"/>
        </w:rPr>
        <w:t xml:space="preserve"> a </w:t>
      </w:r>
      <w:r w:rsidRPr="00F95894">
        <w:rPr>
          <w:rStyle w:val="StyleUnderline"/>
        </w:rPr>
        <w:t>trade</w:t>
      </w:r>
      <w:r w:rsidRPr="00485769">
        <w:rPr>
          <w:rStyle w:val="StyleUnderline"/>
        </w:rPr>
        <w:t xml:space="preserve"> </w:t>
      </w:r>
      <w:r w:rsidRPr="008E7AC8">
        <w:rPr>
          <w:rStyle w:val="Emphasis"/>
          <w:highlight w:val="green"/>
        </w:rPr>
        <w:t>union</w:t>
      </w:r>
      <w:r w:rsidRPr="003B6FF7">
        <w:rPr>
          <w:sz w:val="16"/>
        </w:rPr>
        <w:t xml:space="preserve"> that </w:t>
      </w:r>
      <w:r w:rsidRPr="008E7AC8">
        <w:rPr>
          <w:rStyle w:val="StyleUnderline"/>
          <w:highlight w:val="green"/>
        </w:rPr>
        <w:t xml:space="preserve">have </w:t>
      </w:r>
      <w:r w:rsidRPr="008E7AC8">
        <w:rPr>
          <w:rStyle w:val="Emphasis"/>
          <w:highlight w:val="green"/>
        </w:rPr>
        <w:t>opposing</w:t>
      </w:r>
      <w:r w:rsidRPr="008E7AC8">
        <w:rPr>
          <w:rStyle w:val="StyleUnderline"/>
          <w:highlight w:val="green"/>
        </w:rPr>
        <w:t xml:space="preserve"> interests. They </w:t>
      </w:r>
      <w:r w:rsidRPr="008E7AC8">
        <w:rPr>
          <w:rStyle w:val="Emphasis"/>
          <w:highlight w:val="green"/>
        </w:rPr>
        <w:t>both lobby</w:t>
      </w:r>
      <w:r w:rsidRPr="00D145BA">
        <w:rPr>
          <w:rStyle w:val="StyleUnderline"/>
        </w:rPr>
        <w:t xml:space="preserve"> the government</w:t>
      </w:r>
      <w:r w:rsidRPr="003B6FF7">
        <w:rPr>
          <w:sz w:val="16"/>
        </w:rPr>
        <w:t xml:space="preserve"> by </w:t>
      </w:r>
      <w:r w:rsidRPr="008E7AC8">
        <w:rPr>
          <w:rStyle w:val="StyleUnderline"/>
          <w:highlight w:val="green"/>
        </w:rPr>
        <w:t>offering</w:t>
      </w:r>
      <w:r w:rsidRPr="00014CA7">
        <w:rPr>
          <w:rStyle w:val="StyleUnderline"/>
        </w:rPr>
        <w:t xml:space="preserve"> political campaign </w:t>
      </w:r>
      <w:r w:rsidRPr="008E7AC8">
        <w:rPr>
          <w:rStyle w:val="Emphasis"/>
          <w:highlight w:val="green"/>
        </w:rPr>
        <w:t>contributions</w:t>
      </w:r>
      <w:r w:rsidRPr="003B6FF7">
        <w:rPr>
          <w:sz w:val="16"/>
        </w:rPr>
        <w:t xml:space="preserve">. We investigate the policy distortion resulting from interest group influence by comparing the equilibrium level of reform </w:t>
      </w:r>
      <w:r w:rsidRPr="00FB771F">
        <w:rPr>
          <w:rStyle w:val="StyleUnderline"/>
          <w:highlight w:val="green"/>
        </w:rPr>
        <w:t>with</w:t>
      </w:r>
      <w:r w:rsidRPr="003B6FF7">
        <w:rPr>
          <w:sz w:val="16"/>
        </w:rPr>
        <w:t xml:space="preserve"> its socially optimal value. We also investigate the effect of an exogenous </w:t>
      </w:r>
      <w:r w:rsidRPr="00F1149C">
        <w:rPr>
          <w:rStyle w:val="StyleUnderline"/>
          <w:highlight w:val="green"/>
        </w:rPr>
        <w:t xml:space="preserve">change in </w:t>
      </w:r>
      <w:r w:rsidRPr="00FB771F">
        <w:rPr>
          <w:rStyle w:val="StyleUnderline"/>
          <w:highlight w:val="green"/>
        </w:rPr>
        <w:t>FDI policies</w:t>
      </w:r>
      <w:r w:rsidRPr="003B6FF7">
        <w:rPr>
          <w:sz w:val="16"/>
        </w:rPr>
        <w:t xml:space="preserve"> on the equilibrium level of labor market reform.</w:t>
      </w:r>
    </w:p>
    <w:p w14:paraId="74519714" w14:textId="77777777" w:rsidR="00A00103" w:rsidRPr="003B6FF7" w:rsidRDefault="00A00103" w:rsidP="00A00103">
      <w:pPr>
        <w:rPr>
          <w:sz w:val="16"/>
        </w:rPr>
      </w:pPr>
      <w:r w:rsidRPr="003B6FF7">
        <w:rPr>
          <w:sz w:val="16"/>
        </w:rPr>
        <w:t>Literature Review</w:t>
      </w:r>
    </w:p>
    <w:p w14:paraId="791DD8AB" w14:textId="77777777" w:rsidR="00A00103" w:rsidRPr="003B6FF7" w:rsidRDefault="00A00103" w:rsidP="00A00103">
      <w:pPr>
        <w:rPr>
          <w:sz w:val="16"/>
        </w:rPr>
      </w:pPr>
      <w:r w:rsidRPr="003B6FF7">
        <w:rPr>
          <w:sz w:val="16"/>
        </w:rPr>
        <w:t xml:space="preserve">The theoretical political economy literature on </w:t>
      </w:r>
      <w:r w:rsidRPr="00F1149C">
        <w:rPr>
          <w:rStyle w:val="StyleUnderline"/>
        </w:rPr>
        <w:t>FDI</w:t>
      </w:r>
      <w:r w:rsidRPr="003B6FF7">
        <w:rPr>
          <w:sz w:val="16"/>
        </w:rPr>
        <w:t xml:space="preserve"> has essentially analyzed how endogenous trade policy interacts with FDI decisions. It started with the seminal argument that foreign firms try to circumvent protectionist barriers that impede export sales via setting up local production (Corden 1997). Other formulations refer to the quid pro quo FDI, where </w:t>
      </w:r>
      <w:r w:rsidRPr="0099307E">
        <w:rPr>
          <w:rStyle w:val="StyleUnderline"/>
        </w:rPr>
        <w:t>pre</w:t>
      </w:r>
      <w:r w:rsidRPr="0057220A">
        <w:rPr>
          <w:rStyle w:val="StyleUnderline"/>
        </w:rPr>
        <w:t xml:space="preserve">-emptive </w:t>
      </w:r>
      <w:r w:rsidRPr="008E7AC8">
        <w:rPr>
          <w:rStyle w:val="Emphasis"/>
          <w:highlight w:val="green"/>
        </w:rPr>
        <w:t>barriers</w:t>
      </w:r>
      <w:r w:rsidRPr="008E7AC8">
        <w:rPr>
          <w:rStyle w:val="StyleUnderline"/>
          <w:highlight w:val="green"/>
        </w:rPr>
        <w:t xml:space="preserve"> that</w:t>
      </w:r>
      <w:r w:rsidRPr="0057220A">
        <w:rPr>
          <w:rStyle w:val="StyleUnderline"/>
        </w:rPr>
        <w:t xml:space="preserve"> might </w:t>
      </w:r>
      <w:r w:rsidRPr="008E7AC8">
        <w:rPr>
          <w:rStyle w:val="Emphasis"/>
          <w:highlight w:val="green"/>
        </w:rPr>
        <w:t>otherwise</w:t>
      </w:r>
      <w:r w:rsidRPr="0057220A">
        <w:rPr>
          <w:rStyle w:val="StyleUnderline"/>
        </w:rPr>
        <w:t xml:space="preserve"> be implemented </w:t>
      </w:r>
      <w:r w:rsidRPr="008E7AC8">
        <w:rPr>
          <w:rStyle w:val="StyleUnderline"/>
          <w:highlight w:val="green"/>
        </w:rPr>
        <w:t>are</w:t>
      </w:r>
      <w:r w:rsidRPr="003B6FF7">
        <w:rPr>
          <w:sz w:val="16"/>
        </w:rPr>
        <w:t xml:space="preserve"> the </w:t>
      </w:r>
      <w:r w:rsidRPr="008E7AC8">
        <w:rPr>
          <w:rStyle w:val="Emphasis"/>
          <w:highlight w:val="green"/>
        </w:rPr>
        <w:t>motive</w:t>
      </w:r>
      <w:r w:rsidRPr="008E7AC8">
        <w:rPr>
          <w:rStyle w:val="StyleUnderline"/>
          <w:highlight w:val="green"/>
        </w:rPr>
        <w:t xml:space="preserve"> for</w:t>
      </w:r>
      <w:r w:rsidRPr="00931D4C">
        <w:rPr>
          <w:rStyle w:val="StyleUnderline"/>
        </w:rPr>
        <w:t xml:space="preserve"> foreign </w:t>
      </w:r>
      <w:r w:rsidRPr="008E7AC8">
        <w:rPr>
          <w:rStyle w:val="Emphasis"/>
          <w:highlight w:val="green"/>
        </w:rPr>
        <w:t>investment</w:t>
      </w:r>
      <w:r w:rsidRPr="003B6FF7">
        <w:rPr>
          <w:sz w:val="16"/>
        </w:rPr>
        <w:t xml:space="preserve"> (Bhagwati 1987</w:t>
      </w:r>
      <w:proofErr w:type="gramStart"/>
      <w:r w:rsidRPr="003B6FF7">
        <w:rPr>
          <w:sz w:val="16"/>
        </w:rPr>
        <w:t>).Footnote</w:t>
      </w:r>
      <w:proofErr w:type="gramEnd"/>
      <w:r w:rsidRPr="003B6FF7">
        <w:rPr>
          <w:sz w:val="16"/>
        </w:rPr>
        <w:t xml:space="preserve">6 Dinopoulos and Wong (1991) have shown that increased FDI by foreign entities will reduce protectionist threats against </w:t>
      </w:r>
      <w:proofErr w:type="gramStart"/>
      <w:r w:rsidRPr="003B6FF7">
        <w:rPr>
          <w:sz w:val="16"/>
        </w:rPr>
        <w:t>foreign imports</w:t>
      </w:r>
      <w:proofErr w:type="gramEnd"/>
      <w:r w:rsidRPr="003B6FF7">
        <w:rPr>
          <w:sz w:val="16"/>
        </w:rPr>
        <w:t xml:space="preserve"> in the host country. Quid pro quo investment is thus described as “indirect rent-seeking” via consensual policies (Hillman and Ursprung 1999). The quid pro quo investor seeks a liberal trade </w:t>
      </w:r>
      <w:proofErr w:type="gramStart"/>
      <w:r w:rsidRPr="003B6FF7">
        <w:rPr>
          <w:sz w:val="16"/>
        </w:rPr>
        <w:t>policy, and</w:t>
      </w:r>
      <w:proofErr w:type="gramEnd"/>
      <w:r w:rsidRPr="003B6FF7">
        <w:rPr>
          <w:sz w:val="16"/>
        </w:rPr>
        <w:t xml:space="preserve"> will eventually be deterred if trade liberalization does not occur. For instance, Zhao (1996) has demonstrated how such </w:t>
      </w:r>
      <w:r w:rsidRPr="003F7549">
        <w:rPr>
          <w:rStyle w:val="StyleUnderline"/>
          <w:highlight w:val="green"/>
        </w:rPr>
        <w:t>investment is pre</w:t>
      </w:r>
      <w:r w:rsidRPr="008E7AC8">
        <w:rPr>
          <w:rStyle w:val="StyleUnderline"/>
          <w:highlight w:val="green"/>
        </w:rPr>
        <w:t>-empted if</w:t>
      </w:r>
      <w:r w:rsidRPr="001A15EA">
        <w:rPr>
          <w:rStyle w:val="StyleUnderline"/>
        </w:rPr>
        <w:t xml:space="preserve"> labor </w:t>
      </w:r>
      <w:r w:rsidRPr="008E7AC8">
        <w:rPr>
          <w:rStyle w:val="StyleUnderline"/>
          <w:highlight w:val="green"/>
        </w:rPr>
        <w:t xml:space="preserve">unions </w:t>
      </w:r>
      <w:r w:rsidRPr="008E7AC8">
        <w:rPr>
          <w:rStyle w:val="Emphasis"/>
          <w:highlight w:val="green"/>
        </w:rPr>
        <w:t>lobby</w:t>
      </w:r>
      <w:r w:rsidRPr="003B6FF7">
        <w:rPr>
          <w:sz w:val="16"/>
        </w:rPr>
        <w:t xml:space="preserve"> a host country’s </w:t>
      </w:r>
      <w:r w:rsidRPr="00B3169F">
        <w:rPr>
          <w:rStyle w:val="StyleUnderline"/>
        </w:rPr>
        <w:t xml:space="preserve">government </w:t>
      </w:r>
      <w:r w:rsidRPr="00F1149C">
        <w:rPr>
          <w:rStyle w:val="StyleUnderline"/>
          <w:highlight w:val="green"/>
        </w:rPr>
        <w:t xml:space="preserve">for </w:t>
      </w:r>
      <w:r w:rsidRPr="00F1149C">
        <w:rPr>
          <w:rStyle w:val="Emphasis"/>
          <w:highlight w:val="green"/>
        </w:rPr>
        <w:t>protectionist</w:t>
      </w:r>
      <w:r w:rsidRPr="00F1149C">
        <w:rPr>
          <w:rStyle w:val="StyleUnderline"/>
          <w:highlight w:val="green"/>
        </w:rPr>
        <w:t xml:space="preserve"> policies</w:t>
      </w:r>
      <w:r w:rsidRPr="003B6FF7">
        <w:rPr>
          <w:sz w:val="16"/>
        </w:rPr>
        <w:t xml:space="preserve">. Similarly, Hillman and Ursprung (1999) argue that such foreign investment could not take place if the foreign investor acquires a domestic monopoly firm. In the context of import competition, the foreign investor supplying the domestic market may thus lobby for protection. This literature focuses on whether the presence or threat of protection gives rise to FDI. On the other hand, other papers have studied how the presence of MNCs affects the emergence of protection. In Hillman and Ursprung's model (1993), domestic and multinational firms are exposed to foreign competition lobbying for protection in the jurisdictions where they have </w:t>
      </w:r>
      <w:proofErr w:type="gramStart"/>
      <w:r w:rsidRPr="003B6FF7">
        <w:rPr>
          <w:sz w:val="16"/>
        </w:rPr>
        <w:t>plants.Footnote</w:t>
      </w:r>
      <w:proofErr w:type="gramEnd"/>
      <w:r w:rsidRPr="003B6FF7">
        <w:rPr>
          <w:sz w:val="16"/>
        </w:rPr>
        <w:t>7 Contrary to Hillman and Ursprung, Ellingsen and Warneryd (1999) developed a model where the domestic industry lobbies for less protection. Indeed, a high level of protection could attract more FDI aimed at avoiding trade barriers, which would thereby harm domestic firms. Foreign investors may also lobby for changes in legislation that will affect their operations. Olarreaga (1999) models this lobbying process demonstrating that the entry of foreign investment into an economy eventually leads to greater trade liberalization.</w:t>
      </w:r>
    </w:p>
    <w:p w14:paraId="090E0273" w14:textId="77777777" w:rsidR="00A00103" w:rsidRPr="003B6FF7" w:rsidRDefault="00A00103" w:rsidP="00A00103">
      <w:pPr>
        <w:rPr>
          <w:sz w:val="16"/>
        </w:rPr>
      </w:pPr>
      <w:r w:rsidRPr="003B6FF7">
        <w:rPr>
          <w:sz w:val="16"/>
        </w:rPr>
        <w:t xml:space="preserve">The theoretical studies mentioned above have analyzed the political economy of FDI as it interacts with trade policy. How it interacts with labor market reform has not been addressed thus far. Yet, investigating this question seems promising, as studies have shown that FDI recipient countries, especially Eastern European countries, have experienced failing labor </w:t>
      </w:r>
      <w:r w:rsidRPr="0099307E">
        <w:rPr>
          <w:sz w:val="16"/>
        </w:rPr>
        <w:t>market</w:t>
      </w:r>
      <w:r w:rsidRPr="003B6FF7">
        <w:rPr>
          <w:sz w:val="16"/>
        </w:rPr>
        <w:t xml:space="preserve"> reform. </w:t>
      </w:r>
      <w:r w:rsidRPr="008E7AC8">
        <w:rPr>
          <w:rStyle w:val="StyleUnderline"/>
          <w:highlight w:val="green"/>
        </w:rPr>
        <w:t>As</w:t>
      </w:r>
      <w:r w:rsidRPr="003B6FF7">
        <w:rPr>
          <w:sz w:val="16"/>
        </w:rPr>
        <w:t xml:space="preserve"> the </w:t>
      </w:r>
      <w:r w:rsidRPr="008E7AC8">
        <w:rPr>
          <w:rStyle w:val="Emphasis"/>
          <w:highlight w:val="green"/>
        </w:rPr>
        <w:t>reform</w:t>
      </w:r>
      <w:r w:rsidRPr="003B6FF7">
        <w:rPr>
          <w:sz w:val="16"/>
        </w:rPr>
        <w:t xml:space="preserve"> process </w:t>
      </w:r>
      <w:r w:rsidRPr="008E7AC8">
        <w:rPr>
          <w:rStyle w:val="StyleUnderline"/>
          <w:highlight w:val="green"/>
        </w:rPr>
        <w:t xml:space="preserve">generates </w:t>
      </w:r>
      <w:r w:rsidRPr="008E7AC8">
        <w:rPr>
          <w:rStyle w:val="Emphasis"/>
          <w:highlight w:val="green"/>
        </w:rPr>
        <w:t>winners</w:t>
      </w:r>
      <w:r w:rsidRPr="00046D8C">
        <w:rPr>
          <w:rStyle w:val="StyleUnderline"/>
        </w:rPr>
        <w:t xml:space="preserve"> and losers, powerful </w:t>
      </w:r>
      <w:r w:rsidRPr="00A65287">
        <w:rPr>
          <w:rStyle w:val="Emphasis"/>
        </w:rPr>
        <w:t>stakeholders</w:t>
      </w:r>
      <w:r w:rsidRPr="00046D8C">
        <w:rPr>
          <w:rStyle w:val="StyleUnderline"/>
        </w:rPr>
        <w:t xml:space="preserve"> such as</w:t>
      </w:r>
      <w:r w:rsidRPr="003B6FF7">
        <w:rPr>
          <w:sz w:val="16"/>
        </w:rPr>
        <w:t xml:space="preserve"> trade </w:t>
      </w:r>
      <w:r w:rsidRPr="008E7AC8">
        <w:rPr>
          <w:rStyle w:val="Emphasis"/>
          <w:highlight w:val="green"/>
        </w:rPr>
        <w:t>unions</w:t>
      </w:r>
      <w:r w:rsidRPr="008E7AC8">
        <w:rPr>
          <w:rStyle w:val="StyleUnderline"/>
          <w:highlight w:val="green"/>
        </w:rPr>
        <w:t xml:space="preserve"> </w:t>
      </w:r>
      <w:r w:rsidRPr="00F67F69">
        <w:rPr>
          <w:rStyle w:val="StyleUnderline"/>
          <w:highlight w:val="green"/>
        </w:rPr>
        <w:t xml:space="preserve">may be more politically influential and </w:t>
      </w:r>
      <w:r w:rsidRPr="00F67F69">
        <w:rPr>
          <w:rStyle w:val="Emphasis"/>
          <w:highlight w:val="green"/>
        </w:rPr>
        <w:t>block</w:t>
      </w:r>
      <w:r w:rsidRPr="003B6FF7">
        <w:rPr>
          <w:sz w:val="16"/>
        </w:rPr>
        <w:t xml:space="preserve"> the </w:t>
      </w:r>
      <w:r w:rsidRPr="00F1149C">
        <w:rPr>
          <w:rStyle w:val="StyleUnderline"/>
        </w:rPr>
        <w:t>reform</w:t>
      </w:r>
      <w:r w:rsidRPr="003B6FF7">
        <w:rPr>
          <w:sz w:val="16"/>
        </w:rPr>
        <w:t xml:space="preserve"> process. For instance, Jurajda and Mathernova (2004) have indicated that </w:t>
      </w:r>
      <w:r w:rsidRPr="00D24870">
        <w:rPr>
          <w:rStyle w:val="StyleUnderline"/>
        </w:rPr>
        <w:t>reforms promoting</w:t>
      </w:r>
      <w:r w:rsidRPr="003B6FF7">
        <w:rPr>
          <w:sz w:val="16"/>
        </w:rPr>
        <w:t xml:space="preserve"> more </w:t>
      </w:r>
      <w:r w:rsidRPr="008E7AC8">
        <w:rPr>
          <w:rStyle w:val="Emphasis"/>
          <w:highlight w:val="green"/>
        </w:rPr>
        <w:t>flexibility</w:t>
      </w:r>
      <w:r w:rsidRPr="008E7AC8">
        <w:rPr>
          <w:rStyle w:val="StyleUnderline"/>
          <w:highlight w:val="green"/>
        </w:rPr>
        <w:t xml:space="preserve"> in the</w:t>
      </w:r>
      <w:r w:rsidRPr="00D24870">
        <w:rPr>
          <w:rStyle w:val="StyleUnderline"/>
        </w:rPr>
        <w:t xml:space="preserve"> labor </w:t>
      </w:r>
      <w:r w:rsidRPr="008E7AC8">
        <w:rPr>
          <w:rStyle w:val="StyleUnderline"/>
          <w:highlight w:val="green"/>
        </w:rPr>
        <w:t>market</w:t>
      </w:r>
      <w:r w:rsidRPr="00D24870">
        <w:rPr>
          <w:rStyle w:val="StyleUnderline"/>
        </w:rPr>
        <w:t xml:space="preserve"> were </w:t>
      </w:r>
      <w:r w:rsidRPr="00A65287">
        <w:rPr>
          <w:rStyle w:val="Emphasis"/>
        </w:rPr>
        <w:t>lacking</w:t>
      </w:r>
      <w:r w:rsidRPr="003B6FF7">
        <w:rPr>
          <w:sz w:val="16"/>
        </w:rPr>
        <w:t xml:space="preserve"> in the Czech Republic </w:t>
      </w:r>
      <w:r w:rsidRPr="005B3611">
        <w:rPr>
          <w:rStyle w:val="StyleUnderline"/>
        </w:rPr>
        <w:t>due to powerful</w:t>
      </w:r>
      <w:r w:rsidRPr="003B6FF7">
        <w:rPr>
          <w:sz w:val="16"/>
        </w:rPr>
        <w:t xml:space="preserve"> trade </w:t>
      </w:r>
      <w:r w:rsidRPr="00F1149C">
        <w:rPr>
          <w:rStyle w:val="Emphasis"/>
          <w:highlight w:val="green"/>
        </w:rPr>
        <w:t>unions</w:t>
      </w:r>
      <w:r w:rsidRPr="005B3611">
        <w:rPr>
          <w:rStyle w:val="StyleUnderline"/>
        </w:rPr>
        <w:t xml:space="preserve"> that</w:t>
      </w:r>
      <w:r w:rsidRPr="003B6FF7">
        <w:rPr>
          <w:sz w:val="16"/>
        </w:rPr>
        <w:t xml:space="preserve"> were close to the ruling party and </w:t>
      </w:r>
      <w:r w:rsidRPr="00F1149C">
        <w:rPr>
          <w:rStyle w:val="StyleUnderline"/>
          <w:highlight w:val="green"/>
        </w:rPr>
        <w:t>able to organize</w:t>
      </w:r>
      <w:r w:rsidRPr="003B6FF7">
        <w:rPr>
          <w:sz w:val="16"/>
        </w:rPr>
        <w:t xml:space="preserve"> nationwide </w:t>
      </w:r>
      <w:r w:rsidRPr="00F1149C">
        <w:rPr>
          <w:rStyle w:val="Emphasis"/>
          <w:highlight w:val="green"/>
        </w:rPr>
        <w:t>strikes</w:t>
      </w:r>
      <w:r w:rsidRPr="003B6FF7">
        <w:rPr>
          <w:sz w:val="16"/>
        </w:rPr>
        <w:t xml:space="preserve">. In addition, in 2004, </w:t>
      </w:r>
      <w:r w:rsidRPr="005B3611">
        <w:rPr>
          <w:rStyle w:val="StyleUnderline"/>
        </w:rPr>
        <w:t>the newly elected</w:t>
      </w:r>
      <w:r w:rsidRPr="003B6FF7">
        <w:rPr>
          <w:sz w:val="16"/>
        </w:rPr>
        <w:t xml:space="preserve"> Slovene </w:t>
      </w:r>
      <w:r w:rsidRPr="00A65287">
        <w:rPr>
          <w:rStyle w:val="Emphasis"/>
        </w:rPr>
        <w:t>government</w:t>
      </w:r>
      <w:r w:rsidRPr="005B3611">
        <w:rPr>
          <w:rStyle w:val="StyleUnderline"/>
        </w:rPr>
        <w:t xml:space="preserve"> proposed</w:t>
      </w:r>
      <w:r w:rsidRPr="003B6FF7">
        <w:rPr>
          <w:sz w:val="16"/>
        </w:rPr>
        <w:t xml:space="preserve"> a series of </w:t>
      </w:r>
      <w:r w:rsidRPr="005B3611">
        <w:rPr>
          <w:rStyle w:val="StyleUnderline"/>
        </w:rPr>
        <w:t>reforms</w:t>
      </w:r>
      <w:r w:rsidRPr="003B6FF7">
        <w:rPr>
          <w:sz w:val="16"/>
        </w:rPr>
        <w:t xml:space="preserve"> aimed at </w:t>
      </w:r>
      <w:r w:rsidRPr="005B3611">
        <w:rPr>
          <w:rStyle w:val="StyleUnderline"/>
        </w:rPr>
        <w:t>increasing</w:t>
      </w:r>
      <w:r w:rsidRPr="003B6FF7">
        <w:rPr>
          <w:sz w:val="16"/>
        </w:rPr>
        <w:t xml:space="preserve"> Slovenia’s </w:t>
      </w:r>
      <w:r w:rsidRPr="00A65287">
        <w:rPr>
          <w:rStyle w:val="Emphasis"/>
        </w:rPr>
        <w:t>competitiveness</w:t>
      </w:r>
      <w:r w:rsidRPr="003B6FF7">
        <w:rPr>
          <w:sz w:val="16"/>
        </w:rPr>
        <w:t xml:space="preserve">. One of the more discussed reforms suggested targeting increasing labor market flexibility. Studying political </w:t>
      </w:r>
      <w:proofErr w:type="gramStart"/>
      <w:r w:rsidRPr="003B6FF7">
        <w:rPr>
          <w:sz w:val="16"/>
        </w:rPr>
        <w:t>economy</w:t>
      </w:r>
      <w:proofErr w:type="gramEnd"/>
      <w:r w:rsidRPr="003B6FF7">
        <w:rPr>
          <w:sz w:val="16"/>
        </w:rPr>
        <w:t xml:space="preserve"> aspects of this reform, Cok et al. (2009) provided a game </w:t>
      </w:r>
      <w:proofErr w:type="gramStart"/>
      <w:r w:rsidRPr="003B6FF7">
        <w:rPr>
          <w:sz w:val="16"/>
        </w:rPr>
        <w:t>theoretic</w:t>
      </w:r>
      <w:proofErr w:type="gramEnd"/>
      <w:r w:rsidRPr="003B6FF7">
        <w:rPr>
          <w:sz w:val="16"/>
        </w:rPr>
        <w:t xml:space="preserve"> model and showed that the reform implementation depended on the opinions of low productivity workers about potential benefits of the reform. The argument is that </w:t>
      </w:r>
      <w:r w:rsidRPr="00890627">
        <w:rPr>
          <w:rStyle w:val="StyleUnderline"/>
        </w:rPr>
        <w:t xml:space="preserve">trade </w:t>
      </w:r>
      <w:r w:rsidRPr="008E7AC8">
        <w:rPr>
          <w:rStyle w:val="Emphasis"/>
          <w:highlight w:val="green"/>
        </w:rPr>
        <w:t>unions</w:t>
      </w:r>
      <w:r w:rsidRPr="008E7AC8">
        <w:rPr>
          <w:rStyle w:val="StyleUnderline"/>
          <w:highlight w:val="green"/>
        </w:rPr>
        <w:t xml:space="preserve"> and the media</w:t>
      </w:r>
      <w:r w:rsidRPr="00890627">
        <w:rPr>
          <w:rStyle w:val="StyleUnderline"/>
        </w:rPr>
        <w:t xml:space="preserve"> are </w:t>
      </w:r>
      <w:r w:rsidRPr="008E7AC8">
        <w:rPr>
          <w:rStyle w:val="Emphasis"/>
          <w:highlight w:val="green"/>
        </w:rPr>
        <w:t>negatively interpret</w:t>
      </w:r>
      <w:r w:rsidRPr="0099307E">
        <w:rPr>
          <w:rStyle w:val="StyleUnderline"/>
        </w:rPr>
        <w:t>ing</w:t>
      </w:r>
      <w:r w:rsidRPr="00890627">
        <w:rPr>
          <w:rStyle w:val="StyleUnderline"/>
        </w:rPr>
        <w:t xml:space="preserve"> </w:t>
      </w:r>
      <w:r w:rsidRPr="008E7AC8">
        <w:rPr>
          <w:rStyle w:val="StyleUnderline"/>
          <w:highlight w:val="green"/>
        </w:rPr>
        <w:t>reforms</w:t>
      </w:r>
      <w:r w:rsidRPr="003B6FF7">
        <w:rPr>
          <w:sz w:val="16"/>
        </w:rPr>
        <w:t xml:space="preserve"> that could be </w:t>
      </w:r>
      <w:r w:rsidRPr="008E7AC8">
        <w:rPr>
          <w:rStyle w:val="Emphasis"/>
          <w:highlight w:val="green"/>
        </w:rPr>
        <w:t>beneficial</w:t>
      </w:r>
      <w:r w:rsidRPr="008E7AC8">
        <w:rPr>
          <w:rStyle w:val="StyleUnderline"/>
          <w:highlight w:val="green"/>
        </w:rPr>
        <w:t xml:space="preserve"> to the wider </w:t>
      </w:r>
      <w:r w:rsidRPr="008E7AC8">
        <w:rPr>
          <w:rStyle w:val="Emphasis"/>
          <w:highlight w:val="green"/>
        </w:rPr>
        <w:t>public</w:t>
      </w:r>
      <w:r w:rsidRPr="00890627">
        <w:rPr>
          <w:rStyle w:val="StyleUnderline"/>
        </w:rPr>
        <w:t xml:space="preserve"> in the end</w:t>
      </w:r>
      <w:r w:rsidRPr="003B6FF7">
        <w:rPr>
          <w:sz w:val="16"/>
        </w:rPr>
        <w:t xml:space="preserve">. Indeed, </w:t>
      </w:r>
      <w:r w:rsidRPr="00551D11">
        <w:rPr>
          <w:rStyle w:val="StyleUnderline"/>
        </w:rPr>
        <w:t>unions</w:t>
      </w:r>
      <w:r w:rsidRPr="003B6FF7">
        <w:rPr>
          <w:sz w:val="16"/>
        </w:rPr>
        <w:t xml:space="preserve"> often </w:t>
      </w:r>
      <w:r w:rsidRPr="00551D11">
        <w:rPr>
          <w:rStyle w:val="StyleUnderline"/>
        </w:rPr>
        <w:t>put forward</w:t>
      </w:r>
      <w:r w:rsidRPr="003B6FF7">
        <w:rPr>
          <w:sz w:val="16"/>
        </w:rPr>
        <w:t xml:space="preserve"> </w:t>
      </w:r>
      <w:proofErr w:type="gramStart"/>
      <w:r w:rsidRPr="003B6FF7">
        <w:rPr>
          <w:sz w:val="16"/>
        </w:rPr>
        <w:t>the potential</w:t>
      </w:r>
      <w:proofErr w:type="gramEnd"/>
      <w:r w:rsidRPr="003B6FF7">
        <w:rPr>
          <w:sz w:val="16"/>
        </w:rPr>
        <w:t xml:space="preserve"> </w:t>
      </w:r>
      <w:r w:rsidRPr="00750BB6">
        <w:rPr>
          <w:rStyle w:val="StyleUnderline"/>
        </w:rPr>
        <w:t xml:space="preserve">negative </w:t>
      </w:r>
      <w:r w:rsidRPr="00504DE3">
        <w:rPr>
          <w:rStyle w:val="Emphasis"/>
        </w:rPr>
        <w:t>short-term</w:t>
      </w:r>
      <w:r w:rsidRPr="00750BB6">
        <w:rPr>
          <w:rStyle w:val="StyleUnderline"/>
        </w:rPr>
        <w:t xml:space="preserve"> consequences</w:t>
      </w:r>
      <w:r w:rsidRPr="003B6FF7">
        <w:rPr>
          <w:sz w:val="16"/>
        </w:rPr>
        <w:t xml:space="preserve"> for some groups in the labor market. As a result, </w:t>
      </w:r>
      <w:r w:rsidRPr="008825AE">
        <w:rPr>
          <w:rStyle w:val="StyleUnderline"/>
        </w:rPr>
        <w:t>governments</w:t>
      </w:r>
      <w:r w:rsidRPr="003B6FF7">
        <w:rPr>
          <w:sz w:val="16"/>
        </w:rPr>
        <w:t xml:space="preserve">, afraid of losing their positions in the following elections, </w:t>
      </w:r>
      <w:r w:rsidRPr="008F133D">
        <w:rPr>
          <w:rStyle w:val="StyleUnderline"/>
        </w:rPr>
        <w:t xml:space="preserve">were </w:t>
      </w:r>
      <w:r w:rsidRPr="00504DE3">
        <w:rPr>
          <w:rStyle w:val="Emphasis"/>
        </w:rPr>
        <w:t>reluctant</w:t>
      </w:r>
      <w:r w:rsidRPr="008F133D">
        <w:rPr>
          <w:rStyle w:val="StyleUnderline"/>
        </w:rPr>
        <w:t xml:space="preserve"> to implement</w:t>
      </w:r>
      <w:r w:rsidRPr="003B6FF7">
        <w:rPr>
          <w:sz w:val="16"/>
        </w:rPr>
        <w:t xml:space="preserve"> reforms that might be perceived by the wider public as harmful to the welfare of the masses. They also found empirical support for their hypothesis, as </w:t>
      </w:r>
      <w:proofErr w:type="gramStart"/>
      <w:r w:rsidRPr="003B6FF7">
        <w:rPr>
          <w:sz w:val="16"/>
        </w:rPr>
        <w:t>the majority of</w:t>
      </w:r>
      <w:proofErr w:type="gramEnd"/>
      <w:r w:rsidRPr="003B6FF7">
        <w:rPr>
          <w:sz w:val="16"/>
        </w:rPr>
        <w:t xml:space="preserve"> the proposed labor market reforms were not implemented </w:t>
      </w:r>
      <w:r w:rsidRPr="0039191E">
        <w:rPr>
          <w:rStyle w:val="StyleUnderline"/>
        </w:rPr>
        <w:t xml:space="preserve">due to </w:t>
      </w:r>
      <w:r w:rsidRPr="0039191E">
        <w:rPr>
          <w:rStyle w:val="Emphasis"/>
        </w:rPr>
        <w:t>heavy resistance</w:t>
      </w:r>
      <w:r w:rsidRPr="0039191E">
        <w:rPr>
          <w:rStyle w:val="StyleUnderline"/>
        </w:rPr>
        <w:t xml:space="preserve"> from</w:t>
      </w:r>
      <w:r w:rsidRPr="003B6FF7">
        <w:rPr>
          <w:sz w:val="16"/>
        </w:rPr>
        <w:t xml:space="preserve"> trade </w:t>
      </w:r>
      <w:r w:rsidRPr="0039191E">
        <w:rPr>
          <w:rStyle w:val="StyleUnderline"/>
        </w:rPr>
        <w:t>unions</w:t>
      </w:r>
      <w:r w:rsidRPr="003B6FF7">
        <w:rPr>
          <w:sz w:val="16"/>
        </w:rPr>
        <w:t xml:space="preserve"> and citizens from low-income classes.</w:t>
      </w:r>
    </w:p>
    <w:p w14:paraId="79809FA9" w14:textId="77777777" w:rsidR="00A00103" w:rsidRDefault="00A00103" w:rsidP="00A00103"/>
    <w:p w14:paraId="508EFA90" w14:textId="6870FE44" w:rsidR="00A00103" w:rsidRDefault="00A00103" w:rsidP="00A00103">
      <w:pPr>
        <w:pStyle w:val="Heading3"/>
      </w:pPr>
      <w:r>
        <w:t xml:space="preserve">2AC 3: “No Link” </w:t>
      </w:r>
    </w:p>
    <w:p w14:paraId="182F4566" w14:textId="77777777" w:rsidR="00A00103" w:rsidRPr="000F37EA" w:rsidRDefault="00A00103" w:rsidP="00A00103">
      <w:pPr>
        <w:pStyle w:val="Heading4"/>
      </w:pPr>
      <w:r>
        <w:t xml:space="preserve">FDI is </w:t>
      </w:r>
      <w:r>
        <w:rPr>
          <w:u w:val="single"/>
        </w:rPr>
        <w:t>directly</w:t>
      </w:r>
      <w:r>
        <w:t xml:space="preserve"> correlated with CBR </w:t>
      </w:r>
      <w:r>
        <w:rPr>
          <w:u w:val="single"/>
        </w:rPr>
        <w:t>strength</w:t>
      </w:r>
    </w:p>
    <w:p w14:paraId="688620C9" w14:textId="77777777" w:rsidR="00A00103" w:rsidRDefault="00A00103" w:rsidP="00A00103">
      <w:r w:rsidRPr="006A4D90">
        <w:rPr>
          <w:rStyle w:val="Style13ptBold"/>
        </w:rPr>
        <w:t>Onley 13</w:t>
      </w:r>
      <w:r>
        <w:t xml:space="preserve"> [William Onley, Professor of Economics at Williams College, “A Race to the Bottom? Employment Protection and Foreign Direct Investment,” Journal of International Economics, vol. 91]</w:t>
      </w:r>
    </w:p>
    <w:p w14:paraId="7CA4AAD7" w14:textId="77777777" w:rsidR="00A00103" w:rsidRPr="006A4D90" w:rsidRDefault="00A00103" w:rsidP="00A00103">
      <w:pPr>
        <w:rPr>
          <w:sz w:val="16"/>
        </w:rPr>
      </w:pPr>
      <w:r w:rsidRPr="006A4D90">
        <w:rPr>
          <w:sz w:val="16"/>
        </w:rPr>
        <w:t xml:space="preserve">There are two implicit assumptions in the race to the bottom hypothesis. The first is that </w:t>
      </w:r>
      <w:r w:rsidRPr="008E7AC8">
        <w:rPr>
          <w:rStyle w:val="StyleUnderline"/>
          <w:highlight w:val="green"/>
        </w:rPr>
        <w:t xml:space="preserve">multinationals </w:t>
      </w:r>
      <w:r w:rsidRPr="008E7AC8">
        <w:rPr>
          <w:rStyle w:val="Emphasis"/>
          <w:highlight w:val="green"/>
        </w:rPr>
        <w:t>increase</w:t>
      </w:r>
      <w:r w:rsidRPr="008E7AC8">
        <w:rPr>
          <w:rStyle w:val="StyleUnderline"/>
          <w:highlight w:val="green"/>
        </w:rPr>
        <w:t xml:space="preserve"> FDI in response to </w:t>
      </w:r>
      <w:r w:rsidRPr="008E7AC8">
        <w:rPr>
          <w:rStyle w:val="Emphasis"/>
          <w:highlight w:val="green"/>
        </w:rPr>
        <w:t>reductions</w:t>
      </w:r>
      <w:r w:rsidRPr="008E7AC8">
        <w:rPr>
          <w:rStyle w:val="StyleUnderline"/>
          <w:highlight w:val="green"/>
        </w:rPr>
        <w:t xml:space="preserve"> in employment</w:t>
      </w:r>
      <w:r w:rsidRPr="006A4D90">
        <w:rPr>
          <w:rStyle w:val="StyleUnderline"/>
        </w:rPr>
        <w:t xml:space="preserve"> protection </w:t>
      </w:r>
      <w:r w:rsidRPr="008E7AC8">
        <w:rPr>
          <w:rStyle w:val="Emphasis"/>
          <w:highlight w:val="gree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w:t>
      </w:r>
      <w:proofErr w:type="gramStart"/>
      <w:r w:rsidRPr="006A4D90">
        <w:rPr>
          <w:sz w:val="16"/>
        </w:rPr>
        <w:t xml:space="preserve">in order </w:t>
      </w:r>
      <w:r w:rsidRPr="006A4D90">
        <w:rPr>
          <w:rStyle w:val="StyleUnderline"/>
        </w:rPr>
        <w:t>to</w:t>
      </w:r>
      <w:proofErr w:type="gramEnd"/>
      <w:r w:rsidRPr="006A4D90">
        <w:rPr>
          <w:rStyle w:val="StyleUnderline"/>
        </w:rPr>
        <w:t xml:space="preserve"> </w:t>
      </w:r>
      <w:r w:rsidRPr="006A4D90">
        <w:rPr>
          <w:rStyle w:val="Emphasis"/>
        </w:rPr>
        <w:t>attract FDI</w:t>
      </w:r>
      <w:r w:rsidRPr="006A4D90">
        <w:rPr>
          <w:sz w:val="16"/>
        </w:rPr>
        <w:t>.</w:t>
      </w:r>
    </w:p>
    <w:p w14:paraId="543AE28E" w14:textId="77777777" w:rsidR="00A00103" w:rsidRPr="006A4D90" w:rsidRDefault="00A00103" w:rsidP="00A00103">
      <w:pPr>
        <w:rPr>
          <w:sz w:val="16"/>
        </w:rPr>
      </w:pPr>
      <w:r w:rsidRPr="006A4D90">
        <w:rPr>
          <w:sz w:val="16"/>
        </w:rPr>
        <w:t xml:space="preserve">The </w:t>
      </w:r>
      <w:r w:rsidRPr="006A4D90">
        <w:rPr>
          <w:rStyle w:val="StyleUnderline"/>
        </w:rPr>
        <w:t xml:space="preserve">empirical </w:t>
      </w:r>
      <w:r w:rsidRPr="008E7AC8">
        <w:rPr>
          <w:rStyle w:val="Emphasis"/>
          <w:highlight w:val="green"/>
        </w:rPr>
        <w:t>results</w:t>
      </w:r>
      <w:r w:rsidRPr="006A4D90">
        <w:rPr>
          <w:sz w:val="16"/>
        </w:rPr>
        <w:t xml:space="preserve"> presented in this paper </w:t>
      </w:r>
      <w:r w:rsidRPr="008E7AC8">
        <w:rPr>
          <w:rStyle w:val="StyleUnderline"/>
          <w:highlight w:val="green"/>
        </w:rPr>
        <w:t xml:space="preserve">are </w:t>
      </w:r>
      <w:r w:rsidRPr="008E7AC8">
        <w:rPr>
          <w:rStyle w:val="Emphasis"/>
          <w:highlight w:val="gree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8E7AC8">
        <w:rPr>
          <w:rStyle w:val="StyleUnderline"/>
          <w:highlight w:val="green"/>
        </w:rPr>
        <w:t xml:space="preserve">protection </w:t>
      </w:r>
      <w:r w:rsidRPr="008E7AC8">
        <w:rPr>
          <w:rStyle w:val="Emphasis"/>
          <w:highlight w:val="gree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8E7AC8">
        <w:rPr>
          <w:rStyle w:val="StyleUnderline"/>
          <w:highlight w:val="green"/>
        </w:rPr>
        <w:t>has</w:t>
      </w:r>
      <w:r w:rsidRPr="006A4D90">
        <w:rPr>
          <w:sz w:val="16"/>
        </w:rPr>
        <w:t xml:space="preserve"> small impact on horizontal FDI, </w:t>
      </w:r>
      <w:r w:rsidRPr="008E7AC8">
        <w:rPr>
          <w:rStyle w:val="StyleUnderline"/>
          <w:highlight w:val="green"/>
        </w:rPr>
        <w:t>a</w:t>
      </w:r>
      <w:r w:rsidRPr="006A4D90">
        <w:rPr>
          <w:sz w:val="16"/>
        </w:rPr>
        <w:t xml:space="preserve"> more </w:t>
      </w:r>
      <w:r w:rsidRPr="006A4D90">
        <w:rPr>
          <w:rStyle w:val="StyleUnderline"/>
        </w:rPr>
        <w:t xml:space="preserve">substantial </w:t>
      </w:r>
      <w:r w:rsidRPr="008E7AC8">
        <w:rPr>
          <w:rStyle w:val="Emphasis"/>
          <w:highlight w:val="green"/>
        </w:rPr>
        <w:t>negative impact</w:t>
      </w:r>
      <w:r w:rsidRPr="008E7AC8">
        <w:rPr>
          <w:rStyle w:val="StyleUnderline"/>
          <w:highlight w:val="green"/>
        </w:rPr>
        <w:t xml:space="preserve"> on </w:t>
      </w:r>
      <w:r w:rsidRPr="008E7AC8">
        <w:rPr>
          <w:rStyle w:val="Emphasis"/>
          <w:highlight w:val="green"/>
        </w:rPr>
        <w:t>export</w:t>
      </w:r>
      <w:r w:rsidRPr="006A4D90">
        <w:rPr>
          <w:sz w:val="16"/>
        </w:rPr>
        <w:t xml:space="preserve">-platform </w:t>
      </w:r>
      <w:r w:rsidRPr="003954C4">
        <w:rPr>
          <w:rStyle w:val="StyleUnderline"/>
        </w:rPr>
        <w:t xml:space="preserve">FDI, </w:t>
      </w:r>
      <w:r w:rsidRPr="003954C4">
        <w:rPr>
          <w:rStyle w:val="StyleUnderline"/>
          <w:highlight w:val="green"/>
        </w:rPr>
        <w:t>and</w:t>
      </w:r>
      <w:r w:rsidRPr="006A4D90">
        <w:rPr>
          <w:sz w:val="16"/>
        </w:rPr>
        <w:t xml:space="preserve"> a large, negative impact on </w:t>
      </w:r>
      <w:r w:rsidRPr="008E7AC8">
        <w:rPr>
          <w:rStyle w:val="Emphasis"/>
          <w:highlight w:val="green"/>
        </w:rPr>
        <w:t>vertical</w:t>
      </w:r>
      <w:r w:rsidRPr="008E7AC8">
        <w:rPr>
          <w:rStyle w:val="StyleUnderline"/>
          <w:highlight w:val="gree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72124384" w14:textId="77777777" w:rsidR="00A00103" w:rsidRPr="006A4D90" w:rsidRDefault="00A00103" w:rsidP="00A00103">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w:t>
      </w:r>
      <w:proofErr w:type="gramStart"/>
      <w:r w:rsidRPr="006A4D90">
        <w:rPr>
          <w:sz w:val="16"/>
        </w:rPr>
        <w:t>in order to</w:t>
      </w:r>
      <w:proofErr w:type="gramEnd"/>
      <w:r w:rsidRPr="006A4D90">
        <w:rPr>
          <w:sz w:val="16"/>
        </w:rPr>
        <w:t xml:space="preserve">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w:t>
      </w:r>
      <w:proofErr w:type="gramStart"/>
      <w:r w:rsidRPr="006A4D90">
        <w:rPr>
          <w:sz w:val="16"/>
        </w:rPr>
        <w:t>in order to</w:t>
      </w:r>
      <w:proofErr w:type="gramEnd"/>
      <w:r w:rsidRPr="006A4D90">
        <w:rPr>
          <w:sz w:val="16"/>
        </w:rPr>
        <w:t xml:space="preserve"> attract FDI. At the very least, the results in this paper indicate that a race to the bottom in labor standards cannot be easily dismissed by economists, as is often the case.</w:t>
      </w:r>
    </w:p>
    <w:p w14:paraId="41B5084D" w14:textId="77777777" w:rsidR="00A00103" w:rsidRDefault="00A00103" w:rsidP="00A00103">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8E7AC8">
        <w:rPr>
          <w:rStyle w:val="StyleUnderline"/>
          <w:highlight w:val="green"/>
        </w:rPr>
        <w:t>Multinationals</w:t>
      </w:r>
      <w:r w:rsidRPr="006A4D90">
        <w:rPr>
          <w:rStyle w:val="StyleUnderline"/>
        </w:rPr>
        <w:t xml:space="preserve"> are </w:t>
      </w:r>
      <w:r w:rsidRPr="008E7AC8">
        <w:rPr>
          <w:rStyle w:val="Emphasis"/>
          <w:highlight w:val="green"/>
        </w:rPr>
        <w:t>invest</w:t>
      </w:r>
      <w:r w:rsidRPr="00C6624F">
        <w:rPr>
          <w:rStyle w:val="StyleUnderline"/>
        </w:rPr>
        <w:t>ing</w:t>
      </w:r>
      <w:r w:rsidRPr="006A4D90">
        <w:rPr>
          <w:rStyle w:val="StyleUnderline"/>
        </w:rPr>
        <w:t xml:space="preserve"> </w:t>
      </w:r>
      <w:r w:rsidRPr="008E7AC8">
        <w:rPr>
          <w:rStyle w:val="StyleUnderline"/>
          <w:highlight w:val="green"/>
        </w:rPr>
        <w:t>in countries with</w:t>
      </w:r>
      <w:r w:rsidRPr="006A4D90">
        <w:rPr>
          <w:sz w:val="16"/>
        </w:rPr>
        <w:t xml:space="preserve"> the </w:t>
      </w:r>
      <w:r w:rsidRPr="008E7AC8">
        <w:rPr>
          <w:rStyle w:val="Emphasis"/>
          <w:highlight w:val="green"/>
        </w:rPr>
        <w:t>least restrictive</w:t>
      </w:r>
      <w:r w:rsidRPr="006A4D90">
        <w:rPr>
          <w:sz w:val="16"/>
        </w:rPr>
        <w:t xml:space="preserve"> regulatory </w:t>
      </w:r>
      <w:proofErr w:type="gramStart"/>
      <w:r w:rsidRPr="008E7AC8">
        <w:rPr>
          <w:rStyle w:val="StyleUnderline"/>
          <w:highlight w:val="green"/>
        </w:rPr>
        <w:t>standards</w:t>
      </w:r>
      <w:proofErr w:type="gramEnd"/>
      <w:r w:rsidRPr="006A4D90">
        <w:rPr>
          <w:sz w:val="16"/>
        </w:rPr>
        <w:t xml:space="preserve"> and this is promoting a race to the bottom. However, if </w:t>
      </w:r>
      <w:r w:rsidRPr="008E7AC8">
        <w:rPr>
          <w:rStyle w:val="StyleUnderline"/>
          <w:highlight w:val="green"/>
        </w:rPr>
        <w:t xml:space="preserve">labor standards are </w:t>
      </w:r>
      <w:r w:rsidRPr="008E7AC8">
        <w:rPr>
          <w:rStyle w:val="Emphasis"/>
          <w:highlight w:val="green"/>
        </w:rPr>
        <w:t>undesirable</w:t>
      </w:r>
      <w:r w:rsidRPr="008E7AC8">
        <w:rPr>
          <w:rStyle w:val="StyleUnderline"/>
          <w:highlight w:val="green"/>
        </w:rPr>
        <w:t xml:space="preserve"> and</w:t>
      </w:r>
      <w:r w:rsidRPr="006A4D90">
        <w:rPr>
          <w:rStyle w:val="StyleUnderline"/>
        </w:rPr>
        <w:t xml:space="preserve"> </w:t>
      </w:r>
      <w:r w:rsidRPr="008E7AC8">
        <w:rPr>
          <w:rStyle w:val="StyleUnderline"/>
          <w:highlight w:val="green"/>
        </w:rPr>
        <w:t>hinder</w:t>
      </w:r>
      <w:r w:rsidRPr="006A4D90">
        <w:rPr>
          <w:sz w:val="16"/>
        </w:rPr>
        <w:t xml:space="preserve"> economic </w:t>
      </w:r>
      <w:r w:rsidRPr="008E7AC8">
        <w:rPr>
          <w:rStyle w:val="Emphasis"/>
          <w:highlight w:val="gree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xml:space="preserve">. Regardless of </w:t>
      </w:r>
      <w:proofErr w:type="gramStart"/>
      <w:r w:rsidRPr="006A4D90">
        <w:rPr>
          <w:sz w:val="16"/>
        </w:rPr>
        <w:t>ones</w:t>
      </w:r>
      <w:proofErr w:type="gramEnd"/>
      <w:r w:rsidRPr="006A4D90">
        <w:rPr>
          <w:sz w:val="16"/>
        </w:rPr>
        <w:t xml:space="preserve"> perspective on labor standards, this paper provides important new evidence that employment protection rules decrease FDI and that countries are competitively lowering their labor standards.</w:t>
      </w:r>
    </w:p>
    <w:p w14:paraId="590C5ACC" w14:textId="77777777" w:rsidR="00A00103" w:rsidRPr="00703AB4" w:rsidRDefault="00A00103" w:rsidP="00A00103">
      <w:pPr>
        <w:pStyle w:val="Heading4"/>
      </w:pPr>
      <w:r>
        <w:t xml:space="preserve">The </w:t>
      </w:r>
      <w:r w:rsidRPr="00A4587A">
        <w:rPr>
          <w:u w:val="single"/>
        </w:rPr>
        <w:t>mere perception</w:t>
      </w:r>
      <w:r>
        <w:t xml:space="preserve"> of a tilt towards progressive labor standards triggers investor flight AND incentivizes </w:t>
      </w:r>
      <w:r>
        <w:rPr>
          <w:u w:val="single"/>
        </w:rPr>
        <w:t>roll-back</w:t>
      </w:r>
      <w:r>
        <w:t>---</w:t>
      </w:r>
      <w:r>
        <w:rPr>
          <w:u w:val="single"/>
        </w:rPr>
        <w:t>presumption</w:t>
      </w:r>
      <w:r>
        <w:t>.</w:t>
      </w:r>
    </w:p>
    <w:p w14:paraId="4A04225E" w14:textId="77777777" w:rsidR="00A00103" w:rsidRPr="00406E8A" w:rsidRDefault="00A00103" w:rsidP="00A00103">
      <w:r w:rsidRPr="00535A9A">
        <w:rPr>
          <w:rStyle w:val="Style13ptBold"/>
        </w:rPr>
        <w:t>Jaarte 24</w:t>
      </w:r>
      <w:r>
        <w:t xml:space="preserve"> [Miikka Jaarte, Ph.D. in Philosophy, Politics, and Economics, Stanford </w:t>
      </w:r>
      <w:proofErr w:type="gramStart"/>
      <w:r>
        <w:t>University;,</w:t>
      </w:r>
      <w:proofErr w:type="gramEnd"/>
      <w:r>
        <w:t xml:space="preserve"> “</w:t>
      </w:r>
      <w:r w:rsidRPr="00977B03">
        <w:t xml:space="preserve">Capital </w:t>
      </w:r>
      <w:r>
        <w:t>Flight and Domination by Diffuse Collectives,” Politics, Philosophy, &amp; Economics, vol. 24, 11/11/2024]</w:t>
      </w:r>
    </w:p>
    <w:p w14:paraId="1BA75D52" w14:textId="77777777" w:rsidR="00A00103" w:rsidRPr="00406E8A" w:rsidRDefault="00A00103" w:rsidP="00A00103">
      <w:pPr>
        <w:rPr>
          <w:sz w:val="16"/>
        </w:rPr>
      </w:pPr>
      <w:r w:rsidRPr="00406E8A">
        <w:rPr>
          <w:rStyle w:val="Emphasis"/>
        </w:rPr>
        <w:t>Capital Flight</w:t>
      </w:r>
      <w:r w:rsidRPr="00406E8A">
        <w:rPr>
          <w:rStyle w:val="StyleUnderline"/>
        </w:rPr>
        <w:t xml:space="preserve">: </w:t>
      </w:r>
      <w:r w:rsidRPr="008E7AC8">
        <w:rPr>
          <w:rStyle w:val="StyleUnderline"/>
          <w:highlight w:val="green"/>
        </w:rPr>
        <w:t xml:space="preserve">A </w:t>
      </w:r>
      <w:r w:rsidRPr="008E7AC8">
        <w:rPr>
          <w:rStyle w:val="Emphasis"/>
          <w:highlight w:val="green"/>
        </w:rPr>
        <w:t>progressive gov</w:t>
      </w:r>
      <w:r w:rsidRPr="00406E8A">
        <w:rPr>
          <w:sz w:val="16"/>
        </w:rPr>
        <w:t xml:space="preserve">ernment has been elected with majority support. They </w:t>
      </w:r>
      <w:r w:rsidRPr="008E7AC8">
        <w:rPr>
          <w:rStyle w:val="StyleUnderline"/>
          <w:highlight w:val="green"/>
        </w:rPr>
        <w:t>promise to</w:t>
      </w:r>
      <w:r w:rsidRPr="00406E8A">
        <w:rPr>
          <w:sz w:val="16"/>
        </w:rPr>
        <w:t xml:space="preserve"> nationalize major industries, raise corporate taxes, and </w:t>
      </w:r>
      <w:r w:rsidRPr="008E7AC8">
        <w:rPr>
          <w:rStyle w:val="Emphasis"/>
          <w:highlight w:val="green"/>
        </w:rPr>
        <w:t>empower</w:t>
      </w:r>
      <w:r w:rsidRPr="00406E8A">
        <w:rPr>
          <w:sz w:val="16"/>
        </w:rPr>
        <w:t xml:space="preserve"> labor </w:t>
      </w:r>
      <w:r w:rsidRPr="008E7AC8">
        <w:rPr>
          <w:rStyle w:val="Emphasis"/>
          <w:highlight w:val="green"/>
        </w:rPr>
        <w:t>unions</w:t>
      </w:r>
      <w:r w:rsidRPr="00406E8A">
        <w:rPr>
          <w:sz w:val="16"/>
        </w:rPr>
        <w:t xml:space="preserve">. Private </w:t>
      </w:r>
      <w:r w:rsidRPr="008E7AC8">
        <w:rPr>
          <w:rStyle w:val="StyleUnderline"/>
          <w:highlight w:val="green"/>
        </w:rPr>
        <w:t xml:space="preserve">investors </w:t>
      </w:r>
      <w:r w:rsidRPr="008E7AC8">
        <w:rPr>
          <w:rStyle w:val="Emphasis"/>
          <w:highlight w:val="green"/>
        </w:rPr>
        <w:t>believe</w:t>
      </w:r>
      <w:r w:rsidRPr="00406E8A">
        <w:rPr>
          <w:sz w:val="16"/>
        </w:rPr>
        <w:t xml:space="preserve"> that these </w:t>
      </w:r>
      <w:r w:rsidRPr="008E7AC8">
        <w:rPr>
          <w:rStyle w:val="StyleUnderline"/>
          <w:highlight w:val="green"/>
        </w:rPr>
        <w:t>reforms</w:t>
      </w:r>
      <w:r w:rsidRPr="00406E8A">
        <w:rPr>
          <w:sz w:val="16"/>
        </w:rPr>
        <w:t xml:space="preserve"> would significantly </w:t>
      </w:r>
      <w:r w:rsidRPr="008E7AC8">
        <w:rPr>
          <w:rStyle w:val="Emphasis"/>
          <w:highlight w:val="green"/>
        </w:rPr>
        <w:t>reduce</w:t>
      </w:r>
      <w:r w:rsidRPr="00406E8A">
        <w:rPr>
          <w:sz w:val="16"/>
        </w:rPr>
        <w:t xml:space="preserve"> their </w:t>
      </w:r>
      <w:r w:rsidRPr="008E7AC8">
        <w:rPr>
          <w:rStyle w:val="Emphasis"/>
          <w:highlight w:val="gree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8E7AC8">
        <w:rPr>
          <w:rStyle w:val="Emphasis"/>
          <w:highlight w:val="green"/>
        </w:rPr>
        <w:t>intention</w:t>
      </w:r>
      <w:r w:rsidRPr="008E7AC8">
        <w:rPr>
          <w:rStyle w:val="StyleUnderline"/>
          <w:highlight w:val="green"/>
        </w:rPr>
        <w:t xml:space="preserve"> to </w:t>
      </w:r>
      <w:r w:rsidRPr="008E7AC8">
        <w:rPr>
          <w:rStyle w:val="Emphasis"/>
          <w:highlight w:val="green"/>
        </w:rPr>
        <w:t>disinvest</w:t>
      </w:r>
      <w:r w:rsidRPr="00406E8A">
        <w:rPr>
          <w:rStyle w:val="StyleUnderline"/>
        </w:rPr>
        <w:t xml:space="preserve"> their </w:t>
      </w:r>
      <w:r w:rsidRPr="008E7AC8">
        <w:rPr>
          <w:rStyle w:val="Emphasis"/>
          <w:highlight w:val="green"/>
        </w:rPr>
        <w:t>capital</w:t>
      </w:r>
      <w:r w:rsidRPr="00406E8A">
        <w:rPr>
          <w:rStyle w:val="StyleUnderline"/>
        </w:rPr>
        <w:t xml:space="preserve"> from the country</w:t>
      </w:r>
      <w:r w:rsidRPr="00406E8A">
        <w:rPr>
          <w:sz w:val="16"/>
        </w:rPr>
        <w:t xml:space="preserve"> and move it to a neighboring jurisdiction. Mass capital flight </w:t>
      </w:r>
      <w:r w:rsidRPr="008E7AC8">
        <w:rPr>
          <w:rStyle w:val="StyleUnderline"/>
          <w:highlight w:val="green"/>
        </w:rPr>
        <w:t xml:space="preserve">would </w:t>
      </w:r>
      <w:r w:rsidRPr="008E7AC8">
        <w:rPr>
          <w:rStyle w:val="Emphasis"/>
          <w:highlight w:val="green"/>
        </w:rPr>
        <w:t>cause</w:t>
      </w:r>
      <w:r w:rsidRPr="008E7AC8">
        <w:rPr>
          <w:rStyle w:val="StyleUnderline"/>
          <w:highlight w:val="green"/>
        </w:rPr>
        <w:t xml:space="preserve"> a </w:t>
      </w:r>
      <w:r w:rsidRPr="008E7AC8">
        <w:rPr>
          <w:rStyle w:val="Emphasis"/>
          <w:highlight w:val="green"/>
        </w:rPr>
        <w:t>recession</w:t>
      </w:r>
      <w:r w:rsidRPr="00406E8A">
        <w:rPr>
          <w:sz w:val="16"/>
        </w:rPr>
        <w:t xml:space="preserve">, which would seriously harm most citizens and make the government unlikely to win re-election. </w:t>
      </w:r>
      <w:r w:rsidRPr="00887562">
        <w:rPr>
          <w:rStyle w:val="Emphasis"/>
        </w:rPr>
        <w:t>Knowing</w:t>
      </w:r>
      <w:r w:rsidRPr="000F2398">
        <w:rPr>
          <w:rStyle w:val="StyleUnderline"/>
        </w:rPr>
        <w:t xml:space="preserve"> this, </w:t>
      </w:r>
      <w:r w:rsidRPr="008E7AC8">
        <w:rPr>
          <w:rStyle w:val="StyleUnderline"/>
          <w:highlight w:val="green"/>
        </w:rPr>
        <w:t xml:space="preserve">the government </w:t>
      </w:r>
      <w:r w:rsidRPr="008E7AC8">
        <w:rPr>
          <w:rStyle w:val="Emphasis"/>
          <w:highlight w:val="green"/>
        </w:rPr>
        <w:t>reverses</w:t>
      </w:r>
      <w:r w:rsidRPr="008E7AC8">
        <w:rPr>
          <w:rStyle w:val="StyleUnderline"/>
          <w:highlight w:val="green"/>
        </w:rPr>
        <w:t xml:space="preserve"> course</w:t>
      </w:r>
      <w:r w:rsidRPr="00406E8A">
        <w:rPr>
          <w:sz w:val="16"/>
        </w:rPr>
        <w:t xml:space="preserve"> and decides to pursue a more business-friendly agenda instead.</w:t>
      </w:r>
    </w:p>
    <w:p w14:paraId="7EB3DF36" w14:textId="77777777" w:rsidR="00A00103" w:rsidRPr="00406E8A" w:rsidRDefault="00A00103" w:rsidP="00A00103">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5587254F" w14:textId="77777777" w:rsidR="00A00103" w:rsidRDefault="00A00103" w:rsidP="00A00103">
      <w:pPr>
        <w:rPr>
          <w:sz w:val="16"/>
        </w:rPr>
      </w:pPr>
      <w:r w:rsidRPr="00406E8A">
        <w:rPr>
          <w:sz w:val="16"/>
        </w:rPr>
        <w:t xml:space="preserve">A great deal of </w:t>
      </w:r>
      <w:r w:rsidRPr="008E7AC8">
        <w:rPr>
          <w:rStyle w:val="Emphasis"/>
          <w:highlight w:val="green"/>
        </w:rPr>
        <w:t>economic</w:t>
      </w:r>
      <w:r w:rsidRPr="008E7AC8">
        <w:rPr>
          <w:rStyle w:val="StyleUnderline"/>
          <w:highlight w:val="green"/>
        </w:rPr>
        <w:t xml:space="preserve"> and </w:t>
      </w:r>
      <w:r w:rsidRPr="008E7AC8">
        <w:rPr>
          <w:rStyle w:val="Emphasis"/>
          <w:highlight w:val="green"/>
        </w:rPr>
        <w:t>empirical research</w:t>
      </w:r>
      <w:r w:rsidRPr="008E7AC8">
        <w:rPr>
          <w:rStyle w:val="StyleUnderline"/>
          <w:highlight w:val="gree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8E7AC8">
        <w:rPr>
          <w:rStyle w:val="Emphasis"/>
          <w:highlight w:val="green"/>
        </w:rPr>
        <w:t>capital</w:t>
      </w:r>
      <w:r w:rsidRPr="008E7AC8">
        <w:rPr>
          <w:rStyle w:val="StyleUnderline"/>
          <w:highlight w:val="green"/>
        </w:rPr>
        <w:t xml:space="preserve"> will</w:t>
      </w:r>
      <w:r w:rsidRPr="00406E8A">
        <w:rPr>
          <w:sz w:val="16"/>
        </w:rPr>
        <w:t xml:space="preserve"> tend to </w:t>
      </w:r>
      <w:r w:rsidRPr="008E7AC8">
        <w:rPr>
          <w:rStyle w:val="Emphasis"/>
          <w:highlight w:val="green"/>
        </w:rPr>
        <w:t>invest</w:t>
      </w:r>
      <w:r w:rsidRPr="00406E8A">
        <w:rPr>
          <w:sz w:val="16"/>
        </w:rPr>
        <w:t xml:space="preserve"> their money </w:t>
      </w:r>
      <w:r w:rsidRPr="008E7AC8">
        <w:rPr>
          <w:rStyle w:val="StyleUnderline"/>
          <w:highlight w:val="green"/>
        </w:rPr>
        <w:t>in</w:t>
      </w:r>
      <w:r w:rsidRPr="00406E8A">
        <w:rPr>
          <w:sz w:val="16"/>
        </w:rPr>
        <w:t xml:space="preserve"> those </w:t>
      </w:r>
      <w:r w:rsidRPr="008E7AC8">
        <w:rPr>
          <w:rStyle w:val="Emphasis"/>
          <w:highlight w:val="green"/>
        </w:rPr>
        <w:t>jurisdictions</w:t>
      </w:r>
      <w:r w:rsidRPr="008E7AC8">
        <w:rPr>
          <w:rStyle w:val="StyleUnderline"/>
          <w:highlight w:val="green"/>
        </w:rPr>
        <w:t xml:space="preserve"> that promise</w:t>
      </w:r>
      <w:r w:rsidRPr="00406E8A">
        <w:rPr>
          <w:sz w:val="16"/>
        </w:rPr>
        <w:t xml:space="preserve"> the </w:t>
      </w:r>
      <w:r w:rsidRPr="008E7AC8">
        <w:rPr>
          <w:rStyle w:val="Emphasis"/>
          <w:highlight w:val="green"/>
        </w:rPr>
        <w:t>highest returns</w:t>
      </w:r>
      <w:r w:rsidRPr="00406E8A">
        <w:rPr>
          <w:sz w:val="16"/>
        </w:rPr>
        <w:t xml:space="preserve"> on investment (Genschel and Schwarz, 2011; Pulina and Zanaj, 2022; Zodrow and Mieszkowski, 1986). Further, </w:t>
      </w:r>
      <w:r w:rsidRPr="008E7AC8">
        <w:rPr>
          <w:rStyle w:val="Emphasis"/>
          <w:highlight w:val="green"/>
        </w:rPr>
        <w:t>empirical studies</w:t>
      </w:r>
      <w:r w:rsidRPr="00406E8A">
        <w:rPr>
          <w:rStyle w:val="StyleUnderline"/>
        </w:rPr>
        <w:t xml:space="preserve"> of investor behavior </w:t>
      </w:r>
      <w:r w:rsidRPr="008E7AC8">
        <w:rPr>
          <w:rStyle w:val="StyleUnderline"/>
          <w:highlight w:val="green"/>
        </w:rPr>
        <w:t>show</w:t>
      </w:r>
      <w:r w:rsidRPr="00406E8A">
        <w:rPr>
          <w:sz w:val="16"/>
        </w:rPr>
        <w:t xml:space="preserve"> that </w:t>
      </w:r>
      <w:r w:rsidRPr="008E7AC8">
        <w:rPr>
          <w:rStyle w:val="StyleUnderline"/>
          <w:highlight w:val="green"/>
        </w:rPr>
        <w:t>they</w:t>
      </w:r>
      <w:r w:rsidRPr="00406E8A">
        <w:rPr>
          <w:sz w:val="16"/>
        </w:rPr>
        <w:t xml:space="preserve"> actively </w:t>
      </w:r>
      <w:r w:rsidRPr="008E7AC8">
        <w:rPr>
          <w:rStyle w:val="Emphasis"/>
          <w:highlight w:val="green"/>
        </w:rPr>
        <w:t>shop</w:t>
      </w:r>
      <w:r w:rsidRPr="00406E8A">
        <w:rPr>
          <w:rStyle w:val="StyleUnderline"/>
        </w:rPr>
        <w:t xml:space="preserve"> around </w:t>
      </w:r>
      <w:r w:rsidRPr="008E7AC8">
        <w:rPr>
          <w:rStyle w:val="StyleUnderline"/>
          <w:highlight w:val="green"/>
        </w:rPr>
        <w:t xml:space="preserve">for </w:t>
      </w:r>
      <w:r w:rsidRPr="008E7AC8">
        <w:rPr>
          <w:rStyle w:val="Emphasis"/>
          <w:highlight w:val="gree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Mass capital flight played a central role in French President François Mitterand's 1981 government making a “U-Turn” on many of the progressive economic policies they initially promised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3CAF29EE" w14:textId="77777777" w:rsidR="00A00103" w:rsidRDefault="00A00103" w:rsidP="00A00103"/>
    <w:p w14:paraId="26E86E52" w14:textId="77777777" w:rsidR="00A00103" w:rsidRDefault="00A00103" w:rsidP="00A00103">
      <w:pPr>
        <w:pStyle w:val="Heading3"/>
      </w:pPr>
      <w:r>
        <w:t xml:space="preserve">2AC 4: “Cross Apply Nuke War” </w:t>
      </w:r>
    </w:p>
    <w:p w14:paraId="65EDCA01" w14:textId="77777777" w:rsidR="00A00103" w:rsidRPr="00A43579" w:rsidRDefault="00A00103" w:rsidP="00A00103"/>
    <w:p w14:paraId="21F3802C" w14:textId="319CD3AA" w:rsidR="00A00103" w:rsidRPr="00A43579" w:rsidRDefault="00A00103" w:rsidP="00A00103">
      <w:pPr>
        <w:pStyle w:val="Heading2"/>
      </w:pPr>
      <w:r>
        <w:t xml:space="preserve">States CP </w:t>
      </w:r>
    </w:p>
    <w:p w14:paraId="1588EADC" w14:textId="77777777" w:rsidR="00A00103" w:rsidRPr="00436D6F" w:rsidRDefault="00A00103" w:rsidP="00A00103">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40A6A95A" w14:textId="77777777" w:rsidR="00A00103" w:rsidRPr="00436D6F" w:rsidRDefault="00A00103" w:rsidP="00A00103">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w:t>
      </w:r>
      <w:proofErr w:type="gramStart"/>
      <w:r w:rsidRPr="00436D6F">
        <w:rPr>
          <w:rFonts w:eastAsia="Calibri"/>
        </w:rPr>
        <w:t>Government  2007</w:t>
      </w:r>
      <w:proofErr w:type="gramEnd"/>
      <w:r w:rsidRPr="00436D6F">
        <w:rPr>
          <w:rFonts w:eastAsia="Calibri"/>
        </w:rPr>
        <w:t xml:space="preserve"> p 72]</w:t>
      </w:r>
    </w:p>
    <w:p w14:paraId="54BBBAB6" w14:textId="77777777" w:rsidR="00A00103" w:rsidRPr="005E253A" w:rsidRDefault="00A00103" w:rsidP="00A00103">
      <w:pPr>
        <w:spacing w:line="256" w:lineRule="auto"/>
        <w:rPr>
          <w:rFonts w:eastAsia="Calibri"/>
          <w:sz w:val="16"/>
        </w:rPr>
      </w:pPr>
      <w:r w:rsidRPr="00436D6F">
        <w:rPr>
          <w:rFonts w:eastAsia="Calibri"/>
          <w:highlight w:val="green"/>
          <w:u w:val="single"/>
        </w:rPr>
        <w:t xml:space="preserve">federal </w:t>
      </w:r>
      <w:proofErr w:type="gramStart"/>
      <w:r w:rsidRPr="00436D6F">
        <w:rPr>
          <w:rFonts w:eastAsia="Calibri"/>
          <w:highlight w:val="green"/>
          <w:u w:val="single"/>
        </w:rPr>
        <w:t>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w:t>
      </w:r>
      <w:proofErr w:type="gramEnd"/>
      <w:r w:rsidRPr="00436D6F">
        <w:rPr>
          <w:rFonts w:eastAsia="Calibri"/>
          <w:sz w:val="16"/>
        </w:rPr>
        <w:t xml:space="preserv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40F6A9DD" w14:textId="77777777" w:rsidR="00A00103" w:rsidRPr="00436D6F" w:rsidRDefault="00A00103" w:rsidP="00A00103">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51DF63A4" w14:textId="77777777" w:rsidR="00A00103" w:rsidRPr="00436D6F" w:rsidRDefault="00A00103" w:rsidP="00A00103">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4D3CF50D" w14:textId="6051EC94" w:rsidR="00A00103" w:rsidRPr="00A00103" w:rsidRDefault="00A00103" w:rsidP="00A00103">
      <w:pPr>
        <w:spacing w:line="256" w:lineRule="auto"/>
        <w:rPr>
          <w:rFonts w:eastAsia="Calibri"/>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 xml:space="preserve">states </w:t>
      </w:r>
      <w:proofErr w:type="gramStart"/>
      <w:r w:rsidRPr="00436D6F">
        <w:rPr>
          <w:rFonts w:eastAsia="Calibri"/>
          <w:highlight w:val="green"/>
          <w:u w:val="single"/>
        </w:rPr>
        <w:t>means</w:t>
      </w:r>
      <w:proofErr w:type="gramEnd"/>
      <w:r w:rsidRPr="00436D6F">
        <w:rPr>
          <w:rFonts w:eastAsia="Calibri"/>
          <w:u w:val="single"/>
        </w:rPr>
        <w:t xml:space="preserve"> </w:t>
      </w:r>
    </w:p>
    <w:p w14:paraId="3691E4DE" w14:textId="77777777" w:rsidR="00A00103" w:rsidRDefault="00A00103" w:rsidP="00A00103"/>
    <w:p w14:paraId="1605D6C4" w14:textId="77777777" w:rsidR="00A00103" w:rsidRDefault="00A00103" w:rsidP="00A00103">
      <w:pPr>
        <w:pStyle w:val="Heading2"/>
      </w:pPr>
      <w:r>
        <w:t xml:space="preserve">Solvency Advantage  </w:t>
      </w:r>
    </w:p>
    <w:p w14:paraId="5E77B517" w14:textId="402ED944" w:rsidR="00A00103" w:rsidRDefault="00A00103" w:rsidP="00A00103">
      <w:pPr>
        <w:pStyle w:val="Heading3"/>
      </w:pPr>
      <w:r w:rsidRPr="009F58BB">
        <w:t>2NC---SB Fails---Organizing Prerequisite</w:t>
      </w:r>
    </w:p>
    <w:p w14:paraId="316B2B2B" w14:textId="77777777" w:rsidR="00A00103" w:rsidRPr="009F58BB" w:rsidRDefault="00A00103" w:rsidP="00A00103">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7763D51A" w14:textId="77777777" w:rsidR="00A00103" w:rsidRPr="009F58BB" w:rsidRDefault="00A00103" w:rsidP="00A00103">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4BF34766" w14:textId="77777777" w:rsidR="00A00103" w:rsidRPr="009F58BB" w:rsidRDefault="00A00103" w:rsidP="00A00103">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4F06DEC2" w14:textId="77777777" w:rsidR="00A00103" w:rsidRPr="009F58BB" w:rsidRDefault="00A00103" w:rsidP="00A00103">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559C95FC" w14:textId="77777777" w:rsidR="00A00103" w:rsidRPr="009F58BB" w:rsidRDefault="00A00103" w:rsidP="00A00103">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 xml:space="preserve">and </w:t>
      </w:r>
      <w:proofErr w:type="gramStart"/>
      <w:r w:rsidRPr="009F58BB">
        <w:rPr>
          <w:rStyle w:val="StyleUnderline"/>
          <w:highlight w:val="green"/>
        </w:rPr>
        <w:t>with it</w:t>
      </w:r>
      <w:proofErr w:type="gramEnd"/>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7332D8C2" w14:textId="77777777" w:rsidR="00A00103" w:rsidRPr="009F58BB" w:rsidRDefault="00A00103" w:rsidP="00A00103">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00B2801E" w14:textId="77777777" w:rsidR="00A00103" w:rsidRPr="009F58BB" w:rsidRDefault="00A00103" w:rsidP="00A00103">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5AE9B944" w14:textId="77777777" w:rsidR="00A00103" w:rsidRPr="009F58BB" w:rsidRDefault="00A00103" w:rsidP="00A00103">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537552A6" w14:textId="77777777" w:rsidR="00A00103" w:rsidRPr="009F58BB" w:rsidRDefault="00A00103" w:rsidP="00A00103">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proofErr w:type="gramStart"/>
      <w:r w:rsidRPr="009F58BB">
        <w:rPr>
          <w:rStyle w:val="Emphasis"/>
        </w:rPr>
        <w:t>unconstitutional</w:t>
      </w:r>
      <w:r w:rsidRPr="009F58BB">
        <w:rPr>
          <w:sz w:val="16"/>
        </w:rPr>
        <w:t>, and</w:t>
      </w:r>
      <w:proofErr w:type="gramEnd"/>
      <w:r w:rsidRPr="009F58BB">
        <w:rPr>
          <w:sz w:val="16"/>
        </w:rPr>
        <w:t xml:space="preserve">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56F093A7" w14:textId="77777777" w:rsidR="00A00103" w:rsidRPr="009F58BB" w:rsidRDefault="00A00103" w:rsidP="00A00103">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w:t>
      </w:r>
      <w:proofErr w:type="gramStart"/>
      <w:r w:rsidRPr="009F58BB">
        <w:rPr>
          <w:sz w:val="16"/>
        </w:rPr>
        <w:t>in an attempt to</w:t>
      </w:r>
      <w:proofErr w:type="gramEnd"/>
      <w:r w:rsidRPr="009F58BB">
        <w:rPr>
          <w:sz w:val="16"/>
        </w:rPr>
        <w:t xml:space="preserve">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proofErr w:type="gramStart"/>
      <w:r w:rsidRPr="009F58BB">
        <w:rPr>
          <w:rStyle w:val="Emphasis"/>
          <w:highlight w:val="green"/>
        </w:rPr>
        <w:t>voluntarily</w:t>
      </w:r>
      <w:r w:rsidRPr="009F58BB">
        <w:rPr>
          <w:rStyle w:val="StyleUnderline"/>
          <w:highlight w:val="green"/>
        </w:rPr>
        <w:t>, and</w:t>
      </w:r>
      <w:proofErr w:type="gramEnd"/>
      <w:r w:rsidRPr="009F58BB">
        <w:rPr>
          <w:rStyle w:val="StyleUnderline"/>
          <w:highlight w:val="green"/>
        </w:rPr>
        <w:t xml:space="preserve">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665D5657" w14:textId="77777777" w:rsidR="00A00103" w:rsidRPr="009F58BB" w:rsidRDefault="00A00103" w:rsidP="00A00103">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25C63E4B" w14:textId="77777777" w:rsidR="00A00103" w:rsidRPr="009F58BB" w:rsidRDefault="00A00103" w:rsidP="00A00103">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proofErr w:type="gramStart"/>
      <w:r w:rsidRPr="009F58BB">
        <w:rPr>
          <w:rStyle w:val="StyleUnderline"/>
          <w:highlight w:val="green"/>
        </w:rPr>
        <w:t>organizing</w:t>
      </w:r>
      <w:proofErr w:type="gramEnd"/>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4150924C" w14:textId="77777777" w:rsidR="00A00103" w:rsidRPr="009C68B3" w:rsidRDefault="00A00103" w:rsidP="00A00103">
      <w:pPr>
        <w:rPr>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4B093949" w14:textId="77777777" w:rsidR="00A00103" w:rsidRPr="009F58BB" w:rsidRDefault="00A00103" w:rsidP="00A00103">
      <w:pPr>
        <w:pStyle w:val="Heading4"/>
      </w:pPr>
      <w:r w:rsidRPr="009F58BB">
        <w:t xml:space="preserve">Sectoral bargaining effects are </w:t>
      </w:r>
      <w:r w:rsidRPr="009F58BB">
        <w:rPr>
          <w:u w:val="single"/>
        </w:rPr>
        <w:t>limited</w:t>
      </w:r>
      <w:r w:rsidRPr="009F58BB">
        <w:t xml:space="preserve"> by general lack of worker power</w:t>
      </w:r>
    </w:p>
    <w:p w14:paraId="3BE790E4" w14:textId="77777777" w:rsidR="00A00103" w:rsidRPr="009F58BB" w:rsidRDefault="00A00103" w:rsidP="00A00103">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DAE5FD5" w14:textId="77777777" w:rsidR="00A00103" w:rsidRPr="009F58BB" w:rsidRDefault="00A00103" w:rsidP="00A00103">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w:t>
      </w:r>
      <w:proofErr w:type="gramStart"/>
      <w:r w:rsidRPr="009F58BB">
        <w:rPr>
          <w:sz w:val="14"/>
        </w:rPr>
        <w:t>an extensive</w:t>
      </w:r>
      <w:proofErr w:type="gramEnd"/>
      <w:r w:rsidRPr="009F58BB">
        <w:rPr>
          <w:sz w:val="14"/>
        </w:rPr>
        <w:t xml:space="preserve"> or cohesive dialogue, they </w:t>
      </w:r>
      <w:r w:rsidRPr="009F58BB">
        <w:rPr>
          <w:rStyle w:val="StyleUnderline"/>
        </w:rPr>
        <w:t xml:space="preserve">broadly fall into </w:t>
      </w:r>
      <w:r w:rsidRPr="009F58BB">
        <w:rPr>
          <w:rStyle w:val="Emphasis"/>
        </w:rPr>
        <w:t>five categories</w:t>
      </w:r>
      <w:r w:rsidRPr="009F58BB">
        <w:rPr>
          <w:sz w:val="14"/>
        </w:rPr>
        <w:t>.</w:t>
      </w:r>
    </w:p>
    <w:p w14:paraId="659F4285" w14:textId="77777777" w:rsidR="00A00103" w:rsidRPr="009F58BB" w:rsidRDefault="00A00103" w:rsidP="00A00103">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(Marzán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29C7E7D9" w14:textId="77777777" w:rsidR="00A00103" w:rsidRPr="009F58BB" w:rsidRDefault="00A00103" w:rsidP="00A00103">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75162926" w14:textId="77777777" w:rsidR="00A00103" w:rsidRPr="009F58BB" w:rsidRDefault="00A00103" w:rsidP="00A00103">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6E359548" w14:textId="77777777" w:rsidR="00A00103" w:rsidRPr="009F58BB" w:rsidRDefault="00A00103" w:rsidP="00A00103">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18ACDC60" w14:textId="77777777" w:rsidR="00A00103" w:rsidRPr="009F58BB" w:rsidRDefault="00A00103" w:rsidP="00A00103">
      <w:pPr>
        <w:rPr>
          <w:sz w:val="14"/>
        </w:rPr>
      </w:pPr>
      <w:r w:rsidRPr="009F58BB">
        <w:rPr>
          <w:sz w:val="14"/>
        </w:rPr>
        <w:t xml:space="preserve">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w:t>
      </w:r>
      <w:proofErr w:type="gramStart"/>
      <w:r w:rsidRPr="009F58BB">
        <w:rPr>
          <w:sz w:val="14"/>
        </w:rPr>
        <w:t>though</w:t>
      </w:r>
      <w:proofErr w:type="gramEnd"/>
      <w:r w:rsidRPr="009F58BB">
        <w:rPr>
          <w:sz w:val="14"/>
        </w:rPr>
        <w:t xml:space="preserve">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3A8F1409" w14:textId="77777777" w:rsidR="00A00103" w:rsidRPr="009F58BB" w:rsidRDefault="00A00103" w:rsidP="00A00103">
      <w:pPr>
        <w:rPr>
          <w:sz w:val="14"/>
        </w:rPr>
      </w:pPr>
      <w:r w:rsidRPr="009F58BB">
        <w:rPr>
          <w:sz w:val="14"/>
        </w:rPr>
        <w:t xml:space="preserve">Sectoral standards setting does not fit neatly into any of these categories of worker </w:t>
      </w:r>
      <w:proofErr w:type="gramStart"/>
      <w:r w:rsidRPr="009F58BB">
        <w:rPr>
          <w:sz w:val="14"/>
        </w:rPr>
        <w:t>power, but</w:t>
      </w:r>
      <w:proofErr w:type="gramEnd"/>
      <w:r w:rsidRPr="009F58BB">
        <w:rPr>
          <w:sz w:val="14"/>
        </w:rPr>
        <w:t xml:space="preserve">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1E0069D9" w14:textId="77777777" w:rsidR="00A00103" w:rsidRPr="009F58BB" w:rsidRDefault="00A00103" w:rsidP="00A00103">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(Marzán 2020). Authors have argued that mechanisms of sectoral standards setting, such as wage boards, can foster institutional power in </w:t>
      </w:r>
      <w:proofErr w:type="gramStart"/>
      <w:r w:rsidRPr="009F58BB">
        <w:rPr>
          <w:sz w:val="14"/>
        </w:rPr>
        <w:t>places</w:t>
      </w:r>
      <w:proofErr w:type="gramEnd"/>
      <w:r w:rsidRPr="009F58BB">
        <w:rPr>
          <w:sz w:val="14"/>
        </w:rPr>
        <w:t xml:space="preserve">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10E975BD" w14:textId="77777777" w:rsidR="00A00103" w:rsidRPr="009F58BB" w:rsidRDefault="00A00103" w:rsidP="00A00103">
      <w:pPr>
        <w:pStyle w:val="Heading4"/>
        <w:rPr>
          <w:u w:val="single"/>
        </w:rPr>
      </w:pPr>
      <w:r w:rsidRPr="009F58BB">
        <w:t xml:space="preserve">Overall union weakness makes fragmented bargaining </w:t>
      </w:r>
      <w:r w:rsidRPr="009F58BB">
        <w:rPr>
          <w:u w:val="single"/>
        </w:rPr>
        <w:t>inevitable</w:t>
      </w:r>
    </w:p>
    <w:p w14:paraId="67568735" w14:textId="77777777" w:rsidR="00A00103" w:rsidRPr="009F58BB" w:rsidRDefault="00A00103" w:rsidP="00A00103">
      <w:r w:rsidRPr="009F58BB">
        <w:rPr>
          <w:rStyle w:val="Style13ptBold"/>
        </w:rPr>
        <w:t>Madland 19</w:t>
      </w:r>
      <w:r w:rsidRPr="009F58BB">
        <w:t xml:space="preserve"> [David Madland, Senior Fellow; Senior Adviser, American Worker Project, doctorate in government from Georgetown University and his bachelor’s degree from the University of California, Berkeley “How to Promote Sectoral Bargaining in the United States”, 6-10-2019, https://www.americanprogressaction.org/article/promote-sectoral-bargaining-united-states/]</w:t>
      </w:r>
    </w:p>
    <w:p w14:paraId="7D8DFB41" w14:textId="77777777" w:rsidR="00A00103" w:rsidRPr="009F58BB" w:rsidRDefault="00A00103" w:rsidP="00A00103">
      <w:pPr>
        <w:rPr>
          <w:sz w:val="16"/>
        </w:rPr>
      </w:pPr>
      <w:r w:rsidRPr="009F58BB">
        <w:rPr>
          <w:sz w:val="16"/>
        </w:rPr>
        <w:t xml:space="preserve">Today, </w:t>
      </w:r>
      <w:r w:rsidRPr="009F58BB">
        <w:rPr>
          <w:rStyle w:val="StyleUnderline"/>
          <w:highlight w:val="green"/>
        </w:rPr>
        <w:t>unions represent only</w:t>
      </w:r>
      <w:r w:rsidRPr="009F58BB">
        <w:rPr>
          <w:rStyle w:val="StyleUnderline"/>
        </w:rPr>
        <w:t xml:space="preserve"> about 11 percent of all workers—including just </w:t>
      </w:r>
      <w:r w:rsidRPr="009F58BB">
        <w:rPr>
          <w:rStyle w:val="StyleUnderline"/>
          <w:highlight w:val="green"/>
        </w:rPr>
        <w:t>6 percent of private sector</w:t>
      </w:r>
      <w:r w:rsidRPr="009F58BB">
        <w:rPr>
          <w:rStyle w:val="StyleUnderline"/>
        </w:rPr>
        <w:t xml:space="preserve"> workers</w:t>
      </w:r>
      <w:r w:rsidRPr="009F58BB">
        <w:rPr>
          <w:sz w:val="16"/>
        </w:rPr>
        <w:t xml:space="preserve">—in large part because current policies make joining a union very difficult and give employers greater power to fight unions.8 </w:t>
      </w:r>
      <w:r w:rsidRPr="009F58BB">
        <w:rPr>
          <w:rStyle w:val="StyleUnderline"/>
        </w:rPr>
        <w:t xml:space="preserve">As a result, </w:t>
      </w:r>
      <w:r w:rsidRPr="009F58BB">
        <w:rPr>
          <w:rStyle w:val="StyleUnderline"/>
          <w:highlight w:val="green"/>
        </w:rPr>
        <w:t xml:space="preserve">unions </w:t>
      </w:r>
      <w:r w:rsidRPr="009F58BB">
        <w:rPr>
          <w:rStyle w:val="Emphasis"/>
          <w:highlight w:val="green"/>
        </w:rPr>
        <w:t>do not</w:t>
      </w:r>
      <w:r w:rsidRPr="009F58BB">
        <w:rPr>
          <w:rStyle w:val="StyleUnderline"/>
        </w:rPr>
        <w:t xml:space="preserve"> currently </w:t>
      </w:r>
      <w:r w:rsidRPr="009F58BB">
        <w:rPr>
          <w:rStyle w:val="Emphasis"/>
          <w:highlight w:val="green"/>
        </w:rPr>
        <w:t>have enough power</w:t>
      </w:r>
      <w:r w:rsidRPr="009F58BB">
        <w:rPr>
          <w:rStyle w:val="StyleUnderline"/>
          <w:highlight w:val="green"/>
        </w:rPr>
        <w:t xml:space="preserve"> to engage in multiemployer bargaining</w:t>
      </w:r>
      <w:r w:rsidRPr="009F58BB">
        <w:rPr>
          <w:rStyle w:val="StyleUnderline"/>
        </w:rPr>
        <w:t xml:space="preserve"> on a large scale or much worksite-level bargaining</w:t>
      </w:r>
      <w:r w:rsidRPr="009F58BB">
        <w:rPr>
          <w:sz w:val="16"/>
        </w:rPr>
        <w:t xml:space="preserve">. </w:t>
      </w:r>
      <w:r w:rsidRPr="009F58BB">
        <w:rPr>
          <w:rStyle w:val="Emphasis"/>
          <w:highlight w:val="green"/>
        </w:rPr>
        <w:t>Overall union weakness</w:t>
      </w:r>
      <w:r w:rsidRPr="009F58BB">
        <w:rPr>
          <w:rStyle w:val="StyleUnderline"/>
        </w:rPr>
        <w:t>—</w:t>
      </w:r>
      <w:r w:rsidRPr="009F58BB">
        <w:rPr>
          <w:rStyle w:val="StyleUnderline"/>
          <w:highlight w:val="green"/>
        </w:rPr>
        <w:t>combined with</w:t>
      </w:r>
      <w:r w:rsidRPr="009F58BB">
        <w:rPr>
          <w:rStyle w:val="StyleUnderline"/>
        </w:rPr>
        <w:t xml:space="preserve"> a </w:t>
      </w:r>
      <w:r w:rsidRPr="009F58BB">
        <w:rPr>
          <w:rStyle w:val="StyleUnderline"/>
          <w:highlight w:val="green"/>
        </w:rPr>
        <w:t>legal regime that</w:t>
      </w:r>
      <w:r w:rsidRPr="009F58BB">
        <w:rPr>
          <w:rStyle w:val="StyleUnderline"/>
        </w:rPr>
        <w:t xml:space="preserve"> is designed to </w:t>
      </w:r>
      <w:r w:rsidRPr="009F58BB">
        <w:rPr>
          <w:rStyle w:val="Emphasis"/>
          <w:highlight w:val="green"/>
        </w:rPr>
        <w:t>fragment bargaining</w:t>
      </w:r>
      <w:r w:rsidRPr="009F58BB">
        <w:rPr>
          <w:rStyle w:val="StyleUnderline"/>
        </w:rPr>
        <w:t xml:space="preserve">, </w:t>
      </w:r>
      <w:r w:rsidRPr="009F58BB">
        <w:rPr>
          <w:rStyle w:val="StyleUnderline"/>
          <w:highlight w:val="green"/>
        </w:rPr>
        <w:t>as well as</w:t>
      </w:r>
      <w:r w:rsidRPr="009F58BB">
        <w:rPr>
          <w:rStyle w:val="StyleUnderline"/>
        </w:rPr>
        <w:t xml:space="preserve"> the effects of </w:t>
      </w:r>
      <w:r w:rsidRPr="009F58BB">
        <w:rPr>
          <w:rStyle w:val="StyleUnderline"/>
          <w:highlight w:val="green"/>
        </w:rPr>
        <w:t>tech</w:t>
      </w:r>
      <w:r w:rsidRPr="009F58BB">
        <w:rPr>
          <w:rStyle w:val="StyleUnderline"/>
        </w:rPr>
        <w:t xml:space="preserve">nology </w:t>
      </w:r>
      <w:r w:rsidRPr="009F58BB">
        <w:rPr>
          <w:rStyle w:val="StyleUnderline"/>
          <w:highlight w:val="green"/>
        </w:rPr>
        <w:t>and</w:t>
      </w:r>
      <w:r w:rsidRPr="009F58BB">
        <w:rPr>
          <w:rStyle w:val="StyleUnderline"/>
        </w:rPr>
        <w:t xml:space="preserve"> </w:t>
      </w:r>
      <w:r w:rsidRPr="009F58BB">
        <w:rPr>
          <w:rStyle w:val="StyleUnderline"/>
          <w:highlight w:val="green"/>
        </w:rPr>
        <w:t>globalization</w:t>
      </w:r>
      <w:r w:rsidRPr="009F58BB">
        <w:rPr>
          <w:rStyle w:val="StyleUnderline"/>
        </w:rPr>
        <w:t xml:space="preserve"> that increasingly enable companies to </w:t>
      </w:r>
      <w:r w:rsidRPr="009F58BB">
        <w:rPr>
          <w:rStyle w:val="StyleUnderline"/>
          <w:highlight w:val="green"/>
        </w:rPr>
        <w:t xml:space="preserve">structure work in ways that make bargaining </w:t>
      </w:r>
      <w:r w:rsidRPr="009F58BB">
        <w:rPr>
          <w:rStyle w:val="Emphasis"/>
          <w:highlight w:val="green"/>
        </w:rPr>
        <w:t>more difficult</w:t>
      </w:r>
      <w:r w:rsidRPr="009F58BB">
        <w:rPr>
          <w:sz w:val="16"/>
        </w:rPr>
        <w:t xml:space="preserve"> means that the United States does not see enough sectoral bargaining.9</w:t>
      </w:r>
    </w:p>
    <w:p w14:paraId="4AECE83F" w14:textId="77777777" w:rsidR="00A00103" w:rsidRPr="009F58BB" w:rsidRDefault="00A00103" w:rsidP="00A00103">
      <w:pPr>
        <w:pStyle w:val="Heading4"/>
      </w:pPr>
      <w:r w:rsidRPr="009F58BB">
        <w:t xml:space="preserve">Specifically, without membership, SB would be </w:t>
      </w:r>
      <w:r w:rsidRPr="009F58BB">
        <w:rPr>
          <w:u w:val="single"/>
        </w:rPr>
        <w:t>completely prohibited</w:t>
      </w:r>
      <w:r w:rsidRPr="009F58BB">
        <w:t xml:space="preserve"> in the majority of industries</w:t>
      </w:r>
    </w:p>
    <w:p w14:paraId="7D9687A2" w14:textId="77777777" w:rsidR="00A00103" w:rsidRPr="009F58BB" w:rsidRDefault="00A00103" w:rsidP="00A00103">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2021 </w:t>
      </w:r>
      <w:hyperlink r:id="rId15" w:history="1">
        <w:r w:rsidRPr="009F58BB">
          <w:rPr>
            <w:rStyle w:val="Hyperlink"/>
          </w:rPr>
          <w:t>https://i4aw.org/wp-content/uploads/2021/03/SectoralBargainingFINAL.pdf</w:t>
        </w:r>
      </w:hyperlink>
      <w:r w:rsidRPr="009F58BB">
        <w:t>]</w:t>
      </w:r>
    </w:p>
    <w:p w14:paraId="12DE4E63" w14:textId="77777777" w:rsidR="00A00103" w:rsidRPr="009F58BB" w:rsidRDefault="00A00103" w:rsidP="00A00103">
      <w:pPr>
        <w:rPr>
          <w:sz w:val="16"/>
        </w:rPr>
      </w:pPr>
      <w:r w:rsidRPr="009F58BB">
        <w:rPr>
          <w:sz w:val="16"/>
        </w:rPr>
        <w:t xml:space="preserve">American Unions’ Sectoral Bargaining </w:t>
      </w:r>
      <w:r w:rsidRPr="009F58BB">
        <w:rPr>
          <w:rStyle w:val="Emphasis"/>
        </w:rPr>
        <w:t>Dilemma</w:t>
      </w:r>
      <w:r w:rsidRPr="009F58BB">
        <w:rPr>
          <w:sz w:val="16"/>
        </w:rPr>
        <w:t xml:space="preserve"> – </w:t>
      </w:r>
      <w:r w:rsidRPr="009F58BB">
        <w:rPr>
          <w:rStyle w:val="StyleUnderline"/>
        </w:rPr>
        <w:t>the Free Rider Issue</w:t>
      </w:r>
    </w:p>
    <w:p w14:paraId="7571DB3E" w14:textId="77777777" w:rsidR="00A00103" w:rsidRPr="009F58BB" w:rsidRDefault="00A00103" w:rsidP="00A00103">
      <w:r w:rsidRPr="009F58BB">
        <w:t xml:space="preserve">In America, </w:t>
      </w:r>
      <w:r w:rsidRPr="009F58BB">
        <w:rPr>
          <w:rStyle w:val="StyleUnderline"/>
          <w:highlight w:val="green"/>
        </w:rPr>
        <w:t>unions are authorized</w:t>
      </w:r>
      <w:r w:rsidRPr="009F58BB">
        <w:rPr>
          <w:rStyle w:val="StyleUnderline"/>
        </w:rPr>
        <w:t xml:space="preserve"> by the NLRA</w:t>
      </w:r>
      <w:r w:rsidRPr="009F58BB">
        <w:t xml:space="preserve"> to represent most private sector employees of an employer at an enterprise-level (individual business level) </w:t>
      </w:r>
      <w:r w:rsidRPr="009F58BB">
        <w:rPr>
          <w:rStyle w:val="StyleUnderline"/>
          <w:highlight w:val="green"/>
        </w:rPr>
        <w:t>provided</w:t>
      </w:r>
      <w:r w:rsidRPr="009F58BB">
        <w:rPr>
          <w:rStyle w:val="StyleUnderline"/>
        </w:rPr>
        <w:t xml:space="preserve"> the </w:t>
      </w:r>
      <w:r w:rsidRPr="009F58BB">
        <w:rPr>
          <w:rStyle w:val="StyleUnderline"/>
          <w:highlight w:val="green"/>
        </w:rPr>
        <w:t>union possesses</w:t>
      </w:r>
      <w:r w:rsidRPr="009F58BB">
        <w:rPr>
          <w:rStyle w:val="StyleUnderline"/>
        </w:rPr>
        <w:t xml:space="preserve"> the </w:t>
      </w:r>
      <w:r w:rsidRPr="009F58BB">
        <w:rPr>
          <w:rStyle w:val="Emphasis"/>
          <w:highlight w:val="green"/>
        </w:rPr>
        <w:t>majority support</w:t>
      </w:r>
      <w:r w:rsidRPr="009F58BB">
        <w:rPr>
          <w:rStyle w:val="StyleUnderline"/>
          <w:highlight w:val="green"/>
        </w:rPr>
        <w:t xml:space="preserve"> of</w:t>
      </w:r>
      <w:r w:rsidRPr="009F58BB">
        <w:rPr>
          <w:rStyle w:val="StyleUnderline"/>
        </w:rPr>
        <w:t xml:space="preserve"> such </w:t>
      </w:r>
      <w:r w:rsidRPr="009F58BB">
        <w:rPr>
          <w:rStyle w:val="StyleUnderline"/>
          <w:highlight w:val="green"/>
        </w:rPr>
        <w:t>employees</w:t>
      </w:r>
      <w:r w:rsidRPr="009F58BB">
        <w:rPr>
          <w:rStyle w:val="StyleUnderline"/>
        </w:rPr>
        <w:t>.</w:t>
      </w:r>
      <w:r w:rsidRPr="009F58BB">
        <w:t xml:space="preserve"> This is determined in various ways at the outset of union organizing, but most often through secret ballot representation elections where unions need a majority of those voting to say they want the union, or by cards signed by </w:t>
      </w:r>
      <w:proofErr w:type="gramStart"/>
      <w:r w:rsidRPr="009F58BB">
        <w:t>a majority of</w:t>
      </w:r>
      <w:proofErr w:type="gramEnd"/>
      <w:r w:rsidRPr="009F58BB">
        <w:t xml:space="preserve"> workers in a unit then voluntarily recognized by the employer.</w:t>
      </w:r>
    </w:p>
    <w:p w14:paraId="2BF4CAF7" w14:textId="77777777" w:rsidR="00A00103" w:rsidRPr="009F58BB" w:rsidRDefault="00A00103" w:rsidP="00A00103">
      <w:r w:rsidRPr="009F58BB">
        <w:t xml:space="preserve">However, </w:t>
      </w:r>
      <w:r w:rsidRPr="009F58BB">
        <w:rPr>
          <w:rStyle w:val="StyleUnderline"/>
          <w:highlight w:val="green"/>
        </w:rPr>
        <w:t xml:space="preserve">many workers </w:t>
      </w:r>
      <w:r w:rsidRPr="009F58BB">
        <w:rPr>
          <w:rStyle w:val="Emphasis"/>
          <w:highlight w:val="green"/>
        </w:rPr>
        <w:t>do not want</w:t>
      </w:r>
      <w:r w:rsidRPr="009F58BB">
        <w:rPr>
          <w:rStyle w:val="StyleUnderline"/>
        </w:rPr>
        <w:t xml:space="preserve"> union </w:t>
      </w:r>
      <w:r w:rsidRPr="009F58BB">
        <w:rPr>
          <w:rStyle w:val="StyleUnderline"/>
          <w:highlight w:val="green"/>
        </w:rPr>
        <w:t>representation</w:t>
      </w:r>
      <w:r w:rsidRPr="009F58BB">
        <w:t xml:space="preserve">. </w:t>
      </w:r>
      <w:r w:rsidRPr="009F58BB">
        <w:rPr>
          <w:rStyle w:val="StyleUnderline"/>
          <w:highlight w:val="green"/>
        </w:rPr>
        <w:t>Unionization</w:t>
      </w:r>
      <w:r w:rsidRPr="009F58BB">
        <w:rPr>
          <w:rStyle w:val="StyleUnderline"/>
        </w:rPr>
        <w:t xml:space="preserve"> in the private sector </w:t>
      </w:r>
      <w:r w:rsidRPr="009F58BB">
        <w:rPr>
          <w:rStyle w:val="StyleUnderline"/>
          <w:highlight w:val="green"/>
        </w:rPr>
        <w:t>has fallen to 6.3 percent</w:t>
      </w:r>
      <w:r w:rsidRPr="009F58BB">
        <w:rPr>
          <w:rStyle w:val="StyleUnderline"/>
        </w:rPr>
        <w:t>,</w:t>
      </w:r>
      <w:r w:rsidRPr="009F58BB">
        <w:t xml:space="preserve"> </w:t>
      </w:r>
      <w:proofErr w:type="gramStart"/>
      <w:r w:rsidRPr="009F58BB">
        <w:t>according</w:t>
      </w:r>
      <w:proofErr w:type="gramEnd"/>
      <w:r w:rsidRPr="009F58BB">
        <w:t xml:space="preserve"> the Bureau of Labor Statistics.49 </w:t>
      </w:r>
      <w:r w:rsidRPr="009F58BB">
        <w:rPr>
          <w:rStyle w:val="StyleUnderline"/>
          <w:highlight w:val="green"/>
        </w:rPr>
        <w:t>If</w:t>
      </w:r>
      <w:r w:rsidRPr="009F58BB">
        <w:rPr>
          <w:rStyle w:val="StyleUnderline"/>
        </w:rPr>
        <w:t xml:space="preserve"> American labor law introduced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t xml:space="preserve">, </w:t>
      </w:r>
      <w:r w:rsidRPr="009F58BB">
        <w:rPr>
          <w:rStyle w:val="StyleUnderline"/>
        </w:rPr>
        <w:t xml:space="preserve">but still </w:t>
      </w:r>
      <w:r w:rsidRPr="009F58BB">
        <w:rPr>
          <w:rStyle w:val="StyleUnderline"/>
          <w:highlight w:val="green"/>
        </w:rPr>
        <w:t>required majority</w:t>
      </w:r>
      <w:r w:rsidRPr="009F58BB">
        <w:rPr>
          <w:rStyle w:val="StyleUnderline"/>
        </w:rPr>
        <w:t xml:space="preserve"> </w:t>
      </w:r>
      <w:r w:rsidRPr="009F58BB">
        <w:rPr>
          <w:rStyle w:val="StyleUnderline"/>
          <w:highlight w:val="green"/>
        </w:rPr>
        <w:t>representation</w:t>
      </w:r>
      <w:r w:rsidRPr="009F58BB">
        <w:rPr>
          <w:rStyle w:val="StyleUnderline"/>
        </w:rPr>
        <w:t xml:space="preserve"> before bargaining commenced</w:t>
      </w:r>
      <w:r w:rsidRPr="009F58BB">
        <w:t xml:space="preserve">, </w:t>
      </w:r>
      <w:r w:rsidRPr="009F58BB">
        <w:rPr>
          <w:rStyle w:val="Emphasis"/>
          <w:highlight w:val="green"/>
        </w:rPr>
        <w:t>this would be a problem</w:t>
      </w:r>
      <w:r w:rsidRPr="009F58BB">
        <w:t xml:space="preserve"> for American organized labor.</w:t>
      </w:r>
    </w:p>
    <w:p w14:paraId="691B3FDE" w14:textId="77777777" w:rsidR="00A00103" w:rsidRPr="009F58BB" w:rsidRDefault="00A00103" w:rsidP="00A00103">
      <w:r w:rsidRPr="009F58BB">
        <w:t>In a House Labor Committee hearing, Brishen Rogers, a law professor at Temple School of Law and a fellow at the Roosevelt Institute, noted this difficulty. He suggested something similar to a sectoral bargaining model used in France: “</w:t>
      </w:r>
      <w:r w:rsidRPr="009F58BB">
        <w:rPr>
          <w:rStyle w:val="StyleUnderline"/>
        </w:rPr>
        <w:t xml:space="preserve">In terms of sectoral bargaining, the challenge is that </w:t>
      </w:r>
      <w:r w:rsidRPr="009F58BB">
        <w:rPr>
          <w:rStyle w:val="StyleUnderline"/>
          <w:highlight w:val="green"/>
        </w:rPr>
        <w:t>if we all of a sudden convert</w:t>
      </w:r>
      <w:r w:rsidRPr="009F58BB">
        <w:rPr>
          <w:rStyle w:val="StyleUnderline"/>
        </w:rPr>
        <w:t xml:space="preserve"> to a sectoral bargaining model </w:t>
      </w:r>
      <w:r w:rsidRPr="009F58BB">
        <w:rPr>
          <w:rStyle w:val="StyleUnderline"/>
          <w:highlight w:val="green"/>
        </w:rPr>
        <w:t>but</w:t>
      </w:r>
      <w:r w:rsidRPr="009F58BB">
        <w:rPr>
          <w:rStyle w:val="StyleUnderline"/>
        </w:rPr>
        <w:t xml:space="preserve"> still </w:t>
      </w:r>
      <w:r w:rsidRPr="009F58BB">
        <w:rPr>
          <w:rStyle w:val="StyleUnderline"/>
          <w:highlight w:val="green"/>
        </w:rPr>
        <w:t>require</w:t>
      </w:r>
      <w:r w:rsidRPr="009F58BB">
        <w:rPr>
          <w:rStyle w:val="StyleUnderline"/>
        </w:rPr>
        <w:t xml:space="preserve"> unions to</w:t>
      </w:r>
      <w:r w:rsidRPr="009F58BB">
        <w:t xml:space="preserve"> </w:t>
      </w:r>
      <w:r w:rsidRPr="009F58BB">
        <w:rPr>
          <w:rStyle w:val="StyleUnderline"/>
        </w:rPr>
        <w:t xml:space="preserve">have </w:t>
      </w:r>
      <w:r w:rsidRPr="009F58BB">
        <w:rPr>
          <w:rStyle w:val="StyleUnderline"/>
          <w:highlight w:val="green"/>
        </w:rPr>
        <w:t>majority</w:t>
      </w:r>
      <w:r w:rsidRPr="009F58BB">
        <w:rPr>
          <w:rStyle w:val="StyleUnderline"/>
        </w:rPr>
        <w:t xml:space="preserve"> support </w:t>
      </w:r>
      <w:r w:rsidRPr="009F58BB">
        <w:rPr>
          <w:rStyle w:val="StyleUnderline"/>
          <w:highlight w:val="green"/>
        </w:rPr>
        <w:t>before</w:t>
      </w:r>
      <w:r w:rsidRPr="009F58BB">
        <w:rPr>
          <w:rStyle w:val="StyleUnderline"/>
        </w:rPr>
        <w:t xml:space="preserve"> they can bargain</w:t>
      </w:r>
      <w:r w:rsidRPr="009F58BB">
        <w:t xml:space="preserve">, </w:t>
      </w:r>
      <w:r w:rsidRPr="009F58BB">
        <w:rPr>
          <w:rStyle w:val="Emphasis"/>
          <w:highlight w:val="green"/>
        </w:rPr>
        <w:t>in very few sectors</w:t>
      </w:r>
      <w:r w:rsidRPr="009F58BB">
        <w:rPr>
          <w:highlight w:val="green"/>
        </w:rPr>
        <w:t xml:space="preserve"> </w:t>
      </w:r>
      <w:r w:rsidRPr="009F58BB">
        <w:rPr>
          <w:rStyle w:val="StyleUnderline"/>
          <w:highlight w:val="green"/>
        </w:rPr>
        <w:t>are you</w:t>
      </w:r>
      <w:r w:rsidRPr="009F58BB">
        <w:rPr>
          <w:rStyle w:val="StyleUnderline"/>
        </w:rPr>
        <w:t xml:space="preserve"> going to be </w:t>
      </w:r>
      <w:r w:rsidRPr="009F58BB">
        <w:rPr>
          <w:rStyle w:val="StyleUnderline"/>
          <w:highlight w:val="green"/>
        </w:rPr>
        <w:t>able to bargain</w:t>
      </w:r>
      <w:r w:rsidRPr="009F58BB">
        <w:t>…. If you want to act very quickly, you could say well in any industry in which unions have 5 percent density the union has rights to at least bargain over some topics.”50</w:t>
      </w:r>
    </w:p>
    <w:p w14:paraId="556E1531" w14:textId="77777777" w:rsidR="00A00103" w:rsidRPr="009F58BB" w:rsidRDefault="00A00103" w:rsidP="00A00103">
      <w:r w:rsidRPr="009F58BB">
        <w:t xml:space="preserve"> Union leaders already complain about the “free rider” problem of having to represent some workers who refuse to join the union or pay dues or the equivalent. They may be reluctant to represent many more workers without getting paid by those workers.</w:t>
      </w:r>
    </w:p>
    <w:p w14:paraId="7B2FE811" w14:textId="77777777" w:rsidR="00A00103" w:rsidRPr="009F58BB" w:rsidRDefault="00A00103" w:rsidP="00A00103">
      <w:r w:rsidRPr="009F58BB">
        <w:t xml:space="preserve">Currently in </w:t>
      </w:r>
      <w:proofErr w:type="gramStart"/>
      <w:r w:rsidRPr="009F58BB">
        <w:t xml:space="preserve">a </w:t>
      </w:r>
      <w:r w:rsidRPr="009F58BB">
        <w:rPr>
          <w:rStyle w:val="StyleUnderline"/>
        </w:rPr>
        <w:t>majority of</w:t>
      </w:r>
      <w:proofErr w:type="gramEnd"/>
      <w:r w:rsidRPr="009F58BB">
        <w:rPr>
          <w:rStyle w:val="StyleUnderline"/>
        </w:rPr>
        <w:t xml:space="preserve"> states</w:t>
      </w:r>
      <w:r w:rsidRPr="009F58BB">
        <w:t xml:space="preserve">, private sector workers </w:t>
      </w:r>
      <w:r w:rsidRPr="009F58BB">
        <w:rPr>
          <w:rStyle w:val="StyleUnderline"/>
        </w:rPr>
        <w:t xml:space="preserve">have </w:t>
      </w:r>
      <w:r w:rsidRPr="009F58BB">
        <w:rPr>
          <w:rStyle w:val="StyleUnderline"/>
          <w:highlight w:val="green"/>
        </w:rPr>
        <w:t>right-to-work protections</w:t>
      </w:r>
      <w:proofErr w:type="gramStart"/>
      <w:r w:rsidRPr="009F58BB">
        <w:t>.51</w:t>
      </w:r>
      <w:proofErr w:type="gramEnd"/>
      <w:r w:rsidRPr="009F58BB">
        <w:t xml:space="preserve"> Right-to-work prevents unions from getting workers fired for not paying union fees; </w:t>
      </w:r>
      <w:r w:rsidRPr="009F58BB">
        <w:rPr>
          <w:rStyle w:val="StyleUnderline"/>
        </w:rPr>
        <w:t xml:space="preserve">it </w:t>
      </w:r>
      <w:r w:rsidRPr="009F58BB">
        <w:rPr>
          <w:rStyle w:val="StyleUnderline"/>
          <w:highlight w:val="green"/>
        </w:rPr>
        <w:t>forbids requiring union</w:t>
      </w:r>
      <w:r w:rsidRPr="009F58BB">
        <w:rPr>
          <w:rStyle w:val="StyleUnderline"/>
        </w:rPr>
        <w:t xml:space="preserve"> payment as a condition of employment</w:t>
      </w:r>
      <w:r w:rsidRPr="009F58BB">
        <w:t xml:space="preserve">. The Supreme Court ruled in the 2018 case </w:t>
      </w:r>
      <w:r w:rsidRPr="009F58BB">
        <w:rPr>
          <w:rStyle w:val="Emphasis"/>
          <w:highlight w:val="green"/>
        </w:rPr>
        <w:t>Janus</w:t>
      </w:r>
      <w:r w:rsidRPr="009F58BB">
        <w:t xml:space="preserve"> v. AFSCME that all public employees have a First Amendment right to not pay union fees, essentially </w:t>
      </w:r>
      <w:r w:rsidRPr="009F58BB">
        <w:rPr>
          <w:rStyle w:val="StyleUnderline"/>
          <w:highlight w:val="green"/>
        </w:rPr>
        <w:t>extending</w:t>
      </w:r>
      <w:r w:rsidRPr="009F58BB">
        <w:rPr>
          <w:rStyle w:val="StyleUnderline"/>
        </w:rPr>
        <w:t xml:space="preserve"> right-to-work </w:t>
      </w:r>
      <w:r w:rsidRPr="009F58BB">
        <w:rPr>
          <w:rStyle w:val="StyleUnderline"/>
          <w:highlight w:val="green"/>
        </w:rPr>
        <w:t>to</w:t>
      </w:r>
      <w:r w:rsidRPr="009F58BB">
        <w:rPr>
          <w:rStyle w:val="StyleUnderline"/>
        </w:rPr>
        <w:t xml:space="preserve"> all </w:t>
      </w:r>
      <w:r w:rsidRPr="009F58BB">
        <w:rPr>
          <w:rStyle w:val="StyleUnderline"/>
          <w:highlight w:val="green"/>
        </w:rPr>
        <w:t>public employees</w:t>
      </w:r>
      <w:r w:rsidRPr="009F58BB">
        <w:rPr>
          <w:rStyle w:val="StyleUnderline"/>
        </w:rPr>
        <w:t xml:space="preserve"> in all states</w:t>
      </w:r>
      <w:r w:rsidRPr="009F58BB">
        <w:t>.52</w:t>
      </w:r>
    </w:p>
    <w:p w14:paraId="171A12DF" w14:textId="1834E481" w:rsidR="00A00103" w:rsidRPr="009F58BB" w:rsidRDefault="00A00103" w:rsidP="00A00103">
      <w:pPr>
        <w:pStyle w:val="Heading3"/>
      </w:pPr>
      <w:r w:rsidRPr="009F58BB">
        <w:t>2NC---Union Density Adv</w:t>
      </w:r>
    </w:p>
    <w:p w14:paraId="5E52BE11" w14:textId="77777777" w:rsidR="00A00103" w:rsidRPr="009F58BB" w:rsidRDefault="00A00103" w:rsidP="00A00103">
      <w:pPr>
        <w:pStyle w:val="Heading4"/>
        <w:rPr>
          <w:u w:val="single"/>
        </w:rPr>
      </w:pPr>
      <w:r w:rsidRPr="009F58BB">
        <w:t xml:space="preserve">Err neg – their ev is </w:t>
      </w:r>
      <w:r w:rsidRPr="009F58BB">
        <w:rPr>
          <w:u w:val="single"/>
        </w:rPr>
        <w:t>unrealistic</w:t>
      </w:r>
      <w:r w:rsidRPr="009F58BB">
        <w:t xml:space="preserve"> and </w:t>
      </w:r>
      <w:r w:rsidRPr="009F58BB">
        <w:rPr>
          <w:u w:val="single"/>
        </w:rPr>
        <w:t>overly optimistic</w:t>
      </w:r>
    </w:p>
    <w:p w14:paraId="27526FD7" w14:textId="77777777" w:rsidR="00A00103" w:rsidRPr="009F58BB" w:rsidRDefault="00A00103" w:rsidP="00A00103">
      <w:r w:rsidRPr="009F58BB">
        <w:rPr>
          <w:rStyle w:val="Style13ptBold"/>
        </w:rPr>
        <w:t>Gould 22</w:t>
      </w:r>
      <w:r w:rsidRPr="009F58BB">
        <w:t xml:space="preserve"> [William B. Gould IV, Charles A. Beardsley Professor of Law Emeritus at Stanford Law School, </w:t>
      </w:r>
      <w:proofErr w:type="gramStart"/>
      <w:r w:rsidRPr="009F58BB">
        <w:t>First</w:t>
      </w:r>
      <w:proofErr w:type="gramEnd"/>
      <w:r w:rsidRPr="009F58BB">
        <w:t xml:space="preserve"> black professor at Stanford Law School, "For Labor to Build Upon: Wars, Depression and Pandemic," Cambridge University Press, 2022]</w:t>
      </w:r>
    </w:p>
    <w:p w14:paraId="20994088" w14:textId="77777777" w:rsidR="00A00103" w:rsidRPr="009F58BB" w:rsidRDefault="00A00103" w:rsidP="00A00103">
      <w:pPr>
        <w:rPr>
          <w:sz w:val="16"/>
        </w:rPr>
      </w:pPr>
      <w:r w:rsidRPr="009F58BB">
        <w:rPr>
          <w:sz w:val="16"/>
        </w:rPr>
        <w:t xml:space="preserve">The reasons for this decline are numerous (a subject to which I return directly in my discussion of the law in Chapter 7), and, as indicated, are mirrored in changes taking place on </w:t>
      </w:r>
      <w:proofErr w:type="gramStart"/>
      <w:r w:rsidRPr="009F58BB">
        <w:rPr>
          <w:sz w:val="16"/>
        </w:rPr>
        <w:t>a number of</w:t>
      </w:r>
      <w:proofErr w:type="gramEnd"/>
      <w:r w:rsidRPr="009F58BB">
        <w:rPr>
          <w:sz w:val="16"/>
        </w:rPr>
        <w:t xml:space="preserve"> fronts, beginning with a series of perilous decades that saw ever-expanding inequality. This growth in inequality proceeded </w:t>
      </w:r>
      <w:proofErr w:type="gramStart"/>
      <w:r w:rsidRPr="009F58BB">
        <w:rPr>
          <w:sz w:val="16"/>
        </w:rPr>
        <w:t>simultaneous</w:t>
      </w:r>
      <w:proofErr w:type="gramEnd"/>
      <w:r w:rsidRPr="009F58BB">
        <w:rPr>
          <w:sz w:val="16"/>
        </w:rPr>
        <w:t xml:space="preserve">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9F58BB">
        <w:rPr>
          <w:rStyle w:val="StyleUnderline"/>
        </w:rPr>
        <w:t xml:space="preserve">though demands for so-called </w:t>
      </w:r>
      <w:r w:rsidRPr="009F58BB">
        <w:rPr>
          <w:rStyle w:val="Emphasis"/>
          <w:highlight w:val="green"/>
        </w:rPr>
        <w:t>s</w:t>
      </w:r>
      <w:r w:rsidRPr="009F58BB">
        <w:rPr>
          <w:rStyle w:val="StyleUnderline"/>
        </w:rPr>
        <w:t>ectoral</w:t>
      </w:r>
      <w:r w:rsidRPr="009F58BB">
        <w:rPr>
          <w:sz w:val="16"/>
        </w:rPr>
        <w:t xml:space="preserve"> or centralized multi-employer </w:t>
      </w:r>
      <w:r w:rsidRPr="009F58BB">
        <w:rPr>
          <w:rStyle w:val="Emphasis"/>
          <w:highlight w:val="green"/>
        </w:rPr>
        <w:t>b</w:t>
      </w:r>
      <w:r w:rsidRPr="009F58BB">
        <w:rPr>
          <w:rStyle w:val="StyleUnderline"/>
        </w:rPr>
        <w:t>argaining have become the flavor of the recent months and years</w:t>
      </w:r>
      <w:r w:rsidRPr="009F58BB">
        <w:rPr>
          <w:sz w:val="16"/>
        </w:rPr>
        <w:t xml:space="preserve">,50 </w:t>
      </w:r>
      <w:r w:rsidRPr="009F58BB">
        <w:rPr>
          <w:rStyle w:val="StyleUnderline"/>
        </w:rPr>
        <w:t>my judgment is that</w:t>
      </w:r>
      <w:r w:rsidRPr="009F58BB">
        <w:rPr>
          <w:sz w:val="16"/>
        </w:rPr>
        <w:t xml:space="preserve">, as I discuss in more detail in Chapter 8, </w:t>
      </w:r>
      <w:r w:rsidRPr="009F58BB">
        <w:rPr>
          <w:rStyle w:val="StyleUnderline"/>
        </w:rPr>
        <w:t xml:space="preserve">they </w:t>
      </w:r>
      <w:r w:rsidRPr="009F58BB">
        <w:rPr>
          <w:rStyle w:val="StyleUnderline"/>
          <w:highlight w:val="green"/>
        </w:rPr>
        <w:t>make</w:t>
      </w:r>
      <w:r w:rsidRPr="009F58BB">
        <w:rPr>
          <w:sz w:val="16"/>
          <w:highlight w:val="green"/>
        </w:rPr>
        <w:t xml:space="preserve"> </w:t>
      </w:r>
      <w:r w:rsidRPr="009F58BB">
        <w:rPr>
          <w:rStyle w:val="Emphasis"/>
          <w:highlight w:val="green"/>
        </w:rPr>
        <w:t>little sense</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because</w:t>
      </w:r>
      <w:r w:rsidRPr="009F58BB">
        <w:rPr>
          <w:sz w:val="16"/>
        </w:rPr>
        <w:t xml:space="preserve"> (1) </w:t>
      </w:r>
      <w:r w:rsidRPr="009F58BB">
        <w:rPr>
          <w:rStyle w:val="StyleUnderline"/>
        </w:rPr>
        <w:t>these ideas</w:t>
      </w:r>
      <w:r w:rsidRPr="009F58BB">
        <w:rPr>
          <w:sz w:val="16"/>
        </w:rPr>
        <w:t xml:space="preserve"> </w:t>
      </w:r>
      <w:r w:rsidRPr="009F58BB">
        <w:rPr>
          <w:rStyle w:val="StyleUnderline"/>
        </w:rPr>
        <w:t xml:space="preserve">seek to emulate </w:t>
      </w:r>
      <w:r w:rsidRPr="009F58BB">
        <w:rPr>
          <w:rStyle w:val="StyleUnderline"/>
          <w:highlight w:val="green"/>
        </w:rPr>
        <w:t>foreign</w:t>
      </w:r>
      <w:r w:rsidRPr="009F58BB">
        <w:rPr>
          <w:rStyle w:val="StyleUnderline"/>
        </w:rPr>
        <w:t xml:space="preserve"> labor-management </w:t>
      </w:r>
      <w:r w:rsidRPr="009F58BB">
        <w:rPr>
          <w:rStyle w:val="StyleUnderline"/>
          <w:highlight w:val="green"/>
        </w:rPr>
        <w:t>systems</w:t>
      </w:r>
      <w:r w:rsidRPr="009F58BB">
        <w:rPr>
          <w:rStyle w:val="StyleUnderline"/>
        </w:rPr>
        <w:t xml:space="preserve"> </w:t>
      </w:r>
      <w:r w:rsidRPr="009F58BB">
        <w:rPr>
          <w:rStyle w:val="Emphasis"/>
        </w:rPr>
        <w:t>rooted elsewhere</w:t>
      </w:r>
      <w:r w:rsidRPr="009F58BB">
        <w:rPr>
          <w:sz w:val="16"/>
        </w:rPr>
        <w:t xml:space="preserve"> </w:t>
      </w:r>
      <w:r w:rsidRPr="009F58BB">
        <w:rPr>
          <w:rStyle w:val="StyleUnderline"/>
          <w:highlight w:val="green"/>
        </w:rPr>
        <w:t>with</w:t>
      </w:r>
      <w:r w:rsidRPr="009F58BB">
        <w:rPr>
          <w:sz w:val="16"/>
          <w:highlight w:val="green"/>
        </w:rPr>
        <w:t xml:space="preserve"> </w:t>
      </w:r>
      <w:r w:rsidRPr="009F58BB">
        <w:rPr>
          <w:rStyle w:val="Emphasis"/>
          <w:highlight w:val="green"/>
        </w:rPr>
        <w:t>differences, practical and legal</w:t>
      </w:r>
      <w:r w:rsidRPr="009F58BB">
        <w:rPr>
          <w:rStyle w:val="StyleUnderline"/>
        </w:rPr>
        <w:t>, to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tates;51 (2) </w:t>
      </w:r>
      <w:r w:rsidRPr="009F58BB">
        <w:rPr>
          <w:rStyle w:val="StyleUnderline"/>
          <w:highlight w:val="green"/>
        </w:rPr>
        <w:t>there is</w:t>
      </w:r>
      <w:r w:rsidRPr="009F58BB">
        <w:rPr>
          <w:sz w:val="16"/>
          <w:highlight w:val="green"/>
        </w:rPr>
        <w:t xml:space="preserve"> </w:t>
      </w:r>
      <w:r w:rsidRPr="009F58BB">
        <w:rPr>
          <w:rStyle w:val="Emphasis"/>
          <w:highlight w:val="green"/>
        </w:rPr>
        <w:t>no plan</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realize</w:t>
      </w:r>
      <w:r w:rsidRPr="009F58BB">
        <w:rPr>
          <w:sz w:val="16"/>
        </w:rPr>
        <w:t xml:space="preserve"> </w:t>
      </w:r>
      <w:r w:rsidRPr="009F58BB">
        <w:rPr>
          <w:rStyle w:val="StyleUnderline"/>
        </w:rPr>
        <w:t xml:space="preserve">these </w:t>
      </w:r>
      <w:r w:rsidRPr="009F58BB">
        <w:rPr>
          <w:rStyle w:val="StyleUnderline"/>
          <w:highlight w:val="green"/>
        </w:rPr>
        <w:t>objectives</w:t>
      </w:r>
      <w:r w:rsidRPr="009F58BB">
        <w:rPr>
          <w:rStyle w:val="StyleUnderline"/>
        </w:rPr>
        <w:t xml:space="preserve"> </w:t>
      </w:r>
      <w:r w:rsidRPr="009F58BB">
        <w:rPr>
          <w:rStyle w:val="StyleUnderline"/>
          <w:highlight w:val="green"/>
        </w:rPr>
        <w:t xml:space="preserve">beyond </w:t>
      </w:r>
      <w:r w:rsidRPr="009F58BB">
        <w:rPr>
          <w:rStyle w:val="Emphasis"/>
          <w:highlight w:val="green"/>
        </w:rPr>
        <w:t>dreamy references</w:t>
      </w:r>
      <w:r w:rsidRPr="009F58BB">
        <w:rPr>
          <w:sz w:val="16"/>
        </w:rPr>
        <w:t xml:space="preserve"> </w:t>
      </w:r>
      <w:r w:rsidRPr="009F58BB">
        <w:rPr>
          <w:rStyle w:val="StyleUnderline"/>
        </w:rPr>
        <w:t>to</w:t>
      </w:r>
      <w:r w:rsidRPr="009F58BB">
        <w:rPr>
          <w:sz w:val="16"/>
        </w:rPr>
        <w:t xml:space="preserve"> sectoral </w:t>
      </w:r>
      <w:r w:rsidRPr="009F58BB">
        <w:rPr>
          <w:rStyle w:val="Emphasis"/>
        </w:rPr>
        <w:t>wage boards</w:t>
      </w:r>
      <w:r w:rsidRPr="009F58BB">
        <w:rPr>
          <w:sz w:val="16"/>
        </w:rPr>
        <w:t xml:space="preserve"> and the like (</w:t>
      </w:r>
      <w:r w:rsidRPr="009F58BB">
        <w:rPr>
          <w:rStyle w:val="StyleUnderline"/>
        </w:rPr>
        <w:t>which do</w:t>
      </w:r>
      <w:r w:rsidRPr="009F58BB">
        <w:rPr>
          <w:sz w:val="16"/>
        </w:rPr>
        <w:t xml:space="preserve"> </w:t>
      </w:r>
      <w:r w:rsidRPr="009F58BB">
        <w:rPr>
          <w:rStyle w:val="Emphasis"/>
        </w:rPr>
        <w:t>not</w:t>
      </w:r>
      <w:r w:rsidRPr="009F58BB">
        <w:rPr>
          <w:sz w:val="16"/>
        </w:rPr>
        <w:t xml:space="preserve"> presently </w:t>
      </w:r>
      <w:r w:rsidRPr="009F58BB">
        <w:rPr>
          <w:rStyle w:val="Emphasis"/>
        </w:rPr>
        <w:t>exist</w:t>
      </w:r>
      <w:r w:rsidRPr="009F58BB">
        <w:rPr>
          <w:sz w:val="16"/>
        </w:rPr>
        <w:t xml:space="preserve">); (3) </w:t>
      </w:r>
      <w:r w:rsidRPr="009F58BB">
        <w:rPr>
          <w:rStyle w:val="StyleUnderline"/>
        </w:rPr>
        <w:t xml:space="preserve">the </w:t>
      </w:r>
      <w:r w:rsidRPr="009F58BB">
        <w:rPr>
          <w:rStyle w:val="StyleUnderline"/>
          <w:highlight w:val="green"/>
        </w:rPr>
        <w:t>ideas have</w:t>
      </w:r>
      <w:r w:rsidRPr="009F58BB">
        <w:rPr>
          <w:sz w:val="16"/>
          <w:highlight w:val="green"/>
        </w:rPr>
        <w:t xml:space="preserve"> </w:t>
      </w:r>
      <w:r w:rsidRPr="009F58BB">
        <w:rPr>
          <w:rStyle w:val="Emphasis"/>
          <w:highlight w:val="green"/>
        </w:rPr>
        <w:t>little</w:t>
      </w:r>
      <w:r w:rsidRPr="009F58BB">
        <w:rPr>
          <w:rStyle w:val="Emphasis"/>
        </w:rPr>
        <w:t xml:space="preserve"> demonstrated </w:t>
      </w:r>
      <w:r w:rsidRPr="009F58BB">
        <w:rPr>
          <w:rStyle w:val="Emphasis"/>
          <w:highlight w:val="green"/>
        </w:rPr>
        <w:t>nexus</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increased union membership</w:t>
      </w:r>
      <w:r w:rsidRPr="009F58BB">
        <w:rPr>
          <w:sz w:val="16"/>
        </w:rPr>
        <w:t xml:space="preserve"> </w:t>
      </w:r>
      <w:r w:rsidRPr="009F58BB">
        <w:rPr>
          <w:rStyle w:val="StyleUnderline"/>
        </w:rPr>
        <w:t>or</w:t>
      </w:r>
      <w:r w:rsidRPr="009F58BB">
        <w:rPr>
          <w:sz w:val="16"/>
        </w:rPr>
        <w:t xml:space="preserve"> </w:t>
      </w:r>
      <w:r w:rsidRPr="009F58BB">
        <w:rPr>
          <w:rStyle w:val="Emphasis"/>
        </w:rPr>
        <w:t>representation</w:t>
      </w:r>
      <w:r w:rsidRPr="009F58BB">
        <w:rPr>
          <w:rStyle w:val="StyleUnderline"/>
        </w:rPr>
        <w:t>, given the dynamics of union organizing which is decentralized; and</w:t>
      </w:r>
      <w:r w:rsidRPr="009F58BB">
        <w:rPr>
          <w:sz w:val="16"/>
        </w:rPr>
        <w:t xml:space="preserve"> (4) </w:t>
      </w:r>
      <w:r w:rsidRPr="009F58BB">
        <w:rPr>
          <w:rStyle w:val="StyleUnderline"/>
        </w:rPr>
        <w:t>as the</w:t>
      </w:r>
      <w:r w:rsidRPr="009F58BB">
        <w:rPr>
          <w:sz w:val="16"/>
        </w:rPr>
        <w:t xml:space="preserve"> </w:t>
      </w:r>
      <w:r w:rsidRPr="009F58BB">
        <w:rPr>
          <w:rStyle w:val="Emphasis"/>
        </w:rPr>
        <w:t>California</w:t>
      </w:r>
      <w:r w:rsidRPr="009F58BB">
        <w:rPr>
          <w:sz w:val="16"/>
        </w:rPr>
        <w:t xml:space="preserve"> </w:t>
      </w:r>
      <w:r w:rsidRPr="009F58BB">
        <w:rPr>
          <w:rStyle w:val="StyleUnderline"/>
        </w:rPr>
        <w:t>lessons of</w:t>
      </w:r>
      <w:r w:rsidRPr="009F58BB">
        <w:rPr>
          <w:sz w:val="16"/>
        </w:rPr>
        <w:t xml:space="preserve"> </w:t>
      </w:r>
      <w:r w:rsidRPr="009F58BB">
        <w:rPr>
          <w:rStyle w:val="Emphasis"/>
        </w:rPr>
        <w:t>gig companies</w:t>
      </w:r>
      <w:r w:rsidRPr="009F58BB">
        <w:rPr>
          <w:sz w:val="16"/>
        </w:rPr>
        <w:t xml:space="preserve"> like Uber and Lyft </w:t>
      </w:r>
      <w:r w:rsidRPr="009F58BB">
        <w:rPr>
          <w:rStyle w:val="StyleUnderline"/>
        </w:rPr>
        <w:t>have already demonstrated through law reform initiatives undertaken in both New York</w:t>
      </w:r>
      <w:r w:rsidRPr="009F58BB">
        <w:rPr>
          <w:sz w:val="16"/>
        </w:rPr>
        <w:t xml:space="preserve">52 </w:t>
      </w:r>
      <w:r w:rsidRPr="009F58BB">
        <w:rPr>
          <w:rStyle w:val="StyleUnderline"/>
        </w:rPr>
        <w:t xml:space="preserve">and California, companies </w:t>
      </w:r>
      <w:r w:rsidRPr="009F58BB">
        <w:rPr>
          <w:rStyle w:val="Emphasis"/>
        </w:rPr>
        <w:t>support</w:t>
      </w:r>
      <w:r w:rsidRPr="009F58BB">
        <w:rPr>
          <w:sz w:val="16"/>
        </w:rPr>
        <w:t xml:space="preserve"> </w:t>
      </w:r>
      <w:r w:rsidRPr="009F58BB">
        <w:rPr>
          <w:rStyle w:val="StyleUnderline"/>
        </w:rPr>
        <w:t xml:space="preserve">the </w:t>
      </w:r>
      <w:r w:rsidRPr="009F58BB">
        <w:rPr>
          <w:rStyle w:val="Emphasis"/>
        </w:rPr>
        <w:t>very same</w:t>
      </w:r>
      <w:r w:rsidRPr="009F58BB">
        <w:rPr>
          <w:sz w:val="16"/>
        </w:rPr>
        <w:t xml:space="preserve"> broad or </w:t>
      </w:r>
      <w:r w:rsidRPr="009F58BB">
        <w:rPr>
          <w:rStyle w:val="Emphasis"/>
        </w:rPr>
        <w:t>sectoral units</w:t>
      </w:r>
      <w:r w:rsidRPr="009F58BB">
        <w:rPr>
          <w:sz w:val="16"/>
        </w:rPr>
        <w:t xml:space="preserve"> so as </w:t>
      </w:r>
      <w:r w:rsidRPr="009F58BB">
        <w:rPr>
          <w:rStyle w:val="StyleUnderline"/>
        </w:rPr>
        <w:t>to</w:t>
      </w:r>
      <w:r w:rsidRPr="009F58BB">
        <w:rPr>
          <w:sz w:val="16"/>
        </w:rPr>
        <w:t xml:space="preserve"> </w:t>
      </w:r>
      <w:r w:rsidRPr="009F58BB">
        <w:rPr>
          <w:rStyle w:val="Emphasis"/>
        </w:rPr>
        <w:t>diminish union representativeness</w:t>
      </w:r>
      <w:r w:rsidRPr="009F58BB">
        <w:rPr>
          <w:sz w:val="16"/>
        </w:rPr>
        <w:t xml:space="preserve"> </w:t>
      </w:r>
      <w:r w:rsidRPr="009F58BB">
        <w:rPr>
          <w:rStyle w:val="StyleUnderline"/>
        </w:rPr>
        <w:t>and therefore</w:t>
      </w:r>
      <w:r w:rsidRPr="009F58BB">
        <w:rPr>
          <w:sz w:val="16"/>
        </w:rPr>
        <w:t xml:space="preserve"> </w:t>
      </w:r>
      <w:r w:rsidRPr="009F58BB">
        <w:rPr>
          <w:rStyle w:val="Emphasis"/>
        </w:rPr>
        <w:t>enhance employer ability</w:t>
      </w:r>
      <w:r w:rsidRPr="009F58BB">
        <w:rPr>
          <w:sz w:val="16"/>
        </w:rPr>
        <w:t xml:space="preserve"> </w:t>
      </w:r>
      <w:r w:rsidRPr="009F58BB">
        <w:rPr>
          <w:rStyle w:val="StyleUnderline"/>
        </w:rPr>
        <w:t>to</w:t>
      </w:r>
      <w:r w:rsidRPr="009F58BB">
        <w:rPr>
          <w:sz w:val="16"/>
        </w:rPr>
        <w:t xml:space="preserve"> </w:t>
      </w:r>
      <w:r w:rsidRPr="009F58BB">
        <w:rPr>
          <w:rStyle w:val="Emphasis"/>
        </w:rPr>
        <w:t>control</w:t>
      </w:r>
      <w:r w:rsidRPr="009F58BB">
        <w:rPr>
          <w:sz w:val="16"/>
        </w:rPr>
        <w:t xml:space="preserve"> the </w:t>
      </w:r>
      <w:r w:rsidRPr="009F58BB">
        <w:rPr>
          <w:rStyle w:val="Emphasis"/>
        </w:rPr>
        <w:t>bargaining</w:t>
      </w:r>
      <w:r w:rsidRPr="009F58BB">
        <w:rPr>
          <w:sz w:val="16"/>
        </w:rPr>
        <w:t xml:space="preserve"> process.</w:t>
      </w:r>
    </w:p>
    <w:p w14:paraId="324D6870" w14:textId="77777777" w:rsidR="00A00103" w:rsidRDefault="00A00103" w:rsidP="00A00103"/>
    <w:p w14:paraId="5EAC7205" w14:textId="77777777" w:rsidR="00A00103" w:rsidRDefault="00A00103" w:rsidP="00A00103"/>
    <w:p w14:paraId="189F01C9" w14:textId="77777777" w:rsidR="00A00103" w:rsidRDefault="00A00103" w:rsidP="00A00103">
      <w:pPr>
        <w:pStyle w:val="Heading2"/>
      </w:pPr>
      <w:r>
        <w:t xml:space="preserve">Unions Advantage </w:t>
      </w:r>
    </w:p>
    <w:p w14:paraId="07941FCB" w14:textId="59331837" w:rsidR="00A00103" w:rsidRPr="00AF16A2" w:rsidRDefault="00A00103" w:rsidP="00A00103">
      <w:pPr>
        <w:pStyle w:val="Heading3"/>
      </w:pPr>
      <w:r>
        <w:t xml:space="preserve">2NC---AT: </w:t>
      </w:r>
      <w:proofErr w:type="gramStart"/>
      <w:r>
        <w:t>Democracy !</w:t>
      </w:r>
      <w:proofErr w:type="gramEnd"/>
    </w:p>
    <w:p w14:paraId="58946F1C" w14:textId="77777777" w:rsidR="00A00103" w:rsidRPr="009E65C4" w:rsidRDefault="00A00103" w:rsidP="00A00103">
      <w:pPr>
        <w:pStyle w:val="Heading4"/>
        <w:rPr>
          <w:rFonts w:asciiTheme="minorHAnsi" w:hAnsiTheme="minorHAnsi" w:cstheme="minorHAnsi"/>
        </w:rPr>
      </w:pPr>
      <w:r w:rsidRPr="009E65C4">
        <w:rPr>
          <w:rFonts w:asciiTheme="minorHAnsi" w:hAnsiTheme="minorHAnsi" w:cstheme="minorHAnsi"/>
        </w:rPr>
        <w:t>Democracy resilient</w:t>
      </w:r>
    </w:p>
    <w:p w14:paraId="51776BA3" w14:textId="77777777" w:rsidR="00A00103" w:rsidRPr="009E65C4" w:rsidRDefault="00A00103" w:rsidP="00A00103">
      <w:pPr>
        <w:rPr>
          <w:rFonts w:asciiTheme="minorHAnsi" w:hAnsiTheme="minorHAnsi" w:cstheme="minorHAnsi"/>
        </w:rPr>
      </w:pPr>
      <w:r w:rsidRPr="009E65C4">
        <w:rPr>
          <w:rFonts w:asciiTheme="minorHAnsi" w:hAnsiTheme="minorHAnsi" w:cstheme="minorHAnsi"/>
        </w:rPr>
        <w:t xml:space="preserve">Daniel </w:t>
      </w:r>
      <w:r w:rsidRPr="009E65C4">
        <w:rPr>
          <w:rStyle w:val="Style13ptBold"/>
          <w:rFonts w:asciiTheme="minorHAnsi" w:hAnsiTheme="minorHAnsi" w:cstheme="minorHAnsi"/>
        </w:rPr>
        <w:t>Treisman 18</w:t>
      </w:r>
      <w:r w:rsidRPr="009E65C4">
        <w:rPr>
          <w:rFonts w:asciiTheme="minorHAnsi" w:hAnsiTheme="minorHAnsi" w:cstheme="minorHAnsi"/>
        </w:rPr>
        <w:t>, UCLA political science professor, 6-7-2018, “Is Democracy in Danger? A Quick Look at Data,” online pdf</w:t>
      </w:r>
    </w:p>
    <w:p w14:paraId="6D6921EE" w14:textId="77777777" w:rsidR="00A00103" w:rsidRDefault="00A00103" w:rsidP="00A00103">
      <w:pPr>
        <w:rPr>
          <w:rStyle w:val="StyleUnderline"/>
          <w:rFonts w:asciiTheme="minorHAnsi" w:hAnsiTheme="minorHAnsi" w:cstheme="minorHAnsi"/>
        </w:rPr>
      </w:pPr>
      <w:r w:rsidRPr="009E65C4">
        <w:rPr>
          <w:rStyle w:val="StyleUnderline"/>
          <w:rFonts w:asciiTheme="minorHAnsi" w:hAnsiTheme="minorHAnsi" w:cstheme="minorHAnsi"/>
        </w:rPr>
        <w:t xml:space="preserve">Available measures suggest the proportion of </w:t>
      </w:r>
      <w:r w:rsidRPr="00BF6F2B">
        <w:rPr>
          <w:rStyle w:val="StyleUnderline"/>
          <w:rFonts w:asciiTheme="minorHAnsi" w:hAnsiTheme="minorHAnsi" w:cstheme="minorHAnsi"/>
          <w:highlight w:val="green"/>
        </w:rPr>
        <w:t>democratic countries</w:t>
      </w:r>
      <w:r w:rsidRPr="009E65C4">
        <w:rPr>
          <w:rStyle w:val="StyleUnderline"/>
          <w:rFonts w:asciiTheme="minorHAnsi" w:hAnsiTheme="minorHAnsi" w:cstheme="minorHAnsi"/>
        </w:rPr>
        <w:t xml:space="preserve"> in the world today </w:t>
      </w:r>
      <w:r w:rsidRPr="00BF6F2B">
        <w:rPr>
          <w:rStyle w:val="StyleUnderline"/>
          <w:rFonts w:asciiTheme="minorHAnsi" w:hAnsiTheme="minorHAnsi" w:cstheme="minorHAnsi"/>
          <w:highlight w:val="green"/>
        </w:rPr>
        <w:t>is at</w:t>
      </w:r>
      <w:r w:rsidRPr="009E65C4">
        <w:rPr>
          <w:rStyle w:val="StyleUnderline"/>
          <w:rFonts w:asciiTheme="minorHAnsi" w:hAnsiTheme="minorHAnsi" w:cstheme="minorHAnsi"/>
        </w:rPr>
        <w:t xml:space="preserve"> or </w:t>
      </w:r>
      <w:r w:rsidRPr="009E65C4">
        <w:rPr>
          <w:rStyle w:val="Emphasis"/>
          <w:rFonts w:asciiTheme="minorHAnsi" w:hAnsiTheme="minorHAnsi" w:cstheme="minorHAnsi"/>
        </w:rPr>
        <w:t xml:space="preserve">near </w:t>
      </w:r>
      <w:r w:rsidRPr="00BF6F2B">
        <w:rPr>
          <w:rStyle w:val="Emphasis"/>
          <w:rFonts w:asciiTheme="minorHAnsi" w:hAnsiTheme="minorHAnsi" w:cstheme="minorHAnsi"/>
          <w:highlight w:val="green"/>
        </w:rPr>
        <w:t>an all-time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few indicators that show some </w:t>
      </w:r>
      <w:proofErr w:type="gramStart"/>
      <w:r w:rsidRPr="009E65C4">
        <w:rPr>
          <w:rStyle w:val="StyleUnderline"/>
          <w:rFonts w:asciiTheme="minorHAnsi" w:hAnsiTheme="minorHAnsi" w:cstheme="minorHAnsi"/>
        </w:rPr>
        <w:t>backsliding</w:t>
      </w:r>
      <w:proofErr w:type="gramEnd"/>
      <w:r w:rsidRPr="009E65C4">
        <w:rPr>
          <w:rStyle w:val="StyleUnderline"/>
          <w:rFonts w:asciiTheme="minorHAnsi" w:hAnsiTheme="minorHAnsi" w:cstheme="minorHAnsi"/>
        </w:rPr>
        <w:t xml:space="preserve"> indicate only a return to the level of the 1990s, a time when liberal democracy was widely </w:t>
      </w:r>
      <w:r w:rsidRPr="009E65C4">
        <w:rPr>
          <w:rStyle w:val="Emphasis"/>
          <w:rFonts w:asciiTheme="minorHAnsi" w:hAnsiTheme="minorHAnsi" w:cstheme="minorHAnsi"/>
        </w:rPr>
        <w:t>considered triumphant</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rate of increase has slowed. But this follows the stunning surge of democracy’s “third wave.” </w:t>
      </w:r>
      <w:r w:rsidRPr="009E65C4">
        <w:rPr>
          <w:rFonts w:asciiTheme="minorHAnsi" w:hAnsiTheme="minorHAnsi" w:cstheme="minorHAnsi"/>
          <w:sz w:val="14"/>
        </w:rPr>
        <w:t xml:space="preserve">The rate of failures among existing democracies is close to that predicted by their levels of economic development, income growth, and past democratic experience. </w:t>
      </w:r>
      <w:proofErr w:type="gramStart"/>
      <w:r w:rsidRPr="009E65C4">
        <w:rPr>
          <w:rStyle w:val="StyleUnderline"/>
          <w:rFonts w:asciiTheme="minorHAnsi" w:hAnsiTheme="minorHAnsi" w:cstheme="minorHAnsi"/>
        </w:rPr>
        <w:t xml:space="preserve">Moreover, </w:t>
      </w:r>
      <w:r w:rsidRPr="00BF6F2B">
        <w:rPr>
          <w:rStyle w:val="StyleUnderline"/>
          <w:rFonts w:asciiTheme="minorHAnsi" w:hAnsiTheme="minorHAnsi" w:cstheme="minorHAnsi"/>
          <w:highlight w:val="green"/>
        </w:rPr>
        <w:t>whereas</w:t>
      </w:r>
      <w:proofErr w:type="gramEnd"/>
      <w:r w:rsidRPr="00BF6F2B">
        <w:rPr>
          <w:rStyle w:val="StyleUnderline"/>
          <w:rFonts w:asciiTheme="minorHAnsi" w:hAnsiTheme="minorHAnsi" w:cstheme="minorHAnsi"/>
          <w:highlight w:val="green"/>
        </w:rPr>
        <w:t xml:space="preserve"> previous waves have been followed </w:t>
      </w:r>
      <w:r w:rsidRPr="009E65C4">
        <w:rPr>
          <w:rStyle w:val="StyleUnderline"/>
          <w:rFonts w:asciiTheme="minorHAnsi" w:hAnsiTheme="minorHAnsi" w:cstheme="minorHAnsi"/>
        </w:rPr>
        <w:t xml:space="preserve">within 10-15 years </w:t>
      </w:r>
      <w:r w:rsidRPr="00BF6F2B">
        <w:rPr>
          <w:rStyle w:val="StyleUnderline"/>
          <w:rFonts w:asciiTheme="minorHAnsi" w:hAnsiTheme="minorHAnsi" w:cstheme="minorHAnsi"/>
          <w:highlight w:val="green"/>
        </w:rPr>
        <w:t xml:space="preserve">by a </w:t>
      </w:r>
      <w:r w:rsidRPr="009E65C4">
        <w:rPr>
          <w:rStyle w:val="StyleUnderline"/>
          <w:rFonts w:asciiTheme="minorHAnsi" w:hAnsiTheme="minorHAnsi" w:cstheme="minorHAnsi"/>
        </w:rPr>
        <w:t xml:space="preserve">significant </w:t>
      </w:r>
      <w:r w:rsidRPr="00BF6F2B">
        <w:rPr>
          <w:rStyle w:val="StyleUnderline"/>
          <w:rFonts w:asciiTheme="minorHAnsi" w:hAnsiTheme="minorHAnsi" w:cstheme="minorHAnsi"/>
          <w:highlight w:val="green"/>
        </w:rPr>
        <w:t xml:space="preserve">fall in the proportion of democracies, that has not occurred </w:t>
      </w:r>
      <w:r w:rsidRPr="009E65C4">
        <w:rPr>
          <w:rStyle w:val="StyleUnderline"/>
          <w:rFonts w:asciiTheme="minorHAnsi" w:hAnsiTheme="minorHAnsi" w:cstheme="minorHAnsi"/>
        </w:rPr>
        <w:t>this time</w:t>
      </w:r>
      <w:r w:rsidRPr="009E65C4">
        <w:rPr>
          <w:rFonts w:asciiTheme="minorHAnsi" w:hAnsiTheme="minorHAnsi" w:cstheme="minorHAnsi"/>
          <w:sz w:val="14"/>
        </w:rPr>
        <w:t xml:space="preserve">, at least so far. </w:t>
      </w:r>
      <w:r w:rsidRPr="00BF6F2B">
        <w:rPr>
          <w:rStyle w:val="StyleUnderline"/>
          <w:rFonts w:asciiTheme="minorHAnsi" w:hAnsiTheme="minorHAnsi" w:cstheme="minorHAnsi"/>
          <w:highlight w:val="green"/>
        </w:rPr>
        <w:t>Neither the rate of democratic breakdowns nor</w:t>
      </w:r>
      <w:r w:rsidRPr="009E65C4">
        <w:rPr>
          <w:rStyle w:val="StyleUnderline"/>
          <w:rFonts w:asciiTheme="minorHAnsi" w:hAnsiTheme="minorHAnsi" w:cstheme="minorHAnsi"/>
        </w:rPr>
        <w:t xml:space="preserve"> that of </w:t>
      </w:r>
      <w:r w:rsidRPr="00BF6F2B">
        <w:rPr>
          <w:rStyle w:val="StyleUnderline"/>
          <w:rFonts w:asciiTheme="minorHAnsi" w:hAnsiTheme="minorHAnsi" w:cstheme="minorHAnsi"/>
          <w:highlight w:val="green"/>
        </w:rPr>
        <w:t>quality</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deteriorations in existing democracies</w:t>
      </w:r>
      <w:r w:rsidRPr="009E65C4">
        <w:rPr>
          <w:rStyle w:val="StyleUnderline"/>
          <w:rFonts w:asciiTheme="minorHAnsi" w:hAnsiTheme="minorHAnsi" w:cstheme="minorHAnsi"/>
        </w:rPr>
        <w:t xml:space="preserve"> is historically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Previous literature and the survival models presented here confirm that high </w:t>
      </w:r>
      <w:r w:rsidRPr="00BF6F2B">
        <w:rPr>
          <w:rStyle w:val="StyleUnderline"/>
          <w:rFonts w:asciiTheme="minorHAnsi" w:hAnsiTheme="minorHAnsi" w:cstheme="minorHAnsi"/>
          <w:highlight w:val="green"/>
        </w:rPr>
        <w:t>economic development</w:t>
      </w:r>
      <w:r w:rsidRPr="009E65C4">
        <w:rPr>
          <w:rStyle w:val="StyleUnderline"/>
          <w:rFonts w:asciiTheme="minorHAnsi" w:hAnsiTheme="minorHAnsi" w:cstheme="minorHAnsi"/>
        </w:rPr>
        <w:t xml:space="preserve">, positive economic growth, </w:t>
      </w:r>
      <w:r w:rsidRPr="00BF6F2B">
        <w:rPr>
          <w:rStyle w:val="StyleUnderline"/>
          <w:rFonts w:asciiTheme="minorHAnsi" w:hAnsiTheme="minorHAnsi" w:cstheme="minorHAnsi"/>
          <w:highlight w:val="green"/>
        </w:rPr>
        <w:t xml:space="preserve">and </w:t>
      </w:r>
      <w:r w:rsidRPr="009E65C4">
        <w:rPr>
          <w:rStyle w:val="StyleUnderline"/>
          <w:rFonts w:asciiTheme="minorHAnsi" w:hAnsiTheme="minorHAnsi" w:cstheme="minorHAnsi"/>
        </w:rPr>
        <w:t xml:space="preserve">extensive </w:t>
      </w:r>
      <w:r w:rsidRPr="00BF6F2B">
        <w:rPr>
          <w:rStyle w:val="StyleUnderline"/>
          <w:rFonts w:asciiTheme="minorHAnsi" w:hAnsiTheme="minorHAnsi" w:cstheme="minorHAnsi"/>
          <w:highlight w:val="green"/>
        </w:rPr>
        <w:t xml:space="preserve">democratic experience are associated with </w:t>
      </w:r>
      <w:r w:rsidRPr="009E65C4">
        <w:rPr>
          <w:rStyle w:val="StyleUnderline"/>
          <w:rFonts w:asciiTheme="minorHAnsi" w:hAnsiTheme="minorHAnsi" w:cstheme="minorHAnsi"/>
        </w:rPr>
        <w:t xml:space="preserve">much </w:t>
      </w:r>
      <w:r w:rsidRPr="00BF6F2B">
        <w:rPr>
          <w:rStyle w:val="StyleUnderline"/>
          <w:rFonts w:asciiTheme="minorHAnsi" w:hAnsiTheme="minorHAnsi" w:cstheme="minorHAnsi"/>
          <w:highlight w:val="green"/>
        </w:rPr>
        <w:t>lower odds of democratic breakdown</w:t>
      </w:r>
      <w:r w:rsidRPr="00BF6F2B">
        <w:rPr>
          <w:rFonts w:asciiTheme="minorHAnsi" w:hAnsiTheme="minorHAnsi" w:cstheme="minorHAnsi"/>
          <w:sz w:val="14"/>
          <w:highlight w:val="green"/>
        </w:rPr>
        <w:t xml:space="preserve">. </w:t>
      </w:r>
      <w:r w:rsidRPr="009E65C4">
        <w:rPr>
          <w:rStyle w:val="Emphasis"/>
          <w:rFonts w:asciiTheme="minorHAnsi" w:hAnsiTheme="minorHAnsi" w:cstheme="minorHAnsi"/>
        </w:rPr>
        <w:t xml:space="preserve">Based on such estimated relationships, the </w:t>
      </w:r>
      <w:r w:rsidRPr="00BF6F2B">
        <w:rPr>
          <w:rStyle w:val="Emphasis"/>
          <w:rFonts w:asciiTheme="minorHAnsi" w:hAnsiTheme="minorHAnsi" w:cstheme="minorHAnsi"/>
          <w:highlight w:val="green"/>
        </w:rPr>
        <w:t>hazard of a breakdown in</w:t>
      </w:r>
      <w:r w:rsidRPr="009E65C4">
        <w:rPr>
          <w:rStyle w:val="Emphasis"/>
          <w:rFonts w:asciiTheme="minorHAnsi" w:hAnsiTheme="minorHAnsi" w:cstheme="minorHAnsi"/>
        </w:rPr>
        <w:t xml:space="preserve"> </w:t>
      </w:r>
      <w:r w:rsidRPr="00BF6F2B">
        <w:rPr>
          <w:rStyle w:val="Emphasis"/>
          <w:rFonts w:asciiTheme="minorHAnsi" w:hAnsiTheme="minorHAnsi" w:cstheme="minorHAnsi"/>
          <w:highlight w:val="green"/>
        </w:rPr>
        <w:t xml:space="preserve">the US </w:t>
      </w:r>
      <w:r w:rsidRPr="009E65C4">
        <w:rPr>
          <w:rStyle w:val="Emphasis"/>
          <w:rFonts w:asciiTheme="minorHAnsi" w:hAnsiTheme="minorHAnsi" w:cstheme="minorHAnsi"/>
        </w:rPr>
        <w:t xml:space="preserve">today </w:t>
      </w:r>
      <w:r w:rsidRPr="00BF6F2B">
        <w:rPr>
          <w:rStyle w:val="Emphasis"/>
          <w:rFonts w:asciiTheme="minorHAnsi" w:hAnsiTheme="minorHAnsi" w:cstheme="minorHAnsi"/>
          <w:highlight w:val="green"/>
        </w:rPr>
        <w:t>appears extremely low</w:t>
      </w:r>
      <w:r w:rsidRPr="009E65C4">
        <w:rPr>
          <w:rFonts w:asciiTheme="minorHAnsi" w:hAnsiTheme="minorHAnsi" w:cstheme="minorHAnsi"/>
          <w:sz w:val="14"/>
        </w:rPr>
        <w:t xml:space="preserve">. </w:t>
      </w:r>
      <w:r w:rsidRPr="009E65C4">
        <w:rPr>
          <w:rStyle w:val="StyleUnderline"/>
          <w:rFonts w:asciiTheme="minorHAnsi" w:hAnsiTheme="minorHAnsi" w:cstheme="minorHAnsi"/>
        </w:rPr>
        <w:t>While some data suggest a weakening of commitment to democracy among parts of the US publ</w:t>
      </w:r>
      <w:r w:rsidRPr="009E65C4">
        <w:rPr>
          <w:rFonts w:asciiTheme="minorHAnsi" w:hAnsiTheme="minorHAnsi" w:cstheme="minorHAnsi"/>
          <w:sz w:val="14"/>
        </w:rPr>
        <w:t xml:space="preserve">ic—which is worrying in </w:t>
      </w:r>
      <w:proofErr w:type="gramStart"/>
      <w:r w:rsidRPr="009E65C4">
        <w:rPr>
          <w:rFonts w:asciiTheme="minorHAnsi" w:hAnsiTheme="minorHAnsi" w:cstheme="minorHAnsi"/>
          <w:sz w:val="14"/>
        </w:rPr>
        <w:t>itself—</w:t>
      </w:r>
      <w:proofErr w:type="gramEnd"/>
      <w:r w:rsidRPr="009E65C4">
        <w:rPr>
          <w:rStyle w:val="Emphasis"/>
          <w:rFonts w:asciiTheme="minorHAnsi" w:hAnsiTheme="minorHAnsi" w:cstheme="minorHAnsi"/>
        </w:rPr>
        <w:t>it is hard to find any systematic evidence that low or falling public support for democracy causes democratic breakdowns</w:t>
      </w:r>
      <w:r w:rsidRPr="009E65C4">
        <w:rPr>
          <w:rFonts w:asciiTheme="minorHAnsi" w:hAnsiTheme="minorHAnsi" w:cstheme="minorHAnsi"/>
          <w:sz w:val="14"/>
        </w:rPr>
        <w:t xml:space="preserve">. As for elite norms, Latin American countries where a radicalized military supported dictatorship have sometimes succumbed to antidemocratic coups. But </w:t>
      </w:r>
      <w:r w:rsidRPr="009E65C4">
        <w:rPr>
          <w:rStyle w:val="StyleUnderline"/>
          <w:rFonts w:asciiTheme="minorHAnsi" w:hAnsiTheme="minorHAnsi" w:cstheme="minorHAnsi"/>
        </w:rPr>
        <w:t xml:space="preserve">excluding such extreme cases, the claim that eroding norms cause democracies to fail appears to rest on anecdotal evidence. </w:t>
      </w:r>
      <w:r w:rsidRPr="009E65C4">
        <w:rPr>
          <w:rFonts w:asciiTheme="minorHAnsi" w:hAnsiTheme="minorHAnsi" w:cstheme="minorHAnsi"/>
          <w:sz w:val="14"/>
        </w:rPr>
        <w:t>Even if it does not constitute a general trend, deterioration in the quality of democracy in countries such as Hungary and Poland is obviously cause for concern, as is the reversion to authoritarianism in Russia and Turkey. It is certainly possible that a global slide in democracy has begun that will accelerate in coming years. It is also possible that US institutions will prove weaker than expected. Few democracies have been tested by the kind of demographic change forecast for coming decades, as the previously dominant race loses its majority statu</w:t>
      </w:r>
      <w:r w:rsidRPr="009E65C4">
        <w:rPr>
          <w:rStyle w:val="StyleUnderline"/>
          <w:rFonts w:asciiTheme="minorHAnsi" w:hAnsiTheme="minorHAnsi" w:cstheme="minorHAnsi"/>
        </w:rPr>
        <w:t xml:space="preserve">s. </w:t>
      </w:r>
      <w:proofErr w:type="gramStart"/>
      <w:r w:rsidRPr="009E65C4">
        <w:rPr>
          <w:rStyle w:val="StyleUnderline"/>
          <w:rFonts w:asciiTheme="minorHAnsi" w:hAnsiTheme="minorHAnsi" w:cstheme="minorHAnsi"/>
        </w:rPr>
        <w:t>Still</w:t>
      </w:r>
      <w:proofErr w:type="gramEnd"/>
      <w:r w:rsidRPr="009E65C4">
        <w:rPr>
          <w:rStyle w:val="StyleUnderline"/>
          <w:rFonts w:asciiTheme="minorHAnsi" w:hAnsiTheme="minorHAnsi" w:cstheme="minorHAnsi"/>
        </w:rPr>
        <w:t xml:space="preserve"> it is important to distinguish between fears for the future and expectations that are reasonable based on available evidence. The historical record suggests that </w:t>
      </w:r>
      <w:r w:rsidRPr="00BF6F2B">
        <w:rPr>
          <w:rStyle w:val="StyleUnderline"/>
          <w:rFonts w:asciiTheme="minorHAnsi" w:hAnsiTheme="minorHAnsi" w:cstheme="minorHAnsi"/>
          <w:highlight w:val="green"/>
        </w:rPr>
        <w:t>democracies like the US have inner resources that</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 xml:space="preserve">distinguish them from younger </w:t>
      </w:r>
      <w:r w:rsidRPr="009E65C4">
        <w:rPr>
          <w:rStyle w:val="StyleUnderline"/>
          <w:rFonts w:asciiTheme="minorHAnsi" w:hAnsiTheme="minorHAnsi" w:cstheme="minorHAnsi"/>
        </w:rPr>
        <w:t xml:space="preserve">and poorer </w:t>
      </w:r>
      <w:r w:rsidRPr="00BF6F2B">
        <w:rPr>
          <w:rStyle w:val="StyleUnderline"/>
          <w:rFonts w:asciiTheme="minorHAnsi" w:hAnsiTheme="minorHAnsi" w:cstheme="minorHAnsi"/>
          <w:highlight w:val="green"/>
        </w:rPr>
        <w:t>ones. They are</w:t>
      </w:r>
      <w:r w:rsidRPr="009E65C4">
        <w:rPr>
          <w:rStyle w:val="StyleUnderline"/>
          <w:rFonts w:asciiTheme="minorHAnsi" w:hAnsiTheme="minorHAnsi" w:cstheme="minorHAnsi"/>
        </w:rPr>
        <w:t xml:space="preserve"> far </w:t>
      </w:r>
      <w:r w:rsidRPr="00BF6F2B">
        <w:rPr>
          <w:rStyle w:val="StyleUnderline"/>
          <w:rFonts w:asciiTheme="minorHAnsi" w:hAnsiTheme="minorHAnsi" w:cstheme="minorHAnsi"/>
          <w:highlight w:val="green"/>
        </w:rPr>
        <w:t xml:space="preserve">less vulnerable to destructive demagogues </w:t>
      </w:r>
      <w:r w:rsidRPr="009E65C4">
        <w:rPr>
          <w:rStyle w:val="StyleUnderline"/>
          <w:rFonts w:asciiTheme="minorHAnsi" w:hAnsiTheme="minorHAnsi" w:cstheme="minorHAnsi"/>
        </w:rPr>
        <w:t xml:space="preserve">than much current commentary implies. </w:t>
      </w:r>
    </w:p>
    <w:p w14:paraId="6F1D8EAA" w14:textId="52E5E947" w:rsidR="00A00103" w:rsidRPr="009F58BB" w:rsidRDefault="00A00103" w:rsidP="00A00103">
      <w:pPr>
        <w:pStyle w:val="Heading3"/>
      </w:pPr>
      <w:r w:rsidRPr="009F58BB">
        <w:t>2NC---Wages Adv---T/</w:t>
      </w:r>
    </w:p>
    <w:p w14:paraId="5BF70698" w14:textId="77777777" w:rsidR="00A00103" w:rsidRPr="009F58BB" w:rsidRDefault="00A00103" w:rsidP="00A00103">
      <w:pPr>
        <w:pStyle w:val="Heading4"/>
      </w:pPr>
      <w:r w:rsidRPr="009F58BB">
        <w:t xml:space="preserve">That job lock is </w:t>
      </w:r>
      <w:r w:rsidRPr="009F58BB">
        <w:rPr>
          <w:u w:val="single"/>
        </w:rPr>
        <w:t>comparatively worse</w:t>
      </w:r>
      <w:r w:rsidRPr="009F58BB">
        <w:t xml:space="preserve"> for wages</w:t>
      </w:r>
    </w:p>
    <w:p w14:paraId="2EC4D25B" w14:textId="77777777" w:rsidR="00A00103" w:rsidRPr="009F58BB" w:rsidRDefault="00A00103" w:rsidP="00A00103">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4FC6BE6E" w14:textId="77777777" w:rsidR="00A00103" w:rsidRPr="009F58BB" w:rsidRDefault="00A00103" w:rsidP="00A00103">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168465D8" w14:textId="77777777" w:rsidR="00A00103" w:rsidRPr="009F58BB" w:rsidRDefault="00A00103" w:rsidP="00A00103">
      <w:pPr>
        <w:rPr>
          <w:sz w:val="16"/>
        </w:rPr>
      </w:pPr>
      <w:r w:rsidRPr="009F58BB">
        <w:rPr>
          <w:sz w:val="16"/>
        </w:rPr>
        <w:t xml:space="preserve">American advocates of sectoral bargaining are going to have significant hurdles in their way for the foreseeable future. Sectoral bargaining is implemented differently in different countries. It appears most successful in Germany. </w:t>
      </w:r>
      <w:proofErr w:type="gramStart"/>
      <w:r w:rsidRPr="009F58BB">
        <w:rPr>
          <w:sz w:val="16"/>
        </w:rPr>
        <w:t>However</w:t>
      </w:r>
      <w:proofErr w:type="gramEnd"/>
      <w:r w:rsidRPr="009F58BB">
        <w:rPr>
          <w:sz w:val="16"/>
        </w:rPr>
        <w:t xml:space="preserve"> that version of sectoral bargaining has significant flexibility built into it but can also be used by companies to flatten wages. That, presumably, is a feature that American workers would rather not import.</w:t>
      </w:r>
    </w:p>
    <w:p w14:paraId="7043C7D0" w14:textId="77777777" w:rsidR="00A00103" w:rsidRPr="009F58BB" w:rsidRDefault="00A00103" w:rsidP="00A00103">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7355672D" w14:textId="77777777" w:rsidR="00A00103" w:rsidRPr="009F58BB" w:rsidRDefault="00A00103" w:rsidP="00A00103">
      <w:pPr>
        <w:rPr>
          <w:sz w:val="16"/>
        </w:rPr>
      </w:pPr>
      <w:r w:rsidRPr="009F58BB">
        <w:rPr>
          <w:sz w:val="16"/>
        </w:rPr>
        <w:t xml:space="preserve">More fundamentally, elements of democracy and consent are baked into how Americans think about unions. It’s not an accident that if a worker is represented by a union here, that usually means an election has taken place and that </w:t>
      </w:r>
      <w:proofErr w:type="gramStart"/>
      <w:r w:rsidRPr="009F58BB">
        <w:rPr>
          <w:sz w:val="16"/>
        </w:rPr>
        <w:t>a majority of</w:t>
      </w:r>
      <w:proofErr w:type="gramEnd"/>
      <w:r w:rsidRPr="009F58BB">
        <w:rPr>
          <w:sz w:val="16"/>
        </w:rPr>
        <w:t xml:space="preserve"> workers at some time </w:t>
      </w:r>
      <w:proofErr w:type="gramStart"/>
      <w:r w:rsidRPr="009F58BB">
        <w:rPr>
          <w:sz w:val="16"/>
        </w:rPr>
        <w:t>has</w:t>
      </w:r>
      <w:proofErr w:type="gramEnd"/>
      <w:r w:rsidRPr="009F58BB">
        <w:rPr>
          <w:sz w:val="16"/>
        </w:rPr>
        <w:t xml:space="preserve"> invited the union to represent them. In many cases this election has taken place in the distant past; 93 percent of private sector workers were not employed when the union organized their </w:t>
      </w:r>
      <w:proofErr w:type="gramStart"/>
      <w:r w:rsidRPr="009F58BB">
        <w:rPr>
          <w:sz w:val="16"/>
        </w:rPr>
        <w:t>employer</w:t>
      </w:r>
      <w:proofErr w:type="gramEnd"/>
      <w:r w:rsidRPr="009F58BB">
        <w:rPr>
          <w:sz w:val="16"/>
        </w:rPr>
        <w:t xml:space="preserve"> and they simply inherited the union.54</w:t>
      </w:r>
    </w:p>
    <w:p w14:paraId="2E6429DA" w14:textId="77777777" w:rsidR="00A00103" w:rsidRPr="009F58BB" w:rsidRDefault="00A00103" w:rsidP="00A00103">
      <w:pPr>
        <w:rPr>
          <w:sz w:val="16"/>
        </w:rPr>
      </w:pPr>
      <w:r w:rsidRPr="009F58BB">
        <w:rPr>
          <w:sz w:val="16"/>
        </w:rPr>
        <w:t>Here are some other problems with sectoral bargaining for Americans:</w:t>
      </w:r>
    </w:p>
    <w:p w14:paraId="53A65774" w14:textId="77777777" w:rsidR="00A00103" w:rsidRPr="009F58BB" w:rsidRDefault="00A00103" w:rsidP="00A00103">
      <w:pPr>
        <w:rPr>
          <w:sz w:val="16"/>
        </w:rPr>
      </w:pPr>
      <w:r w:rsidRPr="009F58BB">
        <w:rPr>
          <w:rStyle w:val="StyleUnderline"/>
        </w:rPr>
        <w:t>Sectoral bargaining</w:t>
      </w:r>
      <w:r w:rsidRPr="009F58BB">
        <w:rPr>
          <w:sz w:val="16"/>
        </w:rPr>
        <w:t xml:space="preserve"> </w:t>
      </w:r>
      <w:r w:rsidRPr="009F58BB">
        <w:rPr>
          <w:rStyle w:val="Emphasis"/>
          <w:highlight w:val="green"/>
        </w:rPr>
        <w:t>harms employees’ 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key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9F58BB">
        <w:rPr>
          <w:rStyle w:val="StyleUnderline"/>
          <w:highlight w:val="green"/>
        </w:rPr>
        <w:t>employees cannot get a raise by going from one employer to the other</w:t>
      </w:r>
      <w:r w:rsidRPr="009F58BB">
        <w:rPr>
          <w:sz w:val="16"/>
        </w:rPr>
        <w:t xml:space="preserve">. </w:t>
      </w:r>
      <w:r w:rsidRPr="009F58BB">
        <w:rPr>
          <w:rStyle w:val="StyleUnderline"/>
          <w:highlight w:val="green"/>
        </w:rPr>
        <w:t>It also stops 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9F58BB">
        <w:rPr>
          <w:rStyle w:val="Emphasis"/>
          <w:highlight w:val="green"/>
        </w:rPr>
        <w:t xml:space="preserve">larger raises by switching 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increase at</w:t>
      </w:r>
      <w:r w:rsidRPr="009F58BB">
        <w:rPr>
          <w:rStyle w:val="StyleUnderline"/>
        </w:rPr>
        <w:t xml:space="preserve"> their </w:t>
      </w:r>
      <w:r w:rsidRPr="009F58BB">
        <w:rPr>
          <w:rStyle w:val="StyleUnderline"/>
          <w:highlight w:val="green"/>
        </w:rPr>
        <w:t>current workplace</w:t>
      </w:r>
      <w:r w:rsidRPr="009F58BB">
        <w:rPr>
          <w:sz w:val="16"/>
        </w:rPr>
        <w:t>.55</w:t>
      </w:r>
    </w:p>
    <w:p w14:paraId="2F75CD04" w14:textId="77777777" w:rsidR="00A00103" w:rsidRPr="009F58BB" w:rsidRDefault="00A00103" w:rsidP="00A00103">
      <w:pPr>
        <w:pStyle w:val="Heading4"/>
        <w:rPr>
          <w:u w:val="single"/>
        </w:rPr>
      </w:pPr>
      <w:r w:rsidRPr="009F58BB">
        <w:t xml:space="preserve">SB </w:t>
      </w:r>
      <w:r w:rsidRPr="009F58BB">
        <w:rPr>
          <w:u w:val="single"/>
        </w:rPr>
        <w:t>stifles competition</w:t>
      </w:r>
      <w:r w:rsidRPr="009F58BB">
        <w:t xml:space="preserve"> and causes </w:t>
      </w:r>
      <w:r w:rsidRPr="009F58BB">
        <w:rPr>
          <w:u w:val="single"/>
        </w:rPr>
        <w:t>wage stagnation</w:t>
      </w:r>
    </w:p>
    <w:p w14:paraId="5546DE0E" w14:textId="77777777" w:rsidR="00A00103" w:rsidRPr="009F58BB" w:rsidRDefault="00A00103" w:rsidP="00A00103">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1AC1A37E" w14:textId="77777777" w:rsidR="00A00103" w:rsidRPr="009F58BB" w:rsidRDefault="00A00103" w:rsidP="00A00103">
      <w:r w:rsidRPr="009F58BB">
        <w:rPr>
          <w:rStyle w:val="StyleUnderline"/>
        </w:rPr>
        <w:t>One problem with</w:t>
      </w:r>
      <w:r w:rsidRPr="009F58BB">
        <w:t xml:space="preserve"> this proposal, like many other types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t xml:space="preserve">, </w:t>
      </w:r>
      <w:r w:rsidRPr="009F58BB">
        <w:rPr>
          <w:rStyle w:val="StyleUnderline"/>
        </w:rPr>
        <w:t>is that it</w:t>
      </w:r>
      <w:r w:rsidRPr="009F58BB">
        <w:t xml:space="preserve"> can </w:t>
      </w:r>
      <w:r w:rsidRPr="009F58BB">
        <w:rPr>
          <w:rStyle w:val="Emphasis"/>
          <w:highlight w:val="green"/>
        </w:rPr>
        <w:t>stifle competition</w:t>
      </w:r>
      <w:r w:rsidRPr="009F58BB">
        <w:t xml:space="preserve">. Of course, as noted above, proponents of sectoral bargaining see this as a feature as opposed to a defect. Another problem is that it goes completely against the grain of US labor law in this way: under current law, a company has a duty to “bargain in good faith” with the union that has been elected by </w:t>
      </w:r>
      <w:proofErr w:type="gramStart"/>
      <w:r w:rsidRPr="009F58BB">
        <w:t>a majority of</w:t>
      </w:r>
      <w:proofErr w:type="gramEnd"/>
      <w:r w:rsidRPr="009F58BB">
        <w:t xml:space="preserve"> its employees to represent them. </w:t>
      </w:r>
      <w:r w:rsidRPr="009F58BB">
        <w:rPr>
          <w:rStyle w:val="StyleUnderline"/>
        </w:rPr>
        <w:t>The</w:t>
      </w:r>
      <w:r w:rsidRPr="009F58BB">
        <w:t xml:space="preserve"> Baigent-Ready </w:t>
      </w:r>
      <w:r w:rsidRPr="009F58BB">
        <w:rPr>
          <w:rStyle w:val="StyleUnderline"/>
        </w:rPr>
        <w:t>proposal allows only</w:t>
      </w:r>
      <w:r w:rsidRPr="009F58BB">
        <w:t xml:space="preserve"> </w:t>
      </w:r>
      <w:r w:rsidRPr="009F58BB">
        <w:rPr>
          <w:rStyle w:val="StyleUnderline"/>
          <w:highlight w:val="green"/>
        </w:rPr>
        <w:t>a few companies</w:t>
      </w:r>
      <w:r w:rsidRPr="009F58BB">
        <w:rPr>
          <w:rStyle w:val="StyleUnderline"/>
        </w:rPr>
        <w:t xml:space="preserve"> to </w:t>
      </w:r>
      <w:r w:rsidRPr="009F58BB">
        <w:rPr>
          <w:rStyle w:val="StyleUnderline"/>
          <w:highlight w:val="green"/>
        </w:rPr>
        <w:t>bargain and then the terms</w:t>
      </w:r>
      <w:r w:rsidRPr="009F58BB">
        <w:rPr>
          <w:rStyle w:val="StyleUnderline"/>
        </w:rPr>
        <w:t xml:space="preserve"> and conditions that are negotiated </w:t>
      </w:r>
      <w:r w:rsidRPr="009F58BB">
        <w:rPr>
          <w:rStyle w:val="StyleUnderline"/>
          <w:highlight w:val="green"/>
        </w:rPr>
        <w:t xml:space="preserve">are </w:t>
      </w:r>
      <w:r w:rsidRPr="009F58BB">
        <w:rPr>
          <w:rStyle w:val="Emphasis"/>
          <w:highlight w:val="green"/>
        </w:rPr>
        <w:t>imposed</w:t>
      </w:r>
      <w:r w:rsidRPr="009F58BB">
        <w:rPr>
          <w:rStyle w:val="StyleUnderline"/>
          <w:highlight w:val="green"/>
        </w:rPr>
        <w:t xml:space="preserve"> on</w:t>
      </w:r>
      <w:r w:rsidRPr="009F58BB">
        <w:rPr>
          <w:rStyle w:val="StyleUnderline"/>
        </w:rPr>
        <w:t xml:space="preserve"> a myriad of </w:t>
      </w:r>
      <w:r w:rsidRPr="009F58BB">
        <w:rPr>
          <w:rStyle w:val="StyleUnderline"/>
          <w:highlight w:val="green"/>
        </w:rPr>
        <w:t>other</w:t>
      </w:r>
      <w:r w:rsidRPr="009F58BB">
        <w:rPr>
          <w:rStyle w:val="StyleUnderline"/>
        </w:rPr>
        <w:t xml:space="preserve"> </w:t>
      </w:r>
      <w:r w:rsidRPr="009F58BB">
        <w:rPr>
          <w:rStyle w:val="StyleUnderline"/>
          <w:highlight w:val="green"/>
        </w:rPr>
        <w:t>workplaces</w:t>
      </w:r>
      <w:r w:rsidRPr="009F58BB">
        <w:rPr>
          <w:highlight w:val="green"/>
        </w:rPr>
        <w:t xml:space="preserve">, </w:t>
      </w:r>
      <w:r w:rsidRPr="009F58BB">
        <w:rPr>
          <w:rStyle w:val="StyleUnderline"/>
          <w:highlight w:val="green"/>
        </w:rPr>
        <w:t>whether that makes sense</w:t>
      </w:r>
      <w:r w:rsidRPr="009F58BB">
        <w:rPr>
          <w:rStyle w:val="StyleUnderline"/>
        </w:rPr>
        <w:t xml:space="preserve"> for those employers </w:t>
      </w:r>
      <w:r w:rsidRPr="009F58BB">
        <w:rPr>
          <w:rStyle w:val="StyleUnderline"/>
          <w:highlight w:val="green"/>
        </w:rPr>
        <w:t>or not</w:t>
      </w:r>
      <w:r w:rsidRPr="009F58BB">
        <w:t>.</w:t>
      </w:r>
    </w:p>
    <w:p w14:paraId="11A9DB8A" w14:textId="77777777" w:rsidR="00A00103" w:rsidRPr="009F58BB" w:rsidRDefault="00A00103" w:rsidP="00A00103">
      <w:r w:rsidRPr="009F58BB">
        <w:t>These examples should demonstrate that sectoral bargaining is not one thing, but a category. It might be said to have enjoyed some success in the German economy, where unemployment numbers rival those in the United States. Yet most German firms can opt out of sectoral bargaining if they choose, or they can use it to hold wages down. Median German incomes are well below American incomes.20</w:t>
      </w:r>
    </w:p>
    <w:p w14:paraId="3C57EA8A" w14:textId="77777777" w:rsidR="00A00103" w:rsidRPr="009F58BB" w:rsidRDefault="00A00103" w:rsidP="00A00103">
      <w:r w:rsidRPr="009F58BB">
        <w:t xml:space="preserve">Alternatively, the Canadian system is not a national system but more of a proposal that has been tried intermittently. What is interesting is that the nuance in each of these models which unions, politicians, and academics point to as examples of sectoral bargaining are different than </w:t>
      </w:r>
      <w:r w:rsidRPr="009F58BB">
        <w:rPr>
          <w:rStyle w:val="StyleUnderline"/>
        </w:rPr>
        <w:t xml:space="preserve">their </w:t>
      </w:r>
      <w:r w:rsidRPr="009F58BB">
        <w:rPr>
          <w:rStyle w:val="StyleUnderline"/>
          <w:highlight w:val="green"/>
        </w:rPr>
        <w:t>vision</w:t>
      </w:r>
      <w:r w:rsidRPr="009F58BB">
        <w:rPr>
          <w:rStyle w:val="StyleUnderline"/>
        </w:rPr>
        <w:t xml:space="preserve"> for what it would look like in America</w:t>
      </w:r>
      <w:r w:rsidRPr="009F58BB">
        <w:t xml:space="preserve">. There is no mistake they are taking inspiration from these </w:t>
      </w:r>
      <w:proofErr w:type="gramStart"/>
      <w:r w:rsidRPr="009F58BB">
        <w:t>models</w:t>
      </w:r>
      <w:proofErr w:type="gramEnd"/>
      <w:r w:rsidRPr="009F58BB">
        <w:t xml:space="preserve"> but their vision instead </w:t>
      </w:r>
      <w:r w:rsidRPr="009F58BB">
        <w:rPr>
          <w:rStyle w:val="StyleUnderline"/>
          <w:highlight w:val="green"/>
        </w:rPr>
        <w:t xml:space="preserve">is a </w:t>
      </w:r>
      <w:r w:rsidRPr="009F58BB">
        <w:rPr>
          <w:rStyle w:val="Emphasis"/>
          <w:highlight w:val="green"/>
        </w:rPr>
        <w:t>far-flung version</w:t>
      </w:r>
      <w:r w:rsidRPr="009F58BB">
        <w:rPr>
          <w:highlight w:val="green"/>
        </w:rPr>
        <w:t xml:space="preserve"> </w:t>
      </w:r>
      <w:r w:rsidRPr="009F58BB">
        <w:rPr>
          <w:rStyle w:val="StyleUnderline"/>
          <w:highlight w:val="green"/>
        </w:rPr>
        <w:t>that exists to</w:t>
      </w:r>
      <w:r w:rsidRPr="009F58BB">
        <w:t xml:space="preserve"> make unionization more widespread, give organized labor more power, and </w:t>
      </w:r>
      <w:r w:rsidRPr="009F58BB">
        <w:rPr>
          <w:rStyle w:val="Emphasis"/>
          <w:highlight w:val="green"/>
        </w:rPr>
        <w:t>reduce opportunities</w:t>
      </w:r>
      <w:r w:rsidRPr="009F58BB">
        <w:rPr>
          <w:highlight w:val="green"/>
        </w:rPr>
        <w:t xml:space="preserve"> </w:t>
      </w:r>
      <w:r w:rsidRPr="009F58BB">
        <w:rPr>
          <w:rStyle w:val="StyleUnderline"/>
          <w:highlight w:val="green"/>
        </w:rPr>
        <w:t>for workers</w:t>
      </w:r>
      <w:r w:rsidRPr="009F58BB">
        <w:t xml:space="preserve">. Even if one or two of these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 models</w:t>
      </w:r>
      <w:r w:rsidRPr="009F58BB">
        <w:t xml:space="preserve"> </w:t>
      </w:r>
      <w:r w:rsidRPr="009F58BB">
        <w:rPr>
          <w:rStyle w:val="StyleUnderline"/>
        </w:rPr>
        <w:t xml:space="preserve">were imported to America, it </w:t>
      </w:r>
      <w:r w:rsidRPr="009F58BB">
        <w:rPr>
          <w:rStyle w:val="StyleUnderline"/>
          <w:highlight w:val="green"/>
        </w:rPr>
        <w:t>would result in</w:t>
      </w:r>
      <w:r w:rsidRPr="009F58BB">
        <w:rPr>
          <w:highlight w:val="green"/>
        </w:rPr>
        <w:t xml:space="preserve"> </w:t>
      </w:r>
      <w:r w:rsidRPr="009F58BB">
        <w:rPr>
          <w:rStyle w:val="Emphasis"/>
          <w:highlight w:val="green"/>
        </w:rPr>
        <w:t>less feasibility for job creators</w:t>
      </w:r>
      <w:r w:rsidRPr="009F58BB">
        <w:rPr>
          <w:highlight w:val="green"/>
        </w:rPr>
        <w:t xml:space="preserve"> </w:t>
      </w:r>
      <w:r w:rsidRPr="009F58BB">
        <w:rPr>
          <w:rStyle w:val="StyleUnderline"/>
          <w:highlight w:val="green"/>
        </w:rPr>
        <w:t>and</w:t>
      </w:r>
      <w:r w:rsidRPr="009F58BB">
        <w:rPr>
          <w:highlight w:val="green"/>
        </w:rPr>
        <w:t xml:space="preserve"> </w:t>
      </w:r>
      <w:r w:rsidRPr="009F58BB">
        <w:rPr>
          <w:rStyle w:val="Emphasis"/>
          <w:highlight w:val="green"/>
        </w:rPr>
        <w:t xml:space="preserve">wage stagnation </w:t>
      </w:r>
      <w:r w:rsidRPr="009F58BB">
        <w:rPr>
          <w:rStyle w:val="StyleUnderline"/>
          <w:highlight w:val="green"/>
        </w:rPr>
        <w:t>for workers</w:t>
      </w:r>
      <w:r w:rsidRPr="009F58BB">
        <w:rPr>
          <w:highlight w:val="green"/>
        </w:rPr>
        <w:t>.</w:t>
      </w:r>
      <w:r w:rsidRPr="009F58BB">
        <w:t xml:space="preserve"> </w:t>
      </w:r>
    </w:p>
    <w:p w14:paraId="13CD8CD2" w14:textId="77777777" w:rsidR="00A00103" w:rsidRPr="009F58BB" w:rsidRDefault="00A00103" w:rsidP="00A00103">
      <w:pPr>
        <w:pStyle w:val="Heading4"/>
      </w:pPr>
      <w:r w:rsidRPr="009F58BB">
        <w:t>Stops wage competition that hurts workers</w:t>
      </w:r>
    </w:p>
    <w:p w14:paraId="4FA02237" w14:textId="77777777" w:rsidR="00A00103" w:rsidRPr="009F58BB" w:rsidRDefault="00A00103" w:rsidP="00A00103">
      <w:r w:rsidRPr="009F58BB">
        <w:rPr>
          <w:rStyle w:val="Style13ptBold"/>
        </w:rPr>
        <w:t>LP 21</w:t>
      </w:r>
      <w:r w:rsidRPr="009F58BB">
        <w:t xml:space="preserve"> [Laborpains.Org Team, LaborPains is a joint blog of the Center for Union Facts and the Enterprise Freedom Action Committee. "Should Sectoral Bargaining Come to the U.S.? New Report Says "No.", 3-23-2021, https://laborpains.org/2021/03/23/should-sectoral-bargaining-come-to-the-u-s-new-report-says-no/]</w:t>
      </w:r>
    </w:p>
    <w:p w14:paraId="4D4D6E39" w14:textId="77777777" w:rsidR="00A00103" w:rsidRPr="009F58BB" w:rsidRDefault="00A00103" w:rsidP="00A00103">
      <w:pPr>
        <w:rPr>
          <w:sz w:val="16"/>
        </w:rPr>
      </w:pP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is gaining support </w:t>
      </w:r>
      <w:r w:rsidRPr="009F58BB">
        <w:rPr>
          <w:sz w:val="16"/>
        </w:rPr>
        <w:t xml:space="preserve">among top Democrats, including President Joe Biden, </w:t>
      </w:r>
      <w:proofErr w:type="gramStart"/>
      <w:r w:rsidRPr="009F58BB">
        <w:rPr>
          <w:sz w:val="16"/>
        </w:rPr>
        <w:t>as a way to</w:t>
      </w:r>
      <w:proofErr w:type="gramEnd"/>
      <w:r w:rsidRPr="009F58BB">
        <w:rPr>
          <w:sz w:val="16"/>
        </w:rPr>
        <w:t xml:space="preserve"> set wages, working conditions, and benefits for entire industries, often by union-controlled boards ─ even for those companies whose workers have rejected unionization. It’s also the latest policy being pushed by organized labor and its allies in academia and Congress.</w:t>
      </w:r>
    </w:p>
    <w:p w14:paraId="2E8A5D2C" w14:textId="77777777" w:rsidR="00A00103" w:rsidRPr="009F58BB" w:rsidRDefault="00A00103" w:rsidP="00A00103">
      <w:pPr>
        <w:rPr>
          <w:rStyle w:val="StyleUnderline"/>
        </w:rPr>
      </w:pPr>
      <w:r w:rsidRPr="009F58BB">
        <w:rPr>
          <w:rStyle w:val="StyleUnderline"/>
        </w:rPr>
        <w:t xml:space="preserve">But </w:t>
      </w:r>
      <w:r w:rsidRPr="009F58BB">
        <w:rPr>
          <w:rStyle w:val="StyleUnderline"/>
          <w:highlight w:val="green"/>
        </w:rPr>
        <w:t>is it a good idea?</w:t>
      </w:r>
    </w:p>
    <w:p w14:paraId="0D251A02" w14:textId="77777777" w:rsidR="00A00103" w:rsidRPr="009F58BB" w:rsidRDefault="00A00103" w:rsidP="00A00103">
      <w:pPr>
        <w:rPr>
          <w:sz w:val="16"/>
        </w:rPr>
      </w:pPr>
      <w:r w:rsidRPr="009F58BB">
        <w:rPr>
          <w:rStyle w:val="StyleUnderline"/>
        </w:rPr>
        <w:t>According to a new report from the Institute for the American Worker</w:t>
      </w:r>
      <w:r w:rsidRPr="009F58BB">
        <w:rPr>
          <w:sz w:val="16"/>
        </w:rPr>
        <w:t xml:space="preserve"> (I4AW), </w:t>
      </w:r>
      <w:r w:rsidRPr="009F58BB">
        <w:rPr>
          <w:rStyle w:val="StyleUnderline"/>
        </w:rPr>
        <w:t xml:space="preserve">the answer is a </w:t>
      </w:r>
      <w:r w:rsidRPr="009F58BB">
        <w:rPr>
          <w:rStyle w:val="Emphasis"/>
          <w:highlight w:val="green"/>
        </w:rPr>
        <w:t>resounding “no.”</w:t>
      </w:r>
      <w:r w:rsidRPr="009F58BB">
        <w:rPr>
          <w:sz w:val="16"/>
        </w:rPr>
        <w:t xml:space="preserve"> </w:t>
      </w:r>
      <w:r w:rsidRPr="009F58BB">
        <w:rPr>
          <w:rStyle w:val="StyleUnderline"/>
        </w:rPr>
        <w:t xml:space="preserve">The Institute just released a comprehensive report on sectoral bargaining that outlines </w:t>
      </w:r>
      <w:r w:rsidRPr="009F58BB">
        <w:rPr>
          <w:rStyle w:val="Emphasis"/>
        </w:rPr>
        <w:t>plenty of potential downsides</w:t>
      </w:r>
      <w:r w:rsidRPr="009F58BB">
        <w:rPr>
          <w:rStyle w:val="StyleUnderline"/>
        </w:rPr>
        <w:t xml:space="preserve"> to this system,</w:t>
      </w:r>
      <w:r w:rsidRPr="009F58BB">
        <w:rPr>
          <w:sz w:val="16"/>
        </w:rPr>
        <w:t xml:space="preserve"> which is already in play in Europe.</w:t>
      </w:r>
    </w:p>
    <w:p w14:paraId="63637AF8" w14:textId="77777777" w:rsidR="00A00103" w:rsidRPr="009F58BB" w:rsidRDefault="00A00103" w:rsidP="00A00103">
      <w:pPr>
        <w:rPr>
          <w:rStyle w:val="StyleUnderline"/>
        </w:rPr>
      </w:pPr>
      <w:r w:rsidRPr="009F58BB">
        <w:rPr>
          <w:sz w:val="16"/>
        </w:rPr>
        <w:t xml:space="preserve">For one, </w:t>
      </w:r>
      <w:r w:rsidRPr="009F58BB">
        <w:rPr>
          <w:rStyle w:val="StyleUnderline"/>
          <w:highlight w:val="green"/>
        </w:rPr>
        <w:t>it</w:t>
      </w:r>
      <w:r w:rsidRPr="009F58BB">
        <w:rPr>
          <w:sz w:val="16"/>
          <w:highlight w:val="green"/>
        </w:rPr>
        <w:t xml:space="preserve"> </w:t>
      </w:r>
      <w:r w:rsidRPr="009F58BB">
        <w:rPr>
          <w:rStyle w:val="Emphasis"/>
          <w:highlight w:val="green"/>
        </w:rPr>
        <w:t>strips</w:t>
      </w:r>
      <w:r w:rsidRPr="009F58BB">
        <w:rPr>
          <w:rStyle w:val="Emphasis"/>
        </w:rPr>
        <w:t xml:space="preserve"> away </w:t>
      </w:r>
      <w:r w:rsidRPr="009F58BB">
        <w:rPr>
          <w:rStyle w:val="Emphasis"/>
          <w:highlight w:val="green"/>
        </w:rPr>
        <w:t>wage competition</w:t>
      </w:r>
      <w:r w:rsidRPr="009F58BB">
        <w:rPr>
          <w:sz w:val="16"/>
        </w:rPr>
        <w:t xml:space="preserve"> — meaning </w:t>
      </w:r>
      <w:r w:rsidRPr="009F58BB">
        <w:rPr>
          <w:rStyle w:val="StyleUnderline"/>
        </w:rPr>
        <w:t>it’s harder for employees to get higher wages.</w:t>
      </w:r>
      <w:r w:rsidRPr="009F58BB">
        <w:rPr>
          <w:sz w:val="16"/>
        </w:rPr>
        <w:t xml:space="preserve"> </w:t>
      </w:r>
      <w:r w:rsidRPr="009F58BB">
        <w:rPr>
          <w:rStyle w:val="StyleUnderline"/>
        </w:rPr>
        <w:t xml:space="preserve">When </w:t>
      </w:r>
      <w:r w:rsidRPr="009F58BB">
        <w:rPr>
          <w:rStyle w:val="StyleUnderline"/>
          <w:highlight w:val="green"/>
        </w:rPr>
        <w:t>a wage standard</w:t>
      </w:r>
      <w:r w:rsidRPr="009F58BB">
        <w:rPr>
          <w:rStyle w:val="StyleUnderline"/>
        </w:rPr>
        <w:t xml:space="preserve"> is set </w:t>
      </w:r>
      <w:r w:rsidRPr="009F58BB">
        <w:rPr>
          <w:rStyle w:val="StyleUnderline"/>
          <w:highlight w:val="green"/>
        </w:rPr>
        <w:t>across</w:t>
      </w:r>
      <w:r w:rsidRPr="009F58BB">
        <w:rPr>
          <w:rStyle w:val="StyleUnderline"/>
        </w:rPr>
        <w:t xml:space="preserve"> an </w:t>
      </w:r>
      <w:r w:rsidRPr="009F58BB">
        <w:rPr>
          <w:rStyle w:val="StyleUnderline"/>
          <w:highlight w:val="green"/>
        </w:rPr>
        <w:t>industry</w:t>
      </w:r>
      <w:r w:rsidRPr="009F58BB">
        <w:rPr>
          <w:rStyle w:val="StyleUnderline"/>
        </w:rPr>
        <w:t xml:space="preserve">, </w:t>
      </w:r>
      <w:r w:rsidRPr="009F58BB">
        <w:rPr>
          <w:rStyle w:val="StyleUnderline"/>
          <w:highlight w:val="green"/>
        </w:rPr>
        <w:t>employees can’t</w:t>
      </w:r>
      <w:r w:rsidRPr="009F58BB">
        <w:rPr>
          <w:rStyle w:val="StyleUnderline"/>
        </w:rPr>
        <w:t xml:space="preserve"> try to </w:t>
      </w:r>
      <w:r w:rsidRPr="009F58BB">
        <w:rPr>
          <w:rStyle w:val="StyleUnderline"/>
          <w:highlight w:val="green"/>
        </w:rPr>
        <w:t>get a raise by switching from one employer to another</w:t>
      </w:r>
      <w:r w:rsidRPr="009F58BB">
        <w:rPr>
          <w:sz w:val="16"/>
        </w:rPr>
        <w:t xml:space="preserve">. </w:t>
      </w:r>
      <w:r w:rsidRPr="009F58BB">
        <w:rPr>
          <w:rStyle w:val="StyleUnderline"/>
          <w:highlight w:val="green"/>
        </w:rPr>
        <w:t>Employers</w:t>
      </w:r>
      <w:r w:rsidRPr="009F58BB">
        <w:rPr>
          <w:rStyle w:val="StyleUnderline"/>
        </w:rPr>
        <w:t xml:space="preserve"> also </w:t>
      </w:r>
      <w:r w:rsidRPr="009F58BB">
        <w:rPr>
          <w:rStyle w:val="StyleUnderline"/>
          <w:highlight w:val="green"/>
        </w:rPr>
        <w:t>have no</w:t>
      </w:r>
      <w:r w:rsidRPr="009F58BB">
        <w:rPr>
          <w:rStyle w:val="StyleUnderline"/>
        </w:rPr>
        <w:t xml:space="preserve"> </w:t>
      </w:r>
      <w:r w:rsidRPr="009F58BB">
        <w:rPr>
          <w:rStyle w:val="StyleUnderline"/>
          <w:highlight w:val="green"/>
        </w:rPr>
        <w:t>incentive to attract</w:t>
      </w:r>
      <w:r w:rsidRPr="009F58BB">
        <w:rPr>
          <w:rStyle w:val="StyleUnderline"/>
        </w:rPr>
        <w:t xml:space="preserve"> the best </w:t>
      </w:r>
      <w:r w:rsidRPr="009F58BB">
        <w:rPr>
          <w:rStyle w:val="StyleUnderline"/>
          <w:highlight w:val="green"/>
        </w:rPr>
        <w:t>employees by outbidding</w:t>
      </w:r>
      <w:r w:rsidRPr="009F58BB">
        <w:rPr>
          <w:rStyle w:val="StyleUnderline"/>
        </w:rPr>
        <w:t xml:space="preserve"> their </w:t>
      </w:r>
      <w:r w:rsidRPr="009F58BB">
        <w:rPr>
          <w:rStyle w:val="StyleUnderline"/>
          <w:highlight w:val="green"/>
        </w:rPr>
        <w:t>competition</w:t>
      </w:r>
      <w:r w:rsidRPr="009F58BB">
        <w:rPr>
          <w:sz w:val="16"/>
        </w:rPr>
        <w:t xml:space="preserve">. </w:t>
      </w:r>
      <w:r w:rsidRPr="009F58BB">
        <w:rPr>
          <w:rStyle w:val="StyleUnderline"/>
        </w:rPr>
        <w:t xml:space="preserve">It would also mean </w:t>
      </w:r>
      <w:r w:rsidRPr="009F58BB">
        <w:rPr>
          <w:rStyle w:val="Emphasis"/>
        </w:rPr>
        <w:t>higher prices for consumers</w:t>
      </w:r>
      <w:r w:rsidRPr="009F58BB">
        <w:rPr>
          <w:rStyle w:val="StyleUnderline"/>
        </w:rPr>
        <w:t xml:space="preserve"> </w:t>
      </w:r>
      <w:proofErr w:type="gramStart"/>
      <w:r w:rsidRPr="009F58BB">
        <w:rPr>
          <w:rStyle w:val="StyleUnderline"/>
        </w:rPr>
        <w:t>as a result of</w:t>
      </w:r>
      <w:proofErr w:type="gramEnd"/>
      <w:r w:rsidRPr="009F58BB">
        <w:rPr>
          <w:rStyle w:val="StyleUnderline"/>
        </w:rPr>
        <w:t xml:space="preserve"> </w:t>
      </w:r>
      <w:r w:rsidRPr="009F58BB">
        <w:rPr>
          <w:rStyle w:val="Emphasis"/>
        </w:rPr>
        <w:t>less competition</w:t>
      </w:r>
      <w:r w:rsidRPr="009F58BB">
        <w:rPr>
          <w:rStyle w:val="StyleUnderline"/>
        </w:rPr>
        <w:t>.</w:t>
      </w:r>
    </w:p>
    <w:p w14:paraId="0B13BE7E" w14:textId="17953A2F" w:rsidR="00A00103" w:rsidRPr="00AF16A2" w:rsidRDefault="00A00103" w:rsidP="00A00103">
      <w:pPr>
        <w:pStyle w:val="Heading3"/>
      </w:pPr>
      <w:r>
        <w:t xml:space="preserve">2NC---AT: </w:t>
      </w:r>
      <w:proofErr w:type="gramStart"/>
      <w:r>
        <w:t>Inequality !</w:t>
      </w:r>
      <w:proofErr w:type="gramEnd"/>
    </w:p>
    <w:p w14:paraId="0F7FA511" w14:textId="77777777" w:rsidR="00A00103" w:rsidRDefault="00A00103" w:rsidP="00A00103">
      <w:pPr>
        <w:pStyle w:val="Heading4"/>
      </w:pPr>
      <w:r>
        <w:t xml:space="preserve">No impact---best studies. </w:t>
      </w:r>
    </w:p>
    <w:p w14:paraId="2EEC46FB" w14:textId="77777777" w:rsidR="00A00103" w:rsidRPr="00576701" w:rsidRDefault="00A00103" w:rsidP="00A00103">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396BE1CD" w14:textId="77777777" w:rsidR="00A00103" w:rsidRPr="0034339D" w:rsidRDefault="00A00103" w:rsidP="00A00103">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w:t>
      </w:r>
      <w:proofErr w:type="gramStart"/>
      <w:r w:rsidRPr="0034339D">
        <w:rPr>
          <w:sz w:val="16"/>
        </w:rPr>
        <w:t>the national</w:t>
      </w:r>
      <w:proofErr w:type="gramEnd"/>
      <w:r w:rsidRPr="0034339D">
        <w:rPr>
          <w:sz w:val="16"/>
        </w:rPr>
        <w:t xml:space="preserve">-identification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7AC24E69" w14:textId="77777777" w:rsidR="00A00103" w:rsidRPr="0034339D" w:rsidRDefault="00A00103" w:rsidP="00A00103">
      <w:pPr>
        <w:rPr>
          <w:sz w:val="16"/>
        </w:rPr>
      </w:pPr>
      <w:r w:rsidRPr="0034339D">
        <w:rPr>
          <w:sz w:val="16"/>
        </w:rPr>
        <w:t>&lt;&lt;TABLE 3 OMITTED&gt;&gt;</w:t>
      </w:r>
    </w:p>
    <w:p w14:paraId="0B47034A" w14:textId="77777777" w:rsidR="00A00103" w:rsidRPr="0034339D" w:rsidRDefault="00A00103" w:rsidP="00A00103">
      <w:pPr>
        <w:rPr>
          <w:sz w:val="16"/>
        </w:rPr>
      </w:pPr>
      <w:r w:rsidRPr="0034339D">
        <w:rPr>
          <w:sz w:val="16"/>
        </w:rPr>
        <w:t>Conclusions</w:t>
      </w:r>
    </w:p>
    <w:p w14:paraId="3E55EC26" w14:textId="77777777" w:rsidR="00A00103" w:rsidRPr="0034339D" w:rsidRDefault="00A00103" w:rsidP="00A00103">
      <w:pPr>
        <w:rPr>
          <w:sz w:val="16"/>
        </w:rPr>
      </w:pPr>
      <w:r w:rsidRPr="0034339D">
        <w:rPr>
          <w:sz w:val="16"/>
        </w:rPr>
        <w:t xml:space="preserve">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34339D">
        <w:rPr>
          <w:sz w:val="16"/>
        </w:rPr>
        <w:t>manifest</w:t>
      </w:r>
      <w:proofErr w:type="gramEnd"/>
      <w:r w:rsidRPr="0034339D">
        <w:rPr>
          <w:sz w:val="16"/>
        </w:rPr>
        <w:t xml:space="preserve"> in the West (Billig, 1995; Kinder &amp; Kam, 2010).</w:t>
      </w:r>
    </w:p>
    <w:p w14:paraId="0151457A" w14:textId="77777777" w:rsidR="00A00103" w:rsidRPr="0034339D" w:rsidRDefault="00A00103" w:rsidP="00A00103">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5E2FA5E" w14:textId="77777777" w:rsidR="00A00103" w:rsidRPr="0034339D" w:rsidRDefault="00A00103" w:rsidP="00A00103">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34339D">
        <w:rPr>
          <w:sz w:val="16"/>
        </w:rPr>
        <w:t>most of the</w:t>
      </w:r>
      <w:proofErr w:type="gramEnd"/>
      <w:r w:rsidRPr="0034339D">
        <w:rPr>
          <w:sz w:val="16"/>
        </w:rPr>
        <w:t xml:space="preserve"> countries, although the level differs from country to country. </w:t>
      </w:r>
      <w:r w:rsidRPr="00BF6F2B">
        <w:rPr>
          <w:rStyle w:val="StyleUnderline"/>
          <w:highlight w:val="green"/>
        </w:rPr>
        <w:t>Using</w:t>
      </w:r>
      <w:r w:rsidRPr="0034339D">
        <w:rPr>
          <w:rStyle w:val="StyleUnderline"/>
        </w:rPr>
        <w:t xml:space="preserve"> </w:t>
      </w:r>
      <w:proofErr w:type="gramStart"/>
      <w:r w:rsidRPr="0034339D">
        <w:rPr>
          <w:rStyle w:val="StyleUnderline"/>
        </w:rPr>
        <w:t xml:space="preserve">a </w:t>
      </w:r>
      <w:r w:rsidRPr="00BF6F2B">
        <w:rPr>
          <w:rStyle w:val="Emphasis"/>
          <w:highlight w:val="green"/>
        </w:rPr>
        <w:t>multilevel</w:t>
      </w:r>
      <w:proofErr w:type="gramEnd"/>
      <w:r w:rsidRPr="00BF6F2B">
        <w:rPr>
          <w:rStyle w:val="Emphasis"/>
          <w:highlight w:val="green"/>
        </w:rPr>
        <w:t xml:space="preserve">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34339D">
        <w:rPr>
          <w:sz w:val="16"/>
        </w:rPr>
        <w:t>taken into account</w:t>
      </w:r>
      <w:proofErr w:type="gramEnd"/>
      <w:r w:rsidRPr="0034339D">
        <w:rPr>
          <w:sz w:val="16"/>
        </w:rPr>
        <w:t xml:space="preserve">, the findings adducing the relation but not the causal relations between the variables. In contrast to experimental studies, the present design is similarly limited in its ability to offer </w:t>
      </w:r>
      <w:proofErr w:type="gramStart"/>
      <w:r w:rsidRPr="0034339D">
        <w:rPr>
          <w:sz w:val="16"/>
        </w:rPr>
        <w:t>a robust</w:t>
      </w:r>
      <w:proofErr w:type="gramEnd"/>
      <w:r w:rsidRPr="0034339D">
        <w:rPr>
          <w:sz w:val="16"/>
        </w:rPr>
        <w:t xml:space="preserve"> control for alternative explanations.</w:t>
      </w:r>
    </w:p>
    <w:p w14:paraId="0FAB9F9A" w14:textId="77777777" w:rsidR="00A00103" w:rsidRPr="0034339D" w:rsidRDefault="00A00103" w:rsidP="00A00103">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34339D">
        <w:rPr>
          <w:sz w:val="16"/>
        </w:rPr>
        <w:t>in order to</w:t>
      </w:r>
      <w:proofErr w:type="gramEnd"/>
      <w:r w:rsidRPr="0034339D">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6167F72" w14:textId="77777777" w:rsidR="00A00103" w:rsidRPr="008F442A" w:rsidRDefault="00A00103" w:rsidP="00A00103">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34339D">
        <w:rPr>
          <w:sz w:val="16"/>
        </w:rPr>
        <w:t>the countries</w:t>
      </w:r>
      <w:proofErr w:type="gramEnd"/>
      <w:r w:rsidRPr="0034339D">
        <w:rPr>
          <w:sz w:val="16"/>
        </w:rPr>
        <w:t>. While evidence exists for the comparability of the scales across most of the countries, the divergent meaning probably attributed to them in Germany, the United States, and Israel might form an additional limitation.</w:t>
      </w:r>
    </w:p>
    <w:p w14:paraId="682405DA" w14:textId="77777777" w:rsidR="00A00103" w:rsidRPr="00455AA3" w:rsidRDefault="00A00103" w:rsidP="00A00103">
      <w:pPr>
        <w:pStyle w:val="Heading4"/>
      </w:pPr>
      <w:r>
        <w:t>No inequality impact---leaders democratize and avoid conflict.</w:t>
      </w:r>
    </w:p>
    <w:p w14:paraId="49015EA7" w14:textId="77777777" w:rsidR="00A00103" w:rsidRPr="00C76A37" w:rsidRDefault="00A00103" w:rsidP="00A00103">
      <w:r>
        <w:t xml:space="preserve">Christian </w:t>
      </w:r>
      <w:r w:rsidRPr="00C76A37">
        <w:rPr>
          <w:rStyle w:val="Style13ptBold"/>
        </w:rPr>
        <w:t>Houle 14</w:t>
      </w:r>
      <w:r>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5498FA11" w14:textId="77777777" w:rsidR="00A00103" w:rsidRPr="000432A2" w:rsidRDefault="00A00103" w:rsidP="00A00103">
      <w:pPr>
        <w:rPr>
          <w:sz w:val="16"/>
        </w:rPr>
      </w:pPr>
      <w:r w:rsidRPr="007D001F">
        <w:rPr>
          <w:rStyle w:val="StyleUnderline"/>
        </w:rPr>
        <w:t>Acemoglu and Robinson</w:t>
      </w:r>
      <w:r w:rsidRPr="000432A2">
        <w:rPr>
          <w:sz w:val="16"/>
        </w:rPr>
        <w:t xml:space="preserve"> (2006) – who do not test their predictions – </w:t>
      </w:r>
      <w:r w:rsidRPr="007D001F">
        <w:rPr>
          <w:rStyle w:val="StyleUnderline"/>
        </w:rPr>
        <w:t>propose a</w:t>
      </w:r>
      <w:r w:rsidRPr="000432A2">
        <w:rPr>
          <w:sz w:val="16"/>
        </w:rPr>
        <w:t xml:space="preserve"> second </w:t>
      </w:r>
      <w:r w:rsidRPr="007D001F">
        <w:rPr>
          <w:rStyle w:val="StyleUnderline"/>
        </w:rPr>
        <w:t>possible relationship between inequality and democratization</w:t>
      </w:r>
      <w:r w:rsidRPr="000432A2">
        <w:rPr>
          <w:sz w:val="16"/>
        </w:rPr>
        <w:t xml:space="preserve">. Unlike most other authors, they argue that the relationship is inverted U-shaped. In equal autocracies, the population simply does not demand democracy because it has little to gain in terms of redistribution. </w:t>
      </w:r>
      <w:r w:rsidRPr="00297D7C">
        <w:rPr>
          <w:rStyle w:val="StyleUnderline"/>
        </w:rPr>
        <w:t>At intermediate levels of inequality</w:t>
      </w:r>
      <w:r w:rsidRPr="000432A2">
        <w:rPr>
          <w:sz w:val="16"/>
        </w:rPr>
        <w:t xml:space="preserve">, however, </w:t>
      </w:r>
      <w:r w:rsidRPr="00BF6F2B">
        <w:rPr>
          <w:rStyle w:val="StyleUnderline"/>
          <w:highlight w:val="green"/>
        </w:rPr>
        <w:t xml:space="preserve">the population has </w:t>
      </w:r>
      <w:r w:rsidRPr="00BF6F2B">
        <w:rPr>
          <w:rStyle w:val="Emphasis"/>
          <w:highlight w:val="green"/>
        </w:rPr>
        <w:t>incentives to demand democracy</w:t>
      </w:r>
      <w:r w:rsidRPr="000432A2">
        <w:rPr>
          <w:sz w:val="16"/>
        </w:rPr>
        <w:t xml:space="preserve">. </w:t>
      </w:r>
      <w:r w:rsidRPr="007D001F">
        <w:rPr>
          <w:rStyle w:val="StyleUnderline"/>
        </w:rPr>
        <w:t xml:space="preserve">At the same time, </w:t>
      </w:r>
      <w:r w:rsidRPr="00BF6F2B">
        <w:rPr>
          <w:rStyle w:val="StyleUnderline"/>
          <w:highlight w:val="green"/>
        </w:rPr>
        <w:t xml:space="preserve">the ruling elites are </w:t>
      </w:r>
      <w:r w:rsidRPr="00BF6F2B">
        <w:rPr>
          <w:rStyle w:val="Emphasis"/>
          <w:highlight w:val="green"/>
        </w:rPr>
        <w:t>unwilling to use repression</w:t>
      </w:r>
      <w:r w:rsidRPr="007D001F">
        <w:rPr>
          <w:rStyle w:val="StyleUnderline"/>
        </w:rPr>
        <w:t xml:space="preserve">, </w:t>
      </w:r>
      <w:r w:rsidRPr="00BF6F2B">
        <w:rPr>
          <w:rStyle w:val="StyleUnderline"/>
          <w:highlight w:val="green"/>
        </w:rPr>
        <w:t>because the cost of redistribution is relatively low</w:t>
      </w:r>
      <w:r w:rsidRPr="00BF6F2B">
        <w:rPr>
          <w:sz w:val="16"/>
          <w:highlight w:val="green"/>
        </w:rPr>
        <w:t xml:space="preserve">; </w:t>
      </w:r>
      <w:r w:rsidRPr="00BF6F2B">
        <w:rPr>
          <w:rStyle w:val="Emphasis"/>
          <w:sz w:val="26"/>
          <w:szCs w:val="26"/>
          <w:highlight w:val="green"/>
        </w:rPr>
        <w:t xml:space="preserve">and </w:t>
      </w:r>
      <w:proofErr w:type="gramStart"/>
      <w:r w:rsidRPr="00BF6F2B">
        <w:rPr>
          <w:rStyle w:val="Emphasis"/>
          <w:sz w:val="26"/>
          <w:szCs w:val="26"/>
          <w:highlight w:val="green"/>
        </w:rPr>
        <w:t>so</w:t>
      </w:r>
      <w:proofErr w:type="gramEnd"/>
      <w:r w:rsidRPr="00BF6F2B">
        <w:rPr>
          <w:rStyle w:val="Emphasis"/>
          <w:sz w:val="26"/>
          <w:szCs w:val="26"/>
          <w:highlight w:val="green"/>
        </w:rPr>
        <w:t xml:space="preserve"> they democratize</w:t>
      </w:r>
      <w:r w:rsidRPr="007D001F">
        <w:rPr>
          <w:rStyle w:val="Emphasis"/>
        </w:rPr>
        <w:t>.</w:t>
      </w:r>
      <w:r w:rsidRPr="000432A2">
        <w:rPr>
          <w:sz w:val="16"/>
        </w:rPr>
        <w:t xml:space="preserve"> But when inequality is high, the elites opt for repression, because the cost of redistribution is too high. Although these theories arrive at different conclusions, they share a similar understanding of the process leading to democracy.4 </w:t>
      </w:r>
      <w:r w:rsidRPr="007D001F">
        <w:rPr>
          <w:rStyle w:val="StyleUnderline"/>
        </w:rPr>
        <w:t xml:space="preserve">Democracy is viewed as an </w:t>
      </w:r>
      <w:r w:rsidRPr="007D001F">
        <w:rPr>
          <w:rStyle w:val="Emphasis"/>
        </w:rPr>
        <w:t>instrumental good</w:t>
      </w:r>
      <w:r w:rsidRPr="007D001F">
        <w:rPr>
          <w:rStyle w:val="StyleUnderline"/>
        </w:rPr>
        <w:t xml:space="preserve"> – a tool to redistribute income</w:t>
      </w:r>
      <w:r w:rsidRPr="000432A2">
        <w:rPr>
          <w:sz w:val="16"/>
        </w:rPr>
        <w:t xml:space="preserve"> – not an intrinsic good as in the modernization literature. </w:t>
      </w:r>
      <w:r w:rsidRPr="00BF6F2B">
        <w:rPr>
          <w:rStyle w:val="StyleUnderline"/>
          <w:highlight w:val="green"/>
        </w:rPr>
        <w:t>Inequality</w:t>
      </w:r>
      <w:r w:rsidRPr="007D001F">
        <w:rPr>
          <w:rStyle w:val="StyleUnderline"/>
        </w:rPr>
        <w:t xml:space="preserve"> between the masses and the ruling elites </w:t>
      </w:r>
      <w:r w:rsidRPr="00BF6F2B">
        <w:rPr>
          <w:rStyle w:val="StyleUnderline"/>
          <w:highlight w:val="green"/>
        </w:rPr>
        <w:t xml:space="preserve">affects democratization by </w:t>
      </w:r>
      <w:r w:rsidRPr="00BF6F2B">
        <w:rPr>
          <w:rStyle w:val="Emphasis"/>
          <w:highlight w:val="green"/>
        </w:rPr>
        <w:t>raising the stakes of holding office</w:t>
      </w:r>
      <w:r w:rsidRPr="000432A2">
        <w:rPr>
          <w:sz w:val="16"/>
        </w:rPr>
        <w:t xml:space="preserve"> – </w:t>
      </w:r>
      <w:r w:rsidRPr="007D001F">
        <w:rPr>
          <w:rStyle w:val="StyleUnderline"/>
        </w:rPr>
        <w:t xml:space="preserve">and hence </w:t>
      </w:r>
      <w:proofErr w:type="gramStart"/>
      <w:r w:rsidRPr="007D001F">
        <w:rPr>
          <w:rStyle w:val="StyleUnderline"/>
        </w:rPr>
        <w:t>have the opportunity to</w:t>
      </w:r>
      <w:proofErr w:type="gramEnd"/>
      <w:r w:rsidRPr="007D001F">
        <w:rPr>
          <w:rStyle w:val="StyleUnderline"/>
        </w:rPr>
        <w:t xml:space="preserve"> </w:t>
      </w:r>
      <w:r w:rsidRPr="007D001F">
        <w:rPr>
          <w:rStyle w:val="Emphasis"/>
        </w:rPr>
        <w:t>set redistributive policies</w:t>
      </w:r>
      <w:r w:rsidRPr="000432A2">
        <w:rPr>
          <w:sz w:val="16"/>
        </w:rPr>
        <w:t xml:space="preserve"> – </w:t>
      </w:r>
      <w:r w:rsidRPr="007D001F">
        <w:rPr>
          <w:rStyle w:val="StyleUnderline"/>
        </w:rPr>
        <w:t>for both groups.</w:t>
      </w:r>
      <w:r w:rsidRPr="000432A2">
        <w:rPr>
          <w:sz w:val="16"/>
        </w:rPr>
        <w:t xml:space="preserve"> </w:t>
      </w:r>
      <w:r w:rsidRPr="00BF6F2B">
        <w:rPr>
          <w:rStyle w:val="StyleUnderline"/>
          <w:highlight w:val="green"/>
        </w:rPr>
        <w:t xml:space="preserve">The masses trigger the democratization process by </w:t>
      </w:r>
      <w:r w:rsidRPr="00BF6F2B">
        <w:rPr>
          <w:rStyle w:val="Emphasis"/>
          <w:highlight w:val="green"/>
        </w:rPr>
        <w:t>generating social unrest</w:t>
      </w:r>
      <w:r w:rsidRPr="000432A2">
        <w:rPr>
          <w:sz w:val="16"/>
        </w:rPr>
        <w:t xml:space="preserve">. </w:t>
      </w:r>
      <w:r w:rsidRPr="00455AA3">
        <w:rPr>
          <w:rStyle w:val="StyleUnderline"/>
        </w:rPr>
        <w:t xml:space="preserve">In response, the ruling class can either maintain the regime through repression or </w:t>
      </w:r>
      <w:r w:rsidRPr="00455AA3">
        <w:rPr>
          <w:rStyle w:val="Emphasis"/>
        </w:rPr>
        <w:t>establish a democracy</w:t>
      </w:r>
      <w:r w:rsidRPr="000432A2">
        <w:rPr>
          <w:sz w:val="16"/>
        </w:rPr>
        <w:t xml:space="preserve">. </w:t>
      </w:r>
      <w:r w:rsidRPr="00455AA3">
        <w:rPr>
          <w:rStyle w:val="StyleUnderline"/>
        </w:rPr>
        <w:t>It grants democracy if the cost of repression</w:t>
      </w:r>
      <w:r w:rsidRPr="000432A2">
        <w:rPr>
          <w:sz w:val="16"/>
        </w:rPr>
        <w:t xml:space="preserve"> and the risk of being ousted </w:t>
      </w:r>
      <w:r w:rsidRPr="00455AA3">
        <w:rPr>
          <w:rStyle w:val="Emphasis"/>
        </w:rPr>
        <w:t>outweigh the cost of democracy</w:t>
      </w:r>
      <w:r w:rsidRPr="000432A2">
        <w:rPr>
          <w:sz w:val="16"/>
        </w:rPr>
        <w:t xml:space="preserve"> </w:t>
      </w:r>
      <w:r w:rsidRPr="00455AA3">
        <w:rPr>
          <w:rStyle w:val="StyleUnderline"/>
        </w:rPr>
        <w:t>in terms of redistribution</w:t>
      </w:r>
      <w:r w:rsidRPr="000432A2">
        <w:rPr>
          <w:sz w:val="16"/>
        </w:rPr>
        <w:t xml:space="preserve">. </w:t>
      </w:r>
      <w:r w:rsidRPr="00BF6F2B">
        <w:rPr>
          <w:rStyle w:val="StyleUnderline"/>
          <w:highlight w:val="green"/>
        </w:rPr>
        <w:t xml:space="preserve">When faced with the possibility of a revolution, the </w:t>
      </w:r>
      <w:r w:rsidRPr="00BF6F2B">
        <w:rPr>
          <w:rStyle w:val="Emphasis"/>
          <w:highlight w:val="green"/>
        </w:rPr>
        <w:t>elites opt for democracy</w:t>
      </w:r>
      <w:r w:rsidRPr="000432A2">
        <w:rPr>
          <w:sz w:val="16"/>
        </w:rPr>
        <w:t xml:space="preserve">, </w:t>
      </w:r>
      <w:r w:rsidRPr="00BF6F2B">
        <w:rPr>
          <w:rStyle w:val="StyleUnderline"/>
          <w:highlight w:val="green"/>
        </w:rPr>
        <w:t>because</w:t>
      </w:r>
      <w:r w:rsidRPr="00455AA3">
        <w:rPr>
          <w:rStyle w:val="StyleUnderline"/>
        </w:rPr>
        <w:t xml:space="preserve"> </w:t>
      </w:r>
      <w:r w:rsidRPr="00BF6F2B">
        <w:rPr>
          <w:rStyle w:val="StyleUnderline"/>
          <w:highlight w:val="green"/>
        </w:rPr>
        <w:t xml:space="preserve">under such a regime their interests are at least </w:t>
      </w:r>
      <w:r w:rsidRPr="00BF6F2B">
        <w:rPr>
          <w:rStyle w:val="Emphasis"/>
          <w:highlight w:val="green"/>
        </w:rPr>
        <w:t>protected by the rule of law</w:t>
      </w:r>
      <w:r w:rsidRPr="000432A2">
        <w:rPr>
          <w:sz w:val="16"/>
        </w:rPr>
        <w:t>. Following Haggard and Kaufman (2012), I refer to this path to democracy as the ’distributive conflict’ route.</w:t>
      </w:r>
    </w:p>
    <w:p w14:paraId="0BBE505F" w14:textId="77777777" w:rsidR="00A00103" w:rsidRDefault="00A00103" w:rsidP="00A00103">
      <w:pPr>
        <w:rPr>
          <w:rStyle w:val="StyleUnderline"/>
          <w:rFonts w:asciiTheme="minorHAnsi" w:hAnsiTheme="minorHAnsi" w:cstheme="minorHAnsi"/>
        </w:rPr>
      </w:pPr>
    </w:p>
    <w:p w14:paraId="37D54594" w14:textId="18127813" w:rsidR="00A00103" w:rsidRPr="00AF16A2" w:rsidRDefault="00A00103" w:rsidP="00A00103">
      <w:pPr>
        <w:pStyle w:val="Heading3"/>
      </w:pPr>
      <w:r>
        <w:t xml:space="preserve">2NC---AT: Inequality---Civil War! </w:t>
      </w:r>
    </w:p>
    <w:p w14:paraId="0BDB10E4" w14:textId="77777777" w:rsidR="00A00103" w:rsidRPr="00D863BE" w:rsidRDefault="00A00103" w:rsidP="00A00103">
      <w:pPr>
        <w:pStyle w:val="Heading4"/>
      </w:pPr>
      <w:r>
        <w:t xml:space="preserve">There are </w:t>
      </w:r>
      <w:r w:rsidRPr="00D863BE">
        <w:rPr>
          <w:u w:val="single"/>
        </w:rPr>
        <w:t>numerous</w:t>
      </w:r>
      <w:r>
        <w:t xml:space="preserve"> constraints.</w:t>
      </w:r>
    </w:p>
    <w:p w14:paraId="6E23B14C" w14:textId="77777777" w:rsidR="00A00103" w:rsidRDefault="00A00103" w:rsidP="00A00103">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6A55B2D5" w14:textId="77777777" w:rsidR="00A00103" w:rsidRPr="005C090E" w:rsidRDefault="00A00103" w:rsidP="00A00103">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A109FD">
        <w:rPr>
          <w:rStyle w:val="Emphasis"/>
          <w:highlight w:val="green"/>
        </w:rPr>
        <w:t>worst-case</w:t>
      </w:r>
      <w:r w:rsidRPr="005C090E">
        <w:rPr>
          <w:sz w:val="16"/>
        </w:rPr>
        <w:t xml:space="preserve"> election </w:t>
      </w:r>
      <w:r w:rsidRPr="00A109FD">
        <w:rPr>
          <w:rStyle w:val="StyleUnderline"/>
          <w:highlight w:val="green"/>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A109FD">
        <w:rPr>
          <w:rStyle w:val="Emphasis"/>
          <w:highlight w:val="green"/>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A109FD">
        <w:rPr>
          <w:rStyle w:val="StyleUnderline"/>
          <w:highlight w:val="green"/>
        </w:rPr>
        <w:t>in</w:t>
      </w:r>
      <w:r w:rsidRPr="005C090E">
        <w:rPr>
          <w:sz w:val="16"/>
        </w:rPr>
        <w:t xml:space="preserve"> </w:t>
      </w:r>
      <w:proofErr w:type="gramStart"/>
      <w:r w:rsidRPr="005C090E">
        <w:rPr>
          <w:sz w:val="16"/>
        </w:rPr>
        <w:t xml:space="preserve">fairly </w:t>
      </w:r>
      <w:r w:rsidRPr="005C090E">
        <w:rPr>
          <w:rStyle w:val="Emphasis"/>
        </w:rPr>
        <w:t>diverse</w:t>
      </w:r>
      <w:proofErr w:type="gramEnd"/>
      <w:r w:rsidRPr="005C090E">
        <w:rPr>
          <w:rStyle w:val="Emphasis"/>
        </w:rPr>
        <w:t xml:space="preserve"> </w:t>
      </w:r>
      <w:r w:rsidRPr="00A109FD">
        <w:rPr>
          <w:rStyle w:val="Emphasis"/>
          <w:highlight w:val="green"/>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w:t>
      </w:r>
      <w:proofErr w:type="gramStart"/>
      <w:r w:rsidRPr="005C090E">
        <w:rPr>
          <w:sz w:val="16"/>
        </w:rPr>
        <w:t>secede</w:t>
      </w:r>
      <w:proofErr w:type="gramEnd"/>
      <w:r w:rsidRPr="005C090E">
        <w:rPr>
          <w:sz w:val="16"/>
        </w:rPr>
        <w:t xml:space="preserv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A109FD">
        <w:rPr>
          <w:rStyle w:val="StyleUnderline"/>
          <w:highlight w:val="green"/>
        </w:rPr>
        <w:t>during</w:t>
      </w:r>
      <w:r w:rsidRPr="00A109FD">
        <w:rPr>
          <w:sz w:val="16"/>
          <w:highlight w:val="green"/>
        </w:rPr>
        <w:t xml:space="preserve"> </w:t>
      </w:r>
      <w:r w:rsidRPr="00A109FD">
        <w:rPr>
          <w:rStyle w:val="Emphasis"/>
          <w:highlight w:val="green"/>
        </w:rPr>
        <w:t>civil wars</w:t>
      </w:r>
      <w:r w:rsidRPr="005C090E">
        <w:rPr>
          <w:sz w:val="16"/>
        </w:rPr>
        <w:t xml:space="preserve">, </w:t>
      </w:r>
      <w:r w:rsidRPr="005C090E">
        <w:rPr>
          <w:rStyle w:val="StyleUnderline"/>
        </w:rPr>
        <w:t>as</w:t>
      </w:r>
      <w:r w:rsidRPr="005C090E">
        <w:rPr>
          <w:sz w:val="16"/>
        </w:rPr>
        <w:t xml:space="preserve"> do health outcomes. </w:t>
      </w:r>
      <w:proofErr w:type="gramStart"/>
      <w:r w:rsidRPr="005C090E">
        <w:rPr>
          <w:sz w:val="16"/>
        </w:rPr>
        <w:t>Travel</w:t>
      </w:r>
      <w:proofErr w:type="gramEnd"/>
      <w:r w:rsidRPr="005C090E">
        <w:rPr>
          <w:sz w:val="16"/>
        </w:rPr>
        <w:t xml:space="preserve"> is hard. Most troubling to Walter, </w:t>
      </w:r>
      <w:r w:rsidRPr="00A109FD">
        <w:rPr>
          <w:rStyle w:val="Emphasis"/>
          <w:highlight w:val="green"/>
        </w:rPr>
        <w:t>outside</w:t>
      </w:r>
      <w:r w:rsidRPr="00A109FD">
        <w:rPr>
          <w:sz w:val="16"/>
          <w:highlight w:val="green"/>
        </w:rPr>
        <w:t xml:space="preserve"> </w:t>
      </w:r>
      <w:r w:rsidRPr="00A109FD">
        <w:rPr>
          <w:rStyle w:val="StyleUnderline"/>
          <w:highlight w:val="green"/>
        </w:rPr>
        <w:t xml:space="preserve">actors </w:t>
      </w:r>
      <w:proofErr w:type="gramStart"/>
      <w:r w:rsidRPr="00A109FD">
        <w:rPr>
          <w:rStyle w:val="StyleUnderline"/>
          <w:highlight w:val="green"/>
        </w:rPr>
        <w:t>get</w:t>
      </w:r>
      <w:proofErr w:type="gramEnd"/>
      <w:r w:rsidRPr="00A109FD">
        <w:rPr>
          <w:rStyle w:val="StyleUnderline"/>
          <w:highlight w:val="green"/>
        </w:rPr>
        <w:t xml:space="preserve"> involved</w:t>
      </w:r>
      <w:r w:rsidRPr="005C090E">
        <w:rPr>
          <w:sz w:val="16"/>
        </w:rPr>
        <w:t>. “</w:t>
      </w:r>
      <w:r w:rsidRPr="00A109FD">
        <w:rPr>
          <w:rStyle w:val="Emphasis"/>
          <w:highlight w:val="green"/>
        </w:rPr>
        <w:t>China</w:t>
      </w:r>
      <w:r w:rsidRPr="00A109FD">
        <w:rPr>
          <w:sz w:val="16"/>
          <w:highlight w:val="green"/>
        </w:rPr>
        <w:t xml:space="preserve">, </w:t>
      </w:r>
      <w:r w:rsidRPr="00A109FD">
        <w:rPr>
          <w:rStyle w:val="Emphasis"/>
          <w:highlight w:val="green"/>
        </w:rPr>
        <w:t>Russia</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74BA89E4" w14:textId="77777777" w:rsidR="00A00103" w:rsidRPr="005C090E" w:rsidRDefault="00A00103" w:rsidP="00A00103">
      <w:pPr>
        <w:rPr>
          <w:sz w:val="16"/>
        </w:rPr>
      </w:pPr>
      <w:r w:rsidRPr="00A109FD">
        <w:rPr>
          <w:rStyle w:val="StyleUnderline"/>
          <w:highlight w:val="green"/>
        </w:rPr>
        <w:t>Such</w:t>
      </w:r>
      <w:r w:rsidRPr="005C090E">
        <w:rPr>
          <w:rStyle w:val="StyleUnderline"/>
        </w:rPr>
        <w:t xml:space="preserve"> a chain of </w:t>
      </w:r>
      <w:r w:rsidRPr="00A109FD">
        <w:rPr>
          <w:rStyle w:val="StyleUnderline"/>
          <w:highlight w:val="green"/>
        </w:rPr>
        <w:t>events</w:t>
      </w:r>
      <w:r w:rsidRPr="005C090E">
        <w:rPr>
          <w:sz w:val="16"/>
        </w:rPr>
        <w:t xml:space="preserve"> still </w:t>
      </w:r>
      <w:r w:rsidRPr="00A109FD">
        <w:rPr>
          <w:rStyle w:val="Emphasis"/>
          <w:highlight w:val="green"/>
        </w:rPr>
        <w:t>seems unlikely</w:t>
      </w:r>
      <w:r w:rsidRPr="005C090E">
        <w:rPr>
          <w:sz w:val="16"/>
        </w:rPr>
        <w:t xml:space="preserve">.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w:t>
      </w:r>
      <w:proofErr w:type="gramStart"/>
      <w:r w:rsidRPr="005C090E">
        <w:rPr>
          <w:sz w:val="16"/>
        </w:rPr>
        <w:t>paper, or</w:t>
      </w:r>
      <w:proofErr w:type="gramEnd"/>
      <w:r w:rsidRPr="005C090E">
        <w:rPr>
          <w:sz w:val="16"/>
        </w:rPr>
        <w:t xml:space="preserve">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3348DAFA" w14:textId="77777777" w:rsidR="00A00103" w:rsidRPr="005C090E" w:rsidRDefault="00A00103" w:rsidP="00A00103">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w:t>
      </w:r>
      <w:proofErr w:type="gramStart"/>
      <w:r w:rsidRPr="005C090E">
        <w:rPr>
          <w:sz w:val="8"/>
          <w:szCs w:val="8"/>
        </w:rPr>
        <w:t>pretty far</w:t>
      </w:r>
      <w:proofErr w:type="gramEnd"/>
      <w:r w:rsidRPr="005C090E">
        <w:rPr>
          <w:sz w:val="8"/>
          <w:szCs w:val="8"/>
        </w:rPr>
        <w:t xml:space="preserve"> out. But, if things devolved in L.A. very quickly, I </w:t>
      </w:r>
      <w:proofErr w:type="gramStart"/>
      <w:r w:rsidRPr="005C090E">
        <w:rPr>
          <w:sz w:val="8"/>
          <w:szCs w:val="8"/>
        </w:rPr>
        <w:t>can</w:t>
      </w:r>
      <w:proofErr w:type="gramEnd"/>
      <w:r w:rsidRPr="005C090E">
        <w:rPr>
          <w:sz w:val="8"/>
          <w:szCs w:val="8"/>
        </w:rPr>
        <w:t xml:space="preserve"> imagine people fleeing to the desert and looking for a refuge—and that’s not gonna be at my house.” Others are taking less militaristic measures. A recent attendee </w:t>
      </w:r>
      <w:proofErr w:type="gramStart"/>
      <w:r w:rsidRPr="005C090E">
        <w:rPr>
          <w:sz w:val="8"/>
          <w:szCs w:val="8"/>
        </w:rPr>
        <w:t>of</w:t>
      </w:r>
      <w:proofErr w:type="gramEnd"/>
      <w:r w:rsidRPr="005C090E">
        <w:rPr>
          <w:sz w:val="8"/>
          <w:szCs w:val="8"/>
        </w:rPr>
        <w:t xml:space="preserve"> a Homesteaders of America event where participants preserved food told me that some were preparing provisions in case of political violence. “They kept talking about being ready for when ‘they come,</w:t>
      </w:r>
      <w:proofErr w:type="gramStart"/>
      <w:r w:rsidRPr="005C090E">
        <w:rPr>
          <w:sz w:val="8"/>
          <w:szCs w:val="8"/>
        </w:rPr>
        <w:t>’ ”</w:t>
      </w:r>
      <w:proofErr w:type="gramEnd"/>
      <w:r w:rsidRPr="005C090E">
        <w:rPr>
          <w:sz w:val="8"/>
          <w:szCs w:val="8"/>
        </w:rPr>
        <w:t xml:space="preserve"> she recalled. “Just ‘they.</w:t>
      </w:r>
      <w:proofErr w:type="gramStart"/>
      <w:r w:rsidRPr="005C090E">
        <w:rPr>
          <w:sz w:val="8"/>
          <w:szCs w:val="8"/>
        </w:rPr>
        <w:t>’ ”</w:t>
      </w:r>
      <w:proofErr w:type="gramEnd"/>
    </w:p>
    <w:p w14:paraId="0D057912" w14:textId="77777777" w:rsidR="00A00103" w:rsidRPr="005C090E" w:rsidRDefault="00A00103" w:rsidP="00A00103">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26026F9F" w14:textId="77777777" w:rsidR="00A00103" w:rsidRPr="005C090E" w:rsidRDefault="00A00103" w:rsidP="00A00103">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4680F68F" w14:textId="77777777" w:rsidR="00A00103" w:rsidRPr="005C090E" w:rsidRDefault="00A00103" w:rsidP="00A00103">
      <w:pPr>
        <w:rPr>
          <w:sz w:val="8"/>
          <w:szCs w:val="8"/>
        </w:rPr>
      </w:pPr>
      <w:r w:rsidRPr="005C090E">
        <w:rPr>
          <w:sz w:val="8"/>
          <w:szCs w:val="8"/>
        </w:rPr>
        <w:t xml:space="preserve">Today, Ramey is a disaster consultant who, among other services, helps clients build fortified </w:t>
      </w:r>
      <w:proofErr w:type="gramStart"/>
      <w:r w:rsidRPr="005C090E">
        <w:rPr>
          <w:sz w:val="8"/>
          <w:szCs w:val="8"/>
        </w:rPr>
        <w:t>homesteads</w:t>
      </w:r>
      <w:proofErr w:type="gramEnd"/>
      <w:r w:rsidRPr="005C090E">
        <w:rPr>
          <w:sz w:val="8"/>
          <w:szCs w:val="8"/>
        </w:rPr>
        <w:t xml:space="preserve">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w:t>
      </w:r>
      <w:proofErr w:type="gramStart"/>
      <w:r w:rsidRPr="005C090E">
        <w:rPr>
          <w:sz w:val="8"/>
          <w:szCs w:val="8"/>
        </w:rPr>
        <w:t>’ ”</w:t>
      </w:r>
      <w:proofErr w:type="gramEnd"/>
      <w:r w:rsidRPr="005C090E">
        <w:rPr>
          <w:sz w:val="8"/>
          <w:szCs w:val="8"/>
        </w:rPr>
        <w:t xml:space="preserve">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w:t>
      </w:r>
      <w:proofErr w:type="gramStart"/>
      <w:r w:rsidRPr="005C090E">
        <w:rPr>
          <w:sz w:val="8"/>
          <w:szCs w:val="8"/>
        </w:rPr>
        <w:t>So</w:t>
      </w:r>
      <w:proofErr w:type="gramEnd"/>
      <w:r w:rsidRPr="005C090E">
        <w:rPr>
          <w:sz w:val="8"/>
          <w:szCs w:val="8"/>
        </w:rPr>
        <w:t xml:space="preserve">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5C7FB6F2" w14:textId="77777777" w:rsidR="00A00103" w:rsidRPr="005C090E" w:rsidRDefault="00A00103" w:rsidP="00A00103">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2A9A4A71" w14:textId="77777777" w:rsidR="00A00103" w:rsidRPr="005C090E" w:rsidRDefault="00A00103" w:rsidP="00A00103">
      <w:pPr>
        <w:rPr>
          <w:sz w:val="8"/>
          <w:szCs w:val="8"/>
        </w:rPr>
      </w:pPr>
      <w:r w:rsidRPr="005C090E">
        <w:rPr>
          <w:sz w:val="8"/>
          <w:szCs w:val="8"/>
        </w:rPr>
        <w:t xml:space="preserve">We sat down on a porch with a friend of Ramey’s, Chris Ellis, who’d just come from a cold swim in a nearby alpine lake. </w:t>
      </w:r>
      <w:proofErr w:type="gramStart"/>
      <w:r w:rsidRPr="005C090E">
        <w:rPr>
          <w:sz w:val="8"/>
          <w:szCs w:val="8"/>
        </w:rPr>
        <w:t>In the course of</w:t>
      </w:r>
      <w:proofErr w:type="gramEnd"/>
      <w:r w:rsidRPr="005C090E">
        <w:rPr>
          <w:sz w:val="8"/>
          <w:szCs w:val="8"/>
        </w:rPr>
        <w:t xml:space="preserve"> a decade, Ellis conducted military operations in Iraq, Afghanistan, and Kosovo and then earned a Ph.D. in political science from Cornell. In 2023, he became the chief of future operations for the United States Northern Command, which </w:t>
      </w:r>
      <w:proofErr w:type="gramStart"/>
      <w:r w:rsidRPr="005C090E">
        <w:rPr>
          <w:sz w:val="8"/>
          <w:szCs w:val="8"/>
        </w:rPr>
        <w:t>is in charge of</w:t>
      </w:r>
      <w:proofErr w:type="gramEnd"/>
      <w:r w:rsidRPr="005C090E">
        <w:rPr>
          <w:sz w:val="8"/>
          <w:szCs w:val="8"/>
        </w:rPr>
        <w:t xml:space="preserve">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7C26936F" w14:textId="77777777" w:rsidR="00A00103" w:rsidRPr="005C090E" w:rsidRDefault="00A00103" w:rsidP="00A00103">
      <w:pPr>
        <w:rPr>
          <w:sz w:val="8"/>
          <w:szCs w:val="8"/>
        </w:rPr>
      </w:pPr>
      <w:r w:rsidRPr="005C090E">
        <w:rPr>
          <w:sz w:val="8"/>
          <w:szCs w:val="8"/>
        </w:rPr>
        <w:t xml:space="preserve">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w:t>
      </w:r>
      <w:proofErr w:type="gramStart"/>
      <w:r w:rsidRPr="005C090E">
        <w:rPr>
          <w:sz w:val="8"/>
          <w:szCs w:val="8"/>
        </w:rPr>
        <w:t>a number of</w:t>
      </w:r>
      <w:proofErr w:type="gramEnd"/>
      <w:r w:rsidRPr="005C090E">
        <w:rPr>
          <w:sz w:val="8"/>
          <w:szCs w:val="8"/>
        </w:rPr>
        <w:t xml:space="preserve"> other books in the trunk</w:t>
      </w:r>
      <w:proofErr w:type="gramStart"/>
      <w:r w:rsidRPr="005C090E">
        <w:rPr>
          <w:sz w:val="8"/>
          <w:szCs w:val="8"/>
        </w:rPr>
        <w:t>—“</w:t>
      </w:r>
      <w:proofErr w:type="gramEnd"/>
      <w:r w:rsidRPr="005C090E">
        <w:rPr>
          <w:sz w:val="8"/>
          <w:szCs w:val="8"/>
        </w:rPr>
        <w:t>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6EF306FA" w14:textId="77777777" w:rsidR="00A00103" w:rsidRPr="005C090E" w:rsidRDefault="00A00103" w:rsidP="00A00103">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7C5F962F" w14:textId="77777777" w:rsidR="00A00103" w:rsidRPr="005C090E" w:rsidRDefault="00A00103" w:rsidP="00A00103">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7A118288" w14:textId="77777777" w:rsidR="00A00103" w:rsidRPr="005C090E" w:rsidRDefault="00A00103" w:rsidP="00A00103">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0CC9862F" w14:textId="77777777" w:rsidR="00A00103" w:rsidRPr="005C090E" w:rsidRDefault="00A00103" w:rsidP="00A00103">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2A2D6668" w14:textId="77777777" w:rsidR="00A00103" w:rsidRPr="005C090E" w:rsidRDefault="00A00103" w:rsidP="00A00103">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2ABE7980" w14:textId="77777777" w:rsidR="00A00103" w:rsidRPr="005C090E" w:rsidRDefault="00A00103" w:rsidP="00A00103">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w:t>
      </w:r>
      <w:proofErr w:type="gramStart"/>
      <w:r w:rsidRPr="005C090E">
        <w:rPr>
          <w:sz w:val="8"/>
          <w:szCs w:val="8"/>
        </w:rPr>
        <w:t>, foraging</w:t>
      </w:r>
      <w:proofErr w:type="gramEnd"/>
      <w:r w:rsidRPr="005C090E">
        <w:rPr>
          <w:sz w:val="8"/>
          <w:szCs w:val="8"/>
        </w:rPr>
        <w:t>.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6847F58B" w14:textId="77777777" w:rsidR="00A00103" w:rsidRPr="005C090E" w:rsidRDefault="00A00103" w:rsidP="00A00103">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2BA3D1BB" w14:textId="77777777" w:rsidR="00A00103" w:rsidRPr="005C090E" w:rsidRDefault="00A00103" w:rsidP="00A00103">
      <w:pPr>
        <w:rPr>
          <w:sz w:val="8"/>
          <w:szCs w:val="8"/>
        </w:rPr>
      </w:pPr>
      <w:r w:rsidRPr="005C090E">
        <w:rPr>
          <w:sz w:val="8"/>
          <w:szCs w:val="8"/>
        </w:rPr>
        <w:t xml:space="preserve">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w:t>
      </w:r>
      <w:proofErr w:type="gramStart"/>
      <w:r w:rsidRPr="005C090E">
        <w:rPr>
          <w:sz w:val="8"/>
          <w:szCs w:val="8"/>
        </w:rPr>
        <w:t>At the moment</w:t>
      </w:r>
      <w:proofErr w:type="gramEnd"/>
      <w:r w:rsidRPr="005C090E">
        <w:rPr>
          <w:sz w:val="8"/>
          <w:szCs w:val="8"/>
        </w:rPr>
        <w:t>, he felt reasonably prepared. He can shoot, ride a motorcycle, and administer first aid. He has a bugout bag in his truck. But he wanted to know how to “read the squiggly lines on a map.”</w:t>
      </w:r>
    </w:p>
    <w:p w14:paraId="46B1AC8E" w14:textId="77777777" w:rsidR="00A00103" w:rsidRPr="005C090E" w:rsidRDefault="00A00103" w:rsidP="00A00103">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xml:space="preserve">!” We reached the first target, a bucket marked “Q”—for “Quebec,” Mark determined, </w:t>
      </w:r>
      <w:proofErr w:type="gramStart"/>
      <w:r w:rsidRPr="005C090E">
        <w:rPr>
          <w:sz w:val="8"/>
          <w:szCs w:val="8"/>
        </w:rPr>
        <w:t>a safe haven</w:t>
      </w:r>
      <w:proofErr w:type="gramEnd"/>
      <w:r w:rsidRPr="005C090E">
        <w:rPr>
          <w:sz w:val="8"/>
          <w:szCs w:val="8"/>
        </w:rPr>
        <w:t xml:space="preserve"> from the authorities coming for our guns. After pausing for a moment, we headed to the next target and stumbled off course into someone’s yard. A Confederate flag was visible on the porch. “See, that wasn’t so long ago,” Mark said.</w:t>
      </w:r>
    </w:p>
    <w:p w14:paraId="29359137" w14:textId="77777777" w:rsidR="00A00103" w:rsidRPr="005C090E" w:rsidRDefault="00A00103" w:rsidP="00A00103">
      <w:pPr>
        <w:rPr>
          <w:sz w:val="16"/>
        </w:rPr>
      </w:pPr>
      <w:r w:rsidRPr="005C090E">
        <w:rPr>
          <w:sz w:val="16"/>
        </w:rPr>
        <w:t xml:space="preserve">Most </w:t>
      </w:r>
      <w:r w:rsidRPr="00A109FD">
        <w:rPr>
          <w:rStyle w:val="Emphasis"/>
          <w:highlight w:val="green"/>
        </w:rPr>
        <w:t>experts</w:t>
      </w:r>
      <w:r w:rsidRPr="00A109FD">
        <w:rPr>
          <w:sz w:val="16"/>
          <w:highlight w:val="green"/>
        </w:rPr>
        <w:t xml:space="preserve"> </w:t>
      </w:r>
      <w:r w:rsidRPr="00A109FD">
        <w:rPr>
          <w:rStyle w:val="StyleUnderline"/>
          <w:highlight w:val="green"/>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A109FD">
        <w:rPr>
          <w:rStyle w:val="Emphasis"/>
          <w:highlight w:val="green"/>
        </w:rPr>
        <w:t>civil war</w:t>
      </w:r>
      <w:r w:rsidRPr="00A109FD">
        <w:rPr>
          <w:sz w:val="16"/>
          <w:highlight w:val="green"/>
        </w:rPr>
        <w:t xml:space="preserve"> </w:t>
      </w:r>
      <w:r w:rsidRPr="00A109FD">
        <w:rPr>
          <w:rStyle w:val="StyleUnderline"/>
          <w:highlight w:val="green"/>
        </w:rPr>
        <w:t>is</w:t>
      </w:r>
      <w:r w:rsidRPr="00A109FD">
        <w:rPr>
          <w:sz w:val="16"/>
          <w:highlight w:val="green"/>
        </w:rPr>
        <w:t xml:space="preserve"> </w:t>
      </w:r>
      <w:r w:rsidRPr="00A109FD">
        <w:rPr>
          <w:rStyle w:val="Emphasis"/>
          <w:highlight w:val="green"/>
        </w:rPr>
        <w:t>highly unlikely</w:t>
      </w:r>
      <w:r w:rsidRPr="005C090E">
        <w:rPr>
          <w:sz w:val="16"/>
        </w:rPr>
        <w:t xml:space="preserve"> in the near term. Ellis, the future-operations director, explained that </w:t>
      </w:r>
      <w:r w:rsidRPr="005C090E">
        <w:rPr>
          <w:rStyle w:val="StyleUnderline"/>
        </w:rPr>
        <w:t xml:space="preserve">it would </w:t>
      </w:r>
      <w:r w:rsidRPr="00A109FD">
        <w:rPr>
          <w:rStyle w:val="StyleUnderline"/>
          <w:highlight w:val="green"/>
        </w:rPr>
        <w:t>take</w:t>
      </w:r>
      <w:r w:rsidRPr="00A109FD">
        <w:rPr>
          <w:sz w:val="16"/>
          <w:highlight w:val="green"/>
        </w:rPr>
        <w:t xml:space="preserve"> </w:t>
      </w:r>
      <w:r w:rsidRPr="00A109FD">
        <w:rPr>
          <w:rStyle w:val="Emphasis"/>
          <w:highlight w:val="green"/>
        </w:rPr>
        <w:t>leadership</w:t>
      </w:r>
      <w:r w:rsidRPr="00A109FD">
        <w:rPr>
          <w:sz w:val="16"/>
          <w:highlight w:val="green"/>
        </w:rPr>
        <w:t xml:space="preserve">, </w:t>
      </w:r>
      <w:r w:rsidRPr="00A109FD">
        <w:rPr>
          <w:rStyle w:val="Emphasis"/>
          <w:highlight w:val="green"/>
        </w:rPr>
        <w:t>funding</w:t>
      </w:r>
      <w:r w:rsidRPr="00A109FD">
        <w:rPr>
          <w:sz w:val="16"/>
          <w:highlight w:val="green"/>
        </w:rPr>
        <w:t xml:space="preserve">, </w:t>
      </w:r>
      <w:r w:rsidRPr="00A109FD">
        <w:rPr>
          <w:rStyle w:val="StyleUnderline"/>
          <w:highlight w:val="green"/>
        </w:rPr>
        <w:t>and</w:t>
      </w:r>
      <w:r w:rsidRPr="005C090E">
        <w:rPr>
          <w:rStyle w:val="StyleUnderline"/>
        </w:rPr>
        <w:t xml:space="preserve"> a</w:t>
      </w:r>
      <w:r w:rsidRPr="005C090E">
        <w:rPr>
          <w:sz w:val="16"/>
        </w:rPr>
        <w:t xml:space="preserve"> singularly </w:t>
      </w:r>
      <w:r w:rsidRPr="00A109FD">
        <w:rPr>
          <w:rStyle w:val="Emphasis"/>
          <w:highlight w:val="green"/>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proofErr w:type="gramStart"/>
      <w:r w:rsidRPr="00A109FD">
        <w:rPr>
          <w:rStyle w:val="StyleUnderline"/>
          <w:highlight w:val="green"/>
        </w:rPr>
        <w:t>who</w:t>
      </w:r>
      <w:proofErr w:type="gramEnd"/>
      <w:r w:rsidRPr="00A109FD">
        <w:rPr>
          <w:rStyle w:val="StyleUnderline"/>
          <w:highlight w:val="green"/>
        </w:rPr>
        <w:t xml:space="preserve"> are</w:t>
      </w:r>
      <w:r w:rsidRPr="005C090E">
        <w:rPr>
          <w:rStyle w:val="StyleUnderline"/>
        </w:rPr>
        <w:t xml:space="preserve"> the</w:t>
      </w:r>
      <w:r w:rsidRPr="005C090E">
        <w:rPr>
          <w:sz w:val="16"/>
        </w:rPr>
        <w:t xml:space="preserve"> </w:t>
      </w:r>
      <w:r w:rsidRPr="005C090E">
        <w:rPr>
          <w:rStyle w:val="Emphasis"/>
        </w:rPr>
        <w:t xml:space="preserve">opposing </w:t>
      </w:r>
      <w:r w:rsidRPr="00A109FD">
        <w:rPr>
          <w:rStyle w:val="Emphasis"/>
          <w:highlight w:val="green"/>
        </w:rPr>
        <w:t>generals</w:t>
      </w:r>
      <w:proofErr w:type="gramStart"/>
      <w:r w:rsidRPr="005C090E">
        <w:rPr>
          <w:sz w:val="16"/>
        </w:rPr>
        <w:t>?</w:t>
      </w:r>
      <w:proofErr w:type="gramEnd"/>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A109FD">
        <w:rPr>
          <w:rStyle w:val="Emphasis"/>
          <w:highlight w:val="green"/>
        </w:rPr>
        <w:t>periodic</w:t>
      </w:r>
      <w:r w:rsidRPr="00A109FD">
        <w:rPr>
          <w:sz w:val="16"/>
          <w:highlight w:val="green"/>
        </w:rPr>
        <w:t xml:space="preserve"> </w:t>
      </w:r>
      <w:r w:rsidRPr="00A109FD">
        <w:rPr>
          <w:rStyle w:val="StyleUnderline"/>
          <w:highlight w:val="green"/>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A109FD">
        <w:rPr>
          <w:rStyle w:val="Emphasis"/>
          <w:highlight w:val="green"/>
        </w:rPr>
        <w:t>none</w:t>
      </w:r>
      <w:r w:rsidRPr="005C090E">
        <w:rPr>
          <w:sz w:val="16"/>
        </w:rPr>
        <w:t xml:space="preserve"> has </w:t>
      </w:r>
      <w:r w:rsidRPr="00A109FD">
        <w:rPr>
          <w:rStyle w:val="Emphasis"/>
          <w:highlight w:val="green"/>
        </w:rPr>
        <w:t>come close</w:t>
      </w:r>
      <w:r w:rsidRPr="00A109FD">
        <w:rPr>
          <w:sz w:val="16"/>
          <w:highlight w:val="green"/>
        </w:rPr>
        <w:t xml:space="preserve"> </w:t>
      </w:r>
      <w:r w:rsidRPr="00A109FD">
        <w:rPr>
          <w:rStyle w:val="StyleUnderline"/>
          <w:highlight w:val="green"/>
        </w:rPr>
        <w:t>to</w:t>
      </w:r>
      <w:r w:rsidRPr="005C090E">
        <w:rPr>
          <w:rStyle w:val="StyleUnderline"/>
        </w:rPr>
        <w:t xml:space="preserve"> a civil </w:t>
      </w:r>
      <w:r w:rsidRPr="00A109FD">
        <w:rPr>
          <w:rStyle w:val="StyleUnderline"/>
          <w:highlight w:val="green"/>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0710A55A" w14:textId="77777777" w:rsidR="00A00103" w:rsidRDefault="00A00103" w:rsidP="00A00103">
      <w:pPr>
        <w:rPr>
          <w:sz w:val="16"/>
        </w:rPr>
      </w:pPr>
      <w:r w:rsidRPr="005C090E">
        <w:rPr>
          <w:sz w:val="16"/>
        </w:rPr>
        <w:t xml:space="preserve">Garrett, the author of “Bunker,” thinks that </w:t>
      </w:r>
      <w:r w:rsidRPr="005C090E">
        <w:rPr>
          <w:rStyle w:val="StyleUnderline"/>
        </w:rPr>
        <w:t xml:space="preserve">there is </w:t>
      </w:r>
      <w:r w:rsidRPr="00A109FD">
        <w:rPr>
          <w:rStyle w:val="StyleUnderline"/>
          <w:highlight w:val="green"/>
        </w:rPr>
        <w:t>still</w:t>
      </w:r>
      <w:r w:rsidRPr="00A109FD">
        <w:rPr>
          <w:sz w:val="16"/>
          <w:highlight w:val="green"/>
        </w:rPr>
        <w:t xml:space="preserve"> </w:t>
      </w:r>
      <w:r w:rsidRPr="00A109FD">
        <w:rPr>
          <w:rStyle w:val="Emphasis"/>
          <w:highlight w:val="green"/>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A109FD">
        <w:rPr>
          <w:rStyle w:val="StyleUnderline"/>
          <w:highlight w:val="green"/>
        </w:rPr>
        <w:t>recent research</w:t>
      </w:r>
      <w:r w:rsidRPr="005C090E">
        <w:rPr>
          <w:rStyle w:val="StyleUnderline"/>
        </w:rPr>
        <w:t xml:space="preserve"> can be </w:t>
      </w:r>
      <w:r w:rsidRPr="00A109FD">
        <w:rPr>
          <w:rStyle w:val="StyleUnderline"/>
          <w:highlight w:val="green"/>
        </w:rPr>
        <w:t>read</w:t>
      </w:r>
      <w:r w:rsidRPr="00A109FD">
        <w:rPr>
          <w:sz w:val="16"/>
          <w:highlight w:val="green"/>
        </w:rPr>
        <w:t xml:space="preserve"> </w:t>
      </w:r>
      <w:r w:rsidRPr="00A109FD">
        <w:rPr>
          <w:rStyle w:val="Emphasis"/>
          <w:highlight w:val="green"/>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w:t>
      </w:r>
      <w:proofErr w:type="gramStart"/>
      <w:r w:rsidRPr="005C090E">
        <w:rPr>
          <w:sz w:val="16"/>
        </w:rPr>
        <w:t>cyber Pearl</w:t>
      </w:r>
      <w:proofErr w:type="gramEnd"/>
      <w:r w:rsidRPr="005C090E">
        <w:rPr>
          <w:sz w:val="16"/>
        </w:rPr>
        <w:t xml:space="preserve"> Harbor’ for at least two decades,” she said, referring to the possibility of a large-scale hack that causes national paralysis. “Nothing remotely of that magnitude has happened. </w:t>
      </w:r>
      <w:proofErr w:type="gramStart"/>
      <w:r w:rsidRPr="005C090E">
        <w:rPr>
          <w:sz w:val="16"/>
        </w:rPr>
        <w:t>So</w:t>
      </w:r>
      <w:proofErr w:type="gramEnd"/>
      <w:r w:rsidRPr="005C090E">
        <w:rPr>
          <w:sz w:val="16"/>
        </w:rPr>
        <w:t xml:space="preserve"> </w:t>
      </w:r>
      <w:r w:rsidRPr="005C090E">
        <w:rPr>
          <w:rStyle w:val="StyleUnderline"/>
        </w:rPr>
        <w:t xml:space="preserve">it’s this </w:t>
      </w:r>
      <w:r w:rsidRPr="00A109FD">
        <w:rPr>
          <w:rStyle w:val="StyleUnderline"/>
          <w:highlight w:val="green"/>
        </w:rPr>
        <w:t>question</w:t>
      </w:r>
      <w:r w:rsidRPr="005C090E">
        <w:rPr>
          <w:rStyle w:val="StyleUnderline"/>
        </w:rPr>
        <w:t xml:space="preserve"> of whether </w:t>
      </w:r>
      <w:r w:rsidRPr="00A109FD">
        <w:rPr>
          <w:rStyle w:val="StyleUnderline"/>
          <w:highlight w:val="green"/>
        </w:rPr>
        <w:t>these</w:t>
      </w:r>
      <w:r w:rsidRPr="005C090E">
        <w:rPr>
          <w:rStyle w:val="StyleUnderline"/>
        </w:rPr>
        <w:t xml:space="preserve"> were</w:t>
      </w:r>
      <w:r w:rsidRPr="005C090E">
        <w:rPr>
          <w:sz w:val="16"/>
        </w:rPr>
        <w:t xml:space="preserve"> just </w:t>
      </w:r>
      <w:r w:rsidRPr="00A109FD">
        <w:rPr>
          <w:rStyle w:val="Emphasis"/>
          <w:highlight w:val="green"/>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 xml:space="preserve">the </w:t>
      </w:r>
      <w:proofErr w:type="gramStart"/>
      <w:r w:rsidRPr="005C090E">
        <w:rPr>
          <w:rStyle w:val="StyleUnderline"/>
        </w:rPr>
        <w:t>civil-war</w:t>
      </w:r>
      <w:proofErr w:type="gramEnd"/>
      <w:r w:rsidRPr="005C090E">
        <w:rPr>
          <w:rStyle w:val="StyleUnderline"/>
        </w:rPr>
        <w:t xml:space="preserve">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A109FD">
        <w:rPr>
          <w:rStyle w:val="StyleUnderline"/>
          <w:highlight w:val="green"/>
        </w:rPr>
        <w:t>political</w:t>
      </w:r>
      <w:r w:rsidRPr="005C090E">
        <w:rPr>
          <w:rStyle w:val="StyleUnderline"/>
        </w:rPr>
        <w:t xml:space="preserve"> space </w:t>
      </w:r>
      <w:r w:rsidRPr="00A109FD">
        <w:rPr>
          <w:rStyle w:val="StyleUnderline"/>
          <w:highlight w:val="green"/>
        </w:rPr>
        <w:t>has</w:t>
      </w:r>
      <w:r w:rsidRPr="005C090E">
        <w:rPr>
          <w:sz w:val="16"/>
        </w:rPr>
        <w:t xml:space="preserve"> more </w:t>
      </w:r>
      <w:r w:rsidRPr="00A109FD">
        <w:rPr>
          <w:rStyle w:val="Emphasis"/>
          <w:highlight w:val="green"/>
        </w:rPr>
        <w:t>capacity</w:t>
      </w:r>
      <w:r w:rsidRPr="00A109FD">
        <w:rPr>
          <w:sz w:val="16"/>
          <w:highlight w:val="green"/>
        </w:rPr>
        <w:t xml:space="preserve"> </w:t>
      </w:r>
      <w:r w:rsidRPr="00A109FD">
        <w:rPr>
          <w:rStyle w:val="StyleUnderline"/>
          <w:highlight w:val="green"/>
        </w:rPr>
        <w:t>to</w:t>
      </w:r>
      <w:r w:rsidRPr="005C090E">
        <w:rPr>
          <w:rStyle w:val="StyleUnderline"/>
        </w:rPr>
        <w:t xml:space="preserve"> anticipate and </w:t>
      </w:r>
      <w:r w:rsidRPr="00A109FD">
        <w:rPr>
          <w:rStyle w:val="StyleUnderline"/>
          <w:highlight w:val="green"/>
        </w:rPr>
        <w:t>guard against them</w:t>
      </w:r>
      <w:r w:rsidRPr="005C090E">
        <w:rPr>
          <w:sz w:val="16"/>
        </w:rPr>
        <w:t>,” she told me. Still, our deepening obsession with civil war points to something real. “It’s not 1861,” Bounds, the sociology professor, said. “But there’s a hostility growing in this country.”</w:t>
      </w:r>
    </w:p>
    <w:p w14:paraId="24A43448" w14:textId="77777777" w:rsidR="00A00103" w:rsidRDefault="00A00103" w:rsidP="00A00103">
      <w:pPr>
        <w:rPr>
          <w:sz w:val="16"/>
        </w:rPr>
      </w:pPr>
    </w:p>
    <w:p w14:paraId="650B1183" w14:textId="245CD2DF" w:rsidR="00A00103" w:rsidRPr="007D44D2" w:rsidRDefault="00A00103" w:rsidP="00A00103">
      <w:pPr>
        <w:pStyle w:val="Heading3"/>
      </w:pPr>
      <w:r>
        <w:t xml:space="preserve">**2NC---Automation DA </w:t>
      </w:r>
    </w:p>
    <w:p w14:paraId="74ABBF6E" w14:textId="77777777" w:rsidR="00A00103" w:rsidRPr="001557DD" w:rsidRDefault="00A00103" w:rsidP="00A00103">
      <w:pPr>
        <w:pStyle w:val="Heading4"/>
      </w:pPr>
      <w:r>
        <w:t xml:space="preserve">Link </w:t>
      </w:r>
      <w:r>
        <w:rPr>
          <w:u w:val="single"/>
        </w:rPr>
        <w:t>alone</w:t>
      </w:r>
      <w:r>
        <w:t xml:space="preserve"> turns the case---improving labor protections incentivizes automation, </w:t>
      </w:r>
      <w:r>
        <w:rPr>
          <w:u w:val="single"/>
        </w:rPr>
        <w:t>decreasing</w:t>
      </w:r>
      <w:r>
        <w:t xml:space="preserve"> union strength, </w:t>
      </w:r>
      <w:r>
        <w:rPr>
          <w:u w:val="single"/>
        </w:rPr>
        <w:t>offsetting</w:t>
      </w:r>
      <w:r>
        <w:t xml:space="preserve"> the impact of the aff. </w:t>
      </w:r>
    </w:p>
    <w:p w14:paraId="7BDBCDED" w14:textId="77777777" w:rsidR="00A00103" w:rsidRDefault="00A00103" w:rsidP="00A00103">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2-3, Accessed: 6-16-2025] </w:t>
      </w:r>
    </w:p>
    <w:p w14:paraId="3A77FDC0" w14:textId="77777777" w:rsidR="00A00103" w:rsidRPr="004F2358" w:rsidRDefault="00A00103" w:rsidP="00A00103">
      <w:pPr>
        <w:rPr>
          <w:sz w:val="16"/>
        </w:rPr>
      </w:pPr>
      <w:r w:rsidRPr="004F2358">
        <w:rPr>
          <w:sz w:val="16"/>
        </w:rPr>
        <w:t xml:space="preserve">Theories of political participation emphasize the role of labor unions: Unions act as grassroots movements that help voters, both union members and nonmembers, acquire costly political knowledge (Ahlquist and Levi, 2013); they also coordinate voters and get them registered and then delivered to the polls, increasing the turnout of low- and middle-income individuals; they facilitate pooling resources from workers, which are often used for making campaign donations and for lobbying, to further the collective interests of organized labor (Bennett and Kaufman, 2007; Rosenfeld, 2014); strong unions are important because they are a counterbalance to private political interests, by advocating for redistributive policies in favor of workers, and by promoting legislation aimed at improving working conditions and job security in the face of international competition (Frank R. Baumgartner and Leech, 2010; Western and Rosenfeld, 2011; Schlozman, Verba and Brady, 2012). Strong unions are more than the sum of their parts given their capacity for social mobilization. </w:t>
      </w:r>
      <w:r w:rsidRPr="00EE562D">
        <w:rPr>
          <w:rStyle w:val="StyleUnderline"/>
          <w:highlight w:val="green"/>
        </w:rPr>
        <w:t>When unions are weak, legislators</w:t>
      </w:r>
      <w:r w:rsidRPr="00F46932">
        <w:rPr>
          <w:rStyle w:val="StyleUnderline"/>
        </w:rPr>
        <w:t xml:space="preserve"> can afford to </w:t>
      </w:r>
      <w:r w:rsidRPr="00EE562D">
        <w:rPr>
          <w:rStyle w:val="StyleUnderline"/>
          <w:highlight w:val="green"/>
        </w:rPr>
        <w:t xml:space="preserve">ignore </w:t>
      </w:r>
      <w:proofErr w:type="gramStart"/>
      <w:r w:rsidRPr="00EE562D">
        <w:rPr>
          <w:rStyle w:val="StyleUnderline"/>
          <w:highlight w:val="green"/>
        </w:rPr>
        <w:t>unions’</w:t>
      </w:r>
      <w:proofErr w:type="gramEnd"/>
      <w:r w:rsidRPr="00F46932">
        <w:rPr>
          <w:rStyle w:val="StyleUnderline"/>
        </w:rPr>
        <w:t xml:space="preserve"> for policymaking</w:t>
      </w:r>
      <w:r w:rsidRPr="004F2358">
        <w:rPr>
          <w:sz w:val="16"/>
        </w:rPr>
        <w:t xml:space="preserve">, otherwise doing so entails meaningful political costs. </w:t>
      </w:r>
    </w:p>
    <w:p w14:paraId="284E83F2" w14:textId="77777777" w:rsidR="00A00103" w:rsidRPr="004F2358" w:rsidRDefault="00A00103" w:rsidP="00A00103">
      <w:pPr>
        <w:rPr>
          <w:sz w:val="16"/>
        </w:rPr>
      </w:pPr>
      <w:r w:rsidRPr="004F2358">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wages.3 </w:t>
      </w:r>
      <w:r w:rsidRPr="00EE562D">
        <w:rPr>
          <w:rStyle w:val="Emphasis"/>
          <w:highlight w:val="green"/>
        </w:rPr>
        <w:t>Automation</w:t>
      </w:r>
      <w:r w:rsidRPr="00F46932">
        <w:rPr>
          <w:rStyle w:val="StyleUnderline"/>
        </w:rPr>
        <w:t xml:space="preserve"> </w:t>
      </w:r>
      <w:r w:rsidRPr="00EE562D">
        <w:rPr>
          <w:rStyle w:val="StyleUnderline"/>
          <w:highlight w:val="green"/>
        </w:rPr>
        <w:t>affects</w:t>
      </w:r>
      <w:r w:rsidRPr="00F46932">
        <w:rPr>
          <w:rStyle w:val="StyleUnderline"/>
        </w:rPr>
        <w:t xml:space="preserve"> </w:t>
      </w:r>
      <w:r w:rsidRPr="00EE562D">
        <w:rPr>
          <w:rStyle w:val="StyleUnderline"/>
          <w:highlight w:val="green"/>
        </w:rPr>
        <w:t>the</w:t>
      </w:r>
      <w:r w:rsidRPr="00F46932">
        <w:rPr>
          <w:rStyle w:val="StyleUnderline"/>
        </w:rPr>
        <w:t xml:space="preserve"> </w:t>
      </w:r>
      <w:r w:rsidRPr="00EE562D">
        <w:rPr>
          <w:rStyle w:val="Emphasis"/>
          <w:highlight w:val="green"/>
        </w:rPr>
        <w:t>cost</w:t>
      </w:r>
      <w:r w:rsidRPr="00EE562D">
        <w:rPr>
          <w:rStyle w:val="StyleUnderline"/>
          <w:highlight w:val="green"/>
        </w:rPr>
        <w:t xml:space="preserve"> of union</w:t>
      </w:r>
      <w:r w:rsidRPr="00EE562D">
        <w:rPr>
          <w:sz w:val="16"/>
          <w:highlight w:val="green"/>
        </w:rPr>
        <w:t xml:space="preserve"> </w:t>
      </w:r>
      <w:r w:rsidRPr="00EE562D">
        <w:rPr>
          <w:rStyle w:val="StyleUnderline"/>
          <w:highlight w:val="green"/>
        </w:rPr>
        <w:t>activity,</w:t>
      </w:r>
      <w:r w:rsidRPr="00F46932">
        <w:rPr>
          <w:rStyle w:val="StyleUnderline"/>
        </w:rPr>
        <w:t xml:space="preserve"> </w:t>
      </w:r>
      <w:r w:rsidRPr="00FD0B7B">
        <w:rPr>
          <w:rStyle w:val="Emphasis"/>
        </w:rPr>
        <w:t>especially</w:t>
      </w:r>
      <w:r w:rsidRPr="004F2358">
        <w:rPr>
          <w:sz w:val="16"/>
        </w:rPr>
        <w:t xml:space="preserve"> </w:t>
      </w:r>
      <w:r w:rsidRPr="00F46932">
        <w:rPr>
          <w:rStyle w:val="StyleUnderline"/>
        </w:rPr>
        <w:t>in the private sector</w:t>
      </w:r>
      <w:r w:rsidRPr="004F2358">
        <w:rPr>
          <w:sz w:val="16"/>
        </w:rPr>
        <w:t xml:space="preserve">, because </w:t>
      </w:r>
      <w:r w:rsidRPr="00EE562D">
        <w:rPr>
          <w:rStyle w:val="StyleUnderline"/>
          <w:highlight w:val="green"/>
        </w:rPr>
        <w:t xml:space="preserve">when tasks are </w:t>
      </w:r>
      <w:r w:rsidRPr="00EE562D">
        <w:rPr>
          <w:rStyle w:val="Emphasis"/>
          <w:highlight w:val="green"/>
        </w:rPr>
        <w:t>automated</w:t>
      </w:r>
      <w:r w:rsidRPr="004F2358">
        <w:rPr>
          <w:sz w:val="16"/>
        </w:rPr>
        <w:t xml:space="preserve">, </w:t>
      </w:r>
      <w:r w:rsidRPr="00EE562D">
        <w:rPr>
          <w:rStyle w:val="StyleUnderline"/>
          <w:highlight w:val="green"/>
        </w:rPr>
        <w:t>strikes</w:t>
      </w:r>
      <w:r w:rsidRPr="00F46932">
        <w:rPr>
          <w:rStyle w:val="StyleUnderline"/>
        </w:rPr>
        <w:t xml:space="preserve"> </w:t>
      </w:r>
      <w:r w:rsidRPr="00EE562D">
        <w:rPr>
          <w:rStyle w:val="StyleUnderline"/>
          <w:highlight w:val="green"/>
        </w:rPr>
        <w:t xml:space="preserve">become </w:t>
      </w:r>
      <w:r w:rsidRPr="00EE562D">
        <w:rPr>
          <w:rStyle w:val="Emphasis"/>
          <w:highlight w:val="green"/>
        </w:rPr>
        <w:t>less costly</w:t>
      </w:r>
      <w:r w:rsidRPr="00F46932">
        <w:rPr>
          <w:rStyle w:val="StyleUnderline"/>
        </w:rPr>
        <w:t xml:space="preserve"> for the employer</w:t>
      </w:r>
      <w:r w:rsidRPr="004F2358">
        <w:rPr>
          <w:sz w:val="16"/>
        </w:rPr>
        <w:t xml:space="preserve"> </w:t>
      </w:r>
      <w:r w:rsidRPr="00EE562D">
        <w:rPr>
          <w:rStyle w:val="StyleUnderline"/>
          <w:highlight w:val="green"/>
        </w:rPr>
        <w:t>since machines replace manual labor</w:t>
      </w:r>
      <w:r w:rsidRPr="004F2358">
        <w:rPr>
          <w:sz w:val="16"/>
        </w:rPr>
        <w:t xml:space="preserve">, thereby </w:t>
      </w:r>
      <w:r w:rsidRPr="00EE562D">
        <w:rPr>
          <w:rStyle w:val="Emphasis"/>
          <w:highlight w:val="green"/>
        </w:rPr>
        <w:t>reducing</w:t>
      </w:r>
      <w:r w:rsidRPr="004F2358">
        <w:rPr>
          <w:sz w:val="16"/>
        </w:rPr>
        <w:t xml:space="preserve"> </w:t>
      </w:r>
      <w:r w:rsidRPr="00F46932">
        <w:rPr>
          <w:rStyle w:val="StyleUnderline"/>
        </w:rPr>
        <w:t xml:space="preserve">unions’ </w:t>
      </w:r>
      <w:r w:rsidRPr="00EE562D">
        <w:rPr>
          <w:rStyle w:val="StyleUnderline"/>
          <w:highlight w:val="green"/>
        </w:rPr>
        <w:t>bargaining power</w:t>
      </w:r>
      <w:r w:rsidRPr="004F2358">
        <w:rPr>
          <w:sz w:val="16"/>
        </w:rPr>
        <w:t xml:space="preserve">.4 As a result, </w:t>
      </w:r>
      <w:r w:rsidRPr="00F46932">
        <w:rPr>
          <w:rStyle w:val="StyleUnderline"/>
        </w:rPr>
        <w:t xml:space="preserve">the benefits from joining a union versus working </w:t>
      </w:r>
      <w:r w:rsidRPr="00FD0B7B">
        <w:rPr>
          <w:rStyle w:val="Emphasis"/>
        </w:rPr>
        <w:t>fall</w:t>
      </w:r>
      <w:r w:rsidRPr="004F2358">
        <w:rPr>
          <w:sz w:val="16"/>
        </w:rPr>
        <w:t xml:space="preserve">. </w:t>
      </w:r>
      <w:proofErr w:type="gramStart"/>
      <w:r w:rsidRPr="004F2358">
        <w:rPr>
          <w:sz w:val="16"/>
        </w:rPr>
        <w:t>Thus</w:t>
      </w:r>
      <w:proofErr w:type="gramEnd"/>
      <w:r w:rsidRPr="004F2358">
        <w:rPr>
          <w:sz w:val="16"/>
        </w:rPr>
        <w:t xml:space="preserve"> </w:t>
      </w:r>
      <w:r w:rsidRPr="00F46932">
        <w:rPr>
          <w:rStyle w:val="StyleUnderline"/>
        </w:rPr>
        <w:t xml:space="preserve">the </w:t>
      </w:r>
      <w:r w:rsidRPr="00EE562D">
        <w:rPr>
          <w:rStyle w:val="Emphasis"/>
          <w:highlight w:val="green"/>
        </w:rPr>
        <w:t>opportunity cost</w:t>
      </w:r>
      <w:r w:rsidRPr="00EE562D">
        <w:rPr>
          <w:sz w:val="16"/>
          <w:highlight w:val="green"/>
        </w:rPr>
        <w:t xml:space="preserve"> </w:t>
      </w:r>
      <w:r w:rsidRPr="00EE562D">
        <w:rPr>
          <w:rStyle w:val="StyleUnderline"/>
          <w:highlight w:val="green"/>
        </w:rPr>
        <w:t>of union</w:t>
      </w:r>
      <w:r w:rsidRPr="00F46932">
        <w:rPr>
          <w:rStyle w:val="StyleUnderline"/>
        </w:rPr>
        <w:t xml:space="preserve"> versus productive activities </w:t>
      </w:r>
      <w:r w:rsidRPr="00EE562D">
        <w:rPr>
          <w:rStyle w:val="StyleUnderline"/>
          <w:highlight w:val="green"/>
        </w:rPr>
        <w:t>increases because workers are better off</w:t>
      </w:r>
      <w:r w:rsidRPr="00F46932">
        <w:rPr>
          <w:rStyle w:val="StyleUnderline"/>
        </w:rPr>
        <w:t xml:space="preserve"> by </w:t>
      </w:r>
      <w:r w:rsidRPr="00EE562D">
        <w:rPr>
          <w:rStyle w:val="StyleUnderline"/>
          <w:highlight w:val="green"/>
        </w:rPr>
        <w:t>investing their</w:t>
      </w:r>
      <w:r w:rsidRPr="00F46932">
        <w:rPr>
          <w:rStyle w:val="StyleUnderline"/>
        </w:rPr>
        <w:t xml:space="preserve"> </w:t>
      </w:r>
      <w:r w:rsidRPr="00EE562D">
        <w:rPr>
          <w:rStyle w:val="StyleUnderline"/>
          <w:highlight w:val="green"/>
        </w:rPr>
        <w:t>effort working</w:t>
      </w:r>
      <w:r w:rsidRPr="004F2358">
        <w:rPr>
          <w:sz w:val="16"/>
        </w:rPr>
        <w:t xml:space="preserve"> rather than rent-seeking. </w:t>
      </w:r>
    </w:p>
    <w:p w14:paraId="6728A28B" w14:textId="77777777" w:rsidR="00A00103" w:rsidRPr="004F2358" w:rsidRDefault="00A00103" w:rsidP="00A00103">
      <w:pPr>
        <w:rPr>
          <w:sz w:val="16"/>
        </w:rPr>
      </w:pPr>
      <w:r w:rsidRPr="004F2358">
        <w:rPr>
          <w:sz w:val="16"/>
        </w:rPr>
        <w:t xml:space="preserve">I theorize that the extent to which automation affects union strength depends on the composition of the workforce. The tasks performed by skilled labor are harder to automate unlike the tasks performed by unskilled labor, which are more routinary (Autor, Levy and Murnane, 2003). </w:t>
      </w:r>
      <w:proofErr w:type="gramStart"/>
      <w:r w:rsidRPr="004F2358">
        <w:rPr>
          <w:sz w:val="16"/>
        </w:rPr>
        <w:t>Therefore</w:t>
      </w:r>
      <w:proofErr w:type="gramEnd"/>
      <w:r w:rsidRPr="004F2358">
        <w:rPr>
          <w:sz w:val="16"/>
        </w:rPr>
        <w:t xml:space="preserve"> while </w:t>
      </w:r>
      <w:r w:rsidRPr="00F46932">
        <w:rPr>
          <w:rStyle w:val="StyleUnderline"/>
        </w:rPr>
        <w:t xml:space="preserve">automation may substitute unskilled individuals’ labor, it can act as a complement to skilled labor, increasing its productivity. </w:t>
      </w:r>
      <w:r w:rsidRPr="00EE562D">
        <w:rPr>
          <w:rStyle w:val="Emphasis"/>
          <w:highlight w:val="green"/>
        </w:rPr>
        <w:t>Higher productivity</w:t>
      </w:r>
      <w:r w:rsidRPr="00F46932">
        <w:rPr>
          <w:rStyle w:val="StyleUnderline"/>
        </w:rPr>
        <w:t xml:space="preserve"> in turn </w:t>
      </w:r>
      <w:r w:rsidRPr="00EE562D">
        <w:rPr>
          <w:rStyle w:val="Emphasis"/>
          <w:highlight w:val="green"/>
        </w:rPr>
        <w:t>offsets</w:t>
      </w:r>
      <w:r w:rsidRPr="00F46932">
        <w:rPr>
          <w:rStyle w:val="StyleUnderline"/>
        </w:rPr>
        <w:t xml:space="preserve"> the </w:t>
      </w:r>
      <w:r w:rsidRPr="00EE562D">
        <w:rPr>
          <w:rStyle w:val="Emphasis"/>
          <w:highlight w:val="green"/>
        </w:rPr>
        <w:t>benefits</w:t>
      </w:r>
      <w:r w:rsidRPr="006B567E">
        <w:rPr>
          <w:rStyle w:val="Emphasis"/>
        </w:rPr>
        <w:t xml:space="preserve"> </w:t>
      </w:r>
      <w:r w:rsidRPr="00EE562D">
        <w:rPr>
          <w:rStyle w:val="Emphasis"/>
          <w:highlight w:val="green"/>
        </w:rPr>
        <w:t>from striking</w:t>
      </w:r>
      <w:r w:rsidRPr="004F2358">
        <w:rPr>
          <w:sz w:val="16"/>
        </w:rPr>
        <w:t xml:space="preserve">. This </w:t>
      </w:r>
      <w:r w:rsidRPr="00EE562D">
        <w:rPr>
          <w:rStyle w:val="Emphasis"/>
          <w:highlight w:val="green"/>
        </w:rPr>
        <w:t>reduces</w:t>
      </w:r>
      <w:r w:rsidRPr="00EE562D">
        <w:rPr>
          <w:sz w:val="16"/>
          <w:highlight w:val="green"/>
        </w:rPr>
        <w:t xml:space="preserve"> </w:t>
      </w:r>
      <w:r w:rsidRPr="00EE562D">
        <w:rPr>
          <w:rStyle w:val="StyleUnderline"/>
          <w:highlight w:val="green"/>
        </w:rPr>
        <w:t>the incentives</w:t>
      </w:r>
      <w:r w:rsidRPr="00F46932">
        <w:rPr>
          <w:rStyle w:val="StyleUnderline"/>
        </w:rPr>
        <w:t xml:space="preserve"> </w:t>
      </w:r>
      <w:r w:rsidRPr="00EE562D">
        <w:rPr>
          <w:rStyle w:val="StyleUnderline"/>
          <w:highlight w:val="green"/>
        </w:rPr>
        <w:t>of</w:t>
      </w:r>
      <w:r w:rsidRPr="00F46932">
        <w:rPr>
          <w:rStyle w:val="StyleUnderline"/>
        </w:rPr>
        <w:t xml:space="preserve"> skilled </w:t>
      </w:r>
      <w:r w:rsidRPr="00EE562D">
        <w:rPr>
          <w:rStyle w:val="StyleUnderline"/>
          <w:highlight w:val="green"/>
        </w:rPr>
        <w:t>labor to unionize</w:t>
      </w:r>
      <w:r w:rsidRPr="004F2358">
        <w:rPr>
          <w:sz w:val="16"/>
        </w:rPr>
        <w:t xml:space="preserve"> because unions compress the wages between skilled and unskilled labor through bargaining (Acemoglu, Aghion and Violante, 2001). </w:t>
      </w:r>
      <w:r w:rsidRPr="00F46932">
        <w:rPr>
          <w:rStyle w:val="StyleUnderline"/>
        </w:rPr>
        <w:t>This</w:t>
      </w:r>
      <w:r w:rsidRPr="004F2358">
        <w:rPr>
          <w:sz w:val="16"/>
        </w:rPr>
        <w:t xml:space="preserve"> in turn </w:t>
      </w:r>
      <w:r w:rsidRPr="006B567E">
        <w:rPr>
          <w:rStyle w:val="Emphasis"/>
        </w:rPr>
        <w:t>reduces</w:t>
      </w:r>
      <w:r w:rsidRPr="004F2358">
        <w:rPr>
          <w:sz w:val="16"/>
        </w:rPr>
        <w:t xml:space="preserve"> </w:t>
      </w:r>
      <w:r w:rsidRPr="00F46932">
        <w:rPr>
          <w:rStyle w:val="StyleUnderline"/>
        </w:rPr>
        <w:t xml:space="preserve">unions’ bargaining power and makes unionization </w:t>
      </w:r>
      <w:r w:rsidRPr="006B567E">
        <w:rPr>
          <w:rStyle w:val="Emphasis"/>
        </w:rPr>
        <w:t>more costly</w:t>
      </w:r>
      <w:r w:rsidRPr="00F46932">
        <w:rPr>
          <w:rStyle w:val="StyleUnderline"/>
        </w:rPr>
        <w:t xml:space="preserve"> for workers</w:t>
      </w:r>
      <w:r w:rsidRPr="004F2358">
        <w:rPr>
          <w:sz w:val="16"/>
        </w:rPr>
        <w:t xml:space="preserve"> </w:t>
      </w:r>
      <w:r w:rsidRPr="006B567E">
        <w:rPr>
          <w:rStyle w:val="Emphasis"/>
        </w:rPr>
        <w:t>as automation increases</w:t>
      </w:r>
      <w:r w:rsidRPr="004F2358">
        <w:rPr>
          <w:sz w:val="16"/>
        </w:rPr>
        <w:t xml:space="preserve">. Hence an increase in the supply of skilled labor can further reduce unionization and union activities in response to automation.5 </w:t>
      </w:r>
    </w:p>
    <w:p w14:paraId="1CF0A137" w14:textId="77777777" w:rsidR="00A00103" w:rsidRDefault="00A00103" w:rsidP="00A00103">
      <w:pPr>
        <w:rPr>
          <w:sz w:val="16"/>
        </w:rPr>
      </w:pPr>
      <w:r w:rsidRPr="00EE562D">
        <w:rPr>
          <w:rStyle w:val="StyleUnderline"/>
          <w:highlight w:val="green"/>
        </w:rPr>
        <w:t xml:space="preserve">As unionization falls, </w:t>
      </w:r>
      <w:r w:rsidRPr="00EE562D">
        <w:rPr>
          <w:rStyle w:val="Emphasis"/>
          <w:highlight w:val="green"/>
        </w:rPr>
        <w:t>unions’ resources</w:t>
      </w:r>
      <w:r w:rsidRPr="00F46932">
        <w:rPr>
          <w:rStyle w:val="StyleUnderline"/>
        </w:rPr>
        <w:t xml:space="preserve"> for political participation, especially manpower, </w:t>
      </w:r>
      <w:r w:rsidRPr="00EE562D">
        <w:rPr>
          <w:rStyle w:val="Emphasis"/>
          <w:highlight w:val="green"/>
        </w:rPr>
        <w:t>diminish</w:t>
      </w:r>
      <w:r w:rsidRPr="004F2358">
        <w:rPr>
          <w:sz w:val="16"/>
        </w:rPr>
        <w:t xml:space="preserve">. </w:t>
      </w:r>
      <w:proofErr w:type="gramStart"/>
      <w:r w:rsidRPr="004F2358">
        <w:rPr>
          <w:sz w:val="16"/>
        </w:rPr>
        <w:t>Thus</w:t>
      </w:r>
      <w:proofErr w:type="gramEnd"/>
      <w:r w:rsidRPr="004F2358">
        <w:rPr>
          <w:sz w:val="16"/>
        </w:rPr>
        <w:t xml:space="preserve"> </w:t>
      </w:r>
      <w:r w:rsidRPr="00F46932">
        <w:rPr>
          <w:rStyle w:val="StyleUnderline"/>
        </w:rPr>
        <w:t>unions become less effective at trading grassroots mobilization, contributions to politicians and lobbying, for political influence in the policy-making process</w:t>
      </w:r>
      <w:r w:rsidRPr="004F2358">
        <w:rPr>
          <w:sz w:val="16"/>
        </w:rPr>
        <w:t xml:space="preserve">. Consequently, </w:t>
      </w:r>
      <w:proofErr w:type="gramStart"/>
      <w:r w:rsidRPr="00EE562D">
        <w:rPr>
          <w:rStyle w:val="StyleUnderline"/>
          <w:highlight w:val="green"/>
        </w:rPr>
        <w:t>legislators</w:t>
      </w:r>
      <w:proofErr w:type="gramEnd"/>
      <w:r w:rsidRPr="00EE562D">
        <w:rPr>
          <w:rStyle w:val="StyleUnderline"/>
          <w:highlight w:val="green"/>
        </w:rPr>
        <w:t xml:space="preserve"> responsiveness to</w:t>
      </w:r>
      <w:r w:rsidRPr="00F46932">
        <w:rPr>
          <w:rStyle w:val="StyleUnderline"/>
        </w:rPr>
        <w:t xml:space="preserve"> </w:t>
      </w:r>
      <w:r w:rsidRPr="00EE562D">
        <w:rPr>
          <w:rStyle w:val="StyleUnderline"/>
          <w:highlight w:val="green"/>
        </w:rPr>
        <w:t>unions’ interests declines in response to automation</w:t>
      </w:r>
      <w:r w:rsidRPr="004F2358">
        <w:rPr>
          <w:sz w:val="16"/>
        </w:rPr>
        <w:t>—especially where the supply of skilled labor has increased—with consequences for domestic and international policy.</w:t>
      </w:r>
    </w:p>
    <w:p w14:paraId="566571FA" w14:textId="77777777" w:rsidR="00A00103" w:rsidRPr="000F75CD" w:rsidRDefault="00A00103" w:rsidP="00A00103">
      <w:pPr>
        <w:rPr>
          <w:sz w:val="16"/>
        </w:rPr>
      </w:pPr>
    </w:p>
    <w:p w14:paraId="0CD26A1A" w14:textId="77777777" w:rsidR="00A00103" w:rsidRPr="00CF32AA" w:rsidRDefault="00A00103" w:rsidP="00A00103">
      <w:pPr>
        <w:pStyle w:val="Heading4"/>
      </w:pPr>
      <w:r w:rsidRPr="007B42AF">
        <w:rPr>
          <w:u w:val="single"/>
        </w:rPr>
        <w:t>Empirics prove</w:t>
      </w:r>
      <w:r>
        <w:t xml:space="preserve">. Automotive industry firms use automation to </w:t>
      </w:r>
      <w:r>
        <w:rPr>
          <w:u w:val="single"/>
        </w:rPr>
        <w:t>suppress</w:t>
      </w:r>
      <w:r>
        <w:t xml:space="preserve"> union bargaining power. </w:t>
      </w:r>
    </w:p>
    <w:p w14:paraId="7F3D1898" w14:textId="77777777" w:rsidR="00A00103" w:rsidRDefault="00A00103" w:rsidP="00A00103">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8-9, Accessed: 6-16-2025] </w:t>
      </w:r>
    </w:p>
    <w:p w14:paraId="65E5856A" w14:textId="77777777" w:rsidR="00A00103" w:rsidRPr="005839B2" w:rsidRDefault="00A00103" w:rsidP="00A00103">
      <w:pPr>
        <w:rPr>
          <w:sz w:val="16"/>
        </w:rPr>
      </w:pPr>
      <w:r w:rsidRPr="005839B2">
        <w:rPr>
          <w:sz w:val="16"/>
        </w:rPr>
        <w:t xml:space="preserve">One prominent example is the automotive industry. </w:t>
      </w:r>
      <w:r w:rsidRPr="00F46932">
        <w:rPr>
          <w:rStyle w:val="StyleUnderline"/>
        </w:rPr>
        <w:t xml:space="preserve">Japanese </w:t>
      </w:r>
      <w:r w:rsidRPr="00EE562D">
        <w:rPr>
          <w:rStyle w:val="StyleUnderline"/>
          <w:highlight w:val="green"/>
        </w:rPr>
        <w:t>firms</w:t>
      </w:r>
      <w:r w:rsidRPr="00F46932">
        <w:rPr>
          <w:rStyle w:val="StyleUnderline"/>
        </w:rPr>
        <w:t xml:space="preserve"> had </w:t>
      </w:r>
      <w:r w:rsidRPr="00EE562D">
        <w:rPr>
          <w:rStyle w:val="StyleUnderline"/>
          <w:highlight w:val="green"/>
        </w:rPr>
        <w:t>adopted</w:t>
      </w:r>
      <w:r w:rsidRPr="00F46932">
        <w:rPr>
          <w:rStyle w:val="StyleUnderline"/>
        </w:rPr>
        <w:t xml:space="preserve"> a strong </w:t>
      </w:r>
      <w:r w:rsidRPr="00EE562D">
        <w:rPr>
          <w:rStyle w:val="StyleUnderline"/>
          <w:highlight w:val="green"/>
        </w:rPr>
        <w:t>mechanization</w:t>
      </w:r>
      <w:r w:rsidRPr="00F46932">
        <w:rPr>
          <w:rStyle w:val="StyleUnderline"/>
        </w:rPr>
        <w:t xml:space="preserve"> process of their assembly lines, </w:t>
      </w:r>
      <w:r w:rsidRPr="00EE562D">
        <w:rPr>
          <w:rStyle w:val="StyleUnderline"/>
          <w:highlight w:val="green"/>
        </w:rPr>
        <w:t>reducing</w:t>
      </w:r>
      <w:r w:rsidRPr="00F46932">
        <w:rPr>
          <w:rStyle w:val="StyleUnderline"/>
        </w:rPr>
        <w:t xml:space="preserve"> the </w:t>
      </w:r>
      <w:r w:rsidRPr="00EE562D">
        <w:rPr>
          <w:rStyle w:val="StyleUnderline"/>
          <w:highlight w:val="green"/>
        </w:rPr>
        <w:t>production</w:t>
      </w:r>
      <w:r w:rsidRPr="00F46932">
        <w:rPr>
          <w:rStyle w:val="StyleUnderline"/>
        </w:rPr>
        <w:t xml:space="preserve"> </w:t>
      </w:r>
      <w:r w:rsidRPr="00EE562D">
        <w:rPr>
          <w:rStyle w:val="StyleUnderline"/>
          <w:highlight w:val="green"/>
        </w:rPr>
        <w:t xml:space="preserve">costs </w:t>
      </w:r>
      <w:r w:rsidRPr="00B93DB8">
        <w:rPr>
          <w:rStyle w:val="StyleUnderline"/>
        </w:rPr>
        <w:t>of</w:t>
      </w:r>
      <w:r w:rsidRPr="00F46932">
        <w:rPr>
          <w:rStyle w:val="StyleUnderline"/>
        </w:rPr>
        <w:t xml:space="preserve"> automobiles</w:t>
      </w:r>
      <w:r w:rsidRPr="005839B2">
        <w:rPr>
          <w:sz w:val="16"/>
        </w:rPr>
        <w:t xml:space="preserve">.13 As a result, </w:t>
      </w:r>
      <w:r w:rsidRPr="00F46932">
        <w:rPr>
          <w:rStyle w:val="StyleUnderline"/>
        </w:rPr>
        <w:t xml:space="preserve">Japanese companies </w:t>
      </w:r>
      <w:r w:rsidRPr="00EE562D">
        <w:rPr>
          <w:rStyle w:val="StyleUnderline"/>
          <w:highlight w:val="green"/>
        </w:rPr>
        <w:t>increased</w:t>
      </w:r>
      <w:r w:rsidRPr="00F46932">
        <w:rPr>
          <w:rStyle w:val="StyleUnderline"/>
        </w:rPr>
        <w:t xml:space="preserve"> their </w:t>
      </w:r>
      <w:r w:rsidRPr="00EE562D">
        <w:rPr>
          <w:rStyle w:val="StyleUnderline"/>
          <w:highlight w:val="green"/>
        </w:rPr>
        <w:t>market share</w:t>
      </w:r>
      <w:r w:rsidRPr="005839B2">
        <w:rPr>
          <w:sz w:val="16"/>
        </w:rPr>
        <w:t xml:space="preserve"> from 11% in 1978 to 21% in 1980. </w:t>
      </w:r>
      <w:proofErr w:type="gramStart"/>
      <w:r w:rsidRPr="005839B2">
        <w:rPr>
          <w:sz w:val="16"/>
        </w:rPr>
        <w:t>These international pressures,</w:t>
      </w:r>
      <w:proofErr w:type="gramEnd"/>
      <w:r w:rsidRPr="005839B2">
        <w:rPr>
          <w:sz w:val="16"/>
        </w:rPr>
        <w:t xml:space="preserve"> also came from within the US. Multinational companies, like Hyundai and Toyota, opened subsidiaries in the U.S., with high levels of automation and strong anti-union stances. The same occurred in other manufacturing industries such as micro-components, light steel manufactures, printing and textiles. </w:t>
      </w:r>
    </w:p>
    <w:p w14:paraId="313C19A3" w14:textId="77777777" w:rsidR="00A00103" w:rsidRPr="005839B2" w:rsidRDefault="00A00103" w:rsidP="00A00103">
      <w:pPr>
        <w:rPr>
          <w:sz w:val="16"/>
        </w:rPr>
      </w:pPr>
      <w:r w:rsidRPr="005839B2">
        <w:rPr>
          <w:sz w:val="16"/>
        </w:rPr>
        <w:t xml:space="preserve">To address increased competition, </w:t>
      </w:r>
      <w:r w:rsidRPr="00F46932">
        <w:rPr>
          <w:rStyle w:val="StyleUnderline"/>
        </w:rPr>
        <w:t>local companies were forced to retool and restructure their production process, investing in labor-saving technologies</w:t>
      </w:r>
      <w:r w:rsidRPr="005839B2">
        <w:rPr>
          <w:sz w:val="16"/>
        </w:rPr>
        <w:t xml:space="preserve">. In the manufacturing industry, this process targeted the processes that were friendly towards automation. As a result, </w:t>
      </w:r>
      <w:r w:rsidRPr="00F46932">
        <w:rPr>
          <w:rStyle w:val="StyleUnderline"/>
        </w:rPr>
        <w:t xml:space="preserve">mechanization </w:t>
      </w:r>
      <w:r w:rsidRPr="00EE562D">
        <w:rPr>
          <w:rStyle w:val="StyleUnderline"/>
          <w:highlight w:val="green"/>
        </w:rPr>
        <w:t xml:space="preserve">triggered a </w:t>
      </w:r>
      <w:r w:rsidRPr="00EE562D">
        <w:rPr>
          <w:rStyle w:val="Emphasis"/>
          <w:highlight w:val="green"/>
        </w:rPr>
        <w:t>deskilling process</w:t>
      </w:r>
      <w:r w:rsidRPr="00F46932">
        <w:rPr>
          <w:rStyle w:val="StyleUnderline"/>
        </w:rPr>
        <w:t xml:space="preserve"> </w:t>
      </w:r>
      <w:r w:rsidRPr="00EE562D">
        <w:rPr>
          <w:rStyle w:val="StyleUnderline"/>
          <w:highlight w:val="green"/>
        </w:rPr>
        <w:t>that made</w:t>
      </w:r>
      <w:r w:rsidRPr="00F46932">
        <w:rPr>
          <w:rStyle w:val="StyleUnderline"/>
        </w:rPr>
        <w:t xml:space="preserve"> many </w:t>
      </w:r>
      <w:r w:rsidRPr="00EE562D">
        <w:rPr>
          <w:rStyle w:val="StyleUnderline"/>
          <w:highlight w:val="green"/>
        </w:rPr>
        <w:t xml:space="preserve">workers </w:t>
      </w:r>
      <w:r w:rsidRPr="00EE562D">
        <w:rPr>
          <w:rStyle w:val="Emphasis"/>
          <w:highlight w:val="green"/>
        </w:rPr>
        <w:t>dispensable</w:t>
      </w:r>
      <w:r w:rsidRPr="00F46932">
        <w:rPr>
          <w:rStyle w:val="StyleUnderline"/>
        </w:rPr>
        <w:t xml:space="preserve"> because managers and owners needed machine operators and repairmen to generate output</w:t>
      </w:r>
      <w:r w:rsidRPr="005839B2">
        <w:rPr>
          <w:sz w:val="16"/>
        </w:rPr>
        <w:t xml:space="preserve">. This process towards automatizing the tasks previously performed by </w:t>
      </w:r>
      <w:proofErr w:type="gramStart"/>
      <w:r w:rsidRPr="005839B2">
        <w:rPr>
          <w:sz w:val="16"/>
        </w:rPr>
        <w:t>workers,</w:t>
      </w:r>
      <w:proofErr w:type="gramEnd"/>
      <w:r w:rsidRPr="005839B2">
        <w:rPr>
          <w:sz w:val="16"/>
        </w:rPr>
        <w:t xml:space="preserve"> allowed companies to </w:t>
      </w:r>
      <w:proofErr w:type="gramStart"/>
      <w:r w:rsidRPr="005839B2">
        <w:rPr>
          <w:sz w:val="16"/>
        </w:rPr>
        <w:t>layoff</w:t>
      </w:r>
      <w:proofErr w:type="gramEnd"/>
      <w:r w:rsidRPr="005839B2">
        <w:rPr>
          <w:sz w:val="16"/>
        </w:rPr>
        <w:t xml:space="preserve"> hundreds of thousands of workers over the years (Kennedy et al., 1982). </w:t>
      </w:r>
    </w:p>
    <w:p w14:paraId="69B04BCB" w14:textId="77777777" w:rsidR="00A00103" w:rsidRPr="00F46932" w:rsidRDefault="00A00103" w:rsidP="00A00103">
      <w:pPr>
        <w:rPr>
          <w:rStyle w:val="StyleUnderline"/>
        </w:rPr>
      </w:pPr>
      <w:r w:rsidRPr="005839B2">
        <w:rPr>
          <w:sz w:val="16"/>
        </w:rPr>
        <w:t xml:space="preserve">Interestingly, </w:t>
      </w:r>
      <w:r w:rsidRPr="00EE562D">
        <w:rPr>
          <w:rStyle w:val="StyleUnderline"/>
          <w:highlight w:val="green"/>
        </w:rPr>
        <w:t>unions</w:t>
      </w:r>
      <w:r w:rsidRPr="00F46932">
        <w:rPr>
          <w:rStyle w:val="StyleUnderline"/>
        </w:rPr>
        <w:t xml:space="preserve"> generally </w:t>
      </w:r>
      <w:r w:rsidRPr="00EE562D">
        <w:rPr>
          <w:rStyle w:val="Emphasis"/>
          <w:highlight w:val="green"/>
        </w:rPr>
        <w:t>did not oppose</w:t>
      </w:r>
      <w:r w:rsidRPr="00F46932">
        <w:rPr>
          <w:rStyle w:val="StyleUnderline"/>
        </w:rPr>
        <w:t xml:space="preserve"> the process of </w:t>
      </w:r>
      <w:proofErr w:type="gramStart"/>
      <w:r w:rsidRPr="00EE562D">
        <w:rPr>
          <w:rStyle w:val="Emphasis"/>
          <w:highlight w:val="green"/>
        </w:rPr>
        <w:t>automation</w:t>
      </w:r>
      <w:r w:rsidRPr="005839B2">
        <w:rPr>
          <w:sz w:val="16"/>
        </w:rPr>
        <w:t>, and</w:t>
      </w:r>
      <w:proofErr w:type="gramEnd"/>
      <w:r w:rsidRPr="005839B2">
        <w:rPr>
          <w:sz w:val="16"/>
        </w:rPr>
        <w:t xml:space="preserve"> instead negotiated new bargaining agreements with employers to avoid plant closures and layoffs. However, </w:t>
      </w:r>
      <w:r w:rsidRPr="00F46932">
        <w:rPr>
          <w:rStyle w:val="StyleUnderline"/>
        </w:rPr>
        <w:t xml:space="preserve">the </w:t>
      </w:r>
      <w:r w:rsidRPr="00EE562D">
        <w:rPr>
          <w:rStyle w:val="StyleUnderline"/>
          <w:highlight w:val="green"/>
        </w:rPr>
        <w:t>prospect</w:t>
      </w:r>
      <w:r w:rsidRPr="00F46932">
        <w:rPr>
          <w:rStyle w:val="StyleUnderline"/>
        </w:rPr>
        <w:t xml:space="preserve"> </w:t>
      </w:r>
      <w:r w:rsidRPr="00EE562D">
        <w:rPr>
          <w:rStyle w:val="StyleUnderline"/>
          <w:highlight w:val="green"/>
        </w:rPr>
        <w:t xml:space="preserve">of </w:t>
      </w:r>
      <w:r w:rsidRPr="00EE562D">
        <w:rPr>
          <w:rStyle w:val="Emphasis"/>
          <w:highlight w:val="green"/>
        </w:rPr>
        <w:t>automation reduced</w:t>
      </w:r>
      <w:r w:rsidRPr="00F46932">
        <w:rPr>
          <w:rStyle w:val="StyleUnderline"/>
        </w:rPr>
        <w:t xml:space="preserve"> unions’ </w:t>
      </w:r>
      <w:r w:rsidRPr="00EE562D">
        <w:rPr>
          <w:rStyle w:val="Emphasis"/>
          <w:highlight w:val="green"/>
        </w:rPr>
        <w:t>bargaining power</w:t>
      </w:r>
      <w:r w:rsidRPr="00F46932">
        <w:rPr>
          <w:rStyle w:val="StyleUnderline"/>
        </w:rPr>
        <w:t xml:space="preserve">, because </w:t>
      </w:r>
      <w:r w:rsidRPr="00EE562D">
        <w:rPr>
          <w:rStyle w:val="Emphasis"/>
          <w:highlight w:val="green"/>
        </w:rPr>
        <w:t>firms</w:t>
      </w:r>
      <w:r w:rsidRPr="00D00F98">
        <w:rPr>
          <w:rStyle w:val="Emphasis"/>
        </w:rPr>
        <w:t xml:space="preserve"> could </w:t>
      </w:r>
      <w:r w:rsidRPr="00EE562D">
        <w:rPr>
          <w:rStyle w:val="Emphasis"/>
          <w:highlight w:val="green"/>
        </w:rPr>
        <w:t>automate to replace workers</w:t>
      </w:r>
      <w:r w:rsidRPr="005839B2">
        <w:rPr>
          <w:sz w:val="16"/>
        </w:rPr>
        <w:t xml:space="preserve">. As a </w:t>
      </w:r>
      <w:proofErr w:type="gramStart"/>
      <w:r w:rsidRPr="005839B2">
        <w:rPr>
          <w:sz w:val="16"/>
        </w:rPr>
        <w:t>result</w:t>
      </w:r>
      <w:proofErr w:type="gramEnd"/>
      <w:r w:rsidRPr="005839B2">
        <w:rPr>
          <w:sz w:val="16"/>
        </w:rPr>
        <w:t xml:space="preserve"> </w:t>
      </w:r>
      <w:r w:rsidRPr="00EE562D">
        <w:rPr>
          <w:rStyle w:val="StyleUnderline"/>
          <w:highlight w:val="green"/>
        </w:rPr>
        <w:t>unions</w:t>
      </w:r>
      <w:r w:rsidRPr="00F46932">
        <w:rPr>
          <w:rStyle w:val="StyleUnderline"/>
        </w:rPr>
        <w:t xml:space="preserve"> were </w:t>
      </w:r>
      <w:r w:rsidRPr="00EE562D">
        <w:rPr>
          <w:rStyle w:val="StyleUnderline"/>
          <w:highlight w:val="green"/>
        </w:rPr>
        <w:t>forced to</w:t>
      </w:r>
      <w:r w:rsidRPr="00F46932">
        <w:rPr>
          <w:rStyle w:val="StyleUnderline"/>
        </w:rPr>
        <w:t xml:space="preserve"> </w:t>
      </w:r>
      <w:r w:rsidRPr="00EE562D">
        <w:rPr>
          <w:rStyle w:val="Emphasis"/>
          <w:highlight w:val="green"/>
        </w:rPr>
        <w:t>accept wage cuts</w:t>
      </w:r>
      <w:r w:rsidRPr="00EE562D">
        <w:rPr>
          <w:rStyle w:val="StyleUnderline"/>
          <w:highlight w:val="green"/>
        </w:rPr>
        <w:t xml:space="preserve"> and </w:t>
      </w:r>
      <w:r w:rsidRPr="00EE562D">
        <w:rPr>
          <w:rStyle w:val="Emphasis"/>
          <w:highlight w:val="green"/>
        </w:rPr>
        <w:t>lower benefits</w:t>
      </w:r>
      <w:r w:rsidRPr="005839B2">
        <w:rPr>
          <w:sz w:val="16"/>
        </w:rPr>
        <w:t xml:space="preserve">, </w:t>
      </w:r>
      <w:r w:rsidRPr="00F46932">
        <w:rPr>
          <w:rStyle w:val="StyleUnderline"/>
        </w:rPr>
        <w:t>reducing union membership premiums.</w:t>
      </w:r>
      <w:r w:rsidRPr="005839B2">
        <w:rPr>
          <w:sz w:val="16"/>
        </w:rPr>
        <w:t xml:space="preserve"> Ironically, </w:t>
      </w:r>
      <w:r w:rsidRPr="00F46932">
        <w:rPr>
          <w:rStyle w:val="StyleUnderline"/>
        </w:rPr>
        <w:t xml:space="preserve">these concessions helped subsidize the introduction of robots in firms’ operations, </w:t>
      </w:r>
      <w:r w:rsidRPr="005839B2">
        <w:rPr>
          <w:sz w:val="16"/>
        </w:rPr>
        <w:t xml:space="preserve">further reducing the need for manual labor, </w:t>
      </w:r>
      <w:r w:rsidRPr="00F46932">
        <w:rPr>
          <w:rStyle w:val="StyleUnderline"/>
        </w:rPr>
        <w:t xml:space="preserve">forcing unions to </w:t>
      </w:r>
      <w:r w:rsidRPr="00EE562D">
        <w:rPr>
          <w:rStyle w:val="Emphasis"/>
          <w:highlight w:val="green"/>
        </w:rPr>
        <w:t>renegotiate</w:t>
      </w:r>
      <w:r w:rsidRPr="00F46932">
        <w:rPr>
          <w:rStyle w:val="StyleUnderline"/>
        </w:rPr>
        <w:t xml:space="preserve"> their bargaining agreements </w:t>
      </w:r>
      <w:r w:rsidRPr="00EE562D">
        <w:rPr>
          <w:rStyle w:val="Emphasis"/>
          <w:highlight w:val="green"/>
        </w:rPr>
        <w:t>more often</w:t>
      </w:r>
      <w:r w:rsidRPr="00EE562D">
        <w:rPr>
          <w:rStyle w:val="StyleUnderline"/>
          <w:highlight w:val="green"/>
        </w:rPr>
        <w:t xml:space="preserve"> </w:t>
      </w:r>
      <w:r w:rsidRPr="00EE562D">
        <w:rPr>
          <w:rStyle w:val="Emphasis"/>
          <w:highlight w:val="green"/>
        </w:rPr>
        <w:t>with decreasing</w:t>
      </w:r>
      <w:r w:rsidRPr="00F46932">
        <w:rPr>
          <w:rStyle w:val="StyleUnderline"/>
        </w:rPr>
        <w:t xml:space="preserve"> bargaining </w:t>
      </w:r>
      <w:r w:rsidRPr="00EE562D">
        <w:rPr>
          <w:rStyle w:val="Emphasis"/>
          <w:highlight w:val="green"/>
        </w:rPr>
        <w:t>power</w:t>
      </w:r>
      <w:r w:rsidRPr="00F46932">
        <w:rPr>
          <w:rStyle w:val="StyleUnderline"/>
        </w:rPr>
        <w:t xml:space="preserve">. </w:t>
      </w:r>
    </w:p>
    <w:p w14:paraId="2B5892D3" w14:textId="77777777" w:rsidR="00A00103" w:rsidRPr="005839B2" w:rsidRDefault="00A00103" w:rsidP="00A00103">
      <w:pPr>
        <w:rPr>
          <w:sz w:val="16"/>
        </w:rPr>
      </w:pPr>
      <w:r w:rsidRPr="00EE562D">
        <w:rPr>
          <w:rStyle w:val="StyleUnderline"/>
          <w:highlight w:val="green"/>
        </w:rPr>
        <w:t>Automation</w:t>
      </w:r>
      <w:r w:rsidRPr="00F46932">
        <w:rPr>
          <w:rStyle w:val="StyleUnderline"/>
        </w:rPr>
        <w:t xml:space="preserve"> thus had the dual quality of </w:t>
      </w:r>
      <w:r w:rsidRPr="00EE562D">
        <w:rPr>
          <w:rStyle w:val="StyleUnderline"/>
          <w:highlight w:val="green"/>
        </w:rPr>
        <w:t>both</w:t>
      </w:r>
      <w:r w:rsidRPr="00F46932">
        <w:rPr>
          <w:rStyle w:val="StyleUnderline"/>
        </w:rPr>
        <w:t xml:space="preserve"> </w:t>
      </w:r>
      <w:r w:rsidRPr="00EE562D">
        <w:rPr>
          <w:rStyle w:val="Emphasis"/>
          <w:highlight w:val="green"/>
        </w:rPr>
        <w:t>replacing labor</w:t>
      </w:r>
      <w:r w:rsidRPr="005839B2">
        <w:rPr>
          <w:sz w:val="16"/>
        </w:rPr>
        <w:t xml:space="preserve"> </w:t>
      </w:r>
      <w:r w:rsidRPr="00EE562D">
        <w:rPr>
          <w:rStyle w:val="StyleUnderline"/>
          <w:highlight w:val="green"/>
        </w:rPr>
        <w:t>and</w:t>
      </w:r>
      <w:r w:rsidRPr="005839B2">
        <w:rPr>
          <w:sz w:val="16"/>
        </w:rPr>
        <w:t xml:space="preserve"> </w:t>
      </w:r>
      <w:r w:rsidRPr="00EE562D">
        <w:rPr>
          <w:rStyle w:val="Emphasis"/>
          <w:highlight w:val="green"/>
        </w:rPr>
        <w:t>reducing</w:t>
      </w:r>
      <w:r w:rsidRPr="00F46932">
        <w:rPr>
          <w:rStyle w:val="StyleUnderline"/>
        </w:rPr>
        <w:t xml:space="preserve"> unions’</w:t>
      </w:r>
      <w:r w:rsidRPr="005839B2">
        <w:rPr>
          <w:sz w:val="16"/>
        </w:rPr>
        <w:t xml:space="preserve"> </w:t>
      </w:r>
      <w:r w:rsidRPr="00EE562D">
        <w:rPr>
          <w:rStyle w:val="Emphasis"/>
          <w:highlight w:val="green"/>
        </w:rPr>
        <w:t>bargaining power</w:t>
      </w:r>
      <w:r w:rsidRPr="00055814">
        <w:rPr>
          <w:rStyle w:val="Emphasis"/>
        </w:rPr>
        <w:t>.</w:t>
      </w:r>
      <w:r w:rsidRPr="005839B2">
        <w:rPr>
          <w:sz w:val="16"/>
        </w:rPr>
        <w:t xml:space="preserve"> However, whereas the prospect of being laid off was under the purview of market forces shaping the supply and demand for labor, the decision to unionize belonged to the worker. </w:t>
      </w:r>
      <w:proofErr w:type="gramStart"/>
      <w:r w:rsidRPr="005839B2">
        <w:rPr>
          <w:sz w:val="16"/>
        </w:rPr>
        <w:t>Thus</w:t>
      </w:r>
      <w:proofErr w:type="gramEnd"/>
      <w:r w:rsidRPr="005839B2">
        <w:rPr>
          <w:sz w:val="16"/>
        </w:rPr>
        <w:t xml:space="preserve"> </w:t>
      </w:r>
      <w:r w:rsidRPr="00F46932">
        <w:rPr>
          <w:rStyle w:val="StyleUnderline"/>
        </w:rPr>
        <w:t xml:space="preserve">as the union premium declined with the bargaining power of unions, so did workers’ incentives to unionize, </w:t>
      </w:r>
      <w:r w:rsidRPr="00EE562D">
        <w:rPr>
          <w:rStyle w:val="StyleUnderline"/>
          <w:highlight w:val="green"/>
        </w:rPr>
        <w:t xml:space="preserve">resulting in </w:t>
      </w:r>
      <w:r w:rsidRPr="00EE562D">
        <w:rPr>
          <w:rStyle w:val="Emphasis"/>
          <w:highlight w:val="green"/>
        </w:rPr>
        <w:t>lower unionization rates</w:t>
      </w:r>
      <w:r w:rsidRPr="005839B2">
        <w:rPr>
          <w:sz w:val="16"/>
        </w:rPr>
        <w:t xml:space="preserve"> (Rosenfeld, 2014).14 </w:t>
      </w:r>
    </w:p>
    <w:p w14:paraId="00056799" w14:textId="77777777" w:rsidR="00A00103" w:rsidRPr="005839B2" w:rsidRDefault="00A00103" w:rsidP="00A00103">
      <w:pPr>
        <w:rPr>
          <w:sz w:val="16"/>
        </w:rPr>
      </w:pPr>
      <w:r w:rsidRPr="005839B2">
        <w:rPr>
          <w:sz w:val="16"/>
        </w:rPr>
        <w:t xml:space="preserve">In general, the trends toward more automation and international competition have continued over the years, as manufacturing production has become more automatized in European countries and East Asian countries. However, the negative impact of automation on unions has not been exclusive to the US. Unions have continued to lose ground in the past decades across the world (Bennett and Kaufman, 2007; Rosenfeld, 2014; Visser et al., 2019). In fact, </w:t>
      </w:r>
      <w:r w:rsidRPr="00F46932">
        <w:rPr>
          <w:rStyle w:val="StyleUnderline"/>
        </w:rPr>
        <w:t>we observe a negative correlation between the change in the adoption of manufacturing robots and unionization rates across the world</w:t>
      </w:r>
      <w:r w:rsidRPr="005839B2">
        <w:rPr>
          <w:sz w:val="16"/>
        </w:rPr>
        <w:t xml:space="preserve"> (Figure 2). 15</w:t>
      </w:r>
    </w:p>
    <w:p w14:paraId="6A63FBDF" w14:textId="77777777" w:rsidR="00A00103" w:rsidRDefault="00A00103" w:rsidP="00A00103">
      <w:pPr>
        <w:pStyle w:val="Heading3"/>
      </w:pPr>
      <w:r>
        <w:t>2NC---Link---Empirics---Wages</w:t>
      </w:r>
    </w:p>
    <w:p w14:paraId="18C2890F" w14:textId="77777777" w:rsidR="00A00103" w:rsidRDefault="00A00103" w:rsidP="00A00103">
      <w:pPr>
        <w:pStyle w:val="Heading4"/>
      </w:pPr>
      <w:r>
        <w:t xml:space="preserve">The effect is empirically observed with the minimum wage---strengthening rights for workers or unions results in long-term replacement or automation of tasks by firms to save costs. </w:t>
      </w:r>
    </w:p>
    <w:p w14:paraId="7A10CD20" w14:textId="77777777" w:rsidR="00A00103" w:rsidRDefault="00A00103" w:rsidP="00A00103">
      <w:r w:rsidRPr="00311E5B">
        <w:rPr>
          <w:rStyle w:val="Style13ptBold"/>
        </w:rPr>
        <w:t>Estlund 21</w:t>
      </w:r>
      <w:r>
        <w:t xml:space="preserve"> [Cynthia Estlund (the Catherine A. Rein Professor at New York University's School of Law), 7-30-2021, Automation Anxiety: Why and How to Save Work, Oxford University Press, https://global.oup.com/academic/product/automation-anxiety-9780197566107?cc=us&amp;lang=en&amp;#, Accessed: 7-10-2025] </w:t>
      </w:r>
    </w:p>
    <w:p w14:paraId="719A4C2B" w14:textId="77777777" w:rsidR="00A00103" w:rsidRPr="00B2369A" w:rsidRDefault="00A00103" w:rsidP="00A00103">
      <w:pPr>
        <w:rPr>
          <w:sz w:val="16"/>
        </w:rPr>
      </w:pPr>
      <w:r w:rsidRPr="00B2369A">
        <w:rPr>
          <w:sz w:val="16"/>
        </w:rPr>
        <w:t xml:space="preserve">Starting with the minimum wage: When Andrew Puzder suggested, in his 2016 “rocket science” comment, that </w:t>
      </w:r>
      <w:r w:rsidRPr="00EE562D">
        <w:rPr>
          <w:rStyle w:val="Emphasis"/>
          <w:highlight w:val="green"/>
        </w:rPr>
        <w:t>doubling the</w:t>
      </w:r>
      <w:r w:rsidRPr="002E31A7">
        <w:rPr>
          <w:rStyle w:val="Emphasis"/>
        </w:rPr>
        <w:t xml:space="preserve"> </w:t>
      </w:r>
      <w:r w:rsidRPr="00EE562D">
        <w:rPr>
          <w:rStyle w:val="Emphasis"/>
          <w:highlight w:val="green"/>
        </w:rPr>
        <w:t>minimum wage</w:t>
      </w:r>
      <w:r w:rsidRPr="002E31A7">
        <w:rPr>
          <w:rStyle w:val="StyleUnderline"/>
        </w:rPr>
        <w:t xml:space="preserve"> to $15 an hour </w:t>
      </w:r>
      <w:r w:rsidRPr="00EE562D">
        <w:rPr>
          <w:rStyle w:val="StyleUnderline"/>
          <w:highlight w:val="green"/>
        </w:rPr>
        <w:t xml:space="preserve">would </w:t>
      </w:r>
      <w:r w:rsidRPr="00EE562D">
        <w:rPr>
          <w:rStyle w:val="Emphasis"/>
          <w:highlight w:val="green"/>
        </w:rPr>
        <w:t>accelerate automation</w:t>
      </w:r>
      <w:r w:rsidRPr="002E31A7">
        <w:rPr>
          <w:rStyle w:val="StyleUnderline"/>
        </w:rPr>
        <w:t xml:space="preserve"> of some jobs</w:t>
      </w:r>
      <w:r w:rsidRPr="00B2369A">
        <w:rPr>
          <w:sz w:val="16"/>
        </w:rPr>
        <w:t xml:space="preserve">, he was excoriated by workers’ advocates for preferring robots to workers. It was not a good look for a would-be Secretary of Labor.75 But </w:t>
      </w:r>
      <w:r w:rsidRPr="00EE562D">
        <w:rPr>
          <w:rStyle w:val="StyleUnderline"/>
          <w:highlight w:val="green"/>
        </w:rPr>
        <w:t>if robots</w:t>
      </w:r>
      <w:r w:rsidRPr="00595558">
        <w:rPr>
          <w:rStyle w:val="StyleUnderline"/>
        </w:rPr>
        <w:t xml:space="preserve"> </w:t>
      </w:r>
      <w:r w:rsidRPr="00EE562D">
        <w:rPr>
          <w:rStyle w:val="StyleUnderline"/>
          <w:highlight w:val="green"/>
        </w:rPr>
        <w:t>can</w:t>
      </w:r>
      <w:r w:rsidRPr="00595558">
        <w:rPr>
          <w:rStyle w:val="StyleUnderline"/>
        </w:rPr>
        <w:t xml:space="preserve"> </w:t>
      </w:r>
      <w:r w:rsidRPr="00EE562D">
        <w:rPr>
          <w:rStyle w:val="StyleUnderline"/>
          <w:highlight w:val="green"/>
        </w:rPr>
        <w:t>perform as well</w:t>
      </w:r>
      <w:r w:rsidRPr="00595558">
        <w:rPr>
          <w:rStyle w:val="StyleUnderline"/>
        </w:rPr>
        <w:t xml:space="preserve"> </w:t>
      </w:r>
      <w:r w:rsidRPr="00EE562D">
        <w:rPr>
          <w:rStyle w:val="StyleUnderline"/>
          <w:highlight w:val="green"/>
        </w:rPr>
        <w:t>as</w:t>
      </w:r>
      <w:r w:rsidRPr="00595558">
        <w:rPr>
          <w:rStyle w:val="StyleUnderline"/>
        </w:rPr>
        <w:t xml:space="preserve"> or better than </w:t>
      </w:r>
      <w:r w:rsidRPr="00EE562D">
        <w:rPr>
          <w:rStyle w:val="StyleUnderline"/>
          <w:highlight w:val="green"/>
        </w:rPr>
        <w:t>humans at a lower</w:t>
      </w:r>
      <w:r w:rsidRPr="00595558">
        <w:rPr>
          <w:rStyle w:val="StyleUnderline"/>
        </w:rPr>
        <w:t xml:space="preserve"> </w:t>
      </w:r>
      <w:r w:rsidRPr="00EE562D">
        <w:rPr>
          <w:rStyle w:val="StyleUnderline"/>
          <w:highlight w:val="green"/>
        </w:rPr>
        <w:t>cost</w:t>
      </w:r>
      <w:r w:rsidRPr="00595558">
        <w:rPr>
          <w:rStyle w:val="StyleUnderline"/>
        </w:rPr>
        <w:t xml:space="preserve">, </w:t>
      </w:r>
      <w:r w:rsidRPr="00EE562D">
        <w:rPr>
          <w:rStyle w:val="StyleUnderline"/>
          <w:highlight w:val="green"/>
        </w:rPr>
        <w:t>firms</w:t>
      </w:r>
      <w:r w:rsidRPr="00595558">
        <w:rPr>
          <w:rStyle w:val="StyleUnderline"/>
        </w:rPr>
        <w:t xml:space="preserve"> that deploy them </w:t>
      </w:r>
      <w:r w:rsidRPr="00EE562D">
        <w:rPr>
          <w:rStyle w:val="StyleUnderline"/>
          <w:highlight w:val="green"/>
        </w:rPr>
        <w:t>will gain profits</w:t>
      </w:r>
      <w:r w:rsidRPr="00595558">
        <w:rPr>
          <w:rStyle w:val="StyleUnderline"/>
        </w:rPr>
        <w:t>, market share, and investors over those that do not.</w:t>
      </w:r>
      <w:r w:rsidRPr="00B2369A">
        <w:rPr>
          <w:sz w:val="16"/>
        </w:rPr>
        <w:t xml:space="preserve"> </w:t>
      </w:r>
      <w:r w:rsidRPr="00EE562D">
        <w:rPr>
          <w:rStyle w:val="StyleUnderline"/>
          <w:highlight w:val="green"/>
        </w:rPr>
        <w:t>That is</w:t>
      </w:r>
      <w:r w:rsidRPr="00B2369A">
        <w:rPr>
          <w:sz w:val="16"/>
        </w:rPr>
        <w:t xml:space="preserve"> indeed “not rocket science”; it is </w:t>
      </w:r>
      <w:r w:rsidRPr="00EE562D">
        <w:rPr>
          <w:rStyle w:val="Emphasis"/>
          <w:highlight w:val="green"/>
        </w:rPr>
        <w:t>Capitalism 101</w:t>
      </w:r>
      <w:r w:rsidRPr="00B2369A">
        <w:rPr>
          <w:sz w:val="16"/>
        </w:rPr>
        <w:t xml:space="preserve">. And it was conventional economic wisdom for many decades. Daniel Shaviro observed over twenty years ago: “Most economists of all ideological persuasions have long agreed that [the minimum wage] is self-defeating: it destroys jobs in the low-wage sector of the economy and thus hurts many of the people it is intended to help.”76 </w:t>
      </w:r>
    </w:p>
    <w:p w14:paraId="4768FE17" w14:textId="77777777" w:rsidR="00A00103" w:rsidRPr="00B2369A" w:rsidRDefault="00A00103" w:rsidP="00A00103">
      <w:pPr>
        <w:rPr>
          <w:sz w:val="16"/>
        </w:rPr>
      </w:pPr>
      <w:r w:rsidRPr="00B2369A">
        <w:rPr>
          <w:sz w:val="16"/>
        </w:rPr>
        <w:t>Decades of empirical research, beginning with the widely discussed Card and Krueger studies in the 1990s,77 have painted a more complex picture. Scores of studies have now found that modest increases in the minimum wage led to little or no loss of employment, while yielding higher incomes for poor workers and a stimulus effect on local economies</w:t>
      </w:r>
      <w:proofErr w:type="gramStart"/>
      <w:r w:rsidRPr="00B2369A">
        <w:rPr>
          <w:sz w:val="16"/>
        </w:rPr>
        <w:t>.78</w:t>
      </w:r>
      <w:proofErr w:type="gramEnd"/>
      <w:r w:rsidRPr="00B2369A">
        <w:rPr>
          <w:sz w:val="16"/>
        </w:rPr>
        <w:t xml:space="preserve"> The idea of a $15 federal minimum wage, first floated in 2012, tested the limits of those findings. Most economists apparently still oppose the $15 minimum wage.79 And as of 2015, </w:t>
      </w:r>
      <w:r w:rsidRPr="006E3495">
        <w:rPr>
          <w:rStyle w:val="StyleUnderline"/>
        </w:rPr>
        <w:t>even</w:t>
      </w:r>
      <w:r w:rsidRPr="00B2369A">
        <w:rPr>
          <w:sz w:val="16"/>
        </w:rPr>
        <w:t xml:space="preserve"> some </w:t>
      </w:r>
      <w:r w:rsidRPr="006E3495">
        <w:rPr>
          <w:rStyle w:val="StyleUnderline"/>
        </w:rPr>
        <w:t>left-leaning labor economists who favored minimum wage hikes were skeptical of doubling it</w:t>
      </w:r>
      <w:r w:rsidRPr="00B2369A">
        <w:rPr>
          <w:sz w:val="16"/>
        </w:rPr>
        <w:t xml:space="preserve"> in much of the country </w:t>
      </w:r>
      <w:r w:rsidRPr="006E3495">
        <w:rPr>
          <w:rStyle w:val="StyleUnderline"/>
        </w:rPr>
        <w:t>because of the expected toll on jobs.</w:t>
      </w:r>
      <w:r w:rsidRPr="00B2369A">
        <w:rPr>
          <w:sz w:val="16"/>
        </w:rPr>
        <w:t xml:space="preserve">80 By 2019, however, over one hundred economists had endorsed a $15 federal minimum wage, to be phased in by 2024: </w:t>
      </w:r>
    </w:p>
    <w:p w14:paraId="21E8848F" w14:textId="77777777" w:rsidR="00A00103" w:rsidRPr="00B2369A" w:rsidRDefault="00A00103" w:rsidP="00A00103">
      <w:pPr>
        <w:rPr>
          <w:sz w:val="16"/>
        </w:rPr>
      </w:pPr>
      <w:r w:rsidRPr="00B2369A">
        <w:rPr>
          <w:sz w:val="16"/>
        </w:rPr>
        <w:t>[T]</w:t>
      </w:r>
      <w:proofErr w:type="gramStart"/>
      <w:r w:rsidRPr="00B2369A">
        <w:rPr>
          <w:sz w:val="16"/>
        </w:rPr>
        <w:t>he</w:t>
      </w:r>
      <w:proofErr w:type="gramEnd"/>
      <w:r w:rsidRPr="00B2369A">
        <w:rPr>
          <w:sz w:val="16"/>
        </w:rPr>
        <w:t xml:space="preserve"> weight of evidence [shows] that previous, modest increases in the minimum wage had little or no negative effects on the employment of low wage workers. It is time to support a bolder increase to address the fact that wages for workers at the low end of the labor market have continued to stagnate. Even if the growth of aggregate work hours for low-wage workers were </w:t>
      </w:r>
      <w:proofErr w:type="gramStart"/>
      <w:r w:rsidRPr="00B2369A">
        <w:rPr>
          <w:sz w:val="16"/>
        </w:rPr>
        <w:t>to</w:t>
      </w:r>
      <w:proofErr w:type="gramEnd"/>
      <w:r w:rsidRPr="00B2369A">
        <w:rPr>
          <w:sz w:val="16"/>
        </w:rPr>
        <w:t xml:space="preserve"> slow somewhat, workers who work less could still break even, or come out ahead, in terms of annual earnings.81 </w:t>
      </w:r>
    </w:p>
    <w:p w14:paraId="7032315F" w14:textId="77777777" w:rsidR="00A00103" w:rsidRPr="00B2369A" w:rsidRDefault="00A00103" w:rsidP="00A00103">
      <w:pPr>
        <w:rPr>
          <w:sz w:val="16"/>
        </w:rPr>
      </w:pPr>
      <w:r w:rsidRPr="00B2369A">
        <w:rPr>
          <w:sz w:val="16"/>
        </w:rPr>
        <w:t xml:space="preserve">These economists recognized that a $15 minimum wage required at least a small leap of faith, for it “would bring the US wage floor above its historical high point,” both in absolute real terms and relative to the median wage, and “just slightly beyond the range of minimum wages that have been studied.”82 But they concluded the risk was worth taking. President Biden has since vowed to pursue a national $15 minimum wage.83 </w:t>
      </w:r>
    </w:p>
    <w:p w14:paraId="509CF808" w14:textId="77777777" w:rsidR="00A00103" w:rsidRPr="00B2369A" w:rsidRDefault="00A00103" w:rsidP="00A00103">
      <w:pPr>
        <w:rPr>
          <w:sz w:val="16"/>
        </w:rPr>
      </w:pPr>
      <w:r w:rsidRPr="00B2369A">
        <w:rPr>
          <w:sz w:val="16"/>
        </w:rPr>
        <w:t xml:space="preserve">In the meantime, local minimum wage increases continue to provide grist for the empiricists’ mill. Some studies suggest that </w:t>
      </w:r>
      <w:r w:rsidRPr="00EE562D">
        <w:rPr>
          <w:rStyle w:val="StyleUnderline"/>
          <w:highlight w:val="green"/>
        </w:rPr>
        <w:t>capital substitution</w:t>
      </w:r>
      <w:r w:rsidRPr="006E3495">
        <w:rPr>
          <w:rStyle w:val="StyleUnderline"/>
        </w:rPr>
        <w:t xml:space="preserve"> </w:t>
      </w:r>
      <w:r w:rsidRPr="00EE562D">
        <w:rPr>
          <w:rStyle w:val="StyleUnderline"/>
          <w:highlight w:val="green"/>
        </w:rPr>
        <w:t>in</w:t>
      </w:r>
      <w:r w:rsidRPr="006E3495">
        <w:rPr>
          <w:rStyle w:val="StyleUnderline"/>
        </w:rPr>
        <w:t xml:space="preserve"> </w:t>
      </w:r>
      <w:r w:rsidRPr="00EE562D">
        <w:rPr>
          <w:rStyle w:val="StyleUnderline"/>
          <w:highlight w:val="green"/>
        </w:rPr>
        <w:t>response</w:t>
      </w:r>
      <w:r w:rsidRPr="006E3495">
        <w:rPr>
          <w:rStyle w:val="StyleUnderline"/>
        </w:rPr>
        <w:t xml:space="preserve"> to those increases</w:t>
      </w:r>
      <w:r w:rsidRPr="00B2369A">
        <w:rPr>
          <w:sz w:val="16"/>
        </w:rPr>
        <w:t xml:space="preserve">, and </w:t>
      </w:r>
      <w:r w:rsidRPr="00EE562D">
        <w:rPr>
          <w:rStyle w:val="StyleUnderline"/>
          <w:highlight w:val="green"/>
        </w:rPr>
        <w:t>any resulting job</w:t>
      </w:r>
      <w:r w:rsidRPr="00EE562D">
        <w:rPr>
          <w:sz w:val="16"/>
          <w:highlight w:val="green"/>
        </w:rPr>
        <w:t xml:space="preserve"> </w:t>
      </w:r>
      <w:r w:rsidRPr="00EE562D">
        <w:rPr>
          <w:rStyle w:val="StyleUnderline"/>
          <w:highlight w:val="green"/>
        </w:rPr>
        <w:t>losses</w:t>
      </w:r>
      <w:r w:rsidRPr="00B2369A">
        <w:rPr>
          <w:sz w:val="16"/>
        </w:rPr>
        <w:t xml:space="preserve"> </w:t>
      </w:r>
      <w:r w:rsidRPr="00EE562D">
        <w:rPr>
          <w:rStyle w:val="StyleUnderline"/>
          <w:highlight w:val="green"/>
        </w:rPr>
        <w:t>might not show up in</w:t>
      </w:r>
      <w:r w:rsidRPr="006E3495">
        <w:rPr>
          <w:rStyle w:val="StyleUnderline"/>
        </w:rPr>
        <w:t xml:space="preserve"> </w:t>
      </w:r>
      <w:r w:rsidRPr="00EE562D">
        <w:rPr>
          <w:rStyle w:val="StyleUnderline"/>
          <w:highlight w:val="green"/>
        </w:rPr>
        <w:t>studies</w:t>
      </w:r>
      <w:r w:rsidRPr="00EE562D">
        <w:rPr>
          <w:sz w:val="16"/>
          <w:highlight w:val="green"/>
        </w:rPr>
        <w:t xml:space="preserve"> </w:t>
      </w:r>
      <w:r w:rsidRPr="00EE562D">
        <w:rPr>
          <w:rStyle w:val="StyleUnderline"/>
          <w:highlight w:val="green"/>
        </w:rPr>
        <w:t>that focus</w:t>
      </w:r>
      <w:r w:rsidRPr="006E3495">
        <w:rPr>
          <w:rStyle w:val="StyleUnderline"/>
        </w:rPr>
        <w:t xml:space="preserve"> </w:t>
      </w:r>
      <w:r w:rsidRPr="00EE562D">
        <w:rPr>
          <w:rStyle w:val="StyleUnderline"/>
          <w:highlight w:val="green"/>
        </w:rPr>
        <w:t>on</w:t>
      </w:r>
      <w:r w:rsidRPr="00EE562D">
        <w:rPr>
          <w:sz w:val="16"/>
          <w:highlight w:val="green"/>
        </w:rPr>
        <w:t xml:space="preserve"> </w:t>
      </w:r>
      <w:r w:rsidRPr="00EE562D">
        <w:rPr>
          <w:rStyle w:val="Emphasis"/>
          <w:highlight w:val="green"/>
        </w:rPr>
        <w:t>short-term effects</w:t>
      </w:r>
      <w:r w:rsidRPr="006E3495">
        <w:rPr>
          <w:rStyle w:val="Emphasis"/>
        </w:rPr>
        <w:t>.</w:t>
      </w:r>
      <w:r w:rsidRPr="00B2369A">
        <w:rPr>
          <w:sz w:val="16"/>
        </w:rPr>
        <w:t xml:space="preserve">84 One study, for example, found that, </w:t>
      </w:r>
      <w:r w:rsidRPr="00EE562D">
        <w:rPr>
          <w:rStyle w:val="StyleUnderline"/>
          <w:highlight w:val="green"/>
        </w:rPr>
        <w:t>while existing restaurants</w:t>
      </w:r>
      <w:r w:rsidRPr="006E3495">
        <w:rPr>
          <w:rStyle w:val="StyleUnderline"/>
        </w:rPr>
        <w:t xml:space="preserve"> </w:t>
      </w:r>
      <w:r w:rsidRPr="00EE562D">
        <w:rPr>
          <w:rStyle w:val="StyleUnderline"/>
          <w:highlight w:val="green"/>
        </w:rPr>
        <w:t>did</w:t>
      </w:r>
      <w:r w:rsidRPr="006E3495">
        <w:rPr>
          <w:rStyle w:val="StyleUnderline"/>
        </w:rPr>
        <w:t xml:space="preserve"> </w:t>
      </w:r>
      <w:r w:rsidRPr="00EE562D">
        <w:rPr>
          <w:rStyle w:val="StyleUnderline"/>
          <w:highlight w:val="green"/>
        </w:rPr>
        <w:t>not reduce employment</w:t>
      </w:r>
      <w:r w:rsidRPr="006E3495">
        <w:rPr>
          <w:rStyle w:val="StyleUnderline"/>
        </w:rPr>
        <w:t xml:space="preserve"> levels </w:t>
      </w:r>
      <w:r w:rsidRPr="00EE562D">
        <w:rPr>
          <w:rStyle w:val="StyleUnderline"/>
          <w:highlight w:val="green"/>
        </w:rPr>
        <w:t>after a minimum wage increase</w:t>
      </w:r>
      <w:r w:rsidRPr="006E3495">
        <w:rPr>
          <w:rStyle w:val="StyleUnderline"/>
        </w:rPr>
        <w:t xml:space="preserve">, </w:t>
      </w:r>
      <w:r w:rsidRPr="00EE562D">
        <w:rPr>
          <w:rStyle w:val="StyleUnderline"/>
          <w:highlight w:val="green"/>
        </w:rPr>
        <w:t>the sector saw</w:t>
      </w:r>
      <w:r w:rsidRPr="006E3495">
        <w:rPr>
          <w:rStyle w:val="StyleUnderline"/>
        </w:rPr>
        <w:t xml:space="preserve"> both </w:t>
      </w:r>
      <w:r w:rsidRPr="00EE562D">
        <w:rPr>
          <w:rStyle w:val="Emphasis"/>
          <w:highlight w:val="green"/>
        </w:rPr>
        <w:t>more exits</w:t>
      </w:r>
      <w:r w:rsidRPr="00EE562D">
        <w:rPr>
          <w:rStyle w:val="StyleUnderline"/>
          <w:highlight w:val="green"/>
        </w:rPr>
        <w:t xml:space="preserve"> and</w:t>
      </w:r>
      <w:r w:rsidRPr="006E3495">
        <w:rPr>
          <w:rStyle w:val="StyleUnderline"/>
        </w:rPr>
        <w:t xml:space="preserve"> </w:t>
      </w:r>
      <w:r w:rsidRPr="00EE562D">
        <w:rPr>
          <w:rStyle w:val="Emphasis"/>
          <w:highlight w:val="green"/>
        </w:rPr>
        <w:t>more new entries</w:t>
      </w:r>
      <w:r w:rsidRPr="006E3495">
        <w:rPr>
          <w:rStyle w:val="StyleUnderline"/>
        </w:rPr>
        <w:t xml:space="preserve"> in the wake of an increase</w:t>
      </w:r>
      <w:r w:rsidRPr="00B2369A">
        <w:rPr>
          <w:sz w:val="16"/>
        </w:rPr>
        <w:t xml:space="preserve">, and that </w:t>
      </w:r>
      <w:r w:rsidRPr="00EE562D">
        <w:rPr>
          <w:rStyle w:val="Emphasis"/>
          <w:highlight w:val="green"/>
        </w:rPr>
        <w:t>new entrants</w:t>
      </w:r>
      <w:r w:rsidRPr="00B2369A">
        <w:rPr>
          <w:sz w:val="16"/>
        </w:rPr>
        <w:t xml:space="preserve"> to the sector </w:t>
      </w:r>
      <w:r w:rsidRPr="00EE562D">
        <w:rPr>
          <w:rStyle w:val="StyleUnderline"/>
          <w:highlight w:val="green"/>
        </w:rPr>
        <w:t xml:space="preserve">used </w:t>
      </w:r>
      <w:r w:rsidRPr="00EE562D">
        <w:rPr>
          <w:rStyle w:val="Emphasis"/>
          <w:highlight w:val="green"/>
        </w:rPr>
        <w:t>more capital</w:t>
      </w:r>
      <w:r w:rsidRPr="00EE562D">
        <w:rPr>
          <w:sz w:val="16"/>
          <w:highlight w:val="green"/>
        </w:rPr>
        <w:t xml:space="preserve"> </w:t>
      </w:r>
      <w:r w:rsidRPr="00EE562D">
        <w:rPr>
          <w:rStyle w:val="StyleUnderline"/>
          <w:highlight w:val="green"/>
        </w:rPr>
        <w:t>and</w:t>
      </w:r>
      <w:r w:rsidRPr="00B2369A">
        <w:rPr>
          <w:sz w:val="16"/>
        </w:rPr>
        <w:t xml:space="preserve"> </w:t>
      </w:r>
      <w:r w:rsidRPr="00EE562D">
        <w:rPr>
          <w:rStyle w:val="Emphasis"/>
          <w:highlight w:val="green"/>
        </w:rPr>
        <w:t>fewer workers</w:t>
      </w:r>
      <w:r w:rsidRPr="00B2369A">
        <w:rPr>
          <w:sz w:val="16"/>
        </w:rPr>
        <w:t xml:space="preserve">.85 It seems that the mix of labor and capital in an existing business is difficult to alter, but that </w:t>
      </w:r>
      <w:r w:rsidRPr="006E3495">
        <w:rPr>
          <w:rStyle w:val="StyleUnderline"/>
        </w:rPr>
        <w:t>new firms take up more cost-effective automation options</w:t>
      </w:r>
      <w:r w:rsidRPr="00B2369A">
        <w:rPr>
          <w:sz w:val="16"/>
        </w:rPr>
        <w:t xml:space="preserve">.86 That is, </w:t>
      </w:r>
      <w:r w:rsidRPr="006E3495">
        <w:rPr>
          <w:rStyle w:val="StyleUnderline"/>
        </w:rPr>
        <w:t>the long-term effect of a large minimum wage increase on employment is likely greater than the short-term effect</w:t>
      </w:r>
      <w:r w:rsidRPr="00B2369A">
        <w:rPr>
          <w:sz w:val="16"/>
        </w:rPr>
        <w:t xml:space="preserve">. </w:t>
      </w:r>
      <w:r w:rsidRPr="006E3495">
        <w:rPr>
          <w:rStyle w:val="StyleUnderline"/>
        </w:rPr>
        <w:t>Minimum wage increases also have a bigger impact on jobs</w:t>
      </w:r>
      <w:r w:rsidRPr="00B2369A">
        <w:rPr>
          <w:sz w:val="16"/>
        </w:rPr>
        <w:t xml:space="preserve"> </w:t>
      </w:r>
      <w:r w:rsidRPr="006E3495">
        <w:rPr>
          <w:rStyle w:val="StyleUnderline"/>
        </w:rPr>
        <w:t xml:space="preserve">and sectors that are more </w:t>
      </w:r>
      <w:r w:rsidRPr="006E3495">
        <w:rPr>
          <w:rStyle w:val="Emphasis"/>
        </w:rPr>
        <w:t>automatable</w:t>
      </w:r>
      <w:r w:rsidRPr="006E3495">
        <w:rPr>
          <w:rStyle w:val="StyleUnderline"/>
        </w:rPr>
        <w:t>,</w:t>
      </w:r>
      <w:r w:rsidRPr="00B2369A">
        <w:rPr>
          <w:sz w:val="16"/>
        </w:rPr>
        <w:t xml:space="preserve">87 and in “tradable” sectors where firms compete across jurisdictional lines, like manufacturing and services that can be delivered remotely.88 </w:t>
      </w:r>
    </w:p>
    <w:p w14:paraId="30E421C0" w14:textId="77777777" w:rsidR="00A00103" w:rsidRPr="00B2369A" w:rsidRDefault="00A00103" w:rsidP="00A00103">
      <w:pPr>
        <w:rPr>
          <w:sz w:val="16"/>
        </w:rPr>
      </w:pPr>
      <w:r w:rsidRPr="00B2369A">
        <w:rPr>
          <w:sz w:val="16"/>
        </w:rPr>
        <w:t>There is plenty of room for significant minimum wage increases in today’s economy. But nobody doubts that large minimum wage increases, at some level of magnitude, will tilt the scales toward displacement of low-wage workers, and will hurt those workers more than help them</w:t>
      </w:r>
      <w:proofErr w:type="gramStart"/>
      <w:r w:rsidRPr="00B2369A">
        <w:rPr>
          <w:sz w:val="16"/>
        </w:rPr>
        <w:t>.89</w:t>
      </w:r>
      <w:proofErr w:type="gramEnd"/>
      <w:r w:rsidRPr="00B2369A">
        <w:rPr>
          <w:sz w:val="16"/>
        </w:rPr>
        <w:t xml:space="preserve"> The growing capabilities and falling costs of labor-replacing machines are likely to lower that threshold and increase that displacement. </w:t>
      </w:r>
    </w:p>
    <w:p w14:paraId="3AEF8A3B" w14:textId="77777777" w:rsidR="00A00103" w:rsidRPr="00B2369A" w:rsidRDefault="00A00103" w:rsidP="00A00103">
      <w:pPr>
        <w:rPr>
          <w:sz w:val="16"/>
        </w:rPr>
      </w:pPr>
      <w:r w:rsidRPr="00EE562D">
        <w:rPr>
          <w:rStyle w:val="StyleUnderline"/>
          <w:highlight w:val="green"/>
        </w:rPr>
        <w:t>What holds for minimum wage increases holds</w:t>
      </w:r>
      <w:r w:rsidRPr="00B2369A">
        <w:rPr>
          <w:rStyle w:val="StyleUnderline"/>
        </w:rPr>
        <w:t xml:space="preserve"> as well </w:t>
      </w:r>
      <w:r w:rsidRPr="00EE562D">
        <w:rPr>
          <w:rStyle w:val="StyleUnderline"/>
          <w:highlight w:val="green"/>
        </w:rPr>
        <w:t>for other labor standards</w:t>
      </w:r>
      <w:r w:rsidRPr="00B2369A">
        <w:rPr>
          <w:rStyle w:val="StyleUnderline"/>
        </w:rPr>
        <w:t xml:space="preserve"> or worker entitlements that raise</w:t>
      </w:r>
      <w:r w:rsidRPr="00B2369A">
        <w:rPr>
          <w:sz w:val="16"/>
        </w:rPr>
        <w:t xml:space="preserve"> employer costs, whether separately or cumulatively. </w:t>
      </w:r>
      <w:r w:rsidRPr="00EE562D">
        <w:rPr>
          <w:rStyle w:val="Emphasis"/>
          <w:highlight w:val="green"/>
        </w:rPr>
        <w:t>Higher labor standards</w:t>
      </w:r>
      <w:r w:rsidRPr="00B2369A">
        <w:rPr>
          <w:sz w:val="16"/>
        </w:rPr>
        <w:t xml:space="preserve"> won’t inexorably or immediately lead to job losses, but at some point, at least over time, those higher standards </w:t>
      </w:r>
      <w:r w:rsidRPr="00B2369A">
        <w:rPr>
          <w:rStyle w:val="StyleUnderline"/>
        </w:rPr>
        <w:t>are likely to</w:t>
      </w:r>
      <w:r w:rsidRPr="00B2369A">
        <w:rPr>
          <w:sz w:val="16"/>
        </w:rPr>
        <w:t xml:space="preserve"> </w:t>
      </w:r>
      <w:r w:rsidRPr="00EE562D">
        <w:rPr>
          <w:rStyle w:val="Emphasis"/>
          <w:highlight w:val="green"/>
        </w:rPr>
        <w:t>spur</w:t>
      </w:r>
      <w:r w:rsidRPr="00B2369A">
        <w:rPr>
          <w:rStyle w:val="Emphasis"/>
        </w:rPr>
        <w:t xml:space="preserve"> </w:t>
      </w:r>
      <w:r w:rsidRPr="00EE562D">
        <w:rPr>
          <w:rStyle w:val="Emphasis"/>
          <w:highlight w:val="green"/>
        </w:rPr>
        <w:t>automation</w:t>
      </w:r>
      <w:r w:rsidRPr="00EE562D">
        <w:rPr>
          <w:sz w:val="16"/>
          <w:highlight w:val="green"/>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speed up job destruction</w:t>
      </w:r>
      <w:r w:rsidRPr="00B2369A">
        <w:rPr>
          <w:sz w:val="16"/>
        </w:rPr>
        <w:t>. And that’s a problem if we can’t count on new job creation to pick up the slack as in the past. There are ways to soften that dilemma, as we’ll discuss later, but the dilemma is real.</w:t>
      </w:r>
    </w:p>
    <w:p w14:paraId="1296DE37" w14:textId="77777777" w:rsidR="00A00103" w:rsidRPr="002B2407" w:rsidRDefault="00A00103" w:rsidP="00A00103">
      <w:pPr>
        <w:pStyle w:val="Heading3"/>
      </w:pPr>
      <w:r>
        <w:t>2NC---Link---Spillover</w:t>
      </w:r>
    </w:p>
    <w:p w14:paraId="40D7A338" w14:textId="77777777" w:rsidR="00A00103" w:rsidRPr="00C51688" w:rsidRDefault="00A00103" w:rsidP="00A00103">
      <w:pPr>
        <w:pStyle w:val="Heading4"/>
      </w:pPr>
      <w:r>
        <w:t xml:space="preserve">Unionization in one sector spills over to </w:t>
      </w:r>
      <w:r>
        <w:rPr>
          <w:u w:val="single"/>
        </w:rPr>
        <w:t>more</w:t>
      </w:r>
      <w:r>
        <w:t xml:space="preserve"> sectors---causes </w:t>
      </w:r>
      <w:r>
        <w:rPr>
          <w:u w:val="single"/>
        </w:rPr>
        <w:t>quick</w:t>
      </w:r>
      <w:r>
        <w:t xml:space="preserve"> and </w:t>
      </w:r>
      <w:r>
        <w:rPr>
          <w:u w:val="single"/>
        </w:rPr>
        <w:t>responsive</w:t>
      </w:r>
      <w:r>
        <w:t xml:space="preserve"> automation. </w:t>
      </w:r>
    </w:p>
    <w:p w14:paraId="2B9D80E0" w14:textId="77777777" w:rsidR="00A00103" w:rsidRPr="002B2407" w:rsidRDefault="00A00103" w:rsidP="00A00103">
      <w:r w:rsidRPr="002B2407">
        <w:rPr>
          <w:rStyle w:val="Style13ptBold"/>
        </w:rPr>
        <w:t>Madland 21</w:t>
      </w:r>
      <w:r w:rsidRPr="002B2407">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5465C992" w14:textId="77777777" w:rsidR="00A00103" w:rsidRPr="002B2407" w:rsidRDefault="00A00103" w:rsidP="00A00103">
      <w:pPr>
        <w:rPr>
          <w:rStyle w:val="Emphasis"/>
        </w:rPr>
      </w:pPr>
      <w:r w:rsidRPr="002B2407">
        <w:rPr>
          <w:sz w:val="16"/>
        </w:rPr>
        <w:t xml:space="preserve">All told, </w:t>
      </w:r>
      <w:r w:rsidRPr="002B2407">
        <w:rPr>
          <w:rStyle w:val="StyleUnderline"/>
        </w:rPr>
        <w:t xml:space="preserve">the path to passing </w:t>
      </w:r>
      <w:r w:rsidRPr="002B2407">
        <w:rPr>
          <w:rStyle w:val="Emphasis"/>
        </w:rPr>
        <w:t>major labor reform</w:t>
      </w:r>
      <w:r w:rsidRPr="002B2407">
        <w:rPr>
          <w:rStyle w:val="StyleUnderline"/>
        </w:rPr>
        <w:t xml:space="preserve"> is </w:t>
      </w:r>
      <w:r w:rsidRPr="002B2407">
        <w:rPr>
          <w:rStyle w:val="Emphasis"/>
        </w:rPr>
        <w:t>quite narrow</w:t>
      </w:r>
      <w:r w:rsidRPr="002B2407">
        <w:rPr>
          <w:rStyle w:val="StyleUnderline"/>
        </w:rPr>
        <w:t xml:space="preserve">. </w:t>
      </w:r>
      <w:proofErr w:type="gramStart"/>
      <w:r w:rsidRPr="002B2407">
        <w:rPr>
          <w:rStyle w:val="StyleUnderline"/>
        </w:rPr>
        <w:t xml:space="preserve">A </w:t>
      </w:r>
      <w:r w:rsidRPr="002B2407">
        <w:rPr>
          <w:rStyle w:val="Emphasis"/>
        </w:rPr>
        <w:t>number of</w:t>
      </w:r>
      <w:proofErr w:type="gramEnd"/>
      <w:r w:rsidRPr="002B2407">
        <w:rPr>
          <w:rStyle w:val="Emphasis"/>
        </w:rPr>
        <w:t xml:space="preserve"> factors</w:t>
      </w:r>
      <w:r w:rsidRPr="002B2407">
        <w:rPr>
          <w:rStyle w:val="StyleUnderline"/>
        </w:rPr>
        <w:t xml:space="preserve"> must continue to </w:t>
      </w:r>
      <w:r w:rsidRPr="002B2407">
        <w:rPr>
          <w:rStyle w:val="Emphasis"/>
        </w:rPr>
        <w:t>evolve favorably</w:t>
      </w:r>
      <w:r w:rsidRPr="002B2407">
        <w:rPr>
          <w:rStyle w:val="StyleUnderline"/>
        </w:rPr>
        <w:t xml:space="preserve">. </w:t>
      </w:r>
      <w:r w:rsidRPr="002B2407">
        <w:rPr>
          <w:rStyle w:val="Emphasis"/>
        </w:rPr>
        <w:t>On-the-ground worker activity</w:t>
      </w:r>
      <w:r w:rsidRPr="002B2407">
        <w:rPr>
          <w:rStyle w:val="StyleUnderline"/>
        </w:rPr>
        <w:t xml:space="preserve"> will need to </w:t>
      </w:r>
      <w:r w:rsidRPr="002B2407">
        <w:rPr>
          <w:rStyle w:val="Emphasis"/>
        </w:rPr>
        <w:t>increase in intensity</w:t>
      </w:r>
      <w:r w:rsidRPr="002B2407">
        <w:rPr>
          <w:sz w:val="16"/>
        </w:rPr>
        <w:t xml:space="preserve">. The public will have to elect a supermajority of pro-union policy makers to Congress. </w:t>
      </w:r>
      <w:r w:rsidRPr="002B2407">
        <w:rPr>
          <w:rStyle w:val="StyleUnderline"/>
        </w:rPr>
        <w:t xml:space="preserve">The labor movement will need to </w:t>
      </w:r>
      <w:proofErr w:type="gramStart"/>
      <w:r w:rsidRPr="002B2407">
        <w:rPr>
          <w:rStyle w:val="StyleUnderline"/>
        </w:rPr>
        <w:t xml:space="preserve">more </w:t>
      </w:r>
      <w:r w:rsidRPr="002B2407">
        <w:rPr>
          <w:rStyle w:val="Emphasis"/>
        </w:rPr>
        <w:t>fully</w:t>
      </w:r>
      <w:proofErr w:type="gramEnd"/>
      <w:r w:rsidRPr="002B2407">
        <w:rPr>
          <w:rStyle w:val="Emphasis"/>
        </w:rPr>
        <w:t xml:space="preserve"> embrace bold reforms</w:t>
      </w:r>
      <w:r w:rsidRPr="002B2407">
        <w:rPr>
          <w:rStyle w:val="StyleUnderline"/>
        </w:rPr>
        <w:t xml:space="preserve">. </w:t>
      </w:r>
      <w:r w:rsidRPr="002B2407">
        <w:rPr>
          <w:rStyle w:val="Emphasis"/>
        </w:rPr>
        <w:t xml:space="preserve">State and local experimentation will </w:t>
      </w:r>
      <w:r w:rsidRPr="002B2407">
        <w:rPr>
          <w:rStyle w:val="StyleUnderline"/>
        </w:rPr>
        <w:t xml:space="preserve">need to provide </w:t>
      </w:r>
      <w:r w:rsidRPr="002B2407">
        <w:rPr>
          <w:rStyle w:val="Emphasis"/>
        </w:rPr>
        <w:t xml:space="preserve">additional </w:t>
      </w:r>
      <w:r w:rsidRPr="002B2407">
        <w:rPr>
          <w:rStyle w:val="Emphasis"/>
          <w:highlight w:val="green"/>
        </w:rPr>
        <w:t>policy successes</w:t>
      </w:r>
      <w:r w:rsidRPr="002B2407">
        <w:rPr>
          <w:rStyle w:val="StyleUnderline"/>
          <w:highlight w:val="green"/>
        </w:rPr>
        <w:t xml:space="preserve"> to </w:t>
      </w:r>
      <w:r w:rsidRPr="002B2407">
        <w:rPr>
          <w:rStyle w:val="Emphasis"/>
          <w:highlight w:val="green"/>
        </w:rPr>
        <w:t>build on</w:t>
      </w:r>
      <w:r w:rsidRPr="002B2407">
        <w:rPr>
          <w:rStyle w:val="StyleUnderline"/>
          <w:highlight w:val="green"/>
        </w:rPr>
        <w:t>.</w:t>
      </w:r>
      <w:r w:rsidRPr="002B2407">
        <w:rPr>
          <w:sz w:val="16"/>
        </w:rPr>
        <w:t xml:space="preserve"> Most importantly, </w:t>
      </w:r>
      <w:r w:rsidRPr="002B2407">
        <w:rPr>
          <w:rStyle w:val="StyleUnderline"/>
        </w:rPr>
        <w:t xml:space="preserve">the </w:t>
      </w:r>
      <w:r w:rsidRPr="002B2407">
        <w:rPr>
          <w:rStyle w:val="Emphasis"/>
        </w:rPr>
        <w:t>intellectual environment</w:t>
      </w:r>
      <w:r w:rsidRPr="002B2407">
        <w:rPr>
          <w:rStyle w:val="StyleUnderline"/>
        </w:rPr>
        <w:t xml:space="preserve"> must continue </w:t>
      </w:r>
      <w:r w:rsidRPr="002B2407">
        <w:rPr>
          <w:rStyle w:val="Emphasis"/>
          <w:highlight w:val="green"/>
        </w:rPr>
        <w:t>evolv</w:t>
      </w:r>
      <w:r w:rsidRPr="002B2407">
        <w:rPr>
          <w:rStyle w:val="Emphasis"/>
        </w:rPr>
        <w:t>ing</w:t>
      </w:r>
      <w:r w:rsidRPr="002B2407">
        <w:rPr>
          <w:rStyle w:val="StyleUnderline"/>
          <w:highlight w:val="green"/>
        </w:rPr>
        <w:t xml:space="preserve"> toward</w:t>
      </w:r>
      <w:r w:rsidRPr="002B2407">
        <w:rPr>
          <w:rStyle w:val="StyleUnderline"/>
        </w:rPr>
        <w:t xml:space="preserve"> recognizing the </w:t>
      </w:r>
      <w:r w:rsidRPr="002B2407">
        <w:rPr>
          <w:rStyle w:val="Emphasis"/>
        </w:rPr>
        <w:t xml:space="preserve">importance of </w:t>
      </w:r>
      <w:r w:rsidRPr="002B2407">
        <w:rPr>
          <w:rStyle w:val="Emphasis"/>
          <w:highlight w:val="green"/>
        </w:rPr>
        <w:t>a new labor system</w:t>
      </w:r>
      <w:r w:rsidRPr="002B2407">
        <w:rPr>
          <w:sz w:val="16"/>
        </w:rPr>
        <w:t xml:space="preserve"> </w:t>
      </w:r>
      <w:r w:rsidRPr="002B2407">
        <w:t>in solving the country’s economic and political problems.</w:t>
      </w:r>
    </w:p>
    <w:p w14:paraId="5FF2C8B8" w14:textId="77777777" w:rsidR="00A00103" w:rsidRPr="002B2407" w:rsidRDefault="00A00103" w:rsidP="00A00103">
      <w:r w:rsidRPr="002B2407">
        <w:rPr>
          <w:rStyle w:val="StyleUnderline"/>
          <w:highlight w:val="green"/>
        </w:rPr>
        <w:t xml:space="preserve">The </w:t>
      </w:r>
      <w:r w:rsidRPr="002B2407">
        <w:rPr>
          <w:rStyle w:val="Emphasis"/>
          <w:highlight w:val="green"/>
        </w:rPr>
        <w:t>window</w:t>
      </w:r>
      <w:r w:rsidRPr="002B2407">
        <w:rPr>
          <w:rStyle w:val="Emphasis"/>
        </w:rPr>
        <w:t xml:space="preserve"> of success</w:t>
      </w:r>
      <w:r w:rsidRPr="002B2407">
        <w:rPr>
          <w:rStyle w:val="StyleUnderline"/>
        </w:rPr>
        <w:t xml:space="preserve"> </w:t>
      </w:r>
      <w:r w:rsidRPr="002B2407">
        <w:rPr>
          <w:rStyle w:val="StyleUnderline"/>
          <w:highlight w:val="green"/>
        </w:rPr>
        <w:t xml:space="preserve">may be </w:t>
      </w:r>
      <w:r w:rsidRPr="002B2407">
        <w:rPr>
          <w:rStyle w:val="Emphasis"/>
          <w:highlight w:val="green"/>
        </w:rPr>
        <w:t>wider</w:t>
      </w:r>
      <w:r w:rsidRPr="002B2407">
        <w:rPr>
          <w:rStyle w:val="StyleUnderline"/>
          <w:highlight w:val="green"/>
        </w:rPr>
        <w:t xml:space="preserve"> for an </w:t>
      </w:r>
      <w:r w:rsidRPr="002B2407">
        <w:rPr>
          <w:rStyle w:val="Emphasis"/>
          <w:highlight w:val="green"/>
        </w:rPr>
        <w:t>incremental approach</w:t>
      </w:r>
      <w:r w:rsidRPr="002B2407">
        <w:rPr>
          <w:rStyle w:val="StyleUnderline"/>
          <w:highlight w:val="green"/>
        </w:rPr>
        <w:t xml:space="preserve"> that seeks</w:t>
      </w:r>
      <w:r w:rsidRPr="002B2407">
        <w:rPr>
          <w:rStyle w:val="StyleUnderline"/>
        </w:rPr>
        <w:t xml:space="preserve"> labor </w:t>
      </w:r>
      <w:r w:rsidRPr="002B2407">
        <w:rPr>
          <w:rStyle w:val="StyleUnderline"/>
          <w:highlight w:val="green"/>
        </w:rPr>
        <w:t xml:space="preserve">reform first in </w:t>
      </w:r>
      <w:r w:rsidRPr="002B2407">
        <w:rPr>
          <w:rStyle w:val="Emphasis"/>
          <w:highlight w:val="green"/>
        </w:rPr>
        <w:t>occupations or sectors</w:t>
      </w:r>
      <w:r w:rsidRPr="002B2407">
        <w:rPr>
          <w:sz w:val="16"/>
        </w:rPr>
        <w:t xml:space="preserve"> where the National Labor Relations Act does not apply, </w:t>
      </w:r>
      <w:r w:rsidRPr="002B2407">
        <w:rPr>
          <w:rStyle w:val="StyleUnderline"/>
          <w:highlight w:val="green"/>
        </w:rPr>
        <w:t>such as</w:t>
      </w:r>
      <w:r w:rsidRPr="002B2407">
        <w:rPr>
          <w:sz w:val="16"/>
        </w:rPr>
        <w:t xml:space="preserve"> for </w:t>
      </w:r>
      <w:r w:rsidRPr="002B2407">
        <w:rPr>
          <w:rStyle w:val="Emphasis"/>
          <w:highlight w:val="green"/>
        </w:rPr>
        <w:t>domestic workers</w:t>
      </w:r>
      <w:r w:rsidRPr="002B2407">
        <w:rPr>
          <w:sz w:val="16"/>
        </w:rPr>
        <w:t xml:space="preserve"> or </w:t>
      </w:r>
      <w:r w:rsidRPr="002B2407">
        <w:rPr>
          <w:rStyle w:val="Emphasis"/>
          <w:highlight w:val="green"/>
        </w:rPr>
        <w:t>independent contractors</w:t>
      </w:r>
      <w:r w:rsidRPr="002B2407">
        <w:rPr>
          <w:rStyle w:val="StyleUnderline"/>
        </w:rPr>
        <w:t>, or</w:t>
      </w:r>
      <w:r w:rsidRPr="002B2407">
        <w:rPr>
          <w:sz w:val="16"/>
        </w:rPr>
        <w:t xml:space="preserve"> in </w:t>
      </w:r>
      <w:r w:rsidRPr="002B2407">
        <w:rPr>
          <w:rStyle w:val="Emphasis"/>
        </w:rPr>
        <w:t>industries</w:t>
      </w:r>
      <w:r w:rsidRPr="002B2407">
        <w:rPr>
          <w:rStyle w:val="StyleUnderline"/>
        </w:rPr>
        <w:t xml:space="preserve"> where the government is </w:t>
      </w:r>
      <w:r w:rsidRPr="002B2407">
        <w:rPr>
          <w:rStyle w:val="Emphasis"/>
        </w:rPr>
        <w:t>already heavily involved</w:t>
      </w:r>
      <w:r w:rsidRPr="002B2407">
        <w:rPr>
          <w:rStyle w:val="StyleUnderline"/>
        </w:rPr>
        <w:t xml:space="preserve">, such as </w:t>
      </w:r>
      <w:r w:rsidRPr="002B2407">
        <w:rPr>
          <w:rStyle w:val="Emphasis"/>
          <w:highlight w:val="green"/>
        </w:rPr>
        <w:t>health care</w:t>
      </w:r>
      <w:r w:rsidRPr="002B2407">
        <w:rPr>
          <w:rStyle w:val="StyleUnderline"/>
          <w:highlight w:val="green"/>
        </w:rPr>
        <w:t xml:space="preserve"> or </w:t>
      </w:r>
      <w:r w:rsidRPr="002B2407">
        <w:rPr>
          <w:rStyle w:val="Emphasis"/>
          <w:highlight w:val="green"/>
        </w:rPr>
        <w:t>education</w:t>
      </w:r>
      <w:r w:rsidRPr="002B2407">
        <w:rPr>
          <w:sz w:val="16"/>
        </w:rPr>
        <w:t xml:space="preserve">. That is, </w:t>
      </w:r>
      <w:r w:rsidRPr="002B2407">
        <w:rPr>
          <w:rStyle w:val="StyleUnderline"/>
          <w:highlight w:val="green"/>
        </w:rPr>
        <w:t>the</w:t>
      </w:r>
      <w:r w:rsidRPr="002B2407">
        <w:rPr>
          <w:rStyle w:val="StyleUnderline"/>
        </w:rPr>
        <w:t xml:space="preserve"> path to a </w:t>
      </w:r>
      <w:r w:rsidRPr="002B2407">
        <w:rPr>
          <w:rStyle w:val="StyleUnderline"/>
          <w:highlight w:val="green"/>
        </w:rPr>
        <w:t>new</w:t>
      </w:r>
      <w:r w:rsidRPr="002B2407">
        <w:rPr>
          <w:rStyle w:val="StyleUnderline"/>
        </w:rPr>
        <w:t xml:space="preserve"> labor </w:t>
      </w:r>
      <w:r w:rsidRPr="002B2407">
        <w:rPr>
          <w:rStyle w:val="StyleUnderline"/>
          <w:highlight w:val="green"/>
        </w:rPr>
        <w:t>system</w:t>
      </w:r>
      <w:r w:rsidRPr="002B2407">
        <w:rPr>
          <w:rStyle w:val="StyleUnderline"/>
        </w:rPr>
        <w:t xml:space="preserve"> may </w:t>
      </w:r>
      <w:r w:rsidRPr="002B2407">
        <w:rPr>
          <w:rStyle w:val="StyleUnderline"/>
          <w:highlight w:val="green"/>
        </w:rPr>
        <w:t>come</w:t>
      </w:r>
      <w:r w:rsidRPr="002B2407">
        <w:rPr>
          <w:rStyle w:val="StyleUnderline"/>
        </w:rPr>
        <w:t xml:space="preserve"> </w:t>
      </w:r>
      <w:r w:rsidRPr="002B2407">
        <w:rPr>
          <w:rStyle w:val="StyleUnderline"/>
          <w:highlight w:val="green"/>
        </w:rPr>
        <w:t xml:space="preserve">through </w:t>
      </w:r>
      <w:r w:rsidRPr="002B2407">
        <w:rPr>
          <w:rStyle w:val="Emphasis"/>
          <w:highlight w:val="green"/>
        </w:rPr>
        <w:t>experimentation</w:t>
      </w:r>
      <w:r w:rsidRPr="002B2407">
        <w:rPr>
          <w:rStyle w:val="StyleUnderline"/>
          <w:highlight w:val="green"/>
        </w:rPr>
        <w:t xml:space="preserve"> in</w:t>
      </w:r>
      <w:r w:rsidRPr="002B2407">
        <w:rPr>
          <w:rStyle w:val="StyleUnderline"/>
        </w:rPr>
        <w:t xml:space="preserve"> </w:t>
      </w:r>
      <w:r w:rsidRPr="002B2407">
        <w:rPr>
          <w:rStyle w:val="Emphasis"/>
        </w:rPr>
        <w:t>quasi-public industries</w:t>
      </w:r>
      <w:r w:rsidRPr="002B2407">
        <w:rPr>
          <w:rStyle w:val="StyleUnderline"/>
        </w:rPr>
        <w:t xml:space="preserve"> or in </w:t>
      </w:r>
      <w:r w:rsidRPr="002B2407">
        <w:rPr>
          <w:rStyle w:val="Emphasis"/>
          <w:highlight w:val="green"/>
        </w:rPr>
        <w:t>sectors</w:t>
      </w:r>
      <w:r w:rsidRPr="002B2407">
        <w:rPr>
          <w:rStyle w:val="StyleUnderline"/>
        </w:rPr>
        <w:t xml:space="preserve"> that have been </w:t>
      </w:r>
      <w:r w:rsidRPr="002B2407">
        <w:rPr>
          <w:rStyle w:val="Emphasis"/>
        </w:rPr>
        <w:t>excluded</w:t>
      </w:r>
      <w:r w:rsidRPr="002B2407">
        <w:rPr>
          <w:rStyle w:val="StyleUnderline"/>
        </w:rPr>
        <w:t xml:space="preserve"> from </w:t>
      </w:r>
      <w:r w:rsidRPr="002B2407">
        <w:rPr>
          <w:rStyle w:val="Emphasis"/>
        </w:rPr>
        <w:t>traditional labor and employment law</w:t>
      </w:r>
      <w:r w:rsidRPr="002B2407">
        <w:rPr>
          <w:rStyle w:val="StyleUnderline"/>
        </w:rPr>
        <w:t xml:space="preserve">. </w:t>
      </w:r>
      <w:r w:rsidRPr="002B2407">
        <w:t xml:space="preserve">Even passing a single experiment at the federal level would be quite difficult, but it might not require quite as large political majorities to be enacted. </w:t>
      </w:r>
      <w:r w:rsidRPr="002B2407">
        <w:rPr>
          <w:rStyle w:val="StyleUnderline"/>
          <w:highlight w:val="green"/>
        </w:rPr>
        <w:t>The</w:t>
      </w:r>
      <w:r w:rsidRPr="002B2407">
        <w:rPr>
          <w:highlight w:val="green"/>
        </w:rPr>
        <w:t xml:space="preserve"> </w:t>
      </w:r>
      <w:r w:rsidRPr="002B2407">
        <w:rPr>
          <w:rStyle w:val="Emphasis"/>
          <w:highlight w:val="green"/>
        </w:rPr>
        <w:t>incremental approach</w:t>
      </w:r>
      <w:r w:rsidRPr="002B2407">
        <w:t xml:space="preserve"> may even help </w:t>
      </w:r>
      <w:r w:rsidRPr="002B2407">
        <w:rPr>
          <w:rStyle w:val="StyleUnderline"/>
          <w:highlight w:val="green"/>
        </w:rPr>
        <w:t xml:space="preserve">create a </w:t>
      </w:r>
      <w:r w:rsidRPr="002B2407">
        <w:rPr>
          <w:rStyle w:val="Emphasis"/>
          <w:highlight w:val="green"/>
        </w:rPr>
        <w:t>track record</w:t>
      </w:r>
      <w:r w:rsidRPr="002B2407">
        <w:t xml:space="preserve"> </w:t>
      </w:r>
      <w:r w:rsidRPr="002B2407">
        <w:rPr>
          <w:rStyle w:val="StyleUnderline"/>
          <w:highlight w:val="green"/>
        </w:rPr>
        <w:t>that</w:t>
      </w:r>
      <w:r w:rsidRPr="002B2407">
        <w:t xml:space="preserve"> helps </w:t>
      </w:r>
      <w:r w:rsidRPr="002B2407">
        <w:rPr>
          <w:rStyle w:val="StyleUnderline"/>
          <w:highlight w:val="green"/>
        </w:rPr>
        <w:t xml:space="preserve">foster a more supportive </w:t>
      </w:r>
      <w:r w:rsidRPr="002B2407">
        <w:rPr>
          <w:rStyle w:val="Emphasis"/>
          <w:highlight w:val="green"/>
        </w:rPr>
        <w:t>intellectual environment</w:t>
      </w:r>
      <w:r w:rsidRPr="002B2407">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000B1D27" w14:textId="77777777" w:rsidR="00A00103" w:rsidRPr="004E2AA2" w:rsidRDefault="00A00103" w:rsidP="00A00103"/>
    <w:p w14:paraId="456A20A2" w14:textId="77777777" w:rsidR="00A00103" w:rsidRDefault="00A00103" w:rsidP="00A00103">
      <w:pPr>
        <w:pStyle w:val="Heading3"/>
      </w:pPr>
      <w:r>
        <w:t>2NC---T/C---Political Power</w:t>
      </w:r>
    </w:p>
    <w:p w14:paraId="1372BAED" w14:textId="77777777" w:rsidR="00A00103" w:rsidRPr="006A7FD3" w:rsidRDefault="00A00103" w:rsidP="00A00103">
      <w:pPr>
        <w:pStyle w:val="Heading4"/>
      </w:pPr>
      <w:r>
        <w:t xml:space="preserve">Union demands </w:t>
      </w:r>
      <w:r>
        <w:rPr>
          <w:u w:val="single"/>
        </w:rPr>
        <w:t>accelerate automation</w:t>
      </w:r>
      <w:r>
        <w:t xml:space="preserve"> that </w:t>
      </w:r>
      <w:r>
        <w:rPr>
          <w:u w:val="single"/>
        </w:rPr>
        <w:t>turns</w:t>
      </w:r>
      <w:r>
        <w:t xml:space="preserve"> </w:t>
      </w:r>
      <w:proofErr w:type="gramStart"/>
      <w:r>
        <w:t>unions’</w:t>
      </w:r>
      <w:proofErr w:type="gramEnd"/>
      <w:r>
        <w:t xml:space="preserve"> political power</w:t>
      </w:r>
    </w:p>
    <w:p w14:paraId="3379CF92" w14:textId="77777777" w:rsidR="00A00103" w:rsidRPr="00DC4510" w:rsidRDefault="00A00103" w:rsidP="00A00103">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631CD3BA" w14:textId="77777777" w:rsidR="00A00103" w:rsidRPr="006A7FD3" w:rsidRDefault="00A00103" w:rsidP="00A00103">
      <w:pPr>
        <w:rPr>
          <w:sz w:val="16"/>
        </w:rPr>
      </w:pPr>
      <w:r w:rsidRPr="006A7FD3">
        <w:rPr>
          <w:sz w:val="16"/>
        </w:rPr>
        <w:t xml:space="preserve">Unsurprisingly, these </w:t>
      </w:r>
      <w:r w:rsidRPr="00EE562D">
        <w:rPr>
          <w:rStyle w:val="StyleUnderline"/>
          <w:highlight w:val="green"/>
        </w:rPr>
        <w:t>efforts to displace workers’</w:t>
      </w:r>
      <w:r w:rsidRPr="00F46932">
        <w:rPr>
          <w:rStyle w:val="StyleUnderline"/>
        </w:rPr>
        <w:t xml:space="preserve"> responsibilities </w:t>
      </w:r>
      <w:r w:rsidRPr="00EE562D">
        <w:rPr>
          <w:rStyle w:val="StyleUnderline"/>
          <w:highlight w:val="green"/>
        </w:rPr>
        <w:t>with automation</w:t>
      </w:r>
      <w:r w:rsidRPr="00F46932">
        <w:rPr>
          <w:rStyle w:val="StyleUnderline"/>
        </w:rPr>
        <w:t xml:space="preserve"> technology</w:t>
      </w:r>
      <w:r w:rsidRPr="006A7FD3">
        <w:rPr>
          <w:sz w:val="16"/>
        </w:rPr>
        <w:t xml:space="preserve">, either in part or full, </w:t>
      </w:r>
      <w:proofErr w:type="gramStart"/>
      <w:r w:rsidRPr="006A7FD3">
        <w:rPr>
          <w:sz w:val="16"/>
        </w:rPr>
        <w:t>has</w:t>
      </w:r>
      <w:proofErr w:type="gramEnd"/>
      <w:r w:rsidRPr="006A7FD3">
        <w:rPr>
          <w:sz w:val="16"/>
        </w:rPr>
        <w:t xml:space="preserve"> </w:t>
      </w:r>
      <w:r w:rsidRPr="00EE562D">
        <w:rPr>
          <w:rStyle w:val="StyleUnderline"/>
          <w:highlight w:val="green"/>
        </w:rPr>
        <w:t>create</w:t>
      </w:r>
      <w:r w:rsidRPr="006A7FD3">
        <w:rPr>
          <w:sz w:val="16"/>
        </w:rPr>
        <w:t xml:space="preserve">d </w:t>
      </w:r>
      <w:r w:rsidRPr="00EE562D">
        <w:rPr>
          <w:rStyle w:val="Emphasis"/>
          <w:highlight w:val="green"/>
        </w:rPr>
        <w:t>great angst</w:t>
      </w:r>
      <w:r w:rsidRPr="00EE562D">
        <w:rPr>
          <w:sz w:val="16"/>
          <w:highlight w:val="green"/>
        </w:rPr>
        <w:t xml:space="preserve"> </w:t>
      </w:r>
      <w:r w:rsidRPr="00EE562D">
        <w:rPr>
          <w:rStyle w:val="StyleUnderline"/>
          <w:highlight w:val="green"/>
        </w:rPr>
        <w:t>for unions</w:t>
      </w:r>
      <w:r w:rsidRPr="006A7FD3">
        <w:rPr>
          <w:sz w:val="16"/>
        </w:rPr>
        <w:t xml:space="preserve"> and their members. For example, actors and writers are demanding that studios back down from plans to adopt AI for script writing and AI-generated characters that are derived from human actors. This is an uphill battle that we believe will backfire. These technologies are not going away and are only becoming more capable, as we have all observed over the past several years. There is a circular effect here – adoption causes </w:t>
      </w:r>
      <w:r w:rsidRPr="00EE562D">
        <w:rPr>
          <w:rStyle w:val="StyleUnderline"/>
          <w:highlight w:val="green"/>
        </w:rPr>
        <w:t>unions</w:t>
      </w:r>
      <w:r w:rsidRPr="006A7FD3">
        <w:rPr>
          <w:sz w:val="16"/>
        </w:rPr>
        <w:t xml:space="preserve"> to </w:t>
      </w:r>
      <w:r w:rsidRPr="00EE562D">
        <w:rPr>
          <w:rStyle w:val="StyleUnderline"/>
          <w:highlight w:val="green"/>
        </w:rPr>
        <w:t>push back,</w:t>
      </w:r>
      <w:r w:rsidRPr="00F46932">
        <w:rPr>
          <w:rStyle w:val="StyleUnderline"/>
        </w:rPr>
        <w:t xml:space="preserve"> oftentimes with strikes and demand for more benefits and higher pay</w:t>
      </w:r>
      <w:r w:rsidRPr="006A7FD3">
        <w:rPr>
          <w:sz w:val="16"/>
        </w:rPr>
        <w:t xml:space="preserve"> – </w:t>
      </w:r>
      <w:r w:rsidRPr="00EE562D">
        <w:rPr>
          <w:rStyle w:val="StyleUnderline"/>
          <w:highlight w:val="green"/>
        </w:rPr>
        <w:t>this</w:t>
      </w:r>
      <w:r w:rsidRPr="00EE562D">
        <w:rPr>
          <w:sz w:val="16"/>
          <w:highlight w:val="green"/>
        </w:rPr>
        <w:t xml:space="preserve"> </w:t>
      </w:r>
      <w:r w:rsidRPr="00EE562D">
        <w:rPr>
          <w:rStyle w:val="Emphasis"/>
          <w:highlight w:val="green"/>
        </w:rPr>
        <w:t>incentivizes companies</w:t>
      </w:r>
      <w:r w:rsidRPr="001B31D0">
        <w:rPr>
          <w:rStyle w:val="Emphasis"/>
        </w:rPr>
        <w:t xml:space="preserve"> to </w:t>
      </w:r>
      <w:r w:rsidRPr="00EE562D">
        <w:rPr>
          <w:rStyle w:val="Emphasis"/>
          <w:highlight w:val="green"/>
        </w:rPr>
        <w:t>accelerate adoption</w:t>
      </w:r>
      <w:r w:rsidRPr="00EE562D">
        <w:rPr>
          <w:sz w:val="16"/>
          <w:highlight w:val="green"/>
        </w:rPr>
        <w:t xml:space="preserve"> </w:t>
      </w:r>
      <w:r w:rsidRPr="00EE562D">
        <w:rPr>
          <w:rStyle w:val="StyleUnderline"/>
          <w:highlight w:val="green"/>
        </w:rPr>
        <w:t>to offset</w:t>
      </w:r>
      <w:r w:rsidRPr="00F46932">
        <w:rPr>
          <w:rStyle w:val="StyleUnderline"/>
        </w:rPr>
        <w:t xml:space="preserve"> higher </w:t>
      </w:r>
      <w:r w:rsidRPr="00EE562D">
        <w:rPr>
          <w:rStyle w:val="StyleUnderline"/>
          <w:highlight w:val="green"/>
        </w:rPr>
        <w:t>costs and</w:t>
      </w:r>
      <w:r w:rsidRPr="00F46932">
        <w:rPr>
          <w:rStyle w:val="StyleUnderline"/>
        </w:rPr>
        <w:t xml:space="preserve"> work </w:t>
      </w:r>
      <w:r w:rsidRPr="00EE562D">
        <w:rPr>
          <w:rStyle w:val="StyleUnderline"/>
          <w:highlight w:val="green"/>
        </w:rPr>
        <w:t>disruptions</w:t>
      </w:r>
      <w:r w:rsidRPr="006A7FD3">
        <w:rPr>
          <w:sz w:val="16"/>
        </w:rPr>
        <w:t xml:space="preserve">. There are also 2nd order effects in the political realm. Back in 2021 when Joe Biden brought all the EV makers to the White House, he excluded Elon Musk and his administration, “strongly hinted that the lack of UAW [United Automobile Workers] representation at Tesla plants may have been part of the reason.” </w:t>
      </w:r>
      <w:r w:rsidRPr="00EE562D">
        <w:rPr>
          <w:rStyle w:val="StyleUnderline"/>
          <w:highlight w:val="green"/>
        </w:rPr>
        <w:t>This</w:t>
      </w:r>
      <w:r w:rsidRPr="006A7FD3">
        <w:rPr>
          <w:sz w:val="16"/>
        </w:rPr>
        <w:t xml:space="preserve"> kind of showmanship is unproductive and </w:t>
      </w:r>
      <w:proofErr w:type="gramStart"/>
      <w:r w:rsidRPr="006A7FD3">
        <w:rPr>
          <w:sz w:val="16"/>
        </w:rPr>
        <w:t>brings to mind</w:t>
      </w:r>
      <w:proofErr w:type="gramEnd"/>
      <w:r w:rsidRPr="006A7FD3">
        <w:rPr>
          <w:sz w:val="16"/>
        </w:rPr>
        <w:t xml:space="preserve"> a finding worth noting – </w:t>
      </w:r>
      <w:r w:rsidRPr="00EE562D">
        <w:rPr>
          <w:rStyle w:val="StyleUnderline"/>
          <w:highlight w:val="green"/>
        </w:rPr>
        <w:t>automation</w:t>
      </w:r>
      <w:r w:rsidRPr="006A7FD3">
        <w:rPr>
          <w:sz w:val="16"/>
        </w:rPr>
        <w:t xml:space="preserve"> is </w:t>
      </w:r>
      <w:proofErr w:type="gramStart"/>
      <w:r w:rsidRPr="006A7FD3">
        <w:rPr>
          <w:sz w:val="16"/>
        </w:rPr>
        <w:t xml:space="preserve">actually </w:t>
      </w:r>
      <w:r w:rsidRPr="00EE562D">
        <w:rPr>
          <w:rStyle w:val="Emphasis"/>
          <w:highlight w:val="green"/>
        </w:rPr>
        <w:t>diminish</w:t>
      </w:r>
      <w:r w:rsidRPr="006A7FD3">
        <w:rPr>
          <w:sz w:val="16"/>
        </w:rPr>
        <w:t>ing</w:t>
      </w:r>
      <w:proofErr w:type="gramEnd"/>
      <w:r w:rsidRPr="006A7FD3">
        <w:rPr>
          <w:sz w:val="16"/>
        </w:rPr>
        <w:t xml:space="preserve"> </w:t>
      </w:r>
      <w:r w:rsidRPr="00EE562D">
        <w:rPr>
          <w:rStyle w:val="Emphasis"/>
          <w:highlight w:val="green"/>
        </w:rPr>
        <w:t>unions’ political power</w:t>
      </w:r>
      <w:r w:rsidRPr="006A7FD3">
        <w:rPr>
          <w:sz w:val="16"/>
        </w:rPr>
        <w:t>:</w:t>
      </w:r>
    </w:p>
    <w:p w14:paraId="63F36F8B" w14:textId="77777777" w:rsidR="00A00103" w:rsidRDefault="00A00103" w:rsidP="00A00103">
      <w:pPr>
        <w:rPr>
          <w:rStyle w:val="StyleUnderline"/>
        </w:rPr>
      </w:pPr>
      <w:r w:rsidRPr="00EE562D">
        <w:rPr>
          <w:rStyle w:val="StyleUnderline"/>
          <w:highlight w:val="green"/>
        </w:rPr>
        <w:t>Consequently</w:t>
      </w:r>
      <w:r w:rsidRPr="006A7FD3">
        <w:rPr>
          <w:sz w:val="16"/>
        </w:rPr>
        <w:t xml:space="preserve">, </w:t>
      </w:r>
      <w:r w:rsidRPr="00D566E5">
        <w:rPr>
          <w:rStyle w:val="Emphasis"/>
        </w:rPr>
        <w:t xml:space="preserve">the </w:t>
      </w:r>
      <w:r w:rsidRPr="00EE562D">
        <w:rPr>
          <w:rStyle w:val="Emphasis"/>
          <w:highlight w:val="green"/>
        </w:rPr>
        <w:t>political influence</w:t>
      </w:r>
      <w:r w:rsidRPr="00EE562D">
        <w:rPr>
          <w:sz w:val="16"/>
          <w:highlight w:val="green"/>
        </w:rPr>
        <w:t xml:space="preserve"> </w:t>
      </w:r>
      <w:r w:rsidRPr="00EE562D">
        <w:rPr>
          <w:rStyle w:val="StyleUnderline"/>
          <w:highlight w:val="green"/>
        </w:rPr>
        <w:t>of</w:t>
      </w:r>
      <w:r w:rsidRPr="00F46932">
        <w:rPr>
          <w:rStyle w:val="StyleUnderline"/>
        </w:rPr>
        <w:t xml:space="preserve"> organized </w:t>
      </w:r>
      <w:r w:rsidRPr="00EE562D">
        <w:rPr>
          <w:rStyle w:val="StyleUnderline"/>
          <w:highlight w:val="green"/>
        </w:rPr>
        <w:t>labor</w:t>
      </w:r>
      <w:r w:rsidRPr="00EE562D">
        <w:rPr>
          <w:sz w:val="16"/>
          <w:highlight w:val="green"/>
        </w:rPr>
        <w:t xml:space="preserve"> </w:t>
      </w:r>
      <w:r w:rsidRPr="00EE562D">
        <w:rPr>
          <w:rStyle w:val="Emphasis"/>
          <w:highlight w:val="green"/>
        </w:rPr>
        <w:t>falls in response</w:t>
      </w:r>
      <w:r w:rsidRPr="00EE562D">
        <w:rPr>
          <w:sz w:val="16"/>
          <w:highlight w:val="green"/>
        </w:rPr>
        <w:t xml:space="preserve"> </w:t>
      </w:r>
      <w:r w:rsidRPr="00EE562D">
        <w:rPr>
          <w:rStyle w:val="StyleUnderline"/>
          <w:highlight w:val="green"/>
        </w:rPr>
        <w:t>to</w:t>
      </w:r>
      <w:r w:rsidRPr="00F46932">
        <w:rPr>
          <w:rStyle w:val="StyleUnderline"/>
        </w:rPr>
        <w:t xml:space="preserve"> robot </w:t>
      </w:r>
      <w:r w:rsidRPr="00EE562D">
        <w:rPr>
          <w:rStyle w:val="StyleUnderline"/>
          <w:highlight w:val="green"/>
        </w:rPr>
        <w:t>adoption because unionization</w:t>
      </w:r>
      <w:r w:rsidRPr="00F46932">
        <w:rPr>
          <w:rStyle w:val="StyleUnderline"/>
        </w:rPr>
        <w:t xml:space="preserve"> </w:t>
      </w:r>
      <w:r w:rsidRPr="00EE562D">
        <w:rPr>
          <w:rStyle w:val="StyleUnderline"/>
          <w:highlight w:val="green"/>
        </w:rPr>
        <w:t>declines</w:t>
      </w:r>
      <w:r w:rsidRPr="006A7FD3">
        <w:rPr>
          <w:sz w:val="16"/>
        </w:rPr>
        <w:t xml:space="preserve">…an increase in </w:t>
      </w:r>
      <w:r w:rsidRPr="00EE562D">
        <w:rPr>
          <w:rStyle w:val="StyleUnderline"/>
          <w:highlight w:val="green"/>
        </w:rPr>
        <w:t>one robot</w:t>
      </w:r>
      <w:r w:rsidRPr="00F46932">
        <w:rPr>
          <w:rStyle w:val="StyleUnderline"/>
        </w:rPr>
        <w:t xml:space="preserve"> per a thousand workers </w:t>
      </w:r>
      <w:r w:rsidRPr="00EE562D">
        <w:rPr>
          <w:rStyle w:val="StyleUnderline"/>
          <w:highlight w:val="green"/>
        </w:rPr>
        <w:t>reduces</w:t>
      </w:r>
      <w:r w:rsidRPr="00F46932">
        <w:rPr>
          <w:rStyle w:val="StyleUnderline"/>
        </w:rPr>
        <w:t xml:space="preserve"> the </w:t>
      </w:r>
      <w:r w:rsidRPr="00EE562D">
        <w:rPr>
          <w:rStyle w:val="StyleUnderline"/>
          <w:highlight w:val="green"/>
        </w:rPr>
        <w:t>likelihood</w:t>
      </w:r>
      <w:r w:rsidRPr="00F46932">
        <w:rPr>
          <w:rStyle w:val="StyleUnderline"/>
        </w:rPr>
        <w:t xml:space="preserve"> that </w:t>
      </w:r>
      <w:r w:rsidRPr="00EE562D">
        <w:rPr>
          <w:rStyle w:val="StyleUnderline"/>
          <w:highlight w:val="green"/>
        </w:rPr>
        <w:t>congresspeople vote with unions’</w:t>
      </w:r>
      <w:r w:rsidRPr="00F46932">
        <w:rPr>
          <w:rStyle w:val="StyleUnderline"/>
        </w:rPr>
        <w:t xml:space="preserve"> </w:t>
      </w:r>
      <w:r w:rsidRPr="00EE562D">
        <w:rPr>
          <w:rStyle w:val="StyleUnderline"/>
          <w:highlight w:val="green"/>
        </w:rPr>
        <w:t>interests by two</w:t>
      </w:r>
      <w:r w:rsidRPr="00F46932">
        <w:rPr>
          <w:rStyle w:val="StyleUnderline"/>
        </w:rPr>
        <w:t xml:space="preserve"> percentage </w:t>
      </w:r>
      <w:r w:rsidRPr="00EE562D">
        <w:rPr>
          <w:rStyle w:val="StyleUnderline"/>
          <w:highlight w:val="green"/>
        </w:rPr>
        <w:t>points</w:t>
      </w:r>
      <w:r w:rsidRPr="00F46932">
        <w:rPr>
          <w:rStyle w:val="StyleUnderline"/>
        </w:rPr>
        <w:t>.</w:t>
      </w:r>
    </w:p>
    <w:p w14:paraId="75F5A1FE" w14:textId="15CDADB1" w:rsidR="005D388F" w:rsidRDefault="00A00103" w:rsidP="00A00103">
      <w:pPr>
        <w:pStyle w:val="Heading1"/>
      </w:pPr>
      <w:r>
        <w:t>1NR</w:t>
      </w:r>
    </w:p>
    <w:p w14:paraId="05832055" w14:textId="77777777" w:rsidR="00A00103" w:rsidRDefault="00A00103" w:rsidP="00A00103">
      <w:pPr>
        <w:pStyle w:val="Heading2"/>
      </w:pPr>
      <w:r>
        <w:t>Ten-For-One</w:t>
      </w:r>
    </w:p>
    <w:p w14:paraId="127C1514" w14:textId="77777777" w:rsidR="00A00103" w:rsidRDefault="00A00103" w:rsidP="00A00103">
      <w:pPr>
        <w:pStyle w:val="Heading3"/>
      </w:pPr>
      <w:r>
        <w:t>1NR---Kick</w:t>
      </w:r>
    </w:p>
    <w:p w14:paraId="0F89A270" w14:textId="77777777" w:rsidR="00A00103" w:rsidRDefault="00A00103" w:rsidP="00A00103">
      <w:pPr>
        <w:pStyle w:val="Heading2"/>
      </w:pPr>
      <w:r>
        <w:t>PTX</w:t>
      </w:r>
    </w:p>
    <w:p w14:paraId="2E296227" w14:textId="77777777" w:rsidR="00A00103" w:rsidRDefault="00A00103" w:rsidP="00A00103">
      <w:pPr>
        <w:pStyle w:val="Heading3"/>
      </w:pPr>
      <w:r>
        <w:t>1NR---O/V</w:t>
      </w:r>
    </w:p>
    <w:p w14:paraId="39C4A2DE" w14:textId="77777777" w:rsidR="00A00103" w:rsidRPr="00B263D6" w:rsidRDefault="00A00103" w:rsidP="00A00103">
      <w:pPr>
        <w:rPr>
          <w:sz w:val="18"/>
          <w:szCs w:val="18"/>
        </w:rPr>
      </w:pPr>
    </w:p>
    <w:p w14:paraId="67B9E56D" w14:textId="0EA83027" w:rsidR="00A00103" w:rsidRPr="00671ADF" w:rsidRDefault="00A00103" w:rsidP="00A00103">
      <w:pPr>
        <w:pStyle w:val="Heading4"/>
      </w:pPr>
      <w:r>
        <w:t xml:space="preserve">1---Impact---Full Appprops uniquely boosts </w:t>
      </w:r>
      <w:r>
        <w:rPr>
          <w:u w:val="single"/>
        </w:rPr>
        <w:t>Trumpian power</w:t>
      </w:r>
      <w:r>
        <w:t xml:space="preserve"> </w:t>
      </w:r>
    </w:p>
    <w:p w14:paraId="61A37291" w14:textId="77777777" w:rsidR="00A00103" w:rsidRDefault="00A00103" w:rsidP="00A00103">
      <w:pPr>
        <w:rPr>
          <w:sz w:val="18"/>
          <w:szCs w:val="18"/>
        </w:rPr>
      </w:pPr>
      <w:r w:rsidRPr="00043902">
        <w:rPr>
          <w:sz w:val="18"/>
          <w:szCs w:val="18"/>
        </w:rPr>
        <w:t>1NC Fleisher says the Alternative to Full Approps is a CR – which uniquely boosts Trump’s power.</w:t>
      </w:r>
    </w:p>
    <w:p w14:paraId="566F1B10" w14:textId="77777777" w:rsidR="00A00103" w:rsidRDefault="00A00103" w:rsidP="00A00103">
      <w:pPr>
        <w:rPr>
          <w:sz w:val="18"/>
          <w:szCs w:val="18"/>
        </w:rPr>
      </w:pPr>
      <w:r>
        <w:rPr>
          <w:sz w:val="18"/>
          <w:szCs w:val="18"/>
        </w:rPr>
        <w:t xml:space="preserve">1NC = </w:t>
      </w:r>
      <w:r w:rsidRPr="00043902">
        <w:rPr>
          <w:sz w:val="18"/>
          <w:szCs w:val="18"/>
          <w:highlight w:val="green"/>
        </w:rPr>
        <w:t>green</w:t>
      </w:r>
    </w:p>
    <w:p w14:paraId="7F6E0E59" w14:textId="77777777" w:rsidR="00A00103" w:rsidRDefault="00A00103" w:rsidP="00A00103">
      <w:pPr>
        <w:rPr>
          <w:sz w:val="18"/>
          <w:szCs w:val="18"/>
        </w:rPr>
      </w:pPr>
      <w:r>
        <w:rPr>
          <w:sz w:val="18"/>
          <w:szCs w:val="18"/>
        </w:rPr>
        <w:t xml:space="preserve">2NC-1NR = </w:t>
      </w:r>
      <w:r w:rsidRPr="00043902">
        <w:rPr>
          <w:sz w:val="18"/>
          <w:szCs w:val="18"/>
          <w:highlight w:val="cyan"/>
        </w:rPr>
        <w:t>blue</w:t>
      </w:r>
    </w:p>
    <w:p w14:paraId="3C296EDC" w14:textId="77777777" w:rsidR="00A00103" w:rsidRPr="00043902" w:rsidRDefault="00A00103" w:rsidP="00A00103">
      <w:pPr>
        <w:rPr>
          <w:sz w:val="18"/>
          <w:szCs w:val="18"/>
        </w:rPr>
      </w:pPr>
    </w:p>
    <w:p w14:paraId="1C8EB196" w14:textId="77777777" w:rsidR="00A00103" w:rsidRDefault="00A00103" w:rsidP="00A00103">
      <w:pPr>
        <w:rPr>
          <w:sz w:val="18"/>
          <w:szCs w:val="18"/>
        </w:rPr>
      </w:pPr>
      <w:r w:rsidRPr="00706CF8">
        <w:rPr>
          <w:rStyle w:val="Style13ptBold"/>
        </w:rPr>
        <w:t xml:space="preserve">Fleisher </w:t>
      </w:r>
      <w:r w:rsidRPr="005A7A57">
        <w:rPr>
          <w:rStyle w:val="Style13ptBold"/>
          <w:b w:val="0"/>
          <w:bCs w:val="0"/>
          <w:sz w:val="18"/>
          <w:szCs w:val="18"/>
        </w:rPr>
        <w:t>– Jan 15th -</w:t>
      </w:r>
      <w:r>
        <w:rPr>
          <w:rStyle w:val="Style13ptBold"/>
        </w:rPr>
        <w:t xml:space="preserve"> </w:t>
      </w:r>
      <w:r w:rsidRPr="00706CF8">
        <w:rPr>
          <w:rStyle w:val="Style13ptBold"/>
        </w:rPr>
        <w:t>2</w:t>
      </w:r>
      <w:r>
        <w:rPr>
          <w:rStyle w:val="Style13ptBold"/>
        </w:rPr>
        <w:t xml:space="preserve">6 </w:t>
      </w:r>
      <w:r>
        <w:rPr>
          <w:sz w:val="18"/>
          <w:szCs w:val="18"/>
        </w:rPr>
        <w:t xml:space="preserve">- Gabe Fleisher is an American journalist and, since 2011, the author of Wake Up </w:t>
      </w:r>
      <w:proofErr w:type="gramStart"/>
      <w:r>
        <w:rPr>
          <w:sz w:val="18"/>
          <w:szCs w:val="18"/>
        </w:rPr>
        <w:t>To</w:t>
      </w:r>
      <w:proofErr w:type="gramEnd"/>
      <w:r>
        <w:rPr>
          <w:sz w:val="18"/>
          <w:szCs w:val="18"/>
        </w:rPr>
        <w:t xml:space="preserve"> Politics, a daily political newsletter. Gabe holds a BA from Georgetown (with a Major in Government and a minor in Journalism) – “Congress is Finally Doing Its Job. Nobody Seems to Notice” – </w:t>
      </w:r>
      <w:r w:rsidRPr="005A7A57">
        <w:rPr>
          <w:sz w:val="18"/>
          <w:szCs w:val="18"/>
          <w:u w:val="single"/>
        </w:rPr>
        <w:t>Wake Up To Politics</w:t>
      </w:r>
      <w:r>
        <w:rPr>
          <w:sz w:val="18"/>
          <w:szCs w:val="18"/>
        </w:rPr>
        <w:t xml:space="preserve"> - Jan 15</w:t>
      </w:r>
      <w:r w:rsidRPr="005A7A57">
        <w:rPr>
          <w:sz w:val="18"/>
          <w:szCs w:val="18"/>
          <w:vertAlign w:val="superscript"/>
        </w:rPr>
        <w:t>th</w:t>
      </w:r>
      <w:r>
        <w:rPr>
          <w:sz w:val="18"/>
          <w:szCs w:val="18"/>
        </w:rPr>
        <w:t xml:space="preserve"> – modified the word “last” for “lost” - </w:t>
      </w:r>
      <w:hyperlink r:id="rId16" w:history="1">
        <w:r w:rsidRPr="00FF29EC">
          <w:rPr>
            <w:rStyle w:val="Hyperlink"/>
            <w:sz w:val="18"/>
            <w:szCs w:val="18"/>
          </w:rPr>
          <w:t>https://www.wakeuptopolitics.com/p/congress-is-finally-doing-its-job</w:t>
        </w:r>
      </w:hyperlink>
    </w:p>
    <w:p w14:paraId="293F7BCB" w14:textId="77777777" w:rsidR="00A00103" w:rsidRDefault="00A00103" w:rsidP="00A00103">
      <w:pPr>
        <w:rPr>
          <w:sz w:val="18"/>
          <w:szCs w:val="18"/>
        </w:rPr>
      </w:pPr>
    </w:p>
    <w:p w14:paraId="037CEC59" w14:textId="77777777" w:rsidR="00A00103" w:rsidRDefault="00A00103" w:rsidP="00A00103">
      <w:pPr>
        <w:rPr>
          <w:sz w:val="18"/>
          <w:szCs w:val="18"/>
        </w:rPr>
      </w:pPr>
      <w:r w:rsidRPr="00616D88">
        <w:rPr>
          <w:rStyle w:val="StyleUnderline"/>
          <w:highlight w:val="green"/>
        </w:rPr>
        <w:t xml:space="preserve">Compromise is not </w:t>
      </w:r>
      <w:proofErr w:type="gramStart"/>
      <w:r w:rsidRPr="00616D88">
        <w:rPr>
          <w:rStyle w:val="StyleUnderline"/>
          <w:highlight w:val="green"/>
        </w:rPr>
        <w:t>a</w:t>
      </w:r>
      <w:r>
        <w:rPr>
          <w:sz w:val="18"/>
          <w:szCs w:val="18"/>
        </w:rPr>
        <w:t xml:space="preserve"> </w:t>
      </w:r>
      <w:r w:rsidRPr="00616D88">
        <w:rPr>
          <w:strike/>
          <w:sz w:val="18"/>
          <w:szCs w:val="18"/>
        </w:rPr>
        <w:t>last</w:t>
      </w:r>
      <w:proofErr w:type="gramEnd"/>
      <w:r>
        <w:rPr>
          <w:sz w:val="18"/>
          <w:szCs w:val="18"/>
        </w:rPr>
        <w:t xml:space="preserve"> (</w:t>
      </w:r>
      <w:r w:rsidRPr="00616D88">
        <w:rPr>
          <w:rStyle w:val="StyleUnderline"/>
          <w:highlight w:val="green"/>
        </w:rPr>
        <w:t xml:space="preserve">lost) art </w:t>
      </w:r>
      <w:r w:rsidRPr="00616D88">
        <w:rPr>
          <w:rStyle w:val="Emphasis"/>
        </w:rPr>
        <w:t>in Washington</w:t>
      </w:r>
      <w:r w:rsidRPr="00616D88">
        <w:rPr>
          <w:sz w:val="18"/>
          <w:szCs w:val="18"/>
          <w:highlight w:val="green"/>
        </w:rPr>
        <w:t>.</w:t>
      </w:r>
    </w:p>
    <w:p w14:paraId="6A83BE63" w14:textId="77777777" w:rsidR="00A00103" w:rsidRDefault="00A00103" w:rsidP="00A00103">
      <w:pPr>
        <w:rPr>
          <w:sz w:val="18"/>
          <w:szCs w:val="18"/>
        </w:rPr>
      </w:pPr>
      <w:r>
        <w:rPr>
          <w:sz w:val="18"/>
          <w:szCs w:val="18"/>
        </w:rPr>
        <w:t xml:space="preserve">Good afternoon! It’s January 15, 2026. President </w:t>
      </w:r>
      <w:r w:rsidRPr="00616D88">
        <w:rPr>
          <w:rStyle w:val="StyleUnderline"/>
          <w:highlight w:val="green"/>
        </w:rPr>
        <w:t>Trump is threatening to invoke</w:t>
      </w:r>
      <w:r>
        <w:rPr>
          <w:sz w:val="18"/>
          <w:szCs w:val="18"/>
        </w:rPr>
        <w:t xml:space="preserve"> the </w:t>
      </w:r>
      <w:r w:rsidRPr="00616D88">
        <w:rPr>
          <w:rStyle w:val="Emphasis"/>
          <w:highlight w:val="green"/>
        </w:rPr>
        <w:t>Insurrection</w:t>
      </w:r>
      <w:r w:rsidRPr="00616D88">
        <w:rPr>
          <w:rStyle w:val="Emphasis"/>
        </w:rPr>
        <w:t xml:space="preserve"> </w:t>
      </w:r>
      <w:r>
        <w:rPr>
          <w:sz w:val="18"/>
          <w:szCs w:val="18"/>
        </w:rPr>
        <w:t xml:space="preserve">Act in Minnesota. </w:t>
      </w:r>
      <w:r w:rsidRPr="00616D88">
        <w:rPr>
          <w:rStyle w:val="StyleUnderline"/>
          <w:highlight w:val="green"/>
        </w:rPr>
        <w:t>Trump beat</w:t>
      </w:r>
      <w:r w:rsidRPr="00616D88">
        <w:rPr>
          <w:rStyle w:val="StyleUnderline"/>
        </w:rPr>
        <w:t xml:space="preserve"> back</w:t>
      </w:r>
      <w:r>
        <w:rPr>
          <w:sz w:val="18"/>
          <w:szCs w:val="18"/>
        </w:rPr>
        <w:t xml:space="preserve"> a Senate </w:t>
      </w:r>
      <w:r w:rsidRPr="00616D88">
        <w:rPr>
          <w:rStyle w:val="StyleUnderline"/>
          <w:highlight w:val="green"/>
        </w:rPr>
        <w:t xml:space="preserve">effort to restrict </w:t>
      </w:r>
      <w:r w:rsidRPr="00DF0EF7">
        <w:rPr>
          <w:rStyle w:val="StyleUnderline"/>
        </w:rPr>
        <w:t xml:space="preserve">his </w:t>
      </w:r>
      <w:r w:rsidRPr="00616D88">
        <w:rPr>
          <w:rStyle w:val="Emphasis"/>
          <w:highlight w:val="green"/>
        </w:rPr>
        <w:t>war powers</w:t>
      </w:r>
      <w:r>
        <w:rPr>
          <w:sz w:val="18"/>
          <w:szCs w:val="18"/>
        </w:rPr>
        <w:t>, persuading Republicans Josh Hawley (MO) and Todd Young (IN) to flip their votes. And the president is set to meet today with Venezuelan opposition leader María Corina Machado.</w:t>
      </w:r>
    </w:p>
    <w:p w14:paraId="5B2BD4AC" w14:textId="77777777" w:rsidR="00A00103" w:rsidRDefault="00A00103" w:rsidP="00A00103">
      <w:pPr>
        <w:rPr>
          <w:sz w:val="18"/>
          <w:szCs w:val="18"/>
        </w:rPr>
      </w:pPr>
      <w:r w:rsidRPr="00616D88">
        <w:rPr>
          <w:rStyle w:val="Emphasis"/>
          <w:i/>
          <w:iCs w:val="0"/>
          <w:sz w:val="28"/>
          <w:szCs w:val="28"/>
          <w:highlight w:val="green"/>
        </w:rPr>
        <w:t>But</w:t>
      </w:r>
      <w:r>
        <w:rPr>
          <w:sz w:val="18"/>
          <w:szCs w:val="18"/>
        </w:rPr>
        <w:t xml:space="preserve"> this morning </w:t>
      </w:r>
      <w:r w:rsidRPr="00616D88">
        <w:rPr>
          <w:rStyle w:val="StyleUnderline"/>
        </w:rPr>
        <w:t>we’re heading</w:t>
      </w:r>
      <w:r>
        <w:rPr>
          <w:sz w:val="18"/>
          <w:szCs w:val="18"/>
        </w:rPr>
        <w:t xml:space="preserve"> over </w:t>
      </w:r>
      <w:r w:rsidRPr="00616D88">
        <w:rPr>
          <w:rStyle w:val="StyleUnderline"/>
        </w:rPr>
        <w:t xml:space="preserve">to </w:t>
      </w:r>
      <w:r w:rsidRPr="00616D88">
        <w:rPr>
          <w:rStyle w:val="StyleUnderline"/>
          <w:highlight w:val="green"/>
        </w:rPr>
        <w:t>the other end</w:t>
      </w:r>
      <w:r w:rsidRPr="00616D88">
        <w:rPr>
          <w:sz w:val="18"/>
          <w:szCs w:val="18"/>
          <w:highlight w:val="green"/>
        </w:rPr>
        <w:t xml:space="preserve"> </w:t>
      </w:r>
      <w:r w:rsidRPr="00616D88">
        <w:rPr>
          <w:rStyle w:val="Emphasis"/>
          <w:highlight w:val="green"/>
        </w:rPr>
        <w:t>of Pennsylvania</w:t>
      </w:r>
      <w:r w:rsidRPr="00616D88">
        <w:rPr>
          <w:rStyle w:val="Emphasis"/>
        </w:rPr>
        <w:t xml:space="preserve"> Avenue</w:t>
      </w:r>
      <w:r>
        <w:rPr>
          <w:sz w:val="18"/>
          <w:szCs w:val="18"/>
        </w:rPr>
        <w:t xml:space="preserve">, </w:t>
      </w:r>
      <w:r w:rsidRPr="00616D88">
        <w:rPr>
          <w:rStyle w:val="StyleUnderline"/>
        </w:rPr>
        <w:t xml:space="preserve">to </w:t>
      </w:r>
      <w:r w:rsidRPr="00616D88">
        <w:rPr>
          <w:rStyle w:val="StyleUnderline"/>
          <w:highlight w:val="green"/>
        </w:rPr>
        <w:t>let you in on</w:t>
      </w:r>
      <w:r>
        <w:rPr>
          <w:sz w:val="18"/>
          <w:szCs w:val="18"/>
        </w:rPr>
        <w:t xml:space="preserve"> </w:t>
      </w:r>
      <w:r w:rsidRPr="00616D88">
        <w:rPr>
          <w:rStyle w:val="StyleUnderline"/>
        </w:rPr>
        <w:t xml:space="preserve">an </w:t>
      </w:r>
      <w:r w:rsidRPr="00616D88">
        <w:rPr>
          <w:rStyle w:val="Emphasis"/>
        </w:rPr>
        <w:t>under-covered story</w:t>
      </w:r>
      <w:r w:rsidRPr="00616D88">
        <w:rPr>
          <w:rStyle w:val="StyleUnderline"/>
        </w:rPr>
        <w:t xml:space="preserve"> of</w:t>
      </w:r>
      <w:r>
        <w:rPr>
          <w:sz w:val="18"/>
          <w:szCs w:val="18"/>
        </w:rPr>
        <w:t xml:space="preserve"> </w:t>
      </w:r>
      <w:r w:rsidRPr="00616D88">
        <w:rPr>
          <w:rStyle w:val="Emphasis"/>
          <w:highlight w:val="green"/>
        </w:rPr>
        <w:t>bipart</w:t>
      </w:r>
      <w:r w:rsidRPr="00DF0EF7">
        <w:rPr>
          <w:rStyle w:val="Emphasis"/>
        </w:rPr>
        <w:t>isan</w:t>
      </w:r>
      <w:r w:rsidRPr="00616D88">
        <w:rPr>
          <w:rStyle w:val="Emphasis"/>
          <w:highlight w:val="green"/>
        </w:rPr>
        <w:t xml:space="preserve"> success.</w:t>
      </w:r>
    </w:p>
    <w:p w14:paraId="3B8ABC3A" w14:textId="77777777" w:rsidR="00A00103" w:rsidRDefault="00A00103" w:rsidP="00A00103">
      <w:pPr>
        <w:rPr>
          <w:sz w:val="18"/>
          <w:szCs w:val="18"/>
        </w:rPr>
      </w:pPr>
      <w:r>
        <w:rPr>
          <w:sz w:val="18"/>
          <w:szCs w:val="18"/>
        </w:rPr>
        <w:t xml:space="preserve">I’ve spent a lot of time over the years writing that, while it’s true Congress could be getting a lot more done, our </w:t>
      </w:r>
      <w:r w:rsidRPr="00616D88">
        <w:rPr>
          <w:rStyle w:val="StyleUnderline"/>
        </w:rPr>
        <w:t>lawmakers are</w:t>
      </w:r>
      <w:r>
        <w:rPr>
          <w:sz w:val="18"/>
          <w:szCs w:val="18"/>
        </w:rPr>
        <w:t xml:space="preserve"> still </w:t>
      </w:r>
      <w:proofErr w:type="gramStart"/>
      <w:r w:rsidRPr="00616D88">
        <w:rPr>
          <w:rStyle w:val="StyleUnderline"/>
        </w:rPr>
        <w:t>underestimated</w:t>
      </w:r>
      <w:proofErr w:type="gramEnd"/>
      <w:r w:rsidRPr="00616D88">
        <w:rPr>
          <w:rStyle w:val="StyleUnderline"/>
        </w:rPr>
        <w:t xml:space="preserve"> for how much they do achieve</w:t>
      </w:r>
      <w:r>
        <w:rPr>
          <w:sz w:val="18"/>
          <w:szCs w:val="18"/>
        </w:rPr>
        <w:t xml:space="preserve">, </w:t>
      </w:r>
      <w:r w:rsidRPr="00616D88">
        <w:rPr>
          <w:rStyle w:val="StyleUnderline"/>
        </w:rPr>
        <w:t xml:space="preserve">at least relative to their popular image </w:t>
      </w:r>
      <w:r>
        <w:rPr>
          <w:sz w:val="18"/>
          <w:szCs w:val="18"/>
        </w:rPr>
        <w:t>(an admittedly low bar).</w:t>
      </w:r>
    </w:p>
    <w:p w14:paraId="5463CC91" w14:textId="77777777" w:rsidR="00A00103" w:rsidRPr="00616D88" w:rsidRDefault="00A00103" w:rsidP="00A00103">
      <w:pPr>
        <w:rPr>
          <w:rStyle w:val="StyleUnderline"/>
        </w:rPr>
      </w:pPr>
      <w:proofErr w:type="gramStart"/>
      <w:r>
        <w:rPr>
          <w:sz w:val="18"/>
          <w:szCs w:val="18"/>
        </w:rPr>
        <w:t>So</w:t>
      </w:r>
      <w:proofErr w:type="gramEnd"/>
      <w:r>
        <w:rPr>
          <w:sz w:val="18"/>
          <w:szCs w:val="18"/>
        </w:rPr>
        <w:t xml:space="preserve"> it’s time for me to admit something: I recently did what I </w:t>
      </w:r>
      <w:proofErr w:type="gramStart"/>
      <w:r>
        <w:rPr>
          <w:sz w:val="18"/>
          <w:szCs w:val="18"/>
        </w:rPr>
        <w:t>accuse everyone else</w:t>
      </w:r>
      <w:proofErr w:type="gramEnd"/>
      <w:r>
        <w:rPr>
          <w:sz w:val="18"/>
          <w:szCs w:val="18"/>
        </w:rPr>
        <w:t xml:space="preserve"> of. </w:t>
      </w:r>
      <w:r w:rsidRPr="00616D88">
        <w:rPr>
          <w:rStyle w:val="StyleUnderline"/>
        </w:rPr>
        <w:t>I underestimated Congress</w:t>
      </w:r>
      <w:r>
        <w:rPr>
          <w:sz w:val="18"/>
          <w:szCs w:val="18"/>
        </w:rPr>
        <w:t xml:space="preserve">. </w:t>
      </w:r>
      <w:r w:rsidRPr="00616D88">
        <w:rPr>
          <w:rStyle w:val="StyleUnderline"/>
        </w:rPr>
        <w:t>And this week, they</w:t>
      </w:r>
      <w:r>
        <w:rPr>
          <w:sz w:val="18"/>
          <w:szCs w:val="18"/>
        </w:rPr>
        <w:t xml:space="preserve"> (</w:t>
      </w:r>
      <w:r w:rsidRPr="00616D88">
        <w:rPr>
          <w:rStyle w:val="StyleUnderline"/>
        </w:rPr>
        <w:t>at least</w:t>
      </w:r>
      <w:r>
        <w:rPr>
          <w:sz w:val="18"/>
          <w:szCs w:val="18"/>
        </w:rPr>
        <w:t xml:space="preserve"> partially) </w:t>
      </w:r>
      <w:r w:rsidRPr="00616D88">
        <w:rPr>
          <w:rStyle w:val="StyleUnderline"/>
        </w:rPr>
        <w:t>proved me wrong.</w:t>
      </w:r>
    </w:p>
    <w:p w14:paraId="13ABCC2B" w14:textId="77777777" w:rsidR="00A00103" w:rsidRDefault="00A00103" w:rsidP="00A00103">
      <w:pPr>
        <w:rPr>
          <w:sz w:val="18"/>
          <w:szCs w:val="18"/>
        </w:rPr>
      </w:pPr>
      <w:r>
        <w:rPr>
          <w:sz w:val="18"/>
          <w:szCs w:val="18"/>
        </w:rPr>
        <w:t xml:space="preserve">Let’s back up. </w:t>
      </w:r>
      <w:r w:rsidRPr="00616D88">
        <w:rPr>
          <w:rStyle w:val="StyleUnderline"/>
          <w:highlight w:val="green"/>
        </w:rPr>
        <w:t>Congress</w:t>
      </w:r>
      <w:r>
        <w:rPr>
          <w:sz w:val="18"/>
          <w:szCs w:val="18"/>
        </w:rPr>
        <w:t xml:space="preserve">’ main job </w:t>
      </w:r>
      <w:r w:rsidRPr="00616D88">
        <w:rPr>
          <w:rStyle w:val="Emphasis"/>
        </w:rPr>
        <w:t>each year</w:t>
      </w:r>
      <w:r>
        <w:rPr>
          <w:sz w:val="18"/>
          <w:szCs w:val="18"/>
        </w:rPr>
        <w:t xml:space="preserve"> — the one thing it </w:t>
      </w:r>
      <w:r w:rsidRPr="00616D88">
        <w:rPr>
          <w:rStyle w:val="StyleUnderline"/>
          <w:highlight w:val="green"/>
        </w:rPr>
        <w:t>must</w:t>
      </w:r>
      <w:r>
        <w:rPr>
          <w:sz w:val="18"/>
          <w:szCs w:val="18"/>
        </w:rPr>
        <w:t xml:space="preserve"> do, even if it does nothing else — is </w:t>
      </w:r>
      <w:r w:rsidRPr="00616D88">
        <w:rPr>
          <w:rStyle w:val="StyleUnderline"/>
          <w:highlight w:val="green"/>
        </w:rPr>
        <w:t>fund</w:t>
      </w:r>
      <w:r>
        <w:rPr>
          <w:sz w:val="18"/>
          <w:szCs w:val="18"/>
        </w:rPr>
        <w:t xml:space="preserve">ing </w:t>
      </w:r>
      <w:r w:rsidRPr="00616D88">
        <w:rPr>
          <w:rStyle w:val="StyleUnderline"/>
          <w:highlight w:val="green"/>
        </w:rPr>
        <w:t>the gov</w:t>
      </w:r>
      <w:r>
        <w:rPr>
          <w:sz w:val="18"/>
          <w:szCs w:val="18"/>
        </w:rPr>
        <w:t xml:space="preserve">ernment. As we have discussed before, </w:t>
      </w:r>
      <w:r w:rsidRPr="00DF0EF7">
        <w:rPr>
          <w:rStyle w:val="StyleUnderline"/>
        </w:rPr>
        <w:t xml:space="preserve">they do this </w:t>
      </w:r>
      <w:r w:rsidRPr="00616D88">
        <w:rPr>
          <w:rStyle w:val="StyleUnderline"/>
          <w:highlight w:val="green"/>
        </w:rPr>
        <w:t>by</w:t>
      </w:r>
      <w:r>
        <w:rPr>
          <w:sz w:val="18"/>
          <w:szCs w:val="18"/>
        </w:rPr>
        <w:t xml:space="preserve"> </w:t>
      </w:r>
      <w:r w:rsidRPr="00DF0EF7">
        <w:rPr>
          <w:rStyle w:val="StyleUnderline"/>
          <w:highlight w:val="green"/>
        </w:rPr>
        <w:t>passing</w:t>
      </w:r>
      <w:r w:rsidRPr="009002D6">
        <w:rPr>
          <w:rStyle w:val="StyleUnderline"/>
        </w:rPr>
        <w:t xml:space="preserve"> </w:t>
      </w:r>
      <w:r w:rsidRPr="009002D6">
        <w:rPr>
          <w:rStyle w:val="Emphasis"/>
        </w:rPr>
        <w:t xml:space="preserve">12 </w:t>
      </w:r>
      <w:r w:rsidRPr="009002D6">
        <w:rPr>
          <w:rStyle w:val="StyleUnderline"/>
        </w:rPr>
        <w:t>annual</w:t>
      </w:r>
      <w:r>
        <w:rPr>
          <w:sz w:val="18"/>
          <w:szCs w:val="18"/>
        </w:rPr>
        <w:t xml:space="preserve">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w:t>
      </w:r>
      <w:r w:rsidRPr="00616D88">
        <w:rPr>
          <w:rStyle w:val="StyleUnderline"/>
          <w:highlight w:val="green"/>
        </w:rPr>
        <w:t xml:space="preserve">bills </w:t>
      </w:r>
      <w:r w:rsidRPr="00DF0EF7">
        <w:rPr>
          <w:rStyle w:val="StyleUnderline"/>
        </w:rPr>
        <w:t>(split</w:t>
      </w:r>
      <w:r w:rsidRPr="00DF0EF7">
        <w:rPr>
          <w:sz w:val="18"/>
          <w:szCs w:val="18"/>
        </w:rPr>
        <w:t xml:space="preserve"> in</w:t>
      </w:r>
      <w:r w:rsidRPr="00DF0EF7">
        <w:rPr>
          <w:rStyle w:val="StyleUnderline"/>
        </w:rPr>
        <w:t>to</w:t>
      </w:r>
      <w:r w:rsidRPr="00DF0EF7">
        <w:rPr>
          <w:sz w:val="18"/>
          <w:szCs w:val="18"/>
        </w:rPr>
        <w:t xml:space="preserve"> </w:t>
      </w:r>
      <w:r w:rsidRPr="00DF0EF7">
        <w:rPr>
          <w:rStyle w:val="StyleUnderline"/>
        </w:rPr>
        <w:t xml:space="preserve">categories </w:t>
      </w:r>
      <w:r w:rsidRPr="00616D88">
        <w:rPr>
          <w:rStyle w:val="StyleUnderline"/>
          <w:highlight w:val="green"/>
        </w:rPr>
        <w:t>like</w:t>
      </w:r>
      <w:r w:rsidRPr="00616D88">
        <w:rPr>
          <w:sz w:val="18"/>
          <w:szCs w:val="18"/>
          <w:highlight w:val="green"/>
        </w:rPr>
        <w:t xml:space="preserve"> </w:t>
      </w:r>
      <w:r w:rsidRPr="00616D88">
        <w:rPr>
          <w:rStyle w:val="Emphasis"/>
          <w:highlight w:val="green"/>
        </w:rPr>
        <w:t>“Defense,”</w:t>
      </w:r>
      <w:r>
        <w:rPr>
          <w:sz w:val="18"/>
          <w:szCs w:val="18"/>
        </w:rPr>
        <w:t xml:space="preserve"> “</w:t>
      </w:r>
      <w:r w:rsidRPr="00616D88">
        <w:rPr>
          <w:rStyle w:val="Emphasis"/>
        </w:rPr>
        <w:t>Labor/HHS/Education,”</w:t>
      </w:r>
      <w:r w:rsidRPr="00616D88">
        <w:t xml:space="preserve"> </w:t>
      </w:r>
      <w:r w:rsidRPr="00616D88">
        <w:rPr>
          <w:rStyle w:val="Emphasis"/>
        </w:rPr>
        <w:t>“Transportation/HUD</w:t>
      </w:r>
      <w:r>
        <w:rPr>
          <w:sz w:val="18"/>
          <w:szCs w:val="18"/>
        </w:rPr>
        <w:t>,” and so on), which codify government funding levels for the subsequent fiscal year.</w:t>
      </w:r>
    </w:p>
    <w:p w14:paraId="40C439E7" w14:textId="77777777" w:rsidR="00A00103" w:rsidRPr="00616D88" w:rsidRDefault="00A00103" w:rsidP="00A00103">
      <w:pPr>
        <w:rPr>
          <w:rStyle w:val="StyleUnderline"/>
        </w:rPr>
      </w:pPr>
      <w:r>
        <w:rPr>
          <w:sz w:val="18"/>
          <w:szCs w:val="18"/>
        </w:rPr>
        <w:t xml:space="preserve">In theory, they are supposed to have this </w:t>
      </w:r>
      <w:proofErr w:type="gramStart"/>
      <w:r>
        <w:rPr>
          <w:sz w:val="18"/>
          <w:szCs w:val="18"/>
        </w:rPr>
        <w:t>done by</w:t>
      </w:r>
      <w:proofErr w:type="gramEnd"/>
      <w:r>
        <w:rPr>
          <w:sz w:val="18"/>
          <w:szCs w:val="18"/>
        </w:rPr>
        <w:t xml:space="preserve"> each October 1, the start of the fiscal year. </w:t>
      </w:r>
      <w:proofErr w:type="gramStart"/>
      <w:r>
        <w:rPr>
          <w:sz w:val="18"/>
          <w:szCs w:val="18"/>
        </w:rPr>
        <w:t>In reality, the</w:t>
      </w:r>
      <w:proofErr w:type="gramEnd"/>
      <w:r>
        <w:rPr>
          <w:sz w:val="18"/>
          <w:szCs w:val="18"/>
        </w:rPr>
        <w:t xml:space="preserve"> task basically always stretches into the new fiscal year (</w:t>
      </w:r>
      <w:proofErr w:type="gramStart"/>
      <w:r>
        <w:rPr>
          <w:sz w:val="18"/>
          <w:szCs w:val="18"/>
        </w:rPr>
        <w:t>and,</w:t>
      </w:r>
      <w:proofErr w:type="gramEnd"/>
      <w:r>
        <w:rPr>
          <w:sz w:val="18"/>
          <w:szCs w:val="18"/>
        </w:rPr>
        <w:t xml:space="preserve"> then, often the new calendar year as well). </w:t>
      </w:r>
      <w:r w:rsidRPr="00616D88">
        <w:rPr>
          <w:rStyle w:val="StyleUnderline"/>
        </w:rPr>
        <w:t>Congress passes</w:t>
      </w:r>
      <w:r w:rsidRPr="00616D88">
        <w:rPr>
          <w:sz w:val="18"/>
          <w:szCs w:val="18"/>
        </w:rPr>
        <w:t xml:space="preserve"> continuing resolutions (</w:t>
      </w:r>
      <w:r w:rsidRPr="00616D88">
        <w:rPr>
          <w:rStyle w:val="StyleUnderline"/>
        </w:rPr>
        <w:t>CRs</w:t>
      </w:r>
      <w:r w:rsidRPr="00616D88">
        <w:rPr>
          <w:sz w:val="18"/>
          <w:szCs w:val="18"/>
        </w:rPr>
        <w:t xml:space="preserve">), extending funding at the levels set in the last fiscal year, </w:t>
      </w:r>
      <w:r w:rsidRPr="00616D88">
        <w:rPr>
          <w:rStyle w:val="StyleUnderline"/>
        </w:rPr>
        <w:t>to plug</w:t>
      </w:r>
      <w:r w:rsidRPr="00616D88">
        <w:rPr>
          <w:sz w:val="18"/>
          <w:szCs w:val="18"/>
        </w:rPr>
        <w:t xml:space="preserve"> the </w:t>
      </w:r>
      <w:r w:rsidRPr="00616D88">
        <w:rPr>
          <w:rStyle w:val="StyleUnderline"/>
        </w:rPr>
        <w:t>gaps, or else the government shuts down.</w:t>
      </w:r>
    </w:p>
    <w:p w14:paraId="42EE3A2B" w14:textId="77777777" w:rsidR="00A00103" w:rsidRDefault="00A00103" w:rsidP="00A00103">
      <w:pPr>
        <w:rPr>
          <w:sz w:val="18"/>
          <w:szCs w:val="18"/>
        </w:rPr>
      </w:pPr>
      <w:r>
        <w:rPr>
          <w:sz w:val="18"/>
          <w:szCs w:val="18"/>
        </w:rPr>
        <w:t>Of course, this is exactly what happened at the beginning of this fiscal year, FY2026. October 1, 2025, rolled around and Congress hadn’t passed a single appropriations bill into law, nor could the two parties agree on a CR. The impasse continued for 43 days, the longest government shutdown in history. Hardly an auspicious way to ring in the fiscal new year!</w:t>
      </w:r>
    </w:p>
    <w:p w14:paraId="483A6900" w14:textId="77777777" w:rsidR="00A00103" w:rsidRDefault="00A00103" w:rsidP="00A00103">
      <w:pPr>
        <w:rPr>
          <w:sz w:val="18"/>
          <w:szCs w:val="18"/>
        </w:rPr>
      </w:pPr>
      <w:r>
        <w:rPr>
          <w:sz w:val="18"/>
          <w:szCs w:val="18"/>
        </w:rPr>
        <w:t xml:space="preserve">At the time, I noted that — </w:t>
      </w:r>
      <w:r w:rsidRPr="00DF0EF7">
        <w:rPr>
          <w:rStyle w:val="StyleUnderline"/>
        </w:rPr>
        <w:t>behind the scenes</w:t>
      </w:r>
      <w:r>
        <w:rPr>
          <w:sz w:val="18"/>
          <w:szCs w:val="18"/>
        </w:rPr>
        <w:t xml:space="preserve"> — the </w:t>
      </w:r>
      <w:r w:rsidRPr="00616D88">
        <w:rPr>
          <w:rStyle w:val="StyleUnderline"/>
          <w:highlight w:val="green"/>
        </w:rPr>
        <w:t>bipart</w:t>
      </w:r>
      <w:r>
        <w:rPr>
          <w:sz w:val="18"/>
          <w:szCs w:val="18"/>
        </w:rPr>
        <w:t xml:space="preserve">isan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process </w:t>
      </w:r>
      <w:r w:rsidRPr="00616D88">
        <w:rPr>
          <w:rStyle w:val="StyleUnderline"/>
          <w:highlight w:val="green"/>
        </w:rPr>
        <w:t>had</w:t>
      </w:r>
      <w:r>
        <w:rPr>
          <w:sz w:val="18"/>
          <w:szCs w:val="18"/>
        </w:rPr>
        <w:t xml:space="preserve"> </w:t>
      </w:r>
      <w:proofErr w:type="gramStart"/>
      <w:r w:rsidRPr="00616D88">
        <w:rPr>
          <w:rStyle w:val="Emphasis"/>
        </w:rPr>
        <w:t xml:space="preserve">actually </w:t>
      </w:r>
      <w:r w:rsidRPr="00616D88">
        <w:rPr>
          <w:rStyle w:val="StyleUnderline"/>
          <w:highlight w:val="green"/>
        </w:rPr>
        <w:t>been</w:t>
      </w:r>
      <w:proofErr w:type="gramEnd"/>
      <w:r w:rsidRPr="00616D88">
        <w:rPr>
          <w:rStyle w:val="StyleUnderline"/>
          <w:highlight w:val="green"/>
        </w:rPr>
        <w:t xml:space="preserve"> proceeding</w:t>
      </w:r>
      <w:r>
        <w:rPr>
          <w:sz w:val="18"/>
          <w:szCs w:val="18"/>
        </w:rPr>
        <w:t xml:space="preserve"> along </w:t>
      </w:r>
      <w:proofErr w:type="gramStart"/>
      <w:r>
        <w:rPr>
          <w:sz w:val="18"/>
          <w:szCs w:val="18"/>
        </w:rPr>
        <w:t xml:space="preserve">fairly </w:t>
      </w:r>
      <w:r w:rsidRPr="00616D88">
        <w:rPr>
          <w:rStyle w:val="StyleUnderline"/>
          <w:highlight w:val="green"/>
        </w:rPr>
        <w:t>well</w:t>
      </w:r>
      <w:proofErr w:type="gramEnd"/>
      <w:r w:rsidRPr="00616D88">
        <w:rPr>
          <w:rStyle w:val="StyleUnderline"/>
          <w:highlight w:val="green"/>
        </w:rPr>
        <w:t>,</w:t>
      </w:r>
      <w:r>
        <w:rPr>
          <w:sz w:val="18"/>
          <w:szCs w:val="18"/>
        </w:rPr>
        <w:t xml:space="preserve"> which made the shutdown dispute all that much stranger. </w:t>
      </w:r>
      <w:r w:rsidRPr="00616D88">
        <w:rPr>
          <w:rStyle w:val="StyleUnderline"/>
          <w:highlight w:val="green"/>
        </w:rPr>
        <w:t>But I expected the</w:t>
      </w:r>
      <w:r>
        <w:rPr>
          <w:sz w:val="18"/>
          <w:szCs w:val="18"/>
        </w:rPr>
        <w:t xml:space="preserve"> </w:t>
      </w:r>
      <w:r w:rsidRPr="00616D88">
        <w:rPr>
          <w:rStyle w:val="StyleUnderline"/>
          <w:highlight w:val="green"/>
        </w:rPr>
        <w:t xml:space="preserve">shutdown to throw a wrench </w:t>
      </w:r>
      <w:r w:rsidRPr="00DF0EF7">
        <w:rPr>
          <w:rStyle w:val="StyleUnderline"/>
        </w:rPr>
        <w:t>into</w:t>
      </w:r>
      <w:r w:rsidRPr="00DF0EF7">
        <w:rPr>
          <w:sz w:val="18"/>
          <w:szCs w:val="18"/>
        </w:rPr>
        <w:t xml:space="preserve"> all of</w:t>
      </w:r>
      <w:r w:rsidRPr="00DF0EF7">
        <w:rPr>
          <w:rStyle w:val="StyleUnderline"/>
        </w:rPr>
        <w:t xml:space="preserve"> that</w:t>
      </w:r>
      <w:r w:rsidRPr="00DF0EF7">
        <w:rPr>
          <w:sz w:val="18"/>
          <w:szCs w:val="18"/>
        </w:rPr>
        <w:t>,</w:t>
      </w:r>
      <w:r>
        <w:rPr>
          <w:sz w:val="18"/>
          <w:szCs w:val="18"/>
        </w:rPr>
        <w:t xml:space="preserve"> maybe irreparably.</w:t>
      </w:r>
    </w:p>
    <w:p w14:paraId="03DAF5A0" w14:textId="77777777" w:rsidR="00A00103" w:rsidRDefault="00A00103" w:rsidP="00A00103">
      <w:pPr>
        <w:rPr>
          <w:sz w:val="18"/>
          <w:szCs w:val="18"/>
        </w:rPr>
      </w:pPr>
      <w:r>
        <w:rPr>
          <w:sz w:val="18"/>
          <w:szCs w:val="18"/>
        </w:rPr>
        <w:t>By November, House Appropriations Committee chairman Tom Cole (R-OK) was floating the idea of a full-year CR for the remaining appropriations bills, the congressional equivalent of throwing in the towel. Keep in mind that all 12 appropriations bills were already funded by a full-year CR in FY2025. An additional full-year CR would have meant that funding levels set in the spring of 2024 would have persisted all the way until October 2026, with almost no edits to account for anything that had changed in the outside world since then. What business would budget that way?</w:t>
      </w:r>
    </w:p>
    <w:p w14:paraId="020DBFB0" w14:textId="77777777" w:rsidR="00A00103" w:rsidRDefault="00A00103" w:rsidP="00A00103">
      <w:pPr>
        <w:rPr>
          <w:sz w:val="18"/>
          <w:szCs w:val="18"/>
        </w:rPr>
      </w:pPr>
      <w:r>
        <w:rPr>
          <w:sz w:val="18"/>
          <w:szCs w:val="18"/>
        </w:rPr>
        <w:t>This would have meant (as the White House seemed to hope) the death of the bipartisan appropriations process, showing that there was simply no way for Democrats and Republicans to agree on budgets anymore. By December, I was presenting this to you as a very real possibility.</w:t>
      </w:r>
    </w:p>
    <w:p w14:paraId="647F7E21" w14:textId="77777777" w:rsidR="00A00103" w:rsidRPr="009002D6" w:rsidRDefault="00A00103" w:rsidP="00A00103">
      <w:pPr>
        <w:rPr>
          <w:rStyle w:val="StyleUnderline"/>
        </w:rPr>
      </w:pPr>
      <w:r w:rsidRPr="009002D6">
        <w:rPr>
          <w:rStyle w:val="StyleUnderline"/>
          <w:highlight w:val="green"/>
        </w:rPr>
        <w:t>But then</w:t>
      </w:r>
      <w:r>
        <w:rPr>
          <w:sz w:val="18"/>
          <w:szCs w:val="18"/>
        </w:rPr>
        <w:t xml:space="preserve">: </w:t>
      </w:r>
      <w:r w:rsidRPr="009002D6">
        <w:rPr>
          <w:rStyle w:val="Emphasis"/>
          <w:highlight w:val="green"/>
        </w:rPr>
        <w:t>biparti</w:t>
      </w:r>
      <w:r>
        <w:rPr>
          <w:sz w:val="18"/>
          <w:szCs w:val="18"/>
        </w:rPr>
        <w:t xml:space="preserve">sanship was </w:t>
      </w:r>
      <w:r w:rsidRPr="009002D6">
        <w:rPr>
          <w:rStyle w:val="Emphasis"/>
          <w:highlight w:val="green"/>
        </w:rPr>
        <w:t>suddenly resurrected</w:t>
      </w:r>
      <w:r>
        <w:rPr>
          <w:sz w:val="18"/>
          <w:szCs w:val="18"/>
        </w:rPr>
        <w:t xml:space="preserve">, </w:t>
      </w:r>
      <w:r w:rsidRPr="009002D6">
        <w:rPr>
          <w:rStyle w:val="Emphasis"/>
        </w:rPr>
        <w:t>like a phoenix rising out of the shutdown’s ashes</w:t>
      </w:r>
      <w:r>
        <w:rPr>
          <w:sz w:val="18"/>
          <w:szCs w:val="18"/>
        </w:rPr>
        <w:t xml:space="preserve">. </w:t>
      </w:r>
      <w:r w:rsidRPr="009002D6">
        <w:rPr>
          <w:rStyle w:val="StyleUnderline"/>
        </w:rPr>
        <w:t>As of two weeks ago, only three approp</w:t>
      </w:r>
      <w:r>
        <w:rPr>
          <w:sz w:val="18"/>
          <w:szCs w:val="18"/>
        </w:rPr>
        <w:t>riation</w:t>
      </w:r>
      <w:r w:rsidRPr="009002D6">
        <w:rPr>
          <w:rStyle w:val="StyleUnderline"/>
        </w:rPr>
        <w:t>s</w:t>
      </w:r>
      <w:r>
        <w:rPr>
          <w:sz w:val="18"/>
          <w:szCs w:val="18"/>
        </w:rPr>
        <w:t xml:space="preserve"> </w:t>
      </w:r>
      <w:r w:rsidRPr="009002D6">
        <w:rPr>
          <w:rStyle w:val="StyleUnderline"/>
        </w:rPr>
        <w:t>bills had been enacted</w:t>
      </w:r>
      <w:r>
        <w:rPr>
          <w:sz w:val="18"/>
          <w:szCs w:val="18"/>
        </w:rPr>
        <w:t xml:space="preserve"> (as part of a package that ended the shutdown). </w:t>
      </w:r>
      <w:r w:rsidRPr="009002D6">
        <w:rPr>
          <w:rStyle w:val="StyleUnderline"/>
        </w:rPr>
        <w:t>Within days, that number is poised to shoot up to eight.</w:t>
      </w:r>
    </w:p>
    <w:p w14:paraId="0A16A4DD" w14:textId="77777777" w:rsidR="00A00103" w:rsidRDefault="00A00103" w:rsidP="00A00103">
      <w:pPr>
        <w:rPr>
          <w:sz w:val="18"/>
          <w:szCs w:val="18"/>
        </w:rPr>
      </w:pPr>
      <w:r w:rsidRPr="00DF0EF7">
        <w:rPr>
          <w:rStyle w:val="Emphasis"/>
        </w:rPr>
        <w:t>Of course,</w:t>
      </w:r>
      <w:r>
        <w:rPr>
          <w:sz w:val="18"/>
          <w:szCs w:val="18"/>
        </w:rPr>
        <w:t xml:space="preserve"> real </w:t>
      </w:r>
      <w:r w:rsidRPr="009002D6">
        <w:rPr>
          <w:rStyle w:val="StyleUnderline"/>
          <w:highlight w:val="green"/>
        </w:rPr>
        <w:t>challenges remain</w:t>
      </w:r>
      <w:r>
        <w:rPr>
          <w:sz w:val="18"/>
          <w:szCs w:val="18"/>
        </w:rPr>
        <w:t xml:space="preserve">: </w:t>
      </w:r>
      <w:r w:rsidRPr="009002D6">
        <w:rPr>
          <w:rStyle w:val="Emphasis"/>
        </w:rPr>
        <w:t>eight isn’t 12</w:t>
      </w:r>
      <w:r>
        <w:rPr>
          <w:sz w:val="18"/>
          <w:szCs w:val="18"/>
        </w:rPr>
        <w:t xml:space="preserve">. </w:t>
      </w:r>
      <w:r w:rsidRPr="009002D6">
        <w:rPr>
          <w:rStyle w:val="StyleUnderline"/>
          <w:highlight w:val="green"/>
        </w:rPr>
        <w:t>But</w:t>
      </w:r>
      <w:r w:rsidRPr="009002D6">
        <w:rPr>
          <w:rStyle w:val="StyleUnderline"/>
        </w:rPr>
        <w:t xml:space="preserve"> </w:t>
      </w:r>
      <w:r>
        <w:rPr>
          <w:sz w:val="18"/>
          <w:szCs w:val="18"/>
        </w:rPr>
        <w:t xml:space="preserve">it’s worth taking a moment to recognize that </w:t>
      </w:r>
      <w:r w:rsidRPr="009002D6">
        <w:rPr>
          <w:rStyle w:val="StyleUnderline"/>
          <w:highlight w:val="green"/>
        </w:rPr>
        <w:t>Congress is</w:t>
      </w:r>
      <w:r w:rsidRPr="009002D6">
        <w:rPr>
          <w:rStyle w:val="StyleUnderline"/>
        </w:rPr>
        <w:t xml:space="preserve"> </w:t>
      </w:r>
      <w:proofErr w:type="gramStart"/>
      <w:r>
        <w:rPr>
          <w:sz w:val="18"/>
          <w:szCs w:val="18"/>
        </w:rPr>
        <w:t xml:space="preserve">actually </w:t>
      </w:r>
      <w:r w:rsidRPr="009002D6">
        <w:rPr>
          <w:rStyle w:val="StyleUnderline"/>
          <w:highlight w:val="green"/>
        </w:rPr>
        <w:t>doing</w:t>
      </w:r>
      <w:proofErr w:type="gramEnd"/>
      <w:r w:rsidRPr="009002D6">
        <w:rPr>
          <w:rStyle w:val="StyleUnderline"/>
          <w:highlight w:val="green"/>
        </w:rPr>
        <w:t xml:space="preserve"> its job</w:t>
      </w:r>
      <w:r>
        <w:rPr>
          <w:sz w:val="18"/>
          <w:szCs w:val="18"/>
        </w:rPr>
        <w:t xml:space="preserve"> after months of delay, </w:t>
      </w:r>
      <w:r w:rsidRPr="009002D6">
        <w:rPr>
          <w:rStyle w:val="StyleUnderline"/>
          <w:highlight w:val="green"/>
        </w:rPr>
        <w:t>with</w:t>
      </w:r>
      <w:r>
        <w:rPr>
          <w:sz w:val="18"/>
          <w:szCs w:val="18"/>
        </w:rPr>
        <w:t xml:space="preserve"> huge </w:t>
      </w:r>
      <w:r w:rsidRPr="009002D6">
        <w:rPr>
          <w:rStyle w:val="StyleUnderline"/>
          <w:highlight w:val="green"/>
        </w:rPr>
        <w:t>bipart</w:t>
      </w:r>
      <w:r>
        <w:rPr>
          <w:sz w:val="18"/>
          <w:szCs w:val="18"/>
        </w:rPr>
        <w:t xml:space="preserve">isan </w:t>
      </w:r>
      <w:r w:rsidRPr="009002D6">
        <w:rPr>
          <w:rStyle w:val="StyleUnderline"/>
          <w:highlight w:val="green"/>
        </w:rPr>
        <w:t>majorities coalescing behind bills that</w:t>
      </w:r>
      <w:r>
        <w:rPr>
          <w:sz w:val="18"/>
          <w:szCs w:val="18"/>
        </w:rPr>
        <w:t xml:space="preserve"> fully </w:t>
      </w:r>
      <w:r w:rsidRPr="009002D6">
        <w:rPr>
          <w:rStyle w:val="StyleUnderline"/>
          <w:highlight w:val="green"/>
        </w:rPr>
        <w:t>embody</w:t>
      </w:r>
      <w:r w:rsidRPr="009002D6">
        <w:rPr>
          <w:rStyle w:val="StyleUnderline"/>
        </w:rPr>
        <w:t xml:space="preserve"> </w:t>
      </w:r>
      <w:r w:rsidRPr="009002D6">
        <w:rPr>
          <w:rStyle w:val="Emphasis"/>
        </w:rPr>
        <w:t>that thought-to-be-lost Washington art</w:t>
      </w:r>
      <w:r>
        <w:rPr>
          <w:sz w:val="18"/>
          <w:szCs w:val="18"/>
        </w:rPr>
        <w:t xml:space="preserve">: </w:t>
      </w:r>
      <w:r w:rsidRPr="009002D6">
        <w:rPr>
          <w:rStyle w:val="Emphasis"/>
          <w:highlight w:val="green"/>
        </w:rPr>
        <w:t>compromise.</w:t>
      </w:r>
    </w:p>
    <w:p w14:paraId="21BF79D8" w14:textId="77777777" w:rsidR="00A00103" w:rsidRDefault="00A00103" w:rsidP="00A00103">
      <w:pPr>
        <w:rPr>
          <w:sz w:val="18"/>
          <w:szCs w:val="18"/>
        </w:rPr>
      </w:pPr>
      <w:r>
        <w:rPr>
          <w:sz w:val="18"/>
          <w:szCs w:val="18"/>
        </w:rPr>
        <w:t xml:space="preserve">The chart below shows the pace of the appropriations process under the last four </w:t>
      </w:r>
      <w:proofErr w:type="gramStart"/>
      <w:r>
        <w:rPr>
          <w:sz w:val="18"/>
          <w:szCs w:val="18"/>
        </w:rPr>
        <w:t>presidencies</w:t>
      </w:r>
      <w:proofErr w:type="gramEnd"/>
      <w:r>
        <w:rPr>
          <w:sz w:val="18"/>
          <w:szCs w:val="18"/>
        </w:rPr>
        <w:t>. Each colored box represents a package of bills, so if all 12 appropriations bills were passed together, it’s labeled “1-12.” If they were approved in two tranches, the boxes are labeled “1-6” and “7-12.” And so on. (If the government was instead funded by CR or shut down, it’s noted with gray and black bars, respectively.)</w:t>
      </w:r>
    </w:p>
    <w:p w14:paraId="49B218DA" w14:textId="77777777" w:rsidR="00A00103" w:rsidRDefault="00A00103" w:rsidP="00A00103">
      <w:pPr>
        <w:rPr>
          <w:sz w:val="18"/>
          <w:szCs w:val="18"/>
        </w:rPr>
      </w:pPr>
      <w:r>
        <w:rPr>
          <w:sz w:val="18"/>
          <w:szCs w:val="18"/>
        </w:rPr>
        <w:t>This chart lets you see how long it takes for lawmakers to “get to 12,” if you will. (Theoretically, they’re supposed to be there by the start of October, but as you can see, they rarely get even a handful of appropriations bills passed by then, much less all 12.)</w:t>
      </w:r>
    </w:p>
    <w:p w14:paraId="507044AD" w14:textId="77777777" w:rsidR="00A00103" w:rsidRDefault="00A00103" w:rsidP="00A00103">
      <w:pPr>
        <w:rPr>
          <w:sz w:val="18"/>
          <w:szCs w:val="18"/>
        </w:rPr>
      </w:pPr>
      <w:r>
        <w:rPr>
          <w:sz w:val="18"/>
          <w:szCs w:val="18"/>
        </w:rPr>
        <w:t>“</w:t>
      </w:r>
      <w:r w:rsidRPr="009002D6">
        <w:rPr>
          <w:rStyle w:val="Emphasis"/>
        </w:rPr>
        <w:t>This is the most progress that has been made on appropriations in years</w:t>
      </w:r>
      <w:r>
        <w:rPr>
          <w:sz w:val="18"/>
          <w:szCs w:val="18"/>
        </w:rPr>
        <w:t>,” Senate Appropriations Committee chair Susan Collins (R-ME) told reporters this week. “</w:t>
      </w:r>
      <w:proofErr w:type="gramStart"/>
      <w:r>
        <w:rPr>
          <w:sz w:val="18"/>
          <w:szCs w:val="18"/>
        </w:rPr>
        <w:t>So</w:t>
      </w:r>
      <w:proofErr w:type="gramEnd"/>
      <w:r>
        <w:rPr>
          <w:sz w:val="18"/>
          <w:szCs w:val="18"/>
        </w:rPr>
        <w:t xml:space="preserve"> I am delighted.” That isn’t quite true, as you can see: Congress moved faster than this in FYs 2020, 2021, and 2023. But </w:t>
      </w:r>
      <w:r w:rsidRPr="009002D6">
        <w:rPr>
          <w:rStyle w:val="StyleUnderline"/>
        </w:rPr>
        <w:t>this certainly does beat most of the appropriations processes of the Trump I and Biden years</w:t>
      </w:r>
      <w:r>
        <w:rPr>
          <w:sz w:val="18"/>
          <w:szCs w:val="18"/>
        </w:rPr>
        <w:t xml:space="preserve"> — </w:t>
      </w:r>
      <w:r w:rsidRPr="009002D6">
        <w:rPr>
          <w:rStyle w:val="StyleUnderline"/>
        </w:rPr>
        <w:t>and several of the Obama years as well.</w:t>
      </w:r>
    </w:p>
    <w:p w14:paraId="7E0786BF" w14:textId="77777777" w:rsidR="00A00103" w:rsidRDefault="00A00103" w:rsidP="00A00103">
      <w:pPr>
        <w:rPr>
          <w:sz w:val="18"/>
          <w:szCs w:val="18"/>
        </w:rPr>
      </w:pPr>
      <w:r>
        <w:rPr>
          <w:sz w:val="18"/>
          <w:szCs w:val="18"/>
        </w:rPr>
        <w:t xml:space="preserve">(chart omitted – no text removed) </w:t>
      </w:r>
    </w:p>
    <w:p w14:paraId="01C94ECB" w14:textId="77777777" w:rsidR="00A00103" w:rsidRPr="009002D6" w:rsidRDefault="00A00103" w:rsidP="00A00103">
      <w:pPr>
        <w:rPr>
          <w:rStyle w:val="StyleUnderline"/>
        </w:rPr>
      </w:pPr>
      <w:r>
        <w:rPr>
          <w:sz w:val="18"/>
          <w:szCs w:val="18"/>
        </w:rPr>
        <w:t xml:space="preserve">Ultimately, the speed of the FY2026 process </w:t>
      </w:r>
      <w:proofErr w:type="gramStart"/>
      <w:r>
        <w:rPr>
          <w:sz w:val="18"/>
          <w:szCs w:val="18"/>
        </w:rPr>
        <w:t>lands about</w:t>
      </w:r>
      <w:proofErr w:type="gramEnd"/>
      <w:r>
        <w:rPr>
          <w:sz w:val="18"/>
          <w:szCs w:val="18"/>
        </w:rPr>
        <w:t xml:space="preserve"> in the middle of the pack out of the years reflected above. But </w:t>
      </w:r>
      <w:r w:rsidRPr="009002D6">
        <w:rPr>
          <w:rStyle w:val="StyleUnderline"/>
          <w:highlight w:val="green"/>
        </w:rPr>
        <w:t xml:space="preserve">considering </w:t>
      </w:r>
      <w:r w:rsidRPr="00DF0EF7">
        <w:rPr>
          <w:rStyle w:val="StyleUnderline"/>
        </w:rPr>
        <w:t>where the</w:t>
      </w:r>
      <w:r w:rsidRPr="00DF0EF7">
        <w:rPr>
          <w:sz w:val="18"/>
          <w:szCs w:val="18"/>
        </w:rPr>
        <w:t xml:space="preserve"> fiscal </w:t>
      </w:r>
      <w:r w:rsidRPr="00DF0EF7">
        <w:rPr>
          <w:rStyle w:val="StyleUnderline"/>
        </w:rPr>
        <w:t>year started</w:t>
      </w:r>
      <w:r w:rsidRPr="00DF0EF7">
        <w:rPr>
          <w:sz w:val="18"/>
          <w:szCs w:val="18"/>
        </w:rPr>
        <w:t xml:space="preserve"> (with a historic government shutdown), </w:t>
      </w:r>
      <w:r w:rsidRPr="00DF0EF7">
        <w:rPr>
          <w:rStyle w:val="StyleUnderline"/>
        </w:rPr>
        <w:t>and the</w:t>
      </w:r>
      <w:r>
        <w:rPr>
          <w:sz w:val="18"/>
          <w:szCs w:val="18"/>
        </w:rPr>
        <w:t xml:space="preserve"> poisonous </w:t>
      </w:r>
      <w:r w:rsidRPr="00DF0EF7">
        <w:rPr>
          <w:rStyle w:val="Emphasis"/>
          <w:i/>
          <w:iCs w:val="0"/>
          <w:sz w:val="28"/>
          <w:szCs w:val="28"/>
          <w:highlight w:val="green"/>
        </w:rPr>
        <w:t>partisan tensions</w:t>
      </w:r>
      <w:r w:rsidRPr="009002D6">
        <w:rPr>
          <w:rStyle w:val="Emphasis"/>
          <w:highlight w:val="green"/>
        </w:rPr>
        <w:t xml:space="preserve"> </w:t>
      </w:r>
      <w:r w:rsidRPr="00DF0EF7">
        <w:rPr>
          <w:sz w:val="16"/>
          <w:szCs w:val="16"/>
        </w:rPr>
        <w:t xml:space="preserve">that </w:t>
      </w:r>
      <w:r w:rsidRPr="009002D6">
        <w:rPr>
          <w:rStyle w:val="Emphasis"/>
          <w:highlight w:val="green"/>
        </w:rPr>
        <w:t>threaten</w:t>
      </w:r>
      <w:r w:rsidRPr="00DF0EF7">
        <w:rPr>
          <w:sz w:val="16"/>
          <w:szCs w:val="16"/>
        </w:rPr>
        <w:t>ed</w:t>
      </w:r>
      <w:r w:rsidRPr="009002D6">
        <w:rPr>
          <w:rStyle w:val="Emphasis"/>
          <w:highlight w:val="green"/>
        </w:rPr>
        <w:t xml:space="preserve"> to derail the process </w:t>
      </w:r>
      <w:r w:rsidRPr="00DF0EF7">
        <w:rPr>
          <w:rStyle w:val="Emphasis"/>
          <w:i/>
          <w:iCs w:val="0"/>
          <w:sz w:val="28"/>
          <w:szCs w:val="28"/>
          <w:highlight w:val="green"/>
        </w:rPr>
        <w:t>entirely</w:t>
      </w:r>
      <w:r>
        <w:rPr>
          <w:sz w:val="18"/>
          <w:szCs w:val="18"/>
        </w:rPr>
        <w:t xml:space="preserve">: </w:t>
      </w:r>
      <w:r w:rsidRPr="009002D6">
        <w:rPr>
          <w:rStyle w:val="StyleUnderline"/>
          <w:highlight w:val="green"/>
        </w:rPr>
        <w:t>mid</w:t>
      </w:r>
      <w:r w:rsidRPr="00DF0EF7">
        <w:rPr>
          <w:sz w:val="16"/>
          <w:szCs w:val="16"/>
        </w:rPr>
        <w:t xml:space="preserve">dle of the </w:t>
      </w:r>
      <w:r w:rsidRPr="009002D6">
        <w:rPr>
          <w:rStyle w:val="StyleUnderline"/>
          <w:highlight w:val="green"/>
        </w:rPr>
        <w:t>pack ain’t bad.</w:t>
      </w:r>
    </w:p>
    <w:p w14:paraId="22E06989" w14:textId="77777777" w:rsidR="00A00103" w:rsidRDefault="00A00103" w:rsidP="00A00103">
      <w:pPr>
        <w:rPr>
          <w:sz w:val="18"/>
          <w:szCs w:val="18"/>
        </w:rPr>
      </w:pPr>
      <w:r>
        <w:rPr>
          <w:sz w:val="18"/>
          <w:szCs w:val="18"/>
        </w:rPr>
        <w:t xml:space="preserve">The dirty secret of government </w:t>
      </w:r>
      <w:r w:rsidRPr="009002D6">
        <w:rPr>
          <w:rStyle w:val="StyleUnderline"/>
          <w:highlight w:val="green"/>
        </w:rPr>
        <w:t>spending bills</w:t>
      </w:r>
      <w:r>
        <w:rPr>
          <w:sz w:val="18"/>
          <w:szCs w:val="18"/>
        </w:rPr>
        <w:t xml:space="preserve"> is that they </w:t>
      </w:r>
      <w:r w:rsidRPr="00DF0EF7">
        <w:rPr>
          <w:rStyle w:val="StyleUnderline"/>
        </w:rPr>
        <w:t xml:space="preserve">always </w:t>
      </w:r>
      <w:r w:rsidRPr="009002D6">
        <w:rPr>
          <w:rStyle w:val="StyleUnderline"/>
          <w:highlight w:val="green"/>
        </w:rPr>
        <w:t>require bipart</w:t>
      </w:r>
      <w:r>
        <w:rPr>
          <w:sz w:val="18"/>
          <w:szCs w:val="18"/>
        </w:rPr>
        <w:t xml:space="preserve">isan support, </w:t>
      </w:r>
      <w:r w:rsidRPr="00DF0EF7">
        <w:rPr>
          <w:rStyle w:val="StyleUnderline"/>
        </w:rPr>
        <w:t>since the 60-vote Senate filibuster ensures that spending bills can’t pass without cross-party buy-in.</w:t>
      </w:r>
      <w:r>
        <w:rPr>
          <w:sz w:val="18"/>
          <w:szCs w:val="18"/>
        </w:rPr>
        <w:t xml:space="preserve"> </w:t>
      </w:r>
      <w:r w:rsidRPr="009002D6">
        <w:rPr>
          <w:rStyle w:val="StyleUnderline"/>
        </w:rPr>
        <w:t xml:space="preserve">That threshold is sometimes so hard to reach that </w:t>
      </w:r>
      <w:r w:rsidRPr="00DF0EF7">
        <w:rPr>
          <w:rStyle w:val="Emphasis"/>
        </w:rPr>
        <w:t>the process collapses</w:t>
      </w:r>
      <w:r>
        <w:rPr>
          <w:sz w:val="18"/>
          <w:szCs w:val="18"/>
        </w:rPr>
        <w:t xml:space="preserve"> (as in FY 2025). And sometimes it frustrates both parties so much that they muse about getting rid of the filibuster when they’re in the majority.</w:t>
      </w:r>
    </w:p>
    <w:p w14:paraId="163D718F" w14:textId="77777777" w:rsidR="00A00103" w:rsidRPr="009002D6" w:rsidRDefault="00A00103" w:rsidP="00A00103">
      <w:pPr>
        <w:rPr>
          <w:rStyle w:val="Emphasis"/>
        </w:rPr>
      </w:pPr>
      <w:r>
        <w:rPr>
          <w:sz w:val="18"/>
          <w:szCs w:val="18"/>
        </w:rPr>
        <w:t xml:space="preserve">But that might be shortsighted: the supermajority threshold is the only reason parties get a say in the appropriations bills when they’re in the minority, ensuring that a simple majority can’t just ram through partisan bills that defund the minority’s goals whenever they’re in charge, and that the other party can’t then do it back to them once power shifts.1 It ensures stability, so that overall funding levels don’t vary that much depending on who boasts a slim congressional majority (much to the consternation of partisans on both sides). And </w:t>
      </w:r>
      <w:r w:rsidRPr="009002D6">
        <w:rPr>
          <w:rStyle w:val="StyleUnderline"/>
          <w:highlight w:val="green"/>
        </w:rPr>
        <w:t>when the process does work</w:t>
      </w:r>
      <w:r>
        <w:rPr>
          <w:sz w:val="18"/>
          <w:szCs w:val="18"/>
        </w:rPr>
        <w:t xml:space="preserve">, </w:t>
      </w:r>
      <w:r w:rsidRPr="009002D6">
        <w:rPr>
          <w:rStyle w:val="StyleUnderline"/>
          <w:highlight w:val="green"/>
        </w:rPr>
        <w:t>it means</w:t>
      </w:r>
      <w:r>
        <w:rPr>
          <w:sz w:val="18"/>
          <w:szCs w:val="18"/>
        </w:rPr>
        <w:t xml:space="preserve"> that the </w:t>
      </w:r>
      <w:r w:rsidRPr="009002D6">
        <w:rPr>
          <w:rStyle w:val="StyleUnderline"/>
          <w:highlight w:val="green"/>
        </w:rPr>
        <w:t>approp</w:t>
      </w:r>
      <w:r>
        <w:rPr>
          <w:sz w:val="18"/>
          <w:szCs w:val="18"/>
        </w:rPr>
        <w:t>riation</w:t>
      </w:r>
      <w:r w:rsidRPr="009002D6">
        <w:rPr>
          <w:rStyle w:val="StyleUnderline"/>
          <w:highlight w:val="green"/>
        </w:rPr>
        <w:t>s</w:t>
      </w:r>
      <w:r>
        <w:rPr>
          <w:sz w:val="18"/>
          <w:szCs w:val="18"/>
        </w:rPr>
        <w:t xml:space="preserve"> bills </w:t>
      </w:r>
      <w:r w:rsidRPr="009002D6">
        <w:rPr>
          <w:rStyle w:val="StyleUnderline"/>
          <w:highlight w:val="green"/>
        </w:rPr>
        <w:t>are a product</w:t>
      </w:r>
      <w:r>
        <w:rPr>
          <w:sz w:val="18"/>
          <w:szCs w:val="18"/>
        </w:rPr>
        <w:t xml:space="preserve"> </w:t>
      </w:r>
      <w:r w:rsidRPr="00DF0EF7">
        <w:rPr>
          <w:rStyle w:val="StyleUnderline"/>
          <w:highlight w:val="green"/>
        </w:rPr>
        <w:t>of</w:t>
      </w:r>
      <w:r w:rsidRPr="00DF0EF7">
        <w:rPr>
          <w:rStyle w:val="StyleUnderline"/>
        </w:rPr>
        <w:t xml:space="preserve"> </w:t>
      </w:r>
      <w:r>
        <w:rPr>
          <w:sz w:val="18"/>
          <w:szCs w:val="18"/>
        </w:rPr>
        <w:t xml:space="preserve">classic </w:t>
      </w:r>
      <w:r w:rsidRPr="00DF0EF7">
        <w:rPr>
          <w:rStyle w:val="Emphasis"/>
          <w:sz w:val="28"/>
          <w:szCs w:val="28"/>
          <w:highlight w:val="green"/>
        </w:rPr>
        <w:t>give-and-take compromise</w:t>
      </w:r>
      <w:r w:rsidRPr="009002D6">
        <w:rPr>
          <w:rStyle w:val="Emphasis"/>
          <w:highlight w:val="green"/>
        </w:rPr>
        <w:t>.</w:t>
      </w:r>
    </w:p>
    <w:p w14:paraId="4E3A3BB0" w14:textId="77777777" w:rsidR="00A00103" w:rsidRDefault="00A00103" w:rsidP="00A00103">
      <w:pPr>
        <w:rPr>
          <w:sz w:val="18"/>
          <w:szCs w:val="18"/>
        </w:rPr>
      </w:pPr>
      <w:r>
        <w:rPr>
          <w:sz w:val="18"/>
          <w:szCs w:val="18"/>
        </w:rPr>
        <w:t>Let’s look at the most recent examples.</w:t>
      </w:r>
    </w:p>
    <w:p w14:paraId="2B10A661" w14:textId="77777777" w:rsidR="00A00103" w:rsidRPr="009002D6" w:rsidRDefault="00A00103" w:rsidP="00A00103">
      <w:pPr>
        <w:rPr>
          <w:rStyle w:val="StyleUnderline"/>
        </w:rPr>
      </w:pPr>
      <w:r w:rsidRPr="009002D6">
        <w:rPr>
          <w:rStyle w:val="Emphasis"/>
        </w:rPr>
        <w:t>Last week,</w:t>
      </w:r>
      <w:r>
        <w:rPr>
          <w:sz w:val="18"/>
          <w:szCs w:val="18"/>
        </w:rPr>
        <w:t xml:space="preserve"> </w:t>
      </w:r>
      <w:r w:rsidRPr="009002D6">
        <w:rPr>
          <w:rStyle w:val="StyleUnderline"/>
        </w:rPr>
        <w:t xml:space="preserve">the House voted 397-28 to pass the </w:t>
      </w:r>
      <w:r w:rsidRPr="009002D6">
        <w:rPr>
          <w:rStyle w:val="Emphasis"/>
        </w:rPr>
        <w:t>Commerce/Justice/Science</w:t>
      </w:r>
      <w:r w:rsidRPr="009002D6">
        <w:rPr>
          <w:rStyle w:val="StyleUnderline"/>
        </w:rPr>
        <w:t xml:space="preserve">, </w:t>
      </w:r>
      <w:r w:rsidRPr="009002D6">
        <w:rPr>
          <w:rStyle w:val="Emphasis"/>
        </w:rPr>
        <w:t>Energy/Water Development</w:t>
      </w:r>
      <w:r w:rsidRPr="009002D6">
        <w:rPr>
          <w:rStyle w:val="StyleUnderline"/>
        </w:rPr>
        <w:t xml:space="preserve">, and </w:t>
      </w:r>
      <w:r w:rsidRPr="009002D6">
        <w:rPr>
          <w:rStyle w:val="Emphasis"/>
        </w:rPr>
        <w:t>Interior/Environment</w:t>
      </w:r>
      <w:r w:rsidRPr="009002D6">
        <w:rPr>
          <w:rStyle w:val="StyleUnderline"/>
        </w:rPr>
        <w:t xml:space="preserve"> appropriations bills. The Senate advanced the package 85-14 this morning</w:t>
      </w:r>
      <w:r>
        <w:rPr>
          <w:sz w:val="18"/>
          <w:szCs w:val="18"/>
        </w:rPr>
        <w:t xml:space="preserve"> and is expected to approve it soon. </w:t>
      </w:r>
      <w:r w:rsidRPr="009002D6">
        <w:rPr>
          <w:rStyle w:val="Emphasis"/>
        </w:rPr>
        <w:t>Last night</w:t>
      </w:r>
      <w:r>
        <w:rPr>
          <w:sz w:val="18"/>
          <w:szCs w:val="18"/>
        </w:rPr>
        <w:t xml:space="preserve">, </w:t>
      </w:r>
      <w:r w:rsidRPr="009002D6">
        <w:rPr>
          <w:rStyle w:val="StyleUnderline"/>
        </w:rPr>
        <w:t xml:space="preserve">the House voted 341-79 to pass the </w:t>
      </w:r>
      <w:r w:rsidRPr="009002D6">
        <w:rPr>
          <w:rStyle w:val="Emphasis"/>
        </w:rPr>
        <w:t>Financial Services/General Government</w:t>
      </w:r>
      <w:r w:rsidRPr="009002D6">
        <w:rPr>
          <w:rStyle w:val="StyleUnderline"/>
        </w:rPr>
        <w:t xml:space="preserve"> and </w:t>
      </w:r>
      <w:r w:rsidRPr="009002D6">
        <w:rPr>
          <w:rStyle w:val="Emphasis"/>
        </w:rPr>
        <w:t>State/National Security bills</w:t>
      </w:r>
      <w:r>
        <w:rPr>
          <w:sz w:val="18"/>
          <w:szCs w:val="18"/>
        </w:rPr>
        <w:t xml:space="preserve">, </w:t>
      </w:r>
      <w:r w:rsidRPr="009002D6">
        <w:rPr>
          <w:rStyle w:val="StyleUnderline"/>
        </w:rPr>
        <w:t>which are also expected to advance through the Senate easily.</w:t>
      </w:r>
    </w:p>
    <w:p w14:paraId="38CBB01B" w14:textId="77777777" w:rsidR="00A00103" w:rsidRDefault="00A00103" w:rsidP="00A00103">
      <w:pPr>
        <w:rPr>
          <w:sz w:val="18"/>
          <w:szCs w:val="18"/>
        </w:rPr>
      </w:pPr>
      <w:r>
        <w:rPr>
          <w:sz w:val="18"/>
          <w:szCs w:val="18"/>
        </w:rPr>
        <w:t>Take the State/National Security measure, for instance. Republicans boasted that the package (which funds America’s foreign aid efforts) shrank by $9.3 billion (a 16% cut) compared to last year. Democrats, meanwhile, bragged that the measure was still $19 billion larger than what President Trump had asked for.</w:t>
      </w:r>
    </w:p>
    <w:p w14:paraId="792FBF9E" w14:textId="77777777" w:rsidR="00A00103" w:rsidRDefault="00A00103" w:rsidP="00A00103">
      <w:pPr>
        <w:rPr>
          <w:sz w:val="18"/>
          <w:szCs w:val="18"/>
        </w:rPr>
      </w:pPr>
      <w:r>
        <w:rPr>
          <w:sz w:val="18"/>
          <w:szCs w:val="18"/>
        </w:rPr>
        <w:t>Republicans cheered the creation of an “America First Opportunity Fund,” which Trump had requested as a flexible account that could be used at the Secretary of State’s whim. Democrats noted that the account was only $850 million (compared to the $2.9 billion Trump had requested</w:t>
      </w:r>
      <w:proofErr w:type="gramStart"/>
      <w:r>
        <w:rPr>
          <w:sz w:val="18"/>
          <w:szCs w:val="18"/>
        </w:rPr>
        <w:t>), and</w:t>
      </w:r>
      <w:proofErr w:type="gramEnd"/>
      <w:r>
        <w:rPr>
          <w:sz w:val="18"/>
          <w:szCs w:val="18"/>
        </w:rPr>
        <w:t xml:space="preserve"> would include more restrictions than the president intended.</w:t>
      </w:r>
    </w:p>
    <w:p w14:paraId="37D6F900" w14:textId="77777777" w:rsidR="00A00103" w:rsidRDefault="00A00103" w:rsidP="00A00103">
      <w:pPr>
        <w:rPr>
          <w:sz w:val="18"/>
          <w:szCs w:val="18"/>
        </w:rPr>
      </w:pPr>
      <w:r>
        <w:rPr>
          <w:sz w:val="18"/>
          <w:szCs w:val="18"/>
        </w:rPr>
        <w:t>Democrats were able to say that the U.S. Agency for Global Media (which includes Voice of America, Radio Free Europe, and Radio Free Asia, and which Trump has tried to defund) was, in fact, funded to the tune of $643 million, not $0. Republicans highlighted that the bill includes upwards of $2 billion aimed at countering China, and $150 million to combat the flow of fentanyl.</w:t>
      </w:r>
    </w:p>
    <w:p w14:paraId="4D1B3E5B" w14:textId="77777777" w:rsidR="00A00103" w:rsidRDefault="00A00103" w:rsidP="00A00103">
      <w:pPr>
        <w:rPr>
          <w:sz w:val="18"/>
          <w:szCs w:val="18"/>
        </w:rPr>
      </w:pPr>
      <w:r>
        <w:rPr>
          <w:sz w:val="18"/>
          <w:szCs w:val="18"/>
        </w:rPr>
        <w:t xml:space="preserve">Democrats noted that the bill does not zero out funding for the United Nations, as Trump requested. Republicans highlighted that it does require the State Department to </w:t>
      </w:r>
      <w:proofErr w:type="gramStart"/>
      <w:r>
        <w:rPr>
          <w:sz w:val="18"/>
          <w:szCs w:val="18"/>
        </w:rPr>
        <w:t>take into account</w:t>
      </w:r>
      <w:proofErr w:type="gramEnd"/>
      <w:r>
        <w:rPr>
          <w:sz w:val="18"/>
          <w:szCs w:val="18"/>
        </w:rPr>
        <w:t xml:space="preserve"> a country’s UN voting record when allocating foreign aid.</w:t>
      </w:r>
    </w:p>
    <w:p w14:paraId="2933FC3B" w14:textId="77777777" w:rsidR="00A00103" w:rsidRPr="009002D6" w:rsidRDefault="00A00103" w:rsidP="00A00103">
      <w:pPr>
        <w:rPr>
          <w:rStyle w:val="StyleUnderline"/>
        </w:rPr>
      </w:pPr>
      <w:r w:rsidRPr="009002D6">
        <w:rPr>
          <w:rStyle w:val="Emphasis"/>
        </w:rPr>
        <w:t>Give, and take</w:t>
      </w:r>
      <w:r>
        <w:rPr>
          <w:sz w:val="18"/>
          <w:szCs w:val="18"/>
        </w:rPr>
        <w:t xml:space="preserve">. </w:t>
      </w:r>
      <w:r w:rsidRPr="009002D6">
        <w:rPr>
          <w:rStyle w:val="Emphasis"/>
        </w:rPr>
        <w:t>Give, and take</w:t>
      </w:r>
      <w:r>
        <w:rPr>
          <w:sz w:val="18"/>
          <w:szCs w:val="18"/>
        </w:rPr>
        <w:t xml:space="preserve">. </w:t>
      </w:r>
      <w:r w:rsidRPr="009002D6">
        <w:rPr>
          <w:rStyle w:val="StyleUnderline"/>
        </w:rPr>
        <w:t>That’s what it means to compromise.</w:t>
      </w:r>
    </w:p>
    <w:p w14:paraId="4A602EBC" w14:textId="77777777" w:rsidR="00A00103" w:rsidRDefault="00A00103" w:rsidP="00A00103">
      <w:pPr>
        <w:rPr>
          <w:sz w:val="18"/>
          <w:szCs w:val="18"/>
        </w:rPr>
      </w:pPr>
      <w:r w:rsidRPr="009002D6">
        <w:rPr>
          <w:rStyle w:val="StyleUnderline"/>
        </w:rPr>
        <w:t>This story can be repeated for all five appropriations bills that have zoomed through the House</w:t>
      </w:r>
      <w:r>
        <w:rPr>
          <w:sz w:val="18"/>
          <w:szCs w:val="18"/>
        </w:rPr>
        <w:t xml:space="preserve"> (in two packages) with striking support and speed in the last two weeks. Republicans like that the Financial Services/General Government bill cuts the IRS by 9%. Democrats are happy that it ensures the local budget for Washington, D.C. can’t be slashed in the middle of the year again, as happened last year. The Commerce/Justice/Science bill rejects Trump’s proposed research cuts almost across the board; at the same time, it includes an 18% boost for the U.S. Trade Representative, which Trump had wanted </w:t>
      </w:r>
      <w:proofErr w:type="gramStart"/>
      <w:r>
        <w:rPr>
          <w:sz w:val="18"/>
          <w:szCs w:val="18"/>
        </w:rPr>
        <w:t>in order to</w:t>
      </w:r>
      <w:proofErr w:type="gramEnd"/>
      <w:r>
        <w:rPr>
          <w:sz w:val="18"/>
          <w:szCs w:val="18"/>
        </w:rPr>
        <w:t xml:space="preserve"> staff his ongoing tariff work and trade negotiations.</w:t>
      </w:r>
    </w:p>
    <w:p w14:paraId="66EDD130" w14:textId="77777777" w:rsidR="00A00103" w:rsidRDefault="00A00103" w:rsidP="00A00103">
      <w:pPr>
        <w:rPr>
          <w:sz w:val="18"/>
          <w:szCs w:val="18"/>
        </w:rPr>
      </w:pPr>
      <w:r>
        <w:rPr>
          <w:sz w:val="18"/>
          <w:szCs w:val="18"/>
        </w:rPr>
        <w:t>The State/National Security vote, which took place in the House yesterday, was what you might call a classic “horseshoe vote.” 188 Republicans and 153 Democrats supported the measure; 22 Republicans and 57 Democrats opposed it. The wings of both parties had their issues with the bill, but the members in the middle all supported it.</w:t>
      </w:r>
    </w:p>
    <w:p w14:paraId="4C7F180C" w14:textId="77777777" w:rsidR="00A00103" w:rsidRDefault="00A00103" w:rsidP="00A00103">
      <w:pPr>
        <w:rPr>
          <w:sz w:val="18"/>
          <w:szCs w:val="18"/>
        </w:rPr>
      </w:pPr>
      <w:r>
        <w:rPr>
          <w:sz w:val="18"/>
          <w:szCs w:val="18"/>
        </w:rPr>
        <w:t>There were also two amendment votes on proposals by conservatives: one by Rep. Chip Roy (R-TX) to eliminate the salaries of two district judges who have earned the ire of the president, and another by Rep. Eli Crane (R-AZ) to eliminate the National Endowment for Democracy, an agency despised by Elon Musk which Trump had sought to defund but which is given $315 million in the package.</w:t>
      </w:r>
    </w:p>
    <w:p w14:paraId="42CA56A1" w14:textId="77777777" w:rsidR="00A00103" w:rsidRDefault="00A00103" w:rsidP="00A00103">
      <w:pPr>
        <w:rPr>
          <w:sz w:val="18"/>
          <w:szCs w:val="18"/>
        </w:rPr>
      </w:pPr>
      <w:r>
        <w:rPr>
          <w:sz w:val="18"/>
          <w:szCs w:val="18"/>
        </w:rPr>
        <w:t>Both amendments were defeated by bipartisan majorities: 257-163, and 291-127, respectively.</w:t>
      </w:r>
    </w:p>
    <w:p w14:paraId="676A4942" w14:textId="77777777" w:rsidR="00A00103" w:rsidRDefault="00A00103" w:rsidP="00A00103">
      <w:pPr>
        <w:rPr>
          <w:sz w:val="18"/>
          <w:szCs w:val="18"/>
        </w:rPr>
      </w:pPr>
      <w:r>
        <w:rPr>
          <w:sz w:val="18"/>
          <w:szCs w:val="18"/>
        </w:rPr>
        <w:t>“Is it perfect? Is it everything you want?” Cole said in a committee meeting this week. “No. But this is about running the government on a day-to-day basis.” (Cole also noted that “</w:t>
      </w:r>
      <w:r w:rsidRPr="00043902">
        <w:rPr>
          <w:rStyle w:val="StyleUnderline"/>
          <w:highlight w:val="cyan"/>
        </w:rPr>
        <w:t xml:space="preserve">if you’re worried about the power of Congress versus the power of the executive branch, the </w:t>
      </w:r>
      <w:r w:rsidRPr="00043902">
        <w:rPr>
          <w:rStyle w:val="Emphasis"/>
          <w:highlight w:val="cyan"/>
        </w:rPr>
        <w:t>best way to assert the power of Congress is to pass appropriations bill</w:t>
      </w:r>
      <w:r w:rsidRPr="00043902">
        <w:rPr>
          <w:rStyle w:val="StyleUnderline"/>
          <w:highlight w:val="cyan"/>
        </w:rPr>
        <w:t>s,”</w:t>
      </w:r>
      <w:r>
        <w:rPr>
          <w:sz w:val="18"/>
          <w:szCs w:val="18"/>
        </w:rPr>
        <w:t xml:space="preserve"> </w:t>
      </w:r>
      <w:r w:rsidRPr="00043902">
        <w:rPr>
          <w:rStyle w:val="StyleUnderline"/>
          <w:highlight w:val="cyan"/>
        </w:rPr>
        <w:t>since “CRs increase the power of the executive branch”</w:t>
      </w:r>
      <w:r>
        <w:rPr>
          <w:sz w:val="18"/>
          <w:szCs w:val="18"/>
        </w:rPr>
        <w:t xml:space="preserve"> </w:t>
      </w:r>
      <w:r w:rsidRPr="00043902">
        <w:rPr>
          <w:rStyle w:val="StyleUnderline"/>
          <w:highlight w:val="cyan"/>
        </w:rPr>
        <w:t>and give the president more flexibility in spending money</w:t>
      </w:r>
      <w:r>
        <w:rPr>
          <w:sz w:val="18"/>
          <w:szCs w:val="18"/>
        </w:rPr>
        <w:t xml:space="preserve">. Indeed, </w:t>
      </w:r>
      <w:r w:rsidRPr="00043902">
        <w:rPr>
          <w:rStyle w:val="StyleUnderline"/>
          <w:highlight w:val="cyan"/>
        </w:rPr>
        <w:t>appropriations bills include more detailed instructions restricting presidential control of spending compared to CRs</w:t>
      </w:r>
      <w:r>
        <w:rPr>
          <w:sz w:val="18"/>
          <w:szCs w:val="18"/>
        </w:rPr>
        <w:t>, which were all that were in place for most of Trump’s first year — and these appropriations bills include more guardrails than most, a direct response to Trump.)</w:t>
      </w:r>
    </w:p>
    <w:p w14:paraId="738962F5" w14:textId="77777777" w:rsidR="00A00103" w:rsidRDefault="00A00103" w:rsidP="00A00103">
      <w:pPr>
        <w:rPr>
          <w:sz w:val="18"/>
          <w:szCs w:val="18"/>
        </w:rPr>
      </w:pPr>
      <w:r>
        <w:rPr>
          <w:sz w:val="18"/>
          <w:szCs w:val="18"/>
        </w:rPr>
        <w:t>As I’ve written before, the “planes that land” rarely receive coverage in Congress, which is a shame — because it leaves Americans with a skewed image of their representatives. A shutdown is a surefire way to get wall-to-wall news, but scan the front pages of the New York Times, Washington Post, and Wall Street Journal this morning and you won’t see anything about the bipartisan appropriations bills that are now quietly making their way through Congress, the mirror image of last year’s partisan funding clash.</w:t>
      </w:r>
    </w:p>
    <w:p w14:paraId="78A6461D" w14:textId="77777777" w:rsidR="00A00103" w:rsidRDefault="00A00103" w:rsidP="00A00103">
      <w:pPr>
        <w:rPr>
          <w:sz w:val="18"/>
          <w:szCs w:val="18"/>
        </w:rPr>
      </w:pPr>
      <w:r>
        <w:rPr>
          <w:sz w:val="18"/>
          <w:szCs w:val="18"/>
        </w:rPr>
        <w:t xml:space="preserve">That doesn’t mean a shutdown isn’t a worthy topic of coverage, too: of course it is. But surely so </w:t>
      </w:r>
      <w:proofErr w:type="gramStart"/>
      <w:r>
        <w:rPr>
          <w:sz w:val="18"/>
          <w:szCs w:val="18"/>
        </w:rPr>
        <w:t>is</w:t>
      </w:r>
      <w:proofErr w:type="gramEnd"/>
      <w:r>
        <w:rPr>
          <w:sz w:val="18"/>
          <w:szCs w:val="18"/>
        </w:rPr>
        <w:t xml:space="preserve"> the fact that lawmakers have managed to agree on a slew of big funding packages across party lines? If Americans hear about the lack of a funding deal ad nauseam, there’s no reason to deprive them of knowing what’s in the eventual funding deal as well. We’re the ones footing the bill after all.</w:t>
      </w:r>
    </w:p>
    <w:p w14:paraId="1DDCC325" w14:textId="77777777" w:rsidR="00A00103" w:rsidRPr="009002D6" w:rsidRDefault="00A00103" w:rsidP="00A00103">
      <w:pPr>
        <w:rPr>
          <w:rStyle w:val="StyleUnderline"/>
        </w:rPr>
      </w:pPr>
      <w:r>
        <w:rPr>
          <w:sz w:val="18"/>
          <w:szCs w:val="18"/>
        </w:rPr>
        <w:t xml:space="preserve">If the Senate approves the House-passed funding bills and President Trump signs them, we’ll be up to eight FY2026 appropriations bills becoming law. </w:t>
      </w:r>
      <w:r w:rsidRPr="009002D6">
        <w:rPr>
          <w:rStyle w:val="StyleUnderline"/>
        </w:rPr>
        <w:t xml:space="preserve">That still leaves </w:t>
      </w:r>
      <w:r w:rsidRPr="00DF0EF7">
        <w:rPr>
          <w:rStyle w:val="StyleUnderline"/>
          <w:highlight w:val="green"/>
        </w:rPr>
        <w:t>four</w:t>
      </w:r>
      <w:r>
        <w:rPr>
          <w:sz w:val="18"/>
          <w:szCs w:val="18"/>
        </w:rPr>
        <w:t xml:space="preserve"> </w:t>
      </w:r>
      <w:r w:rsidRPr="009002D6">
        <w:rPr>
          <w:rStyle w:val="StyleUnderline"/>
        </w:rPr>
        <w:t xml:space="preserve">that </w:t>
      </w:r>
      <w:r w:rsidRPr="00DF0EF7">
        <w:rPr>
          <w:rStyle w:val="StyleUnderline"/>
          <w:highlight w:val="green"/>
        </w:rPr>
        <w:t>need</w:t>
      </w:r>
      <w:r w:rsidRPr="009002D6">
        <w:rPr>
          <w:rStyle w:val="StyleUnderline"/>
        </w:rPr>
        <w:t xml:space="preserve"> </w:t>
      </w:r>
      <w:r w:rsidRPr="00DF0EF7">
        <w:rPr>
          <w:rStyle w:val="StyleUnderline"/>
          <w:highlight w:val="green"/>
        </w:rPr>
        <w:t xml:space="preserve">to be approved </w:t>
      </w:r>
      <w:r w:rsidRPr="00DF0EF7">
        <w:rPr>
          <w:rStyle w:val="Emphasis"/>
          <w:sz w:val="28"/>
          <w:szCs w:val="28"/>
          <w:highlight w:val="green"/>
        </w:rPr>
        <w:t>by</w:t>
      </w:r>
      <w:r w:rsidRPr="009002D6">
        <w:rPr>
          <w:rStyle w:val="StyleUnderline"/>
        </w:rPr>
        <w:t xml:space="preserve"> the time the current CR expires on </w:t>
      </w:r>
      <w:r w:rsidRPr="00DF0EF7">
        <w:rPr>
          <w:rStyle w:val="Emphasis"/>
          <w:sz w:val="28"/>
          <w:szCs w:val="28"/>
          <w:highlight w:val="green"/>
        </w:rPr>
        <w:t>January 30.</w:t>
      </w:r>
    </w:p>
    <w:p w14:paraId="3937189E" w14:textId="77777777" w:rsidR="00A00103" w:rsidRPr="009002D6" w:rsidRDefault="00A00103" w:rsidP="00A00103">
      <w:pPr>
        <w:rPr>
          <w:rStyle w:val="StyleUnderline"/>
        </w:rPr>
      </w:pPr>
      <w:r>
        <w:rPr>
          <w:sz w:val="18"/>
          <w:szCs w:val="18"/>
        </w:rPr>
        <w:t xml:space="preserve">And because I try to be honest with you in both directions — writing about when Congress is getting things done and when they aren’t — it’s important to note: these </w:t>
      </w:r>
      <w:r w:rsidRPr="009002D6">
        <w:rPr>
          <w:rStyle w:val="StyleUnderline"/>
        </w:rPr>
        <w:t>last four bills are likely</w:t>
      </w:r>
      <w:r>
        <w:rPr>
          <w:sz w:val="18"/>
          <w:szCs w:val="18"/>
        </w:rPr>
        <w:t xml:space="preserve"> to be a lot </w:t>
      </w:r>
      <w:r w:rsidRPr="009002D6">
        <w:rPr>
          <w:rStyle w:val="StyleUnderline"/>
        </w:rPr>
        <w:t>more complicated than the other eight.</w:t>
      </w:r>
    </w:p>
    <w:p w14:paraId="11B82564" w14:textId="77777777" w:rsidR="00A00103" w:rsidRPr="009002D6" w:rsidRDefault="00A00103" w:rsidP="00A00103">
      <w:r w:rsidRPr="00DF0EF7">
        <w:rPr>
          <w:rStyle w:val="Emphasis"/>
        </w:rPr>
        <w:t>The quartet that remains:</w:t>
      </w:r>
      <w:r>
        <w:rPr>
          <w:sz w:val="18"/>
          <w:szCs w:val="18"/>
        </w:rPr>
        <w:t xml:space="preserve"> </w:t>
      </w:r>
      <w:r w:rsidRPr="009002D6">
        <w:rPr>
          <w:rStyle w:val="Emphasis"/>
        </w:rPr>
        <w:t>Transportation/</w:t>
      </w:r>
      <w:r w:rsidRPr="009002D6">
        <w:rPr>
          <w:rStyle w:val="Emphasis"/>
          <w:highlight w:val="green"/>
        </w:rPr>
        <w:t>HUD</w:t>
      </w:r>
      <w:r>
        <w:rPr>
          <w:sz w:val="18"/>
          <w:szCs w:val="18"/>
        </w:rPr>
        <w:t xml:space="preserve">, </w:t>
      </w:r>
      <w:r w:rsidRPr="009002D6">
        <w:rPr>
          <w:rStyle w:val="Emphasis"/>
          <w:highlight w:val="green"/>
        </w:rPr>
        <w:t>Labor</w:t>
      </w:r>
      <w:r w:rsidRPr="009002D6">
        <w:rPr>
          <w:rStyle w:val="Emphasis"/>
        </w:rPr>
        <w:t>/HHS/Education</w:t>
      </w:r>
      <w:r>
        <w:rPr>
          <w:sz w:val="18"/>
          <w:szCs w:val="18"/>
        </w:rPr>
        <w:t xml:space="preserve">, </w:t>
      </w:r>
      <w:r w:rsidRPr="009002D6">
        <w:rPr>
          <w:rStyle w:val="Emphasis"/>
          <w:highlight w:val="green"/>
        </w:rPr>
        <w:t>Defense</w:t>
      </w:r>
      <w:r w:rsidRPr="009002D6">
        <w:t xml:space="preserve">, </w:t>
      </w:r>
      <w:r w:rsidRPr="009002D6">
        <w:rPr>
          <w:rStyle w:val="StyleUnderline"/>
          <w:highlight w:val="green"/>
        </w:rPr>
        <w:t>and</w:t>
      </w:r>
      <w:r w:rsidRPr="009002D6">
        <w:rPr>
          <w:rStyle w:val="StyleUnderline"/>
        </w:rPr>
        <w:t xml:space="preserve"> </w:t>
      </w:r>
      <w:r w:rsidRPr="009002D6">
        <w:rPr>
          <w:rStyle w:val="Emphasis"/>
          <w:highlight w:val="green"/>
        </w:rPr>
        <w:t>Homeland Security.</w:t>
      </w:r>
    </w:p>
    <w:p w14:paraId="607F2573" w14:textId="77777777" w:rsidR="00A00103" w:rsidRPr="009002D6" w:rsidRDefault="00A00103" w:rsidP="00A00103">
      <w:pPr>
        <w:rPr>
          <w:rStyle w:val="StyleUnderline"/>
        </w:rPr>
      </w:pPr>
      <w:r>
        <w:rPr>
          <w:sz w:val="18"/>
          <w:szCs w:val="18"/>
        </w:rPr>
        <w:t xml:space="preserve">Of these, </w:t>
      </w:r>
      <w:r w:rsidRPr="009002D6">
        <w:rPr>
          <w:rStyle w:val="StyleUnderline"/>
        </w:rPr>
        <w:t>Homeland Security is emerging as the biggest sticking point</w:t>
      </w:r>
      <w:r>
        <w:rPr>
          <w:sz w:val="18"/>
          <w:szCs w:val="18"/>
        </w:rPr>
        <w:t xml:space="preserve">, as has repeatedly been the case in the Trump era. </w:t>
      </w:r>
      <w:r w:rsidRPr="009002D6">
        <w:rPr>
          <w:rStyle w:val="StyleUnderline"/>
        </w:rPr>
        <w:t>After an ICE officer fatally shot Renee Good</w:t>
      </w:r>
      <w:r>
        <w:rPr>
          <w:sz w:val="18"/>
          <w:szCs w:val="18"/>
        </w:rPr>
        <w:t xml:space="preserve"> in Minneapolis </w:t>
      </w:r>
      <w:r w:rsidRPr="009002D6">
        <w:rPr>
          <w:rStyle w:val="StyleUnderline"/>
        </w:rPr>
        <w:t>last week, a growing number of Democrats are saying they will oppose a Homeland Security appropriations bill</w:t>
      </w:r>
      <w:r>
        <w:rPr>
          <w:sz w:val="18"/>
          <w:szCs w:val="18"/>
        </w:rPr>
        <w:t xml:space="preserve"> </w:t>
      </w:r>
      <w:r w:rsidRPr="009002D6">
        <w:rPr>
          <w:rStyle w:val="StyleUnderline"/>
        </w:rPr>
        <w:t>unless it includes some ICE reforms.</w:t>
      </w:r>
    </w:p>
    <w:p w14:paraId="08CC887E" w14:textId="77777777" w:rsidR="00A00103" w:rsidRDefault="00A00103" w:rsidP="00A00103">
      <w:pPr>
        <w:rPr>
          <w:sz w:val="18"/>
          <w:szCs w:val="18"/>
        </w:rPr>
      </w:pPr>
      <w:r>
        <w:rPr>
          <w:sz w:val="18"/>
          <w:szCs w:val="18"/>
        </w:rPr>
        <w:t xml:space="preserve">Talks are still ongoing: per Politico, Republicans have made an offer to Democrats to include a provision requiring ICE to purchase body cameras for their agents, in exchange for Democrats backing the measure. But </w:t>
      </w:r>
      <w:r w:rsidRPr="009002D6">
        <w:rPr>
          <w:rStyle w:val="StyleUnderline"/>
        </w:rPr>
        <w:t xml:space="preserve">it’s unclear if a deal will be reached. </w:t>
      </w:r>
      <w:r>
        <w:rPr>
          <w:sz w:val="18"/>
          <w:szCs w:val="18"/>
        </w:rPr>
        <w:t>“Right now, there’s no bipartisan path forward for the Department of Homeland Security,” House Minority Leader Hakeem Jeffries told reporters yesterday.</w:t>
      </w:r>
    </w:p>
    <w:p w14:paraId="299D09D7" w14:textId="77777777" w:rsidR="00A00103" w:rsidRDefault="00A00103" w:rsidP="00A00103">
      <w:pPr>
        <w:rPr>
          <w:sz w:val="18"/>
          <w:szCs w:val="18"/>
        </w:rPr>
      </w:pPr>
      <w:r w:rsidRPr="00DF0EF7">
        <w:rPr>
          <w:sz w:val="18"/>
          <w:szCs w:val="18"/>
        </w:rPr>
        <w:t xml:space="preserve">Theoretically, </w:t>
      </w:r>
      <w:r w:rsidRPr="00DF0EF7">
        <w:rPr>
          <w:rStyle w:val="Emphasis"/>
        </w:rPr>
        <w:t>this could end with a DHS-only shutdown</w:t>
      </w:r>
      <w:r w:rsidRPr="00DF0EF7">
        <w:rPr>
          <w:sz w:val="18"/>
          <w:szCs w:val="18"/>
        </w:rPr>
        <w:t xml:space="preserve"> if Democrats choose to force one, </w:t>
      </w:r>
      <w:r w:rsidRPr="00DF0EF7">
        <w:rPr>
          <w:rStyle w:val="Emphasis"/>
        </w:rPr>
        <w:t xml:space="preserve">or potentially with the agency being funded by a full-year CR. </w:t>
      </w:r>
      <w:r w:rsidRPr="00DF0EF7">
        <w:rPr>
          <w:sz w:val="18"/>
          <w:szCs w:val="18"/>
        </w:rPr>
        <w:t>(Sidenote: even if the two sides agree to a CR, allowing ICE to keep its current funding levels intact but declining to give it a boost, this does raise the prospect of what this fight will look like next year if Democrats win back the House. It’s hard to imagine Democrats placing a bill on the House floor that doesn’t meaningfully alter ICE. And it’s equally hard to imagine the Trump administration ever accepting any changes. Set your watches for 2027: this seems like a perfect recipe for a shutdown next year, even if one is avoided now.)</w:t>
      </w:r>
    </w:p>
    <w:p w14:paraId="088F3C33" w14:textId="77777777" w:rsidR="00A00103" w:rsidRDefault="00A00103" w:rsidP="00A00103">
      <w:pPr>
        <w:rPr>
          <w:sz w:val="18"/>
          <w:szCs w:val="18"/>
        </w:rPr>
      </w:pPr>
      <w:r w:rsidRPr="004C2289">
        <w:rPr>
          <w:rStyle w:val="StyleUnderline"/>
          <w:highlight w:val="green"/>
        </w:rPr>
        <w:t>So, dangers</w:t>
      </w:r>
      <w:r>
        <w:rPr>
          <w:sz w:val="18"/>
          <w:szCs w:val="18"/>
        </w:rPr>
        <w:t xml:space="preserve"> certainly </w:t>
      </w:r>
      <w:r w:rsidRPr="004C2289">
        <w:rPr>
          <w:rStyle w:val="StyleUnderline"/>
          <w:highlight w:val="green"/>
        </w:rPr>
        <w:t>lie ahead,</w:t>
      </w:r>
      <w:r>
        <w:rPr>
          <w:sz w:val="18"/>
          <w:szCs w:val="18"/>
        </w:rPr>
        <w:t xml:space="preserve"> and I will report on them as they come up. </w:t>
      </w:r>
      <w:r w:rsidRPr="004C2289">
        <w:rPr>
          <w:rStyle w:val="StyleUnderline"/>
          <w:highlight w:val="green"/>
        </w:rPr>
        <w:t>But</w:t>
      </w:r>
      <w:r w:rsidRPr="004C2289">
        <w:rPr>
          <w:rStyle w:val="StyleUnderline"/>
        </w:rPr>
        <w:t xml:space="preserve">, </w:t>
      </w:r>
      <w:r w:rsidRPr="004C2289">
        <w:rPr>
          <w:rStyle w:val="Emphasis"/>
        </w:rPr>
        <w:t>for now</w:t>
      </w:r>
      <w:r>
        <w:rPr>
          <w:sz w:val="18"/>
          <w:szCs w:val="18"/>
        </w:rPr>
        <w:t xml:space="preserve">, </w:t>
      </w:r>
      <w:r w:rsidRPr="004C2289">
        <w:rPr>
          <w:rStyle w:val="StyleUnderline"/>
          <w:highlight w:val="green"/>
        </w:rPr>
        <w:t>it’s worth noting</w:t>
      </w:r>
      <w:r w:rsidRPr="004C2289">
        <w:rPr>
          <w:rStyle w:val="StyleUnderline"/>
        </w:rPr>
        <w:t xml:space="preserve"> </w:t>
      </w:r>
      <w:r>
        <w:rPr>
          <w:sz w:val="18"/>
          <w:szCs w:val="18"/>
        </w:rPr>
        <w:t xml:space="preserve">the fact that </w:t>
      </w:r>
      <w:r w:rsidRPr="004C2289">
        <w:rPr>
          <w:rStyle w:val="StyleUnderline"/>
          <w:highlight w:val="green"/>
        </w:rPr>
        <w:t>Congress pulled</w:t>
      </w:r>
      <w:r>
        <w:rPr>
          <w:sz w:val="18"/>
          <w:szCs w:val="18"/>
        </w:rPr>
        <w:t xml:space="preserve"> the </w:t>
      </w:r>
      <w:r w:rsidRPr="004C2289">
        <w:rPr>
          <w:rStyle w:val="StyleUnderline"/>
          <w:highlight w:val="green"/>
        </w:rPr>
        <w:t>approp</w:t>
      </w:r>
      <w:r>
        <w:rPr>
          <w:sz w:val="18"/>
          <w:szCs w:val="18"/>
        </w:rPr>
        <w:t>riation</w:t>
      </w:r>
      <w:r w:rsidRPr="004C2289">
        <w:rPr>
          <w:rStyle w:val="StyleUnderline"/>
          <w:highlight w:val="green"/>
        </w:rPr>
        <w:t>s</w:t>
      </w:r>
      <w:r>
        <w:rPr>
          <w:sz w:val="18"/>
          <w:szCs w:val="18"/>
        </w:rPr>
        <w:t xml:space="preserve"> process </w:t>
      </w:r>
      <w:r w:rsidRPr="004C2289">
        <w:rPr>
          <w:rStyle w:val="StyleUnderline"/>
          <w:highlight w:val="green"/>
        </w:rPr>
        <w:t>from the dead</w:t>
      </w:r>
      <w:r>
        <w:rPr>
          <w:sz w:val="18"/>
          <w:szCs w:val="18"/>
        </w:rPr>
        <w:t xml:space="preserve"> — </w:t>
      </w:r>
      <w:r w:rsidRPr="004C2289">
        <w:rPr>
          <w:rStyle w:val="Emphasis"/>
        </w:rPr>
        <w:t>achieving “something of a miracle,”</w:t>
      </w:r>
      <w:r>
        <w:rPr>
          <w:sz w:val="18"/>
          <w:szCs w:val="18"/>
        </w:rPr>
        <w:t xml:space="preserve"> as a CNN reporter put it. (The Appropriations Committees, which hashed out these deals across party lines, are “literally saving Congress,” the reporter said one lawmaker told her.)</w:t>
      </w:r>
    </w:p>
    <w:p w14:paraId="7A0521C1" w14:textId="77777777" w:rsidR="00A00103" w:rsidRDefault="00A00103" w:rsidP="00A00103">
      <w:pPr>
        <w:rPr>
          <w:sz w:val="18"/>
          <w:szCs w:val="18"/>
        </w:rPr>
      </w:pPr>
      <w:r w:rsidRPr="00DF0EF7">
        <w:rPr>
          <w:rStyle w:val="StyleUnderline"/>
        </w:rPr>
        <w:t>The</w:t>
      </w:r>
      <w:r w:rsidRPr="004C2289">
        <w:rPr>
          <w:rStyle w:val="StyleUnderline"/>
          <w:highlight w:val="green"/>
        </w:rPr>
        <w:t xml:space="preserve"> demise of bipart</w:t>
      </w:r>
      <w:r>
        <w:rPr>
          <w:sz w:val="18"/>
          <w:szCs w:val="18"/>
        </w:rPr>
        <w:t xml:space="preserve">isan </w:t>
      </w:r>
      <w:r w:rsidRPr="004C2289">
        <w:rPr>
          <w:rStyle w:val="StyleUnderline"/>
        </w:rPr>
        <w:t xml:space="preserve">compromises </w:t>
      </w:r>
      <w:r>
        <w:rPr>
          <w:sz w:val="18"/>
          <w:szCs w:val="18"/>
        </w:rPr>
        <w:t xml:space="preserve">— </w:t>
      </w:r>
      <w:r w:rsidRPr="004C2289">
        <w:rPr>
          <w:rStyle w:val="StyleUnderline"/>
        </w:rPr>
        <w:t>where not everyone is thrilled, but enough people are satisfied</w:t>
      </w:r>
      <w:r>
        <w:rPr>
          <w:sz w:val="18"/>
          <w:szCs w:val="18"/>
        </w:rPr>
        <w:t xml:space="preserve"> — </w:t>
      </w:r>
      <w:r w:rsidRPr="004C2289">
        <w:rPr>
          <w:rStyle w:val="StyleUnderline"/>
          <w:highlight w:val="green"/>
        </w:rPr>
        <w:t>seems</w:t>
      </w:r>
      <w:r w:rsidRPr="004C2289">
        <w:rPr>
          <w:rStyle w:val="StyleUnderline"/>
        </w:rPr>
        <w:t xml:space="preserve"> to have been </w:t>
      </w:r>
      <w:r w:rsidRPr="00DF0EF7">
        <w:rPr>
          <w:rStyle w:val="Emphasis"/>
        </w:rPr>
        <w:t xml:space="preserve">greatly </w:t>
      </w:r>
      <w:r w:rsidRPr="004C2289">
        <w:rPr>
          <w:rStyle w:val="StyleUnderline"/>
          <w:highlight w:val="green"/>
        </w:rPr>
        <w:t>exaggerated.</w:t>
      </w:r>
    </w:p>
    <w:p w14:paraId="31ECCFEB" w14:textId="77777777" w:rsidR="00A00103" w:rsidRPr="00671ADF" w:rsidRDefault="00A00103" w:rsidP="00A00103"/>
    <w:p w14:paraId="64F125F0" w14:textId="77777777" w:rsidR="00A00103" w:rsidRPr="002B2407" w:rsidRDefault="00A00103" w:rsidP="00A00103">
      <w:pPr>
        <w:pStyle w:val="Heading4"/>
      </w:pPr>
      <w:r>
        <w:t>2---l</w:t>
      </w:r>
      <w:r w:rsidRPr="002B2407">
        <w:rPr>
          <w:u w:val="single"/>
        </w:rPr>
        <w:t>ink alone</w:t>
      </w:r>
      <w:r>
        <w:t>---</w:t>
      </w:r>
      <w:r w:rsidRPr="002B2407">
        <w:t xml:space="preserve">the </w:t>
      </w:r>
      <w:r w:rsidRPr="002B2407">
        <w:rPr>
          <w:u w:val="single"/>
        </w:rPr>
        <w:t>legislative process</w:t>
      </w:r>
      <w:r w:rsidRPr="002B2407">
        <w:t xml:space="preserve"> ensures the outcome is </w:t>
      </w:r>
      <w:r w:rsidRPr="002B2407">
        <w:rPr>
          <w:u w:val="single"/>
        </w:rPr>
        <w:t>watered down</w:t>
      </w:r>
      <w:r w:rsidRPr="002B2407">
        <w:t xml:space="preserve"> </w:t>
      </w:r>
      <w:r w:rsidRPr="002B2407">
        <w:rPr>
          <w:u w:val="single"/>
        </w:rPr>
        <w:t>even assuming</w:t>
      </w:r>
      <w:r w:rsidRPr="002B2407">
        <w:t xml:space="preserve"> good-faith fiat</w:t>
      </w:r>
    </w:p>
    <w:p w14:paraId="1249518A" w14:textId="77777777" w:rsidR="00A00103" w:rsidRPr="002B2407" w:rsidRDefault="00A00103" w:rsidP="00A00103">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21C9DD72" w14:textId="77777777" w:rsidR="00A00103" w:rsidRPr="00C855C5" w:rsidRDefault="00A00103" w:rsidP="00A00103">
      <w:pPr>
        <w:rPr>
          <w:sz w:val="16"/>
        </w:rPr>
      </w:pPr>
      <w:r w:rsidRPr="00C855C5">
        <w:rPr>
          <w:sz w:val="16"/>
        </w:rPr>
        <w:t>Employer power across the three cases</w:t>
      </w:r>
    </w:p>
    <w:p w14:paraId="58412EBC" w14:textId="77777777" w:rsidR="00A00103" w:rsidRPr="002B2407" w:rsidRDefault="00A00103" w:rsidP="00A00103">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2B2407">
        <w:rPr>
          <w:rStyle w:val="StyleUnderline"/>
          <w:highlight w:val="green"/>
        </w:rPr>
        <w:t>during</w:t>
      </w:r>
      <w:r w:rsidRPr="002B2407">
        <w:rPr>
          <w:rStyle w:val="StyleUnderline"/>
        </w:rPr>
        <w:t xml:space="preserve"> the</w:t>
      </w:r>
      <w:r w:rsidRPr="00C855C5">
        <w:rPr>
          <w:sz w:val="16"/>
        </w:rPr>
        <w:t xml:space="preserve"> </w:t>
      </w:r>
      <w:r w:rsidRPr="002B2407">
        <w:rPr>
          <w:rStyle w:val="Emphasis"/>
          <w:highlight w:val="green"/>
        </w:rPr>
        <w:t>legislative 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Employers and</w:t>
      </w:r>
      <w:r w:rsidRPr="002B2407">
        <w:rPr>
          <w:rStyle w:val="StyleUnderline"/>
        </w:rPr>
        <w:t xml:space="preserve"> their </w:t>
      </w:r>
      <w:r w:rsidRPr="002B2407">
        <w:rPr>
          <w:rStyle w:val="StyleUnderline"/>
          <w:highlight w:val="green"/>
        </w:rPr>
        <w:t>advocacy org</w:t>
      </w:r>
      <w:r w:rsidRPr="002B2407">
        <w:rPr>
          <w:rStyle w:val="StyleUnderline"/>
        </w:rPr>
        <w:t>anization</w:t>
      </w:r>
      <w:r w:rsidRPr="002B2407">
        <w:rPr>
          <w:rStyle w:val="StyleUnderline"/>
          <w:highlight w:val="green"/>
        </w:rPr>
        <w:t>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57AAD7B5" w14:textId="77777777" w:rsidR="00A00103" w:rsidRDefault="00A00103" w:rsidP="00A00103">
      <w:pPr>
        <w:rPr>
          <w:rStyle w:val="StyleUnderlin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w:t>
      </w:r>
      <w:proofErr w:type="gramStart"/>
      <w:r w:rsidRPr="00C855C5">
        <w:rPr>
          <w:sz w:val="16"/>
        </w:rPr>
        <w:t>an attention</w:t>
      </w:r>
      <w:proofErr w:type="gramEnd"/>
      <w:r w:rsidRPr="00C855C5">
        <w:rPr>
          <w:sz w:val="16"/>
        </w:rPr>
        <w:t xml:space="preserve">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2B2407">
        <w:rPr>
          <w:rStyle w:val="Emphasis"/>
          <w:highlight w:val="green"/>
        </w:rPr>
        <w:t>under-resourced</w:t>
      </w:r>
      <w:r w:rsidRPr="00C855C5">
        <w:rPr>
          <w:sz w:val="16"/>
        </w:rPr>
        <w:t xml:space="preserve"> relative to the size of the city, its parent agency has not been equipped for the kind of enforcement practices needed for proactive enforcement, </w:t>
      </w:r>
      <w:r w:rsidRPr="002B2407">
        <w:rPr>
          <w:rStyle w:val="StyleUnderline"/>
          <w:highlight w:val="green"/>
        </w:rPr>
        <w:t>and</w:t>
      </w:r>
      <w:r w:rsidRPr="00C855C5">
        <w:rPr>
          <w:sz w:val="16"/>
        </w:rPr>
        <w:t xml:space="preserve"> both have been </w:t>
      </w:r>
      <w:r w:rsidRPr="002B2407">
        <w:rPr>
          <w:rStyle w:val="Emphasis"/>
          <w:highlight w:val="green"/>
        </w:rPr>
        <w:t>legally 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2B2407">
        <w:rPr>
          <w:rStyle w:val="StyleUnderline"/>
          <w:highlight w:val="green"/>
        </w:rPr>
        <w:t>rulings from</w:t>
      </w:r>
      <w:r w:rsidRPr="002B2407">
        <w:rPr>
          <w:rStyle w:val="StyleUnderline"/>
        </w:rPr>
        <w:t xml:space="preserve"> administrative tribunal </w:t>
      </w:r>
      <w:r w:rsidRPr="002B2407">
        <w:rPr>
          <w:rStyle w:val="StyleUnderline"/>
          <w:highlight w:val="green"/>
        </w:rPr>
        <w:t>judges</w:t>
      </w:r>
      <w:r w:rsidRPr="002B2407">
        <w:rPr>
          <w:rStyle w:val="StyleUnderline"/>
        </w:rPr>
        <w:t>.</w:t>
      </w:r>
    </w:p>
    <w:p w14:paraId="50222CCB" w14:textId="77777777" w:rsidR="00A00103" w:rsidRPr="00BA7688" w:rsidRDefault="00A00103" w:rsidP="00A00103">
      <w:pPr>
        <w:rPr>
          <w:sz w:val="18"/>
          <w:szCs w:val="18"/>
        </w:rPr>
      </w:pPr>
    </w:p>
    <w:p w14:paraId="4A1D531E" w14:textId="77777777" w:rsidR="00A00103" w:rsidRDefault="00A00103" w:rsidP="00A00103">
      <w:pPr>
        <w:pStyle w:val="Heading4"/>
      </w:pPr>
      <w:r w:rsidRPr="00BA7688">
        <w:t xml:space="preserve">And </w:t>
      </w:r>
      <w:r>
        <w:t xml:space="preserve">DIB collapse aggression everywhere – including in Taiwan. Results in </w:t>
      </w:r>
      <w:r w:rsidRPr="005649EA">
        <w:rPr>
          <w:i/>
          <w:iCs w:val="0"/>
          <w:u w:val="single"/>
        </w:rPr>
        <w:t>multi-theater war</w:t>
      </w:r>
      <w:r>
        <w:t>.</w:t>
      </w:r>
    </w:p>
    <w:p w14:paraId="620A8AE6" w14:textId="77777777" w:rsidR="00A00103" w:rsidRDefault="00A00103" w:rsidP="00A00103">
      <w:pPr>
        <w:pStyle w:val="ListParagraph"/>
        <w:numPr>
          <w:ilvl w:val="0"/>
          <w:numId w:val="49"/>
        </w:numPr>
      </w:pPr>
      <w:r>
        <w:t>Also says “Full Appropriations solves”.</w:t>
      </w:r>
    </w:p>
    <w:p w14:paraId="497F9410" w14:textId="77777777" w:rsidR="00A00103" w:rsidRDefault="00A00103" w:rsidP="00A00103">
      <w:pPr>
        <w:pStyle w:val="ListParagraph"/>
        <w:numPr>
          <w:ilvl w:val="0"/>
          <w:numId w:val="49"/>
        </w:numPr>
      </w:pPr>
      <w:r>
        <w:t>“LSCO” = “Large Scale Combat Operations</w:t>
      </w:r>
    </w:p>
    <w:p w14:paraId="3E6002FA" w14:textId="77777777" w:rsidR="00A00103" w:rsidRDefault="00A00103" w:rsidP="00A00103">
      <w:r w:rsidRPr="009C2947">
        <w:rPr>
          <w:rStyle w:val="Style13ptBold"/>
        </w:rPr>
        <w:t xml:space="preserve">Roper </w:t>
      </w:r>
      <w:r>
        <w:rPr>
          <w:rStyle w:val="Style13ptBold"/>
        </w:rPr>
        <w:t>‘</w:t>
      </w:r>
      <w:r w:rsidRPr="009C2947">
        <w:rPr>
          <w:rStyle w:val="Style13ptBold"/>
        </w:rPr>
        <w:t>24</w:t>
      </w:r>
      <w:r>
        <w:t xml:space="preserve"> – et al; co-authored with Charles McEnany – who is a National Security Analyst at the Association of the United States Army. McEnany has an MA in Security Policy Studies from George Washington University. Daniel S. Roper is The Director of National Security Studies at the Association of the United States Army’s Institute of Land Warfare. Daniel has served as a Seminar Leader for The U.S. Army School of Advanced Military Studies; and as a Counterinsurgency Advisor for </w:t>
      </w:r>
      <w:proofErr w:type="gramStart"/>
      <w:r>
        <w:t>“ Multinational</w:t>
      </w:r>
      <w:proofErr w:type="gramEnd"/>
      <w:r>
        <w:t xml:space="preserve"> Force Iraq” “The Russo-Ukrainian War: Protracted Warfare Implications for the U.S. Army” - Spotlight 24-2 - AUSA - October 2024 – modified for language that may offend - https://www.ausa.org/publications/russo-ukrainian-war-protracted-warfare-implications-us-army</w:t>
      </w:r>
    </w:p>
    <w:p w14:paraId="045F1082" w14:textId="77777777" w:rsidR="00A00103" w:rsidRDefault="00A00103" w:rsidP="00A00103"/>
    <w:p w14:paraId="4E08FCFA" w14:textId="77777777" w:rsidR="00A00103" w:rsidRPr="005649EA" w:rsidRDefault="00A00103" w:rsidP="00A00103">
      <w:pPr>
        <w:rPr>
          <w:sz w:val="14"/>
          <w:szCs w:val="14"/>
        </w:rPr>
      </w:pPr>
      <w:r w:rsidRPr="005649EA">
        <w:rPr>
          <w:sz w:val="14"/>
          <w:szCs w:val="14"/>
        </w:rPr>
        <w:t>INSIGHTS</w:t>
      </w:r>
    </w:p>
    <w:p w14:paraId="49DDF409" w14:textId="77777777" w:rsidR="00A00103" w:rsidRPr="00020602" w:rsidRDefault="00A00103" w:rsidP="00A00103">
      <w:pPr>
        <w:rPr>
          <w:sz w:val="14"/>
        </w:rPr>
      </w:pPr>
      <w:r w:rsidRPr="009C2947">
        <w:rPr>
          <w:rStyle w:val="StyleUnderline"/>
        </w:rPr>
        <w:t>The U.S.</w:t>
      </w:r>
      <w:r w:rsidRPr="00020602">
        <w:rPr>
          <w:sz w:val="14"/>
        </w:rPr>
        <w:t xml:space="preserve"> </w:t>
      </w:r>
      <w:r w:rsidRPr="009C2947">
        <w:rPr>
          <w:rStyle w:val="StyleUnderline"/>
        </w:rPr>
        <w:t>defense industrial base</w:t>
      </w:r>
      <w:r w:rsidRPr="00020602">
        <w:rPr>
          <w:sz w:val="14"/>
        </w:rPr>
        <w:t xml:space="preserve"> (</w:t>
      </w:r>
      <w:r w:rsidRPr="009C2947">
        <w:rPr>
          <w:rStyle w:val="StyleUnderline"/>
          <w:highlight w:val="green"/>
        </w:rPr>
        <w:t>DIB</w:t>
      </w:r>
      <w:r w:rsidRPr="00020602">
        <w:rPr>
          <w:sz w:val="14"/>
        </w:rPr>
        <w:t xml:space="preserve">) </w:t>
      </w:r>
      <w:r w:rsidRPr="009C2947">
        <w:rPr>
          <w:rStyle w:val="Emphasis"/>
          <w:highlight w:val="green"/>
        </w:rPr>
        <w:t>directly reinforces deterrence</w:t>
      </w:r>
      <w:r w:rsidRPr="00020602">
        <w:rPr>
          <w:sz w:val="14"/>
        </w:rPr>
        <w:t xml:space="preserve"> </w:t>
      </w:r>
      <w:r w:rsidRPr="00020602">
        <w:rPr>
          <w:rStyle w:val="Emphasis"/>
        </w:rPr>
        <w:t>against a near-peer adversary,</w:t>
      </w:r>
      <w:r w:rsidRPr="00020602">
        <w:rPr>
          <w:sz w:val="14"/>
        </w:rPr>
        <w:t xml:space="preserve"> particularly given the possibility of protracted conflict; </w:t>
      </w:r>
      <w:r w:rsidRPr="009C2947">
        <w:rPr>
          <w:rStyle w:val="StyleUnderline"/>
          <w:highlight w:val="green"/>
        </w:rPr>
        <w:t xml:space="preserve">its contribution </w:t>
      </w:r>
      <w:r w:rsidRPr="00020602">
        <w:rPr>
          <w:rStyle w:val="Emphasis"/>
          <w:highlight w:val="green"/>
        </w:rPr>
        <w:t>depends</w:t>
      </w:r>
      <w:r w:rsidRPr="009C2947">
        <w:rPr>
          <w:rStyle w:val="StyleUnderline"/>
          <w:highlight w:val="green"/>
        </w:rPr>
        <w:t xml:space="preserve"> on a</w:t>
      </w:r>
      <w:r w:rsidRPr="00020602">
        <w:rPr>
          <w:sz w:val="14"/>
        </w:rPr>
        <w:t xml:space="preserve"> consistently </w:t>
      </w:r>
      <w:r w:rsidRPr="009C2947">
        <w:rPr>
          <w:rStyle w:val="Emphasis"/>
          <w:highlight w:val="green"/>
        </w:rPr>
        <w:t xml:space="preserve">strong demand </w:t>
      </w:r>
      <w:r w:rsidRPr="00020602">
        <w:rPr>
          <w:rStyle w:val="Emphasis"/>
          <w:i/>
          <w:szCs w:val="32"/>
          <w:highlight w:val="green"/>
        </w:rPr>
        <w:t>signal</w:t>
      </w:r>
      <w:r w:rsidRPr="00020602">
        <w:rPr>
          <w:sz w:val="14"/>
        </w:rPr>
        <w:t xml:space="preserve"> </w:t>
      </w:r>
      <w:r w:rsidRPr="00020602">
        <w:rPr>
          <w:rStyle w:val="StyleUnderline"/>
        </w:rPr>
        <w:t>to achieve</w:t>
      </w:r>
      <w:r w:rsidRPr="00020602">
        <w:rPr>
          <w:sz w:val="14"/>
        </w:rPr>
        <w:t xml:space="preserve"> </w:t>
      </w:r>
      <w:r w:rsidRPr="00020602">
        <w:rPr>
          <w:rStyle w:val="StyleUnderline"/>
        </w:rPr>
        <w:t>the scalability</w:t>
      </w:r>
      <w:r w:rsidRPr="00020602">
        <w:rPr>
          <w:sz w:val="14"/>
        </w:rPr>
        <w:t xml:space="preserve">, </w:t>
      </w:r>
      <w:r w:rsidRPr="00020602">
        <w:rPr>
          <w:rStyle w:val="StyleUnderline"/>
        </w:rPr>
        <w:t xml:space="preserve">resiliency and </w:t>
      </w:r>
      <w:r w:rsidRPr="00020602">
        <w:rPr>
          <w:rStyle w:val="Emphasis"/>
        </w:rPr>
        <w:t>adaptability</w:t>
      </w:r>
      <w:r w:rsidRPr="00020602">
        <w:rPr>
          <w:sz w:val="14"/>
        </w:rPr>
        <w:t xml:space="preserve"> </w:t>
      </w:r>
      <w:r w:rsidRPr="00020602">
        <w:rPr>
          <w:rStyle w:val="StyleUnderline"/>
        </w:rPr>
        <w:t>necessary for LSCO</w:t>
      </w:r>
      <w:r w:rsidRPr="00020602">
        <w:rPr>
          <w:sz w:val="14"/>
        </w:rPr>
        <w:t>.</w:t>
      </w:r>
    </w:p>
    <w:p w14:paraId="62E7E8B7" w14:textId="77777777" w:rsidR="00A00103" w:rsidRPr="00020602" w:rsidRDefault="00A00103" w:rsidP="00A00103">
      <w:pPr>
        <w:rPr>
          <w:sz w:val="12"/>
          <w:szCs w:val="12"/>
        </w:rPr>
      </w:pPr>
      <w:r w:rsidRPr="00020602">
        <w:rPr>
          <w:sz w:val="12"/>
          <w:szCs w:val="12"/>
        </w:rPr>
        <w:t>The U.S. Army can enhance its lethality and force protection by balancing investments in fewer exquisite capabilities with larger numbers of cheap, attritable or autonomous systems.</w:t>
      </w:r>
    </w:p>
    <w:p w14:paraId="75D7A073" w14:textId="77777777" w:rsidR="00A00103" w:rsidRPr="00020602" w:rsidRDefault="00A00103" w:rsidP="00A00103">
      <w:pPr>
        <w:rPr>
          <w:sz w:val="12"/>
          <w:szCs w:val="12"/>
        </w:rPr>
      </w:pPr>
      <w:r w:rsidRPr="00020602">
        <w:rPr>
          <w:sz w:val="12"/>
          <w:szCs w:val="12"/>
        </w:rPr>
        <w:t>“Continuous transformation”— transforming across multiple time horizons—is vital to building the U.S. Army of 2040 while maintaining combat credibility today.</w:t>
      </w:r>
    </w:p>
    <w:p w14:paraId="6C335229" w14:textId="77777777" w:rsidR="00A00103" w:rsidRPr="00020602" w:rsidRDefault="00A00103" w:rsidP="00A00103">
      <w:pPr>
        <w:rPr>
          <w:sz w:val="12"/>
          <w:szCs w:val="12"/>
        </w:rPr>
      </w:pPr>
      <w:r w:rsidRPr="00020602">
        <w:rPr>
          <w:sz w:val="12"/>
          <w:szCs w:val="12"/>
        </w:rPr>
        <w:t>Introduction</w:t>
      </w:r>
    </w:p>
    <w:p w14:paraId="07E3EECD" w14:textId="77777777" w:rsidR="00A00103" w:rsidRPr="00020602" w:rsidRDefault="00A00103" w:rsidP="00A00103">
      <w:pPr>
        <w:rPr>
          <w:sz w:val="12"/>
          <w:szCs w:val="12"/>
        </w:rPr>
      </w:pPr>
      <w:r w:rsidRPr="00020602">
        <w:rPr>
          <w:sz w:val="12"/>
          <w:szCs w:val="12"/>
        </w:rPr>
        <w:t>In its third year since the 2022 invasion, the Russo-Ukrainian War shows few clear signs of abating. What many assumed would be a short, decisive war has become a test of endurance and adaptation. The U.S. Army is studying the conflict as it “continuously transforms” for large-scale combat operations (LSCO).1</w:t>
      </w:r>
    </w:p>
    <w:p w14:paraId="4E4CE458" w14:textId="77777777" w:rsidR="00A00103" w:rsidRPr="00020602" w:rsidRDefault="00A00103" w:rsidP="00A00103">
      <w:pPr>
        <w:rPr>
          <w:sz w:val="12"/>
          <w:szCs w:val="12"/>
        </w:rPr>
      </w:pPr>
      <w:r w:rsidRPr="00020602">
        <w:rPr>
          <w:sz w:val="12"/>
          <w:szCs w:val="12"/>
        </w:rPr>
        <w:t>Building on AUSA Spotlight 23-1, The Russia-Ukraine War One Year In: Implications for the U.S. Army,2 this paper analyzes the war through three interconnected lenses: protracted conflict, the dynamic character of warfare and military transformation. These lenses focus on trends in the Russo-Ukrainian War relevant to U.S. Army transformation for protracted LSCO.</w:t>
      </w:r>
    </w:p>
    <w:p w14:paraId="76E0F4CF" w14:textId="77777777" w:rsidR="00A00103" w:rsidRPr="00020602" w:rsidRDefault="00A00103" w:rsidP="00A00103">
      <w:pPr>
        <w:rPr>
          <w:sz w:val="12"/>
          <w:szCs w:val="12"/>
        </w:rPr>
      </w:pPr>
      <w:r w:rsidRPr="00020602">
        <w:rPr>
          <w:sz w:val="12"/>
          <w:szCs w:val="12"/>
        </w:rPr>
        <w:t>The paper provides one or more observations that discuss critical features of the Russo-Ukrainian War for each lens (Figure 1).</w:t>
      </w:r>
    </w:p>
    <w:p w14:paraId="2F1C982B" w14:textId="77777777" w:rsidR="00A00103" w:rsidRPr="00020602" w:rsidRDefault="00A00103" w:rsidP="00A00103">
      <w:pPr>
        <w:rPr>
          <w:sz w:val="12"/>
          <w:szCs w:val="12"/>
        </w:rPr>
      </w:pPr>
      <w:r w:rsidRPr="00020602">
        <w:rPr>
          <w:sz w:val="12"/>
          <w:szCs w:val="12"/>
        </w:rPr>
        <w:t xml:space="preserve">Each observation is linked with one or more </w:t>
      </w:r>
      <w:proofErr w:type="gramStart"/>
      <w:r w:rsidRPr="00020602">
        <w:rPr>
          <w:sz w:val="12"/>
          <w:szCs w:val="12"/>
        </w:rPr>
        <w:t>implication(s)</w:t>
      </w:r>
      <w:proofErr w:type="gramEnd"/>
      <w:r w:rsidRPr="00020602">
        <w:rPr>
          <w:sz w:val="12"/>
          <w:szCs w:val="12"/>
        </w:rPr>
        <w:t>. Implications suggest actions that the U.S. Army, DoD and Congress can take to close gaps in the U.S. ability to deter or prevail in LSCO (Figure 2). These implications identify the significance of land power trends and challenges as the U.S. joint force transforms to remain effective across regions and against various potential adversaries. Some implications discuss how observations from Ukraine could be relevant to war with China in the Indo-Pacific, DoD’s priority theater.</w:t>
      </w:r>
    </w:p>
    <w:p w14:paraId="770683E8" w14:textId="77777777" w:rsidR="00A00103" w:rsidRPr="00020602" w:rsidRDefault="00A00103" w:rsidP="00A00103">
      <w:pPr>
        <w:rPr>
          <w:sz w:val="12"/>
          <w:szCs w:val="12"/>
        </w:rPr>
      </w:pPr>
      <w:r w:rsidRPr="00020602">
        <w:rPr>
          <w:sz w:val="12"/>
          <w:szCs w:val="12"/>
        </w:rPr>
        <w:t>Protracted Conflict</w:t>
      </w:r>
    </w:p>
    <w:p w14:paraId="4FFF56C3" w14:textId="77777777" w:rsidR="00A00103" w:rsidRPr="009C2947" w:rsidRDefault="00A00103" w:rsidP="00A00103">
      <w:pPr>
        <w:rPr>
          <w:rStyle w:val="StyleUnderline"/>
        </w:rPr>
      </w:pPr>
      <w:r w:rsidRPr="009C2947">
        <w:rPr>
          <w:rStyle w:val="StyleUnderline"/>
        </w:rPr>
        <w:t>Neither political nor military leaders</w:t>
      </w:r>
      <w:r w:rsidRPr="00020602">
        <w:rPr>
          <w:sz w:val="14"/>
        </w:rPr>
        <w:t xml:space="preserve"> typically </w:t>
      </w:r>
      <w:r w:rsidRPr="009C2947">
        <w:rPr>
          <w:rStyle w:val="StyleUnderline"/>
        </w:rPr>
        <w:t>seek to launch protracted</w:t>
      </w:r>
      <w:r w:rsidRPr="00020602">
        <w:rPr>
          <w:sz w:val="14"/>
        </w:rPr>
        <w:t xml:space="preserve">, attritional </w:t>
      </w:r>
      <w:r w:rsidRPr="009C2947">
        <w:rPr>
          <w:rStyle w:val="StyleUnderline"/>
        </w:rPr>
        <w:t>wars, but they still occur.</w:t>
      </w:r>
      <w:r w:rsidRPr="00020602">
        <w:rPr>
          <w:sz w:val="14"/>
        </w:rPr>
        <w:t xml:space="preserve"> </w:t>
      </w:r>
      <w:r w:rsidRPr="00020602">
        <w:rPr>
          <w:rStyle w:val="StyleUnderline"/>
          <w:highlight w:val="green"/>
        </w:rPr>
        <w:t>The U.S</w:t>
      </w:r>
      <w:r w:rsidRPr="00020602">
        <w:rPr>
          <w:rStyle w:val="StyleUnderline"/>
        </w:rPr>
        <w:t>.</w:t>
      </w:r>
      <w:r w:rsidRPr="00020602">
        <w:rPr>
          <w:sz w:val="14"/>
        </w:rPr>
        <w:t xml:space="preserve"> joint force </w:t>
      </w:r>
      <w:r w:rsidRPr="00020602">
        <w:rPr>
          <w:rStyle w:val="StyleUnderline"/>
          <w:highlight w:val="green"/>
        </w:rPr>
        <w:t>would attempt to avoid</w:t>
      </w:r>
      <w:r w:rsidRPr="00020602">
        <w:rPr>
          <w:sz w:val="14"/>
        </w:rPr>
        <w:t xml:space="preserve"> fighting </w:t>
      </w:r>
      <w:r w:rsidRPr="00020602">
        <w:rPr>
          <w:rStyle w:val="StyleUnderline"/>
        </w:rPr>
        <w:t xml:space="preserve">such a </w:t>
      </w:r>
      <w:r w:rsidRPr="00020602">
        <w:rPr>
          <w:rStyle w:val="StyleUnderline"/>
          <w:highlight w:val="green"/>
        </w:rPr>
        <w:t>conflict</w:t>
      </w:r>
      <w:r w:rsidRPr="00020602">
        <w:rPr>
          <w:sz w:val="14"/>
          <w:highlight w:val="green"/>
        </w:rPr>
        <w:t xml:space="preserve">, </w:t>
      </w:r>
      <w:r w:rsidRPr="00020602">
        <w:rPr>
          <w:rStyle w:val="StyleUnderline"/>
          <w:highlight w:val="green"/>
        </w:rPr>
        <w:t xml:space="preserve">but </w:t>
      </w:r>
      <w:r w:rsidRPr="00020602">
        <w:rPr>
          <w:rStyle w:val="Emphasis"/>
          <w:highlight w:val="green"/>
        </w:rPr>
        <w:t>its readiness</w:t>
      </w:r>
      <w:r w:rsidRPr="00020602">
        <w:rPr>
          <w:rStyle w:val="Emphasis"/>
        </w:rPr>
        <w:t xml:space="preserve"> to prevail</w:t>
      </w:r>
      <w:r w:rsidRPr="00020602">
        <w:rPr>
          <w:sz w:val="14"/>
        </w:rPr>
        <w:t xml:space="preserve"> </w:t>
      </w:r>
      <w:r w:rsidRPr="00020602">
        <w:rPr>
          <w:rStyle w:val="StyleUnderline"/>
        </w:rPr>
        <w:t>in one</w:t>
      </w:r>
      <w:r w:rsidRPr="00020602">
        <w:rPr>
          <w:sz w:val="14"/>
        </w:rPr>
        <w:t xml:space="preserve"> </w:t>
      </w:r>
      <w:r w:rsidRPr="00020602">
        <w:rPr>
          <w:rStyle w:val="StyleUnderline"/>
        </w:rPr>
        <w:t xml:space="preserve">may </w:t>
      </w:r>
      <w:r w:rsidRPr="004824E1">
        <w:rPr>
          <w:rStyle w:val="StyleUnderline"/>
          <w:highlight w:val="green"/>
        </w:rPr>
        <w:t xml:space="preserve">make its occurrence </w:t>
      </w:r>
      <w:r w:rsidRPr="004824E1">
        <w:rPr>
          <w:rStyle w:val="Emphasis"/>
          <w:highlight w:val="green"/>
        </w:rPr>
        <w:t>less likely.</w:t>
      </w:r>
    </w:p>
    <w:p w14:paraId="11B05DDF" w14:textId="77777777" w:rsidR="00A00103" w:rsidRPr="00020602" w:rsidRDefault="00A00103" w:rsidP="00A00103">
      <w:pPr>
        <w:rPr>
          <w:sz w:val="14"/>
        </w:rPr>
      </w:pPr>
      <w:r w:rsidRPr="00020602">
        <w:rPr>
          <w:sz w:val="14"/>
        </w:rPr>
        <w:t xml:space="preserve">Observation 1: </w:t>
      </w:r>
      <w:r w:rsidRPr="009C2947">
        <w:rPr>
          <w:rStyle w:val="StyleUnderline"/>
        </w:rPr>
        <w:t>Though many</w:t>
      </w:r>
      <w:r w:rsidRPr="00020602">
        <w:rPr>
          <w:sz w:val="14"/>
        </w:rPr>
        <w:t xml:space="preserve"> onlookers in February 2022 </w:t>
      </w:r>
      <w:r w:rsidRPr="009C2947">
        <w:rPr>
          <w:rStyle w:val="StyleUnderline"/>
        </w:rPr>
        <w:t xml:space="preserve">believed the Russo-Ukrainian War would be short </w:t>
      </w:r>
      <w:r w:rsidRPr="00020602">
        <w:rPr>
          <w:sz w:val="14"/>
        </w:rPr>
        <w:t xml:space="preserve">and sharp, </w:t>
      </w:r>
      <w:r w:rsidRPr="009C2947">
        <w:rPr>
          <w:rStyle w:val="StyleUnderline"/>
        </w:rPr>
        <w:t xml:space="preserve">it has become a </w:t>
      </w:r>
      <w:r w:rsidRPr="00020602">
        <w:rPr>
          <w:sz w:val="14"/>
        </w:rPr>
        <w:t xml:space="preserve">phased, multiyear and </w:t>
      </w:r>
      <w:r w:rsidRPr="009C2947">
        <w:rPr>
          <w:rStyle w:val="StyleUnderline"/>
        </w:rPr>
        <w:t>protracted conflict.</w:t>
      </w:r>
    </w:p>
    <w:p w14:paraId="360DDE1F" w14:textId="77777777" w:rsidR="00A00103" w:rsidRPr="00020602" w:rsidRDefault="00A00103" w:rsidP="00A00103">
      <w:pPr>
        <w:rPr>
          <w:sz w:val="12"/>
          <w:szCs w:val="12"/>
        </w:rPr>
      </w:pPr>
      <w:r w:rsidRPr="00020602">
        <w:rPr>
          <w:sz w:val="12"/>
          <w:szCs w:val="12"/>
        </w:rPr>
        <w:t>That the Russo-Ukrainian War would last multiple years was not evident in February 2022. Russian President Vladimir Putin (and many outside observers) misjudged his military’s balance of power, anticipating a short, decisive war in Russia’s favor. Instead, the conflict has become an attritional contest of political wills and of the strength and depth of industrial capacity.</w:t>
      </w:r>
    </w:p>
    <w:p w14:paraId="4D0F283F" w14:textId="77777777" w:rsidR="00A00103" w:rsidRPr="00020602" w:rsidRDefault="00A00103" w:rsidP="00A00103">
      <w:pPr>
        <w:rPr>
          <w:sz w:val="12"/>
          <w:szCs w:val="12"/>
        </w:rPr>
      </w:pPr>
      <w:r w:rsidRPr="00020602">
        <w:rPr>
          <w:sz w:val="12"/>
          <w:szCs w:val="12"/>
        </w:rPr>
        <w:t>Implication 1.1: The U.S. Army and the joint force should strengthen deterrence by preparing to wage protracted, large-scale conflict.</w:t>
      </w:r>
    </w:p>
    <w:p w14:paraId="5987E2AF" w14:textId="77777777" w:rsidR="00A00103" w:rsidRPr="00020602" w:rsidRDefault="00A00103" w:rsidP="00A00103">
      <w:pPr>
        <w:rPr>
          <w:sz w:val="14"/>
        </w:rPr>
      </w:pPr>
      <w:r w:rsidRPr="00020602">
        <w:rPr>
          <w:sz w:val="14"/>
        </w:rPr>
        <w:t xml:space="preserve">Predictions of quick, decisive outcomes in war are often </w:t>
      </w:r>
      <w:proofErr w:type="gramStart"/>
      <w:r w:rsidRPr="00020602">
        <w:rPr>
          <w:sz w:val="14"/>
        </w:rPr>
        <w:t>overly-optimistic</w:t>
      </w:r>
      <w:proofErr w:type="gramEnd"/>
      <w:r w:rsidRPr="00020602">
        <w:rPr>
          <w:sz w:val="14"/>
        </w:rPr>
        <w:t xml:space="preserve">. </w:t>
      </w:r>
      <w:r w:rsidRPr="003E40EB">
        <w:rPr>
          <w:rStyle w:val="StyleUnderline"/>
          <w:highlight w:val="green"/>
        </w:rPr>
        <w:t xml:space="preserve">DoD must apply this </w:t>
      </w:r>
      <w:r w:rsidRPr="00020602">
        <w:rPr>
          <w:rStyle w:val="Emphasis"/>
        </w:rPr>
        <w:t xml:space="preserve">insight </w:t>
      </w:r>
      <w:r w:rsidRPr="00020602">
        <w:rPr>
          <w:sz w:val="14"/>
        </w:rPr>
        <w:t xml:space="preserve">from Ukraine </w:t>
      </w:r>
      <w:r w:rsidRPr="00020602">
        <w:rPr>
          <w:rStyle w:val="StyleUnderline"/>
        </w:rPr>
        <w:t>as it considers</w:t>
      </w:r>
      <w:r w:rsidRPr="00020602">
        <w:rPr>
          <w:sz w:val="14"/>
        </w:rPr>
        <w:t xml:space="preserve"> </w:t>
      </w:r>
      <w:r w:rsidRPr="00020602">
        <w:rPr>
          <w:rStyle w:val="StyleUnderline"/>
        </w:rPr>
        <w:t>possible</w:t>
      </w:r>
      <w:r w:rsidRPr="00020602">
        <w:rPr>
          <w:sz w:val="14"/>
        </w:rPr>
        <w:t xml:space="preserve"> </w:t>
      </w:r>
      <w:r w:rsidRPr="00020602">
        <w:rPr>
          <w:rStyle w:val="StyleUnderline"/>
        </w:rPr>
        <w:t>future demands on U.S. forces</w:t>
      </w:r>
      <w:r w:rsidRPr="00020602">
        <w:rPr>
          <w:sz w:val="14"/>
        </w:rPr>
        <w:t xml:space="preserve">, </w:t>
      </w:r>
      <w:r w:rsidRPr="00020602">
        <w:rPr>
          <w:rStyle w:val="StyleUnderline"/>
        </w:rPr>
        <w:t xml:space="preserve">particularly </w:t>
      </w:r>
      <w:r w:rsidRPr="003E40EB">
        <w:rPr>
          <w:rStyle w:val="StyleUnderline"/>
          <w:highlight w:val="green"/>
        </w:rPr>
        <w:t xml:space="preserve">in a </w:t>
      </w:r>
      <w:r w:rsidRPr="003E40EB">
        <w:rPr>
          <w:rStyle w:val="StyleUnderline"/>
        </w:rPr>
        <w:t xml:space="preserve">potential </w:t>
      </w:r>
      <w:r w:rsidRPr="003E40EB">
        <w:rPr>
          <w:rStyle w:val="StyleUnderline"/>
          <w:highlight w:val="green"/>
        </w:rPr>
        <w:t>U.S.-China conflict over Taiwan</w:t>
      </w:r>
      <w:r w:rsidRPr="00020602">
        <w:rPr>
          <w:sz w:val="14"/>
        </w:rPr>
        <w:t xml:space="preserve">, given its prominence in U.S. security. Though the People’s Liberation Army (PLA) could conduct a range of operations, including a naval blockade or the seizure of a smaller </w:t>
      </w:r>
      <w:r w:rsidRPr="004824E1">
        <w:rPr>
          <w:sz w:val="14"/>
        </w:rPr>
        <w:t xml:space="preserve">Taiwanese territory, the possibility of China attempting to take </w:t>
      </w:r>
      <w:r w:rsidRPr="004824E1">
        <w:rPr>
          <w:rStyle w:val="StyleUnderline"/>
        </w:rPr>
        <w:t>Taiwan</w:t>
      </w:r>
      <w:r w:rsidRPr="004824E1">
        <w:rPr>
          <w:sz w:val="14"/>
        </w:rPr>
        <w:t xml:space="preserve">’s main island </w:t>
      </w:r>
      <w:r w:rsidRPr="004824E1">
        <w:rPr>
          <w:rStyle w:val="StyleUnderline"/>
        </w:rPr>
        <w:t xml:space="preserve">receives </w:t>
      </w:r>
      <w:r w:rsidRPr="004824E1">
        <w:rPr>
          <w:sz w:val="14"/>
        </w:rPr>
        <w:t xml:space="preserve">significant </w:t>
      </w:r>
      <w:r w:rsidRPr="004824E1">
        <w:rPr>
          <w:rStyle w:val="StyleUnderline"/>
        </w:rPr>
        <w:t>attention due to</w:t>
      </w:r>
      <w:r w:rsidRPr="004824E1">
        <w:rPr>
          <w:sz w:val="14"/>
        </w:rPr>
        <w:t xml:space="preserve"> its </w:t>
      </w:r>
      <w:r w:rsidRPr="004824E1">
        <w:rPr>
          <w:rStyle w:val="StyleUnderline"/>
        </w:rPr>
        <w:t>potential to</w:t>
      </w:r>
      <w:r w:rsidRPr="004824E1">
        <w:rPr>
          <w:sz w:val="14"/>
        </w:rPr>
        <w:t xml:space="preserve"> spark a </w:t>
      </w:r>
      <w:r w:rsidRPr="004824E1">
        <w:rPr>
          <w:rStyle w:val="StyleUnderline"/>
        </w:rPr>
        <w:t>war between</w:t>
      </w:r>
      <w:r w:rsidRPr="004824E1">
        <w:rPr>
          <w:sz w:val="14"/>
        </w:rPr>
        <w:t xml:space="preserve"> the </w:t>
      </w:r>
      <w:r w:rsidRPr="004824E1">
        <w:rPr>
          <w:rStyle w:val="StyleUnderline"/>
        </w:rPr>
        <w:t>U</w:t>
      </w:r>
      <w:r w:rsidRPr="004824E1">
        <w:rPr>
          <w:sz w:val="14"/>
        </w:rPr>
        <w:t xml:space="preserve">nited </w:t>
      </w:r>
      <w:r w:rsidRPr="004824E1">
        <w:rPr>
          <w:rStyle w:val="StyleUnderline"/>
        </w:rPr>
        <w:t>S</w:t>
      </w:r>
      <w:r w:rsidRPr="004824E1">
        <w:rPr>
          <w:sz w:val="14"/>
        </w:rPr>
        <w:t xml:space="preserve">tates </w:t>
      </w:r>
      <w:r w:rsidRPr="004824E1">
        <w:rPr>
          <w:rStyle w:val="StyleUnderline"/>
        </w:rPr>
        <w:t>and China.</w:t>
      </w:r>
      <w:r w:rsidRPr="004824E1">
        <w:rPr>
          <w:sz w:val="14"/>
        </w:rPr>
        <w:t xml:space="preserve"> Many analysts posit that such a conflict would be short and decided quickly, with either a Chinese fait accompli or a successful U.S. and coalition defense of Taiwan.</w:t>
      </w:r>
    </w:p>
    <w:p w14:paraId="4D103FB2" w14:textId="77777777" w:rsidR="00A00103" w:rsidRPr="00020602" w:rsidRDefault="00A00103" w:rsidP="00A00103">
      <w:pPr>
        <w:rPr>
          <w:sz w:val="14"/>
        </w:rPr>
      </w:pPr>
      <w:r w:rsidRPr="00020602">
        <w:rPr>
          <w:sz w:val="14"/>
        </w:rPr>
        <w:t xml:space="preserve">Analyst Andrew Krepinevich has argued that the potential for a protracted conventional conflict is underappreciated.3 Like Moscow’s 2022 failed attempt to deal Ukraine a decisive blow by taking Kyiv, an initial PLA operation to capture Taiwan could fail. The high political stakes for Chinese policymakers could incentivize a decision to continue fighting despite such a failure. Krepinevich contends that the </w:t>
      </w:r>
      <w:r w:rsidRPr="003E40EB">
        <w:rPr>
          <w:rStyle w:val="StyleUnderline"/>
          <w:highlight w:val="green"/>
        </w:rPr>
        <w:t>U</w:t>
      </w:r>
      <w:r w:rsidRPr="00020602">
        <w:rPr>
          <w:sz w:val="14"/>
        </w:rPr>
        <w:t xml:space="preserve">nited </w:t>
      </w:r>
      <w:r w:rsidRPr="003E40EB">
        <w:rPr>
          <w:rStyle w:val="StyleUnderline"/>
          <w:highlight w:val="green"/>
        </w:rPr>
        <w:t>S</w:t>
      </w:r>
      <w:r w:rsidRPr="00020602">
        <w:rPr>
          <w:sz w:val="14"/>
        </w:rPr>
        <w:t xml:space="preserve">tates </w:t>
      </w:r>
      <w:r w:rsidRPr="003E40EB">
        <w:rPr>
          <w:rStyle w:val="StyleUnderline"/>
          <w:highlight w:val="green"/>
        </w:rPr>
        <w:t>and China—</w:t>
      </w:r>
      <w:proofErr w:type="gramStart"/>
      <w:r w:rsidRPr="004824E1">
        <w:rPr>
          <w:rStyle w:val="StyleUnderline"/>
        </w:rPr>
        <w:t xml:space="preserve">in an attempt </w:t>
      </w:r>
      <w:r w:rsidRPr="003E40EB">
        <w:rPr>
          <w:rStyle w:val="StyleUnderline"/>
          <w:highlight w:val="green"/>
        </w:rPr>
        <w:t>to</w:t>
      </w:r>
      <w:proofErr w:type="gramEnd"/>
      <w:r w:rsidRPr="003E40EB">
        <w:rPr>
          <w:rStyle w:val="StyleUnderline"/>
          <w:highlight w:val="green"/>
        </w:rPr>
        <w:t xml:space="preserve"> avoid nuclear escalation—would </w:t>
      </w:r>
      <w:r w:rsidRPr="004824E1">
        <w:rPr>
          <w:rStyle w:val="StyleUnderline"/>
        </w:rPr>
        <w:t xml:space="preserve">be pushed to </w:t>
      </w:r>
      <w:r w:rsidRPr="003E40EB">
        <w:rPr>
          <w:rStyle w:val="StyleUnderline"/>
          <w:highlight w:val="green"/>
        </w:rPr>
        <w:t>fight a conventional war</w:t>
      </w:r>
      <w:r w:rsidRPr="00020602">
        <w:rPr>
          <w:sz w:val="14"/>
        </w:rPr>
        <w:t xml:space="preserve"> of attrition and exhaustion </w:t>
      </w:r>
      <w:r w:rsidRPr="003E40EB">
        <w:rPr>
          <w:rStyle w:val="StyleUnderline"/>
        </w:rPr>
        <w:t>for months or even longer</w:t>
      </w:r>
      <w:r w:rsidRPr="00020602">
        <w:rPr>
          <w:sz w:val="14"/>
        </w:rPr>
        <w:t>.</w:t>
      </w:r>
    </w:p>
    <w:p w14:paraId="03686DA1" w14:textId="77777777" w:rsidR="00A00103" w:rsidRPr="00020602" w:rsidRDefault="00A00103" w:rsidP="00A00103">
      <w:pPr>
        <w:rPr>
          <w:sz w:val="14"/>
        </w:rPr>
      </w:pPr>
      <w:r w:rsidRPr="004824E1">
        <w:rPr>
          <w:rStyle w:val="StyleUnderline"/>
        </w:rPr>
        <w:t xml:space="preserve">A </w:t>
      </w:r>
      <w:r w:rsidRPr="003E40EB">
        <w:rPr>
          <w:rStyle w:val="StyleUnderline"/>
          <w:highlight w:val="green"/>
        </w:rPr>
        <w:t>Taiwan</w:t>
      </w:r>
      <w:r w:rsidRPr="004824E1">
        <w:rPr>
          <w:rStyle w:val="StyleUnderline"/>
        </w:rPr>
        <w:t xml:space="preserve"> conflict </w:t>
      </w:r>
      <w:r w:rsidRPr="003E40EB">
        <w:rPr>
          <w:rStyle w:val="StyleUnderline"/>
          <w:highlight w:val="green"/>
        </w:rPr>
        <w:t xml:space="preserve">could trigger </w:t>
      </w:r>
      <w:r w:rsidRPr="003E40EB">
        <w:rPr>
          <w:rStyle w:val="Emphasis"/>
          <w:highlight w:val="green"/>
        </w:rPr>
        <w:t xml:space="preserve">significant </w:t>
      </w:r>
      <w:r w:rsidRPr="00020602">
        <w:rPr>
          <w:rStyle w:val="Emphasis"/>
          <w:sz w:val="40"/>
          <w:szCs w:val="40"/>
          <w:highlight w:val="green"/>
        </w:rPr>
        <w:t>horizontal</w:t>
      </w:r>
      <w:r w:rsidRPr="003E40EB">
        <w:rPr>
          <w:rStyle w:val="Emphasis"/>
          <w:highlight w:val="green"/>
        </w:rPr>
        <w:t xml:space="preserve"> escalation</w:t>
      </w:r>
      <w:r w:rsidRPr="00020602">
        <w:rPr>
          <w:sz w:val="14"/>
        </w:rPr>
        <w:t xml:space="preserve">. </w:t>
      </w:r>
      <w:r w:rsidRPr="003E40EB">
        <w:rPr>
          <w:rStyle w:val="StyleUnderline"/>
        </w:rPr>
        <w:t>Fighting may not be contained to the Taiwan Strait and could extend throughout the Indo-Pacific.</w:t>
      </w:r>
      <w:r w:rsidRPr="00020602">
        <w:rPr>
          <w:sz w:val="14"/>
        </w:rPr>
        <w:t xml:space="preserve"> Furthermore, </w:t>
      </w:r>
      <w:r w:rsidRPr="003E40EB">
        <w:rPr>
          <w:rStyle w:val="StyleUnderline"/>
          <w:highlight w:val="green"/>
        </w:rPr>
        <w:t>should the U</w:t>
      </w:r>
      <w:r w:rsidRPr="00020602">
        <w:rPr>
          <w:sz w:val="14"/>
        </w:rPr>
        <w:t xml:space="preserve">nited </w:t>
      </w:r>
      <w:r w:rsidRPr="003E40EB">
        <w:rPr>
          <w:rStyle w:val="StyleUnderline"/>
          <w:highlight w:val="green"/>
        </w:rPr>
        <w:t>S</w:t>
      </w:r>
      <w:r w:rsidRPr="00020602">
        <w:rPr>
          <w:sz w:val="14"/>
        </w:rPr>
        <w:t xml:space="preserve">tates </w:t>
      </w:r>
      <w:r w:rsidRPr="003E40EB">
        <w:rPr>
          <w:rStyle w:val="StyleUnderline"/>
          <w:highlight w:val="green"/>
        </w:rPr>
        <w:t>be</w:t>
      </w:r>
      <w:r w:rsidRPr="00020602">
        <w:rPr>
          <w:sz w:val="14"/>
        </w:rPr>
        <w:t xml:space="preserve">come </w:t>
      </w:r>
      <w:r w:rsidRPr="003E40EB">
        <w:rPr>
          <w:rStyle w:val="StyleUnderline"/>
          <w:highlight w:val="green"/>
        </w:rPr>
        <w:t>engaged</w:t>
      </w:r>
      <w:r w:rsidRPr="00020602">
        <w:rPr>
          <w:sz w:val="14"/>
        </w:rPr>
        <w:t xml:space="preserve"> in a large-scale conflict in the region, </w:t>
      </w:r>
      <w:r w:rsidRPr="003E40EB">
        <w:rPr>
          <w:rStyle w:val="Emphasis"/>
          <w:highlight w:val="green"/>
        </w:rPr>
        <w:t>Russia</w:t>
      </w:r>
      <w:r w:rsidRPr="00020602">
        <w:rPr>
          <w:sz w:val="14"/>
        </w:rPr>
        <w:t xml:space="preserve">, </w:t>
      </w:r>
      <w:r w:rsidRPr="003E40EB">
        <w:rPr>
          <w:rStyle w:val="Emphasis"/>
          <w:highlight w:val="green"/>
        </w:rPr>
        <w:t>Iran</w:t>
      </w:r>
      <w:r w:rsidRPr="00020602">
        <w:rPr>
          <w:sz w:val="14"/>
        </w:rPr>
        <w:t xml:space="preserve"> </w:t>
      </w:r>
      <w:r w:rsidRPr="003E40EB">
        <w:rPr>
          <w:rStyle w:val="StyleUnderline"/>
          <w:highlight w:val="green"/>
        </w:rPr>
        <w:t xml:space="preserve">or </w:t>
      </w:r>
      <w:r w:rsidRPr="003E40EB">
        <w:rPr>
          <w:rStyle w:val="Emphasis"/>
          <w:highlight w:val="green"/>
        </w:rPr>
        <w:t>North Korea</w:t>
      </w:r>
      <w:r w:rsidRPr="00020602">
        <w:rPr>
          <w:sz w:val="14"/>
        </w:rPr>
        <w:t xml:space="preserve"> (whose interests have increasingly converged around the Russo-Ukrainian War) </w:t>
      </w:r>
      <w:r w:rsidRPr="003E40EB">
        <w:rPr>
          <w:rStyle w:val="StyleUnderline"/>
          <w:highlight w:val="green"/>
        </w:rPr>
        <w:t>could</w:t>
      </w:r>
      <w:r w:rsidRPr="00020602">
        <w:rPr>
          <w:sz w:val="14"/>
        </w:rPr>
        <w:t xml:space="preserve"> </w:t>
      </w:r>
      <w:r w:rsidRPr="00020602">
        <w:rPr>
          <w:strike/>
          <w:sz w:val="14"/>
        </w:rPr>
        <w:t xml:space="preserve">see </w:t>
      </w:r>
      <w:r w:rsidRPr="00020602">
        <w:rPr>
          <w:sz w:val="14"/>
        </w:rPr>
        <w:t>(</w:t>
      </w:r>
      <w:r w:rsidRPr="003E40EB">
        <w:rPr>
          <w:rStyle w:val="StyleUnderline"/>
          <w:highlight w:val="green"/>
        </w:rPr>
        <w:t>detect</w:t>
      </w:r>
      <w:r w:rsidRPr="00020602">
        <w:rPr>
          <w:sz w:val="14"/>
        </w:rPr>
        <w:t xml:space="preserve">) </w:t>
      </w:r>
      <w:r w:rsidRPr="003E40EB">
        <w:rPr>
          <w:rStyle w:val="StyleUnderline"/>
          <w:highlight w:val="green"/>
        </w:rPr>
        <w:t>an opening for</w:t>
      </w:r>
      <w:r w:rsidRPr="00020602">
        <w:rPr>
          <w:sz w:val="14"/>
        </w:rPr>
        <w:t xml:space="preserve"> </w:t>
      </w:r>
      <w:r w:rsidRPr="004824E1">
        <w:rPr>
          <w:rStyle w:val="Emphasis"/>
        </w:rPr>
        <w:t>opportunistic</w:t>
      </w:r>
      <w:r w:rsidRPr="003E40EB">
        <w:rPr>
          <w:rStyle w:val="StyleUnderline"/>
          <w:highlight w:val="green"/>
        </w:rPr>
        <w:t xml:space="preserve"> aggression</w:t>
      </w:r>
      <w:r w:rsidRPr="00020602">
        <w:rPr>
          <w:sz w:val="14"/>
        </w:rPr>
        <w:t xml:space="preserve">.4 </w:t>
      </w:r>
      <w:r w:rsidRPr="003E40EB">
        <w:rPr>
          <w:rStyle w:val="StyleUnderline"/>
          <w:highlight w:val="green"/>
        </w:rPr>
        <w:t>The U</w:t>
      </w:r>
      <w:r w:rsidRPr="00020602">
        <w:rPr>
          <w:sz w:val="14"/>
        </w:rPr>
        <w:t xml:space="preserve">nited </w:t>
      </w:r>
      <w:r w:rsidRPr="003E40EB">
        <w:rPr>
          <w:rStyle w:val="StyleUnderline"/>
          <w:highlight w:val="green"/>
        </w:rPr>
        <w:t>S</w:t>
      </w:r>
      <w:r w:rsidRPr="00020602">
        <w:rPr>
          <w:sz w:val="14"/>
        </w:rPr>
        <w:t xml:space="preserve">tates </w:t>
      </w:r>
      <w:r w:rsidRPr="003E40EB">
        <w:rPr>
          <w:rStyle w:val="StyleUnderline"/>
          <w:highlight w:val="green"/>
        </w:rPr>
        <w:t>could be</w:t>
      </w:r>
      <w:r w:rsidRPr="004824E1">
        <w:rPr>
          <w:rStyle w:val="StyleUnderline"/>
        </w:rPr>
        <w:t>come</w:t>
      </w:r>
      <w:r w:rsidRPr="003E40EB">
        <w:rPr>
          <w:rStyle w:val="StyleUnderline"/>
          <w:highlight w:val="green"/>
        </w:rPr>
        <w:t xml:space="preserve"> </w:t>
      </w:r>
      <w:r w:rsidRPr="003E40EB">
        <w:rPr>
          <w:rStyle w:val="Emphasis"/>
          <w:highlight w:val="green"/>
        </w:rPr>
        <w:t>directly involved</w:t>
      </w:r>
      <w:r w:rsidRPr="00020602">
        <w:rPr>
          <w:sz w:val="14"/>
        </w:rPr>
        <w:t xml:space="preserve"> </w:t>
      </w:r>
      <w:r w:rsidRPr="004824E1">
        <w:rPr>
          <w:rStyle w:val="StyleUnderline"/>
        </w:rPr>
        <w:t xml:space="preserve">in conflicts </w:t>
      </w:r>
      <w:r w:rsidRPr="00020602">
        <w:rPr>
          <w:rStyle w:val="Emphasis"/>
          <w:highlight w:val="green"/>
        </w:rPr>
        <w:t>in multiple regions</w:t>
      </w:r>
      <w:r w:rsidRPr="003E40EB">
        <w:rPr>
          <w:rStyle w:val="StyleUnderline"/>
        </w:rPr>
        <w:t xml:space="preserve"> </w:t>
      </w:r>
      <w:r w:rsidRPr="00020602">
        <w:rPr>
          <w:sz w:val="14"/>
        </w:rPr>
        <w:t>or be required to conduct LSCO in one region while supporting its allies in another. A multi-regional conflict would be unlikely to terminate quickly or to see minimal involvement of land forces, as is often assumed when considering the Indo-Pacific.</w:t>
      </w:r>
    </w:p>
    <w:p w14:paraId="5842646C" w14:textId="77777777" w:rsidR="00A00103" w:rsidRPr="003E40EB" w:rsidRDefault="00A00103" w:rsidP="00A00103">
      <w:pPr>
        <w:rPr>
          <w:rStyle w:val="StyleUnderline"/>
        </w:rPr>
      </w:pPr>
      <w:r w:rsidRPr="003E40EB">
        <w:rPr>
          <w:rStyle w:val="StyleUnderline"/>
          <w:highlight w:val="green"/>
        </w:rPr>
        <w:t xml:space="preserve">Adversaries who </w:t>
      </w:r>
      <w:r w:rsidRPr="003E40EB">
        <w:rPr>
          <w:rStyle w:val="Emphasis"/>
          <w:highlight w:val="green"/>
        </w:rPr>
        <w:t>perceive</w:t>
      </w:r>
      <w:r w:rsidRPr="00AA73E2">
        <w:rPr>
          <w:sz w:val="16"/>
        </w:rPr>
        <w:t xml:space="preserve"> that </w:t>
      </w:r>
      <w:r w:rsidRPr="003E40EB">
        <w:rPr>
          <w:rStyle w:val="StyleUnderline"/>
          <w:highlight w:val="green"/>
        </w:rPr>
        <w:t>the U</w:t>
      </w:r>
      <w:r w:rsidRPr="00AA73E2">
        <w:rPr>
          <w:sz w:val="16"/>
        </w:rPr>
        <w:t xml:space="preserve">nited </w:t>
      </w:r>
      <w:r w:rsidRPr="003E40EB">
        <w:rPr>
          <w:rStyle w:val="StyleUnderline"/>
          <w:highlight w:val="green"/>
        </w:rPr>
        <w:t>S</w:t>
      </w:r>
      <w:r w:rsidRPr="00AA73E2">
        <w:rPr>
          <w:sz w:val="16"/>
        </w:rPr>
        <w:t xml:space="preserve">tates and its partners </w:t>
      </w:r>
      <w:r w:rsidRPr="004824E1">
        <w:rPr>
          <w:rStyle w:val="StyleUnderline"/>
        </w:rPr>
        <w:t xml:space="preserve">are </w:t>
      </w:r>
      <w:r w:rsidRPr="003E40EB">
        <w:rPr>
          <w:rStyle w:val="StyleUnderline"/>
          <w:highlight w:val="green"/>
        </w:rPr>
        <w:t>unprepared</w:t>
      </w:r>
      <w:r w:rsidRPr="00AA73E2">
        <w:rPr>
          <w:sz w:val="16"/>
        </w:rPr>
        <w:t xml:space="preserve"> for the demands of a lengthy conflict </w:t>
      </w:r>
      <w:r w:rsidRPr="003E40EB">
        <w:rPr>
          <w:rStyle w:val="StyleUnderline"/>
          <w:highlight w:val="green"/>
        </w:rPr>
        <w:t xml:space="preserve">may be more willing to </w:t>
      </w:r>
      <w:r w:rsidRPr="004824E1">
        <w:rPr>
          <w:rStyle w:val="StyleUnderline"/>
        </w:rPr>
        <w:t xml:space="preserve">risk </w:t>
      </w:r>
      <w:r w:rsidRPr="003E40EB">
        <w:rPr>
          <w:rStyle w:val="StyleUnderline"/>
          <w:highlight w:val="green"/>
        </w:rPr>
        <w:t>aggress</w:t>
      </w:r>
      <w:r w:rsidRPr="004824E1">
        <w:rPr>
          <w:rStyle w:val="StyleUnderline"/>
        </w:rPr>
        <w:t>ion</w:t>
      </w:r>
      <w:r w:rsidRPr="003E40EB">
        <w:rPr>
          <w:rStyle w:val="StyleUnderline"/>
          <w:highlight w:val="green"/>
        </w:rPr>
        <w:t>.</w:t>
      </w:r>
      <w:r w:rsidRPr="00AA73E2">
        <w:rPr>
          <w:sz w:val="16"/>
        </w:rPr>
        <w:t xml:space="preserve"> </w:t>
      </w:r>
      <w:r w:rsidRPr="003E40EB">
        <w:rPr>
          <w:rStyle w:val="StyleUnderline"/>
        </w:rPr>
        <w:t>They may calculate that</w:t>
      </w:r>
      <w:r w:rsidRPr="00AA73E2">
        <w:rPr>
          <w:sz w:val="16"/>
        </w:rPr>
        <w:t xml:space="preserve">, </w:t>
      </w:r>
      <w:r w:rsidRPr="003E40EB">
        <w:rPr>
          <w:rStyle w:val="StyleUnderline"/>
        </w:rPr>
        <w:t>even if they fail to achieve their goals initially, they can prevail through</w:t>
      </w:r>
      <w:r w:rsidRPr="00AA73E2">
        <w:rPr>
          <w:sz w:val="16"/>
        </w:rPr>
        <w:t xml:space="preserve"> their ability to mobilize and </w:t>
      </w:r>
      <w:r w:rsidRPr="003E40EB">
        <w:rPr>
          <w:rStyle w:val="StyleUnderline"/>
        </w:rPr>
        <w:t>their willingness to sustain high casualties.</w:t>
      </w:r>
    </w:p>
    <w:p w14:paraId="06136026" w14:textId="77777777" w:rsidR="00A00103" w:rsidRPr="00020602" w:rsidRDefault="00A00103" w:rsidP="00A00103">
      <w:pPr>
        <w:rPr>
          <w:sz w:val="12"/>
          <w:szCs w:val="12"/>
        </w:rPr>
      </w:pPr>
      <w:r w:rsidRPr="00020602">
        <w:rPr>
          <w:sz w:val="12"/>
          <w:szCs w:val="12"/>
        </w:rPr>
        <w:t>Observation 2: As the war has lengthened, the race between Russia and Ukraine (and their external supporters) for industrial base scalability, adaptability and resilience has become increasingly important.</w:t>
      </w:r>
    </w:p>
    <w:p w14:paraId="305C4E46" w14:textId="77777777" w:rsidR="00A00103" w:rsidRPr="00020602" w:rsidRDefault="00A00103" w:rsidP="00A00103">
      <w:pPr>
        <w:rPr>
          <w:sz w:val="12"/>
          <w:szCs w:val="12"/>
        </w:rPr>
      </w:pPr>
      <w:r w:rsidRPr="00020602">
        <w:rPr>
          <w:sz w:val="12"/>
          <w:szCs w:val="12"/>
        </w:rPr>
        <w:t>The Ukraine conflict has become a contest of which combatant (and their external supporters) can mobilize their defense industrial potential. After failing to prepare for a protracted confrontation, Russia is now on a war footing, with defense spending accounting for nearly one-third of its federal budget in 2024.5 Moscow is increasing the production of critical military hardware by more than twofold and has advantages in equipment production, including tanks, rocket launchers, artillery and missiles.6 Kyiv has mobilized its industry, but it is at a disadvantage due to Moscow’s asymmetric ability to strike infrastructure throughout all of Ukraine. In addition, Ukraine did not possess a comparable DIB when the war began.</w:t>
      </w:r>
    </w:p>
    <w:p w14:paraId="60339D4F" w14:textId="77777777" w:rsidR="00A00103" w:rsidRPr="00020602" w:rsidRDefault="00A00103" w:rsidP="00A00103">
      <w:pPr>
        <w:rPr>
          <w:sz w:val="12"/>
          <w:szCs w:val="12"/>
        </w:rPr>
      </w:pPr>
      <w:r w:rsidRPr="00020602">
        <w:rPr>
          <w:sz w:val="12"/>
          <w:szCs w:val="12"/>
        </w:rPr>
        <w:t>External supporters have played a significant role. Russia has received materiel support from Iran—which has delivered thousands of drones (often referred to as unmanned aerial systems, or UAS) and signed an agreement to produce them in Russia.7 Additionally, North Korea has reportedly sent more artillery ammunition (though of questionable quality) to Russia than all of the European Union combined has delivered to Ukraine.8</w:t>
      </w:r>
    </w:p>
    <w:p w14:paraId="3726BD49" w14:textId="77777777" w:rsidR="00A00103" w:rsidRPr="00020602" w:rsidRDefault="00A00103" w:rsidP="00A00103">
      <w:pPr>
        <w:rPr>
          <w:sz w:val="12"/>
          <w:szCs w:val="12"/>
        </w:rPr>
      </w:pPr>
      <w:r w:rsidRPr="00020602">
        <w:rPr>
          <w:sz w:val="12"/>
          <w:szCs w:val="12"/>
        </w:rPr>
        <w:t xml:space="preserve">Although limited, the U.S. and Western nations have made efforts to remedy their defense industrial shortcomings </w:t>
      </w:r>
      <w:proofErr w:type="gramStart"/>
      <w:r w:rsidRPr="00020602">
        <w:rPr>
          <w:sz w:val="12"/>
          <w:szCs w:val="12"/>
        </w:rPr>
        <w:t>in order to</w:t>
      </w:r>
      <w:proofErr w:type="gramEnd"/>
      <w:r w:rsidRPr="00020602">
        <w:rPr>
          <w:sz w:val="12"/>
          <w:szCs w:val="12"/>
        </w:rPr>
        <w:t xml:space="preserve"> aid Ukraine. The U.S. Army’s 155mm artillery ammunition production is one area of significant progress. As of October 2023, the Army was producing about 28,000 155mm artillery shells per month — doubling its capacity of 14,000 per month in 2022. The service plans to increase production to 60,000 shells per month by October 2024 and up to 100,000 per month in 2025 (Figure 3).9</w:t>
      </w:r>
    </w:p>
    <w:p w14:paraId="64386E56" w14:textId="77777777" w:rsidR="00A00103" w:rsidRPr="00020602" w:rsidRDefault="00A00103" w:rsidP="00A00103">
      <w:pPr>
        <w:rPr>
          <w:sz w:val="12"/>
          <w:szCs w:val="12"/>
        </w:rPr>
      </w:pPr>
      <w:r w:rsidRPr="00020602">
        <w:rPr>
          <w:sz w:val="12"/>
          <w:szCs w:val="12"/>
        </w:rPr>
        <w:t>This progress has been insufficient to meet Ukraine’s needs. Ukraine’s Western supporters have mainly relied on delivering munitions from national stockpiles and international markets instead of new production. According to an analysis by the Royal United Services Institute, Ukraine requires about 2.4 million rounds of ammunition in 2024 to achieve localized artillery superiority. Its Western partners may only meet half of that need.11</w:t>
      </w:r>
    </w:p>
    <w:p w14:paraId="63EDCAC2" w14:textId="77777777" w:rsidR="00A00103" w:rsidRPr="00020602" w:rsidRDefault="00A00103" w:rsidP="00A00103">
      <w:pPr>
        <w:rPr>
          <w:sz w:val="12"/>
          <w:szCs w:val="12"/>
        </w:rPr>
      </w:pPr>
      <w:r w:rsidRPr="00020602">
        <w:rPr>
          <w:sz w:val="12"/>
          <w:szCs w:val="12"/>
        </w:rPr>
        <w:t xml:space="preserve">Implication 2.1: Congress should consider increasing the use of </w:t>
      </w:r>
      <w:proofErr w:type="gramStart"/>
      <w:r w:rsidRPr="00020602">
        <w:rPr>
          <w:sz w:val="12"/>
          <w:szCs w:val="12"/>
        </w:rPr>
        <w:t>multiyear</w:t>
      </w:r>
      <w:proofErr w:type="gramEnd"/>
      <w:r w:rsidRPr="00020602">
        <w:rPr>
          <w:sz w:val="12"/>
          <w:szCs w:val="12"/>
        </w:rPr>
        <w:t xml:space="preserve"> procurement to ensure a sustained and robust demand signal for the DIB.</w:t>
      </w:r>
    </w:p>
    <w:p w14:paraId="3488556F" w14:textId="77777777" w:rsidR="00A00103" w:rsidRPr="00020602" w:rsidRDefault="00A00103" w:rsidP="00A00103">
      <w:pPr>
        <w:rPr>
          <w:sz w:val="12"/>
          <w:szCs w:val="12"/>
        </w:rPr>
      </w:pPr>
      <w:r w:rsidRPr="00020602">
        <w:rPr>
          <w:sz w:val="12"/>
          <w:szCs w:val="12"/>
        </w:rPr>
        <w:t xml:space="preserve">U.S. economic strength and industrial capacity directly underpin deterrence. </w:t>
      </w:r>
      <w:r w:rsidRPr="00020602">
        <w:rPr>
          <w:rStyle w:val="StyleUnderline"/>
          <w:sz w:val="12"/>
          <w:szCs w:val="12"/>
        </w:rPr>
        <w:t>Deterrence may be more credible if the U.S.</w:t>
      </w:r>
      <w:r w:rsidRPr="00020602">
        <w:rPr>
          <w:sz w:val="12"/>
          <w:szCs w:val="12"/>
        </w:rPr>
        <w:t xml:space="preserve"> government continues</w:t>
      </w:r>
      <w:r w:rsidRPr="00020602">
        <w:rPr>
          <w:rStyle w:val="StyleUnderline"/>
          <w:sz w:val="12"/>
          <w:szCs w:val="12"/>
        </w:rPr>
        <w:t xml:space="preserve"> shift</w:t>
      </w:r>
      <w:r w:rsidRPr="00020602">
        <w:rPr>
          <w:sz w:val="12"/>
          <w:szCs w:val="12"/>
        </w:rPr>
        <w:t xml:space="preserve">ing </w:t>
      </w:r>
      <w:r w:rsidRPr="00020602">
        <w:rPr>
          <w:rStyle w:val="StyleUnderline"/>
          <w:sz w:val="12"/>
          <w:szCs w:val="12"/>
        </w:rPr>
        <w:t>from “just-in-time” procurement</w:t>
      </w:r>
      <w:r w:rsidRPr="00020602">
        <w:rPr>
          <w:sz w:val="12"/>
          <w:szCs w:val="12"/>
        </w:rPr>
        <w:t xml:space="preserve"> to accepting targeted risk in the defense sector. As Douglas Bush, Assistant Secretary of the Army for Acquisition, Logistics and Technology, said, “If larger stockpiles are a way to mitigate risk for an extended conventional conflict, then that needs to be looked at.”12</w:t>
      </w:r>
    </w:p>
    <w:p w14:paraId="6D425ECF" w14:textId="77777777" w:rsidR="00A00103" w:rsidRPr="00020602" w:rsidRDefault="00A00103" w:rsidP="00A00103">
      <w:pPr>
        <w:rPr>
          <w:sz w:val="14"/>
        </w:rPr>
      </w:pPr>
      <w:r w:rsidRPr="00020602">
        <w:rPr>
          <w:sz w:val="14"/>
        </w:rPr>
        <w:t xml:space="preserve">The U.S. Army’s progress in increasing the production of 155mm artillery demonstrates the value of multiyear procurement authorities. </w:t>
      </w:r>
      <w:r w:rsidRPr="003E40EB">
        <w:rPr>
          <w:rStyle w:val="StyleUnderline"/>
          <w:highlight w:val="green"/>
        </w:rPr>
        <w:t xml:space="preserve">With </w:t>
      </w:r>
      <w:r w:rsidRPr="004824E1">
        <w:rPr>
          <w:rStyle w:val="StyleUnderline"/>
        </w:rPr>
        <w:t xml:space="preserve">predictable and </w:t>
      </w:r>
      <w:r w:rsidRPr="003E40EB">
        <w:rPr>
          <w:rStyle w:val="StyleUnderline"/>
          <w:highlight w:val="green"/>
        </w:rPr>
        <w:t>sufficient funding</w:t>
      </w:r>
      <w:r w:rsidRPr="00020602">
        <w:rPr>
          <w:sz w:val="14"/>
        </w:rPr>
        <w:t xml:space="preserve">, the </w:t>
      </w:r>
      <w:r w:rsidRPr="003E40EB">
        <w:rPr>
          <w:rStyle w:val="StyleUnderline"/>
          <w:highlight w:val="green"/>
        </w:rPr>
        <w:t>DIB can produce</w:t>
      </w:r>
      <w:r w:rsidRPr="00020602">
        <w:rPr>
          <w:sz w:val="14"/>
        </w:rPr>
        <w:t xml:space="preserve"> </w:t>
      </w:r>
      <w:r w:rsidRPr="00020602">
        <w:rPr>
          <w:rStyle w:val="StyleUnderline"/>
        </w:rPr>
        <w:t>munitions</w:t>
      </w:r>
      <w:r w:rsidRPr="00020602">
        <w:rPr>
          <w:sz w:val="14"/>
        </w:rPr>
        <w:t xml:space="preserve"> </w:t>
      </w:r>
      <w:r w:rsidRPr="005930C0">
        <w:rPr>
          <w:rStyle w:val="StyleUnderline"/>
          <w:highlight w:val="green"/>
        </w:rPr>
        <w:t>at t</w:t>
      </w:r>
      <w:r w:rsidRPr="004824E1">
        <w:rPr>
          <w:rStyle w:val="StyleUnderline"/>
        </w:rPr>
        <w:t xml:space="preserve">he </w:t>
      </w:r>
      <w:r w:rsidRPr="005930C0">
        <w:rPr>
          <w:rStyle w:val="StyleUnderline"/>
          <w:highlight w:val="green"/>
        </w:rPr>
        <w:t>scale</w:t>
      </w:r>
      <w:r w:rsidRPr="00020602">
        <w:rPr>
          <w:sz w:val="14"/>
        </w:rPr>
        <w:t xml:space="preserve"> required to support U.S. allies while also creating stockpiles that could be </w:t>
      </w:r>
      <w:r w:rsidRPr="005930C0">
        <w:rPr>
          <w:rStyle w:val="StyleUnderline"/>
          <w:highlight w:val="green"/>
        </w:rPr>
        <w:t>critical to deter</w:t>
      </w:r>
      <w:r w:rsidRPr="00020602">
        <w:rPr>
          <w:rStyle w:val="StyleUnderline"/>
        </w:rPr>
        <w:t>ring</w:t>
      </w:r>
      <w:r w:rsidRPr="00020602">
        <w:rPr>
          <w:sz w:val="14"/>
        </w:rPr>
        <w:t xml:space="preserve"> </w:t>
      </w:r>
      <w:r w:rsidRPr="004824E1">
        <w:rPr>
          <w:sz w:val="14"/>
        </w:rPr>
        <w:t xml:space="preserve">or fighting a protracted </w:t>
      </w:r>
      <w:r w:rsidRPr="004824E1">
        <w:rPr>
          <w:rStyle w:val="StyleUnderline"/>
        </w:rPr>
        <w:t>war.</w:t>
      </w:r>
    </w:p>
    <w:p w14:paraId="263C2316" w14:textId="77777777" w:rsidR="00A00103" w:rsidRPr="00020602" w:rsidRDefault="00A00103" w:rsidP="00A00103">
      <w:pPr>
        <w:rPr>
          <w:sz w:val="12"/>
          <w:szCs w:val="12"/>
        </w:rPr>
      </w:pPr>
      <w:r w:rsidRPr="00020602">
        <w:rPr>
          <w:sz w:val="12"/>
          <w:szCs w:val="12"/>
        </w:rPr>
        <w:t>Sustained funding is essential for higher-end precision munitions—such as Patriot missiles, Guided Multiple Launch Rocket Systems (GMLRS) or the Army Tactical Missile System (ATACMS). Research by the Center for Strategic and International Studies suggests that the joint force could run out of most of its precision munitions within days of a high-end conflict, such as a Taiwan invasion.13 Demand is increasing for many of these capabilities. With the demand for air defense on the rise globally, the Army is funding the production of Patriot interceptor missiles to grow from 550 to 650 per year.14 While this increase is warranted, more is likely needed.</w:t>
      </w:r>
    </w:p>
    <w:p w14:paraId="6C1ACE71" w14:textId="77777777" w:rsidR="00A00103" w:rsidRPr="00020602" w:rsidRDefault="00A00103" w:rsidP="00A00103">
      <w:pPr>
        <w:rPr>
          <w:sz w:val="12"/>
          <w:szCs w:val="12"/>
        </w:rPr>
      </w:pPr>
      <w:r w:rsidRPr="00020602">
        <w:rPr>
          <w:sz w:val="12"/>
          <w:szCs w:val="12"/>
        </w:rPr>
        <w:t>Congress has authorized some multiyear procurement for precision munitions. The Fiscal Year (FY) 2023 National Defense Authorization Act (NDAA) authorized DoD to issue multiyear contracts for Patriot missiles,15 and the FY 2024 NDAA approves six munitions for multiyear contracts.16 However, in part due to concerns that multiyear contracts limit budgetary flexibility, Congress has not fully funded all the multiyear procurement contracts authorized in the FY 2023 NDAA.17</w:t>
      </w:r>
    </w:p>
    <w:p w14:paraId="5B6EC1E1" w14:textId="77777777" w:rsidR="00A00103" w:rsidRPr="00020602" w:rsidRDefault="00A00103" w:rsidP="00A00103">
      <w:pPr>
        <w:rPr>
          <w:sz w:val="12"/>
          <w:szCs w:val="12"/>
        </w:rPr>
      </w:pPr>
      <w:r w:rsidRPr="00020602">
        <w:rPr>
          <w:sz w:val="12"/>
          <w:szCs w:val="12"/>
        </w:rPr>
        <w:t>The challenges to increasing production, particularly for precision munitions, are not only budgetary. DoD’s first National Defense Industrial Strategy, released in January 2024, describes the effects of supply chain bottlenecks, limited access to critical minerals and energetics, and workforce limitations.18 Despite these challenges, multiyear procurement can be valuable, for example, by sending a strong demand signal for workforce development.</w:t>
      </w:r>
    </w:p>
    <w:p w14:paraId="4310C641" w14:textId="77777777" w:rsidR="00A00103" w:rsidRPr="00020602" w:rsidRDefault="00A00103" w:rsidP="00A00103">
      <w:pPr>
        <w:rPr>
          <w:sz w:val="12"/>
          <w:szCs w:val="12"/>
        </w:rPr>
      </w:pPr>
      <w:r w:rsidRPr="00020602">
        <w:rPr>
          <w:sz w:val="12"/>
          <w:szCs w:val="12"/>
        </w:rPr>
        <w:t>The Dynamic Character of Warfare</w:t>
      </w:r>
    </w:p>
    <w:p w14:paraId="75928C91" w14:textId="77777777" w:rsidR="00A00103" w:rsidRPr="00020602" w:rsidRDefault="00A00103" w:rsidP="00A00103">
      <w:pPr>
        <w:rPr>
          <w:sz w:val="12"/>
          <w:szCs w:val="12"/>
        </w:rPr>
      </w:pPr>
      <w:r w:rsidRPr="00020602">
        <w:rPr>
          <w:sz w:val="12"/>
          <w:szCs w:val="12"/>
        </w:rPr>
        <w:t xml:space="preserve">Like all wars, the war in Ukraine has been a violent, unpredictable clash of human wills fought to achieve political objectives. The nature of war endures </w:t>
      </w:r>
      <w:proofErr w:type="gramStart"/>
      <w:r w:rsidRPr="00020602">
        <w:rPr>
          <w:sz w:val="12"/>
          <w:szCs w:val="12"/>
        </w:rPr>
        <w:t>across</w:t>
      </w:r>
      <w:proofErr w:type="gramEnd"/>
      <w:r w:rsidRPr="00020602">
        <w:rPr>
          <w:sz w:val="12"/>
          <w:szCs w:val="12"/>
        </w:rPr>
        <w:t xml:space="preserve"> time, geography and combatants.</w:t>
      </w:r>
    </w:p>
    <w:p w14:paraId="12279888" w14:textId="77777777" w:rsidR="00A00103" w:rsidRPr="00020602" w:rsidRDefault="00A00103" w:rsidP="00A00103">
      <w:pPr>
        <w:rPr>
          <w:sz w:val="12"/>
          <w:szCs w:val="12"/>
        </w:rPr>
      </w:pPr>
      <w:r w:rsidRPr="00020602">
        <w:rPr>
          <w:sz w:val="12"/>
          <w:szCs w:val="12"/>
        </w:rPr>
        <w:t>However, each war is unique in how it is fought— its character—and is influenced by the specific political, social and technological contexts of the time. The protracted Russo-Ukrainian War has featured a blend of both novel and enduring characteristics. Centuries-old fundamentals remain essential, including mass unguided artillery, cover and concealment and small unit lethality in close combat. However, the ubiquitous surveillance, autonomy and precision targeting that have made exposure and maneuvering on the battlefield more costly have generated innovations in force employment.</w:t>
      </w:r>
    </w:p>
    <w:p w14:paraId="141344A5" w14:textId="77777777" w:rsidR="00A00103" w:rsidRPr="00020602" w:rsidRDefault="00A00103" w:rsidP="00A00103">
      <w:pPr>
        <w:rPr>
          <w:sz w:val="12"/>
          <w:szCs w:val="12"/>
        </w:rPr>
      </w:pPr>
      <w:r w:rsidRPr="00020602">
        <w:rPr>
          <w:sz w:val="12"/>
          <w:szCs w:val="12"/>
        </w:rPr>
        <w:t>Observation 3: As the Russo-Ukrainian War has become increasingly attritional and consumed higher-end capabilities, cheaper, attritable materiel has become more critical.</w:t>
      </w:r>
    </w:p>
    <w:p w14:paraId="423D1A00" w14:textId="77777777" w:rsidR="00A00103" w:rsidRPr="00020602" w:rsidRDefault="00A00103" w:rsidP="00A00103">
      <w:pPr>
        <w:rPr>
          <w:sz w:val="12"/>
          <w:szCs w:val="12"/>
        </w:rPr>
      </w:pPr>
      <w:r w:rsidRPr="00020602">
        <w:rPr>
          <w:sz w:val="12"/>
          <w:szCs w:val="12"/>
        </w:rPr>
        <w:t>The Russo-Ukrainian War has juxtaposed exquisite, expensive capabilities with relatively cheap and readily producible ones that both forces have been willing to attrit at high rates. The complementary capabilities of long-range precision fires and FPV drones have demonstrated this phenomenon.</w:t>
      </w:r>
    </w:p>
    <w:p w14:paraId="3D1B4459" w14:textId="77777777" w:rsidR="00A00103" w:rsidRPr="00020602" w:rsidRDefault="00A00103" w:rsidP="00A00103">
      <w:pPr>
        <w:rPr>
          <w:sz w:val="12"/>
          <w:szCs w:val="12"/>
        </w:rPr>
      </w:pPr>
      <w:r w:rsidRPr="00020602">
        <w:rPr>
          <w:sz w:val="12"/>
          <w:szCs w:val="12"/>
        </w:rPr>
        <w:t>Russian and Ukrainian forces have employed high-end missiles to strike targets precisely at range, including Kyiv’s use of GMLRS and ATACMS and Moscow’s first reported use of the Zircon hypersonic cruise missile.19 These exquisite capabilities are limited due to their expense and the difficulties of producing them. Even conventional artillery ammunition mass production faces constraints, often due to dormant production lines that take time to regenerate after a conflict begins.</w:t>
      </w:r>
    </w:p>
    <w:p w14:paraId="5A19D5B5" w14:textId="77777777" w:rsidR="00A00103" w:rsidRPr="00020602" w:rsidRDefault="00A00103" w:rsidP="00A00103">
      <w:pPr>
        <w:rPr>
          <w:sz w:val="12"/>
          <w:szCs w:val="12"/>
        </w:rPr>
      </w:pPr>
      <w:r w:rsidRPr="00020602">
        <w:rPr>
          <w:sz w:val="12"/>
          <w:szCs w:val="12"/>
        </w:rPr>
        <w:t>The demands of protracted war have compelled Ukrainian and Russian forces to creatively leverage cheap, off-the-shelf equipment. FPV drones are the most prominent example of this. These are typically small, highly maneuverable UAS that provide operators with a live video feed, allowing them to guide the device to its target using a controller</w:t>
      </w:r>
      <w:proofErr w:type="gramStart"/>
      <w:r w:rsidRPr="00020602">
        <w:rPr>
          <w:sz w:val="12"/>
          <w:szCs w:val="12"/>
        </w:rPr>
        <w:t>.20</w:t>
      </w:r>
      <w:proofErr w:type="gramEnd"/>
      <w:r w:rsidRPr="00020602">
        <w:rPr>
          <w:sz w:val="12"/>
          <w:szCs w:val="12"/>
        </w:rPr>
        <w:t xml:space="preserve"> FPV drones are inexpensive—sometimes costing as little as $40021—compared to the platforms they can destroy. The cheaper devices typically have a maximum range of 10km,22 which is sufficient to provide standoff for lower echelon formations. The Ukrainian military has set a target to produce one million of these drones in 2024.23</w:t>
      </w:r>
    </w:p>
    <w:p w14:paraId="2C28769E" w14:textId="77777777" w:rsidR="00A00103" w:rsidRPr="00020602" w:rsidRDefault="00A00103" w:rsidP="00A00103">
      <w:pPr>
        <w:rPr>
          <w:sz w:val="12"/>
          <w:szCs w:val="12"/>
        </w:rPr>
      </w:pPr>
      <w:r w:rsidRPr="00020602">
        <w:rPr>
          <w:sz w:val="12"/>
          <w:szCs w:val="12"/>
        </w:rPr>
        <w:t>Implication 3.1: The U.S. Army and DoD should account for the cumulative effect of attrition in protracted warfare by striking the right acquisition balance between fewer exquisite systems and more significant numbers of cheap, attritable capabilities.</w:t>
      </w:r>
    </w:p>
    <w:p w14:paraId="275B5A86" w14:textId="77777777" w:rsidR="00A00103" w:rsidRPr="00020602" w:rsidRDefault="00A00103" w:rsidP="00A00103">
      <w:pPr>
        <w:rPr>
          <w:sz w:val="12"/>
          <w:szCs w:val="12"/>
        </w:rPr>
      </w:pPr>
      <w:r w:rsidRPr="00020602">
        <w:rPr>
          <w:sz w:val="12"/>
          <w:szCs w:val="12"/>
        </w:rPr>
        <w:t>The Ukrainian experience with FPV drones indicates that there are areas where DoD can make targeted investments in cost-effective, attritable systems to help achieve mass. Some of these platforms may already be commercially available, and others may need relatively small investments to transform existing capabilities into ones with military value.</w:t>
      </w:r>
    </w:p>
    <w:p w14:paraId="76AC9953" w14:textId="77777777" w:rsidR="00A00103" w:rsidRPr="00020602" w:rsidRDefault="00A00103" w:rsidP="00A00103">
      <w:pPr>
        <w:rPr>
          <w:sz w:val="12"/>
          <w:szCs w:val="12"/>
        </w:rPr>
      </w:pPr>
      <w:r w:rsidRPr="00020602">
        <w:rPr>
          <w:sz w:val="12"/>
          <w:szCs w:val="12"/>
        </w:rPr>
        <w:t xml:space="preserve">The Army and other services </w:t>
      </w:r>
      <w:proofErr w:type="gramStart"/>
      <w:r w:rsidRPr="00020602">
        <w:rPr>
          <w:sz w:val="12"/>
          <w:szCs w:val="12"/>
        </w:rPr>
        <w:t>may also decide,</w:t>
      </w:r>
      <w:proofErr w:type="gramEnd"/>
      <w:r w:rsidRPr="00020602">
        <w:rPr>
          <w:sz w:val="12"/>
          <w:szCs w:val="12"/>
        </w:rPr>
        <w:t xml:space="preserve"> on a limited basis and when evidence supports doing so, to allocate investment away from more advanced platforms toward procuring large numbers of cheaper capabilities better suited to prolonged attritional warfare. According to the Army Chief of Staff General Randy George, “Employing simple, cheap tech faster is giving people a tactical edge.”25 The Army’s February 2024 decision to end the Future Attack Reconnaissance Aircraft program was partly motivated by these observations from the Russo-Ukrainian War.26</w:t>
      </w:r>
    </w:p>
    <w:p w14:paraId="5682EC67" w14:textId="77777777" w:rsidR="00A00103" w:rsidRPr="00020602" w:rsidRDefault="00A00103" w:rsidP="00A00103">
      <w:pPr>
        <w:rPr>
          <w:sz w:val="12"/>
          <w:szCs w:val="12"/>
        </w:rPr>
      </w:pPr>
      <w:r w:rsidRPr="00020602">
        <w:rPr>
          <w:sz w:val="12"/>
          <w:szCs w:val="12"/>
        </w:rPr>
        <w:t>DoD recognizes the importance of this balance. The objective of its Replicator Initiative is to field thousands of autonomous, attritable systems across multiple domains within 18 to 24 months (from August 2023). As Deputy Secretary of Defense Kathleen Hicks described it, Replicator “can help a determined defender stop a larger aggressor from achieving its objectives, put fewer people in the line of fire, and be made, fielded and upgraded at the speed warfighters need without long maintenance tails.”27</w:t>
      </w:r>
    </w:p>
    <w:p w14:paraId="77B410F1" w14:textId="77777777" w:rsidR="00A00103" w:rsidRPr="00020602" w:rsidRDefault="00A00103" w:rsidP="00A00103">
      <w:pPr>
        <w:rPr>
          <w:sz w:val="12"/>
          <w:szCs w:val="12"/>
        </w:rPr>
      </w:pPr>
      <w:r w:rsidRPr="00020602">
        <w:rPr>
          <w:sz w:val="12"/>
          <w:szCs w:val="12"/>
        </w:rPr>
        <w:t>Replicator is relevant to all services of the joint force. For the Army, these unmanned capabilities are predominantly ground and aerial platforms that enable deep sensing and targeting functions. As observed in Ukraine, unmanned capabilities will not replace unguided artillery or precision munitions but will supplement both, creating additional mass that forces can employ with precision.</w:t>
      </w:r>
    </w:p>
    <w:p w14:paraId="51FAF279" w14:textId="77777777" w:rsidR="00A00103" w:rsidRPr="00020602" w:rsidRDefault="00A00103" w:rsidP="00A00103">
      <w:pPr>
        <w:rPr>
          <w:sz w:val="12"/>
          <w:szCs w:val="12"/>
        </w:rPr>
      </w:pPr>
      <w:r w:rsidRPr="00020602">
        <w:rPr>
          <w:sz w:val="12"/>
          <w:szCs w:val="12"/>
        </w:rPr>
        <w:t>Though Replicator currently focuses on unmanned systems, the initiative’s broader objective is to adapt DoD’s acquisition culture to prioritize delivering capability at relevant timeframes. Should the initiative succeed, it may serve as a model for the future acquisition of technologies that rapidly demonstrate their relevance on the battlefield.</w:t>
      </w:r>
    </w:p>
    <w:p w14:paraId="2334EECA" w14:textId="77777777" w:rsidR="00A00103" w:rsidRPr="00020602" w:rsidRDefault="00A00103" w:rsidP="00A00103">
      <w:pPr>
        <w:rPr>
          <w:sz w:val="12"/>
          <w:szCs w:val="12"/>
        </w:rPr>
      </w:pPr>
      <w:r w:rsidRPr="00020602">
        <w:rPr>
          <w:sz w:val="12"/>
          <w:szCs w:val="12"/>
        </w:rPr>
        <w:t>A potential limitation is that Replicator uses existing funding. DoD can likely achieve much through institutional change and using existing authorities and current budgets. However, if Replicator’s first phase proves successful, Congress should consider providing additional funds to multiply its impact and duplicate its success for other technologies.</w:t>
      </w:r>
    </w:p>
    <w:p w14:paraId="40B98543" w14:textId="77777777" w:rsidR="00A00103" w:rsidRPr="00020602" w:rsidRDefault="00A00103" w:rsidP="00A00103">
      <w:pPr>
        <w:rPr>
          <w:sz w:val="12"/>
          <w:szCs w:val="12"/>
        </w:rPr>
      </w:pPr>
      <w:r w:rsidRPr="00020602">
        <w:rPr>
          <w:sz w:val="12"/>
          <w:szCs w:val="12"/>
        </w:rPr>
        <w:t xml:space="preserve">Implication 3.2: The U.S. Army should continue experimenting with human-machine integration (HMI) to enhance force protection. If testing results are positive, Congress should provide sustained funding for the Army to field these </w:t>
      </w:r>
      <w:proofErr w:type="gramStart"/>
      <w:r w:rsidRPr="00020602">
        <w:rPr>
          <w:sz w:val="12"/>
          <w:szCs w:val="12"/>
        </w:rPr>
        <w:t>capabilities at</w:t>
      </w:r>
      <w:proofErr w:type="gramEnd"/>
      <w:r w:rsidRPr="00020602">
        <w:rPr>
          <w:sz w:val="12"/>
          <w:szCs w:val="12"/>
        </w:rPr>
        <w:t xml:space="preserve"> scale.</w:t>
      </w:r>
    </w:p>
    <w:p w14:paraId="283A38ED" w14:textId="77777777" w:rsidR="00A00103" w:rsidRPr="00020602" w:rsidRDefault="00A00103" w:rsidP="00A00103">
      <w:pPr>
        <w:rPr>
          <w:sz w:val="12"/>
          <w:szCs w:val="12"/>
        </w:rPr>
      </w:pPr>
      <w:r w:rsidRPr="00020602">
        <w:rPr>
          <w:sz w:val="12"/>
          <w:szCs w:val="12"/>
        </w:rPr>
        <w:t>In future conflicts, U.S. and coalition forces could face adversaries who hold mass advantages and are willing to accept high casualties for military advantage, as Russia has demonstrated in its grinding offensive in eastern Ukraine. The U.S. Army can leverage advances in autonomy and robotics to increase mass at a relatively low cost and to better employ its human talent in ways that place a higher value on Soldiers’ lives.</w:t>
      </w:r>
    </w:p>
    <w:p w14:paraId="5CA6B0EA" w14:textId="77777777" w:rsidR="00A00103" w:rsidRPr="00020602" w:rsidRDefault="00A00103" w:rsidP="00A00103">
      <w:pPr>
        <w:rPr>
          <w:sz w:val="12"/>
          <w:szCs w:val="12"/>
        </w:rPr>
      </w:pPr>
      <w:r w:rsidRPr="00020602">
        <w:rPr>
          <w:sz w:val="12"/>
          <w:szCs w:val="12"/>
        </w:rPr>
        <w:t>The U.S. Army’s development of integrated formations of Soldiers and robotic systems is driving innovations in force employment and protection vital to overmatch in protracted warfare. According to General James Rainey, commander of Army Futures Command, HMI can enable the Army to “never again trade blood for first contact” while “preserv[ing] our humans to do the things that only they can do: ethical decision-making in combat.”28 Autonomous systems will complement human intuition, reducing unnecessary demands on Soldiers—who will continue to be responsible for the ethical application of violence.</w:t>
      </w:r>
    </w:p>
    <w:p w14:paraId="01DDF287" w14:textId="77777777" w:rsidR="00A00103" w:rsidRPr="00020602" w:rsidRDefault="00A00103" w:rsidP="00A00103">
      <w:pPr>
        <w:rPr>
          <w:sz w:val="12"/>
          <w:szCs w:val="12"/>
        </w:rPr>
      </w:pPr>
      <w:r w:rsidRPr="00020602">
        <w:rPr>
          <w:sz w:val="12"/>
          <w:szCs w:val="12"/>
        </w:rPr>
        <w:t>The Army has established two prototype platoon formations for HMI: one for light infantry at Fort Moore, Georgia, and another for mechanized formations at the National Training Center at Fort Irwin, California. The potential value for robotic systems to perform the “dull, dirty, and dangerous”29 tasks in place of Soldiers is apparent. These experimental units have tested concepts such as using robots:</w:t>
      </w:r>
    </w:p>
    <w:p w14:paraId="3AADDFA3" w14:textId="77777777" w:rsidR="00A00103" w:rsidRPr="00020602" w:rsidRDefault="00A00103" w:rsidP="00A00103">
      <w:pPr>
        <w:rPr>
          <w:sz w:val="12"/>
          <w:szCs w:val="12"/>
        </w:rPr>
      </w:pPr>
      <w:r w:rsidRPr="00020602">
        <w:rPr>
          <w:sz w:val="12"/>
          <w:szCs w:val="12"/>
        </w:rPr>
        <w:t xml:space="preserve">in the initial stages of building clearance to scan the inner structure and transmit a detailed blueprint to the Soldiers </w:t>
      </w:r>
      <w:proofErr w:type="gramStart"/>
      <w:r w:rsidRPr="00020602">
        <w:rPr>
          <w:sz w:val="12"/>
          <w:szCs w:val="12"/>
        </w:rPr>
        <w:t>nearby;</w:t>
      </w:r>
      <w:proofErr w:type="gramEnd"/>
    </w:p>
    <w:p w14:paraId="3B694BB5" w14:textId="77777777" w:rsidR="00A00103" w:rsidRPr="00020602" w:rsidRDefault="00A00103" w:rsidP="00A00103">
      <w:pPr>
        <w:rPr>
          <w:sz w:val="12"/>
          <w:szCs w:val="12"/>
        </w:rPr>
      </w:pPr>
      <w:r w:rsidRPr="00020602">
        <w:rPr>
          <w:sz w:val="12"/>
          <w:szCs w:val="12"/>
        </w:rPr>
        <w:t>acting as advance scouts to locate enemy formations before U.S. Soldiers are within sight or range; and</w:t>
      </w:r>
    </w:p>
    <w:p w14:paraId="518A20EA" w14:textId="77777777" w:rsidR="00A00103" w:rsidRPr="00020602" w:rsidRDefault="00A00103" w:rsidP="00A00103">
      <w:pPr>
        <w:rPr>
          <w:sz w:val="12"/>
          <w:szCs w:val="12"/>
        </w:rPr>
      </w:pPr>
      <w:r w:rsidRPr="00020602">
        <w:rPr>
          <w:sz w:val="12"/>
          <w:szCs w:val="12"/>
        </w:rPr>
        <w:t>casualty evacuation, using unmanned vehicles to transport wounded Soldiers and free up other platoon members to focus on other tasks.30</w:t>
      </w:r>
    </w:p>
    <w:p w14:paraId="3B1D99C2" w14:textId="77777777" w:rsidR="00A00103" w:rsidRPr="00020602" w:rsidRDefault="00A00103" w:rsidP="00A00103">
      <w:pPr>
        <w:rPr>
          <w:sz w:val="12"/>
          <w:szCs w:val="12"/>
        </w:rPr>
      </w:pPr>
      <w:r w:rsidRPr="00020602">
        <w:rPr>
          <w:sz w:val="12"/>
          <w:szCs w:val="12"/>
        </w:rPr>
        <w:t>HMI does not mean that robots will soon replace humans on the battlefield. An excessive focus on these long-term possibilities can be an unhelpful distraction; as General Rainey put it, the “quest for what’s aspirational is absolutely blinding us to what’s doable.”31 The Army is right not to wait to begin leveraging these promising technologies as it transforms.</w:t>
      </w:r>
    </w:p>
    <w:p w14:paraId="79A07EC4" w14:textId="77777777" w:rsidR="00A00103" w:rsidRPr="00020602" w:rsidRDefault="00A00103" w:rsidP="00A00103">
      <w:pPr>
        <w:rPr>
          <w:sz w:val="12"/>
          <w:szCs w:val="12"/>
        </w:rPr>
      </w:pPr>
      <w:r w:rsidRPr="00020602">
        <w:rPr>
          <w:sz w:val="12"/>
          <w:szCs w:val="12"/>
        </w:rPr>
        <w:t>Military Transformation</w:t>
      </w:r>
    </w:p>
    <w:p w14:paraId="1D2C167F" w14:textId="77777777" w:rsidR="00A00103" w:rsidRPr="00020602" w:rsidRDefault="00A00103" w:rsidP="00A00103">
      <w:pPr>
        <w:rPr>
          <w:sz w:val="12"/>
          <w:szCs w:val="12"/>
        </w:rPr>
      </w:pPr>
      <w:r w:rsidRPr="00020602">
        <w:rPr>
          <w:sz w:val="12"/>
          <w:szCs w:val="12"/>
        </w:rPr>
        <w:t>A protracted conflict that exhibits the evolving character of warfare like the Russo-Ukrainian War compels military forces to adapt or to lose. Kyiv has faced the imperative to adapt rapidly to the constantly shifting characteristics of the battlefield while setting the foundation for the force it will need to deter future aggression and to interoperate with Western militaries. As it resolves the tension between present and future force requirements, the Ukrainian armed forces’ transformation offers insights to the U.S. Army as it undertakes its own transformation—the most significant in 40 years.</w:t>
      </w:r>
    </w:p>
    <w:p w14:paraId="3F67D230" w14:textId="77777777" w:rsidR="00A00103" w:rsidRPr="00020602" w:rsidRDefault="00A00103" w:rsidP="00A00103">
      <w:pPr>
        <w:rPr>
          <w:sz w:val="12"/>
          <w:szCs w:val="12"/>
        </w:rPr>
      </w:pPr>
      <w:r w:rsidRPr="00020602">
        <w:rPr>
          <w:sz w:val="12"/>
          <w:szCs w:val="12"/>
        </w:rPr>
        <w:t>Observation 4: Ukraine’s military transformation has occurred across several concurrent—and seemingly competing—timelines.</w:t>
      </w:r>
    </w:p>
    <w:p w14:paraId="0CF7634B" w14:textId="77777777" w:rsidR="00A00103" w:rsidRPr="00020602" w:rsidRDefault="00A00103" w:rsidP="00A00103">
      <w:pPr>
        <w:rPr>
          <w:sz w:val="12"/>
          <w:szCs w:val="12"/>
        </w:rPr>
      </w:pPr>
      <w:r w:rsidRPr="00020602">
        <w:rPr>
          <w:sz w:val="12"/>
          <w:szCs w:val="12"/>
        </w:rPr>
        <w:t>With a more decentralized command structure, the Ukrainian military has excelled at bottom-up “tactical adaptation.”32 In rapid cycles of innovation, empowered small units have employed emerging technology, including drones, AI and electronic warfare. These on-the-fly adaptations have proven critical to the Ukrainian army’s ability to read and react to the changing conditions of the battlefield. (Moscow has evolved, too, with a slow but centralized approach that has allowed it to systemize changes at the operational and strategic levels33—for example, hardening ammunition depots and creating layered defensive lines in 2023 after failing to defend against Ukrainian counteroffensives in late 2022.)</w:t>
      </w:r>
    </w:p>
    <w:p w14:paraId="09A8DE49" w14:textId="77777777" w:rsidR="00A00103" w:rsidRPr="00020602" w:rsidRDefault="00A00103" w:rsidP="00A00103">
      <w:pPr>
        <w:rPr>
          <w:sz w:val="12"/>
          <w:szCs w:val="12"/>
        </w:rPr>
      </w:pPr>
      <w:r w:rsidRPr="00020602">
        <w:rPr>
          <w:sz w:val="12"/>
          <w:szCs w:val="12"/>
        </w:rPr>
        <w:t>Political leaders in Kyiv have also taken steps that are necessary for Ukraine’s long-term deterrence and integration into Western military structures. A notable example of this longer-term adaptation is the delivery of Western F-16 fighter aircraft to Ukraine.</w:t>
      </w:r>
    </w:p>
    <w:p w14:paraId="2E64462D" w14:textId="77777777" w:rsidR="00A00103" w:rsidRPr="00020602" w:rsidRDefault="00A00103" w:rsidP="00A00103">
      <w:pPr>
        <w:rPr>
          <w:sz w:val="12"/>
          <w:szCs w:val="12"/>
        </w:rPr>
      </w:pPr>
      <w:r w:rsidRPr="00020602">
        <w:rPr>
          <w:sz w:val="12"/>
          <w:szCs w:val="12"/>
        </w:rPr>
        <w:t>But observers of the war have, at times, failed to distinguish between transformation across these near- and long-term timelines. This trend has been noticeable in the discussion surrounding the United States’ long-range ATACMS and F-16s. These systems are sometimes portrayed as capable of independently altering the war’s outcomes in the near term without considering the factors that make equipment effective: capacity, training, logistics, employment and personnel, among others. While the systems themselves have been delivered, only with time can Ukraine align this range of military factors to produce actual military effect.</w:t>
      </w:r>
    </w:p>
    <w:p w14:paraId="57E4F3E7" w14:textId="77777777" w:rsidR="00A00103" w:rsidRPr="00020602" w:rsidRDefault="00A00103" w:rsidP="00A00103">
      <w:pPr>
        <w:rPr>
          <w:sz w:val="12"/>
          <w:szCs w:val="12"/>
        </w:rPr>
      </w:pPr>
      <w:r w:rsidRPr="00020602">
        <w:rPr>
          <w:sz w:val="12"/>
          <w:szCs w:val="12"/>
        </w:rPr>
        <w:t>On the other end of the spectrum, others question why Kyiv has been adamant about acquiring capabilities like ATACMS or F-16s if they will not alter the war’s course in the near term. This viewpoint also fails to distinguish between these timelines of transformation. While its urgent priority is the ongoing war, when it ends, Ukraine will require qualitative superiority over Russian forces and interoperability with NATO militaries to deter a renewal of the conflict. Building this sophistication by integrating the military factors described above requires years.</w:t>
      </w:r>
    </w:p>
    <w:p w14:paraId="056DD0AB" w14:textId="77777777" w:rsidR="00A00103" w:rsidRPr="00020602" w:rsidRDefault="00A00103" w:rsidP="00A00103">
      <w:pPr>
        <w:rPr>
          <w:sz w:val="12"/>
          <w:szCs w:val="12"/>
        </w:rPr>
      </w:pPr>
      <w:r w:rsidRPr="00020602">
        <w:rPr>
          <w:sz w:val="12"/>
          <w:szCs w:val="12"/>
        </w:rPr>
        <w:t>As it fights a drawn-out war, Ukraine’s military cannot choose between adapting for today or transforming for the future. It must do both simultaneously.</w:t>
      </w:r>
    </w:p>
    <w:p w14:paraId="60EAEB3D" w14:textId="77777777" w:rsidR="00A00103" w:rsidRPr="00020602" w:rsidRDefault="00A00103" w:rsidP="00A00103">
      <w:pPr>
        <w:rPr>
          <w:sz w:val="12"/>
          <w:szCs w:val="12"/>
        </w:rPr>
      </w:pPr>
      <w:r w:rsidRPr="00020602">
        <w:rPr>
          <w:sz w:val="12"/>
          <w:szCs w:val="12"/>
        </w:rPr>
        <w:t>Implication 4.1: U.S. Army “continuous transformation” should continue to reconcile present force needs with future force needs across multiple time horizons.</w:t>
      </w:r>
    </w:p>
    <w:p w14:paraId="2F4F6910" w14:textId="77777777" w:rsidR="00A00103" w:rsidRPr="00020602" w:rsidRDefault="00A00103" w:rsidP="00A00103">
      <w:pPr>
        <w:rPr>
          <w:sz w:val="12"/>
          <w:szCs w:val="12"/>
        </w:rPr>
      </w:pPr>
      <w:r w:rsidRPr="00020602">
        <w:rPr>
          <w:sz w:val="12"/>
          <w:szCs w:val="12"/>
        </w:rPr>
        <w:t>Though the U.S. Army is not at war as Ukraine is, it does face transformation challenges on multiple time horizons that are interlinked. In response to this challenge, Army Chief of Staff General Randy George has made “continuous transformation” one of the service’s top four priorities.34 As he described it, “Continuous transformation means iteratively adapting and evolving how we fight, how we organize, how we train and how we equip.”35</w:t>
      </w:r>
    </w:p>
    <w:p w14:paraId="147E65DA" w14:textId="77777777" w:rsidR="00A00103" w:rsidRPr="00020602" w:rsidRDefault="00A00103" w:rsidP="00A00103">
      <w:pPr>
        <w:rPr>
          <w:sz w:val="12"/>
          <w:szCs w:val="12"/>
        </w:rPr>
      </w:pPr>
      <w:r w:rsidRPr="00020602">
        <w:rPr>
          <w:sz w:val="12"/>
          <w:szCs w:val="12"/>
        </w:rPr>
        <w:t>The rapidly changing character of warfare in Ukraine has made clear to the U.S. Army that transformation is not something the service can afford to do periodically every few decades. Instead, transformation must be continuous and work across three interconnected timeframes:</w:t>
      </w:r>
    </w:p>
    <w:p w14:paraId="50162A45" w14:textId="77777777" w:rsidR="00A00103" w:rsidRPr="00020602" w:rsidRDefault="00A00103" w:rsidP="00A00103">
      <w:pPr>
        <w:rPr>
          <w:sz w:val="12"/>
          <w:szCs w:val="12"/>
        </w:rPr>
      </w:pPr>
      <w:r w:rsidRPr="00020602">
        <w:rPr>
          <w:sz w:val="12"/>
          <w:szCs w:val="12"/>
        </w:rPr>
        <w:t xml:space="preserve">transforming in contact as deployed warfighters rapidly integrate capabilities into the Army over 18–24 months for testing and </w:t>
      </w:r>
      <w:proofErr w:type="gramStart"/>
      <w:r w:rsidRPr="00020602">
        <w:rPr>
          <w:sz w:val="12"/>
          <w:szCs w:val="12"/>
        </w:rPr>
        <w:t>analysis;</w:t>
      </w:r>
      <w:proofErr w:type="gramEnd"/>
    </w:p>
    <w:p w14:paraId="7D607D3E" w14:textId="77777777" w:rsidR="00A00103" w:rsidRPr="00020602" w:rsidRDefault="00A00103" w:rsidP="00A00103">
      <w:pPr>
        <w:rPr>
          <w:sz w:val="12"/>
          <w:szCs w:val="12"/>
        </w:rPr>
      </w:pPr>
      <w:r w:rsidRPr="00020602">
        <w:rPr>
          <w:sz w:val="12"/>
          <w:szCs w:val="12"/>
        </w:rPr>
        <w:t>deliberate transformation focused on what the service will require in the next two to seven years; and</w:t>
      </w:r>
    </w:p>
    <w:p w14:paraId="79B1AE1A" w14:textId="77777777" w:rsidR="00A00103" w:rsidRPr="00020602" w:rsidRDefault="00A00103" w:rsidP="00A00103">
      <w:pPr>
        <w:rPr>
          <w:sz w:val="12"/>
          <w:szCs w:val="12"/>
        </w:rPr>
      </w:pPr>
      <w:r w:rsidRPr="00020602">
        <w:rPr>
          <w:sz w:val="12"/>
          <w:szCs w:val="12"/>
        </w:rPr>
        <w:t>concept-driven transformation to build and sustain advantages from 2030 to 2040 and beyond.36</w:t>
      </w:r>
    </w:p>
    <w:p w14:paraId="307121F1" w14:textId="77777777" w:rsidR="00A00103" w:rsidRPr="00020602" w:rsidRDefault="00A00103" w:rsidP="00A00103">
      <w:pPr>
        <w:rPr>
          <w:sz w:val="12"/>
          <w:szCs w:val="12"/>
        </w:rPr>
      </w:pPr>
      <w:r w:rsidRPr="00020602">
        <w:rPr>
          <w:sz w:val="12"/>
          <w:szCs w:val="12"/>
        </w:rPr>
        <w:t>With forces deployed globally for strategic competition and deterrence, Army forces must be prepared to “fight tonight.” The Army—and the joint force for which it is the “linchpin”37—cannot afford to sacrifice readiness today for readiness tomorrow. Soldiers must constantly integrate emerging technologies as they demonstrate their relevance in battle.</w:t>
      </w:r>
    </w:p>
    <w:p w14:paraId="7F2FF62F" w14:textId="77777777" w:rsidR="00A00103" w:rsidRPr="00020602" w:rsidRDefault="00A00103" w:rsidP="00A00103">
      <w:pPr>
        <w:rPr>
          <w:sz w:val="12"/>
          <w:szCs w:val="12"/>
        </w:rPr>
      </w:pPr>
      <w:r w:rsidRPr="00020602">
        <w:rPr>
          <w:sz w:val="12"/>
          <w:szCs w:val="12"/>
        </w:rPr>
        <w:t>The Army must simultaneously build the force it will need to deter peer adversaries or prevail in protracted LSCO in the conditions that may characterize the security environment of 2030 to 2040 and beyond. While the 2040 timeframe seems distant, given the time required to prototype, test and field new capabilities at scale, the Army is already making decisions critical to this future force. Therefore, choices made in force structure or technology acquisition as the Army “transforms in contact” must be aligned with the service’s “concept-driven transformation,” and cannot foreclose capabilities that the future force may require.</w:t>
      </w:r>
    </w:p>
    <w:p w14:paraId="6E046EE5" w14:textId="77777777" w:rsidR="00A00103" w:rsidRPr="00020602" w:rsidRDefault="00A00103" w:rsidP="00A00103">
      <w:pPr>
        <w:rPr>
          <w:sz w:val="12"/>
          <w:szCs w:val="12"/>
        </w:rPr>
      </w:pPr>
      <w:r w:rsidRPr="00020602">
        <w:rPr>
          <w:sz w:val="12"/>
          <w:szCs w:val="12"/>
        </w:rPr>
        <w:t xml:space="preserve">Continuous transformation reflects that kit alone does not equal capability; capability alone does not mean a land force has the capacity to bring this new capability to bear at scale; and capacity alone does not signal that an army has developed doctrine and training to employ it effectively. As the U.S. Army has seen in Ukraine, delivering a system is often only the first step in building military power. That is why efforts like the Army’s publication of the </w:t>
      </w:r>
      <w:proofErr w:type="gramStart"/>
      <w:r w:rsidRPr="00020602">
        <w:rPr>
          <w:sz w:val="12"/>
          <w:szCs w:val="12"/>
        </w:rPr>
        <w:t>Multi-Domain</w:t>
      </w:r>
      <w:proofErr w:type="gramEnd"/>
      <w:r w:rsidRPr="00020602">
        <w:rPr>
          <w:sz w:val="12"/>
          <w:szCs w:val="12"/>
        </w:rPr>
        <w:t xml:space="preserve"> Operations doctrine and the creation of new formations like the Multi-Domain Task Forces38 are essential in adapting how the service trains and fights with its new capabilities.</w:t>
      </w:r>
    </w:p>
    <w:p w14:paraId="3B1F30EA" w14:textId="77777777" w:rsidR="00A00103" w:rsidRPr="00020602" w:rsidRDefault="00A00103" w:rsidP="00A00103">
      <w:pPr>
        <w:rPr>
          <w:sz w:val="14"/>
        </w:rPr>
      </w:pPr>
      <w:r w:rsidRPr="005930C0">
        <w:rPr>
          <w:rStyle w:val="Emphasis"/>
        </w:rPr>
        <w:t xml:space="preserve">Implication </w:t>
      </w:r>
      <w:r w:rsidRPr="00020602">
        <w:rPr>
          <w:sz w:val="14"/>
        </w:rPr>
        <w:t xml:space="preserve">4.2: </w:t>
      </w:r>
      <w:r w:rsidRPr="005930C0">
        <w:rPr>
          <w:rStyle w:val="StyleUnderline"/>
          <w:highlight w:val="green"/>
        </w:rPr>
        <w:t>As the U.S.</w:t>
      </w:r>
      <w:r w:rsidRPr="00020602">
        <w:rPr>
          <w:sz w:val="14"/>
        </w:rPr>
        <w:t xml:space="preserve"> joint force </w:t>
      </w:r>
      <w:r w:rsidRPr="005930C0">
        <w:rPr>
          <w:rStyle w:val="StyleUnderline"/>
          <w:highlight w:val="green"/>
        </w:rPr>
        <w:t>attempts to</w:t>
      </w:r>
      <w:r w:rsidRPr="00020602">
        <w:rPr>
          <w:sz w:val="14"/>
        </w:rPr>
        <w:t xml:space="preserve"> “</w:t>
      </w:r>
      <w:r w:rsidRPr="005930C0">
        <w:rPr>
          <w:rStyle w:val="StyleUnderline"/>
        </w:rPr>
        <w:t>continuously transform</w:t>
      </w:r>
      <w:r w:rsidRPr="00020602">
        <w:rPr>
          <w:sz w:val="14"/>
        </w:rPr>
        <w:t xml:space="preserve">” </w:t>
      </w:r>
      <w:r w:rsidRPr="005930C0">
        <w:rPr>
          <w:rStyle w:val="StyleUnderline"/>
          <w:highlight w:val="green"/>
        </w:rPr>
        <w:t xml:space="preserve">to </w:t>
      </w:r>
      <w:r w:rsidRPr="005930C0">
        <w:rPr>
          <w:rStyle w:val="Emphasis"/>
          <w:highlight w:val="green"/>
        </w:rPr>
        <w:t>keep pace</w:t>
      </w:r>
      <w:r w:rsidRPr="00020602">
        <w:rPr>
          <w:sz w:val="14"/>
        </w:rPr>
        <w:t xml:space="preserve"> </w:t>
      </w:r>
      <w:r w:rsidRPr="005930C0">
        <w:rPr>
          <w:rStyle w:val="StyleUnderline"/>
          <w:highlight w:val="green"/>
        </w:rPr>
        <w:t>with the</w:t>
      </w:r>
      <w:r w:rsidRPr="00020602">
        <w:rPr>
          <w:sz w:val="14"/>
        </w:rPr>
        <w:t xml:space="preserve"> relentlessly </w:t>
      </w:r>
      <w:r w:rsidRPr="005930C0">
        <w:rPr>
          <w:rStyle w:val="StyleUnderline"/>
          <w:highlight w:val="green"/>
        </w:rPr>
        <w:t>evolving character of war,</w:t>
      </w:r>
      <w:r w:rsidRPr="00020602">
        <w:rPr>
          <w:sz w:val="14"/>
        </w:rPr>
        <w:t xml:space="preserve"> </w:t>
      </w:r>
      <w:r w:rsidRPr="005930C0">
        <w:rPr>
          <w:rStyle w:val="StyleUnderline"/>
        </w:rPr>
        <w:t>continuing resolutions</w:t>
      </w:r>
      <w:r w:rsidRPr="00020602">
        <w:rPr>
          <w:sz w:val="14"/>
        </w:rPr>
        <w:t xml:space="preserve"> (</w:t>
      </w:r>
      <w:r w:rsidRPr="005930C0">
        <w:rPr>
          <w:rStyle w:val="Emphasis"/>
          <w:highlight w:val="green"/>
        </w:rPr>
        <w:t>CRs</w:t>
      </w:r>
      <w:r w:rsidRPr="00020602">
        <w:rPr>
          <w:sz w:val="14"/>
        </w:rPr>
        <w:t xml:space="preserve">) </w:t>
      </w:r>
      <w:r w:rsidRPr="005930C0">
        <w:rPr>
          <w:rStyle w:val="StyleUnderline"/>
          <w:highlight w:val="green"/>
        </w:rPr>
        <w:t xml:space="preserve">impede </w:t>
      </w:r>
      <w:r w:rsidRPr="005930C0">
        <w:rPr>
          <w:rStyle w:val="Emphasis"/>
          <w:highlight w:val="green"/>
        </w:rPr>
        <w:t>transformation</w:t>
      </w:r>
      <w:r w:rsidRPr="00020602">
        <w:rPr>
          <w:sz w:val="14"/>
        </w:rPr>
        <w:t xml:space="preserve"> </w:t>
      </w:r>
      <w:r w:rsidRPr="005930C0">
        <w:rPr>
          <w:rStyle w:val="StyleUnderline"/>
          <w:highlight w:val="green"/>
        </w:rPr>
        <w:t xml:space="preserve">and hurt </w:t>
      </w:r>
      <w:r w:rsidRPr="005930C0">
        <w:rPr>
          <w:rStyle w:val="Emphasis"/>
          <w:highlight w:val="green"/>
        </w:rPr>
        <w:t>readiness.</w:t>
      </w:r>
      <w:r w:rsidRPr="005930C0">
        <w:rPr>
          <w:rStyle w:val="StyleUnderline"/>
        </w:rPr>
        <w:t xml:space="preserve"> </w:t>
      </w:r>
      <w:r w:rsidRPr="005930C0">
        <w:rPr>
          <w:rStyle w:val="Emphasis"/>
          <w:highlight w:val="green"/>
        </w:rPr>
        <w:t>Yearly</w:t>
      </w:r>
      <w:r w:rsidRPr="00020602">
        <w:rPr>
          <w:sz w:val="14"/>
        </w:rPr>
        <w:t xml:space="preserve"> on-time passage of the NDAA and </w:t>
      </w:r>
      <w:r w:rsidRPr="005930C0">
        <w:rPr>
          <w:rStyle w:val="Emphasis"/>
          <w:highlight w:val="green"/>
        </w:rPr>
        <w:t>appropriations bills</w:t>
      </w:r>
      <w:r w:rsidRPr="00020602">
        <w:rPr>
          <w:sz w:val="14"/>
        </w:rPr>
        <w:t xml:space="preserve"> </w:t>
      </w:r>
      <w:r w:rsidRPr="005930C0">
        <w:rPr>
          <w:rStyle w:val="StyleUnderline"/>
          <w:highlight w:val="green"/>
        </w:rPr>
        <w:t>enable transformation</w:t>
      </w:r>
      <w:r w:rsidRPr="00020602">
        <w:rPr>
          <w:sz w:val="14"/>
        </w:rPr>
        <w:t xml:space="preserve">, </w:t>
      </w:r>
      <w:r w:rsidRPr="005930C0">
        <w:rPr>
          <w:rStyle w:val="Emphasis"/>
          <w:highlight w:val="green"/>
        </w:rPr>
        <w:t>readiness</w:t>
      </w:r>
      <w:r w:rsidRPr="005930C0">
        <w:rPr>
          <w:rStyle w:val="StyleUnderline"/>
        </w:rPr>
        <w:t xml:space="preserve"> and national security.</w:t>
      </w:r>
    </w:p>
    <w:p w14:paraId="36A4663D" w14:textId="77777777" w:rsidR="00A00103" w:rsidRDefault="00A00103" w:rsidP="00A00103"/>
    <w:p w14:paraId="5BF2F4D8" w14:textId="77777777" w:rsidR="00A00103" w:rsidRDefault="00A00103" w:rsidP="00A00103">
      <w:pPr>
        <w:pStyle w:val="Heading4"/>
      </w:pPr>
      <w:r>
        <w:t xml:space="preserve">That </w:t>
      </w:r>
      <w:r w:rsidRPr="005649EA">
        <w:rPr>
          <w:i/>
          <w:iCs w:val="0"/>
          <w:u w:val="single"/>
        </w:rPr>
        <w:t>necessitates</w:t>
      </w:r>
      <w:r>
        <w:t xml:space="preserve"> nuclear escalation in a way their ev doesn’t </w:t>
      </w:r>
      <w:proofErr w:type="gramStart"/>
      <w:r>
        <w:t>take into account</w:t>
      </w:r>
      <w:proofErr w:type="gramEnd"/>
      <w:r>
        <w:t>.</w:t>
      </w:r>
    </w:p>
    <w:p w14:paraId="12A7F5A3" w14:textId="77777777" w:rsidR="00A00103" w:rsidRDefault="00A00103" w:rsidP="00A00103">
      <w:r w:rsidRPr="00D136AE">
        <w:rPr>
          <w:rStyle w:val="Style13ptBold"/>
        </w:rPr>
        <w:t>Trachtenberg ‘24</w:t>
      </w:r>
      <w:r>
        <w:t xml:space="preserve"> - </w:t>
      </w:r>
      <w:r w:rsidRPr="00D136AE">
        <w:rPr>
          <w:sz w:val="18"/>
          <w:szCs w:val="18"/>
        </w:rPr>
        <w:t xml:space="preserve">David J. Trachtenberg is Vice President of the National Institute for Public Policy, a nonprofit research center in and teaches in Missouri State University’s Defense and Strategic Studies Program. Mr. Trachtenberg was confirmed by the U.S. Senate on October 17, </w:t>
      </w:r>
      <w:proofErr w:type="gramStart"/>
      <w:r w:rsidRPr="00D136AE">
        <w:rPr>
          <w:sz w:val="18"/>
          <w:szCs w:val="18"/>
        </w:rPr>
        <w:t>2017</w:t>
      </w:r>
      <w:proofErr w:type="gramEnd"/>
      <w:r w:rsidRPr="00D136AE">
        <w:rPr>
          <w:sz w:val="18"/>
          <w:szCs w:val="18"/>
        </w:rPr>
        <w:t xml:space="preserve"> as Deputy Under Secretary of Defense for Policy and served in this capacity until his retirement from government service in July 2019. He previously served as Principal Deputy Assistant Secretary of Defense for International Security Policy and as a Professional Staff Member with the House Committee on Armed Services (HASC) where he was head of the committee’s policy staff and staff lead for the HASC Special Oversight Panel on Terrorism. Mr. Trachtenberg is a two-time recipient of the Department of Defense Medal for Distinguished Public Service. He holds an A.B. in International Relations from the University of Southern California and </w:t>
      </w:r>
      <w:proofErr w:type="gramStart"/>
      <w:r w:rsidRPr="00D136AE">
        <w:rPr>
          <w:sz w:val="18"/>
          <w:szCs w:val="18"/>
        </w:rPr>
        <w:t>a M</w:t>
      </w:r>
      <w:proofErr w:type="gramEnd"/>
      <w:r w:rsidRPr="00D136AE">
        <w:rPr>
          <w:sz w:val="18"/>
          <w:szCs w:val="18"/>
        </w:rPr>
        <w:t>.S. degree in Foreign Service from Georgetown University. “The Demise of the “Two-War Strategy” and Its Impact on Extended Deterrence and Assurance” – Occasional Paper – vol 4, number 6 – National Institute for Public Policy - National institute Press – June 2024 - https://www.nipp.org/wp-content/uploads/2024/06/Vol.-4-No.-6.pdf</w:t>
      </w:r>
    </w:p>
    <w:p w14:paraId="508728A9" w14:textId="77777777" w:rsidR="00A00103" w:rsidRDefault="00A00103" w:rsidP="00A00103"/>
    <w:p w14:paraId="6C2FA8F1" w14:textId="77777777" w:rsidR="00A00103" w:rsidRPr="005649EA" w:rsidRDefault="00A00103" w:rsidP="00A00103">
      <w:pPr>
        <w:rPr>
          <w:sz w:val="16"/>
        </w:rPr>
      </w:pPr>
      <w:r w:rsidRPr="00D136AE">
        <w:rPr>
          <w:rStyle w:val="StyleUnderline"/>
          <w:highlight w:val="green"/>
        </w:rPr>
        <w:t>The critical question is whether</w:t>
      </w:r>
      <w:r w:rsidRPr="005649EA">
        <w:rPr>
          <w:sz w:val="16"/>
        </w:rPr>
        <w:t xml:space="preserve"> the </w:t>
      </w:r>
      <w:r w:rsidRPr="00D136AE">
        <w:rPr>
          <w:rStyle w:val="StyleUnderline"/>
          <w:highlight w:val="green"/>
        </w:rPr>
        <w:t>U.S. armed forces</w:t>
      </w:r>
      <w:r w:rsidRPr="005649EA">
        <w:rPr>
          <w:sz w:val="16"/>
        </w:rPr>
        <w:t xml:space="preserve"> </w:t>
      </w:r>
      <w:r w:rsidRPr="00D136AE">
        <w:rPr>
          <w:rStyle w:val="StyleUnderline"/>
          <w:highlight w:val="green"/>
        </w:rPr>
        <w:t>today have</w:t>
      </w:r>
      <w:r w:rsidRPr="005649EA">
        <w:rPr>
          <w:sz w:val="16"/>
        </w:rPr>
        <w:t xml:space="preserve"> adopted or are postured to adopt </w:t>
      </w:r>
      <w:r w:rsidRPr="00D136AE">
        <w:rPr>
          <w:rStyle w:val="StyleUnderline"/>
          <w:highlight w:val="green"/>
        </w:rPr>
        <w:t>a</w:t>
      </w:r>
      <w:r w:rsidRPr="00D136AE">
        <w:rPr>
          <w:rStyle w:val="StyleUnderline"/>
        </w:rPr>
        <w:t xml:space="preserve"> </w:t>
      </w:r>
      <w:r w:rsidRPr="005649EA">
        <w:rPr>
          <w:sz w:val="16"/>
        </w:rPr>
        <w:t xml:space="preserve">revised force-planning </w:t>
      </w:r>
      <w:r w:rsidRPr="00D136AE">
        <w:rPr>
          <w:rStyle w:val="StyleUnderline"/>
          <w:highlight w:val="green"/>
        </w:rPr>
        <w:t>construct that prepares</w:t>
      </w:r>
      <w:r w:rsidRPr="005649EA">
        <w:rPr>
          <w:sz w:val="16"/>
        </w:rPr>
        <w:t xml:space="preserve"> </w:t>
      </w:r>
      <w:r w:rsidRPr="00D136AE">
        <w:rPr>
          <w:rStyle w:val="StyleUnderline"/>
          <w:highlight w:val="green"/>
        </w:rPr>
        <w:t xml:space="preserve">for </w:t>
      </w:r>
      <w:r w:rsidRPr="00D136AE">
        <w:rPr>
          <w:rStyle w:val="Emphasis"/>
          <w:highlight w:val="green"/>
        </w:rPr>
        <w:t>simultaneous</w:t>
      </w:r>
      <w:r w:rsidRPr="005649EA">
        <w:rPr>
          <w:sz w:val="16"/>
        </w:rPr>
        <w:t xml:space="preserve"> </w:t>
      </w:r>
      <w:r w:rsidRPr="00D136AE">
        <w:rPr>
          <w:rStyle w:val="StyleUnderline"/>
        </w:rPr>
        <w:t xml:space="preserve">regional </w:t>
      </w:r>
      <w:r w:rsidRPr="00D136AE">
        <w:rPr>
          <w:rStyle w:val="StyleUnderline"/>
          <w:highlight w:val="green"/>
        </w:rPr>
        <w:t>conflicts</w:t>
      </w:r>
      <w:r w:rsidRPr="005649EA">
        <w:rPr>
          <w:sz w:val="16"/>
        </w:rPr>
        <w:t xml:space="preserve"> </w:t>
      </w:r>
      <w:r w:rsidRPr="00D136AE">
        <w:rPr>
          <w:rStyle w:val="Emphasis"/>
          <w:highlight w:val="green"/>
        </w:rPr>
        <w:t>against nuclear peer adversaries</w:t>
      </w:r>
      <w:r w:rsidRPr="005649EA">
        <w:rPr>
          <w:sz w:val="16"/>
        </w:rPr>
        <w:t xml:space="preserve"> in Europe and the Indo-Pacific</w:t>
      </w:r>
      <w:r w:rsidRPr="00D136AE">
        <w:rPr>
          <w:rStyle w:val="StyleUnderline"/>
          <w:highlight w:val="green"/>
        </w:rPr>
        <w:t>. Failing to do so</w:t>
      </w:r>
      <w:r w:rsidRPr="005649EA">
        <w:rPr>
          <w:sz w:val="16"/>
        </w:rPr>
        <w:t xml:space="preserve"> carries significant implications for both U.S. adversaries and U.S. allies: It likely </w:t>
      </w:r>
      <w:r w:rsidRPr="00D136AE">
        <w:rPr>
          <w:rStyle w:val="Emphasis"/>
          <w:highlight w:val="green"/>
        </w:rPr>
        <w:t>encourages adversaries</w:t>
      </w:r>
      <w:r w:rsidRPr="005649EA">
        <w:rPr>
          <w:sz w:val="16"/>
        </w:rPr>
        <w:t xml:space="preserve"> </w:t>
      </w:r>
      <w:r w:rsidRPr="00D136AE">
        <w:rPr>
          <w:rStyle w:val="StyleUnderline"/>
          <w:highlight w:val="green"/>
        </w:rPr>
        <w:t>to challenge the U</w:t>
      </w:r>
      <w:r w:rsidRPr="005649EA">
        <w:rPr>
          <w:sz w:val="16"/>
        </w:rPr>
        <w:t xml:space="preserve">nited </w:t>
      </w:r>
      <w:r w:rsidRPr="00D136AE">
        <w:rPr>
          <w:rStyle w:val="StyleUnderline"/>
          <w:highlight w:val="green"/>
        </w:rPr>
        <w:t>S</w:t>
      </w:r>
      <w:r w:rsidRPr="005649EA">
        <w:rPr>
          <w:sz w:val="16"/>
        </w:rPr>
        <w:t xml:space="preserve">tates </w:t>
      </w:r>
      <w:r w:rsidRPr="00D136AE">
        <w:rPr>
          <w:rStyle w:val="Emphasis"/>
        </w:rPr>
        <w:t xml:space="preserve">militarily </w:t>
      </w:r>
      <w:r w:rsidRPr="005649EA">
        <w:rPr>
          <w:sz w:val="16"/>
        </w:rPr>
        <w:t xml:space="preserve">while simultaneously causing allies to question the credibility of U.S. security assurances. </w:t>
      </w:r>
    </w:p>
    <w:p w14:paraId="7B7125AD" w14:textId="77777777" w:rsidR="00A00103" w:rsidRPr="005649EA" w:rsidRDefault="00A00103" w:rsidP="00A00103">
      <w:pPr>
        <w:rPr>
          <w:sz w:val="14"/>
          <w:szCs w:val="14"/>
        </w:rPr>
      </w:pPr>
      <w:r w:rsidRPr="005649EA">
        <w:rPr>
          <w:sz w:val="14"/>
          <w:szCs w:val="14"/>
        </w:rPr>
        <w:t>U.S. Abandonment of the “Two-War” Standard and Its Impact on Extended Deterrence and Assurance</w:t>
      </w:r>
    </w:p>
    <w:p w14:paraId="3EBF4F11" w14:textId="77777777" w:rsidR="00A00103" w:rsidRPr="005649EA" w:rsidRDefault="00A00103" w:rsidP="00A00103">
      <w:pPr>
        <w:rPr>
          <w:sz w:val="16"/>
        </w:rPr>
      </w:pPr>
      <w:r w:rsidRPr="005649EA">
        <w:rPr>
          <w:sz w:val="16"/>
        </w:rPr>
        <w:t>As the congressionally mandated Commission on the National Defense Strategy of the United States concluded in 2018, “</w:t>
      </w:r>
      <w:r w:rsidRPr="00D136AE">
        <w:rPr>
          <w:rStyle w:val="StyleUnderline"/>
        </w:rPr>
        <w:t>The [</w:t>
      </w:r>
      <w:r w:rsidRPr="00D136AE">
        <w:rPr>
          <w:rStyle w:val="StyleUnderline"/>
          <w:highlight w:val="green"/>
        </w:rPr>
        <w:t>Defense</w:t>
      </w:r>
      <w:r w:rsidRPr="00D136AE">
        <w:rPr>
          <w:rStyle w:val="StyleUnderline"/>
        </w:rPr>
        <w:t>] Department</w:t>
      </w:r>
      <w:r w:rsidRPr="005649EA">
        <w:rPr>
          <w:sz w:val="16"/>
        </w:rPr>
        <w:t xml:space="preserve"> </w:t>
      </w:r>
      <w:r w:rsidRPr="00D136AE">
        <w:rPr>
          <w:rStyle w:val="StyleUnderline"/>
          <w:highlight w:val="green"/>
        </w:rPr>
        <w:t xml:space="preserve">has </w:t>
      </w:r>
      <w:r w:rsidRPr="00D136AE">
        <w:rPr>
          <w:rStyle w:val="Emphasis"/>
          <w:highlight w:val="green"/>
        </w:rPr>
        <w:t>largely abandoned</w:t>
      </w:r>
      <w:r w:rsidRPr="005649EA">
        <w:rPr>
          <w:sz w:val="16"/>
        </w:rPr>
        <w:t xml:space="preserve"> the longstanding ‘</w:t>
      </w:r>
      <w:r w:rsidRPr="00D136AE">
        <w:rPr>
          <w:rStyle w:val="StyleUnderline"/>
          <w:highlight w:val="green"/>
        </w:rPr>
        <w:t>two-war’ construct</w:t>
      </w:r>
      <w:r w:rsidRPr="005649EA">
        <w:rPr>
          <w:sz w:val="16"/>
        </w:rPr>
        <w:t xml:space="preserve"> for a ‘one major war’ sizing and shaping construct. </w:t>
      </w:r>
      <w:r w:rsidRPr="00D136AE">
        <w:rPr>
          <w:rStyle w:val="StyleUnderline"/>
          <w:highlight w:val="green"/>
        </w:rPr>
        <w:t>In the event of</w:t>
      </w:r>
      <w:r w:rsidRPr="005649EA">
        <w:rPr>
          <w:sz w:val="16"/>
        </w:rPr>
        <w:t xml:space="preserve"> large-scale </w:t>
      </w:r>
      <w:r w:rsidRPr="00D136AE">
        <w:rPr>
          <w:rStyle w:val="StyleUnderline"/>
          <w:highlight w:val="green"/>
        </w:rPr>
        <w:t>conflict with</w:t>
      </w:r>
      <w:r w:rsidRPr="005649EA">
        <w:rPr>
          <w:sz w:val="16"/>
        </w:rPr>
        <w:t xml:space="preserve"> </w:t>
      </w:r>
      <w:r w:rsidRPr="00D136AE">
        <w:rPr>
          <w:rStyle w:val="StyleUnderline"/>
          <w:highlight w:val="green"/>
        </w:rPr>
        <w:t>Russia or China</w:t>
      </w:r>
      <w:r w:rsidRPr="005649EA">
        <w:rPr>
          <w:sz w:val="16"/>
        </w:rPr>
        <w:t xml:space="preserve">, </w:t>
      </w:r>
      <w:r w:rsidRPr="00D136AE">
        <w:rPr>
          <w:rStyle w:val="StyleUnderline"/>
          <w:highlight w:val="green"/>
        </w:rPr>
        <w:t>the U</w:t>
      </w:r>
      <w:r w:rsidRPr="005649EA">
        <w:rPr>
          <w:sz w:val="16"/>
        </w:rPr>
        <w:t xml:space="preserve">nited </w:t>
      </w:r>
      <w:r w:rsidRPr="00D136AE">
        <w:rPr>
          <w:rStyle w:val="StyleUnderline"/>
          <w:highlight w:val="green"/>
        </w:rPr>
        <w:t>S</w:t>
      </w:r>
      <w:r w:rsidRPr="005649EA">
        <w:rPr>
          <w:sz w:val="16"/>
        </w:rPr>
        <w:t xml:space="preserve">tates </w:t>
      </w:r>
      <w:r w:rsidRPr="00D136AE">
        <w:rPr>
          <w:rStyle w:val="StyleUnderline"/>
          <w:highlight w:val="green"/>
        </w:rPr>
        <w:t>may not have</w:t>
      </w:r>
      <w:r w:rsidRPr="005649EA">
        <w:rPr>
          <w:sz w:val="16"/>
          <w:highlight w:val="green"/>
        </w:rPr>
        <w:t xml:space="preserve"> </w:t>
      </w:r>
      <w:r w:rsidRPr="00D136AE">
        <w:rPr>
          <w:rStyle w:val="Emphasis"/>
          <w:highlight w:val="green"/>
        </w:rPr>
        <w:t>sufficient</w:t>
      </w:r>
      <w:r w:rsidRPr="005649EA">
        <w:rPr>
          <w:sz w:val="16"/>
        </w:rPr>
        <w:t xml:space="preserve"> remaining </w:t>
      </w:r>
      <w:r w:rsidRPr="00D136AE">
        <w:rPr>
          <w:rStyle w:val="Emphasis"/>
          <w:highlight w:val="green"/>
        </w:rPr>
        <w:t>resources</w:t>
      </w:r>
      <w:r w:rsidRPr="005649EA">
        <w:rPr>
          <w:sz w:val="16"/>
        </w:rPr>
        <w:t xml:space="preserve"> </w:t>
      </w:r>
      <w:r w:rsidRPr="00D136AE">
        <w:rPr>
          <w:rStyle w:val="StyleUnderline"/>
          <w:highlight w:val="green"/>
        </w:rPr>
        <w:t>to deter other adversaries in one</w:t>
      </w:r>
      <w:r w:rsidRPr="005649EA">
        <w:rPr>
          <w:sz w:val="16"/>
        </w:rPr>
        <w:t>—</w:t>
      </w:r>
      <w:r w:rsidRPr="00D136AE">
        <w:rPr>
          <w:rStyle w:val="Emphasis"/>
        </w:rPr>
        <w:t>let alone two</w:t>
      </w:r>
      <w:r w:rsidRPr="005649EA">
        <w:rPr>
          <w:sz w:val="16"/>
        </w:rPr>
        <w:t>—</w:t>
      </w:r>
      <w:r w:rsidRPr="00D136AE">
        <w:rPr>
          <w:rStyle w:val="StyleUnderline"/>
          <w:highlight w:val="green"/>
        </w:rPr>
        <w:t>other theater</w:t>
      </w:r>
      <w:r w:rsidRPr="005649EA">
        <w:rPr>
          <w:sz w:val="16"/>
        </w:rPr>
        <w:t xml:space="preserve">s </w:t>
      </w:r>
      <w:r w:rsidRPr="00D136AE">
        <w:rPr>
          <w:rStyle w:val="StyleUnderline"/>
        </w:rPr>
        <w:t xml:space="preserve">by denying them the ability to accomplish their objectives </w:t>
      </w:r>
      <w:r w:rsidRPr="00D136AE">
        <w:rPr>
          <w:rStyle w:val="Emphasis"/>
          <w:highlight w:val="green"/>
        </w:rPr>
        <w:t>without relying on nuclear weapons.</w:t>
      </w:r>
      <w:r w:rsidRPr="005649EA">
        <w:rPr>
          <w:sz w:val="16"/>
        </w:rPr>
        <w:t>”18</w:t>
      </w:r>
    </w:p>
    <w:p w14:paraId="4C490456" w14:textId="77777777" w:rsidR="00A00103" w:rsidRPr="00997A96" w:rsidRDefault="00A00103" w:rsidP="00A00103">
      <w:pPr>
        <w:pStyle w:val="Heading3"/>
      </w:pPr>
      <w:r>
        <w:t>2NC---UQ---Will Pass</w:t>
      </w:r>
    </w:p>
    <w:p w14:paraId="283823D2" w14:textId="77777777" w:rsidR="00A00103" w:rsidRPr="00545615" w:rsidRDefault="00A00103" w:rsidP="00A00103">
      <w:pPr>
        <w:pStyle w:val="Heading4"/>
      </w:pPr>
      <w:r>
        <w:t xml:space="preserve">Defense Approps will pass now – prices-in thumpers. </w:t>
      </w:r>
    </w:p>
    <w:p w14:paraId="0CC2FB32" w14:textId="77777777" w:rsidR="00A00103" w:rsidRDefault="00A00103" w:rsidP="00A00103">
      <w:pPr>
        <w:rPr>
          <w:sz w:val="18"/>
          <w:szCs w:val="18"/>
        </w:rPr>
      </w:pPr>
      <w:r w:rsidRPr="00552852">
        <w:rPr>
          <w:rStyle w:val="Style13ptBold"/>
        </w:rPr>
        <w:t>Miller</w:t>
      </w:r>
      <w:r>
        <w:rPr>
          <w:sz w:val="18"/>
          <w:szCs w:val="18"/>
        </w:rPr>
        <w:t xml:space="preserve"> – Jan 12 – </w:t>
      </w:r>
      <w:r w:rsidRPr="00552852">
        <w:rPr>
          <w:rStyle w:val="Style13ptBold"/>
        </w:rPr>
        <w:t>‘26</w:t>
      </w:r>
      <w:r>
        <w:rPr>
          <w:sz w:val="18"/>
          <w:szCs w:val="18"/>
        </w:rPr>
        <w:t xml:space="preserve"> – as interviewed by Terry Gerton of the Federal News Network. Terry Gerton has spent her entire career working in and with the federal government. She is the former lead of The National Academy of Public Administration, an independent, nonprofit, nonpartisan organization chartered by Congress to assist government leaders in building more effective, efficient, accountable, and transparent organizations. Mitchell Miller is The Capitol Hill correspondent for WTOP – “The House clears a key spending package and ACA subsidy extensions” – FNN - January 12, </w:t>
      </w:r>
      <w:proofErr w:type="gramStart"/>
      <w:r>
        <w:rPr>
          <w:sz w:val="18"/>
          <w:szCs w:val="18"/>
        </w:rPr>
        <w:t>2026</w:t>
      </w:r>
      <w:proofErr w:type="gramEnd"/>
      <w:r>
        <w:rPr>
          <w:sz w:val="18"/>
          <w:szCs w:val="18"/>
        </w:rPr>
        <w:t xml:space="preserve"> 4:06 pm - https://federalnewsnetwork.com/congress/2026/01/the-house-clears-a-key-spending-package-and-aca-subsidy-extensions/</w:t>
      </w:r>
    </w:p>
    <w:p w14:paraId="2F2B60B7" w14:textId="77777777" w:rsidR="00A00103" w:rsidRDefault="00A00103" w:rsidP="00A00103">
      <w:pPr>
        <w:rPr>
          <w:sz w:val="18"/>
          <w:szCs w:val="18"/>
        </w:rPr>
      </w:pPr>
      <w:r w:rsidRPr="00545615">
        <w:rPr>
          <w:rStyle w:val="Emphasis"/>
        </w:rPr>
        <w:t>Terry Gerton</w:t>
      </w:r>
      <w:r>
        <w:rPr>
          <w:sz w:val="18"/>
          <w:szCs w:val="18"/>
        </w:rPr>
        <w:t xml:space="preserve"> But </w:t>
      </w:r>
      <w:r w:rsidRPr="00545615">
        <w:rPr>
          <w:rStyle w:val="StyleUnderline"/>
          <w:highlight w:val="green"/>
        </w:rPr>
        <w:t xml:space="preserve">these minibusses are sort of ordered </w:t>
      </w:r>
      <w:proofErr w:type="gramStart"/>
      <w:r w:rsidRPr="00545615">
        <w:rPr>
          <w:rStyle w:val="StyleUnderline"/>
          <w:highlight w:val="green"/>
        </w:rPr>
        <w:t>in</w:t>
      </w:r>
      <w:proofErr w:type="gramEnd"/>
      <w:r w:rsidRPr="00545615">
        <w:rPr>
          <w:rStyle w:val="StyleUnderline"/>
          <w:highlight w:val="green"/>
        </w:rPr>
        <w:t xml:space="preserve"> degree of difficulty, aren’t they?</w:t>
      </w:r>
      <w:r>
        <w:rPr>
          <w:sz w:val="18"/>
          <w:szCs w:val="18"/>
        </w:rPr>
        <w:t xml:space="preserve"> </w:t>
      </w:r>
      <w:proofErr w:type="gramStart"/>
      <w:r>
        <w:rPr>
          <w:sz w:val="18"/>
          <w:szCs w:val="18"/>
        </w:rPr>
        <w:t>So</w:t>
      </w:r>
      <w:proofErr w:type="gramEnd"/>
      <w:r>
        <w:rPr>
          <w:sz w:val="18"/>
          <w:szCs w:val="18"/>
        </w:rPr>
        <w:t xml:space="preserve"> getting the CJS and Interior bill through is one step. The next one’s a little harder. The last one is defense and some other big topics.</w:t>
      </w:r>
    </w:p>
    <w:p w14:paraId="2E2A251F" w14:textId="77777777" w:rsidR="00A00103" w:rsidRDefault="00A00103" w:rsidP="00A00103">
      <w:pPr>
        <w:rPr>
          <w:sz w:val="18"/>
          <w:szCs w:val="18"/>
        </w:rPr>
      </w:pPr>
      <w:r w:rsidRPr="00545615">
        <w:rPr>
          <w:rStyle w:val="Emphasis"/>
        </w:rPr>
        <w:t>Mitchell Miller</w:t>
      </w:r>
      <w:r>
        <w:rPr>
          <w:sz w:val="18"/>
          <w:szCs w:val="18"/>
        </w:rPr>
        <w:t xml:space="preserve"> Yeah, that’s a great point. That literally is how it works. You know, they work through the easiest things first and leave the hardest ones for last. </w:t>
      </w:r>
      <w:proofErr w:type="gramStart"/>
      <w:r>
        <w:rPr>
          <w:sz w:val="18"/>
          <w:szCs w:val="18"/>
        </w:rPr>
        <w:t>And definitely</w:t>
      </w:r>
      <w:r w:rsidRPr="00545615">
        <w:t xml:space="preserve">, </w:t>
      </w:r>
      <w:r w:rsidRPr="00545615">
        <w:rPr>
          <w:rStyle w:val="Emphasis"/>
          <w:highlight w:val="green"/>
        </w:rPr>
        <w:t>Defense</w:t>
      </w:r>
      <w:proofErr w:type="gramEnd"/>
      <w:r>
        <w:rPr>
          <w:sz w:val="18"/>
          <w:szCs w:val="18"/>
        </w:rPr>
        <w:t xml:space="preserve">, </w:t>
      </w:r>
      <w:r w:rsidRPr="00545615">
        <w:rPr>
          <w:rStyle w:val="Emphasis"/>
        </w:rPr>
        <w:t>Labor</w:t>
      </w:r>
      <w:r>
        <w:rPr>
          <w:sz w:val="18"/>
          <w:szCs w:val="18"/>
        </w:rPr>
        <w:t xml:space="preserve">, </w:t>
      </w:r>
      <w:r w:rsidRPr="00545615">
        <w:rPr>
          <w:rStyle w:val="Emphasis"/>
        </w:rPr>
        <w:t>Health and Human Services</w:t>
      </w:r>
      <w:r>
        <w:rPr>
          <w:sz w:val="18"/>
          <w:szCs w:val="18"/>
        </w:rPr>
        <w:t xml:space="preserve"> </w:t>
      </w:r>
      <w:r w:rsidRPr="00545615">
        <w:rPr>
          <w:rStyle w:val="StyleUnderline"/>
        </w:rPr>
        <w:t xml:space="preserve">and </w:t>
      </w:r>
      <w:r w:rsidRPr="00545615">
        <w:rPr>
          <w:rStyle w:val="Emphasis"/>
        </w:rPr>
        <w:t>Education</w:t>
      </w:r>
      <w:r>
        <w:rPr>
          <w:sz w:val="18"/>
          <w:szCs w:val="18"/>
        </w:rPr>
        <w:t xml:space="preserve">, that </w:t>
      </w:r>
      <w:r w:rsidRPr="00545615">
        <w:rPr>
          <w:rStyle w:val="StyleUnderline"/>
          <w:highlight w:val="green"/>
        </w:rPr>
        <w:t>is going to be the toughest one</w:t>
      </w:r>
      <w:r>
        <w:rPr>
          <w:sz w:val="18"/>
          <w:szCs w:val="18"/>
        </w:rPr>
        <w:t xml:space="preserve">. And </w:t>
      </w:r>
      <w:r w:rsidRPr="00545615">
        <w:rPr>
          <w:rStyle w:val="StyleUnderline"/>
          <w:highlight w:val="green"/>
        </w:rPr>
        <w:t>that’s going to the one that</w:t>
      </w:r>
      <w:r>
        <w:rPr>
          <w:sz w:val="18"/>
          <w:szCs w:val="18"/>
        </w:rPr>
        <w:t xml:space="preserve"> probably </w:t>
      </w:r>
      <w:r w:rsidRPr="00545615">
        <w:rPr>
          <w:rStyle w:val="StyleUnderline"/>
          <w:highlight w:val="green"/>
        </w:rPr>
        <w:t>pushes us right toward that January 30th deadline</w:t>
      </w:r>
      <w:r>
        <w:rPr>
          <w:sz w:val="18"/>
          <w:szCs w:val="18"/>
        </w:rPr>
        <w:t xml:space="preserve">, </w:t>
      </w:r>
      <w:r w:rsidRPr="00545615">
        <w:rPr>
          <w:rStyle w:val="StyleUnderline"/>
          <w:highlight w:val="green"/>
        </w:rPr>
        <w:t>because they know that they just can’t get agreements right away on these things.</w:t>
      </w:r>
      <w:r>
        <w:rPr>
          <w:sz w:val="18"/>
          <w:szCs w:val="18"/>
        </w:rPr>
        <w:t xml:space="preserve"> </w:t>
      </w:r>
      <w:r w:rsidRPr="00545615">
        <w:rPr>
          <w:rStyle w:val="StyleUnderline"/>
          <w:highlight w:val="green"/>
        </w:rPr>
        <w:t>But</w:t>
      </w:r>
      <w:r w:rsidRPr="00545615">
        <w:rPr>
          <w:rStyle w:val="StyleUnderline"/>
        </w:rPr>
        <w:t xml:space="preserve"> </w:t>
      </w:r>
      <w:r>
        <w:rPr>
          <w:sz w:val="18"/>
          <w:szCs w:val="18"/>
        </w:rPr>
        <w:t xml:space="preserve">Rep. Tom Cole (R-Okla.), one of the </w:t>
      </w:r>
      <w:r w:rsidRPr="00545615">
        <w:rPr>
          <w:rStyle w:val="StyleUnderline"/>
          <w:highlight w:val="green"/>
        </w:rPr>
        <w:t>top appropriators on the Republican side in</w:t>
      </w:r>
      <w:r>
        <w:rPr>
          <w:sz w:val="18"/>
          <w:szCs w:val="18"/>
        </w:rPr>
        <w:t xml:space="preserve"> the House. He increasingly though </w:t>
      </w:r>
      <w:r w:rsidRPr="00545615">
        <w:rPr>
          <w:rStyle w:val="StyleUnderline"/>
          <w:highlight w:val="green"/>
        </w:rPr>
        <w:t>sound</w:t>
      </w:r>
      <w:r>
        <w:rPr>
          <w:sz w:val="18"/>
          <w:szCs w:val="18"/>
        </w:rPr>
        <w:t xml:space="preserve">s </w:t>
      </w:r>
      <w:proofErr w:type="gramStart"/>
      <w:r>
        <w:rPr>
          <w:sz w:val="18"/>
          <w:szCs w:val="18"/>
        </w:rPr>
        <w:t xml:space="preserve">pretty </w:t>
      </w:r>
      <w:r w:rsidRPr="00545615">
        <w:rPr>
          <w:rStyle w:val="StyleUnderline"/>
          <w:highlight w:val="green"/>
        </w:rPr>
        <w:t>confident</w:t>
      </w:r>
      <w:proofErr w:type="gramEnd"/>
      <w:r w:rsidRPr="00545615">
        <w:rPr>
          <w:rStyle w:val="StyleUnderline"/>
          <w:highlight w:val="green"/>
        </w:rPr>
        <w:t xml:space="preserve"> that they’re going</w:t>
      </w:r>
      <w:r>
        <w:rPr>
          <w:sz w:val="18"/>
          <w:szCs w:val="18"/>
        </w:rPr>
        <w:t xml:space="preserve"> to just keep cutting away at this and making sure that they </w:t>
      </w:r>
      <w:r w:rsidRPr="00545615">
        <w:rPr>
          <w:rStyle w:val="StyleUnderline"/>
          <w:highlight w:val="green"/>
        </w:rPr>
        <w:t>get through these appropriations</w:t>
      </w:r>
      <w:r>
        <w:rPr>
          <w:sz w:val="18"/>
          <w:szCs w:val="18"/>
        </w:rPr>
        <w:t xml:space="preserve">. </w:t>
      </w:r>
      <w:proofErr w:type="gramStart"/>
      <w:r>
        <w:rPr>
          <w:sz w:val="18"/>
          <w:szCs w:val="18"/>
        </w:rPr>
        <w:t>By the way, just</w:t>
      </w:r>
      <w:proofErr w:type="gramEnd"/>
      <w:r>
        <w:rPr>
          <w:sz w:val="18"/>
          <w:szCs w:val="18"/>
        </w:rPr>
        <w:t xml:space="preserve"> a little bit of detail on the environmental and Interior bill, the cuts that were made were </w:t>
      </w:r>
      <w:proofErr w:type="gramStart"/>
      <w:r>
        <w:rPr>
          <w:sz w:val="18"/>
          <w:szCs w:val="18"/>
        </w:rPr>
        <w:t>actually much</w:t>
      </w:r>
      <w:proofErr w:type="gramEnd"/>
      <w:r>
        <w:rPr>
          <w:sz w:val="18"/>
          <w:szCs w:val="18"/>
        </w:rPr>
        <w:t xml:space="preserve"> less than what the Trump administration wanted. For example, the EPA would be cut by $320 million. That compares to $4 billion that the administration had sought. And then the National Park Service would go </w:t>
      </w:r>
      <w:proofErr w:type="gramStart"/>
      <w:r>
        <w:rPr>
          <w:sz w:val="18"/>
          <w:szCs w:val="18"/>
        </w:rPr>
        <w:t>down</w:t>
      </w:r>
      <w:proofErr w:type="gramEnd"/>
      <w:r>
        <w:rPr>
          <w:sz w:val="18"/>
          <w:szCs w:val="18"/>
        </w:rPr>
        <w:t xml:space="preserve"> a much lower level than the almost 40% cut that the White House had sought.</w:t>
      </w:r>
    </w:p>
    <w:p w14:paraId="21DEEB88" w14:textId="77777777" w:rsidR="00A00103" w:rsidRPr="00BE46F7" w:rsidRDefault="00A00103" w:rsidP="00A00103">
      <w:pPr>
        <w:pStyle w:val="Heading4"/>
      </w:pPr>
      <w:r>
        <w:t>Approps will pass *without a CR* in the squo. Prices-in thumpers.</w:t>
      </w:r>
    </w:p>
    <w:p w14:paraId="7FFE8F01" w14:textId="77777777" w:rsidR="00A00103" w:rsidRDefault="00A00103" w:rsidP="00A00103">
      <w:pPr>
        <w:rPr>
          <w:sz w:val="18"/>
          <w:szCs w:val="18"/>
        </w:rPr>
      </w:pPr>
      <w:r w:rsidRPr="00175694">
        <w:rPr>
          <w:rStyle w:val="Style13ptBold"/>
        </w:rPr>
        <w:t xml:space="preserve">Hafeez </w:t>
      </w:r>
      <w:r>
        <w:rPr>
          <w:sz w:val="18"/>
          <w:szCs w:val="18"/>
        </w:rPr>
        <w:t>- Jan 14</w:t>
      </w:r>
      <w:r w:rsidRPr="00175694">
        <w:rPr>
          <w:sz w:val="18"/>
          <w:szCs w:val="18"/>
          <w:vertAlign w:val="superscript"/>
        </w:rPr>
        <w:t>th</w:t>
      </w:r>
      <w:r>
        <w:rPr>
          <w:sz w:val="18"/>
          <w:szCs w:val="18"/>
        </w:rPr>
        <w:t xml:space="preserve"> - </w:t>
      </w:r>
      <w:r w:rsidRPr="00175694">
        <w:rPr>
          <w:rStyle w:val="Style13ptBold"/>
        </w:rPr>
        <w:t xml:space="preserve">‘26 </w:t>
      </w:r>
      <w:r>
        <w:rPr>
          <w:sz w:val="18"/>
          <w:szCs w:val="18"/>
        </w:rPr>
        <w:t xml:space="preserve">– et al; Somaiyah Hafeez -, Award-winning Data Journalist and Reporter based in New York City, with a master's in Data Journalism from Columbia Journalism School- The one thing needed by January 30 to avoid another government shutdown – The Mirror US – available via - </w:t>
      </w:r>
      <w:hyperlink r:id="rId17" w:history="1">
        <w:r w:rsidRPr="00FF29EC">
          <w:rPr>
            <w:rStyle w:val="Hyperlink"/>
            <w:sz w:val="18"/>
            <w:szCs w:val="18"/>
          </w:rPr>
          <w:t>https://www.msn.com/en-us/news/politics/the-one-thing-needed-by-january-30-to-avoid-another-government-shutdown/ar-AA1U9Fup</w:t>
        </w:r>
      </w:hyperlink>
    </w:p>
    <w:p w14:paraId="63C107F5" w14:textId="77777777" w:rsidR="00A00103" w:rsidRDefault="00A00103" w:rsidP="00A00103">
      <w:pPr>
        <w:rPr>
          <w:sz w:val="18"/>
          <w:szCs w:val="18"/>
        </w:rPr>
      </w:pPr>
      <w:r w:rsidRPr="00BE46F7">
        <w:rPr>
          <w:rStyle w:val="StyleUnderline"/>
          <w:highlight w:val="green"/>
        </w:rPr>
        <w:t>Congress will</w:t>
      </w:r>
      <w:r>
        <w:rPr>
          <w:sz w:val="18"/>
          <w:szCs w:val="18"/>
        </w:rPr>
        <w:t xml:space="preserve"> still </w:t>
      </w:r>
      <w:r w:rsidRPr="00BE46F7">
        <w:rPr>
          <w:rStyle w:val="StyleUnderline"/>
          <w:highlight w:val="green"/>
        </w:rPr>
        <w:t>have to pass</w:t>
      </w:r>
      <w:r>
        <w:rPr>
          <w:sz w:val="18"/>
          <w:szCs w:val="18"/>
        </w:rPr>
        <w:t xml:space="preserve"> at least </w:t>
      </w:r>
      <w:r w:rsidRPr="00BE46F7">
        <w:rPr>
          <w:rStyle w:val="StyleUnderline"/>
          <w:highlight w:val="green"/>
        </w:rPr>
        <w:t>six approp</w:t>
      </w:r>
      <w:r>
        <w:rPr>
          <w:sz w:val="18"/>
          <w:szCs w:val="18"/>
        </w:rPr>
        <w:t>riation</w:t>
      </w:r>
      <w:r w:rsidRPr="00BE46F7">
        <w:rPr>
          <w:rStyle w:val="StyleUnderline"/>
          <w:highlight w:val="green"/>
        </w:rPr>
        <w:t>s</w:t>
      </w:r>
      <w:r>
        <w:rPr>
          <w:sz w:val="18"/>
          <w:szCs w:val="18"/>
        </w:rPr>
        <w:t xml:space="preserve"> </w:t>
      </w:r>
      <w:r w:rsidRPr="00BE46F7">
        <w:rPr>
          <w:rStyle w:val="StyleUnderline"/>
          <w:highlight w:val="green"/>
        </w:rPr>
        <w:t>bills by the end of January</w:t>
      </w:r>
      <w:r>
        <w:rPr>
          <w:sz w:val="18"/>
          <w:szCs w:val="18"/>
        </w:rPr>
        <w:t xml:space="preserve"> </w:t>
      </w:r>
      <w:r w:rsidRPr="00BE46F7">
        <w:rPr>
          <w:rStyle w:val="StyleUnderline"/>
          <w:highlight w:val="green"/>
        </w:rPr>
        <w:t>to prevent a partial</w:t>
      </w:r>
      <w:r w:rsidRPr="00BE46F7">
        <w:rPr>
          <w:rStyle w:val="StyleUnderline"/>
        </w:rPr>
        <w:t xml:space="preserve"> </w:t>
      </w:r>
      <w:r>
        <w:rPr>
          <w:sz w:val="18"/>
          <w:szCs w:val="18"/>
        </w:rPr>
        <w:t xml:space="preserve">government </w:t>
      </w:r>
      <w:r w:rsidRPr="00BE46F7">
        <w:rPr>
          <w:rStyle w:val="StyleUnderline"/>
          <w:highlight w:val="green"/>
        </w:rPr>
        <w:t>shutdown.</w:t>
      </w:r>
    </w:p>
    <w:p w14:paraId="7F5B1FBC" w14:textId="77777777" w:rsidR="00A00103" w:rsidRDefault="00A00103" w:rsidP="00A00103">
      <w:pPr>
        <w:rPr>
          <w:sz w:val="18"/>
          <w:szCs w:val="18"/>
        </w:rPr>
      </w:pPr>
      <w:r>
        <w:rPr>
          <w:sz w:val="18"/>
          <w:szCs w:val="18"/>
        </w:rPr>
        <w:t xml:space="preserve">The Senate currently </w:t>
      </w:r>
      <w:proofErr w:type="gramStart"/>
      <w:r>
        <w:rPr>
          <w:sz w:val="18"/>
          <w:szCs w:val="18"/>
        </w:rPr>
        <w:t>has to</w:t>
      </w:r>
      <w:proofErr w:type="gramEnd"/>
      <w:r>
        <w:rPr>
          <w:sz w:val="18"/>
          <w:szCs w:val="18"/>
        </w:rPr>
        <w:t xml:space="preserve"> possibly pass an appropriations package that would fund the Department of Justice, Department of Commerce, key science agencies and other related entities; the Department of Energy and water development; and the Department of Interior, Environmental Protection Agency and other related agencies. The package already passed the House by a 397-28 vote last week.</w:t>
      </w:r>
    </w:p>
    <w:p w14:paraId="65DD786A" w14:textId="77777777" w:rsidR="00A00103" w:rsidRDefault="00A00103" w:rsidP="00A00103">
      <w:pPr>
        <w:rPr>
          <w:sz w:val="18"/>
          <w:szCs w:val="18"/>
        </w:rPr>
      </w:pPr>
      <w:r>
        <w:rPr>
          <w:sz w:val="18"/>
          <w:szCs w:val="18"/>
        </w:rPr>
        <w:t>Even if the package passes the Senate and is signed by President Trump, Congress will still need to approve six additional appropriations bills by the end of January to avert a partial government shutdown.</w:t>
      </w:r>
    </w:p>
    <w:p w14:paraId="7C6163EE" w14:textId="77777777" w:rsidR="00A00103" w:rsidRDefault="00A00103" w:rsidP="00A00103">
      <w:pPr>
        <w:rPr>
          <w:sz w:val="18"/>
          <w:szCs w:val="18"/>
        </w:rPr>
      </w:pPr>
      <w:r>
        <w:rPr>
          <w:sz w:val="18"/>
          <w:szCs w:val="18"/>
        </w:rPr>
        <w:t xml:space="preserve">On Sunday, </w:t>
      </w:r>
      <w:r w:rsidRPr="00BE46F7">
        <w:rPr>
          <w:rStyle w:val="StyleUnderline"/>
          <w:highlight w:val="green"/>
        </w:rPr>
        <w:t>the House</w:t>
      </w:r>
      <w:r>
        <w:rPr>
          <w:sz w:val="18"/>
          <w:szCs w:val="18"/>
        </w:rPr>
        <w:t xml:space="preserve"> Appropriations Committee </w:t>
      </w:r>
      <w:r w:rsidRPr="00BE46F7">
        <w:rPr>
          <w:rStyle w:val="StyleUnderline"/>
          <w:highlight w:val="green"/>
        </w:rPr>
        <w:t>released a two-bill “minibus” package</w:t>
      </w:r>
      <w:r>
        <w:rPr>
          <w:sz w:val="18"/>
          <w:szCs w:val="18"/>
        </w:rPr>
        <w:t xml:space="preserve"> </w:t>
      </w:r>
      <w:r w:rsidRPr="00BE46F7">
        <w:rPr>
          <w:rStyle w:val="StyleUnderline"/>
          <w:highlight w:val="green"/>
        </w:rPr>
        <w:t>that would fund</w:t>
      </w:r>
      <w:r>
        <w:rPr>
          <w:sz w:val="18"/>
          <w:szCs w:val="18"/>
        </w:rPr>
        <w:t xml:space="preserve"> the Treasury Department and financial services–related agencies, along with the State Department and </w:t>
      </w:r>
      <w:r w:rsidRPr="00BE46F7">
        <w:rPr>
          <w:rStyle w:val="StyleUnderline"/>
          <w:highlight w:val="green"/>
        </w:rPr>
        <w:t>national security programs.</w:t>
      </w:r>
    </w:p>
    <w:p w14:paraId="3F43911B" w14:textId="77777777" w:rsidR="00A00103" w:rsidRDefault="00A00103" w:rsidP="00A00103">
      <w:pPr>
        <w:rPr>
          <w:sz w:val="18"/>
          <w:szCs w:val="18"/>
        </w:rPr>
      </w:pPr>
      <w:r>
        <w:rPr>
          <w:sz w:val="18"/>
          <w:szCs w:val="18"/>
        </w:rPr>
        <w:t>“Vision becomes direction with appropriations. It is where policy is given force, priorities are focused, and American mandates are implemented. With this package, we are advancing President Trump’s vision of a golden age defined by security, responsibility, and growth,” House Appropriations Committee Chairman Rep. Tom Cole (R-Okla.) said in a statement.</w:t>
      </w:r>
    </w:p>
    <w:p w14:paraId="1E22852A" w14:textId="77777777" w:rsidR="00A00103" w:rsidRDefault="00A00103" w:rsidP="00A00103">
      <w:pPr>
        <w:rPr>
          <w:sz w:val="18"/>
          <w:szCs w:val="18"/>
        </w:rPr>
      </w:pPr>
      <w:r w:rsidRPr="00BE46F7">
        <w:rPr>
          <w:rStyle w:val="StyleUnderline"/>
          <w:highlight w:val="green"/>
        </w:rPr>
        <w:t xml:space="preserve">Various potential obstacles could still slow the bills’ progress through </w:t>
      </w:r>
      <w:r w:rsidRPr="00BE46F7">
        <w:rPr>
          <w:rStyle w:val="Emphasis"/>
          <w:highlight w:val="green"/>
        </w:rPr>
        <w:t xml:space="preserve">both </w:t>
      </w:r>
      <w:r w:rsidRPr="00BE46F7">
        <w:rPr>
          <w:rStyle w:val="StyleUnderline"/>
          <w:highlight w:val="green"/>
        </w:rPr>
        <w:t>chambers</w:t>
      </w:r>
      <w:r>
        <w:rPr>
          <w:sz w:val="18"/>
          <w:szCs w:val="18"/>
        </w:rPr>
        <w:t xml:space="preserve">. In the House a group of </w:t>
      </w:r>
      <w:r w:rsidRPr="00BE46F7">
        <w:rPr>
          <w:rStyle w:val="StyleUnderline"/>
        </w:rPr>
        <w:t>GOP hard-liners came close to derailing the</w:t>
      </w:r>
      <w:r>
        <w:rPr>
          <w:sz w:val="18"/>
          <w:szCs w:val="18"/>
        </w:rPr>
        <w:t xml:space="preserve"> procedural </w:t>
      </w:r>
      <w:r w:rsidRPr="00BE46F7">
        <w:rPr>
          <w:rStyle w:val="StyleUnderline"/>
        </w:rPr>
        <w:t>vote on the minibus</w:t>
      </w:r>
      <w:r>
        <w:rPr>
          <w:sz w:val="18"/>
          <w:szCs w:val="18"/>
        </w:rPr>
        <w:t xml:space="preserve"> package, objecting to the inclusion of several earmarks in the legislation.</w:t>
      </w:r>
    </w:p>
    <w:p w14:paraId="2D5B5342" w14:textId="77777777" w:rsidR="00A00103" w:rsidRDefault="00A00103" w:rsidP="00A00103">
      <w:pPr>
        <w:rPr>
          <w:sz w:val="18"/>
          <w:szCs w:val="18"/>
        </w:rPr>
      </w:pPr>
      <w:r>
        <w:rPr>
          <w:sz w:val="18"/>
          <w:szCs w:val="18"/>
        </w:rPr>
        <w:t>Making matters awkward is the legislative calendar as this is the final week this month in which the House and Senate will be in session at the same time. The House will remain in session next week while the Senate breaks for recess, followed by the opposite arrangement the week after, when the Senate returns and the House departs.</w:t>
      </w:r>
    </w:p>
    <w:p w14:paraId="2395CAE4" w14:textId="77777777" w:rsidR="00A00103" w:rsidRPr="00997A96" w:rsidRDefault="00A00103" w:rsidP="00A00103">
      <w:pPr>
        <w:rPr>
          <w:sz w:val="18"/>
          <w:szCs w:val="18"/>
        </w:rPr>
      </w:pPr>
      <w:r>
        <w:rPr>
          <w:sz w:val="18"/>
          <w:szCs w:val="18"/>
        </w:rPr>
        <w:t xml:space="preserve">During a hearing last week, </w:t>
      </w:r>
      <w:r w:rsidRPr="00BE46F7">
        <w:rPr>
          <w:rStyle w:val="Emphasis"/>
        </w:rPr>
        <w:t>House Appropriations Committee Ranking Member</w:t>
      </w:r>
      <w:r>
        <w:rPr>
          <w:sz w:val="18"/>
          <w:szCs w:val="18"/>
        </w:rPr>
        <w:t xml:space="preserve"> Rep</w:t>
      </w:r>
      <w:r w:rsidRPr="00BE46F7">
        <w:rPr>
          <w:rStyle w:val="StyleUnderline"/>
        </w:rPr>
        <w:t xml:space="preserve">. Rosa </w:t>
      </w:r>
      <w:r w:rsidRPr="00BE46F7">
        <w:rPr>
          <w:rStyle w:val="StyleUnderline"/>
          <w:highlight w:val="green"/>
        </w:rPr>
        <w:t>DeLauro</w:t>
      </w:r>
      <w:r>
        <w:rPr>
          <w:sz w:val="18"/>
          <w:szCs w:val="18"/>
        </w:rPr>
        <w:t xml:space="preserve"> (D-Conn.) </w:t>
      </w:r>
      <w:r w:rsidRPr="00BE46F7">
        <w:rPr>
          <w:rStyle w:val="StyleUnderline"/>
          <w:highlight w:val="green"/>
        </w:rPr>
        <w:t>said</w:t>
      </w:r>
      <w:r>
        <w:rPr>
          <w:sz w:val="18"/>
          <w:szCs w:val="18"/>
        </w:rPr>
        <w:t xml:space="preserve"> that </w:t>
      </w:r>
      <w:r w:rsidRPr="00BE46F7">
        <w:rPr>
          <w:rStyle w:val="StyleUnderline"/>
          <w:highlight w:val="green"/>
        </w:rPr>
        <w:t>she is “confident we will be able to complete our work and avoid any kind of continuing resolution prior to the</w:t>
      </w:r>
      <w:r>
        <w:rPr>
          <w:sz w:val="18"/>
          <w:szCs w:val="18"/>
        </w:rPr>
        <w:t xml:space="preserve"> </w:t>
      </w:r>
      <w:r w:rsidRPr="00BE46F7">
        <w:rPr>
          <w:rStyle w:val="Emphasis"/>
        </w:rPr>
        <w:t>Jan. 30</w:t>
      </w:r>
      <w:r>
        <w:rPr>
          <w:sz w:val="18"/>
          <w:szCs w:val="18"/>
        </w:rPr>
        <w:t xml:space="preserve"> </w:t>
      </w:r>
      <w:r w:rsidRPr="00BE46F7">
        <w:rPr>
          <w:rStyle w:val="StyleUnderline"/>
          <w:highlight w:val="green"/>
        </w:rPr>
        <w:t>deadline.”</w:t>
      </w:r>
    </w:p>
    <w:p w14:paraId="44956458" w14:textId="77777777" w:rsidR="00A00103" w:rsidRDefault="00A00103" w:rsidP="00A00103">
      <w:pPr>
        <w:pStyle w:val="Heading4"/>
      </w:pPr>
      <w:r>
        <w:t xml:space="preserve">Optimism for Defense Approps – a CR is an </w:t>
      </w:r>
      <w:proofErr w:type="gramStart"/>
      <w:r>
        <w:t>option, but</w:t>
      </w:r>
      <w:proofErr w:type="gramEnd"/>
      <w:r>
        <w:t xml:space="preserve"> is currently *not* on the table.</w:t>
      </w:r>
    </w:p>
    <w:p w14:paraId="323763CE" w14:textId="77777777" w:rsidR="00A00103" w:rsidRDefault="00A00103" w:rsidP="00A00103">
      <w:pPr>
        <w:rPr>
          <w:sz w:val="18"/>
          <w:szCs w:val="18"/>
        </w:rPr>
      </w:pPr>
      <w:r w:rsidRPr="00E7188E">
        <w:rPr>
          <w:rStyle w:val="Style13ptBold"/>
        </w:rPr>
        <w:t xml:space="preserve">Albon </w:t>
      </w:r>
      <w:r>
        <w:rPr>
          <w:sz w:val="18"/>
          <w:szCs w:val="18"/>
        </w:rPr>
        <w:t xml:space="preserve">– Jan 15 – </w:t>
      </w:r>
      <w:r w:rsidRPr="00E7188E">
        <w:rPr>
          <w:rStyle w:val="Style13ptBold"/>
        </w:rPr>
        <w:t>‘26</w:t>
      </w:r>
      <w:r>
        <w:rPr>
          <w:sz w:val="18"/>
          <w:szCs w:val="18"/>
        </w:rPr>
        <w:t xml:space="preserve"> – Courtney Albon is the Space Editor at Air &amp; Space Forces Magazine. She has been covering the U.S. military since 2012, with a focus on the Air Force and Space Force. During that time, she has reported on some of the Defense Department’s most significant acquisition, budget and policy challenges - “What to Watch as Lawmakers Race to Pass 2026 Defense Budget by Jan. 30” - Air &amp; Space Forces Magazine - https://www.airandspaceforces.com/defense-budget-bill-2026-what-to-watch/</w:t>
      </w:r>
    </w:p>
    <w:p w14:paraId="11FC9587" w14:textId="77777777" w:rsidR="00A00103" w:rsidRDefault="00A00103" w:rsidP="00A00103">
      <w:pPr>
        <w:rPr>
          <w:sz w:val="18"/>
          <w:szCs w:val="18"/>
        </w:rPr>
      </w:pPr>
      <w:r w:rsidRPr="00E7188E">
        <w:rPr>
          <w:rStyle w:val="StyleUnderline"/>
          <w:highlight w:val="green"/>
        </w:rPr>
        <w:t>House and Senate lawmakers say they’re hopeful Congress will pass a defense approp</w:t>
      </w:r>
      <w:r>
        <w:rPr>
          <w:sz w:val="18"/>
          <w:szCs w:val="18"/>
        </w:rPr>
        <w:t>riation</w:t>
      </w:r>
      <w:r w:rsidRPr="00E7188E">
        <w:rPr>
          <w:rStyle w:val="StyleUnderline"/>
          <w:highlight w:val="green"/>
        </w:rPr>
        <w:t>s</w:t>
      </w:r>
      <w:r>
        <w:rPr>
          <w:sz w:val="18"/>
          <w:szCs w:val="18"/>
        </w:rPr>
        <w:t xml:space="preserve"> </w:t>
      </w:r>
      <w:r w:rsidRPr="00E7188E">
        <w:rPr>
          <w:rStyle w:val="StyleUnderline"/>
          <w:highlight w:val="green"/>
        </w:rPr>
        <w:t>bill</w:t>
      </w:r>
      <w:r w:rsidRPr="00E7188E">
        <w:rPr>
          <w:rStyle w:val="StyleUnderline"/>
        </w:rPr>
        <w:t xml:space="preserve"> </w:t>
      </w:r>
      <w:r>
        <w:rPr>
          <w:sz w:val="18"/>
          <w:szCs w:val="18"/>
        </w:rPr>
        <w:t>in the coming weeks to avoid a repeat of last fall’s government shutdown, with only having a handful of working days remaining before the Jan. 30 deadline.</w:t>
      </w:r>
    </w:p>
    <w:p w14:paraId="22011EA8" w14:textId="77777777" w:rsidR="00A00103" w:rsidRDefault="00A00103" w:rsidP="00A00103">
      <w:pPr>
        <w:rPr>
          <w:sz w:val="18"/>
          <w:szCs w:val="18"/>
        </w:rPr>
      </w:pPr>
      <w:r>
        <w:rPr>
          <w:sz w:val="18"/>
          <w:szCs w:val="18"/>
        </w:rPr>
        <w:t xml:space="preserve">Yet legislators still </w:t>
      </w:r>
      <w:proofErr w:type="gramStart"/>
      <w:r>
        <w:rPr>
          <w:sz w:val="18"/>
          <w:szCs w:val="18"/>
        </w:rPr>
        <w:t>have to</w:t>
      </w:r>
      <w:proofErr w:type="gramEnd"/>
      <w:r>
        <w:rPr>
          <w:sz w:val="18"/>
          <w:szCs w:val="18"/>
        </w:rPr>
        <w:t xml:space="preserve"> release a compromise version of defense spending legislation, which will have to sort through major differences between the House and Senate versions advanced last summer.</w:t>
      </w:r>
    </w:p>
    <w:p w14:paraId="2001D8DE" w14:textId="77777777" w:rsidR="00A00103" w:rsidRDefault="00A00103" w:rsidP="00A00103">
      <w:pPr>
        <w:rPr>
          <w:sz w:val="18"/>
          <w:szCs w:val="18"/>
        </w:rPr>
      </w:pPr>
      <w:r w:rsidRPr="00E7188E">
        <w:rPr>
          <w:rStyle w:val="StyleUnderline"/>
          <w:highlight w:val="green"/>
        </w:rPr>
        <w:t>Leaders</w:t>
      </w:r>
      <w:r w:rsidRPr="00E7188E">
        <w:rPr>
          <w:rStyle w:val="StyleUnderline"/>
        </w:rPr>
        <w:t xml:space="preserve"> </w:t>
      </w:r>
      <w:r>
        <w:rPr>
          <w:sz w:val="18"/>
          <w:szCs w:val="18"/>
        </w:rPr>
        <w:t xml:space="preserve">in the House and the Senate </w:t>
      </w:r>
      <w:r w:rsidRPr="00E7188E">
        <w:rPr>
          <w:rStyle w:val="StyleUnderline"/>
          <w:highlight w:val="green"/>
        </w:rPr>
        <w:t>expect to release that compromise bill this weekend</w:t>
      </w:r>
      <w:r>
        <w:rPr>
          <w:sz w:val="18"/>
          <w:szCs w:val="18"/>
        </w:rPr>
        <w:t xml:space="preserve"> </w:t>
      </w:r>
      <w:r w:rsidRPr="00E7188E">
        <w:rPr>
          <w:rStyle w:val="StyleUnderline"/>
        </w:rPr>
        <w:t>as part of a larger spending package</w:t>
      </w:r>
      <w:r>
        <w:rPr>
          <w:sz w:val="18"/>
          <w:szCs w:val="18"/>
        </w:rPr>
        <w:t>, according to multiple media reports. House Appropriations Committee Chairman Tom Cole (R-Okla.) told reporters the defense bill would be part of a package that includes funding for the Departments of Transportation, Labor, Health and Human Services, Education, and possibly Homeland Security. Senate Appropriations Committee Chair Susan Collins (R-Maine) said the deal should be released the night of Jan. 18.</w:t>
      </w:r>
    </w:p>
    <w:p w14:paraId="01E97B38" w14:textId="77777777" w:rsidR="00A00103" w:rsidRDefault="00A00103" w:rsidP="00A00103">
      <w:pPr>
        <w:rPr>
          <w:sz w:val="18"/>
          <w:szCs w:val="18"/>
        </w:rPr>
      </w:pPr>
      <w:r>
        <w:rPr>
          <w:sz w:val="18"/>
          <w:szCs w:val="18"/>
        </w:rPr>
        <w:t xml:space="preserve">“The </w:t>
      </w:r>
      <w:r w:rsidRPr="00E7188E">
        <w:rPr>
          <w:rStyle w:val="StyleUnderline"/>
          <w:highlight w:val="green"/>
        </w:rPr>
        <w:t>negotiations are still going on</w:t>
      </w:r>
      <w:r>
        <w:rPr>
          <w:sz w:val="18"/>
          <w:szCs w:val="18"/>
        </w:rPr>
        <w:t xml:space="preserve">, </w:t>
      </w:r>
      <w:r w:rsidRPr="00E7188E">
        <w:rPr>
          <w:rStyle w:val="Emphasis"/>
          <w:highlight w:val="green"/>
        </w:rPr>
        <w:t>but we’re down to a limited number of issues</w:t>
      </w:r>
      <w:r>
        <w:rPr>
          <w:sz w:val="18"/>
          <w:szCs w:val="18"/>
        </w:rPr>
        <w:t xml:space="preserve">,” she told reporters. </w:t>
      </w:r>
    </w:p>
    <w:p w14:paraId="7528BA27" w14:textId="77777777" w:rsidR="00A00103" w:rsidRPr="00E7188E" w:rsidRDefault="00A00103" w:rsidP="00A00103">
      <w:pPr>
        <w:rPr>
          <w:rStyle w:val="StyleUnderline"/>
        </w:rPr>
      </w:pPr>
      <w:r>
        <w:rPr>
          <w:sz w:val="18"/>
          <w:szCs w:val="18"/>
        </w:rPr>
        <w:t xml:space="preserve">A spokesperson for House Appropriations defense subcommittee Chair Ken Calvert (R-Calif.) told Air &amp; Space Forces Magazine </w:t>
      </w:r>
      <w:r w:rsidRPr="00E7188E">
        <w:rPr>
          <w:rStyle w:val="StyleUnderline"/>
          <w:highlight w:val="green"/>
        </w:rPr>
        <w:t>the chair</w:t>
      </w:r>
      <w:r>
        <w:rPr>
          <w:sz w:val="18"/>
          <w:szCs w:val="18"/>
        </w:rPr>
        <w:t xml:space="preserve">man </w:t>
      </w:r>
      <w:r w:rsidRPr="00E7188E">
        <w:rPr>
          <w:rStyle w:val="StyleUnderline"/>
          <w:highlight w:val="green"/>
        </w:rPr>
        <w:t>is hopeful the defense spending package will clear both chambers by the end of this month.</w:t>
      </w:r>
    </w:p>
    <w:p w14:paraId="367A6DD2" w14:textId="77777777" w:rsidR="00A00103" w:rsidRDefault="00A00103" w:rsidP="00A00103">
      <w:pPr>
        <w:rPr>
          <w:sz w:val="18"/>
          <w:szCs w:val="18"/>
        </w:rPr>
      </w:pPr>
      <w:r>
        <w:rPr>
          <w:sz w:val="18"/>
          <w:szCs w:val="18"/>
        </w:rPr>
        <w:t xml:space="preserve">Congress set the Jan. 30 deadline in mid-November, after a standoff over healthcare subsidies led to a 43-day government shutdown. Members of the military and some civilian employees deemed “essential” worked despite the funding lapse, but only the troops received paychecks during that period. The Pentagon furloughed 334,000 employees. </w:t>
      </w:r>
    </w:p>
    <w:p w14:paraId="11D3E13E" w14:textId="77777777" w:rsidR="00A00103" w:rsidRPr="00997A96" w:rsidRDefault="00A00103" w:rsidP="00A00103">
      <w:pPr>
        <w:rPr>
          <w:b/>
          <w:iCs/>
          <w:u w:val="single"/>
          <w:bdr w:val="single" w:sz="8" w:space="0" w:color="auto"/>
        </w:rPr>
      </w:pPr>
      <w:r>
        <w:rPr>
          <w:sz w:val="18"/>
          <w:szCs w:val="18"/>
        </w:rPr>
        <w:t xml:space="preserve">While lawmakers have about two weeks to complete the federal spending bills to avoid another shutdown, the Senate is on recess next week, and the House is out of </w:t>
      </w:r>
      <w:proofErr w:type="gramStart"/>
      <w:r>
        <w:rPr>
          <w:sz w:val="18"/>
          <w:szCs w:val="18"/>
        </w:rPr>
        <w:t>session</w:t>
      </w:r>
      <w:proofErr w:type="gramEnd"/>
      <w:r>
        <w:rPr>
          <w:sz w:val="18"/>
          <w:szCs w:val="18"/>
        </w:rPr>
        <w:t xml:space="preserve"> the following week. </w:t>
      </w:r>
      <w:r w:rsidRPr="00E7188E">
        <w:rPr>
          <w:rStyle w:val="StyleUnderline"/>
          <w:highlight w:val="green"/>
        </w:rPr>
        <w:t xml:space="preserve">Lawmakers could pass another </w:t>
      </w:r>
      <w:r w:rsidRPr="00E7188E">
        <w:rPr>
          <w:rStyle w:val="Emphasis"/>
          <w:highlight w:val="green"/>
        </w:rPr>
        <w:t>c</w:t>
      </w:r>
      <w:r>
        <w:rPr>
          <w:sz w:val="18"/>
          <w:szCs w:val="18"/>
        </w:rPr>
        <w:t xml:space="preserve">ontinuing </w:t>
      </w:r>
      <w:r w:rsidRPr="00E7188E">
        <w:rPr>
          <w:rStyle w:val="Emphasis"/>
          <w:highlight w:val="green"/>
        </w:rPr>
        <w:t>r</w:t>
      </w:r>
      <w:r>
        <w:rPr>
          <w:sz w:val="18"/>
          <w:szCs w:val="18"/>
        </w:rPr>
        <w:t xml:space="preserve">esolution </w:t>
      </w:r>
      <w:r w:rsidRPr="00E7188E">
        <w:rPr>
          <w:rStyle w:val="StyleUnderline"/>
          <w:highlight w:val="green"/>
        </w:rPr>
        <w:t>in a crunch, but</w:t>
      </w:r>
      <w:r>
        <w:rPr>
          <w:sz w:val="18"/>
          <w:szCs w:val="18"/>
        </w:rPr>
        <w:t xml:space="preserve"> Cole said </w:t>
      </w:r>
      <w:r w:rsidRPr="00E7188E">
        <w:rPr>
          <w:rStyle w:val="Emphasis"/>
          <w:highlight w:val="green"/>
        </w:rPr>
        <w:t>that discussion isn’t yet on the table.</w:t>
      </w:r>
      <w:r w:rsidRPr="00E7188E">
        <w:rPr>
          <w:rStyle w:val="Emphasis"/>
        </w:rPr>
        <w:t xml:space="preserve">  </w:t>
      </w:r>
    </w:p>
    <w:p w14:paraId="0874B3BC" w14:textId="77777777" w:rsidR="00A00103" w:rsidRDefault="00A00103" w:rsidP="00A00103">
      <w:pPr>
        <w:pStyle w:val="Heading4"/>
      </w:pPr>
      <w:r>
        <w:t>Defense will get appropriated – momentum in Neg</w:t>
      </w:r>
    </w:p>
    <w:p w14:paraId="001FED38" w14:textId="77777777" w:rsidR="00A00103" w:rsidRDefault="00A00103" w:rsidP="00A00103">
      <w:r w:rsidRPr="00180743">
        <w:rPr>
          <w:rStyle w:val="Style13ptBold"/>
        </w:rPr>
        <w:t>Folley ‘26</w:t>
      </w:r>
      <w:r>
        <w:rPr>
          <w:sz w:val="18"/>
          <w:szCs w:val="18"/>
        </w:rPr>
        <w:t xml:space="preserve"> - </w:t>
      </w:r>
      <w:r w:rsidRPr="0057420D">
        <w:rPr>
          <w:sz w:val="18"/>
          <w:szCs w:val="18"/>
        </w:rPr>
        <w:t>et al – Aris - congressional reporter for The Hill – “House passes second spending package with more bills in pipeline” – Roll Call – Jan 14 - https://rollcall.com/2026/01/14/house-passes-second-spending-package-with-more-bills-in-pipeline/</w:t>
      </w:r>
    </w:p>
    <w:p w14:paraId="63DC407A" w14:textId="77777777" w:rsidR="00A00103" w:rsidRPr="0057420D" w:rsidRDefault="00A00103" w:rsidP="00A00103">
      <w:pPr>
        <w:rPr>
          <w:sz w:val="16"/>
        </w:rPr>
      </w:pPr>
      <w:r w:rsidRPr="0057420D">
        <w:rPr>
          <w:rStyle w:val="StyleUnderline"/>
          <w:highlight w:val="green"/>
        </w:rPr>
        <w:t>Senate Approp</w:t>
      </w:r>
      <w:r w:rsidRPr="0057420D">
        <w:rPr>
          <w:sz w:val="16"/>
        </w:rPr>
        <w:t>riation</w:t>
      </w:r>
      <w:r w:rsidRPr="0057420D">
        <w:rPr>
          <w:rStyle w:val="StyleUnderline"/>
          <w:highlight w:val="green"/>
        </w:rPr>
        <w:t>s</w:t>
      </w:r>
      <w:r w:rsidRPr="0057420D">
        <w:rPr>
          <w:sz w:val="16"/>
        </w:rPr>
        <w:t xml:space="preserve"> </w:t>
      </w:r>
      <w:r w:rsidRPr="0057420D">
        <w:rPr>
          <w:rStyle w:val="StyleUnderline"/>
          <w:highlight w:val="green"/>
        </w:rPr>
        <w:t>Chair</w:t>
      </w:r>
      <w:r w:rsidRPr="0057420D">
        <w:rPr>
          <w:sz w:val="16"/>
        </w:rPr>
        <w:t xml:space="preserve"> Susan </w:t>
      </w:r>
      <w:r w:rsidRPr="0057420D">
        <w:rPr>
          <w:rStyle w:val="StyleUnderline"/>
        </w:rPr>
        <w:t>Collins</w:t>
      </w:r>
      <w:r w:rsidRPr="0057420D">
        <w:rPr>
          <w:sz w:val="16"/>
        </w:rPr>
        <w:t xml:space="preserve">, R-Maine, </w:t>
      </w:r>
      <w:r w:rsidRPr="0057420D">
        <w:rPr>
          <w:rStyle w:val="StyleUnderline"/>
          <w:highlight w:val="green"/>
        </w:rPr>
        <w:t>said</w:t>
      </w:r>
      <w:r w:rsidRPr="0057420D">
        <w:rPr>
          <w:rStyle w:val="StyleUnderline"/>
        </w:rPr>
        <w:t xml:space="preserve"> </w:t>
      </w:r>
      <w:r w:rsidRPr="0057420D">
        <w:rPr>
          <w:sz w:val="16"/>
        </w:rPr>
        <w:t xml:space="preserve">Wednesday that the </w:t>
      </w:r>
      <w:r w:rsidRPr="0057420D">
        <w:rPr>
          <w:rStyle w:val="StyleUnderline"/>
          <w:highlight w:val="green"/>
        </w:rPr>
        <w:t xml:space="preserve">lawmakers were aiming to release a </w:t>
      </w:r>
      <w:r w:rsidRPr="0057420D">
        <w:rPr>
          <w:rStyle w:val="StyleUnderline"/>
        </w:rPr>
        <w:t xml:space="preserve">three-bill </w:t>
      </w:r>
      <w:r w:rsidRPr="0057420D">
        <w:rPr>
          <w:rStyle w:val="StyleUnderline"/>
          <w:highlight w:val="green"/>
        </w:rPr>
        <w:t>package of the Defense</w:t>
      </w:r>
      <w:r w:rsidRPr="0057420D">
        <w:rPr>
          <w:sz w:val="16"/>
        </w:rPr>
        <w:t xml:space="preserve">, Labor-HHS-Education and Transportation-HUD </w:t>
      </w:r>
      <w:r w:rsidRPr="0057420D">
        <w:rPr>
          <w:rStyle w:val="StyleUnderline"/>
          <w:highlight w:val="green"/>
        </w:rPr>
        <w:t>bill</w:t>
      </w:r>
      <w:r w:rsidRPr="0057420D">
        <w:rPr>
          <w:sz w:val="16"/>
        </w:rPr>
        <w:t xml:space="preserve">s </w:t>
      </w:r>
      <w:r w:rsidRPr="0057420D">
        <w:rPr>
          <w:rStyle w:val="StyleUnderline"/>
          <w:highlight w:val="green"/>
        </w:rPr>
        <w:t>on Sunday night.</w:t>
      </w:r>
    </w:p>
    <w:p w14:paraId="13A27EF0" w14:textId="77777777" w:rsidR="00A00103" w:rsidRPr="00997A96" w:rsidRDefault="00A00103" w:rsidP="00A00103">
      <w:pPr>
        <w:rPr>
          <w:sz w:val="16"/>
        </w:rPr>
      </w:pPr>
      <w:r w:rsidRPr="0057420D">
        <w:rPr>
          <w:sz w:val="16"/>
        </w:rPr>
        <w:t xml:space="preserve">“The negotiations are still going on, but </w:t>
      </w:r>
      <w:r w:rsidRPr="0057420D">
        <w:rPr>
          <w:rStyle w:val="StyleUnderline"/>
          <w:highlight w:val="green"/>
        </w:rPr>
        <w:t>we’re down to a limited number of issues</w:t>
      </w:r>
      <w:r w:rsidRPr="0057420D">
        <w:rPr>
          <w:sz w:val="16"/>
        </w:rPr>
        <w:t xml:space="preserve">, </w:t>
      </w:r>
      <w:r w:rsidRPr="0057420D">
        <w:rPr>
          <w:rStyle w:val="Emphasis"/>
          <w:highlight w:val="green"/>
        </w:rPr>
        <w:t xml:space="preserve">so that’s a </w:t>
      </w:r>
      <w:r w:rsidRPr="0057420D">
        <w:rPr>
          <w:rStyle w:val="Emphasis"/>
          <w:sz w:val="28"/>
          <w:szCs w:val="28"/>
          <w:highlight w:val="green"/>
        </w:rPr>
        <w:t>good sign,”</w:t>
      </w:r>
      <w:r w:rsidRPr="0057420D">
        <w:rPr>
          <w:sz w:val="16"/>
        </w:rPr>
        <w:t xml:space="preserve"> she said.</w:t>
      </w:r>
    </w:p>
    <w:p w14:paraId="5BEC6D4A" w14:textId="77777777" w:rsidR="00A00103" w:rsidRDefault="00A00103" w:rsidP="00A00103">
      <w:pPr>
        <w:pStyle w:val="Heading4"/>
      </w:pPr>
      <w:r>
        <w:t>Optimism despite thumpers</w:t>
      </w:r>
    </w:p>
    <w:p w14:paraId="1829A141" w14:textId="77777777" w:rsidR="00A00103" w:rsidRDefault="00A00103" w:rsidP="00A00103">
      <w:r w:rsidRPr="0091023B">
        <w:rPr>
          <w:rStyle w:val="Style13ptBold"/>
        </w:rPr>
        <w:t>NARFE</w:t>
      </w:r>
      <w:r>
        <w:rPr>
          <w:rStyle w:val="Style13ptBold"/>
        </w:rPr>
        <w:t xml:space="preserve"> </w:t>
      </w:r>
      <w:r w:rsidRPr="00BE46F7">
        <w:rPr>
          <w:rStyle w:val="Style13ptBold"/>
          <w:b w:val="0"/>
          <w:bCs w:val="0"/>
          <w:sz w:val="18"/>
          <w:szCs w:val="18"/>
        </w:rPr>
        <w:t>– Jan 13</w:t>
      </w:r>
      <w:r w:rsidRPr="00BE46F7">
        <w:rPr>
          <w:rStyle w:val="Style13ptBold"/>
          <w:b w:val="0"/>
          <w:bCs w:val="0"/>
          <w:sz w:val="18"/>
          <w:szCs w:val="18"/>
          <w:vertAlign w:val="superscript"/>
        </w:rPr>
        <w:t>th</w:t>
      </w:r>
      <w:r w:rsidRPr="00BE46F7">
        <w:rPr>
          <w:rStyle w:val="Style13ptBold"/>
          <w:b w:val="0"/>
          <w:bCs w:val="0"/>
          <w:sz w:val="18"/>
          <w:szCs w:val="18"/>
        </w:rPr>
        <w:t xml:space="preserve"> -</w:t>
      </w:r>
      <w:r w:rsidRPr="0091023B">
        <w:rPr>
          <w:rStyle w:val="Style13ptBold"/>
        </w:rPr>
        <w:t xml:space="preserve"> ‘26 –</w:t>
      </w:r>
      <w:r>
        <w:t xml:space="preserve"> </w:t>
      </w:r>
      <w:r w:rsidRPr="0091023B">
        <w:rPr>
          <w:sz w:val="18"/>
          <w:szCs w:val="18"/>
        </w:rPr>
        <w:t>NARFE – National Active and Retired Federal Employees - “Congress Makes Progress on Government Funding Ahead of January 30 Deadline” – Jan 13 - https://www.narfe.org/blog/2026/01/13/congress-makes-progress-on-government-funding-ahead-of-january-30-deadline/</w:t>
      </w:r>
    </w:p>
    <w:p w14:paraId="101BE746" w14:textId="77777777" w:rsidR="00A00103" w:rsidRPr="00BE46F7" w:rsidRDefault="00A00103" w:rsidP="00A00103">
      <w:pPr>
        <w:rPr>
          <w:sz w:val="16"/>
        </w:rPr>
      </w:pPr>
      <w:r w:rsidRPr="00BE46F7">
        <w:rPr>
          <w:rStyle w:val="StyleUnderline"/>
          <w:highlight w:val="green"/>
        </w:rPr>
        <w:t>The last tranche of bills expected to be released this month</w:t>
      </w:r>
      <w:r w:rsidRPr="00BE46F7">
        <w:rPr>
          <w:sz w:val="16"/>
        </w:rPr>
        <w:t xml:space="preserve"> </w:t>
      </w:r>
      <w:r w:rsidRPr="00BE46F7">
        <w:rPr>
          <w:rStyle w:val="StyleUnderline"/>
          <w:highlight w:val="green"/>
        </w:rPr>
        <w:t xml:space="preserve">would cover </w:t>
      </w:r>
      <w:r w:rsidRPr="00BE46F7">
        <w:rPr>
          <w:rStyle w:val="Emphasis"/>
          <w:highlight w:val="green"/>
        </w:rPr>
        <w:t>Defense</w:t>
      </w:r>
      <w:r w:rsidRPr="00BE46F7">
        <w:rPr>
          <w:rStyle w:val="Emphasis"/>
        </w:rPr>
        <w:t>,</w:t>
      </w:r>
      <w:r w:rsidRPr="00BE46F7">
        <w:rPr>
          <w:sz w:val="16"/>
        </w:rPr>
        <w:t xml:space="preserve"> </w:t>
      </w:r>
      <w:r w:rsidRPr="00BE46F7">
        <w:rPr>
          <w:rStyle w:val="Emphasis"/>
        </w:rPr>
        <w:t>Labor-Health and Human Services-Education</w:t>
      </w:r>
      <w:r w:rsidRPr="00BE46F7">
        <w:rPr>
          <w:sz w:val="16"/>
        </w:rPr>
        <w:t xml:space="preserve">, </w:t>
      </w:r>
      <w:r w:rsidRPr="00BE46F7">
        <w:rPr>
          <w:rStyle w:val="StyleUnderline"/>
        </w:rPr>
        <w:t xml:space="preserve">and </w:t>
      </w:r>
      <w:r w:rsidRPr="00BE46F7">
        <w:rPr>
          <w:rStyle w:val="Emphasis"/>
        </w:rPr>
        <w:t>Transportation, Housing and Urban Development</w:t>
      </w:r>
      <w:r w:rsidRPr="00BE46F7">
        <w:rPr>
          <w:sz w:val="16"/>
        </w:rPr>
        <w:t xml:space="preserve">. </w:t>
      </w:r>
    </w:p>
    <w:p w14:paraId="198425CC" w14:textId="77777777" w:rsidR="00A00103" w:rsidRPr="00997A96" w:rsidRDefault="00A00103" w:rsidP="00A00103">
      <w:pPr>
        <w:rPr>
          <w:sz w:val="16"/>
        </w:rPr>
      </w:pPr>
      <w:r w:rsidRPr="00BE46F7">
        <w:rPr>
          <w:rStyle w:val="StyleUnderline"/>
          <w:highlight w:val="green"/>
        </w:rPr>
        <w:t>While not all issues are resolved</w:t>
      </w:r>
      <w:r w:rsidRPr="00BE46F7">
        <w:rPr>
          <w:sz w:val="16"/>
        </w:rPr>
        <w:t xml:space="preserve">, </w:t>
      </w:r>
      <w:r w:rsidRPr="00BE46F7">
        <w:rPr>
          <w:rStyle w:val="StyleUnderline"/>
          <w:highlight w:val="green"/>
        </w:rPr>
        <w:t>Congress has been making progress by</w:t>
      </w:r>
      <w:r w:rsidRPr="00BE46F7">
        <w:rPr>
          <w:sz w:val="16"/>
        </w:rPr>
        <w:t xml:space="preserve"> passing some bills, and </w:t>
      </w:r>
      <w:r w:rsidRPr="00BE46F7">
        <w:rPr>
          <w:rStyle w:val="StyleUnderline"/>
          <w:highlight w:val="green"/>
        </w:rPr>
        <w:t>negotiating deals</w:t>
      </w:r>
      <w:r w:rsidRPr="00BE46F7">
        <w:rPr>
          <w:sz w:val="16"/>
        </w:rPr>
        <w:t xml:space="preserve"> on others, </w:t>
      </w:r>
      <w:r w:rsidRPr="00BE46F7">
        <w:rPr>
          <w:rStyle w:val="StyleUnderline"/>
          <w:highlight w:val="green"/>
        </w:rPr>
        <w:t>to provide full-year government funding</w:t>
      </w:r>
      <w:r w:rsidRPr="00BE46F7">
        <w:rPr>
          <w:sz w:val="16"/>
        </w:rPr>
        <w:t xml:space="preserve"> to attempt </w:t>
      </w:r>
      <w:r w:rsidRPr="00BE46F7">
        <w:rPr>
          <w:rStyle w:val="StyleUnderline"/>
          <w:highlight w:val="green"/>
        </w:rPr>
        <w:t>to avoid another</w:t>
      </w:r>
      <w:r w:rsidRPr="00BE46F7">
        <w:rPr>
          <w:sz w:val="16"/>
        </w:rPr>
        <w:t xml:space="preserve"> government </w:t>
      </w:r>
      <w:r w:rsidRPr="00BE46F7">
        <w:rPr>
          <w:rStyle w:val="StyleUnderline"/>
          <w:highlight w:val="green"/>
        </w:rPr>
        <w:t>shutdown.</w:t>
      </w:r>
      <w:r w:rsidRPr="00BE46F7">
        <w:rPr>
          <w:sz w:val="16"/>
        </w:rPr>
        <w:t xml:space="preserve"> </w:t>
      </w:r>
    </w:p>
    <w:p w14:paraId="7DAAD3E1" w14:textId="77777777" w:rsidR="00A00103" w:rsidRPr="0091023B" w:rsidRDefault="00A00103" w:rsidP="00A00103">
      <w:pPr>
        <w:pStyle w:val="Heading4"/>
      </w:pPr>
      <w:r>
        <w:t xml:space="preserve">Will pass – despite thumpers </w:t>
      </w:r>
    </w:p>
    <w:p w14:paraId="1D8F579A" w14:textId="77777777" w:rsidR="00A00103" w:rsidRDefault="00A00103" w:rsidP="00A00103">
      <w:pPr>
        <w:rPr>
          <w:sz w:val="18"/>
          <w:szCs w:val="18"/>
        </w:rPr>
      </w:pPr>
      <w:r w:rsidRPr="00C336AB">
        <w:rPr>
          <w:rStyle w:val="Style13ptBold"/>
        </w:rPr>
        <w:t>Belcher</w:t>
      </w:r>
      <w:r>
        <w:rPr>
          <w:sz w:val="18"/>
          <w:szCs w:val="18"/>
        </w:rPr>
        <w:t xml:space="preserve"> </w:t>
      </w:r>
      <w:r>
        <w:rPr>
          <w:rStyle w:val="Style13ptBold"/>
        </w:rPr>
        <w:t>‘2</w:t>
      </w:r>
      <w:r w:rsidRPr="00C336AB">
        <w:rPr>
          <w:rStyle w:val="Style13ptBold"/>
        </w:rPr>
        <w:t>5</w:t>
      </w:r>
      <w:r>
        <w:rPr>
          <w:sz w:val="18"/>
          <w:szCs w:val="18"/>
        </w:rPr>
        <w:t xml:space="preserve"> – et al; Leslie A. Belcher - Managing Director, Government Affairs &amp; Public Policy at Steptoe LLP. Leslie draws on her more than 35 years of service in the US House of Representatives and the private sector. She is recognized as a trusted advisor to many members of </w:t>
      </w:r>
      <w:proofErr w:type="gramStart"/>
      <w:r>
        <w:rPr>
          <w:sz w:val="18"/>
          <w:szCs w:val="18"/>
        </w:rPr>
        <w:t>Congress, and</w:t>
      </w:r>
      <w:proofErr w:type="gramEnd"/>
      <w:r>
        <w:rPr>
          <w:sz w:val="18"/>
          <w:szCs w:val="18"/>
        </w:rPr>
        <w:t xml:space="preserve"> is highly regarded in the appropriations and budget reconciliation space. Recognized as a "Top Lobbyist" by The Hill, Leslie has her finger on the pulse of the House Republican Conference and has extensive knowledge of the legislative process. The Topline: Steptoe Appropriations Newsletter for the week of December 12</w:t>
      </w:r>
      <w:r w:rsidRPr="00C336AB">
        <w:rPr>
          <w:sz w:val="18"/>
          <w:szCs w:val="18"/>
          <w:vertAlign w:val="superscript"/>
        </w:rPr>
        <w:t>th</w:t>
      </w:r>
      <w:r>
        <w:rPr>
          <w:sz w:val="18"/>
          <w:szCs w:val="18"/>
        </w:rPr>
        <w:t xml:space="preserve"> – Mondaq –– This article is listed as being from December 17</w:t>
      </w:r>
      <w:r w:rsidRPr="00C336AB">
        <w:rPr>
          <w:sz w:val="18"/>
          <w:szCs w:val="18"/>
          <w:vertAlign w:val="superscript"/>
        </w:rPr>
        <w:t>th</w:t>
      </w:r>
      <w:r>
        <w:rPr>
          <w:sz w:val="18"/>
          <w:szCs w:val="18"/>
        </w:rPr>
        <w:t xml:space="preserve"> – modified for language that may offend - https://www.mondaq.com/unitedstates/constitutional-administrative-law/1720786/the-topline-steptoe-appropriations-newsletter-%7C-december-12-2025</w:t>
      </w:r>
    </w:p>
    <w:p w14:paraId="1F2061F9" w14:textId="77777777" w:rsidR="00A00103" w:rsidRDefault="00A00103" w:rsidP="00A00103">
      <w:pPr>
        <w:rPr>
          <w:sz w:val="18"/>
          <w:szCs w:val="18"/>
        </w:rPr>
      </w:pPr>
      <w:r w:rsidRPr="000C3972">
        <w:rPr>
          <w:rStyle w:val="Emphasis"/>
        </w:rPr>
        <w:t>FY26 Clock Continues Ticking</w:t>
      </w:r>
      <w:r>
        <w:rPr>
          <w:sz w:val="18"/>
          <w:szCs w:val="18"/>
        </w:rPr>
        <w:t xml:space="preserve">. Two weeks have passed since the Thanksgiving recess, and the remaining fiscal year (FY) 2026 appropriations bills are still unresolved. The House and Senate continue to pursue different strategies; however, </w:t>
      </w:r>
      <w:r w:rsidRPr="000C3972">
        <w:rPr>
          <w:rStyle w:val="StyleUnderline"/>
          <w:highlight w:val="green"/>
        </w:rPr>
        <w:t>the Senate is inching close</w:t>
      </w:r>
      <w:r w:rsidRPr="000C3972">
        <w:rPr>
          <w:rStyle w:val="StyleUnderline"/>
        </w:rPr>
        <w:t xml:space="preserve">r </w:t>
      </w:r>
      <w:r w:rsidRPr="000C3972">
        <w:rPr>
          <w:rStyle w:val="StyleUnderline"/>
          <w:highlight w:val="green"/>
        </w:rPr>
        <w:t>to finalizing its</w:t>
      </w:r>
      <w:r w:rsidRPr="000C3972">
        <w:rPr>
          <w:rStyle w:val="StyleUnderline"/>
        </w:rPr>
        <w:t xml:space="preserve"> five-bill "</w:t>
      </w:r>
      <w:r w:rsidRPr="000C3972">
        <w:rPr>
          <w:rStyle w:val="StyleUnderline"/>
          <w:highlight w:val="green"/>
        </w:rPr>
        <w:t>minibus,</w:t>
      </w:r>
      <w:r w:rsidRPr="000C3972">
        <w:rPr>
          <w:rStyle w:val="StyleUnderline"/>
        </w:rPr>
        <w:t>"</w:t>
      </w:r>
      <w:r>
        <w:rPr>
          <w:sz w:val="18"/>
          <w:szCs w:val="18"/>
        </w:rPr>
        <w:t xml:space="preserve"> </w:t>
      </w:r>
      <w:r w:rsidRPr="000C3972">
        <w:rPr>
          <w:rStyle w:val="StyleUnderline"/>
        </w:rPr>
        <w:t xml:space="preserve">covering </w:t>
      </w:r>
      <w:r w:rsidRPr="000C3972">
        <w:rPr>
          <w:rStyle w:val="Emphasis"/>
        </w:rPr>
        <w:t>Interior,</w:t>
      </w:r>
      <w:r>
        <w:rPr>
          <w:sz w:val="18"/>
          <w:szCs w:val="18"/>
        </w:rPr>
        <w:t xml:space="preserve"> </w:t>
      </w:r>
      <w:r w:rsidRPr="000C3972">
        <w:rPr>
          <w:rStyle w:val="Emphasis"/>
          <w:highlight w:val="green"/>
        </w:rPr>
        <w:t>Defense,</w:t>
      </w:r>
      <w:r>
        <w:rPr>
          <w:sz w:val="18"/>
          <w:szCs w:val="18"/>
        </w:rPr>
        <w:t xml:space="preserve"> </w:t>
      </w:r>
      <w:r w:rsidRPr="000C3972">
        <w:rPr>
          <w:rStyle w:val="Emphasis"/>
        </w:rPr>
        <w:t>Labor-HHS</w:t>
      </w:r>
      <w:r>
        <w:rPr>
          <w:sz w:val="18"/>
          <w:szCs w:val="18"/>
        </w:rPr>
        <w:t xml:space="preserve">, </w:t>
      </w:r>
      <w:r w:rsidRPr="000C3972">
        <w:rPr>
          <w:rStyle w:val="Emphasis"/>
        </w:rPr>
        <w:t>T-HUD</w:t>
      </w:r>
      <w:r>
        <w:rPr>
          <w:sz w:val="18"/>
          <w:szCs w:val="18"/>
        </w:rPr>
        <w:t xml:space="preserve">, </w:t>
      </w:r>
      <w:r w:rsidRPr="000C3972">
        <w:rPr>
          <w:rStyle w:val="StyleUnderline"/>
        </w:rPr>
        <w:t xml:space="preserve">and </w:t>
      </w:r>
      <w:r w:rsidRPr="000C3972">
        <w:rPr>
          <w:rStyle w:val="Emphasis"/>
        </w:rPr>
        <w:t xml:space="preserve">CJS. </w:t>
      </w:r>
      <w:r w:rsidRPr="00C336AB">
        <w:rPr>
          <w:rStyle w:val="StyleUnderline"/>
        </w:rPr>
        <w:t>The package has been stalled for weeks due to</w:t>
      </w:r>
      <w:r>
        <w:rPr>
          <w:sz w:val="18"/>
          <w:szCs w:val="18"/>
        </w:rPr>
        <w:t xml:space="preserve"> multiple </w:t>
      </w:r>
      <w:r w:rsidRPr="00C336AB">
        <w:rPr>
          <w:rStyle w:val="StyleUnderline"/>
        </w:rPr>
        <w:t>Republican holds</w:t>
      </w:r>
      <w:r>
        <w:rPr>
          <w:sz w:val="18"/>
          <w:szCs w:val="18"/>
        </w:rPr>
        <w:t xml:space="preserve"> tied to policy disputes, including concerns over spending levels, earmarks, and proposals to guarantee pay for federal workers during shutdowns.</w:t>
      </w:r>
    </w:p>
    <w:p w14:paraId="385B5BAF" w14:textId="77777777" w:rsidR="00A00103" w:rsidRDefault="00A00103" w:rsidP="00A00103">
      <w:pPr>
        <w:rPr>
          <w:sz w:val="18"/>
          <w:szCs w:val="18"/>
        </w:rPr>
      </w:pPr>
      <w:r w:rsidRPr="00C336AB">
        <w:rPr>
          <w:rStyle w:val="StyleUnderline"/>
        </w:rPr>
        <w:t xml:space="preserve">The White House has now entered </w:t>
      </w:r>
      <w:proofErr w:type="gramStart"/>
      <w:r w:rsidRPr="00C336AB">
        <w:rPr>
          <w:rStyle w:val="StyleUnderline"/>
        </w:rPr>
        <w:t>the negotiations</w:t>
      </w:r>
      <w:proofErr w:type="gramEnd"/>
      <w:r w:rsidRPr="00C336AB">
        <w:rPr>
          <w:rStyle w:val="StyleUnderline"/>
        </w:rPr>
        <w:t>, and</w:t>
      </w:r>
      <w:r>
        <w:rPr>
          <w:sz w:val="18"/>
          <w:szCs w:val="18"/>
        </w:rPr>
        <w:t xml:space="preserve"> Majority Leader John </w:t>
      </w:r>
      <w:r w:rsidRPr="00C336AB">
        <w:rPr>
          <w:rStyle w:val="StyleUnderline"/>
        </w:rPr>
        <w:t>Thune</w:t>
      </w:r>
      <w:r>
        <w:rPr>
          <w:sz w:val="18"/>
          <w:szCs w:val="18"/>
        </w:rPr>
        <w:t xml:space="preserve"> (R-SD) </w:t>
      </w:r>
      <w:r w:rsidRPr="00C336AB">
        <w:rPr>
          <w:rStyle w:val="StyleUnderline"/>
        </w:rPr>
        <w:t>"hotlined"</w:t>
      </w:r>
      <w:r>
        <w:rPr>
          <w:sz w:val="18"/>
          <w:szCs w:val="18"/>
        </w:rPr>
        <w:t xml:space="preserve"> </w:t>
      </w:r>
      <w:r w:rsidRPr="00C336AB">
        <w:rPr>
          <w:rStyle w:val="StyleUnderline"/>
        </w:rPr>
        <w:t>several variations</w:t>
      </w:r>
      <w:r>
        <w:rPr>
          <w:sz w:val="18"/>
          <w:szCs w:val="18"/>
        </w:rPr>
        <w:t xml:space="preserve"> of a proposal </w:t>
      </w:r>
      <w:r w:rsidRPr="00C336AB">
        <w:rPr>
          <w:rStyle w:val="StyleUnderline"/>
        </w:rPr>
        <w:t>to set up votes on the minibus</w:t>
      </w:r>
      <w:r>
        <w:rPr>
          <w:sz w:val="18"/>
          <w:szCs w:val="18"/>
        </w:rPr>
        <w:t>, including one that would potentially give conservative objectors votes on their amendments. (</w:t>
      </w:r>
      <w:r w:rsidRPr="00C336AB">
        <w:rPr>
          <w:rStyle w:val="StyleUnderline"/>
        </w:rPr>
        <w:t>A Senate "hotline" is a process party leaders use to quickly check if any members object to moving a measure forward, often allowing it to advance by unanimous consent.</w:t>
      </w:r>
      <w:r>
        <w:rPr>
          <w:sz w:val="18"/>
          <w:szCs w:val="18"/>
        </w:rPr>
        <w:t xml:space="preserve">) Unlike the earlier deal that reopened the government and included a three-bill minibus, this effort has not involved the House, meaning any Senate-passed package would still need to be negotiated into a final </w:t>
      </w:r>
      <w:proofErr w:type="gramStart"/>
      <w:r>
        <w:rPr>
          <w:sz w:val="18"/>
          <w:szCs w:val="18"/>
        </w:rPr>
        <w:t>conferenced</w:t>
      </w:r>
      <w:proofErr w:type="gramEnd"/>
      <w:r>
        <w:rPr>
          <w:sz w:val="18"/>
          <w:szCs w:val="18"/>
        </w:rPr>
        <w:t xml:space="preserve"> bill before passage in both chambers.</w:t>
      </w:r>
    </w:p>
    <w:p w14:paraId="23D91454" w14:textId="77777777" w:rsidR="00A00103" w:rsidRDefault="00A00103" w:rsidP="00A00103">
      <w:pPr>
        <w:rPr>
          <w:sz w:val="18"/>
          <w:szCs w:val="18"/>
        </w:rPr>
      </w:pPr>
      <w:r>
        <w:rPr>
          <w:sz w:val="18"/>
          <w:szCs w:val="18"/>
        </w:rPr>
        <w:t>Al</w:t>
      </w:r>
      <w:r w:rsidRPr="000C3972">
        <w:rPr>
          <w:rStyle w:val="StyleUnderline"/>
          <w:highlight w:val="green"/>
        </w:rPr>
        <w:t>though</w:t>
      </w:r>
      <w:r>
        <w:rPr>
          <w:sz w:val="18"/>
          <w:szCs w:val="18"/>
        </w:rPr>
        <w:t xml:space="preserve"> </w:t>
      </w:r>
      <w:r w:rsidRPr="000C3972">
        <w:rPr>
          <w:rStyle w:val="StyleUnderline"/>
          <w:highlight w:val="green"/>
        </w:rPr>
        <w:t>the House does not plan</w:t>
      </w:r>
      <w:r>
        <w:rPr>
          <w:sz w:val="18"/>
          <w:szCs w:val="18"/>
        </w:rPr>
        <w:t xml:space="preserve"> </w:t>
      </w:r>
      <w:r w:rsidRPr="000C3972">
        <w:rPr>
          <w:rStyle w:val="StyleUnderline"/>
          <w:highlight w:val="green"/>
        </w:rPr>
        <w:t>to consider</w:t>
      </w:r>
      <w:r>
        <w:rPr>
          <w:sz w:val="18"/>
          <w:szCs w:val="18"/>
        </w:rPr>
        <w:t xml:space="preserve"> any </w:t>
      </w:r>
      <w:r w:rsidRPr="000C3972">
        <w:rPr>
          <w:rStyle w:val="StyleUnderline"/>
          <w:highlight w:val="green"/>
        </w:rPr>
        <w:t>approp</w:t>
      </w:r>
      <w:r>
        <w:rPr>
          <w:sz w:val="18"/>
          <w:szCs w:val="18"/>
        </w:rPr>
        <w:t>riation</w:t>
      </w:r>
      <w:r w:rsidRPr="000C3972">
        <w:rPr>
          <w:rStyle w:val="StyleUnderline"/>
          <w:highlight w:val="green"/>
        </w:rPr>
        <w:t>s</w:t>
      </w:r>
      <w:r>
        <w:rPr>
          <w:sz w:val="18"/>
          <w:szCs w:val="18"/>
        </w:rPr>
        <w:t xml:space="preserve"> measures </w:t>
      </w:r>
      <w:r w:rsidRPr="000C3972">
        <w:rPr>
          <w:rStyle w:val="StyleUnderline"/>
          <w:highlight w:val="green"/>
        </w:rPr>
        <w:t>before adjourning</w:t>
      </w:r>
      <w:r>
        <w:rPr>
          <w:sz w:val="18"/>
          <w:szCs w:val="18"/>
        </w:rPr>
        <w:t xml:space="preserve"> </w:t>
      </w:r>
      <w:r w:rsidRPr="000C3972">
        <w:rPr>
          <w:rStyle w:val="StyleUnderline"/>
        </w:rPr>
        <w:t>for the holidays next Friday</w:t>
      </w:r>
      <w:r>
        <w:rPr>
          <w:sz w:val="18"/>
          <w:szCs w:val="18"/>
        </w:rPr>
        <w:t xml:space="preserve">, </w:t>
      </w:r>
      <w:r w:rsidRPr="000C3972">
        <w:rPr>
          <w:rStyle w:val="Emphasis"/>
          <w:highlight w:val="green"/>
        </w:rPr>
        <w:t>progress continues behind the scenes.</w:t>
      </w:r>
      <w:r>
        <w:rPr>
          <w:sz w:val="18"/>
          <w:szCs w:val="18"/>
        </w:rPr>
        <w:t xml:space="preserve"> </w:t>
      </w:r>
      <w:r w:rsidRPr="00C336AB">
        <w:rPr>
          <w:rStyle w:val="StyleUnderline"/>
          <w:highlight w:val="green"/>
        </w:rPr>
        <w:t>House approp</w:t>
      </w:r>
      <w:r>
        <w:rPr>
          <w:sz w:val="18"/>
          <w:szCs w:val="18"/>
        </w:rPr>
        <w:t>riation</w:t>
      </w:r>
      <w:r w:rsidRPr="00C336AB">
        <w:rPr>
          <w:rStyle w:val="StyleUnderline"/>
          <w:highlight w:val="green"/>
        </w:rPr>
        <w:t>s</w:t>
      </w:r>
      <w:r>
        <w:rPr>
          <w:sz w:val="18"/>
          <w:szCs w:val="18"/>
        </w:rPr>
        <w:t xml:space="preserve"> subcommittee chairs ("cardinals") </w:t>
      </w:r>
      <w:r w:rsidRPr="00C336AB">
        <w:rPr>
          <w:rStyle w:val="StyleUnderline"/>
          <w:highlight w:val="green"/>
        </w:rPr>
        <w:t>are positioning bills</w:t>
      </w:r>
      <w:r>
        <w:rPr>
          <w:sz w:val="18"/>
          <w:szCs w:val="18"/>
        </w:rPr>
        <w:t xml:space="preserve"> </w:t>
      </w:r>
      <w:r w:rsidRPr="00C336AB">
        <w:rPr>
          <w:rStyle w:val="StyleUnderline"/>
          <w:highlight w:val="green"/>
        </w:rPr>
        <w:t xml:space="preserve">for </w:t>
      </w:r>
      <w:r w:rsidRPr="00C336AB">
        <w:rPr>
          <w:rStyle w:val="Emphasis"/>
          <w:highlight w:val="green"/>
        </w:rPr>
        <w:t>swift action</w:t>
      </w:r>
      <w:r>
        <w:rPr>
          <w:sz w:val="18"/>
          <w:szCs w:val="18"/>
        </w:rPr>
        <w:t xml:space="preserve"> </w:t>
      </w:r>
      <w:r w:rsidRPr="00C336AB">
        <w:rPr>
          <w:rStyle w:val="StyleUnderline"/>
          <w:highlight w:val="green"/>
        </w:rPr>
        <w:t>when Congress reconvenes in January.</w:t>
      </w:r>
      <w:r w:rsidRPr="00C336AB">
        <w:rPr>
          <w:rStyle w:val="StyleUnderline"/>
        </w:rPr>
        <w:t xml:space="preserve"> </w:t>
      </w:r>
      <w:r>
        <w:rPr>
          <w:sz w:val="18"/>
          <w:szCs w:val="18"/>
        </w:rPr>
        <w:t xml:space="preserve">While </w:t>
      </w:r>
      <w:r w:rsidRPr="00C336AB">
        <w:rPr>
          <w:rStyle w:val="StyleUnderline"/>
        </w:rPr>
        <w:t>the House</w:t>
      </w:r>
      <w:r>
        <w:rPr>
          <w:sz w:val="18"/>
          <w:szCs w:val="18"/>
        </w:rPr>
        <w:t xml:space="preserve"> prefers advancing a smaller package first to build momentum, they </w:t>
      </w:r>
      <w:r w:rsidRPr="00C336AB">
        <w:rPr>
          <w:rStyle w:val="StyleUnderline"/>
        </w:rPr>
        <w:t>will adjust</w:t>
      </w:r>
      <w:r>
        <w:rPr>
          <w:sz w:val="18"/>
          <w:szCs w:val="18"/>
        </w:rPr>
        <w:t xml:space="preserve"> to conference what is available </w:t>
      </w:r>
      <w:r w:rsidRPr="00C336AB">
        <w:rPr>
          <w:rStyle w:val="StyleUnderline"/>
        </w:rPr>
        <w:t>if the Senate is able to pass the five-bill minibus.</w:t>
      </w:r>
      <w:r>
        <w:rPr>
          <w:sz w:val="18"/>
          <w:szCs w:val="18"/>
        </w:rPr>
        <w:t xml:space="preserve"> </w:t>
      </w:r>
      <w:r w:rsidRPr="00C336AB">
        <w:rPr>
          <w:rStyle w:val="StyleUnderline"/>
          <w:highlight w:val="green"/>
        </w:rPr>
        <w:t>Current government funding</w:t>
      </w:r>
      <w:r>
        <w:rPr>
          <w:sz w:val="18"/>
          <w:szCs w:val="18"/>
        </w:rPr>
        <w:t xml:space="preserve"> </w:t>
      </w:r>
      <w:r w:rsidRPr="00C336AB">
        <w:rPr>
          <w:rStyle w:val="Emphasis"/>
          <w:highlight w:val="green"/>
        </w:rPr>
        <w:t>expires January 30.</w:t>
      </w:r>
    </w:p>
    <w:p w14:paraId="59EDA67E" w14:textId="77777777" w:rsidR="00A00103" w:rsidRPr="000C3972" w:rsidRDefault="00A00103" w:rsidP="00A00103">
      <w:pPr>
        <w:rPr>
          <w:rStyle w:val="StyleUnderline"/>
        </w:rPr>
      </w:pPr>
      <w:r w:rsidRPr="000C3972">
        <w:rPr>
          <w:rStyle w:val="StyleUnderline"/>
          <w:highlight w:val="green"/>
        </w:rPr>
        <w:t>Despite</w:t>
      </w:r>
      <w:r>
        <w:rPr>
          <w:sz w:val="18"/>
          <w:szCs w:val="18"/>
        </w:rPr>
        <w:t xml:space="preserve"> the </w:t>
      </w:r>
      <w:r w:rsidRPr="000C3972">
        <w:rPr>
          <w:rStyle w:val="Emphasis"/>
          <w:highlight w:val="green"/>
        </w:rPr>
        <w:t>noise</w:t>
      </w:r>
      <w:r>
        <w:rPr>
          <w:sz w:val="18"/>
          <w:szCs w:val="18"/>
        </w:rPr>
        <w:t xml:space="preserve"> </w:t>
      </w:r>
      <w:r w:rsidRPr="000C3972">
        <w:rPr>
          <w:rStyle w:val="StyleUnderline"/>
          <w:highlight w:val="green"/>
        </w:rPr>
        <w:t xml:space="preserve">and </w:t>
      </w:r>
      <w:r w:rsidRPr="000C3972">
        <w:rPr>
          <w:rStyle w:val="Emphasis"/>
          <w:highlight w:val="green"/>
        </w:rPr>
        <w:t>political maneuvering</w:t>
      </w:r>
      <w:r>
        <w:rPr>
          <w:sz w:val="18"/>
          <w:szCs w:val="18"/>
        </w:rPr>
        <w:t xml:space="preserve"> elsewhere </w:t>
      </w:r>
      <w:r w:rsidRPr="000C3972">
        <w:rPr>
          <w:rStyle w:val="StyleUnderline"/>
          <w:highlight w:val="green"/>
        </w:rPr>
        <w:t>in Congress</w:t>
      </w:r>
      <w:r>
        <w:rPr>
          <w:sz w:val="18"/>
          <w:szCs w:val="18"/>
        </w:rPr>
        <w:t xml:space="preserve">, </w:t>
      </w:r>
      <w:r w:rsidRPr="000C3972">
        <w:rPr>
          <w:rStyle w:val="StyleUnderline"/>
          <w:highlight w:val="green"/>
        </w:rPr>
        <w:t>the Approp</w:t>
      </w:r>
      <w:r>
        <w:rPr>
          <w:sz w:val="18"/>
          <w:szCs w:val="18"/>
        </w:rPr>
        <w:t>riation</w:t>
      </w:r>
      <w:r w:rsidRPr="000C3972">
        <w:rPr>
          <w:rStyle w:val="StyleUnderline"/>
          <w:highlight w:val="green"/>
        </w:rPr>
        <w:t>s</w:t>
      </w:r>
      <w:r>
        <w:rPr>
          <w:sz w:val="18"/>
          <w:szCs w:val="18"/>
        </w:rPr>
        <w:t xml:space="preserve"> </w:t>
      </w:r>
      <w:r w:rsidRPr="000C3972">
        <w:rPr>
          <w:rStyle w:val="StyleUnderline"/>
          <w:highlight w:val="green"/>
        </w:rPr>
        <w:t>Comm</w:t>
      </w:r>
      <w:r>
        <w:rPr>
          <w:sz w:val="18"/>
          <w:szCs w:val="18"/>
        </w:rPr>
        <w:t xml:space="preserve">ittee </w:t>
      </w:r>
      <w:r w:rsidRPr="000C3972">
        <w:rPr>
          <w:rStyle w:val="StyleUnderline"/>
          <w:highlight w:val="green"/>
        </w:rPr>
        <w:t>continues to</w:t>
      </w:r>
      <w:r>
        <w:rPr>
          <w:sz w:val="18"/>
          <w:szCs w:val="18"/>
        </w:rPr>
        <w:t xml:space="preserve"> </w:t>
      </w:r>
      <w:r w:rsidRPr="000C3972">
        <w:rPr>
          <w:strike/>
          <w:sz w:val="18"/>
          <w:szCs w:val="18"/>
        </w:rPr>
        <w:t>stand</w:t>
      </w:r>
      <w:r>
        <w:rPr>
          <w:sz w:val="18"/>
          <w:szCs w:val="18"/>
        </w:rPr>
        <w:t xml:space="preserve"> (</w:t>
      </w:r>
      <w:r w:rsidRPr="000C3972">
        <w:rPr>
          <w:rStyle w:val="StyleUnderline"/>
          <w:highlight w:val="green"/>
        </w:rPr>
        <w:t>stick) out as a rare example of bipartisan coop</w:t>
      </w:r>
      <w:r>
        <w:rPr>
          <w:sz w:val="18"/>
          <w:szCs w:val="18"/>
        </w:rPr>
        <w:t xml:space="preserve">eration. </w:t>
      </w:r>
      <w:r w:rsidRPr="000C3972">
        <w:rPr>
          <w:rStyle w:val="StyleUnderline"/>
        </w:rPr>
        <w:t xml:space="preserve">Members on </w:t>
      </w:r>
      <w:r w:rsidRPr="000C3972">
        <w:rPr>
          <w:rStyle w:val="Emphasis"/>
          <w:highlight w:val="green"/>
        </w:rPr>
        <w:t>both sides</w:t>
      </w:r>
      <w:r>
        <w:rPr>
          <w:sz w:val="18"/>
          <w:szCs w:val="18"/>
        </w:rPr>
        <w:t xml:space="preserve"> </w:t>
      </w:r>
      <w:r w:rsidRPr="000C3972">
        <w:rPr>
          <w:rStyle w:val="StyleUnderline"/>
          <w:highlight w:val="green"/>
        </w:rPr>
        <w:t>remain committed to advancing bills</w:t>
      </w:r>
      <w:r>
        <w:rPr>
          <w:sz w:val="18"/>
          <w:szCs w:val="18"/>
        </w:rPr>
        <w:t xml:space="preserve"> through regular order — </w:t>
      </w:r>
      <w:r w:rsidRPr="000C3972">
        <w:rPr>
          <w:rStyle w:val="StyleUnderline"/>
          <w:highlight w:val="green"/>
        </w:rPr>
        <w:t>a dynamic not always found recently.</w:t>
      </w:r>
      <w:r w:rsidRPr="000C3972">
        <w:rPr>
          <w:rStyle w:val="StyleUnderline"/>
        </w:rPr>
        <w:t xml:space="preserve"> </w:t>
      </w:r>
      <w:r w:rsidRPr="000C3972">
        <w:rPr>
          <w:rStyle w:val="StyleUnderline"/>
          <w:highlight w:val="green"/>
        </w:rPr>
        <w:t>The path to</w:t>
      </w:r>
      <w:r>
        <w:rPr>
          <w:sz w:val="18"/>
          <w:szCs w:val="18"/>
        </w:rPr>
        <w:t xml:space="preserve"> the </w:t>
      </w:r>
      <w:r w:rsidRPr="000C3972">
        <w:rPr>
          <w:rStyle w:val="StyleUnderline"/>
          <w:highlight w:val="green"/>
        </w:rPr>
        <w:t>January 30th</w:t>
      </w:r>
      <w:r>
        <w:rPr>
          <w:sz w:val="18"/>
          <w:szCs w:val="18"/>
        </w:rPr>
        <w:t xml:space="preserve"> </w:t>
      </w:r>
      <w:r w:rsidRPr="000C3972">
        <w:rPr>
          <w:rStyle w:val="StyleUnderline"/>
          <w:highlight w:val="green"/>
        </w:rPr>
        <w:t>deadline is steep</w:t>
      </w:r>
      <w:r>
        <w:rPr>
          <w:sz w:val="18"/>
          <w:szCs w:val="18"/>
        </w:rPr>
        <w:t xml:space="preserve">, </w:t>
      </w:r>
      <w:r w:rsidRPr="000C3972">
        <w:rPr>
          <w:rStyle w:val="StyleUnderline"/>
          <w:highlight w:val="green"/>
        </w:rPr>
        <w:t xml:space="preserve">but there is reason for </w:t>
      </w:r>
      <w:r w:rsidRPr="000C3972">
        <w:rPr>
          <w:rStyle w:val="Emphasis"/>
          <w:highlight w:val="green"/>
        </w:rPr>
        <w:t>cautious optimism</w:t>
      </w:r>
      <w:r>
        <w:rPr>
          <w:sz w:val="18"/>
          <w:szCs w:val="18"/>
        </w:rPr>
        <w:t xml:space="preserve"> </w:t>
      </w:r>
      <w:r w:rsidRPr="000C3972">
        <w:rPr>
          <w:rStyle w:val="StyleUnderline"/>
          <w:highlight w:val="green"/>
        </w:rPr>
        <w:t>that appropriators can deliver meaningful results.</w:t>
      </w:r>
    </w:p>
    <w:p w14:paraId="0D1910A9" w14:textId="77777777" w:rsidR="00A00103" w:rsidRPr="00A54DB8" w:rsidRDefault="00A00103" w:rsidP="00A00103"/>
    <w:p w14:paraId="15A0D18E" w14:textId="77777777" w:rsidR="00A00103" w:rsidRDefault="00A00103" w:rsidP="00A00103"/>
    <w:p w14:paraId="17441719" w14:textId="654C0CE0" w:rsidR="00A00103" w:rsidRPr="00D33543" w:rsidRDefault="00A00103" w:rsidP="00A00103">
      <w:pPr>
        <w:pStyle w:val="Heading3"/>
      </w:pPr>
      <w:r>
        <w:t>2NC---Link---General</w:t>
      </w:r>
    </w:p>
    <w:p w14:paraId="2A36E90F" w14:textId="77777777" w:rsidR="00A00103" w:rsidRDefault="00A00103" w:rsidP="00A00103">
      <w:pPr>
        <w:pStyle w:val="Heading4"/>
      </w:pPr>
      <w:r>
        <w:t xml:space="preserve">1. We control link magnitude. The Aff causes mass revolution within GOP Ranks – especially Senators. </w:t>
      </w:r>
    </w:p>
    <w:p w14:paraId="1797A929" w14:textId="77777777" w:rsidR="00A00103" w:rsidRDefault="00A00103" w:rsidP="00A00103">
      <w:pPr>
        <w:rPr>
          <w:sz w:val="16"/>
          <w:szCs w:val="16"/>
        </w:rPr>
      </w:pPr>
      <w:r w:rsidRPr="006D6861">
        <w:rPr>
          <w:rStyle w:val="Style13ptBold"/>
        </w:rPr>
        <w:t>Noah ‘24</w:t>
      </w:r>
      <w:r>
        <w:rPr>
          <w:sz w:val="16"/>
          <w:szCs w:val="16"/>
        </w:rPr>
        <w:t xml:space="preserve"> - Timothy Noah is a New Republic staff writer and author of The Great Divergence: America’s Growing Inequality Crisis and What We Can Do About It – “Yes, a Union Leader Spoke at the RNC. Yes, the GOP Still Hates Labor.” The New Republic - July 17, 2024 - https://newrepublic.com/article/183909/teamsters-president-republicans-hate-labor</w:t>
      </w:r>
    </w:p>
    <w:p w14:paraId="30415307" w14:textId="77777777" w:rsidR="00A00103" w:rsidRDefault="00A00103" w:rsidP="00A00103">
      <w:pPr>
        <w:rPr>
          <w:sz w:val="16"/>
          <w:szCs w:val="16"/>
        </w:rPr>
      </w:pPr>
      <w:r w:rsidRPr="00DE3906">
        <w:rPr>
          <w:rStyle w:val="Emphasis"/>
        </w:rPr>
        <w:t>Let’s be clear.</w:t>
      </w:r>
      <w:r w:rsidRPr="00DE3906">
        <w:rPr>
          <w:sz w:val="16"/>
          <w:szCs w:val="16"/>
        </w:rPr>
        <w:t xml:space="preserve"> </w:t>
      </w:r>
      <w:r w:rsidRPr="00DE3906">
        <w:rPr>
          <w:rStyle w:val="StyleUnderline"/>
        </w:rPr>
        <w:t xml:space="preserve">The </w:t>
      </w:r>
      <w:r w:rsidRPr="006D6861">
        <w:rPr>
          <w:rStyle w:val="StyleUnderline"/>
          <w:highlight w:val="green"/>
        </w:rPr>
        <w:t>Republican Party despises labor</w:t>
      </w:r>
      <w:r>
        <w:rPr>
          <w:sz w:val="16"/>
          <w:szCs w:val="16"/>
        </w:rPr>
        <w:t xml:space="preserve"> unions. </w:t>
      </w:r>
      <w:r w:rsidRPr="00D47012">
        <w:rPr>
          <w:rStyle w:val="StyleUnderline"/>
        </w:rPr>
        <w:t>Until recently it made little effort to hide this</w:t>
      </w:r>
      <w:r>
        <w:rPr>
          <w:sz w:val="16"/>
          <w:szCs w:val="16"/>
        </w:rPr>
        <w:t xml:space="preserve">. The GOP’s 2016 GOP platform stated that Republicans’ commitment to economic growth “compels us to challenge the anachronistic labor laws that limit workers’ freedom and lock them into the workplace rules of their great-grandfathers.” Republicans today (with significant loudmouthed exceptions like Representative Virginia Foxx, chair of the House Labor and the Workforce Committee) are quieter about being anti-labor, in the interest of holding onto their working-class majority. The spectacular failure of then–Wisconsin Governor Scott Walker’s 2016 presidential bid, which was pretty much all about vanquishing organized labor, may have also influenced this cosmetic change. </w:t>
      </w:r>
      <w:r w:rsidRPr="006D6861">
        <w:rPr>
          <w:rStyle w:val="StyleUnderline"/>
          <w:highlight w:val="green"/>
        </w:rPr>
        <w:t>In the 2024 Republican platform</w:t>
      </w:r>
      <w:r>
        <w:rPr>
          <w:sz w:val="16"/>
          <w:szCs w:val="16"/>
        </w:rPr>
        <w:t xml:space="preserve"> approved Monday night, </w:t>
      </w:r>
      <w:r w:rsidRPr="006D6861">
        <w:rPr>
          <w:rStyle w:val="StyleUnderline"/>
          <w:highlight w:val="green"/>
        </w:rPr>
        <w:t>the words “</w:t>
      </w:r>
      <w:r w:rsidRPr="00DE3906">
        <w:rPr>
          <w:rStyle w:val="Emphasis"/>
          <w:highlight w:val="green"/>
        </w:rPr>
        <w:t>labor</w:t>
      </w:r>
      <w:r w:rsidRPr="006D6861">
        <w:rPr>
          <w:rStyle w:val="StyleUnderline"/>
          <w:highlight w:val="green"/>
        </w:rPr>
        <w:t>” and “</w:t>
      </w:r>
      <w:r w:rsidRPr="00DE3906">
        <w:rPr>
          <w:rStyle w:val="Emphasis"/>
          <w:highlight w:val="green"/>
        </w:rPr>
        <w:t>union</w:t>
      </w:r>
      <w:r w:rsidRPr="006D6861">
        <w:rPr>
          <w:rStyle w:val="StyleUnderline"/>
          <w:highlight w:val="green"/>
        </w:rPr>
        <w:t>” are nowhere</w:t>
      </w:r>
      <w:r>
        <w:rPr>
          <w:sz w:val="16"/>
          <w:szCs w:val="16"/>
        </w:rPr>
        <w:t xml:space="preserve"> to be seen.</w:t>
      </w:r>
    </w:p>
    <w:p w14:paraId="551AF1CF" w14:textId="77777777" w:rsidR="00A00103" w:rsidRPr="00F846FC" w:rsidRDefault="00A00103" w:rsidP="00A00103">
      <w:pPr>
        <w:rPr>
          <w:sz w:val="14"/>
          <w:szCs w:val="16"/>
        </w:rPr>
      </w:pPr>
      <w:r w:rsidRPr="00734F17">
        <w:rPr>
          <w:sz w:val="14"/>
          <w:szCs w:val="16"/>
        </w:rPr>
        <w:t xml:space="preserve">But </w:t>
      </w:r>
      <w:r w:rsidRPr="00DE3906">
        <w:rPr>
          <w:rStyle w:val="StyleUnderline"/>
        </w:rPr>
        <w:t xml:space="preserve">the </w:t>
      </w:r>
      <w:r w:rsidRPr="006D6861">
        <w:rPr>
          <w:rStyle w:val="StyleUnderline"/>
          <w:highlight w:val="green"/>
        </w:rPr>
        <w:t xml:space="preserve">party </w:t>
      </w:r>
      <w:r w:rsidRPr="00DE3906">
        <w:rPr>
          <w:rStyle w:val="StyleUnderline"/>
        </w:rPr>
        <w:t>is</w:t>
      </w:r>
      <w:r w:rsidRPr="00734F17">
        <w:rPr>
          <w:sz w:val="14"/>
          <w:szCs w:val="16"/>
        </w:rPr>
        <w:t xml:space="preserve"> still </w:t>
      </w:r>
      <w:r w:rsidRPr="006D6861">
        <w:rPr>
          <w:rStyle w:val="Emphasis"/>
          <w:highlight w:val="green"/>
        </w:rPr>
        <w:t>viciously anti-union.</w:t>
      </w:r>
      <w:r w:rsidRPr="00734F17">
        <w:rPr>
          <w:sz w:val="14"/>
          <w:szCs w:val="16"/>
        </w:rPr>
        <w:t xml:space="preserve"> </w:t>
      </w:r>
      <w:r w:rsidRPr="00734F17">
        <w:rPr>
          <w:sz w:val="14"/>
        </w:rPr>
        <w:t>Republican presidents, including Donald Trump, install reliably anti-union majorities on the National Labor Relations Board.</w:t>
      </w:r>
      <w:r w:rsidRPr="00734F17">
        <w:rPr>
          <w:sz w:val="14"/>
          <w:szCs w:val="16"/>
        </w:rPr>
        <w:t xml:space="preserve"> </w:t>
      </w:r>
      <w:r w:rsidRPr="006D6861">
        <w:rPr>
          <w:rStyle w:val="StyleUnderline"/>
          <w:highlight w:val="green"/>
        </w:rPr>
        <w:t xml:space="preserve">Only three </w:t>
      </w:r>
      <w:r w:rsidRPr="00DE3906">
        <w:rPr>
          <w:rStyle w:val="StyleUnderline"/>
        </w:rPr>
        <w:t xml:space="preserve">congressional </w:t>
      </w:r>
      <w:r w:rsidRPr="006D6861">
        <w:rPr>
          <w:rStyle w:val="StyleUnderline"/>
          <w:highlight w:val="green"/>
        </w:rPr>
        <w:t>Republicans</w:t>
      </w:r>
      <w:r w:rsidRPr="00734F17">
        <w:rPr>
          <w:sz w:val="14"/>
          <w:szCs w:val="16"/>
        </w:rPr>
        <w:t xml:space="preserve"> (</w:t>
      </w:r>
      <w:r w:rsidRPr="006D6861">
        <w:rPr>
          <w:rStyle w:val="StyleUnderline"/>
        </w:rPr>
        <w:t>Rep</w:t>
      </w:r>
      <w:r w:rsidRPr="00734F17">
        <w:rPr>
          <w:sz w:val="14"/>
          <w:szCs w:val="16"/>
        </w:rPr>
        <w:t>resentative</w:t>
      </w:r>
      <w:r w:rsidRPr="006D6861">
        <w:rPr>
          <w:rStyle w:val="StyleUnderline"/>
        </w:rPr>
        <w:t>s</w:t>
      </w:r>
      <w:r w:rsidRPr="00734F17">
        <w:rPr>
          <w:sz w:val="14"/>
          <w:szCs w:val="16"/>
        </w:rPr>
        <w:t xml:space="preserve"> Brian </w:t>
      </w:r>
      <w:r w:rsidRPr="006D6861">
        <w:rPr>
          <w:rStyle w:val="Emphasis"/>
        </w:rPr>
        <w:t>Fitzpatrick,</w:t>
      </w:r>
      <w:r w:rsidRPr="00734F17">
        <w:rPr>
          <w:sz w:val="14"/>
          <w:szCs w:val="16"/>
        </w:rPr>
        <w:t xml:space="preserve"> Christopher </w:t>
      </w:r>
      <w:r w:rsidRPr="006D6861">
        <w:rPr>
          <w:rStyle w:val="Emphasis"/>
        </w:rPr>
        <w:t>Smith</w:t>
      </w:r>
      <w:r w:rsidRPr="00734F17">
        <w:rPr>
          <w:sz w:val="14"/>
          <w:szCs w:val="16"/>
        </w:rPr>
        <w:t xml:space="preserve">, </w:t>
      </w:r>
      <w:r w:rsidRPr="006D6861">
        <w:rPr>
          <w:rStyle w:val="StyleUnderline"/>
        </w:rPr>
        <w:t>and</w:t>
      </w:r>
      <w:r w:rsidRPr="00734F17">
        <w:rPr>
          <w:sz w:val="14"/>
          <w:szCs w:val="16"/>
        </w:rPr>
        <w:t xml:space="preserve"> Lori </w:t>
      </w:r>
      <w:r w:rsidRPr="006D6861">
        <w:rPr>
          <w:rStyle w:val="Emphasis"/>
        </w:rPr>
        <w:t>Chavez-DeRemer</w:t>
      </w:r>
      <w:r w:rsidRPr="00734F17">
        <w:rPr>
          <w:sz w:val="14"/>
          <w:szCs w:val="16"/>
        </w:rPr>
        <w:t xml:space="preserve">) have </w:t>
      </w:r>
      <w:r w:rsidRPr="006D6861">
        <w:rPr>
          <w:rStyle w:val="StyleUnderline"/>
          <w:highlight w:val="green"/>
        </w:rPr>
        <w:t>signed</w:t>
      </w:r>
      <w:r w:rsidRPr="00734F17">
        <w:rPr>
          <w:sz w:val="14"/>
          <w:szCs w:val="16"/>
        </w:rPr>
        <w:t xml:space="preserve"> on as co-sponsors to the </w:t>
      </w:r>
      <w:r w:rsidRPr="006D6861">
        <w:rPr>
          <w:rStyle w:val="StyleUnderline"/>
          <w:highlight w:val="green"/>
        </w:rPr>
        <w:t>P</w:t>
      </w:r>
      <w:r w:rsidRPr="00734F17">
        <w:rPr>
          <w:sz w:val="14"/>
          <w:szCs w:val="16"/>
        </w:rPr>
        <w:t xml:space="preserve">rotecting the </w:t>
      </w:r>
      <w:r w:rsidRPr="006D6861">
        <w:rPr>
          <w:rStyle w:val="StyleUnderline"/>
          <w:highlight w:val="green"/>
        </w:rPr>
        <w:t>R</w:t>
      </w:r>
      <w:r w:rsidRPr="00734F17">
        <w:rPr>
          <w:sz w:val="14"/>
          <w:szCs w:val="16"/>
        </w:rPr>
        <w:t xml:space="preserve">ight to </w:t>
      </w:r>
      <w:r w:rsidRPr="006D6861">
        <w:rPr>
          <w:rStyle w:val="StyleUnderline"/>
          <w:highlight w:val="green"/>
        </w:rPr>
        <w:t>O</w:t>
      </w:r>
      <w:r w:rsidRPr="00734F17">
        <w:rPr>
          <w:sz w:val="14"/>
          <w:szCs w:val="16"/>
        </w:rPr>
        <w:t xml:space="preserve">rganize </w:t>
      </w:r>
      <w:r w:rsidRPr="00DE3906">
        <w:rPr>
          <w:rStyle w:val="StyleUnderline"/>
          <w:highlight w:val="green"/>
        </w:rPr>
        <w:t>Act</w:t>
      </w:r>
      <w:r w:rsidRPr="00734F17">
        <w:rPr>
          <w:sz w:val="14"/>
          <w:szCs w:val="16"/>
        </w:rPr>
        <w:t xml:space="preserve">, </w:t>
      </w:r>
      <w:r w:rsidRPr="006D6861">
        <w:rPr>
          <w:rStyle w:val="StyleUnderline"/>
        </w:rPr>
        <w:t>which would make it easier to organize a workplace.</w:t>
      </w:r>
      <w:r w:rsidRPr="00734F17">
        <w:rPr>
          <w:sz w:val="14"/>
          <w:szCs w:val="16"/>
        </w:rPr>
        <w:t xml:space="preserve"> </w:t>
      </w:r>
      <w:r w:rsidRPr="00624D64">
        <w:rPr>
          <w:rStyle w:val="Emphasis"/>
          <w:highlight w:val="green"/>
        </w:rPr>
        <w:t xml:space="preserve">Not a single </w:t>
      </w:r>
      <w:r w:rsidRPr="00DE3906">
        <w:rPr>
          <w:rStyle w:val="Emphasis"/>
          <w:sz w:val="26"/>
          <w:szCs w:val="26"/>
          <w:highlight w:val="green"/>
        </w:rPr>
        <w:t>Republican senator</w:t>
      </w:r>
      <w:r w:rsidRPr="00624D64">
        <w:rPr>
          <w:rStyle w:val="Emphasis"/>
          <w:highlight w:val="green"/>
        </w:rPr>
        <w:t xml:space="preserve"> has signed on</w:t>
      </w:r>
      <w:r w:rsidRPr="00734F17">
        <w:rPr>
          <w:sz w:val="14"/>
          <w:szCs w:val="16"/>
        </w:rPr>
        <w:t xml:space="preserve">—not even </w:t>
      </w:r>
      <w:proofErr w:type="gramStart"/>
      <w:r w:rsidRPr="00734F17">
        <w:rPr>
          <w:sz w:val="14"/>
          <w:szCs w:val="16"/>
        </w:rPr>
        <w:t>vice presidential</w:t>
      </w:r>
      <w:proofErr w:type="gramEnd"/>
      <w:r w:rsidRPr="00734F17">
        <w:rPr>
          <w:sz w:val="14"/>
          <w:szCs w:val="16"/>
        </w:rPr>
        <w:t xml:space="preserve"> nominee J.D. Vance, whom The New York Times calls “pro-labor” solely </w:t>
      </w:r>
      <w:proofErr w:type="gramStart"/>
      <w:r w:rsidRPr="00734F17">
        <w:rPr>
          <w:sz w:val="14"/>
          <w:szCs w:val="16"/>
        </w:rPr>
        <w:t>on the basis of</w:t>
      </w:r>
      <w:proofErr w:type="gramEnd"/>
      <w:r w:rsidRPr="00734F17">
        <w:rPr>
          <w:sz w:val="14"/>
          <w:szCs w:val="16"/>
        </w:rPr>
        <w:t xml:space="preserve"> Vance being anti-immigrant.</w:t>
      </w:r>
    </w:p>
    <w:p w14:paraId="05BB69DF" w14:textId="77777777" w:rsidR="00A00103" w:rsidRDefault="00A00103" w:rsidP="00A00103">
      <w:pPr>
        <w:rPr>
          <w:sz w:val="18"/>
          <w:szCs w:val="18"/>
        </w:rPr>
      </w:pPr>
    </w:p>
    <w:p w14:paraId="01D9310F" w14:textId="77777777" w:rsidR="00A00103" w:rsidRPr="003D025F" w:rsidRDefault="00A00103" w:rsidP="00A00103">
      <w:pPr>
        <w:pStyle w:val="Heading4"/>
      </w:pPr>
      <w:r>
        <w:t xml:space="preserve">2. Senate GOP is unique. </w:t>
      </w:r>
      <w:r w:rsidRPr="00B37345">
        <w:t xml:space="preserve">They detest CBR – the Aff wouldn’t help build coalitions with any constituency. </w:t>
      </w:r>
    </w:p>
    <w:p w14:paraId="043BC3E6" w14:textId="77777777" w:rsidR="00A00103" w:rsidRDefault="00A00103" w:rsidP="00A00103">
      <w:pPr>
        <w:rPr>
          <w:sz w:val="18"/>
          <w:szCs w:val="18"/>
        </w:rPr>
      </w:pPr>
      <w:r w:rsidRPr="00094821">
        <w:rPr>
          <w:rStyle w:val="Style13ptBold"/>
        </w:rPr>
        <w:t>Hoff ‘25</w:t>
      </w:r>
      <w:r>
        <w:rPr>
          <w:sz w:val="18"/>
          <w:szCs w:val="18"/>
        </w:rPr>
        <w:t xml:space="preserve"> – Gregory C. Hoff - General Counsel, Senior Director, Practice and Policy, CHRO Association. Greg Hoff is General Counsel, Senior Director Practice and Policy and Policy at CHRO Association, primarily focusing on labor and employment law and policy issues. Mr. Hoff received his J.D. from George Mason University and a B.A. in history with honors from Wake Forest University. Mr. Hoff is currently a member of the District of Columbia Bar. “Sen. Hawley Proposes Pro-Union Labor Law Reforms” – CHRO - January 24, 2025 - https://www.chro.org/w/sen-hawley-proposes-pro-union-labor-law-reforms</w:t>
      </w:r>
    </w:p>
    <w:p w14:paraId="03D711EC" w14:textId="77777777" w:rsidR="00A00103" w:rsidRDefault="00A00103" w:rsidP="00A00103">
      <w:pPr>
        <w:rPr>
          <w:sz w:val="18"/>
          <w:szCs w:val="18"/>
        </w:rPr>
      </w:pPr>
      <w:r w:rsidRPr="00DE3906">
        <w:rPr>
          <w:rStyle w:val="StyleUnderline"/>
        </w:rPr>
        <w:t>A pro-labor playing field</w:t>
      </w:r>
      <w:r w:rsidRPr="00DE3906">
        <w:rPr>
          <w:sz w:val="18"/>
          <w:szCs w:val="18"/>
        </w:rPr>
        <w:t xml:space="preserve">: Many of the framework’s provisions </w:t>
      </w:r>
      <w:r w:rsidRPr="00DE3906">
        <w:rPr>
          <w:rStyle w:val="StyleUnderline"/>
        </w:rPr>
        <w:t>would significantly impact employer labor relations</w:t>
      </w:r>
      <w:r w:rsidRPr="00DE3906">
        <w:rPr>
          <w:sz w:val="18"/>
          <w:szCs w:val="18"/>
        </w:rPr>
        <w:t xml:space="preserve"> strategies </w:t>
      </w:r>
      <w:r w:rsidRPr="00DE3906">
        <w:rPr>
          <w:rStyle w:val="StyleUnderline"/>
        </w:rPr>
        <w:t>and tilt the playing field towards unions.</w:t>
      </w:r>
      <w:r>
        <w:rPr>
          <w:sz w:val="18"/>
          <w:szCs w:val="18"/>
        </w:rPr>
        <w:t xml:space="preserve"> </w:t>
      </w:r>
    </w:p>
    <w:p w14:paraId="6CD73A27" w14:textId="77777777" w:rsidR="00A00103" w:rsidRPr="00DE3906" w:rsidRDefault="00A00103" w:rsidP="00A00103">
      <w:pPr>
        <w:rPr>
          <w:rStyle w:val="Emphasis"/>
          <w:iCs w:val="0"/>
          <w:sz w:val="26"/>
          <w:szCs w:val="26"/>
        </w:rPr>
      </w:pPr>
      <w:r w:rsidRPr="00094821">
        <w:rPr>
          <w:rStyle w:val="StyleUnderline"/>
          <w:highlight w:val="green"/>
        </w:rPr>
        <w:t>Some of these provisions are</w:t>
      </w:r>
      <w:r>
        <w:rPr>
          <w:sz w:val="18"/>
          <w:szCs w:val="18"/>
        </w:rPr>
        <w:t xml:space="preserve"> </w:t>
      </w:r>
      <w:proofErr w:type="gramStart"/>
      <w:r>
        <w:rPr>
          <w:sz w:val="18"/>
          <w:szCs w:val="18"/>
        </w:rPr>
        <w:t>copy</w:t>
      </w:r>
      <w:proofErr w:type="gramEnd"/>
      <w:r>
        <w:rPr>
          <w:sz w:val="18"/>
          <w:szCs w:val="18"/>
        </w:rPr>
        <w:t xml:space="preserve"> </w:t>
      </w:r>
      <w:r w:rsidRPr="00094821">
        <w:rPr>
          <w:rStyle w:val="StyleUnderline"/>
          <w:highlight w:val="green"/>
        </w:rPr>
        <w:t xml:space="preserve">and </w:t>
      </w:r>
      <w:proofErr w:type="gramStart"/>
      <w:r w:rsidRPr="00094821">
        <w:rPr>
          <w:rStyle w:val="StyleUnderline"/>
          <w:highlight w:val="green"/>
        </w:rPr>
        <w:t>pasted</w:t>
      </w:r>
      <w:proofErr w:type="gramEnd"/>
      <w:r w:rsidRPr="00094821">
        <w:rPr>
          <w:rStyle w:val="StyleUnderline"/>
          <w:highlight w:val="green"/>
        </w:rPr>
        <w:t xml:space="preserve"> from</w:t>
      </w:r>
      <w:r>
        <w:rPr>
          <w:sz w:val="18"/>
          <w:szCs w:val="18"/>
        </w:rPr>
        <w:t xml:space="preserve"> the PRO Act, </w:t>
      </w:r>
      <w:r w:rsidRPr="00094821">
        <w:rPr>
          <w:rStyle w:val="StyleUnderline"/>
        </w:rPr>
        <w:t xml:space="preserve">organized </w:t>
      </w:r>
      <w:r w:rsidRPr="00094821">
        <w:rPr>
          <w:rStyle w:val="StyleUnderline"/>
          <w:highlight w:val="green"/>
        </w:rPr>
        <w:t>labor’s legislative wish list</w:t>
      </w:r>
      <w:r>
        <w:rPr>
          <w:sz w:val="18"/>
          <w:szCs w:val="18"/>
        </w:rPr>
        <w:t xml:space="preserve"> for labor law reform </w:t>
      </w:r>
      <w:r w:rsidRPr="00094821">
        <w:rPr>
          <w:rStyle w:val="Emphasis"/>
          <w:highlight w:val="green"/>
        </w:rPr>
        <w:t xml:space="preserve">that </w:t>
      </w:r>
      <w:r w:rsidRPr="00DE3906">
        <w:rPr>
          <w:rStyle w:val="Emphasis"/>
          <w:sz w:val="26"/>
          <w:szCs w:val="26"/>
          <w:highlight w:val="green"/>
        </w:rPr>
        <w:t>previously passed the House</w:t>
      </w:r>
      <w:r>
        <w:rPr>
          <w:sz w:val="18"/>
          <w:szCs w:val="18"/>
        </w:rPr>
        <w:t xml:space="preserve"> in 2021 </w:t>
      </w:r>
      <w:r w:rsidRPr="00094821">
        <w:rPr>
          <w:rStyle w:val="StyleUnderline"/>
          <w:highlight w:val="green"/>
        </w:rPr>
        <w:t>when it had a Dem</w:t>
      </w:r>
      <w:r>
        <w:rPr>
          <w:sz w:val="18"/>
          <w:szCs w:val="18"/>
        </w:rPr>
        <w:t xml:space="preserve">ocratic </w:t>
      </w:r>
      <w:r w:rsidRPr="00094821">
        <w:rPr>
          <w:rStyle w:val="StyleUnderline"/>
          <w:highlight w:val="green"/>
        </w:rPr>
        <w:t>majority</w:t>
      </w:r>
      <w:r>
        <w:rPr>
          <w:sz w:val="18"/>
          <w:szCs w:val="18"/>
        </w:rPr>
        <w:t xml:space="preserve">. </w:t>
      </w:r>
      <w:r w:rsidRPr="00DE3906">
        <w:rPr>
          <w:rStyle w:val="Emphasis"/>
        </w:rPr>
        <w:t xml:space="preserve">The </w:t>
      </w:r>
      <w:r w:rsidRPr="00094821">
        <w:rPr>
          <w:rStyle w:val="Emphasis"/>
          <w:highlight w:val="green"/>
        </w:rPr>
        <w:t xml:space="preserve">bill </w:t>
      </w:r>
      <w:r w:rsidRPr="00DE3906">
        <w:rPr>
          <w:rStyle w:val="Emphasis"/>
        </w:rPr>
        <w:t xml:space="preserve">has </w:t>
      </w:r>
      <w:r w:rsidRPr="00094821">
        <w:rPr>
          <w:rStyle w:val="Emphasis"/>
          <w:szCs w:val="32"/>
          <w:highlight w:val="green"/>
        </w:rPr>
        <w:t>consistently fallen short</w:t>
      </w:r>
      <w:r w:rsidRPr="00094821">
        <w:rPr>
          <w:rStyle w:val="Emphasis"/>
          <w:highlight w:val="green"/>
        </w:rPr>
        <w:t xml:space="preserve"> in </w:t>
      </w:r>
      <w:r w:rsidRPr="00DE3906">
        <w:rPr>
          <w:rStyle w:val="Emphasis"/>
          <w:iCs w:val="0"/>
          <w:sz w:val="26"/>
          <w:szCs w:val="26"/>
        </w:rPr>
        <w:t xml:space="preserve">the </w:t>
      </w:r>
      <w:r w:rsidRPr="00DE3906">
        <w:rPr>
          <w:rStyle w:val="Emphasis"/>
          <w:iCs w:val="0"/>
          <w:sz w:val="26"/>
          <w:szCs w:val="26"/>
          <w:highlight w:val="green"/>
        </w:rPr>
        <w:t>Senate.</w:t>
      </w:r>
      <w:r w:rsidRPr="00DE3906">
        <w:rPr>
          <w:rStyle w:val="Emphasis"/>
          <w:iCs w:val="0"/>
          <w:sz w:val="26"/>
          <w:szCs w:val="26"/>
        </w:rPr>
        <w:t xml:space="preserve"> </w:t>
      </w:r>
    </w:p>
    <w:p w14:paraId="17DEDA4B" w14:textId="77777777" w:rsidR="00A00103" w:rsidRDefault="00A00103" w:rsidP="00A00103">
      <w:pPr>
        <w:rPr>
          <w:sz w:val="18"/>
          <w:szCs w:val="18"/>
        </w:rPr>
      </w:pPr>
      <w:r w:rsidRPr="00094821">
        <w:rPr>
          <w:rStyle w:val="Emphasis"/>
        </w:rPr>
        <w:t>Why it</w:t>
      </w:r>
      <w:r>
        <w:rPr>
          <w:sz w:val="18"/>
          <w:szCs w:val="18"/>
        </w:rPr>
        <w:t xml:space="preserve"> does (and </w:t>
      </w:r>
      <w:r w:rsidRPr="00094821">
        <w:rPr>
          <w:rStyle w:val="Emphasis"/>
        </w:rPr>
        <w:t>doesn’t</w:t>
      </w:r>
      <w:r>
        <w:rPr>
          <w:sz w:val="18"/>
          <w:szCs w:val="18"/>
        </w:rPr>
        <w:t xml:space="preserve">) </w:t>
      </w:r>
      <w:r w:rsidRPr="00094821">
        <w:rPr>
          <w:rStyle w:val="Emphasis"/>
        </w:rPr>
        <w:t>matter:</w:t>
      </w:r>
      <w:r>
        <w:rPr>
          <w:sz w:val="18"/>
          <w:szCs w:val="18"/>
        </w:rPr>
        <w:t xml:space="preserve"> </w:t>
      </w:r>
      <w:r w:rsidRPr="00094821">
        <w:rPr>
          <w:sz w:val="18"/>
          <w:szCs w:val="18"/>
        </w:rPr>
        <w:t xml:space="preserve">Sen. </w:t>
      </w:r>
      <w:r w:rsidRPr="00094821">
        <w:rPr>
          <w:rStyle w:val="StyleUnderline"/>
        </w:rPr>
        <w:t>Hawley’s framework</w:t>
      </w:r>
      <w:r w:rsidRPr="00094821">
        <w:rPr>
          <w:sz w:val="18"/>
          <w:szCs w:val="18"/>
        </w:rPr>
        <w:t xml:space="preserve"> </w:t>
      </w:r>
      <w:r w:rsidRPr="00094821">
        <w:rPr>
          <w:rStyle w:val="StyleUnderline"/>
        </w:rPr>
        <w:t>is the clearest example</w:t>
      </w:r>
      <w:r w:rsidRPr="00094821">
        <w:rPr>
          <w:sz w:val="18"/>
          <w:szCs w:val="18"/>
        </w:rPr>
        <w:t xml:space="preserve"> yet </w:t>
      </w:r>
      <w:r w:rsidRPr="00094821">
        <w:rPr>
          <w:rStyle w:val="StyleUnderline"/>
        </w:rPr>
        <w:t>of</w:t>
      </w:r>
      <w:r w:rsidRPr="00094821">
        <w:rPr>
          <w:sz w:val="18"/>
          <w:szCs w:val="18"/>
        </w:rPr>
        <w:t xml:space="preserve"> organized</w:t>
      </w:r>
      <w:r w:rsidRPr="00094821">
        <w:rPr>
          <w:rStyle w:val="StyleUnderline"/>
        </w:rPr>
        <w:t xml:space="preserve"> labor’s</w:t>
      </w:r>
      <w:r w:rsidRPr="00094821">
        <w:rPr>
          <w:sz w:val="18"/>
          <w:szCs w:val="18"/>
        </w:rPr>
        <w:t xml:space="preserve"> </w:t>
      </w:r>
      <w:r w:rsidRPr="00094821">
        <w:rPr>
          <w:rStyle w:val="StyleUnderline"/>
        </w:rPr>
        <w:t>growing influence on</w:t>
      </w:r>
      <w:r w:rsidRPr="00094821">
        <w:rPr>
          <w:sz w:val="18"/>
          <w:szCs w:val="18"/>
        </w:rPr>
        <w:t xml:space="preserve"> the </w:t>
      </w:r>
      <w:r w:rsidRPr="00094821">
        <w:rPr>
          <w:rStyle w:val="StyleUnderline"/>
        </w:rPr>
        <w:t>populist wing of the Republican party.</w:t>
      </w:r>
      <w:r w:rsidRPr="00094821">
        <w:rPr>
          <w:sz w:val="18"/>
          <w:szCs w:val="18"/>
        </w:rPr>
        <w:t xml:space="preserve"> </w:t>
      </w:r>
      <w:r w:rsidRPr="00094821">
        <w:rPr>
          <w:rStyle w:val="Emphasis"/>
        </w:rPr>
        <w:t>However,</w:t>
      </w:r>
      <w:r>
        <w:rPr>
          <w:sz w:val="18"/>
          <w:szCs w:val="18"/>
        </w:rPr>
        <w:t xml:space="preserve"> </w:t>
      </w:r>
      <w:r w:rsidRPr="00DE3906">
        <w:rPr>
          <w:rStyle w:val="StyleUnderline"/>
        </w:rPr>
        <w:t xml:space="preserve">the </w:t>
      </w:r>
      <w:r w:rsidRPr="00094821">
        <w:rPr>
          <w:rStyle w:val="StyleUnderline"/>
          <w:highlight w:val="green"/>
        </w:rPr>
        <w:t>proposal has</w:t>
      </w:r>
      <w:r>
        <w:rPr>
          <w:sz w:val="18"/>
          <w:szCs w:val="18"/>
        </w:rPr>
        <w:t xml:space="preserve"> almost </w:t>
      </w:r>
      <w:r w:rsidRPr="00094821">
        <w:rPr>
          <w:rStyle w:val="Emphasis"/>
          <w:highlight w:val="green"/>
        </w:rPr>
        <w:t>no chance of gaining</w:t>
      </w:r>
      <w:r w:rsidRPr="00094821">
        <w:rPr>
          <w:rStyle w:val="Emphasis"/>
        </w:rPr>
        <w:t xml:space="preserve"> real </w:t>
      </w:r>
      <w:r w:rsidRPr="00094821">
        <w:rPr>
          <w:rStyle w:val="Emphasis"/>
          <w:highlight w:val="green"/>
        </w:rPr>
        <w:t xml:space="preserve">traction </w:t>
      </w:r>
      <w:r w:rsidRPr="00DE3906">
        <w:rPr>
          <w:rStyle w:val="Emphasis"/>
          <w:sz w:val="26"/>
          <w:szCs w:val="26"/>
          <w:highlight w:val="green"/>
        </w:rPr>
        <w:t>in the current Congress</w:t>
      </w:r>
      <w:r>
        <w:rPr>
          <w:sz w:val="18"/>
          <w:szCs w:val="18"/>
        </w:rPr>
        <w:t xml:space="preserve"> – </w:t>
      </w:r>
      <w:proofErr w:type="gramStart"/>
      <w:r w:rsidRPr="00DE3906">
        <w:rPr>
          <w:rStyle w:val="StyleUnderline"/>
        </w:rPr>
        <w:t>the majority of</w:t>
      </w:r>
      <w:proofErr w:type="gramEnd"/>
      <w:r w:rsidRPr="00094821">
        <w:rPr>
          <w:rStyle w:val="StyleUnderline"/>
          <w:highlight w:val="green"/>
        </w:rPr>
        <w:t xml:space="preserve"> Republicans</w:t>
      </w:r>
      <w:r>
        <w:rPr>
          <w:sz w:val="18"/>
          <w:szCs w:val="18"/>
        </w:rPr>
        <w:t xml:space="preserve"> </w:t>
      </w:r>
      <w:r w:rsidRPr="00094821">
        <w:rPr>
          <w:rStyle w:val="StyleUnderline"/>
          <w:highlight w:val="green"/>
        </w:rPr>
        <w:t xml:space="preserve">would </w:t>
      </w:r>
      <w:r w:rsidRPr="00DE3906">
        <w:rPr>
          <w:rStyle w:val="StyleUnderline"/>
        </w:rPr>
        <w:t xml:space="preserve">be </w:t>
      </w:r>
      <w:r w:rsidRPr="00094821">
        <w:rPr>
          <w:rStyle w:val="StyleUnderline"/>
          <w:highlight w:val="green"/>
        </w:rPr>
        <w:t>unlikely to support this</w:t>
      </w:r>
      <w:r>
        <w:rPr>
          <w:sz w:val="18"/>
          <w:szCs w:val="18"/>
        </w:rPr>
        <w:t xml:space="preserve"> </w:t>
      </w:r>
      <w:r w:rsidRPr="00094821">
        <w:rPr>
          <w:rStyle w:val="Emphasis"/>
        </w:rPr>
        <w:t>kind of framework</w:t>
      </w:r>
      <w:r>
        <w:rPr>
          <w:sz w:val="18"/>
          <w:szCs w:val="18"/>
        </w:rPr>
        <w:t xml:space="preserve">, </w:t>
      </w:r>
      <w:r w:rsidRPr="00094821">
        <w:rPr>
          <w:rStyle w:val="StyleUnderline"/>
          <w:highlight w:val="green"/>
        </w:rPr>
        <w:t>and</w:t>
      </w:r>
      <w:r w:rsidRPr="00094821">
        <w:rPr>
          <w:rStyle w:val="StyleUnderline"/>
        </w:rPr>
        <w:t xml:space="preserve"> </w:t>
      </w:r>
      <w:r>
        <w:rPr>
          <w:sz w:val="18"/>
          <w:szCs w:val="18"/>
        </w:rPr>
        <w:t xml:space="preserve">even </w:t>
      </w:r>
      <w:r w:rsidRPr="00094821">
        <w:rPr>
          <w:rStyle w:val="StyleUnderline"/>
          <w:highlight w:val="green"/>
        </w:rPr>
        <w:t>pro-labor Dem</w:t>
      </w:r>
      <w:r>
        <w:rPr>
          <w:sz w:val="18"/>
          <w:szCs w:val="18"/>
        </w:rPr>
        <w:t>ocrat</w:t>
      </w:r>
      <w:r w:rsidRPr="00094821">
        <w:rPr>
          <w:rStyle w:val="StyleUnderline"/>
          <w:highlight w:val="green"/>
        </w:rPr>
        <w:t>s</w:t>
      </w:r>
      <w:r>
        <w:rPr>
          <w:sz w:val="18"/>
          <w:szCs w:val="18"/>
        </w:rPr>
        <w:t xml:space="preserve"> </w:t>
      </w:r>
      <w:r w:rsidRPr="00094821">
        <w:rPr>
          <w:rStyle w:val="StyleUnderline"/>
          <w:highlight w:val="green"/>
        </w:rPr>
        <w:t>would</w:t>
      </w:r>
      <w:r>
        <w:rPr>
          <w:sz w:val="18"/>
          <w:szCs w:val="18"/>
        </w:rPr>
        <w:t xml:space="preserve"> potentially </w:t>
      </w:r>
      <w:r w:rsidRPr="00094821">
        <w:rPr>
          <w:rStyle w:val="StyleUnderline"/>
          <w:highlight w:val="green"/>
        </w:rPr>
        <w:t xml:space="preserve">be </w:t>
      </w:r>
      <w:r w:rsidRPr="00DE3906">
        <w:rPr>
          <w:rStyle w:val="Emphasis"/>
          <w:highlight w:val="green"/>
        </w:rPr>
        <w:t>unwilling</w:t>
      </w:r>
      <w:r w:rsidRPr="00094821">
        <w:rPr>
          <w:rStyle w:val="StyleUnderline"/>
          <w:highlight w:val="green"/>
        </w:rPr>
        <w:t xml:space="preserve"> to</w:t>
      </w:r>
      <w:r>
        <w:rPr>
          <w:sz w:val="18"/>
          <w:szCs w:val="18"/>
        </w:rPr>
        <w:t xml:space="preserve"> </w:t>
      </w:r>
      <w:r w:rsidRPr="00094821">
        <w:rPr>
          <w:strike/>
          <w:sz w:val="18"/>
          <w:szCs w:val="18"/>
        </w:rPr>
        <w:t xml:space="preserve">hand </w:t>
      </w:r>
      <w:r>
        <w:rPr>
          <w:sz w:val="18"/>
          <w:szCs w:val="18"/>
        </w:rPr>
        <w:t>(</w:t>
      </w:r>
      <w:r w:rsidRPr="00094821">
        <w:rPr>
          <w:rStyle w:val="StyleUnderline"/>
          <w:highlight w:val="green"/>
        </w:rPr>
        <w:t xml:space="preserve">give) Republicans any kind of </w:t>
      </w:r>
      <w:r w:rsidRPr="00DE3906">
        <w:rPr>
          <w:rStyle w:val="Emphasis"/>
          <w:highlight w:val="green"/>
        </w:rPr>
        <w:t xml:space="preserve">legislative </w:t>
      </w:r>
      <w:proofErr w:type="gramStart"/>
      <w:r w:rsidRPr="00DE3906">
        <w:rPr>
          <w:rStyle w:val="Emphasis"/>
          <w:highlight w:val="green"/>
        </w:rPr>
        <w:t>win</w:t>
      </w:r>
      <w:r w:rsidRPr="00094821">
        <w:rPr>
          <w:rStyle w:val="StyleUnderline"/>
        </w:rPr>
        <w:t xml:space="preserve"> </w:t>
      </w:r>
      <w:r>
        <w:rPr>
          <w:sz w:val="18"/>
          <w:szCs w:val="18"/>
        </w:rPr>
        <w:t xml:space="preserve"> –</w:t>
      </w:r>
      <w:proofErr w:type="gramEnd"/>
      <w:r>
        <w:rPr>
          <w:sz w:val="18"/>
          <w:szCs w:val="18"/>
        </w:rPr>
        <w:t xml:space="preserve"> especially </w:t>
      </w:r>
      <w:r w:rsidRPr="00094821">
        <w:rPr>
          <w:rStyle w:val="StyleUnderline"/>
          <w:highlight w:val="green"/>
        </w:rPr>
        <w:t>on labor.</w:t>
      </w:r>
      <w:r w:rsidRPr="00094821">
        <w:rPr>
          <w:rStyle w:val="StyleUnderline"/>
        </w:rPr>
        <w:t xml:space="preserve"> </w:t>
      </w:r>
    </w:p>
    <w:p w14:paraId="5B692006" w14:textId="77777777" w:rsidR="00A00103" w:rsidRDefault="00A00103" w:rsidP="00A00103">
      <w:pPr>
        <w:rPr>
          <w:sz w:val="18"/>
          <w:szCs w:val="18"/>
        </w:rPr>
      </w:pPr>
    </w:p>
    <w:p w14:paraId="6AFE6988" w14:textId="77777777" w:rsidR="00A00103" w:rsidRDefault="00A00103" w:rsidP="00A00103">
      <w:pPr>
        <w:pStyle w:val="Heading4"/>
      </w:pPr>
      <w:r>
        <w:t>3. Massive backlash – causes spillover</w:t>
      </w:r>
    </w:p>
    <w:p w14:paraId="3D238110" w14:textId="77777777" w:rsidR="00A00103" w:rsidRDefault="00A00103" w:rsidP="00A00103">
      <w:pPr>
        <w:rPr>
          <w:sz w:val="18"/>
          <w:szCs w:val="18"/>
        </w:rPr>
      </w:pPr>
      <w:r>
        <w:rPr>
          <w:sz w:val="18"/>
          <w:szCs w:val="18"/>
        </w:rPr>
        <w:t>The Aff is politically unthinkable in GOP circles.</w:t>
      </w:r>
    </w:p>
    <w:p w14:paraId="161B29FE" w14:textId="77777777" w:rsidR="00A00103" w:rsidRDefault="00A00103" w:rsidP="00A00103">
      <w:pPr>
        <w:pStyle w:val="Heading4"/>
      </w:pPr>
      <w:r>
        <w:t xml:space="preserve">CBR </w:t>
      </w:r>
      <w:proofErr w:type="gramStart"/>
      <w:r>
        <w:t>wildly</w:t>
      </w:r>
      <w:proofErr w:type="gramEnd"/>
      <w:r>
        <w:t xml:space="preserve"> unpopular with GOP Senators. Empirics go Neg. </w:t>
      </w:r>
    </w:p>
    <w:p w14:paraId="2B26AD52" w14:textId="77777777" w:rsidR="00A00103" w:rsidRDefault="00A00103" w:rsidP="00A00103">
      <w:pPr>
        <w:rPr>
          <w:sz w:val="18"/>
          <w:szCs w:val="18"/>
        </w:rPr>
      </w:pPr>
      <w:r w:rsidRPr="004B3725">
        <w:rPr>
          <w:rStyle w:val="Style13ptBold"/>
        </w:rPr>
        <w:t xml:space="preserve">Kishi </w:t>
      </w:r>
      <w:r>
        <w:rPr>
          <w:rStyle w:val="Style13ptBold"/>
        </w:rPr>
        <w:t>‘</w:t>
      </w:r>
      <w:r w:rsidRPr="004B3725">
        <w:rPr>
          <w:rStyle w:val="Style13ptBold"/>
        </w:rPr>
        <w:t>25</w:t>
      </w:r>
      <w:r>
        <w:rPr>
          <w:sz w:val="18"/>
          <w:szCs w:val="18"/>
        </w:rPr>
        <w:t xml:space="preserve"> - Daniel Kishi is a policy advisor at American Compass. Kishi previously held the position of Senior Policy Adviser to Sen. Josh Hawley (R-MO) (Nov. 2023-Jan. 2025) </w:t>
      </w:r>
      <w:proofErr w:type="gramStart"/>
      <w:r>
        <w:rPr>
          <w:sz w:val="18"/>
          <w:szCs w:val="18"/>
        </w:rPr>
        <w:t>-  “</w:t>
      </w:r>
      <w:proofErr w:type="gramEnd"/>
      <w:r>
        <w:rPr>
          <w:sz w:val="18"/>
          <w:szCs w:val="18"/>
        </w:rPr>
        <w:t>Can Republicans Help Fix Labor Law?” – Compass Magazine - September 26, 2025 - https://www.compactmag.com/article/can-republicans-help-fix-labor-law/</w:t>
      </w:r>
    </w:p>
    <w:p w14:paraId="05D3F789" w14:textId="77777777" w:rsidR="00A00103" w:rsidRPr="004B3725" w:rsidRDefault="00A00103" w:rsidP="00A00103">
      <w:pPr>
        <w:rPr>
          <w:rStyle w:val="Emphasis"/>
        </w:rPr>
      </w:pPr>
      <w:r>
        <w:rPr>
          <w:sz w:val="18"/>
          <w:szCs w:val="18"/>
        </w:rPr>
        <w:t xml:space="preserve">Saddled with a legal framework barely updated since the Great Depression, </w:t>
      </w:r>
      <w:r w:rsidRPr="00B11491">
        <w:rPr>
          <w:rStyle w:val="StyleUnderline"/>
        </w:rPr>
        <w:t>union</w:t>
      </w:r>
      <w:r w:rsidRPr="00B11491">
        <w:rPr>
          <w:sz w:val="18"/>
          <w:szCs w:val="18"/>
        </w:rPr>
        <w:t xml:space="preserve">s have seen their membership collapse from more than a third of private-sector workers in the early 1950s to less than 6 percent today. </w:t>
      </w:r>
      <w:r w:rsidRPr="00B11491">
        <w:rPr>
          <w:rStyle w:val="StyleUnderline"/>
        </w:rPr>
        <w:t>Bargaining power has withered</w:t>
      </w:r>
      <w:r w:rsidRPr="00B11491">
        <w:rPr>
          <w:sz w:val="18"/>
          <w:szCs w:val="18"/>
        </w:rPr>
        <w:t xml:space="preserve">. And </w:t>
      </w:r>
      <w:r w:rsidRPr="00B11491">
        <w:rPr>
          <w:rStyle w:val="Emphasis"/>
        </w:rPr>
        <w:t>the principle that workers should have a seat at the table has gradually been reduced to rhetoric.</w:t>
      </w:r>
    </w:p>
    <w:p w14:paraId="2FCC06F5" w14:textId="77777777" w:rsidR="00A00103" w:rsidRPr="004B3725" w:rsidRDefault="00A00103" w:rsidP="00A00103">
      <w:pPr>
        <w:rPr>
          <w:rStyle w:val="StyleUnderline"/>
        </w:rPr>
      </w:pPr>
      <w:r>
        <w:rPr>
          <w:sz w:val="18"/>
          <w:szCs w:val="18"/>
        </w:rPr>
        <w:t xml:space="preserve">Despite widespread acknowledgment that the system is broken, </w:t>
      </w:r>
      <w:r w:rsidRPr="00B11491">
        <w:rPr>
          <w:rStyle w:val="StyleUnderline"/>
        </w:rPr>
        <w:t>Congress has failed to act.</w:t>
      </w:r>
    </w:p>
    <w:p w14:paraId="4133A3B8" w14:textId="77777777" w:rsidR="00A00103" w:rsidRPr="004B3725" w:rsidRDefault="00A00103" w:rsidP="00A00103">
      <w:pPr>
        <w:rPr>
          <w:rStyle w:val="Emphasis"/>
        </w:rPr>
      </w:pPr>
      <w:r w:rsidRPr="004B3725">
        <w:rPr>
          <w:rStyle w:val="StyleUnderline"/>
          <w:highlight w:val="green"/>
        </w:rPr>
        <w:t>Republicans</w:t>
      </w:r>
      <w:r w:rsidRPr="004B3725">
        <w:rPr>
          <w:sz w:val="14"/>
          <w:szCs w:val="18"/>
        </w:rPr>
        <w:t xml:space="preserve"> have </w:t>
      </w:r>
      <w:r w:rsidRPr="00B11491">
        <w:rPr>
          <w:rStyle w:val="StyleUnderline"/>
        </w:rPr>
        <w:t xml:space="preserve">largely </w:t>
      </w:r>
      <w:r w:rsidRPr="00B11491">
        <w:rPr>
          <w:rStyle w:val="Emphasis"/>
          <w:highlight w:val="green"/>
        </w:rPr>
        <w:t>celebrate</w:t>
      </w:r>
      <w:r w:rsidRPr="00B11491">
        <w:rPr>
          <w:rStyle w:val="Emphasis"/>
        </w:rPr>
        <w:t>d</w:t>
      </w:r>
      <w:r w:rsidRPr="004B3725">
        <w:rPr>
          <w:sz w:val="14"/>
          <w:szCs w:val="18"/>
        </w:rPr>
        <w:t xml:space="preserve"> </w:t>
      </w:r>
      <w:r w:rsidRPr="004B3725">
        <w:rPr>
          <w:rStyle w:val="StyleUnderline"/>
        </w:rPr>
        <w:t xml:space="preserve">organized </w:t>
      </w:r>
      <w:r w:rsidRPr="004B3725">
        <w:rPr>
          <w:rStyle w:val="StyleUnderline"/>
          <w:highlight w:val="green"/>
        </w:rPr>
        <w:t>labor’s decline</w:t>
      </w:r>
      <w:r w:rsidRPr="004B3725">
        <w:rPr>
          <w:sz w:val="14"/>
          <w:szCs w:val="18"/>
          <w:highlight w:val="green"/>
        </w:rPr>
        <w:t>,</w:t>
      </w:r>
      <w:r w:rsidRPr="004B3725">
        <w:rPr>
          <w:sz w:val="14"/>
          <w:szCs w:val="18"/>
        </w:rPr>
        <w:t xml:space="preserve"> </w:t>
      </w:r>
      <w:r w:rsidRPr="004B3725">
        <w:rPr>
          <w:rStyle w:val="StyleUnderline"/>
          <w:highlight w:val="green"/>
        </w:rPr>
        <w:t>while Dem</w:t>
      </w:r>
      <w:r w:rsidRPr="004B3725">
        <w:rPr>
          <w:sz w:val="14"/>
          <w:szCs w:val="18"/>
        </w:rPr>
        <w:t>ocrat</w:t>
      </w:r>
      <w:r w:rsidRPr="004B3725">
        <w:rPr>
          <w:rStyle w:val="StyleUnderline"/>
          <w:highlight w:val="green"/>
        </w:rPr>
        <w:t>s</w:t>
      </w:r>
      <w:r w:rsidRPr="004B3725">
        <w:rPr>
          <w:sz w:val="14"/>
          <w:szCs w:val="18"/>
        </w:rPr>
        <w:t xml:space="preserve"> have </w:t>
      </w:r>
      <w:r w:rsidRPr="004B3725">
        <w:rPr>
          <w:rStyle w:val="StyleUnderline"/>
          <w:highlight w:val="green"/>
        </w:rPr>
        <w:t>focus</w:t>
      </w:r>
      <w:r w:rsidRPr="004B3725">
        <w:rPr>
          <w:sz w:val="14"/>
          <w:szCs w:val="18"/>
        </w:rPr>
        <w:t xml:space="preserve">ed </w:t>
      </w:r>
      <w:r w:rsidRPr="004B3725">
        <w:rPr>
          <w:rStyle w:val="StyleUnderline"/>
          <w:highlight w:val="green"/>
        </w:rPr>
        <w:t xml:space="preserve">on </w:t>
      </w:r>
      <w:r w:rsidRPr="004B3725">
        <w:rPr>
          <w:sz w:val="14"/>
        </w:rPr>
        <w:t>maximalist</w:t>
      </w:r>
      <w:r w:rsidRPr="004B3725">
        <w:rPr>
          <w:rStyle w:val="StyleUnderline"/>
          <w:highlight w:val="green"/>
        </w:rPr>
        <w:t xml:space="preserve"> overhauls</w:t>
      </w:r>
      <w:r w:rsidRPr="004B3725">
        <w:rPr>
          <w:sz w:val="14"/>
          <w:szCs w:val="18"/>
        </w:rPr>
        <w:t xml:space="preserve"> </w:t>
      </w:r>
      <w:r w:rsidRPr="004B3725">
        <w:rPr>
          <w:rStyle w:val="StyleUnderline"/>
          <w:highlight w:val="green"/>
        </w:rPr>
        <w:t>that</w:t>
      </w:r>
      <w:r w:rsidRPr="004B3725">
        <w:rPr>
          <w:rStyle w:val="StyleUnderline"/>
        </w:rPr>
        <w:t xml:space="preserve"> </w:t>
      </w:r>
      <w:r w:rsidRPr="004B3725">
        <w:rPr>
          <w:sz w:val="14"/>
          <w:szCs w:val="18"/>
        </w:rPr>
        <w:t xml:space="preserve">allow them to posture but </w:t>
      </w:r>
      <w:r w:rsidRPr="004B3725">
        <w:rPr>
          <w:rStyle w:val="Emphasis"/>
          <w:highlight w:val="green"/>
        </w:rPr>
        <w:t>have no chance of becoming law.</w:t>
      </w:r>
      <w:r w:rsidRPr="004B3725">
        <w:rPr>
          <w:rStyle w:val="Emphasis"/>
        </w:rPr>
        <w:t xml:space="preserve"> </w:t>
      </w:r>
      <w:r w:rsidRPr="004B3725">
        <w:rPr>
          <w:sz w:val="14"/>
          <w:szCs w:val="18"/>
        </w:rPr>
        <w:t xml:space="preserve">In both 2019 and 2021, </w:t>
      </w:r>
      <w:r w:rsidRPr="004B3725">
        <w:rPr>
          <w:rStyle w:val="StyleUnderline"/>
          <w:highlight w:val="green"/>
        </w:rPr>
        <w:t>a Dem</w:t>
      </w:r>
      <w:r w:rsidRPr="00B11491">
        <w:rPr>
          <w:rStyle w:val="StyleUnderline"/>
        </w:rPr>
        <w:t xml:space="preserve">ocratic </w:t>
      </w:r>
      <w:r w:rsidRPr="004B3725">
        <w:rPr>
          <w:rStyle w:val="Emphasis"/>
          <w:highlight w:val="green"/>
        </w:rPr>
        <w:t>House</w:t>
      </w:r>
      <w:r w:rsidRPr="004B3725">
        <w:rPr>
          <w:sz w:val="14"/>
          <w:szCs w:val="18"/>
        </w:rPr>
        <w:t xml:space="preserve"> </w:t>
      </w:r>
      <w:r w:rsidRPr="004B3725">
        <w:rPr>
          <w:rStyle w:val="StyleUnderline"/>
          <w:highlight w:val="green"/>
        </w:rPr>
        <w:t>passed</w:t>
      </w:r>
      <w:r w:rsidRPr="00B11491">
        <w:rPr>
          <w:rStyle w:val="StyleUnderline"/>
        </w:rPr>
        <w:t xml:space="preserve"> </w:t>
      </w:r>
      <w:r w:rsidRPr="004B3725">
        <w:rPr>
          <w:sz w:val="14"/>
        </w:rPr>
        <w:t xml:space="preserve">the </w:t>
      </w:r>
      <w:r w:rsidRPr="004B3725">
        <w:rPr>
          <w:sz w:val="14"/>
          <w:szCs w:val="18"/>
        </w:rPr>
        <w:t xml:space="preserve">Protecting the Right to Organize (PRO) Act, a sweeping package of </w:t>
      </w:r>
      <w:r w:rsidRPr="004B3725">
        <w:rPr>
          <w:rStyle w:val="StyleUnderline"/>
          <w:highlight w:val="green"/>
        </w:rPr>
        <w:t>labor reforms</w:t>
      </w:r>
      <w:r w:rsidRPr="004B3725">
        <w:rPr>
          <w:sz w:val="14"/>
          <w:szCs w:val="18"/>
          <w:highlight w:val="green"/>
        </w:rPr>
        <w:t xml:space="preserve"> </w:t>
      </w:r>
      <w:r w:rsidRPr="00B11491">
        <w:rPr>
          <w:rStyle w:val="StyleUnderline"/>
        </w:rPr>
        <w:t>supported</w:t>
      </w:r>
      <w:r w:rsidRPr="004B3725">
        <w:rPr>
          <w:rStyle w:val="StyleUnderline"/>
        </w:rPr>
        <w:t xml:space="preserve"> by unions</w:t>
      </w:r>
      <w:r w:rsidRPr="004B3725">
        <w:rPr>
          <w:sz w:val="14"/>
          <w:szCs w:val="18"/>
        </w:rPr>
        <w:t xml:space="preserve"> and progressive activists, </w:t>
      </w:r>
      <w:r w:rsidRPr="004B3725">
        <w:rPr>
          <w:rStyle w:val="Emphasis"/>
          <w:highlight w:val="green"/>
        </w:rPr>
        <w:t>only for it to languish in the Senate</w:t>
      </w:r>
      <w:r w:rsidRPr="004B3725">
        <w:rPr>
          <w:sz w:val="14"/>
          <w:szCs w:val="18"/>
        </w:rPr>
        <w:t xml:space="preserve">, </w:t>
      </w:r>
      <w:r w:rsidRPr="004B3725">
        <w:rPr>
          <w:rStyle w:val="Emphasis"/>
        </w:rPr>
        <w:t>despite Dem</w:t>
      </w:r>
      <w:r w:rsidRPr="004B3725">
        <w:rPr>
          <w:sz w:val="14"/>
          <w:szCs w:val="18"/>
        </w:rPr>
        <w:t xml:space="preserve">ocratic </w:t>
      </w:r>
      <w:r w:rsidRPr="004B3725">
        <w:rPr>
          <w:rStyle w:val="Emphasis"/>
        </w:rPr>
        <w:t>control of the chamber</w:t>
      </w:r>
      <w:r w:rsidRPr="004B3725">
        <w:rPr>
          <w:sz w:val="14"/>
          <w:szCs w:val="18"/>
        </w:rPr>
        <w:t xml:space="preserve"> </w:t>
      </w:r>
      <w:r w:rsidRPr="004B3725">
        <w:rPr>
          <w:rStyle w:val="Emphasis"/>
        </w:rPr>
        <w:t>for the entirety of</w:t>
      </w:r>
      <w:r w:rsidRPr="004B3725">
        <w:rPr>
          <w:sz w:val="14"/>
          <w:szCs w:val="18"/>
        </w:rPr>
        <w:t xml:space="preserve"> Joe </w:t>
      </w:r>
      <w:r w:rsidRPr="004B3725">
        <w:rPr>
          <w:rStyle w:val="Emphasis"/>
        </w:rPr>
        <w:t>Biden’s presidency.</w:t>
      </w:r>
    </w:p>
    <w:p w14:paraId="751CA4F4" w14:textId="77777777" w:rsidR="00A00103" w:rsidRDefault="00A00103" w:rsidP="00A00103">
      <w:pPr>
        <w:rPr>
          <w:sz w:val="18"/>
          <w:szCs w:val="18"/>
        </w:rPr>
      </w:pPr>
      <w:r>
        <w:rPr>
          <w:sz w:val="18"/>
          <w:szCs w:val="18"/>
        </w:rPr>
        <w:t>Rather than negotiate reforms with Republicans, Democrats used legislation like the PRO Act as a political cudgel, a performative litmus test</w:t>
      </w:r>
      <w:proofErr w:type="gramStart"/>
      <w:r>
        <w:rPr>
          <w:sz w:val="18"/>
          <w:szCs w:val="18"/>
        </w:rPr>
        <w:t>—“</w:t>
      </w:r>
      <w:proofErr w:type="gramEnd"/>
      <w:r>
        <w:rPr>
          <w:sz w:val="18"/>
          <w:szCs w:val="18"/>
        </w:rPr>
        <w:t xml:space="preserve">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w:t>
      </w:r>
      <w:r w:rsidRPr="004B3725">
        <w:rPr>
          <w:rStyle w:val="StyleUnderline"/>
          <w:highlight w:val="green"/>
        </w:rPr>
        <w:t xml:space="preserve">Labor </w:t>
      </w:r>
      <w:r w:rsidRPr="00B11491">
        <w:rPr>
          <w:rStyle w:val="StyleUnderline"/>
        </w:rPr>
        <w:t xml:space="preserve">reform has </w:t>
      </w:r>
      <w:r w:rsidRPr="004B3725">
        <w:rPr>
          <w:rStyle w:val="StyleUnderline"/>
          <w:highlight w:val="green"/>
        </w:rPr>
        <w:t xml:space="preserve">remained </w:t>
      </w:r>
      <w:r w:rsidRPr="004B3725">
        <w:rPr>
          <w:rStyle w:val="Emphasis"/>
          <w:highlight w:val="green"/>
        </w:rPr>
        <w:t>politically untouchable</w:t>
      </w:r>
      <w:r>
        <w:rPr>
          <w:sz w:val="18"/>
          <w:szCs w:val="18"/>
        </w:rPr>
        <w:t xml:space="preserve"> </w:t>
      </w:r>
      <w:r w:rsidRPr="00B11491">
        <w:rPr>
          <w:rStyle w:val="StyleUnderline"/>
        </w:rPr>
        <w:t xml:space="preserve">and </w:t>
      </w:r>
      <w:r w:rsidRPr="00B11491">
        <w:rPr>
          <w:rStyle w:val="Emphasis"/>
        </w:rPr>
        <w:t>substantively inert.</w:t>
      </w:r>
    </w:p>
    <w:p w14:paraId="66F1200C" w14:textId="77777777" w:rsidR="00A00103" w:rsidRDefault="00A00103" w:rsidP="00A00103">
      <w:pPr>
        <w:rPr>
          <w:sz w:val="18"/>
          <w:szCs w:val="18"/>
        </w:rPr>
      </w:pPr>
    </w:p>
    <w:p w14:paraId="4B674C7E" w14:textId="77777777" w:rsidR="00A00103" w:rsidRPr="003D025F" w:rsidRDefault="00A00103" w:rsidP="00A00103">
      <w:pPr>
        <w:pStyle w:val="Heading4"/>
      </w:pPr>
      <w:r>
        <w:t xml:space="preserve">4. Lobbies. </w:t>
      </w:r>
      <w:r w:rsidRPr="00B37345">
        <w:t xml:space="preserve">Senate Republicans have fence-sitters. They shift Right once lobbies weigh-in. </w:t>
      </w:r>
    </w:p>
    <w:p w14:paraId="54EE5956" w14:textId="77777777" w:rsidR="00A00103" w:rsidRDefault="00A00103" w:rsidP="00A00103">
      <w:pPr>
        <w:rPr>
          <w:sz w:val="18"/>
          <w:szCs w:val="18"/>
        </w:rPr>
      </w:pPr>
      <w:r w:rsidRPr="00941824">
        <w:rPr>
          <w:rStyle w:val="Style13ptBold"/>
        </w:rPr>
        <w:t>Rosenfeld ‘25</w:t>
      </w:r>
      <w:r>
        <w:rPr>
          <w:sz w:val="18"/>
          <w:szCs w:val="18"/>
        </w:rPr>
        <w:t xml:space="preserve"> - Jake Rosenfeld is Professor of Sociology at Washington University in St. Louis, where he specializes in the political and economic causes of inequality in advanced democracies. He is author of What Unions No Longer Do and writes for the New York Times, Politico, and the Los Angeles Times, among other outlets. “Trump has proven no friend to labor, from attacking unions to paralyzing national board” - Kansas Reflector Sep 3, 2025 - https://themercury.com/trump-has-proven-no-friend-to-labor-from-attacking-unions-to-paralyzing-national-board/article_62428e25-a591-44c4-9660-7b1b714e23cf.html</w:t>
      </w:r>
    </w:p>
    <w:p w14:paraId="56E610BB" w14:textId="77777777" w:rsidR="00A00103" w:rsidRDefault="00A00103" w:rsidP="00A00103">
      <w:pPr>
        <w:rPr>
          <w:sz w:val="18"/>
          <w:szCs w:val="18"/>
        </w:rPr>
      </w:pPr>
      <w:r>
        <w:rPr>
          <w:sz w:val="18"/>
          <w:szCs w:val="18"/>
        </w:rPr>
        <w:t>Hawley standing out</w:t>
      </w:r>
    </w:p>
    <w:p w14:paraId="531CC3A1" w14:textId="77777777" w:rsidR="00A00103" w:rsidRDefault="00A00103" w:rsidP="00A00103">
      <w:pPr>
        <w:rPr>
          <w:sz w:val="18"/>
          <w:szCs w:val="18"/>
        </w:rPr>
      </w:pPr>
      <w:r w:rsidRPr="00941824">
        <w:rPr>
          <w:rStyle w:val="Emphasis"/>
        </w:rPr>
        <w:t>To be sure,</w:t>
      </w:r>
      <w:r>
        <w:rPr>
          <w:sz w:val="18"/>
          <w:szCs w:val="18"/>
        </w:rPr>
        <w:t xml:space="preserve"> </w:t>
      </w:r>
      <w:r w:rsidRPr="00941824">
        <w:rPr>
          <w:rStyle w:val="StyleUnderline"/>
          <w:highlight w:val="green"/>
        </w:rPr>
        <w:t xml:space="preserve">Republicans don’t all agree </w:t>
      </w:r>
      <w:r w:rsidRPr="00712C1D">
        <w:rPr>
          <w:rStyle w:val="StyleUnderline"/>
        </w:rPr>
        <w:t>with one another</w:t>
      </w:r>
      <w:r w:rsidRPr="00941824">
        <w:rPr>
          <w:rStyle w:val="StyleUnderline"/>
          <w:highlight w:val="green"/>
        </w:rPr>
        <w:t xml:space="preserve"> on </w:t>
      </w:r>
      <w:r w:rsidRPr="00B11491">
        <w:rPr>
          <w:rStyle w:val="StyleUnderline"/>
        </w:rPr>
        <w:t>the importance of supporting</w:t>
      </w:r>
      <w:r>
        <w:rPr>
          <w:sz w:val="18"/>
          <w:szCs w:val="18"/>
        </w:rPr>
        <w:t xml:space="preserve"> workers and </w:t>
      </w:r>
      <w:r w:rsidRPr="00941824">
        <w:rPr>
          <w:rStyle w:val="StyleUnderline"/>
          <w:highlight w:val="green"/>
        </w:rPr>
        <w:t xml:space="preserve">labor </w:t>
      </w:r>
      <w:r w:rsidRPr="00B11491">
        <w:rPr>
          <w:rStyle w:val="StyleUnderline"/>
        </w:rPr>
        <w:t>rights</w:t>
      </w:r>
      <w:r w:rsidRPr="00712C1D">
        <w:rPr>
          <w:rStyle w:val="StyleUnderline"/>
        </w:rPr>
        <w:t>.</w:t>
      </w:r>
      <w:r>
        <w:rPr>
          <w:sz w:val="18"/>
          <w:szCs w:val="18"/>
        </w:rPr>
        <w:t xml:space="preserve"> </w:t>
      </w:r>
      <w:r w:rsidRPr="00941824">
        <w:rPr>
          <w:rStyle w:val="Emphasis"/>
        </w:rPr>
        <w:t xml:space="preserve">One </w:t>
      </w:r>
      <w:r>
        <w:rPr>
          <w:sz w:val="18"/>
          <w:szCs w:val="18"/>
        </w:rPr>
        <w:t xml:space="preserve">who has stood out so far </w:t>
      </w:r>
      <w:r w:rsidRPr="00941824">
        <w:rPr>
          <w:rStyle w:val="Emphasis"/>
        </w:rPr>
        <w:t>is</w:t>
      </w:r>
      <w:r>
        <w:rPr>
          <w:sz w:val="18"/>
          <w:szCs w:val="18"/>
        </w:rPr>
        <w:t xml:space="preserve"> </w:t>
      </w:r>
      <w:r w:rsidRPr="00941824">
        <w:rPr>
          <w:rStyle w:val="Emphasis"/>
        </w:rPr>
        <w:t>Hawley</w:t>
      </w:r>
      <w:r>
        <w:rPr>
          <w:sz w:val="18"/>
          <w:szCs w:val="18"/>
        </w:rPr>
        <w:t xml:space="preserve">. </w:t>
      </w:r>
      <w:r w:rsidRPr="00941824">
        <w:rPr>
          <w:rStyle w:val="StyleUnderline"/>
        </w:rPr>
        <w:t>The relatively pro-labor Republican senator</w:t>
      </w:r>
      <w:r>
        <w:rPr>
          <w:sz w:val="18"/>
          <w:szCs w:val="18"/>
        </w:rPr>
        <w:t xml:space="preserve">’s stance </w:t>
      </w:r>
      <w:r w:rsidRPr="00941824">
        <w:rPr>
          <w:rStyle w:val="StyleUnderline"/>
        </w:rPr>
        <w:t>led</w:t>
      </w:r>
      <w:r>
        <w:rPr>
          <w:sz w:val="18"/>
          <w:szCs w:val="18"/>
        </w:rPr>
        <w:t xml:space="preserve"> him </w:t>
      </w:r>
      <w:r w:rsidRPr="00941824">
        <w:rPr>
          <w:rStyle w:val="StyleUnderline"/>
        </w:rPr>
        <w:t>to partner with Sen</w:t>
      </w:r>
      <w:r>
        <w:rPr>
          <w:sz w:val="18"/>
          <w:szCs w:val="18"/>
        </w:rPr>
        <w:t xml:space="preserve">. Corey </w:t>
      </w:r>
      <w:r w:rsidRPr="00941824">
        <w:rPr>
          <w:rStyle w:val="StyleUnderline"/>
        </w:rPr>
        <w:t>Booker, a New Jersey Democrat</w:t>
      </w:r>
      <w:r>
        <w:rPr>
          <w:sz w:val="18"/>
          <w:szCs w:val="18"/>
        </w:rPr>
        <w:t xml:space="preserve">, </w:t>
      </w:r>
      <w:r w:rsidRPr="00941824">
        <w:rPr>
          <w:rStyle w:val="StyleUnderline"/>
        </w:rPr>
        <w:t>to co-sponsor the Faster Labor Contracts Act.</w:t>
      </w:r>
    </w:p>
    <w:p w14:paraId="1189CE55" w14:textId="77777777" w:rsidR="00A00103" w:rsidRDefault="00A00103" w:rsidP="00A00103">
      <w:pPr>
        <w:rPr>
          <w:sz w:val="18"/>
          <w:szCs w:val="18"/>
        </w:rPr>
      </w:pPr>
      <w:r>
        <w:rPr>
          <w:sz w:val="18"/>
          <w:szCs w:val="18"/>
        </w:rPr>
        <w:t>This new bill would force employers to negotiate a contract in a reasonable time frame with employees once they have voted in favor of forming a union.</w:t>
      </w:r>
    </w:p>
    <w:p w14:paraId="6EBD5A5C" w14:textId="77777777" w:rsidR="00A00103" w:rsidRDefault="00A00103" w:rsidP="00A00103">
      <w:pPr>
        <w:rPr>
          <w:sz w:val="18"/>
          <w:szCs w:val="18"/>
        </w:rPr>
      </w:pPr>
      <w:r w:rsidRPr="00712C1D">
        <w:rPr>
          <w:rStyle w:val="Emphasis"/>
          <w:highlight w:val="green"/>
        </w:rPr>
        <w:t>Hawley</w:t>
      </w:r>
      <w:r w:rsidRPr="00941824">
        <w:rPr>
          <w:rStyle w:val="StyleUnderline"/>
        </w:rPr>
        <w:t xml:space="preserve"> also joined with Dem</w:t>
      </w:r>
      <w:r>
        <w:rPr>
          <w:sz w:val="18"/>
          <w:szCs w:val="18"/>
        </w:rPr>
        <w:t>ocrat</w:t>
      </w:r>
      <w:r w:rsidRPr="00941824">
        <w:rPr>
          <w:rStyle w:val="StyleUnderline"/>
        </w:rPr>
        <w:t>s to reintroduce a bill that would ban dangerous work speed requirements</w:t>
      </w:r>
      <w:r>
        <w:rPr>
          <w:sz w:val="18"/>
          <w:szCs w:val="18"/>
        </w:rPr>
        <w:t xml:space="preserve"> in warehouses. Hawley said, when summarizing his efforts on behalf of working people, “It’s time we deliver for them.”</w:t>
      </w:r>
    </w:p>
    <w:p w14:paraId="71406033" w14:textId="77777777" w:rsidR="00A00103" w:rsidRDefault="00A00103" w:rsidP="00A00103">
      <w:pPr>
        <w:rPr>
          <w:sz w:val="18"/>
          <w:szCs w:val="18"/>
        </w:rPr>
      </w:pPr>
      <w:r w:rsidRPr="00712C1D">
        <w:rPr>
          <w:rStyle w:val="StyleUnderline"/>
        </w:rPr>
        <w:t xml:space="preserve">The Missouri senator is </w:t>
      </w:r>
      <w:r w:rsidRPr="00941824">
        <w:rPr>
          <w:rStyle w:val="StyleUnderline"/>
          <w:highlight w:val="green"/>
        </w:rPr>
        <w:t>not completely alone</w:t>
      </w:r>
      <w:r>
        <w:rPr>
          <w:sz w:val="18"/>
          <w:szCs w:val="18"/>
        </w:rPr>
        <w:t xml:space="preserve">. </w:t>
      </w:r>
      <w:r w:rsidRPr="00712C1D">
        <w:rPr>
          <w:rStyle w:val="StyleUnderline"/>
        </w:rPr>
        <w:t>Sens.</w:t>
      </w:r>
      <w:r>
        <w:rPr>
          <w:sz w:val="18"/>
          <w:szCs w:val="18"/>
        </w:rPr>
        <w:t xml:space="preserve"> Bernie </w:t>
      </w:r>
      <w:r w:rsidRPr="00712C1D">
        <w:rPr>
          <w:rStyle w:val="Emphasis"/>
          <w:highlight w:val="green"/>
        </w:rPr>
        <w:t>Moreno</w:t>
      </w:r>
      <w:r>
        <w:rPr>
          <w:sz w:val="18"/>
          <w:szCs w:val="18"/>
        </w:rPr>
        <w:t xml:space="preserve"> of Ohio </w:t>
      </w:r>
      <w:r w:rsidRPr="00941824">
        <w:rPr>
          <w:rStyle w:val="StyleUnderline"/>
          <w:highlight w:val="green"/>
        </w:rPr>
        <w:t>and</w:t>
      </w:r>
      <w:r w:rsidRPr="00941824">
        <w:rPr>
          <w:rStyle w:val="StyleUnderline"/>
        </w:rPr>
        <w:t xml:space="preserve"> </w:t>
      </w:r>
      <w:r>
        <w:rPr>
          <w:sz w:val="18"/>
          <w:szCs w:val="18"/>
        </w:rPr>
        <w:t xml:space="preserve">Roger </w:t>
      </w:r>
      <w:r w:rsidRPr="00712C1D">
        <w:rPr>
          <w:rStyle w:val="Emphasis"/>
          <w:highlight w:val="green"/>
        </w:rPr>
        <w:t>Marshall</w:t>
      </w:r>
      <w:r>
        <w:rPr>
          <w:sz w:val="18"/>
          <w:szCs w:val="18"/>
        </w:rPr>
        <w:t xml:space="preserve"> of Kansas, </w:t>
      </w:r>
      <w:r w:rsidRPr="00941824">
        <w:rPr>
          <w:rStyle w:val="Emphasis"/>
        </w:rPr>
        <w:t>both Republicans,</w:t>
      </w:r>
      <w:r>
        <w:rPr>
          <w:sz w:val="18"/>
          <w:szCs w:val="18"/>
        </w:rPr>
        <w:t xml:space="preserve"> </w:t>
      </w:r>
      <w:r w:rsidRPr="00941824">
        <w:rPr>
          <w:rStyle w:val="StyleUnderline"/>
          <w:highlight w:val="green"/>
        </w:rPr>
        <w:t xml:space="preserve">have backed some </w:t>
      </w:r>
      <w:r w:rsidRPr="00712C1D">
        <w:rPr>
          <w:rStyle w:val="Emphasis"/>
          <w:highlight w:val="green"/>
        </w:rPr>
        <w:t>labor-friendly</w:t>
      </w:r>
      <w:r w:rsidRPr="00941824">
        <w:rPr>
          <w:rStyle w:val="StyleUnderline"/>
          <w:highlight w:val="green"/>
        </w:rPr>
        <w:t xml:space="preserve"> legislation</w:t>
      </w:r>
      <w:r>
        <w:rPr>
          <w:sz w:val="18"/>
          <w:szCs w:val="18"/>
        </w:rPr>
        <w:t xml:space="preserve"> in the spring and summer of this year.</w:t>
      </w:r>
    </w:p>
    <w:p w14:paraId="4DB76A34" w14:textId="77777777" w:rsidR="00A00103" w:rsidRDefault="00A00103" w:rsidP="00A00103">
      <w:pPr>
        <w:rPr>
          <w:sz w:val="18"/>
          <w:szCs w:val="18"/>
        </w:rPr>
      </w:pPr>
      <w:r w:rsidRPr="00941824">
        <w:rPr>
          <w:rStyle w:val="StyleUnderline"/>
          <w:highlight w:val="green"/>
        </w:rPr>
        <w:t xml:space="preserve">GOP leaders </w:t>
      </w:r>
      <w:r w:rsidRPr="00712C1D">
        <w:rPr>
          <w:rStyle w:val="StyleUnderline"/>
        </w:rPr>
        <w:t xml:space="preserve">in Congress are </w:t>
      </w:r>
      <w:r w:rsidRPr="00941824">
        <w:rPr>
          <w:rStyle w:val="Emphasis"/>
          <w:highlight w:val="green"/>
        </w:rPr>
        <w:t>not moving those bills forward</w:t>
      </w:r>
      <w:r>
        <w:rPr>
          <w:sz w:val="18"/>
          <w:szCs w:val="18"/>
        </w:rPr>
        <w:t xml:space="preserve"> so far, </w:t>
      </w:r>
      <w:r w:rsidRPr="00712C1D">
        <w:rPr>
          <w:rStyle w:val="StyleUnderline"/>
        </w:rPr>
        <w:t>likely</w:t>
      </w:r>
      <w:r>
        <w:rPr>
          <w:sz w:val="18"/>
          <w:szCs w:val="18"/>
        </w:rPr>
        <w:t xml:space="preserve"> in part </w:t>
      </w:r>
      <w:r w:rsidRPr="00941824">
        <w:rPr>
          <w:rStyle w:val="Emphasis"/>
          <w:highlight w:val="green"/>
        </w:rPr>
        <w:t>due to pushback from Republicans</w:t>
      </w:r>
      <w:r>
        <w:rPr>
          <w:sz w:val="18"/>
          <w:szCs w:val="18"/>
        </w:rPr>
        <w:t xml:space="preserve"> </w:t>
      </w:r>
      <w:r w:rsidRPr="00941824">
        <w:rPr>
          <w:rStyle w:val="StyleUnderline"/>
          <w:highlight w:val="green"/>
        </w:rPr>
        <w:t xml:space="preserve">and </w:t>
      </w:r>
      <w:r w:rsidRPr="00712C1D">
        <w:rPr>
          <w:rStyle w:val="StyleUnderline"/>
        </w:rPr>
        <w:t xml:space="preserve">their </w:t>
      </w:r>
      <w:r w:rsidRPr="00941824">
        <w:rPr>
          <w:rStyle w:val="Emphasis"/>
          <w:highlight w:val="green"/>
        </w:rPr>
        <w:t>allies outside Congress.</w:t>
      </w:r>
    </w:p>
    <w:p w14:paraId="10723977" w14:textId="77777777" w:rsidR="00A00103" w:rsidRDefault="00A00103" w:rsidP="00A00103">
      <w:pPr>
        <w:rPr>
          <w:sz w:val="18"/>
          <w:szCs w:val="18"/>
        </w:rPr>
      </w:pPr>
    </w:p>
    <w:p w14:paraId="09134547" w14:textId="77777777" w:rsidR="00A00103" w:rsidRPr="003D025F" w:rsidRDefault="00A00103" w:rsidP="00A00103">
      <w:pPr>
        <w:pStyle w:val="Heading4"/>
      </w:pPr>
      <w:r>
        <w:t xml:space="preserve">5. Trump. </w:t>
      </w:r>
      <w:r w:rsidRPr="00B37345">
        <w:t>He’ll oppose the Aff – unraveling everything.</w:t>
      </w:r>
    </w:p>
    <w:p w14:paraId="43556D5D" w14:textId="77777777" w:rsidR="00A00103" w:rsidRPr="00C32CA0" w:rsidRDefault="00A00103" w:rsidP="00A00103">
      <w:pPr>
        <w:rPr>
          <w:b/>
          <w:bCs/>
          <w:sz w:val="26"/>
        </w:rPr>
      </w:pPr>
      <w:r w:rsidRPr="00C32CA0">
        <w:rPr>
          <w:rStyle w:val="Style13ptBold"/>
        </w:rPr>
        <w:t xml:space="preserve">Posner </w:t>
      </w:r>
      <w:r>
        <w:rPr>
          <w:rStyle w:val="Style13ptBold"/>
        </w:rPr>
        <w:t>‘</w:t>
      </w:r>
      <w:r w:rsidRPr="00C32CA0">
        <w:rPr>
          <w:rStyle w:val="Style13ptBold"/>
        </w:rPr>
        <w:t>24</w:t>
      </w:r>
      <w:r>
        <w:rPr>
          <w:rStyle w:val="Style13ptBold"/>
        </w:rPr>
        <w:t xml:space="preserve"> - </w:t>
      </w:r>
      <w:r>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3F5167F2" w14:textId="77777777" w:rsidR="00A00103" w:rsidRPr="00712C1D" w:rsidRDefault="00A00103" w:rsidP="00A00103">
      <w:pPr>
        <w:rPr>
          <w:sz w:val="16"/>
        </w:rPr>
      </w:pPr>
      <w:r w:rsidRPr="001063D3">
        <w:rPr>
          <w:rStyle w:val="StyleUnderline"/>
        </w:rPr>
        <w:t>In pairing pro-worker policies</w:t>
      </w:r>
      <w:r w:rsidRPr="001063D3">
        <w:rPr>
          <w:sz w:val="16"/>
        </w:rPr>
        <w:t xml:space="preserve"> with a vision of socially conservative Christian nationalism, </w:t>
      </w:r>
      <w:r w:rsidRPr="001063D3">
        <w:rPr>
          <w:rStyle w:val="StyleUnderline"/>
        </w:rPr>
        <w:t>Republicans</w:t>
      </w:r>
      <w:r w:rsidRPr="001063D3">
        <w:rPr>
          <w:sz w:val="16"/>
        </w:rPr>
        <w:t xml:space="preserve"> like Josh Hawley </w:t>
      </w:r>
      <w:r w:rsidRPr="001063D3">
        <w:rPr>
          <w:rStyle w:val="StyleUnderline"/>
        </w:rPr>
        <w:t>are filling an empty box</w:t>
      </w:r>
      <w:r w:rsidRPr="001063D3">
        <w:rPr>
          <w:sz w:val="16"/>
        </w:rPr>
        <w:t xml:space="preserve"> in the political matrix of American politics. </w:t>
      </w:r>
      <w:r w:rsidRPr="001063D3">
        <w:rPr>
          <w:rStyle w:val="StyleUnderline"/>
        </w:rPr>
        <w:t xml:space="preserve">But there is </w:t>
      </w:r>
      <w:r w:rsidRPr="001063D3">
        <w:rPr>
          <w:rStyle w:val="Emphasis"/>
        </w:rPr>
        <w:t>no reason</w:t>
      </w:r>
      <w:r w:rsidRPr="001063D3">
        <w:rPr>
          <w:sz w:val="16"/>
        </w:rPr>
        <w:t xml:space="preserve"> </w:t>
      </w:r>
      <w:r w:rsidRPr="001063D3">
        <w:rPr>
          <w:rStyle w:val="StyleUnderline"/>
        </w:rPr>
        <w:t>to think</w:t>
      </w:r>
      <w:r w:rsidRPr="001063D3">
        <w:rPr>
          <w:sz w:val="16"/>
        </w:rPr>
        <w:t xml:space="preserve"> that </w:t>
      </w:r>
      <w:r w:rsidRPr="001063D3">
        <w:rPr>
          <w:rStyle w:val="StyleUnderline"/>
        </w:rPr>
        <w:t>the</w:t>
      </w:r>
      <w:r w:rsidRPr="001063D3">
        <w:rPr>
          <w:sz w:val="16"/>
        </w:rPr>
        <w:t xml:space="preserve"> secular, </w:t>
      </w:r>
      <w:r w:rsidRPr="001063D3">
        <w:rPr>
          <w:rStyle w:val="Emphasis"/>
        </w:rPr>
        <w:t>hedonistic capitalist</w:t>
      </w:r>
      <w:r w:rsidRPr="001063D3">
        <w:rPr>
          <w:sz w:val="16"/>
        </w:rPr>
        <w:t xml:space="preserve"> </w:t>
      </w:r>
      <w:r w:rsidRPr="001063D3">
        <w:rPr>
          <w:rStyle w:val="StyleUnderline"/>
        </w:rPr>
        <w:t>at the top of the ticket shares their</w:t>
      </w:r>
      <w:r w:rsidRPr="001063D3">
        <w:rPr>
          <w:sz w:val="16"/>
        </w:rPr>
        <w:t xml:space="preserve"> </w:t>
      </w:r>
      <w:r w:rsidRPr="001063D3">
        <w:rPr>
          <w:strike/>
          <w:sz w:val="16"/>
        </w:rPr>
        <w:t xml:space="preserve">vision </w:t>
      </w:r>
      <w:r w:rsidRPr="001063D3">
        <w:rPr>
          <w:sz w:val="16"/>
        </w:rPr>
        <w:t>(</w:t>
      </w:r>
      <w:r w:rsidRPr="001063D3">
        <w:rPr>
          <w:rStyle w:val="StyleUnderline"/>
        </w:rPr>
        <w:t>goal</w:t>
      </w:r>
      <w:r w:rsidRPr="00712C1D">
        <w:rPr>
          <w:sz w:val="16"/>
        </w:rPr>
        <w:t>).</w:t>
      </w:r>
    </w:p>
    <w:p w14:paraId="310D7C9E" w14:textId="77777777" w:rsidR="00A00103" w:rsidRPr="00712C1D" w:rsidRDefault="00A00103" w:rsidP="00A00103">
      <w:pPr>
        <w:rPr>
          <w:sz w:val="16"/>
        </w:rPr>
      </w:pPr>
      <w:r w:rsidRPr="00712C1D">
        <w:rPr>
          <w:sz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712C1D">
        <w:rPr>
          <w:rStyle w:val="StyleUnderline"/>
          <w:highlight w:val="green"/>
        </w:rPr>
        <w:t xml:space="preserve">Trump </w:t>
      </w:r>
      <w:r w:rsidRPr="00712C1D">
        <w:rPr>
          <w:rStyle w:val="StyleUnderline"/>
        </w:rPr>
        <w:t>has</w:t>
      </w:r>
      <w:r w:rsidRPr="00712C1D">
        <w:rPr>
          <w:rStyle w:val="Emphasis"/>
        </w:rPr>
        <w:t xml:space="preserve"> </w:t>
      </w:r>
      <w:r w:rsidRPr="00712C1D">
        <w:rPr>
          <w:rStyle w:val="Emphasis"/>
          <w:highlight w:val="green"/>
        </w:rPr>
        <w:t>never</w:t>
      </w:r>
      <w:r w:rsidRPr="00712C1D">
        <w:rPr>
          <w:sz w:val="16"/>
        </w:rPr>
        <w:t xml:space="preserve"> </w:t>
      </w:r>
      <w:r w:rsidRPr="00712C1D">
        <w:rPr>
          <w:rStyle w:val="StyleUnderline"/>
          <w:highlight w:val="green"/>
        </w:rPr>
        <w:t>shown</w:t>
      </w:r>
      <w:r w:rsidRPr="00712C1D">
        <w:rPr>
          <w:sz w:val="16"/>
        </w:rPr>
        <w:t xml:space="preserve"> much </w:t>
      </w:r>
      <w:r w:rsidRPr="00712C1D">
        <w:rPr>
          <w:rStyle w:val="StyleUnderline"/>
          <w:highlight w:val="green"/>
        </w:rPr>
        <w:t>interest in workers’ rights</w:t>
      </w:r>
      <w:r w:rsidRPr="00712C1D">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6D727ABC" w14:textId="77777777" w:rsidR="00A00103" w:rsidRPr="00712C1D" w:rsidRDefault="00A00103" w:rsidP="00A00103">
      <w:pPr>
        <w:rPr>
          <w:sz w:val="16"/>
        </w:rPr>
      </w:pPr>
      <w:r w:rsidRPr="00712C1D">
        <w:rPr>
          <w:sz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5BDB671F" w14:textId="77777777" w:rsidR="00A00103" w:rsidRPr="00712C1D" w:rsidRDefault="00A00103" w:rsidP="00A00103">
      <w:pPr>
        <w:rPr>
          <w:sz w:val="16"/>
        </w:rPr>
      </w:pPr>
      <w:r w:rsidRPr="00712C1D">
        <w:rPr>
          <w:sz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0B0FEE9A" w14:textId="77777777" w:rsidR="00A00103" w:rsidRPr="00712C1D" w:rsidRDefault="00A00103" w:rsidP="00A00103">
      <w:pPr>
        <w:rPr>
          <w:sz w:val="16"/>
        </w:rPr>
      </w:pPr>
      <w:r w:rsidRPr="00712C1D">
        <w:rPr>
          <w:sz w:val="16"/>
        </w:rPr>
        <w:t xml:space="preserve">This strategy seems to fill an empty box in the matrix of American politics. Voters can be classified along two dimensions: socially conservative versus liberal/progressive; and pro-market versus </w:t>
      </w:r>
      <w:proofErr w:type="gramStart"/>
      <w:r w:rsidRPr="00712C1D">
        <w:rPr>
          <w:sz w:val="16"/>
        </w:rPr>
        <w:t>market-skeptical</w:t>
      </w:r>
      <w:proofErr w:type="gramEnd"/>
      <w:r w:rsidRPr="00712C1D">
        <w:rPr>
          <w:sz w:val="16"/>
        </w:rPr>
        <w:t xml:space="preserve">. While there </w:t>
      </w:r>
      <w:proofErr w:type="gramStart"/>
      <w:r w:rsidRPr="00712C1D">
        <w:rPr>
          <w:sz w:val="16"/>
        </w:rPr>
        <w:t>are</w:t>
      </w:r>
      <w:proofErr w:type="gramEnd"/>
      <w:r w:rsidRPr="00712C1D">
        <w:rPr>
          <w:sz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D41315B" w14:textId="77777777" w:rsidR="00A00103" w:rsidRPr="00712C1D" w:rsidRDefault="00A00103" w:rsidP="00A00103">
      <w:pPr>
        <w:rPr>
          <w:sz w:val="16"/>
        </w:rPr>
      </w:pPr>
      <w:r w:rsidRPr="00712C1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490F5EBA" w14:textId="77777777" w:rsidR="00A00103" w:rsidRPr="00712C1D" w:rsidRDefault="00A00103" w:rsidP="00A00103">
      <w:pPr>
        <w:rPr>
          <w:sz w:val="16"/>
        </w:rPr>
      </w:pPr>
      <w:r w:rsidRPr="00712C1D">
        <w:rPr>
          <w:sz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6DB1EA59" w14:textId="77777777" w:rsidR="00A00103" w:rsidRPr="00712C1D" w:rsidRDefault="00A00103" w:rsidP="00A00103">
      <w:pPr>
        <w:rPr>
          <w:sz w:val="16"/>
        </w:rPr>
      </w:pPr>
      <w:r w:rsidRPr="00712C1D">
        <w:rPr>
          <w:sz w:val="16"/>
        </w:rPr>
        <w:t xml:space="preserve">When Hawley condemns “woke corporations,” he is tapping into rank-and-file Republicans’ growing distaste for monied elites. Many Republican politicians complain that businesses have breached their implicit quid pro quo: firms would be free to make money </w:t>
      </w:r>
      <w:proofErr w:type="gramStart"/>
      <w:r w:rsidRPr="00712C1D">
        <w:rPr>
          <w:sz w:val="16"/>
        </w:rPr>
        <w:t>as long as</w:t>
      </w:r>
      <w:proofErr w:type="gramEnd"/>
      <w:r w:rsidRPr="00712C1D">
        <w:rPr>
          <w:sz w:val="16"/>
        </w:rPr>
        <w:t xml:space="preserve"> they deferred to the party’s religious wing on moral and religious matters. But this unnatural alliance could last only so long, because, </w:t>
      </w:r>
      <w:proofErr w:type="gramStart"/>
      <w:r w:rsidRPr="00712C1D">
        <w:rPr>
          <w:sz w:val="16"/>
        </w:rPr>
        <w:t>in order to</w:t>
      </w:r>
      <w:proofErr w:type="gramEnd"/>
      <w:r w:rsidRPr="00712C1D">
        <w:rPr>
          <w:sz w:val="16"/>
        </w:rPr>
        <w:t xml:space="preserve"> maximize profits, many corporations have followed customers and investors as the broader culture has moved left.</w:t>
      </w:r>
    </w:p>
    <w:p w14:paraId="5D783DEF" w14:textId="77777777" w:rsidR="00A00103" w:rsidRPr="00712C1D" w:rsidRDefault="00A00103" w:rsidP="00A00103">
      <w:pPr>
        <w:rPr>
          <w:sz w:val="16"/>
        </w:rPr>
      </w:pPr>
      <w:r w:rsidRPr="00712C1D">
        <w:rPr>
          <w:rStyle w:val="StyleUnderline"/>
        </w:rPr>
        <w:t>A reconciliation of Republicanism and workers’ interests is</w:t>
      </w:r>
      <w:r w:rsidRPr="00712C1D">
        <w:rPr>
          <w:sz w:val="16"/>
        </w:rPr>
        <w:t xml:space="preserve"> also </w:t>
      </w:r>
      <w:r w:rsidRPr="00712C1D">
        <w:rPr>
          <w:rStyle w:val="Emphasis"/>
        </w:rPr>
        <w:t>conceivable</w:t>
      </w:r>
      <w:r w:rsidRPr="00712C1D">
        <w:rPr>
          <w:sz w:val="16"/>
        </w:rPr>
        <w:t xml:space="preserve"> </w:t>
      </w:r>
      <w:r w:rsidRPr="00712C1D">
        <w:rPr>
          <w:rStyle w:val="Emphasis"/>
        </w:rPr>
        <w:t>on philosophical grounds.</w:t>
      </w:r>
      <w:r w:rsidRPr="00712C1D">
        <w:rPr>
          <w:sz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8ECDF5A" w14:textId="77777777" w:rsidR="00A00103" w:rsidRPr="00712C1D" w:rsidRDefault="00A00103" w:rsidP="00A00103">
      <w:pPr>
        <w:rPr>
          <w:sz w:val="16"/>
        </w:rPr>
      </w:pPr>
      <w:r w:rsidRPr="00712C1D">
        <w:rPr>
          <w:rStyle w:val="StyleUnderline"/>
        </w:rPr>
        <w:t>In practice,</w:t>
      </w:r>
      <w:r w:rsidRPr="00712C1D">
        <w:rPr>
          <w:rStyle w:val="Emphasis"/>
        </w:rPr>
        <w:t xml:space="preserve"> however</w:t>
      </w:r>
      <w:r w:rsidRPr="00712C1D">
        <w:rPr>
          <w:sz w:val="16"/>
        </w:rPr>
        <w:t xml:space="preserve">, </w:t>
      </w:r>
      <w:r w:rsidRPr="00712C1D">
        <w:rPr>
          <w:rStyle w:val="StyleUnderline"/>
          <w:highlight w:val="green"/>
        </w:rPr>
        <w:t>dereg</w:t>
      </w:r>
      <w:r w:rsidRPr="00712C1D">
        <w:rPr>
          <w:sz w:val="16"/>
        </w:rPr>
        <w:t xml:space="preserve">ulation – along with other forces, such as globalization and advances in technology that favored scale economies – </w:t>
      </w:r>
      <w:r w:rsidRPr="00712C1D">
        <w:rPr>
          <w:rStyle w:val="StyleUnderline"/>
          <w:highlight w:val="green"/>
        </w:rPr>
        <w:t>benefited large firms.</w:t>
      </w:r>
      <w:r w:rsidRPr="00712C1D">
        <w:rPr>
          <w:sz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2415E41" w14:textId="77777777" w:rsidR="00A00103" w:rsidRPr="00712C1D" w:rsidRDefault="00A00103" w:rsidP="00A00103">
      <w:pPr>
        <w:rPr>
          <w:sz w:val="16"/>
        </w:rPr>
      </w:pPr>
      <w:r w:rsidRPr="00712C1D">
        <w:rPr>
          <w:sz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712C1D">
        <w:rPr>
          <w:sz w:val="16"/>
        </w:rPr>
        <w:t>hiring</w:t>
      </w:r>
      <w:proofErr w:type="gramEnd"/>
      <w:r w:rsidRPr="00712C1D">
        <w:rPr>
          <w:sz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00C9C64C" w14:textId="77777777" w:rsidR="00A00103" w:rsidRPr="00712C1D" w:rsidRDefault="00A00103" w:rsidP="00A00103">
      <w:pPr>
        <w:rPr>
          <w:sz w:val="16"/>
        </w:rPr>
      </w:pPr>
      <w:r w:rsidRPr="00712C1D">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57C90D8D" w14:textId="77777777" w:rsidR="00A00103" w:rsidRPr="00712C1D" w:rsidRDefault="00A00103" w:rsidP="00A00103">
      <w:pPr>
        <w:rPr>
          <w:sz w:val="16"/>
          <w:szCs w:val="16"/>
        </w:rPr>
      </w:pPr>
      <w:r w:rsidRPr="00712C1D">
        <w:rPr>
          <w:sz w:val="16"/>
        </w:rPr>
        <w:t xml:space="preserve">In this respect, </w:t>
      </w:r>
      <w:r w:rsidRPr="00712C1D">
        <w:rPr>
          <w:rStyle w:val="StyleUnderline"/>
          <w:highlight w:val="green"/>
        </w:rPr>
        <w:t xml:space="preserve">Trump </w:t>
      </w:r>
      <w:r w:rsidRPr="00712C1D">
        <w:rPr>
          <w:rStyle w:val="StyleUnderline"/>
        </w:rPr>
        <w:t>is a Republican in the classic mold</w:t>
      </w:r>
      <w:r w:rsidRPr="00712C1D">
        <w:rPr>
          <w:sz w:val="16"/>
        </w:rPr>
        <w:t xml:space="preserve">. </w:t>
      </w:r>
      <w:r w:rsidRPr="00712C1D">
        <w:rPr>
          <w:rStyle w:val="StyleUnderline"/>
        </w:rPr>
        <w:t xml:space="preserve">His </w:t>
      </w:r>
      <w:r w:rsidRPr="00712C1D">
        <w:rPr>
          <w:rStyle w:val="StyleUnderline"/>
          <w:highlight w:val="green"/>
        </w:rPr>
        <w:t>appointments to</w:t>
      </w:r>
      <w:r w:rsidRPr="00712C1D">
        <w:rPr>
          <w:sz w:val="16"/>
        </w:rPr>
        <w:t xml:space="preserve"> the </w:t>
      </w:r>
      <w:r w:rsidRPr="00712C1D">
        <w:rPr>
          <w:rStyle w:val="Emphasis"/>
          <w:highlight w:val="green"/>
        </w:rPr>
        <w:t>N</w:t>
      </w:r>
      <w:r w:rsidRPr="00712C1D">
        <w:rPr>
          <w:sz w:val="16"/>
        </w:rPr>
        <w:t xml:space="preserve">ational </w:t>
      </w:r>
      <w:r w:rsidRPr="00712C1D">
        <w:rPr>
          <w:rStyle w:val="Emphasis"/>
          <w:highlight w:val="green"/>
        </w:rPr>
        <w:t>L</w:t>
      </w:r>
      <w:r w:rsidRPr="00712C1D">
        <w:rPr>
          <w:sz w:val="16"/>
        </w:rPr>
        <w:t xml:space="preserve">abor </w:t>
      </w:r>
      <w:r w:rsidRPr="00712C1D">
        <w:rPr>
          <w:rStyle w:val="Emphasis"/>
          <w:highlight w:val="green"/>
        </w:rPr>
        <w:t>R</w:t>
      </w:r>
      <w:r w:rsidRPr="00712C1D">
        <w:rPr>
          <w:sz w:val="16"/>
        </w:rPr>
        <w:t xml:space="preserve">elations </w:t>
      </w:r>
      <w:r w:rsidRPr="00712C1D">
        <w:rPr>
          <w:rStyle w:val="Emphasis"/>
          <w:highlight w:val="green"/>
        </w:rPr>
        <w:t>B</w:t>
      </w:r>
      <w:r w:rsidRPr="00712C1D">
        <w:rPr>
          <w:sz w:val="16"/>
        </w:rPr>
        <w:t xml:space="preserve">oard, the </w:t>
      </w:r>
      <w:r w:rsidRPr="00712C1D">
        <w:rPr>
          <w:rStyle w:val="Emphasis"/>
          <w:highlight w:val="green"/>
        </w:rPr>
        <w:t>D</w:t>
      </w:r>
      <w:r w:rsidRPr="00712C1D">
        <w:rPr>
          <w:sz w:val="16"/>
        </w:rPr>
        <w:t xml:space="preserve">epartment </w:t>
      </w:r>
      <w:r w:rsidRPr="00712C1D">
        <w:rPr>
          <w:rStyle w:val="Emphasis"/>
          <w:highlight w:val="green"/>
        </w:rPr>
        <w:t>o</w:t>
      </w:r>
      <w:r w:rsidRPr="00712C1D">
        <w:rPr>
          <w:sz w:val="16"/>
        </w:rPr>
        <w:t xml:space="preserve">f </w:t>
      </w:r>
      <w:r w:rsidRPr="00712C1D">
        <w:rPr>
          <w:rStyle w:val="Emphasis"/>
          <w:highlight w:val="green"/>
        </w:rPr>
        <w:t>L</w:t>
      </w:r>
      <w:r w:rsidRPr="00712C1D">
        <w:rPr>
          <w:sz w:val="16"/>
        </w:rPr>
        <w:t xml:space="preserve">abor, </w:t>
      </w:r>
      <w:r w:rsidRPr="00712C1D">
        <w:rPr>
          <w:rStyle w:val="StyleUnderline"/>
          <w:highlight w:val="green"/>
        </w:rPr>
        <w:t xml:space="preserve">and </w:t>
      </w:r>
      <w:r w:rsidRPr="00712C1D">
        <w:rPr>
          <w:rStyle w:val="StyleUnderline"/>
        </w:rPr>
        <w:t xml:space="preserve">the </w:t>
      </w:r>
      <w:r w:rsidRPr="00712C1D">
        <w:rPr>
          <w:rStyle w:val="StyleUnderline"/>
          <w:highlight w:val="green"/>
        </w:rPr>
        <w:t>Supreme Court</w:t>
      </w:r>
      <w:r w:rsidRPr="00712C1D">
        <w:rPr>
          <w:sz w:val="16"/>
        </w:rPr>
        <w:t xml:space="preserve"> </w:t>
      </w:r>
      <w:r w:rsidRPr="001063D3">
        <w:rPr>
          <w:rStyle w:val="StyleUnderline"/>
        </w:rPr>
        <w:t xml:space="preserve">all </w:t>
      </w:r>
      <w:r w:rsidRPr="00712C1D">
        <w:rPr>
          <w:rStyle w:val="StyleUnderline"/>
          <w:highlight w:val="green"/>
        </w:rPr>
        <w:t>side</w:t>
      </w:r>
      <w:r w:rsidRPr="00712C1D">
        <w:rPr>
          <w:sz w:val="16"/>
        </w:rPr>
        <w:t xml:space="preserve">d </w:t>
      </w:r>
      <w:r w:rsidRPr="001063D3">
        <w:rPr>
          <w:rStyle w:val="StyleUnderline"/>
        </w:rPr>
        <w:t xml:space="preserve">with </w:t>
      </w:r>
      <w:r w:rsidRPr="00712C1D">
        <w:rPr>
          <w:rStyle w:val="StyleUnderline"/>
          <w:highlight w:val="green"/>
        </w:rPr>
        <w:t xml:space="preserve">corporations </w:t>
      </w:r>
      <w:r w:rsidRPr="00712C1D">
        <w:rPr>
          <w:rStyle w:val="Emphasis"/>
          <w:highlight w:val="green"/>
        </w:rPr>
        <w:t>on every major issue,</w:t>
      </w:r>
      <w:r w:rsidRPr="00712C1D">
        <w:rPr>
          <w:sz w:val="16"/>
        </w:rPr>
        <w:t xml:space="preserve"> </w:t>
      </w:r>
      <w:r w:rsidRPr="00712C1D">
        <w:rPr>
          <w:rStyle w:val="StyleUnderline"/>
        </w:rPr>
        <w:t>and his signature policy achievement as president was a corporate tax cut.</w:t>
      </w:r>
      <w:r w:rsidRPr="00712C1D">
        <w:rPr>
          <w:sz w:val="16"/>
        </w:rPr>
        <w:t xml:space="preserve"> The Silicon Valley and Wall Street </w:t>
      </w:r>
      <w:r w:rsidRPr="00712C1D">
        <w:rPr>
          <w:rStyle w:val="Emphasis"/>
          <w:highlight w:val="green"/>
        </w:rPr>
        <w:t>billionaires</w:t>
      </w:r>
      <w:r w:rsidRPr="00712C1D">
        <w:rPr>
          <w:rStyle w:val="StyleUnderline"/>
        </w:rPr>
        <w:t xml:space="preserve"> </w:t>
      </w:r>
      <w:r w:rsidRPr="00712C1D">
        <w:rPr>
          <w:sz w:val="16"/>
        </w:rPr>
        <w:t xml:space="preserve">flocking to his standard </w:t>
      </w:r>
      <w:r w:rsidRPr="00712C1D">
        <w:rPr>
          <w:rStyle w:val="StyleUnderline"/>
          <w:highlight w:val="green"/>
        </w:rPr>
        <w:t>bet that he will support them</w:t>
      </w:r>
      <w:r w:rsidRPr="00712C1D">
        <w:rPr>
          <w:sz w:val="16"/>
        </w:rPr>
        <w:t xml:space="preserve">, </w:t>
      </w:r>
      <w:r w:rsidRPr="00712C1D">
        <w:rPr>
          <w:rStyle w:val="Emphasis"/>
          <w:highlight w:val="green"/>
        </w:rPr>
        <w:t>not labor.</w:t>
      </w:r>
      <w:r w:rsidRPr="00712C1D">
        <w:rPr>
          <w:rStyle w:val="Emphasis"/>
        </w:rPr>
        <w:t xml:space="preserve"> </w:t>
      </w:r>
      <w:r w:rsidRPr="00712C1D">
        <w:rPr>
          <w:sz w:val="16"/>
        </w:rPr>
        <w:t>Contrary to MAGA ideologists, Trump is a nationalist and a plutocrat, not a populist, let alone a religious conservative. Whether and how Hawley will find support for his vision in a secularizing, money-mad country is the question of the day</w:t>
      </w:r>
      <w:r w:rsidRPr="00712C1D">
        <w:rPr>
          <w:sz w:val="16"/>
          <w:szCs w:val="16"/>
        </w:rPr>
        <w:t>.</w:t>
      </w:r>
    </w:p>
    <w:p w14:paraId="5719C00D" w14:textId="77777777" w:rsidR="00A00103" w:rsidRDefault="00A00103" w:rsidP="00A00103">
      <w:pPr>
        <w:rPr>
          <w:sz w:val="18"/>
          <w:szCs w:val="18"/>
        </w:rPr>
      </w:pPr>
    </w:p>
    <w:p w14:paraId="11E99242" w14:textId="77777777" w:rsidR="00A00103" w:rsidRPr="00333E22" w:rsidRDefault="00A00103" w:rsidP="00A00103">
      <w:pPr>
        <w:pStyle w:val="Heading4"/>
      </w:pPr>
      <w:r>
        <w:t>Once Trump denounces, most Republican Senators will follow suit.</w:t>
      </w:r>
    </w:p>
    <w:p w14:paraId="489CB828" w14:textId="77777777" w:rsidR="00A00103" w:rsidRDefault="00A00103" w:rsidP="00A00103">
      <w:pPr>
        <w:rPr>
          <w:sz w:val="18"/>
          <w:szCs w:val="18"/>
        </w:rPr>
      </w:pPr>
      <w:r w:rsidRPr="001A2BA1">
        <w:rPr>
          <w:rStyle w:val="Style13ptBold"/>
        </w:rPr>
        <w:t>Press ‘25</w:t>
      </w:r>
      <w:r>
        <w:rPr>
          <w:sz w:val="18"/>
          <w:szCs w:val="18"/>
        </w:rPr>
        <w:t xml:space="preserve"> - Eyal Press has a Ph.D. in sociology from New York University, is a Puffin Foundation Fellow at the Type Media Center, and was formerly a Fellow at the Carnegie Corporation. Eyal has been writing for The New Yorker since 2014 and became a contributing writer in 2023 – “Josh Hawley and the Republican Effort to Love Labor - New Yorker - May 30, 2025 – modified for language that may offend - https://www.newyorker.com/news/the-lede/josh-hawley-and-the-republican-effort-to-love-labor</w:t>
      </w:r>
    </w:p>
    <w:p w14:paraId="3F51A9A1" w14:textId="77777777" w:rsidR="00A00103" w:rsidRDefault="00A00103" w:rsidP="00A00103">
      <w:pPr>
        <w:rPr>
          <w:sz w:val="18"/>
          <w:szCs w:val="18"/>
        </w:rPr>
      </w:pPr>
      <w:r>
        <w:rPr>
          <w:sz w:val="18"/>
          <w:szCs w:val="18"/>
        </w:rPr>
        <w:t xml:space="preserve">Daniel Kishi, a policy adviser at American Compass and a former aide to Hawley, told me that </w:t>
      </w:r>
      <w:r w:rsidRPr="001063D3">
        <w:rPr>
          <w:rStyle w:val="StyleUnderline"/>
        </w:rPr>
        <w:t xml:space="preserve">the </w:t>
      </w:r>
      <w:r w:rsidRPr="00333E22">
        <w:rPr>
          <w:rStyle w:val="StyleUnderline"/>
          <w:highlight w:val="green"/>
        </w:rPr>
        <w:t>generational divide</w:t>
      </w:r>
      <w:r>
        <w:rPr>
          <w:sz w:val="18"/>
          <w:szCs w:val="18"/>
        </w:rPr>
        <w:t xml:space="preserve"> captured by the survey </w:t>
      </w:r>
      <w:r w:rsidRPr="00333E22">
        <w:rPr>
          <w:rStyle w:val="Emphasis"/>
          <w:highlight w:val="green"/>
        </w:rPr>
        <w:t xml:space="preserve">is mirrored among Republican </w:t>
      </w:r>
      <w:r w:rsidRPr="001063D3">
        <w:rPr>
          <w:rStyle w:val="Emphasis"/>
        </w:rPr>
        <w:t>elected official</w:t>
      </w:r>
      <w:r w:rsidRPr="00333E22">
        <w:rPr>
          <w:rStyle w:val="Emphasis"/>
          <w:highlight w:val="green"/>
        </w:rPr>
        <w:t>s</w:t>
      </w:r>
      <w:r>
        <w:rPr>
          <w:sz w:val="18"/>
          <w:szCs w:val="18"/>
        </w:rPr>
        <w:t xml:space="preserve">, </w:t>
      </w:r>
      <w:r w:rsidRPr="00333E22">
        <w:rPr>
          <w:rStyle w:val="StyleUnderline"/>
        </w:rPr>
        <w:t>with those who entered office after the 2008 financial crisis</w:t>
      </w:r>
      <w:r>
        <w:rPr>
          <w:sz w:val="18"/>
          <w:szCs w:val="18"/>
        </w:rPr>
        <w:t>—</w:t>
      </w:r>
      <w:r w:rsidRPr="00333E22">
        <w:rPr>
          <w:rStyle w:val="Emphasis"/>
        </w:rPr>
        <w:t>such as Hawley and Vance</w:t>
      </w:r>
      <w:r>
        <w:rPr>
          <w:sz w:val="18"/>
          <w:szCs w:val="18"/>
        </w:rPr>
        <w:t>—</w:t>
      </w:r>
      <w:r w:rsidRPr="00333E22">
        <w:rPr>
          <w:rStyle w:val="StyleUnderline"/>
        </w:rPr>
        <w:t>more likely to view unfettered markets skeptically and to</w:t>
      </w:r>
      <w:r>
        <w:rPr>
          <w:sz w:val="18"/>
          <w:szCs w:val="18"/>
        </w:rPr>
        <w:t xml:space="preserve"> </w:t>
      </w:r>
      <w:r w:rsidRPr="00333E22">
        <w:rPr>
          <w:strike/>
          <w:sz w:val="18"/>
          <w:szCs w:val="18"/>
        </w:rPr>
        <w:t xml:space="preserve">see </w:t>
      </w:r>
      <w:r>
        <w:rPr>
          <w:sz w:val="18"/>
          <w:szCs w:val="18"/>
        </w:rPr>
        <w:t>(</w:t>
      </w:r>
      <w:r w:rsidRPr="00333E22">
        <w:rPr>
          <w:rStyle w:val="StyleUnderline"/>
        </w:rPr>
        <w:t>consider) rank-and-file union members as potential supporters.</w:t>
      </w:r>
      <w:r>
        <w:rPr>
          <w:sz w:val="18"/>
          <w:szCs w:val="18"/>
        </w:rPr>
        <w:t xml:space="preserve"> These officials understand that, while voters in union households still tend to back Democrats, the gap has narrowed, a dynamic that has enabled Trump to win states like Michigan and Pennsylvania. Some Republicans are even beginning to see the labor movement’s leaders as allies, rather than as Democratic operatives who will turn out the vote for their opponents—</w:t>
      </w:r>
      <w:proofErr w:type="gramStart"/>
      <w:r>
        <w:rPr>
          <w:sz w:val="18"/>
          <w:szCs w:val="18"/>
        </w:rPr>
        <w:t>in particular</w:t>
      </w:r>
      <w:proofErr w:type="gramEnd"/>
      <w:r>
        <w:rPr>
          <w:sz w:val="18"/>
          <w:szCs w:val="18"/>
        </w:rPr>
        <w:t xml:space="preserve"> Sean O’Brien, the general president of the International Brotherhood of Teamsters, who spoke at the Republican National Convention this past summer. Kishi believes that enacting some of the pro-union reforms that drew support from young Republicans in the American Compass survey could solidify the political realignment that has occurred in recent years, leading </w:t>
      </w:r>
      <w:proofErr w:type="gramStart"/>
      <w:r>
        <w:rPr>
          <w:sz w:val="18"/>
          <w:szCs w:val="18"/>
        </w:rPr>
        <w:t>more and more</w:t>
      </w:r>
      <w:proofErr w:type="gramEnd"/>
      <w:r>
        <w:rPr>
          <w:sz w:val="18"/>
          <w:szCs w:val="18"/>
        </w:rPr>
        <w:t xml:space="preserve"> blue-collar workers to view the Republican Party as their home.</w:t>
      </w:r>
    </w:p>
    <w:p w14:paraId="3AE549D3" w14:textId="77777777" w:rsidR="00A00103" w:rsidRDefault="00A00103" w:rsidP="00A00103">
      <w:pPr>
        <w:rPr>
          <w:sz w:val="18"/>
          <w:szCs w:val="18"/>
        </w:rPr>
      </w:pPr>
      <w:r w:rsidRPr="00333E22">
        <w:rPr>
          <w:rStyle w:val="StyleUnderline"/>
        </w:rPr>
        <w:t>Thus far</w:t>
      </w:r>
      <w:r>
        <w:rPr>
          <w:sz w:val="18"/>
          <w:szCs w:val="18"/>
        </w:rPr>
        <w:t xml:space="preserve">, </w:t>
      </w:r>
      <w:r w:rsidRPr="00333E22">
        <w:rPr>
          <w:rStyle w:val="Emphasis"/>
          <w:highlight w:val="green"/>
        </w:rPr>
        <w:t>of course</w:t>
      </w:r>
      <w:r>
        <w:rPr>
          <w:sz w:val="18"/>
          <w:szCs w:val="18"/>
        </w:rPr>
        <w:t xml:space="preserve">, </w:t>
      </w:r>
      <w:r w:rsidRPr="00333E22">
        <w:rPr>
          <w:rStyle w:val="StyleUnderline"/>
          <w:highlight w:val="green"/>
        </w:rPr>
        <w:t>what</w:t>
      </w:r>
      <w:r>
        <w:rPr>
          <w:sz w:val="18"/>
          <w:szCs w:val="18"/>
        </w:rPr>
        <w:t xml:space="preserve"> the </w:t>
      </w:r>
      <w:r w:rsidRPr="00333E22">
        <w:rPr>
          <w:rStyle w:val="StyleUnderline"/>
          <w:highlight w:val="green"/>
        </w:rPr>
        <w:t>Trump</w:t>
      </w:r>
      <w:r>
        <w:rPr>
          <w:sz w:val="18"/>
          <w:szCs w:val="18"/>
        </w:rPr>
        <w:t xml:space="preserve"> Administration </w:t>
      </w:r>
      <w:r w:rsidRPr="00333E22">
        <w:rPr>
          <w:rStyle w:val="StyleUnderline"/>
          <w:highlight w:val="green"/>
        </w:rPr>
        <w:t>has prioritized is not passing such reforms</w:t>
      </w:r>
      <w:r>
        <w:rPr>
          <w:sz w:val="18"/>
          <w:szCs w:val="18"/>
        </w:rPr>
        <w:t xml:space="preserve"> </w:t>
      </w:r>
      <w:r w:rsidRPr="00333E22">
        <w:rPr>
          <w:rStyle w:val="StyleUnderline"/>
          <w:highlight w:val="green"/>
        </w:rPr>
        <w:t xml:space="preserve">but </w:t>
      </w:r>
      <w:r w:rsidRPr="001063D3">
        <w:rPr>
          <w:rStyle w:val="Emphasis"/>
          <w:highlight w:val="green"/>
        </w:rPr>
        <w:t>selling influence</w:t>
      </w:r>
      <w:r w:rsidRPr="00333E22">
        <w:rPr>
          <w:rStyle w:val="StyleUnderline"/>
          <w:highlight w:val="green"/>
        </w:rPr>
        <w:t xml:space="preserve"> </w:t>
      </w:r>
      <w:proofErr w:type="gramStart"/>
      <w:r w:rsidRPr="00333E22">
        <w:rPr>
          <w:rStyle w:val="StyleUnderline"/>
          <w:highlight w:val="green"/>
        </w:rPr>
        <w:t>to</w:t>
      </w:r>
      <w:proofErr w:type="gramEnd"/>
      <w:r w:rsidRPr="00333E22">
        <w:rPr>
          <w:rStyle w:val="StyleUnderline"/>
          <w:highlight w:val="green"/>
        </w:rPr>
        <w:t xml:space="preserve"> </w:t>
      </w:r>
      <w:r w:rsidRPr="001063D3">
        <w:rPr>
          <w:rStyle w:val="Emphasis"/>
          <w:highlight w:val="green"/>
        </w:rPr>
        <w:t>wealthy patrons</w:t>
      </w:r>
      <w:r>
        <w:rPr>
          <w:sz w:val="18"/>
          <w:szCs w:val="18"/>
        </w:rPr>
        <w:t xml:space="preserve"> and granting unchecked power to billionaires including Elon Musk, whose Department of Government Efficiency fired thousands of federal employees who are union members. On March 27th, </w:t>
      </w:r>
      <w:r w:rsidRPr="00333E22">
        <w:rPr>
          <w:rStyle w:val="StyleUnderline"/>
          <w:highlight w:val="green"/>
        </w:rPr>
        <w:t>Trump issued an e</w:t>
      </w:r>
      <w:r>
        <w:rPr>
          <w:sz w:val="18"/>
          <w:szCs w:val="18"/>
        </w:rPr>
        <w:t xml:space="preserve">xecutive </w:t>
      </w:r>
      <w:r w:rsidRPr="00333E22">
        <w:rPr>
          <w:rStyle w:val="StyleUnderline"/>
          <w:highlight w:val="green"/>
        </w:rPr>
        <w:t>o</w:t>
      </w:r>
      <w:r w:rsidRPr="00333E22">
        <w:rPr>
          <w:sz w:val="16"/>
          <w:szCs w:val="16"/>
        </w:rPr>
        <w:t>r</w:t>
      </w:r>
      <w:r>
        <w:rPr>
          <w:sz w:val="18"/>
          <w:szCs w:val="18"/>
        </w:rPr>
        <w:t xml:space="preserve">der </w:t>
      </w:r>
      <w:r w:rsidRPr="00333E22">
        <w:rPr>
          <w:rStyle w:val="StyleUnderline"/>
          <w:highlight w:val="green"/>
        </w:rPr>
        <w:t>that</w:t>
      </w:r>
      <w:r w:rsidRPr="00333E22">
        <w:rPr>
          <w:rStyle w:val="StyleUnderline"/>
        </w:rPr>
        <w:t xml:space="preserve"> </w:t>
      </w:r>
      <w:r>
        <w:rPr>
          <w:sz w:val="18"/>
          <w:szCs w:val="18"/>
        </w:rPr>
        <w:t xml:space="preserve">cancelled the union contracts of nearly a million federal workers. The order </w:t>
      </w:r>
      <w:r w:rsidRPr="00333E22">
        <w:rPr>
          <w:rStyle w:val="StyleUnderline"/>
          <w:highlight w:val="green"/>
        </w:rPr>
        <w:t>is</w:t>
      </w:r>
      <w:r w:rsidRPr="00333E22">
        <w:rPr>
          <w:rStyle w:val="StyleUnderline"/>
        </w:rPr>
        <w:t xml:space="preserve"> </w:t>
      </w:r>
      <w:r>
        <w:rPr>
          <w:sz w:val="18"/>
          <w:szCs w:val="18"/>
        </w:rPr>
        <w:t>“</w:t>
      </w:r>
      <w:r w:rsidRPr="00333E22">
        <w:rPr>
          <w:rStyle w:val="Emphasis"/>
        </w:rPr>
        <w:t>by far</w:t>
      </w:r>
      <w:r>
        <w:rPr>
          <w:sz w:val="18"/>
          <w:szCs w:val="18"/>
        </w:rPr>
        <w:t xml:space="preserve"> </w:t>
      </w:r>
      <w:r w:rsidRPr="00333E22">
        <w:rPr>
          <w:rStyle w:val="StyleUnderline"/>
          <w:highlight w:val="green"/>
        </w:rPr>
        <w:t>the largest</w:t>
      </w:r>
      <w:r>
        <w:rPr>
          <w:sz w:val="18"/>
          <w:szCs w:val="18"/>
        </w:rPr>
        <w:t xml:space="preserve"> single </w:t>
      </w:r>
      <w:r w:rsidRPr="00333E22">
        <w:rPr>
          <w:rStyle w:val="StyleUnderline"/>
          <w:highlight w:val="green"/>
        </w:rPr>
        <w:t>act</w:t>
      </w:r>
      <w:r>
        <w:rPr>
          <w:sz w:val="18"/>
          <w:szCs w:val="18"/>
        </w:rPr>
        <w:t xml:space="preserve">ion </w:t>
      </w:r>
      <w:r w:rsidRPr="00333E22">
        <w:rPr>
          <w:rStyle w:val="StyleUnderline"/>
          <w:highlight w:val="green"/>
        </w:rPr>
        <w:t>of union-busting in</w:t>
      </w:r>
      <w:r>
        <w:rPr>
          <w:sz w:val="18"/>
          <w:szCs w:val="18"/>
        </w:rPr>
        <w:t xml:space="preserve"> American </w:t>
      </w:r>
      <w:r w:rsidRPr="00333E22">
        <w:rPr>
          <w:rStyle w:val="StyleUnderline"/>
          <w:highlight w:val="green"/>
        </w:rPr>
        <w:t>history,”</w:t>
      </w:r>
      <w:r>
        <w:rPr>
          <w:sz w:val="18"/>
          <w:szCs w:val="18"/>
        </w:rPr>
        <w:t xml:space="preserve"> </w:t>
      </w:r>
      <w:r w:rsidRPr="00333E22">
        <w:rPr>
          <w:rStyle w:val="StyleUnderline"/>
        </w:rPr>
        <w:t>the labor historian Joseph McCartin recently told the Center for American Progress</w:t>
      </w:r>
      <w:r>
        <w:rPr>
          <w:sz w:val="18"/>
          <w:szCs w:val="18"/>
        </w:rPr>
        <w:t xml:space="preserve">, </w:t>
      </w:r>
      <w:r w:rsidRPr="00333E22">
        <w:rPr>
          <w:rStyle w:val="StyleUnderline"/>
          <w:highlight w:val="green"/>
        </w:rPr>
        <w:t>which</w:t>
      </w:r>
      <w:r>
        <w:rPr>
          <w:sz w:val="18"/>
          <w:szCs w:val="18"/>
        </w:rPr>
        <w:t xml:space="preserve"> has estimated that it </w:t>
      </w:r>
      <w:r w:rsidRPr="00333E22">
        <w:rPr>
          <w:rStyle w:val="StyleUnderline"/>
          <w:highlight w:val="green"/>
        </w:rPr>
        <w:t xml:space="preserve">ended </w:t>
      </w:r>
      <w:r w:rsidRPr="00333E22">
        <w:rPr>
          <w:rStyle w:val="Emphasis"/>
          <w:highlight w:val="green"/>
        </w:rPr>
        <w:t>c</w:t>
      </w:r>
      <w:r>
        <w:rPr>
          <w:sz w:val="18"/>
          <w:szCs w:val="18"/>
        </w:rPr>
        <w:t>ollective-</w:t>
      </w:r>
      <w:r w:rsidRPr="00333E22">
        <w:rPr>
          <w:rStyle w:val="Emphasis"/>
          <w:highlight w:val="green"/>
        </w:rPr>
        <w:t>b</w:t>
      </w:r>
      <w:r>
        <w:rPr>
          <w:sz w:val="18"/>
          <w:szCs w:val="18"/>
        </w:rPr>
        <w:t xml:space="preserve">argaining </w:t>
      </w:r>
      <w:r w:rsidRPr="00333E22">
        <w:rPr>
          <w:rStyle w:val="Emphasis"/>
          <w:highlight w:val="green"/>
        </w:rPr>
        <w:t>r</w:t>
      </w:r>
      <w:r>
        <w:rPr>
          <w:sz w:val="18"/>
          <w:szCs w:val="18"/>
        </w:rPr>
        <w:t xml:space="preserve">ights </w:t>
      </w:r>
      <w:r w:rsidRPr="00333E22">
        <w:rPr>
          <w:rStyle w:val="StyleUnderline"/>
          <w:highlight w:val="green"/>
        </w:rPr>
        <w:t>for one of every fifteen workers</w:t>
      </w:r>
      <w:r>
        <w:rPr>
          <w:sz w:val="18"/>
          <w:szCs w:val="18"/>
        </w:rPr>
        <w:t xml:space="preserve">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94DF04F" w14:textId="77777777" w:rsidR="00A00103" w:rsidRDefault="00A00103" w:rsidP="00A00103">
      <w:pPr>
        <w:rPr>
          <w:sz w:val="18"/>
          <w:szCs w:val="18"/>
        </w:rPr>
      </w:pPr>
      <w:r>
        <w:rPr>
          <w:sz w:val="18"/>
          <w:szCs w:val="18"/>
        </w:rPr>
        <w:t xml:space="preserve">Steve </w:t>
      </w:r>
      <w:r w:rsidRPr="00333E22">
        <w:rPr>
          <w:rStyle w:val="StyleUnderline"/>
        </w:rPr>
        <w:t xml:space="preserve">Rosenthal, the former political director of </w:t>
      </w:r>
      <w:r w:rsidRPr="00333E22">
        <w:rPr>
          <w:rStyle w:val="Emphasis"/>
        </w:rPr>
        <w:t>the A.F.L.-C.I.O.,</w:t>
      </w:r>
      <w:r>
        <w:rPr>
          <w:sz w:val="18"/>
          <w:szCs w:val="18"/>
        </w:rPr>
        <w:t xml:space="preserve"> </w:t>
      </w:r>
      <w:r w:rsidRPr="00333E22">
        <w:rPr>
          <w:rStyle w:val="StyleUnderline"/>
        </w:rPr>
        <w:t xml:space="preserve">said that the emergence of Republicans like Hawley who are willing </w:t>
      </w:r>
      <w:r>
        <w:rPr>
          <w:sz w:val="18"/>
          <w:szCs w:val="18"/>
        </w:rPr>
        <w:t xml:space="preserve">to denounce Medicaid cuts and </w:t>
      </w:r>
      <w:r w:rsidRPr="00333E22">
        <w:rPr>
          <w:strike/>
        </w:rPr>
        <w:t xml:space="preserve">walk </w:t>
      </w:r>
      <w:r>
        <w:rPr>
          <w:rStyle w:val="StyleUnderline"/>
        </w:rPr>
        <w:t xml:space="preserve">(participate in) </w:t>
      </w:r>
      <w:r w:rsidRPr="00333E22">
        <w:rPr>
          <w:rStyle w:val="StyleUnderline"/>
        </w:rPr>
        <w:t>picket lines was welcome.</w:t>
      </w:r>
      <w:r>
        <w:rPr>
          <w:sz w:val="18"/>
          <w:szCs w:val="18"/>
        </w:rPr>
        <w:t xml:space="preserve"> (As a senator, Vance joined the picket line at a U.A.W. strike in Ohio and fist-bumped the Democratic congresswoman Marcy Kaptur—a long-standing labor champion—who asked him, “First time here?” “First time here, yeah,” he said.) </w:t>
      </w:r>
      <w:r w:rsidRPr="00333E22">
        <w:rPr>
          <w:rStyle w:val="Emphasis"/>
        </w:rPr>
        <w:t xml:space="preserve">But </w:t>
      </w:r>
      <w:r w:rsidRPr="00333E22">
        <w:rPr>
          <w:rStyle w:val="StyleUnderline"/>
          <w:highlight w:val="green"/>
        </w:rPr>
        <w:t>Rosenthal expressed skepticism</w:t>
      </w:r>
      <w:r>
        <w:rPr>
          <w:sz w:val="18"/>
          <w:szCs w:val="18"/>
        </w:rPr>
        <w:t xml:space="preserve"> </w:t>
      </w:r>
      <w:r w:rsidRPr="00333E22">
        <w:rPr>
          <w:rStyle w:val="StyleUnderline"/>
          <w:highlight w:val="green"/>
        </w:rPr>
        <w:t>that Hawley could convince more than a</w:t>
      </w:r>
      <w:r>
        <w:rPr>
          <w:sz w:val="18"/>
          <w:szCs w:val="18"/>
        </w:rPr>
        <w:t xml:space="preserve"> </w:t>
      </w:r>
      <w:r w:rsidRPr="00333E22">
        <w:rPr>
          <w:strike/>
          <w:sz w:val="18"/>
          <w:szCs w:val="18"/>
        </w:rPr>
        <w:t>handful</w:t>
      </w:r>
      <w:r>
        <w:rPr>
          <w:sz w:val="18"/>
          <w:szCs w:val="18"/>
        </w:rPr>
        <w:t xml:space="preserve"> (</w:t>
      </w:r>
      <w:r w:rsidRPr="00333E22">
        <w:rPr>
          <w:rStyle w:val="StyleUnderline"/>
          <w:highlight w:val="green"/>
        </w:rPr>
        <w:t xml:space="preserve">few) of his peers </w:t>
      </w:r>
      <w:r w:rsidRPr="00333E22">
        <w:rPr>
          <w:rStyle w:val="Emphasis"/>
          <w:szCs w:val="32"/>
          <w:highlight w:val="green"/>
        </w:rPr>
        <w:t>in the Senate</w:t>
      </w:r>
      <w:r>
        <w:rPr>
          <w:sz w:val="18"/>
          <w:szCs w:val="18"/>
        </w:rPr>
        <w:t xml:space="preserve"> </w:t>
      </w:r>
      <w:r w:rsidRPr="00333E22">
        <w:rPr>
          <w:rStyle w:val="StyleUnderline"/>
          <w:highlight w:val="green"/>
        </w:rPr>
        <w:t>to support a bill</w:t>
      </w:r>
      <w:r>
        <w:rPr>
          <w:sz w:val="18"/>
          <w:szCs w:val="18"/>
        </w:rPr>
        <w:t xml:space="preserve"> such as the Faster Labor Contracts Act, </w:t>
      </w:r>
      <w:r w:rsidRPr="00333E22">
        <w:rPr>
          <w:rStyle w:val="StyleUnderline"/>
        </w:rPr>
        <w:t>much less find enough Republicans to back it in the House</w:t>
      </w:r>
      <w:r>
        <w:rPr>
          <w:sz w:val="18"/>
          <w:szCs w:val="18"/>
        </w:rPr>
        <w:t xml:space="preserve"> of Representatives. He also maintained that </w:t>
      </w:r>
      <w:r w:rsidRPr="00333E22">
        <w:rPr>
          <w:strike/>
          <w:sz w:val="18"/>
          <w:szCs w:val="18"/>
        </w:rPr>
        <w:t>standing with</w:t>
      </w:r>
      <w:r>
        <w:rPr>
          <w:sz w:val="18"/>
          <w:szCs w:val="18"/>
        </w:rPr>
        <w:t xml:space="preserve"> (</w:t>
      </w:r>
      <w:r w:rsidRPr="00333E22">
        <w:rPr>
          <w:rStyle w:val="StyleUnderline"/>
          <w:highlight w:val="green"/>
        </w:rPr>
        <w:t>supporting</w:t>
      </w:r>
      <w:r>
        <w:rPr>
          <w:sz w:val="18"/>
          <w:szCs w:val="18"/>
        </w:rPr>
        <w:t xml:space="preserve">) </w:t>
      </w:r>
      <w:r w:rsidRPr="00333E22">
        <w:rPr>
          <w:rStyle w:val="StyleUnderline"/>
          <w:highlight w:val="green"/>
        </w:rPr>
        <w:t xml:space="preserve">workers </w:t>
      </w:r>
      <w:r w:rsidRPr="00333E22">
        <w:rPr>
          <w:rStyle w:val="StyleUnderline"/>
        </w:rPr>
        <w:t xml:space="preserve">and unions </w:t>
      </w:r>
      <w:r w:rsidRPr="00333E22">
        <w:rPr>
          <w:rStyle w:val="StyleUnderline"/>
          <w:highlight w:val="green"/>
        </w:rPr>
        <w:t>requires</w:t>
      </w:r>
      <w:r>
        <w:rPr>
          <w:sz w:val="18"/>
          <w:szCs w:val="18"/>
        </w:rPr>
        <w:t xml:space="preserve"> </w:t>
      </w:r>
      <w:r w:rsidRPr="00333E22">
        <w:rPr>
          <w:strike/>
          <w:sz w:val="18"/>
          <w:szCs w:val="18"/>
        </w:rPr>
        <w:t>speaking up</w:t>
      </w:r>
      <w:r>
        <w:rPr>
          <w:sz w:val="18"/>
          <w:szCs w:val="18"/>
        </w:rPr>
        <w:t xml:space="preserve"> (</w:t>
      </w:r>
      <w:r w:rsidRPr="00333E22">
        <w:rPr>
          <w:rStyle w:val="StyleUnderline"/>
          <w:highlight w:val="green"/>
        </w:rPr>
        <w:t>denouncing) when</w:t>
      </w:r>
      <w:r>
        <w:rPr>
          <w:sz w:val="18"/>
          <w:szCs w:val="18"/>
        </w:rPr>
        <w:t xml:space="preserve"> the </w:t>
      </w:r>
      <w:r w:rsidRPr="00333E22">
        <w:rPr>
          <w:rStyle w:val="StyleUnderline"/>
          <w:highlight w:val="green"/>
        </w:rPr>
        <w:t xml:space="preserve">Trump </w:t>
      </w:r>
      <w:r w:rsidRPr="001063D3">
        <w:rPr>
          <w:sz w:val="16"/>
        </w:rPr>
        <w:t>Administration “</w:t>
      </w:r>
      <w:r w:rsidRPr="00333E22">
        <w:rPr>
          <w:rStyle w:val="StyleUnderline"/>
          <w:highlight w:val="green"/>
        </w:rPr>
        <w:t>tears up</w:t>
      </w:r>
      <w:r>
        <w:rPr>
          <w:sz w:val="18"/>
          <w:szCs w:val="18"/>
        </w:rPr>
        <w:t xml:space="preserve"> the </w:t>
      </w:r>
      <w:r w:rsidRPr="001063D3">
        <w:rPr>
          <w:rStyle w:val="Emphasis"/>
          <w:highlight w:val="green"/>
        </w:rPr>
        <w:t>union rights</w:t>
      </w:r>
      <w:r>
        <w:rPr>
          <w:sz w:val="18"/>
          <w:szCs w:val="18"/>
        </w:rPr>
        <w:t xml:space="preserve"> of a million federal workers” and turns public agencies—including the Department of Labor—over to tech oligarchs. “</w:t>
      </w:r>
      <w:r w:rsidRPr="00333E22">
        <w:rPr>
          <w:rStyle w:val="StyleUnderline"/>
          <w:highlight w:val="green"/>
        </w:rPr>
        <w:t xml:space="preserve">Hawley is </w:t>
      </w:r>
      <w:r w:rsidRPr="001063D3">
        <w:rPr>
          <w:rStyle w:val="Emphasis"/>
          <w:highlight w:val="green"/>
        </w:rPr>
        <w:t>awfully silent</w:t>
      </w:r>
      <w:r w:rsidRPr="00333E22">
        <w:rPr>
          <w:rStyle w:val="StyleUnderline"/>
          <w:highlight w:val="green"/>
        </w:rPr>
        <w:t xml:space="preserve"> about that</w:t>
      </w:r>
      <w:r>
        <w:rPr>
          <w:sz w:val="18"/>
          <w:szCs w:val="18"/>
        </w:rPr>
        <w:t>,” he said.</w:t>
      </w:r>
    </w:p>
    <w:p w14:paraId="440E2B1F" w14:textId="77777777" w:rsidR="00A00103" w:rsidRDefault="00A00103" w:rsidP="00A00103">
      <w:pPr>
        <w:pStyle w:val="Heading3"/>
      </w:pPr>
      <w:r>
        <w:t>2NC---A2: Pro-Military</w:t>
      </w:r>
    </w:p>
    <w:p w14:paraId="60B8D515" w14:textId="3196DCDF" w:rsidR="00A00103" w:rsidRPr="008F0902" w:rsidRDefault="00A00103" w:rsidP="00A00103">
      <w:pPr>
        <w:pStyle w:val="Heading3"/>
      </w:pPr>
      <w:r>
        <w:t>2NC---A2: Intrinsicness</w:t>
      </w:r>
    </w:p>
    <w:p w14:paraId="2DD3815D" w14:textId="77777777" w:rsidR="00A00103" w:rsidRDefault="00A00103" w:rsidP="00A00103">
      <w:pPr>
        <w:pStyle w:val="Heading3"/>
      </w:pPr>
      <w:r>
        <w:t>2NC---A2: Fiat Solves the Link</w:t>
      </w:r>
    </w:p>
    <w:p w14:paraId="32C677D9" w14:textId="77777777" w:rsidR="00A00103" w:rsidRPr="00671ADF" w:rsidRDefault="00A00103" w:rsidP="00A00103"/>
    <w:p w14:paraId="02F0885E" w14:textId="77777777" w:rsidR="00A00103" w:rsidRDefault="00A00103" w:rsidP="00A00103">
      <w:pPr>
        <w:pStyle w:val="Heading3"/>
      </w:pPr>
      <w:r>
        <w:t>AT: No Nukes</w:t>
      </w:r>
    </w:p>
    <w:p w14:paraId="60AC2B07" w14:textId="77777777" w:rsidR="00A00103" w:rsidRDefault="00A00103" w:rsidP="00A00103">
      <w:pPr>
        <w:pStyle w:val="Heading4"/>
      </w:pPr>
      <w:r>
        <w:t xml:space="preserve">Russia, China, North Korea, Iran, and non-state actors are </w:t>
      </w:r>
      <w:r w:rsidRPr="000F026C">
        <w:rPr>
          <w:u w:val="single"/>
        </w:rPr>
        <w:t>only deterred</w:t>
      </w:r>
      <w:r>
        <w:t xml:space="preserve"> by </w:t>
      </w:r>
      <w:r w:rsidRPr="000F026C">
        <w:rPr>
          <w:u w:val="single"/>
        </w:rPr>
        <w:t xml:space="preserve">nuclear </w:t>
      </w:r>
      <w:r>
        <w:rPr>
          <w:u w:val="single"/>
        </w:rPr>
        <w:t>threats</w:t>
      </w:r>
    </w:p>
    <w:p w14:paraId="47FBA42E" w14:textId="77777777" w:rsidR="00A00103" w:rsidRDefault="00A00103" w:rsidP="00A00103">
      <w:r w:rsidRPr="00CB0BF4">
        <w:rPr>
          <w:rStyle w:val="Style13ptBold"/>
        </w:rPr>
        <w:t>Kroenig 22</w:t>
      </w:r>
      <w:r>
        <w:t xml:space="preserve"> [Matthew Kroenig, Professor in the Department of Government and the Edmund A. Walsh School of Foreign Service at Georgetown University, “US Nuclear Strategy, No First Use and the Return of Great Power Competition,” Chapter 11 in The Sheathed Sword: From Nuclear Brink to No First Use, Bloomsbury Publishing, 2022, p. 143-155]</w:t>
      </w:r>
    </w:p>
    <w:p w14:paraId="1BD65420" w14:textId="77777777" w:rsidR="00A00103" w:rsidRPr="000F026C" w:rsidRDefault="00A00103" w:rsidP="00A00103">
      <w:pPr>
        <w:rPr>
          <w:sz w:val="16"/>
        </w:rPr>
      </w:pPr>
      <w:r w:rsidRPr="000F026C">
        <w:rPr>
          <w:sz w:val="16"/>
        </w:rPr>
        <w:t xml:space="preserve">This </w:t>
      </w:r>
      <w:r w:rsidRPr="000F026C">
        <w:rPr>
          <w:rStyle w:val="StyleUnderline"/>
          <w:highlight w:val="cyan"/>
        </w:rPr>
        <w:t xml:space="preserve">reality </w:t>
      </w:r>
      <w:r w:rsidRPr="000F026C">
        <w:rPr>
          <w:rStyle w:val="Emphasis"/>
          <w:highlight w:val="cyan"/>
        </w:rPr>
        <w:t>changed</w:t>
      </w:r>
      <w:r w:rsidRPr="00753E21">
        <w:rPr>
          <w:rStyle w:val="StyleUnderline"/>
        </w:rPr>
        <w:t xml:space="preserve"> in</w:t>
      </w:r>
      <w:r w:rsidRPr="000F026C">
        <w:rPr>
          <w:sz w:val="16"/>
        </w:rPr>
        <w:t xml:space="preserve"> the </w:t>
      </w:r>
      <w:r w:rsidRPr="00753E21">
        <w:rPr>
          <w:rStyle w:val="StyleUnderline"/>
        </w:rPr>
        <w:t>mid-2010s. In 2014, Russia invaded Ukraine</w:t>
      </w:r>
      <w:r w:rsidRPr="000F026C">
        <w:rPr>
          <w:sz w:val="16"/>
        </w:rPr>
        <w:t xml:space="preserve"> and made threats against the rest of Europe. In addition, </w:t>
      </w:r>
      <w:r w:rsidRPr="000F026C">
        <w:rPr>
          <w:rStyle w:val="Emphasis"/>
          <w:highlight w:val="cyan"/>
        </w:rPr>
        <w:t>Russia</w:t>
      </w:r>
      <w:r w:rsidRPr="000F026C">
        <w:rPr>
          <w:rStyle w:val="StyleUnderline"/>
          <w:highlight w:val="cyan"/>
        </w:rPr>
        <w:t xml:space="preserve"> moved </w:t>
      </w:r>
      <w:r w:rsidRPr="000F026C">
        <w:rPr>
          <w:rStyle w:val="Emphasis"/>
          <w:highlight w:val="cyan"/>
        </w:rPr>
        <w:t>nuc</w:t>
      </w:r>
      <w:r w:rsidRPr="00753E21">
        <w:rPr>
          <w:rStyle w:val="StyleUnderline"/>
        </w:rPr>
        <w:t>lear weapon</w:t>
      </w:r>
      <w:r w:rsidRPr="000F026C">
        <w:rPr>
          <w:rStyle w:val="Emphasis"/>
          <w:highlight w:val="cyan"/>
        </w:rPr>
        <w:t>s</w:t>
      </w:r>
      <w:r w:rsidRPr="00753E21">
        <w:rPr>
          <w:rStyle w:val="StyleUnderline"/>
        </w:rPr>
        <w:t xml:space="preserve"> more </w:t>
      </w:r>
      <w:r w:rsidRPr="000F026C">
        <w:rPr>
          <w:rStyle w:val="StyleUnderline"/>
          <w:highlight w:val="cyan"/>
        </w:rPr>
        <w:t>to</w:t>
      </w:r>
      <w:r w:rsidRPr="000F026C">
        <w:rPr>
          <w:sz w:val="16"/>
        </w:rPr>
        <w:t xml:space="preserve"> the </w:t>
      </w:r>
      <w:r w:rsidRPr="000F026C">
        <w:rPr>
          <w:rStyle w:val="Emphasis"/>
          <w:highlight w:val="cyan"/>
        </w:rPr>
        <w:t>centre</w:t>
      </w:r>
      <w:r w:rsidRPr="000F026C">
        <w:rPr>
          <w:rStyle w:val="StyleUnderline"/>
          <w:highlight w:val="cyan"/>
        </w:rPr>
        <w:t xml:space="preserve"> of</w:t>
      </w:r>
      <w:r w:rsidRPr="00753E21">
        <w:rPr>
          <w:rStyle w:val="StyleUnderline"/>
        </w:rPr>
        <w:t xml:space="preserve"> its defence and </w:t>
      </w:r>
      <w:r w:rsidRPr="000F026C">
        <w:rPr>
          <w:rStyle w:val="Emphasis"/>
          <w:highlight w:val="cyan"/>
        </w:rPr>
        <w:t>military strategy</w:t>
      </w:r>
      <w:r w:rsidRPr="00753E21">
        <w:rPr>
          <w:rStyle w:val="StyleUnderline"/>
        </w:rPr>
        <w:t>. Most concerning is its nuclear ‘</w:t>
      </w:r>
      <w:r w:rsidRPr="000F026C">
        <w:rPr>
          <w:rStyle w:val="StyleUnderline"/>
          <w:highlight w:val="cyan"/>
        </w:rPr>
        <w:t>escalate-to-de-escalate’</w:t>
      </w:r>
      <w:r w:rsidRPr="00753E21">
        <w:rPr>
          <w:rStyle w:val="StyleUnderline"/>
        </w:rPr>
        <w:t xml:space="preserve"> strategy</w:t>
      </w:r>
      <w:r w:rsidRPr="000F026C">
        <w:rPr>
          <w:sz w:val="16"/>
        </w:rPr>
        <w:t xml:space="preserve">, which calls for the early use of nuclear weapons </w:t>
      </w:r>
      <w:r w:rsidRPr="000F026C">
        <w:rPr>
          <w:rStyle w:val="StyleUnderline"/>
          <w:highlight w:val="cyan"/>
        </w:rPr>
        <w:t>in</w:t>
      </w:r>
      <w:r w:rsidRPr="000F026C">
        <w:rPr>
          <w:sz w:val="16"/>
        </w:rPr>
        <w:t xml:space="preserve"> the </w:t>
      </w:r>
      <w:r w:rsidRPr="000F026C">
        <w:rPr>
          <w:rStyle w:val="StyleUnderline"/>
        </w:rPr>
        <w:t xml:space="preserve">event of a </w:t>
      </w:r>
      <w:r w:rsidRPr="000F026C">
        <w:rPr>
          <w:rStyle w:val="StyleUnderline"/>
          <w:highlight w:val="cyan"/>
        </w:rPr>
        <w:t>conflict with</w:t>
      </w:r>
      <w:r w:rsidRPr="000F026C">
        <w:rPr>
          <w:sz w:val="16"/>
        </w:rPr>
        <w:t xml:space="preserve"> the </w:t>
      </w:r>
      <w:r w:rsidRPr="000F026C">
        <w:rPr>
          <w:rStyle w:val="StyleUnderline"/>
        </w:rPr>
        <w:t xml:space="preserve">USA or </w:t>
      </w:r>
      <w:r w:rsidRPr="000F026C">
        <w:rPr>
          <w:rStyle w:val="Emphasis"/>
          <w:highlight w:val="cyan"/>
        </w:rPr>
        <w:t>NATO</w:t>
      </w:r>
      <w:r w:rsidRPr="000F026C">
        <w:rPr>
          <w:sz w:val="16"/>
        </w:rPr>
        <w:t xml:space="preserve">.5 In addition, </w:t>
      </w:r>
      <w:r w:rsidRPr="00753E21">
        <w:rPr>
          <w:rStyle w:val="StyleUnderline"/>
        </w:rPr>
        <w:t>Russia is building the capabilities to support this strategy</w:t>
      </w:r>
      <w:r w:rsidRPr="000F026C">
        <w:rPr>
          <w:sz w:val="16"/>
        </w:rPr>
        <w:t xml:space="preserve">, including modernising its strategic forces and its large stockpile of non-strategic nuclear weapons. These </w:t>
      </w:r>
      <w:r w:rsidRPr="000F026C">
        <w:rPr>
          <w:rStyle w:val="StyleUnderline"/>
        </w:rPr>
        <w:t xml:space="preserve">include </w:t>
      </w:r>
      <w:r w:rsidRPr="000F026C">
        <w:rPr>
          <w:rStyle w:val="Emphasis"/>
        </w:rPr>
        <w:t>short</w:t>
      </w:r>
      <w:r w:rsidRPr="000F026C">
        <w:rPr>
          <w:rStyle w:val="StyleUnderline"/>
        </w:rPr>
        <w:t xml:space="preserve">-and </w:t>
      </w:r>
      <w:r w:rsidRPr="000F026C">
        <w:rPr>
          <w:rStyle w:val="Emphasis"/>
        </w:rPr>
        <w:t>intermediate-range</w:t>
      </w:r>
      <w:r w:rsidRPr="000F026C">
        <w:rPr>
          <w:rStyle w:val="StyleUnderline"/>
        </w:rPr>
        <w:t xml:space="preserve"> nuclear-armed ground-launched </w:t>
      </w:r>
      <w:r w:rsidRPr="000F026C">
        <w:rPr>
          <w:rStyle w:val="Emphasis"/>
        </w:rPr>
        <w:t>missiles</w:t>
      </w:r>
      <w:r w:rsidRPr="000F026C">
        <w:rPr>
          <w:rStyle w:val="StyleUnderline"/>
        </w:rPr>
        <w:t xml:space="preserve">, </w:t>
      </w:r>
      <w:r w:rsidRPr="000F026C">
        <w:rPr>
          <w:rStyle w:val="Emphasis"/>
        </w:rPr>
        <w:t>nuclear torpedoes</w:t>
      </w:r>
      <w:r w:rsidRPr="000F026C">
        <w:rPr>
          <w:rStyle w:val="StyleUnderline"/>
        </w:rPr>
        <w:t xml:space="preserve">, nuclear </w:t>
      </w:r>
      <w:r w:rsidRPr="000F026C">
        <w:rPr>
          <w:rStyle w:val="Emphasis"/>
        </w:rPr>
        <w:t>depth charges</w:t>
      </w:r>
      <w:r w:rsidRPr="000F026C">
        <w:rPr>
          <w:rStyle w:val="StyleUnderline"/>
        </w:rPr>
        <w:t xml:space="preserve">, nuclear </w:t>
      </w:r>
      <w:r w:rsidRPr="000F026C">
        <w:rPr>
          <w:rStyle w:val="Emphasis"/>
        </w:rPr>
        <w:t>sea-launched cruise missiles</w:t>
      </w:r>
      <w:r w:rsidRPr="000F026C">
        <w:rPr>
          <w:rStyle w:val="StyleUnderline"/>
        </w:rPr>
        <w:t xml:space="preserve">, nuclear </w:t>
      </w:r>
      <w:r w:rsidRPr="000F026C">
        <w:rPr>
          <w:rStyle w:val="Emphasis"/>
        </w:rPr>
        <w:t>air-launched cruise</w:t>
      </w:r>
      <w:r w:rsidRPr="000F026C">
        <w:rPr>
          <w:rStyle w:val="StyleUnderline"/>
        </w:rPr>
        <w:t xml:space="preserve"> and </w:t>
      </w:r>
      <w:r w:rsidRPr="000F026C">
        <w:rPr>
          <w:rStyle w:val="Emphasis"/>
        </w:rPr>
        <w:t>ballistic missiles</w:t>
      </w:r>
      <w:r w:rsidRPr="000F026C">
        <w:rPr>
          <w:rStyle w:val="StyleUnderline"/>
        </w:rPr>
        <w:t xml:space="preserve">, nuclear </w:t>
      </w:r>
      <w:r w:rsidRPr="000F026C">
        <w:rPr>
          <w:rStyle w:val="Emphasis"/>
        </w:rPr>
        <w:t>surface-to-air missiles</w:t>
      </w:r>
      <w:r w:rsidRPr="000F026C">
        <w:rPr>
          <w:rStyle w:val="StyleUnderline"/>
        </w:rPr>
        <w:t xml:space="preserve"> for use in air defence and nuclear-tipped </w:t>
      </w:r>
      <w:r w:rsidRPr="000F026C">
        <w:rPr>
          <w:rStyle w:val="Emphasis"/>
        </w:rPr>
        <w:t>missile defence interceptors</w:t>
      </w:r>
      <w:r w:rsidRPr="000F026C">
        <w:rPr>
          <w:sz w:val="16"/>
        </w:rPr>
        <w:t xml:space="preserve">.6 Furthermore, </w:t>
      </w:r>
      <w:r w:rsidRPr="000F026C">
        <w:rPr>
          <w:rStyle w:val="StyleUnderline"/>
        </w:rPr>
        <w:t>Russia is building a new generation of nuclear weapons of terror never dreamed of</w:t>
      </w:r>
      <w:r w:rsidRPr="000F026C">
        <w:rPr>
          <w:sz w:val="16"/>
        </w:rPr>
        <w:t xml:space="preserve"> during the Cold War, </w:t>
      </w:r>
      <w:r w:rsidRPr="000F026C">
        <w:rPr>
          <w:rStyle w:val="StyleUnderline"/>
        </w:rPr>
        <w:t xml:space="preserve">including a </w:t>
      </w:r>
      <w:r w:rsidRPr="000F026C">
        <w:rPr>
          <w:rStyle w:val="Emphasis"/>
        </w:rPr>
        <w:t>nuclear-armed drone submarine</w:t>
      </w:r>
      <w:r w:rsidRPr="000F026C">
        <w:rPr>
          <w:rStyle w:val="StyleUnderline"/>
        </w:rPr>
        <w:t xml:space="preserve">, a </w:t>
      </w:r>
      <w:r w:rsidRPr="000F026C">
        <w:rPr>
          <w:rStyle w:val="Emphasis"/>
        </w:rPr>
        <w:t>nuclear-powered</w:t>
      </w:r>
      <w:r w:rsidRPr="000F026C">
        <w:rPr>
          <w:rStyle w:val="StyleUnderline"/>
        </w:rPr>
        <w:t xml:space="preserve"> and </w:t>
      </w:r>
      <w:r w:rsidRPr="000F026C">
        <w:rPr>
          <w:rStyle w:val="Emphasis"/>
        </w:rPr>
        <w:t>nuclear-armed cruise missile</w:t>
      </w:r>
      <w:r w:rsidRPr="000F026C">
        <w:rPr>
          <w:rStyle w:val="StyleUnderline"/>
        </w:rPr>
        <w:t xml:space="preserve"> and a </w:t>
      </w:r>
      <w:r w:rsidRPr="000F026C">
        <w:rPr>
          <w:rStyle w:val="Emphasis"/>
        </w:rPr>
        <w:t>nuclear-armed hypersonic missile</w:t>
      </w:r>
      <w:r w:rsidRPr="000F026C">
        <w:rPr>
          <w:sz w:val="16"/>
        </w:rPr>
        <w:t xml:space="preserve">. In short, </w:t>
      </w:r>
      <w:r w:rsidRPr="000F026C">
        <w:rPr>
          <w:rStyle w:val="StyleUnderline"/>
          <w:highlight w:val="cyan"/>
        </w:rPr>
        <w:t>Russia puts</w:t>
      </w:r>
      <w:r w:rsidRPr="000F026C">
        <w:rPr>
          <w:rStyle w:val="StyleUnderline"/>
        </w:rPr>
        <w:t xml:space="preserve"> a </w:t>
      </w:r>
      <w:r w:rsidRPr="000F026C">
        <w:rPr>
          <w:rStyle w:val="StyleUnderline"/>
          <w:highlight w:val="cyan"/>
        </w:rPr>
        <w:t>nuke on</w:t>
      </w:r>
      <w:r w:rsidRPr="000F026C">
        <w:rPr>
          <w:rStyle w:val="StyleUnderline"/>
        </w:rPr>
        <w:t xml:space="preserve"> almost </w:t>
      </w:r>
      <w:r w:rsidRPr="000F026C">
        <w:rPr>
          <w:rStyle w:val="StyleUnderline"/>
          <w:highlight w:val="cyan"/>
        </w:rPr>
        <w:t>any imaginable weapons</w:t>
      </w:r>
      <w:r w:rsidRPr="000F026C">
        <w:rPr>
          <w:rStyle w:val="StyleUnderline"/>
        </w:rPr>
        <w:t xml:space="preserve"> system</w:t>
      </w:r>
      <w:r w:rsidRPr="000F026C">
        <w:rPr>
          <w:sz w:val="16"/>
        </w:rPr>
        <w:t>.</w:t>
      </w:r>
    </w:p>
    <w:p w14:paraId="08661A2F" w14:textId="77777777" w:rsidR="00A00103" w:rsidRPr="000F026C" w:rsidRDefault="00A00103" w:rsidP="00A00103">
      <w:pPr>
        <w:rPr>
          <w:sz w:val="16"/>
        </w:rPr>
      </w:pPr>
      <w:r w:rsidRPr="000F026C">
        <w:rPr>
          <w:sz w:val="16"/>
        </w:rPr>
        <w:t xml:space="preserve">Perhaps, the </w:t>
      </w:r>
      <w:r w:rsidRPr="000F026C">
        <w:rPr>
          <w:rStyle w:val="StyleUnderline"/>
        </w:rPr>
        <w:t xml:space="preserve">greatest challenge facing the USA is the rise of China. </w:t>
      </w:r>
      <w:r w:rsidRPr="000F026C">
        <w:rPr>
          <w:rStyle w:val="Emphasis"/>
          <w:highlight w:val="cyan"/>
        </w:rPr>
        <w:t>China</w:t>
      </w:r>
      <w:r w:rsidRPr="000F026C">
        <w:rPr>
          <w:rStyle w:val="StyleUnderline"/>
        </w:rPr>
        <w:t xml:space="preserve"> has also </w:t>
      </w:r>
      <w:r w:rsidRPr="000F026C">
        <w:rPr>
          <w:rStyle w:val="StyleUnderline"/>
          <w:highlight w:val="cyan"/>
        </w:rPr>
        <w:t xml:space="preserve">become </w:t>
      </w:r>
      <w:r w:rsidRPr="000F026C">
        <w:rPr>
          <w:rStyle w:val="Emphasis"/>
          <w:highlight w:val="cyan"/>
        </w:rPr>
        <w:t>more aggressive</w:t>
      </w:r>
      <w:r w:rsidRPr="000F026C">
        <w:rPr>
          <w:rStyle w:val="StyleUnderline"/>
        </w:rPr>
        <w:t xml:space="preserve"> in recent years. Under</w:t>
      </w:r>
      <w:r w:rsidRPr="000F026C">
        <w:rPr>
          <w:sz w:val="16"/>
        </w:rPr>
        <w:t xml:space="preserve"> President </w:t>
      </w:r>
      <w:r w:rsidRPr="000F026C">
        <w:rPr>
          <w:rStyle w:val="StyleUnderline"/>
          <w:highlight w:val="cyan"/>
        </w:rPr>
        <w:t>Xi</w:t>
      </w:r>
      <w:r w:rsidRPr="000F026C">
        <w:rPr>
          <w:rStyle w:val="StyleUnderline"/>
        </w:rPr>
        <w:t xml:space="preserve">, China has thrown away </w:t>
      </w:r>
      <w:r w:rsidRPr="000F026C">
        <w:rPr>
          <w:sz w:val="16"/>
        </w:rPr>
        <w:t>the ‘</w:t>
      </w:r>
      <w:r w:rsidRPr="000F026C">
        <w:rPr>
          <w:rStyle w:val="StyleUnderline"/>
        </w:rPr>
        <w:t>hide-and-bide’ strategy</w:t>
      </w:r>
      <w:r w:rsidRPr="000F026C">
        <w:rPr>
          <w:sz w:val="16"/>
        </w:rPr>
        <w:t xml:space="preserve"> of Deng Xiaoping </w:t>
      </w:r>
      <w:r w:rsidRPr="000F026C">
        <w:rPr>
          <w:rStyle w:val="StyleUnderline"/>
        </w:rPr>
        <w:t xml:space="preserve">and charted a </w:t>
      </w:r>
      <w:r w:rsidRPr="000F026C">
        <w:rPr>
          <w:rStyle w:val="Emphasis"/>
        </w:rPr>
        <w:t>more expansionist course</w:t>
      </w:r>
      <w:r w:rsidRPr="000F026C">
        <w:rPr>
          <w:sz w:val="16"/>
        </w:rPr>
        <w:t xml:space="preserve">.7 It is </w:t>
      </w:r>
      <w:r w:rsidRPr="000F026C">
        <w:rPr>
          <w:rStyle w:val="StyleUnderline"/>
          <w:highlight w:val="cyan"/>
        </w:rPr>
        <w:t>taking</w:t>
      </w:r>
      <w:r w:rsidRPr="000F026C">
        <w:rPr>
          <w:rStyle w:val="StyleUnderline"/>
        </w:rPr>
        <w:t xml:space="preserve"> contested </w:t>
      </w:r>
      <w:r w:rsidRPr="000F026C">
        <w:rPr>
          <w:rStyle w:val="StyleUnderline"/>
          <w:highlight w:val="cyan"/>
        </w:rPr>
        <w:t>territory through</w:t>
      </w:r>
      <w:r w:rsidRPr="000F026C">
        <w:rPr>
          <w:rStyle w:val="StyleUnderline"/>
        </w:rPr>
        <w:t xml:space="preserve"> </w:t>
      </w:r>
      <w:r w:rsidRPr="000F026C">
        <w:rPr>
          <w:rStyle w:val="Emphasis"/>
        </w:rPr>
        <w:t xml:space="preserve">brute </w:t>
      </w:r>
      <w:r w:rsidRPr="000F026C">
        <w:rPr>
          <w:rStyle w:val="Emphasis"/>
          <w:highlight w:val="cyan"/>
        </w:rPr>
        <w:t>force</w:t>
      </w:r>
      <w:r w:rsidRPr="000F026C">
        <w:rPr>
          <w:rStyle w:val="StyleUnderline"/>
          <w:highlight w:val="cyan"/>
        </w:rPr>
        <w:t xml:space="preserve"> in</w:t>
      </w:r>
      <w:r w:rsidRPr="000F026C">
        <w:rPr>
          <w:rStyle w:val="StyleUnderline"/>
        </w:rPr>
        <w:t xml:space="preserve"> the </w:t>
      </w:r>
      <w:r w:rsidRPr="000F026C">
        <w:rPr>
          <w:rStyle w:val="Emphasis"/>
          <w:highlight w:val="cyan"/>
        </w:rPr>
        <w:t>S</w:t>
      </w:r>
      <w:r w:rsidRPr="000F026C">
        <w:rPr>
          <w:rStyle w:val="StyleUnderline"/>
        </w:rPr>
        <w:t xml:space="preserve">outh </w:t>
      </w:r>
      <w:r w:rsidRPr="000F026C">
        <w:rPr>
          <w:rStyle w:val="Emphasis"/>
          <w:highlight w:val="cyan"/>
        </w:rPr>
        <w:t>C</w:t>
      </w:r>
      <w:r w:rsidRPr="000F026C">
        <w:rPr>
          <w:rStyle w:val="StyleUnderline"/>
        </w:rPr>
        <w:t xml:space="preserve">hina </w:t>
      </w:r>
      <w:r w:rsidRPr="000F026C">
        <w:rPr>
          <w:rStyle w:val="Emphasis"/>
          <w:highlight w:val="cyan"/>
        </w:rPr>
        <w:t>S</w:t>
      </w:r>
      <w:r w:rsidRPr="000F026C">
        <w:rPr>
          <w:rStyle w:val="StyleUnderline"/>
        </w:rPr>
        <w:t>ea</w:t>
      </w:r>
      <w:r w:rsidRPr="000F026C">
        <w:rPr>
          <w:sz w:val="16"/>
        </w:rPr>
        <w:t xml:space="preserve">. It is building up its military power </w:t>
      </w:r>
      <w:r w:rsidRPr="000F026C">
        <w:rPr>
          <w:rStyle w:val="StyleUnderline"/>
          <w:highlight w:val="cyan"/>
        </w:rPr>
        <w:t>with</w:t>
      </w:r>
      <w:r w:rsidRPr="000F026C">
        <w:rPr>
          <w:sz w:val="16"/>
        </w:rPr>
        <w:t xml:space="preserve"> the </w:t>
      </w:r>
      <w:r w:rsidRPr="000F026C">
        <w:rPr>
          <w:rStyle w:val="StyleUnderline"/>
          <w:highlight w:val="cyan"/>
        </w:rPr>
        <w:t>goal of</w:t>
      </w:r>
      <w:r w:rsidRPr="000F026C">
        <w:rPr>
          <w:rStyle w:val="StyleUnderline"/>
        </w:rPr>
        <w:t xml:space="preserve"> weakening US alliances and </w:t>
      </w:r>
      <w:r w:rsidRPr="000F026C">
        <w:rPr>
          <w:rStyle w:val="StyleUnderline"/>
          <w:highlight w:val="cyan"/>
        </w:rPr>
        <w:t>pushing American military</w:t>
      </w:r>
      <w:r w:rsidRPr="000F026C">
        <w:rPr>
          <w:rStyle w:val="StyleUnderline"/>
        </w:rPr>
        <w:t xml:space="preserve"> power </w:t>
      </w:r>
      <w:r w:rsidRPr="000F026C">
        <w:rPr>
          <w:rStyle w:val="StyleUnderline"/>
          <w:highlight w:val="cyan"/>
        </w:rPr>
        <w:t>out of Asia</w:t>
      </w:r>
      <w:r w:rsidRPr="000F026C">
        <w:rPr>
          <w:sz w:val="16"/>
        </w:rPr>
        <w:t xml:space="preserve">. It is also engaging in an ambitious global strategy, including its Belt and Road Initiative (BRI) to use infrastructure investment to increase its geopolitical influence in every major world region. Fortunately, </w:t>
      </w:r>
      <w:r w:rsidRPr="000F026C">
        <w:rPr>
          <w:rStyle w:val="StyleUnderline"/>
          <w:highlight w:val="cyan"/>
        </w:rPr>
        <w:t>China’s nuclear</w:t>
      </w:r>
      <w:r w:rsidRPr="000F026C">
        <w:rPr>
          <w:rStyle w:val="StyleUnderline"/>
        </w:rPr>
        <w:t xml:space="preserve"> strategy and </w:t>
      </w:r>
      <w:r w:rsidRPr="000F026C">
        <w:rPr>
          <w:rStyle w:val="StyleUnderline"/>
          <w:highlight w:val="cyan"/>
        </w:rPr>
        <w:t>posture</w:t>
      </w:r>
      <w:r w:rsidRPr="000F026C">
        <w:rPr>
          <w:rStyle w:val="StyleUnderline"/>
        </w:rPr>
        <w:t xml:space="preserve"> is more relaxed than Russia’s, but this </w:t>
      </w:r>
      <w:r w:rsidRPr="000F026C">
        <w:rPr>
          <w:rStyle w:val="StyleUnderline"/>
          <w:highlight w:val="cyan"/>
        </w:rPr>
        <w:t>might be changing</w:t>
      </w:r>
      <w:r w:rsidRPr="000F026C">
        <w:rPr>
          <w:sz w:val="16"/>
        </w:rPr>
        <w:t xml:space="preserve">. The 2018 US Nuclear Posture Review (NPR) states that, </w:t>
      </w:r>
      <w:r w:rsidRPr="000F026C">
        <w:rPr>
          <w:rStyle w:val="StyleUnderline"/>
          <w:highlight w:val="cyan"/>
        </w:rPr>
        <w:t>despite</w:t>
      </w:r>
      <w:r w:rsidRPr="000F026C">
        <w:rPr>
          <w:rStyle w:val="StyleUnderline"/>
        </w:rPr>
        <w:t xml:space="preserve"> its formal </w:t>
      </w:r>
      <w:r w:rsidRPr="000F026C">
        <w:rPr>
          <w:rStyle w:val="StyleUnderline"/>
          <w:highlight w:val="cyan"/>
        </w:rPr>
        <w:t>NFU</w:t>
      </w:r>
      <w:r w:rsidRPr="000F026C">
        <w:rPr>
          <w:rStyle w:val="StyleUnderline"/>
        </w:rPr>
        <w:t xml:space="preserve"> pledge, </w:t>
      </w:r>
      <w:r w:rsidRPr="000F026C">
        <w:rPr>
          <w:rStyle w:val="StyleUnderline"/>
          <w:highlight w:val="cyan"/>
        </w:rPr>
        <w:t>China might use</w:t>
      </w:r>
      <w:r w:rsidRPr="000F026C">
        <w:rPr>
          <w:rStyle w:val="StyleUnderline"/>
        </w:rPr>
        <w:t xml:space="preserve"> nuclear weapons </w:t>
      </w:r>
      <w:r w:rsidRPr="000F026C">
        <w:rPr>
          <w:rStyle w:val="StyleUnderline"/>
          <w:highlight w:val="cyan"/>
        </w:rPr>
        <w:t>first</w:t>
      </w:r>
      <w:r w:rsidRPr="000F026C">
        <w:rPr>
          <w:rStyle w:val="StyleUnderline"/>
        </w:rPr>
        <w:t xml:space="preserve"> in a conflict in Asia</w:t>
      </w:r>
      <w:r w:rsidRPr="000F026C">
        <w:rPr>
          <w:sz w:val="16"/>
        </w:rPr>
        <w:t xml:space="preserve">.8 And the US government projects that </w:t>
      </w:r>
      <w:r w:rsidRPr="000F026C">
        <w:rPr>
          <w:rStyle w:val="StyleUnderline"/>
        </w:rPr>
        <w:t>China will greatly increase</w:t>
      </w:r>
      <w:r w:rsidRPr="000F026C">
        <w:rPr>
          <w:sz w:val="16"/>
        </w:rPr>
        <w:t xml:space="preserve"> the </w:t>
      </w:r>
      <w:r w:rsidRPr="000F026C">
        <w:rPr>
          <w:rStyle w:val="StyleUnderline"/>
        </w:rPr>
        <w:t>size of its nuclear arsenal in the coming</w:t>
      </w:r>
      <w:r w:rsidRPr="000F026C">
        <w:rPr>
          <w:sz w:val="16"/>
        </w:rPr>
        <w:t xml:space="preserve"> years.9</w:t>
      </w:r>
    </w:p>
    <w:p w14:paraId="50072649" w14:textId="77777777" w:rsidR="00A00103" w:rsidRPr="000F026C" w:rsidRDefault="00A00103" w:rsidP="00A00103">
      <w:pPr>
        <w:rPr>
          <w:sz w:val="16"/>
        </w:rPr>
      </w:pPr>
      <w:r w:rsidRPr="000F026C">
        <w:rPr>
          <w:rStyle w:val="Emphasis"/>
          <w:highlight w:val="cyan"/>
        </w:rPr>
        <w:t>No</w:t>
      </w:r>
      <w:r w:rsidRPr="000F026C">
        <w:rPr>
          <w:rStyle w:val="StyleUnderline"/>
        </w:rPr>
        <w:t xml:space="preserve">rth </w:t>
      </w:r>
      <w:r w:rsidRPr="000F026C">
        <w:rPr>
          <w:rStyle w:val="Emphasis"/>
          <w:highlight w:val="cyan"/>
        </w:rPr>
        <w:t>Ko</w:t>
      </w:r>
      <w:r w:rsidRPr="000F026C">
        <w:rPr>
          <w:rStyle w:val="StyleUnderline"/>
        </w:rPr>
        <w:t xml:space="preserve">rea </w:t>
      </w:r>
      <w:r w:rsidRPr="000F026C">
        <w:rPr>
          <w:rStyle w:val="StyleUnderline"/>
          <w:highlight w:val="cyan"/>
        </w:rPr>
        <w:t>is on</w:t>
      </w:r>
      <w:r w:rsidRPr="000F026C">
        <w:rPr>
          <w:sz w:val="16"/>
        </w:rPr>
        <w:t xml:space="preserve"> the </w:t>
      </w:r>
      <w:r w:rsidRPr="000F026C">
        <w:rPr>
          <w:rStyle w:val="StyleUnderline"/>
          <w:highlight w:val="cyan"/>
        </w:rPr>
        <w:t>verge of</w:t>
      </w:r>
      <w:r w:rsidRPr="000F026C">
        <w:rPr>
          <w:rStyle w:val="StyleUnderline"/>
        </w:rPr>
        <w:t xml:space="preserve"> becoming only</w:t>
      </w:r>
      <w:r w:rsidRPr="000F026C">
        <w:rPr>
          <w:sz w:val="16"/>
        </w:rPr>
        <w:t xml:space="preserve"> the </w:t>
      </w:r>
      <w:r w:rsidRPr="000F026C">
        <w:rPr>
          <w:rStyle w:val="StyleUnderline"/>
        </w:rPr>
        <w:t>third potential US adversary to possess</w:t>
      </w:r>
      <w:r w:rsidRPr="000F026C">
        <w:rPr>
          <w:sz w:val="16"/>
        </w:rPr>
        <w:t xml:space="preserve"> the </w:t>
      </w:r>
      <w:r w:rsidRPr="000F026C">
        <w:rPr>
          <w:rStyle w:val="StyleUnderline"/>
          <w:highlight w:val="cyan"/>
        </w:rPr>
        <w:t xml:space="preserve">ability to </w:t>
      </w:r>
      <w:r w:rsidRPr="000F026C">
        <w:rPr>
          <w:rStyle w:val="Emphasis"/>
          <w:highlight w:val="cyan"/>
        </w:rPr>
        <w:t>deliver nuc</w:t>
      </w:r>
      <w:r w:rsidRPr="000F026C">
        <w:rPr>
          <w:rStyle w:val="StyleUnderline"/>
        </w:rPr>
        <w:t>lear weapon</w:t>
      </w:r>
      <w:r w:rsidRPr="000F026C">
        <w:rPr>
          <w:rStyle w:val="Emphasis"/>
          <w:highlight w:val="cyan"/>
        </w:rPr>
        <w:t>s</w:t>
      </w:r>
      <w:r w:rsidRPr="000F026C">
        <w:rPr>
          <w:rStyle w:val="StyleUnderline"/>
          <w:highlight w:val="cyan"/>
        </w:rPr>
        <w:t xml:space="preserve"> </w:t>
      </w:r>
      <w:r w:rsidRPr="0090229F">
        <w:rPr>
          <w:rStyle w:val="StyleUnderline"/>
          <w:highlight w:val="cyan"/>
        </w:rPr>
        <w:t xml:space="preserve">to the </w:t>
      </w:r>
      <w:r w:rsidRPr="000F026C">
        <w:rPr>
          <w:rStyle w:val="Emphasis"/>
          <w:highlight w:val="cyan"/>
        </w:rPr>
        <w:t>US</w:t>
      </w:r>
      <w:r w:rsidRPr="000F026C">
        <w:rPr>
          <w:sz w:val="16"/>
        </w:rPr>
        <w:t xml:space="preserve"> homeland. </w:t>
      </w:r>
      <w:r w:rsidRPr="000F026C">
        <w:rPr>
          <w:rStyle w:val="StyleUnderline"/>
        </w:rPr>
        <w:t>It is estimated to have dozens of warheads</w:t>
      </w:r>
      <w:r w:rsidRPr="000F026C">
        <w:rPr>
          <w:sz w:val="16"/>
        </w:rPr>
        <w:t xml:space="preserve">.10 It </w:t>
      </w:r>
      <w:proofErr w:type="gramStart"/>
      <w:r w:rsidRPr="000F026C">
        <w:rPr>
          <w:sz w:val="16"/>
        </w:rPr>
        <w:t>has the ability to</w:t>
      </w:r>
      <w:proofErr w:type="gramEnd"/>
      <w:r w:rsidRPr="000F026C">
        <w:rPr>
          <w:sz w:val="16"/>
        </w:rPr>
        <w:t xml:space="preserve"> deliver nuclear weapons in its region and could soon have a functioning intercontinental ballistic missile (ICBM) capability. Despite years of negotiations, there are few signs that North Korea will denuclearise anytime soon and the </w:t>
      </w:r>
      <w:r w:rsidRPr="000F026C">
        <w:rPr>
          <w:rStyle w:val="StyleUnderline"/>
        </w:rPr>
        <w:t>USA and its allies must strengthen deterrence</w:t>
      </w:r>
      <w:r w:rsidRPr="000F026C">
        <w:rPr>
          <w:sz w:val="16"/>
        </w:rPr>
        <w:t xml:space="preserve"> now, </w:t>
      </w:r>
      <w:r w:rsidRPr="000F026C">
        <w:rPr>
          <w:rStyle w:val="StyleUnderline"/>
        </w:rPr>
        <w:t>even as it works towards its stated goal of disarmament</w:t>
      </w:r>
      <w:r w:rsidRPr="000F026C">
        <w:rPr>
          <w:sz w:val="16"/>
        </w:rPr>
        <w:t xml:space="preserve">. </w:t>
      </w:r>
    </w:p>
    <w:p w14:paraId="3D54949D" w14:textId="77777777" w:rsidR="00A00103" w:rsidRPr="000F026C" w:rsidRDefault="00A00103" w:rsidP="00A00103">
      <w:pPr>
        <w:rPr>
          <w:sz w:val="16"/>
        </w:rPr>
      </w:pPr>
      <w:r w:rsidRPr="000F026C">
        <w:rPr>
          <w:rStyle w:val="StyleUnderline"/>
          <w:highlight w:val="cyan"/>
        </w:rPr>
        <w:t>Iran</w:t>
      </w:r>
      <w:r w:rsidRPr="000F026C">
        <w:rPr>
          <w:rStyle w:val="StyleUnderline"/>
        </w:rPr>
        <w:t xml:space="preserve"> currently </w:t>
      </w:r>
      <w:r w:rsidRPr="000F026C">
        <w:rPr>
          <w:rStyle w:val="StyleUnderline"/>
          <w:highlight w:val="cyan"/>
        </w:rPr>
        <w:t>poses</w:t>
      </w:r>
      <w:r w:rsidRPr="000F026C">
        <w:rPr>
          <w:rStyle w:val="StyleUnderline"/>
        </w:rPr>
        <w:t xml:space="preserve"> a </w:t>
      </w:r>
      <w:r w:rsidRPr="000F026C">
        <w:rPr>
          <w:rStyle w:val="StyleUnderline"/>
          <w:highlight w:val="cyan"/>
        </w:rPr>
        <w:t>non-nuclear</w:t>
      </w:r>
      <w:r w:rsidRPr="000F026C">
        <w:rPr>
          <w:rStyle w:val="StyleUnderline"/>
        </w:rPr>
        <w:t xml:space="preserve"> strategic </w:t>
      </w:r>
      <w:r w:rsidRPr="000F026C">
        <w:rPr>
          <w:rStyle w:val="StyleUnderline"/>
          <w:highlight w:val="cyan"/>
        </w:rPr>
        <w:t>threat</w:t>
      </w:r>
      <w:r w:rsidRPr="000F026C">
        <w:rPr>
          <w:sz w:val="16"/>
        </w:rPr>
        <w:t xml:space="preserve"> to the USA and its regional security partners. Iran’s foreign policy and domestic political legitimacy are predicated on resistance to the USA and resistance to the West. </w:t>
      </w:r>
      <w:r w:rsidRPr="000F026C">
        <w:rPr>
          <w:rStyle w:val="StyleUnderline"/>
        </w:rPr>
        <w:t xml:space="preserve">It is </w:t>
      </w:r>
      <w:r w:rsidRPr="000F026C">
        <w:rPr>
          <w:rStyle w:val="StyleUnderline"/>
          <w:highlight w:val="cyan"/>
        </w:rPr>
        <w:t>operating proxy forces</w:t>
      </w:r>
      <w:r w:rsidRPr="000F026C">
        <w:rPr>
          <w:rStyle w:val="StyleUnderline"/>
        </w:rPr>
        <w:t xml:space="preserve"> in Iraq, Syria, Lebanon and Yemen. Tehran is the world’s largest state sponsor of terror </w:t>
      </w:r>
      <w:r w:rsidRPr="000F026C">
        <w:rPr>
          <w:rStyle w:val="StyleUnderline"/>
          <w:highlight w:val="cyan"/>
        </w:rPr>
        <w:t>and has backed terror</w:t>
      </w:r>
      <w:r w:rsidRPr="000F026C">
        <w:rPr>
          <w:sz w:val="16"/>
        </w:rPr>
        <w:t xml:space="preserve"> and proxy </w:t>
      </w:r>
      <w:r w:rsidRPr="000F026C">
        <w:rPr>
          <w:rStyle w:val="StyleUnderline"/>
          <w:highlight w:val="cyan"/>
        </w:rPr>
        <w:t>attacks</w:t>
      </w:r>
      <w:r w:rsidRPr="000F026C">
        <w:rPr>
          <w:sz w:val="16"/>
        </w:rPr>
        <w:t xml:space="preserve"> against the USA and its allies for decades. It has the largest missile programme in the Middle East and is working on longer-range and intercontinental ballistic missiles. </w:t>
      </w:r>
      <w:r w:rsidRPr="000F026C">
        <w:rPr>
          <w:rStyle w:val="StyleUnderline"/>
        </w:rPr>
        <w:t xml:space="preserve">Tehran has a sophisticated, offensive cyber programme. It </w:t>
      </w:r>
      <w:r w:rsidRPr="000F026C">
        <w:rPr>
          <w:rStyle w:val="StyleUnderline"/>
          <w:highlight w:val="cyan"/>
        </w:rPr>
        <w:t>may</w:t>
      </w:r>
      <w:r w:rsidRPr="000F026C">
        <w:rPr>
          <w:rStyle w:val="StyleUnderline"/>
        </w:rPr>
        <w:t xml:space="preserve"> also </w:t>
      </w:r>
      <w:r w:rsidRPr="000F026C">
        <w:rPr>
          <w:rStyle w:val="StyleUnderline"/>
          <w:highlight w:val="cyan"/>
        </w:rPr>
        <w:t xml:space="preserve">possess </w:t>
      </w:r>
      <w:r w:rsidRPr="000F026C">
        <w:rPr>
          <w:rStyle w:val="Emphasis"/>
          <w:highlight w:val="cyan"/>
        </w:rPr>
        <w:t>chemical</w:t>
      </w:r>
      <w:r w:rsidRPr="000F026C">
        <w:rPr>
          <w:rStyle w:val="StyleUnderline"/>
          <w:highlight w:val="cyan"/>
        </w:rPr>
        <w:t xml:space="preserve"> and </w:t>
      </w:r>
      <w:r w:rsidRPr="000F026C">
        <w:rPr>
          <w:rStyle w:val="Emphasis"/>
          <w:highlight w:val="cyan"/>
        </w:rPr>
        <w:t>biological</w:t>
      </w:r>
      <w:r w:rsidRPr="000F026C">
        <w:rPr>
          <w:rStyle w:val="StyleUnderline"/>
          <w:highlight w:val="cyan"/>
        </w:rPr>
        <w:t xml:space="preserve"> weapons</w:t>
      </w:r>
      <w:r w:rsidRPr="000F026C">
        <w:rPr>
          <w:sz w:val="16"/>
        </w:rPr>
        <w:t xml:space="preserve">.11 </w:t>
      </w:r>
      <w:r w:rsidRPr="000F026C">
        <w:rPr>
          <w:rStyle w:val="StyleUnderline"/>
        </w:rPr>
        <w:t>Iran</w:t>
      </w:r>
      <w:r w:rsidRPr="000F026C">
        <w:rPr>
          <w:sz w:val="16"/>
        </w:rPr>
        <w:t xml:space="preserve">, therefore, </w:t>
      </w:r>
      <w:proofErr w:type="gramStart"/>
      <w:r w:rsidRPr="000F026C">
        <w:rPr>
          <w:rStyle w:val="StyleUnderline"/>
        </w:rPr>
        <w:t>has</w:t>
      </w:r>
      <w:r w:rsidRPr="000F026C">
        <w:rPr>
          <w:sz w:val="16"/>
        </w:rPr>
        <w:t xml:space="preserve"> the </w:t>
      </w:r>
      <w:r w:rsidRPr="000F026C">
        <w:rPr>
          <w:rStyle w:val="StyleUnderline"/>
        </w:rPr>
        <w:t>ability to</w:t>
      </w:r>
      <w:proofErr w:type="gramEnd"/>
      <w:r w:rsidRPr="000F026C">
        <w:rPr>
          <w:rStyle w:val="StyleUnderline"/>
        </w:rPr>
        <w:t xml:space="preserve"> conduct a non-nuclear attack that could be nuclear-like in its strategic effects</w:t>
      </w:r>
      <w:r w:rsidRPr="000F026C">
        <w:rPr>
          <w:sz w:val="16"/>
        </w:rPr>
        <w:t xml:space="preserve">. Moreover, it has ceased compliance with the Joint Comprehensive Plan of Action and </w:t>
      </w:r>
      <w:r w:rsidRPr="000F026C">
        <w:rPr>
          <w:rStyle w:val="StyleUnderline"/>
          <w:highlight w:val="cyan"/>
        </w:rPr>
        <w:t xml:space="preserve">experts </w:t>
      </w:r>
      <w:r w:rsidRPr="000F026C">
        <w:rPr>
          <w:rStyle w:val="Emphasis"/>
          <w:highlight w:val="cyan"/>
        </w:rPr>
        <w:t>estimate</w:t>
      </w:r>
      <w:r w:rsidRPr="000F026C">
        <w:rPr>
          <w:rStyle w:val="StyleUnderline"/>
        </w:rPr>
        <w:t xml:space="preserve"> that its </w:t>
      </w:r>
      <w:r w:rsidRPr="000F026C">
        <w:rPr>
          <w:rStyle w:val="Emphasis"/>
          <w:highlight w:val="cyan"/>
        </w:rPr>
        <w:t>dash time</w:t>
      </w:r>
      <w:r w:rsidRPr="000F026C">
        <w:rPr>
          <w:rStyle w:val="StyleUnderline"/>
          <w:highlight w:val="cyan"/>
        </w:rPr>
        <w:t xml:space="preserve"> to a </w:t>
      </w:r>
      <w:r w:rsidRPr="000F026C">
        <w:rPr>
          <w:rStyle w:val="Emphasis"/>
          <w:highlight w:val="cyan"/>
        </w:rPr>
        <w:t>nuc</w:t>
      </w:r>
      <w:r w:rsidRPr="000F026C">
        <w:rPr>
          <w:rStyle w:val="StyleUnderline"/>
        </w:rPr>
        <w:t xml:space="preserve">lear weapon might be as little as </w:t>
      </w:r>
      <w:r w:rsidRPr="000F026C">
        <w:rPr>
          <w:rStyle w:val="StyleUnderline"/>
          <w:highlight w:val="cyan"/>
        </w:rPr>
        <w:t>six</w:t>
      </w:r>
      <w:r w:rsidRPr="000F026C">
        <w:rPr>
          <w:rStyle w:val="StyleUnderline"/>
        </w:rPr>
        <w:t xml:space="preserve"> to eight </w:t>
      </w:r>
      <w:r w:rsidRPr="000F026C">
        <w:rPr>
          <w:rStyle w:val="StyleUnderline"/>
          <w:highlight w:val="cyan"/>
        </w:rPr>
        <w:t>months</w:t>
      </w:r>
      <w:r w:rsidRPr="000F026C">
        <w:rPr>
          <w:sz w:val="16"/>
        </w:rPr>
        <w:t>.12</w:t>
      </w:r>
    </w:p>
    <w:p w14:paraId="70D6198F" w14:textId="77777777" w:rsidR="00A00103" w:rsidRPr="000F026C" w:rsidRDefault="00A00103" w:rsidP="00A00103">
      <w:pPr>
        <w:rPr>
          <w:sz w:val="16"/>
        </w:rPr>
      </w:pPr>
      <w:r w:rsidRPr="0090229F">
        <w:rPr>
          <w:rStyle w:val="Emphasis"/>
          <w:highlight w:val="cyan"/>
        </w:rPr>
        <w:t>Nuclear terrorism</w:t>
      </w:r>
      <w:r w:rsidRPr="000F026C">
        <w:rPr>
          <w:rStyle w:val="StyleUnderline"/>
        </w:rPr>
        <w:t xml:space="preserve"> also </w:t>
      </w:r>
      <w:r w:rsidRPr="000F026C">
        <w:rPr>
          <w:rStyle w:val="StyleUnderline"/>
          <w:highlight w:val="cyan"/>
        </w:rPr>
        <w:t xml:space="preserve">remains a </w:t>
      </w:r>
      <w:r w:rsidRPr="0090229F">
        <w:rPr>
          <w:rStyle w:val="Emphasis"/>
          <w:highlight w:val="cyan"/>
        </w:rPr>
        <w:t>concern</w:t>
      </w:r>
      <w:r w:rsidRPr="000F026C">
        <w:rPr>
          <w:sz w:val="16"/>
        </w:rPr>
        <w:t xml:space="preserve">. The threat has dissipated since the immediate post 9/11 era. The </w:t>
      </w:r>
      <w:r w:rsidRPr="000F026C">
        <w:rPr>
          <w:rStyle w:val="StyleUnderline"/>
        </w:rPr>
        <w:t xml:space="preserve">operational environment </w:t>
      </w:r>
      <w:r w:rsidRPr="0090229F">
        <w:rPr>
          <w:rStyle w:val="StyleUnderline"/>
          <w:highlight w:val="cyan"/>
        </w:rPr>
        <w:t>for</w:t>
      </w:r>
      <w:r w:rsidRPr="000F026C">
        <w:rPr>
          <w:rStyle w:val="StyleUnderline"/>
        </w:rPr>
        <w:t xml:space="preserve"> terrorist groups, such as </w:t>
      </w:r>
      <w:r w:rsidRPr="0090229F">
        <w:rPr>
          <w:rStyle w:val="Emphasis"/>
          <w:highlight w:val="cyan"/>
        </w:rPr>
        <w:t>Al Qaeda</w:t>
      </w:r>
      <w:r w:rsidRPr="000F026C">
        <w:rPr>
          <w:rStyle w:val="StyleUnderline"/>
          <w:highlight w:val="cyan"/>
        </w:rPr>
        <w:t xml:space="preserve"> and</w:t>
      </w:r>
      <w:r w:rsidRPr="000F026C">
        <w:rPr>
          <w:rStyle w:val="StyleUnderline"/>
        </w:rPr>
        <w:t xml:space="preserve"> the Islamic State in Iraq and Syria (</w:t>
      </w:r>
      <w:r w:rsidRPr="0090229F">
        <w:rPr>
          <w:rStyle w:val="Emphasis"/>
          <w:highlight w:val="cyan"/>
        </w:rPr>
        <w:t>ISIS</w:t>
      </w:r>
      <w:r w:rsidRPr="000F026C">
        <w:rPr>
          <w:rStyle w:val="StyleUnderline"/>
        </w:rPr>
        <w:t xml:space="preserve">), has gotten more </w:t>
      </w:r>
      <w:r w:rsidRPr="0090229F">
        <w:rPr>
          <w:rStyle w:val="StyleUnderline"/>
        </w:rPr>
        <w:t>difficult</w:t>
      </w:r>
      <w:r w:rsidRPr="000F026C">
        <w:rPr>
          <w:sz w:val="16"/>
        </w:rPr>
        <w:t xml:space="preserve">. And the USA and its allies have made great strides in securing loose nuclear materials around the world. Still, if a terrorist group acquired nuclear weapons, </w:t>
      </w:r>
      <w:r w:rsidRPr="000F026C">
        <w:rPr>
          <w:rStyle w:val="StyleUnderline"/>
        </w:rPr>
        <w:t>deterrence would be</w:t>
      </w:r>
      <w:r w:rsidRPr="000F026C">
        <w:rPr>
          <w:sz w:val="16"/>
        </w:rPr>
        <w:t xml:space="preserve"> more </w:t>
      </w:r>
      <w:r w:rsidRPr="000F026C">
        <w:rPr>
          <w:rStyle w:val="StyleUnderline"/>
        </w:rPr>
        <w:t>challenging</w:t>
      </w:r>
      <w:r w:rsidRPr="000F026C">
        <w:rPr>
          <w:sz w:val="16"/>
        </w:rPr>
        <w:t xml:space="preserve"> (although not impossible).13</w:t>
      </w:r>
    </w:p>
    <w:p w14:paraId="56ED98C1" w14:textId="03A41548" w:rsidR="00A00103" w:rsidRPr="00A00103" w:rsidRDefault="00A00103" w:rsidP="00A00103">
      <w:pPr>
        <w:rPr>
          <w:sz w:val="16"/>
        </w:rPr>
      </w:pPr>
      <w:r w:rsidRPr="000F026C">
        <w:rPr>
          <w:sz w:val="16"/>
        </w:rPr>
        <w:t xml:space="preserve">In short, the </w:t>
      </w:r>
      <w:r w:rsidRPr="000F026C">
        <w:rPr>
          <w:rStyle w:val="StyleUnderline"/>
          <w:highlight w:val="cyan"/>
        </w:rPr>
        <w:t>nuclear security environment</w:t>
      </w:r>
      <w:r w:rsidRPr="000F026C">
        <w:rPr>
          <w:sz w:val="16"/>
        </w:rPr>
        <w:t xml:space="preserve"> for the USA and its allies </w:t>
      </w:r>
      <w:r w:rsidRPr="000F026C">
        <w:rPr>
          <w:rStyle w:val="StyleUnderline"/>
          <w:highlight w:val="cyan"/>
        </w:rPr>
        <w:t>has</w:t>
      </w:r>
      <w:r w:rsidRPr="000F026C">
        <w:rPr>
          <w:rStyle w:val="StyleUnderline"/>
        </w:rPr>
        <w:t xml:space="preserve"> </w:t>
      </w:r>
      <w:r w:rsidRPr="000F026C">
        <w:rPr>
          <w:rStyle w:val="Emphasis"/>
        </w:rPr>
        <w:t xml:space="preserve">greatly </w:t>
      </w:r>
      <w:r w:rsidRPr="000F026C">
        <w:rPr>
          <w:rStyle w:val="Emphasis"/>
          <w:highlight w:val="cyan"/>
        </w:rPr>
        <w:t>deteriorated</w:t>
      </w:r>
      <w:r w:rsidRPr="000F026C">
        <w:rPr>
          <w:rStyle w:val="StyleUnderline"/>
        </w:rPr>
        <w:t xml:space="preserve"> in the past decade</w:t>
      </w:r>
      <w:r w:rsidRPr="000F026C">
        <w:rPr>
          <w:sz w:val="16"/>
        </w:rPr>
        <w:t xml:space="preserve">. </w:t>
      </w:r>
      <w:r w:rsidRPr="000F026C">
        <w:rPr>
          <w:rStyle w:val="StyleUnderline"/>
        </w:rPr>
        <w:t xml:space="preserve">The </w:t>
      </w:r>
      <w:r w:rsidRPr="000F026C">
        <w:rPr>
          <w:rStyle w:val="StyleUnderline"/>
          <w:highlight w:val="cyan"/>
        </w:rPr>
        <w:t>risk of nuclear war</w:t>
      </w:r>
      <w:r w:rsidRPr="000F026C">
        <w:rPr>
          <w:rStyle w:val="StyleUnderline"/>
        </w:rPr>
        <w:t xml:space="preserve"> between the USA and its nuclear-armed rivals </w:t>
      </w:r>
      <w:r w:rsidRPr="000F026C">
        <w:rPr>
          <w:rStyle w:val="StyleUnderline"/>
          <w:highlight w:val="cyan"/>
        </w:rPr>
        <w:t>may be greater now than</w:t>
      </w:r>
      <w:r w:rsidRPr="000F026C">
        <w:rPr>
          <w:rStyle w:val="StyleUnderline"/>
        </w:rPr>
        <w:t xml:space="preserve"> at </w:t>
      </w:r>
      <w:r w:rsidRPr="000F026C">
        <w:rPr>
          <w:rStyle w:val="Emphasis"/>
          <w:highlight w:val="cyan"/>
        </w:rPr>
        <w:t>any time</w:t>
      </w:r>
      <w:r w:rsidRPr="000F026C">
        <w:rPr>
          <w:sz w:val="16"/>
        </w:rPr>
        <w:t xml:space="preserve"> since the most dangerous days of the Cold War. </w:t>
      </w:r>
      <w:r w:rsidRPr="0090229F">
        <w:rPr>
          <w:rStyle w:val="StyleUnderline"/>
        </w:rPr>
        <w:t xml:space="preserve">This </w:t>
      </w:r>
      <w:r w:rsidRPr="0090229F">
        <w:rPr>
          <w:rStyle w:val="StyleUnderline"/>
          <w:highlight w:val="cyan"/>
        </w:rPr>
        <w:t>means</w:t>
      </w:r>
      <w:r w:rsidRPr="0090229F">
        <w:rPr>
          <w:rStyle w:val="StyleUnderline"/>
        </w:rPr>
        <w:t xml:space="preserve"> that</w:t>
      </w:r>
      <w:r w:rsidRPr="000F026C">
        <w:rPr>
          <w:sz w:val="16"/>
        </w:rPr>
        <w:t xml:space="preserve"> the </w:t>
      </w:r>
      <w:r w:rsidRPr="0090229F">
        <w:rPr>
          <w:rStyle w:val="Emphasis"/>
          <w:highlight w:val="cyan"/>
        </w:rPr>
        <w:t>US</w:t>
      </w:r>
      <w:r w:rsidRPr="000F026C">
        <w:rPr>
          <w:rStyle w:val="StyleUnderline"/>
        </w:rPr>
        <w:t xml:space="preserve">A </w:t>
      </w:r>
      <w:r w:rsidRPr="000F026C">
        <w:rPr>
          <w:rStyle w:val="StyleUnderline"/>
          <w:highlight w:val="cyan"/>
        </w:rPr>
        <w:t>must</w:t>
      </w:r>
      <w:r w:rsidRPr="000F026C">
        <w:rPr>
          <w:rStyle w:val="StyleUnderline"/>
        </w:rPr>
        <w:t xml:space="preserve"> once again </w:t>
      </w:r>
      <w:r w:rsidRPr="000F026C">
        <w:rPr>
          <w:rStyle w:val="StyleUnderline"/>
          <w:highlight w:val="cyan"/>
        </w:rPr>
        <w:t xml:space="preserve">prioritise </w:t>
      </w:r>
      <w:r w:rsidRPr="000F026C">
        <w:rPr>
          <w:rStyle w:val="Emphasis"/>
          <w:highlight w:val="cyan"/>
        </w:rPr>
        <w:t>nuclear deterrence</w:t>
      </w:r>
      <w:r w:rsidRPr="000F026C">
        <w:rPr>
          <w:rStyle w:val="StyleUnderline"/>
        </w:rPr>
        <w:t xml:space="preserve"> in its </w:t>
      </w:r>
      <w:proofErr w:type="gramStart"/>
      <w:r w:rsidRPr="000F026C">
        <w:rPr>
          <w:rStyle w:val="StyleUnderline"/>
        </w:rPr>
        <w:t>foreign  and</w:t>
      </w:r>
      <w:proofErr w:type="gramEnd"/>
      <w:r w:rsidRPr="000F026C">
        <w:rPr>
          <w:rStyle w:val="StyleUnderline"/>
        </w:rPr>
        <w:t xml:space="preserve"> defence policy</w:t>
      </w:r>
      <w:r w:rsidRPr="000F026C">
        <w:rPr>
          <w:sz w:val="16"/>
        </w:rPr>
        <w:t xml:space="preserve">. </w:t>
      </w:r>
    </w:p>
    <w:sectPr w:rsidR="00A00103" w:rsidRPr="00A001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BAE5" w14:textId="77777777" w:rsidR="009D1B1C" w:rsidRDefault="009D1B1C" w:rsidP="00066D2C">
      <w:pPr>
        <w:spacing w:after="0" w:line="240" w:lineRule="auto"/>
      </w:pPr>
      <w:r>
        <w:separator/>
      </w:r>
    </w:p>
  </w:endnote>
  <w:endnote w:type="continuationSeparator" w:id="0">
    <w:p w14:paraId="7C4F08CA" w14:textId="77777777" w:rsidR="009D1B1C" w:rsidRDefault="009D1B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F496D" w14:textId="77777777" w:rsidR="009D1B1C" w:rsidRDefault="009D1B1C" w:rsidP="00066D2C">
      <w:pPr>
        <w:spacing w:after="0" w:line="240" w:lineRule="auto"/>
      </w:pPr>
      <w:r>
        <w:separator/>
      </w:r>
    </w:p>
  </w:footnote>
  <w:footnote w:type="continuationSeparator" w:id="0">
    <w:p w14:paraId="735E841A" w14:textId="77777777" w:rsidR="009D1B1C" w:rsidRDefault="009D1B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54670A"/>
    <w:multiLevelType w:val="hybridMultilevel"/>
    <w:tmpl w:val="ABAC8DA8"/>
    <w:lvl w:ilvl="0" w:tplc="1F401D8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3D4674"/>
    <w:multiLevelType w:val="hybridMultilevel"/>
    <w:tmpl w:val="7EB43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6205E4"/>
    <w:multiLevelType w:val="hybridMultilevel"/>
    <w:tmpl w:val="BB3CA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16964333">
    <w:abstractNumId w:val="15"/>
  </w:num>
  <w:num w:numId="46" w16cid:durableId="927232646">
    <w:abstractNumId w:val="17"/>
  </w:num>
  <w:num w:numId="47" w16cid:durableId="1184589052">
    <w:abstractNumId w:val="18"/>
  </w:num>
  <w:num w:numId="48" w16cid:durableId="688724835">
    <w:abstractNumId w:val="13"/>
  </w:num>
  <w:num w:numId="49" w16cid:durableId="14875466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01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7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AA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5"/>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9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B1C"/>
    <w:rsid w:val="009D399A"/>
    <w:rsid w:val="009D4A50"/>
    <w:rsid w:val="009D5FD0"/>
    <w:rsid w:val="009D66BC"/>
    <w:rsid w:val="009E53AF"/>
    <w:rsid w:val="009E6D4B"/>
    <w:rsid w:val="009E6DF5"/>
    <w:rsid w:val="009F02C5"/>
    <w:rsid w:val="009F076C"/>
    <w:rsid w:val="009F34CC"/>
    <w:rsid w:val="009F3C4D"/>
    <w:rsid w:val="009F479E"/>
    <w:rsid w:val="009F66D9"/>
    <w:rsid w:val="00A00103"/>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A9A"/>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E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C1BB1"/>
  <w15:chartTrackingRefBased/>
  <w15:docId w15:val="{300E26D7-DC2E-4A31-858E-CA4BF430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0103"/>
    <w:rPr>
      <w:rFonts w:ascii="Calibri" w:hAnsi="Calibri" w:cs="Calibri"/>
    </w:rPr>
  </w:style>
  <w:style w:type="paragraph" w:styleId="Heading1">
    <w:name w:val="heading 1"/>
    <w:aliases w:val="Pocket"/>
    <w:basedOn w:val="Normal"/>
    <w:next w:val="Normal"/>
    <w:link w:val="Heading1Char"/>
    <w:qFormat/>
    <w:rsid w:val="00A001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01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A001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A001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01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01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010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A0010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0103"/>
    <w:rPr>
      <w:color w:val="auto"/>
      <w:u w:val="none"/>
    </w:rPr>
  </w:style>
  <w:style w:type="character" w:customStyle="1" w:styleId="Heading1Char">
    <w:name w:val="Heading 1 Char"/>
    <w:aliases w:val="Pocket Char"/>
    <w:basedOn w:val="DefaultParagraphFont"/>
    <w:link w:val="Heading1"/>
    <w:rsid w:val="00A001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010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A001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001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0103"/>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A00103"/>
    <w:rPr>
      <w:b w:val="0"/>
      <w:sz w:val="22"/>
      <w:u w:val="single"/>
    </w:rPr>
  </w:style>
  <w:style w:type="character" w:styleId="Strong">
    <w:name w:val="Strong"/>
    <w:basedOn w:val="DefaultParagraphFont"/>
    <w:uiPriority w:val="22"/>
    <w:qFormat/>
    <w:rsid w:val="00A00103"/>
    <w:rPr>
      <w:b/>
      <w:bCs/>
    </w:rPr>
  </w:style>
  <w:style w:type="character" w:styleId="BookTitle">
    <w:name w:val="Book Title"/>
    <w:basedOn w:val="DefaultParagraphFont"/>
    <w:uiPriority w:val="33"/>
    <w:qFormat/>
    <w:rsid w:val="00A00103"/>
    <w:rPr>
      <w:b/>
      <w:bCs/>
      <w:i/>
      <w:iCs/>
      <w:spacing w:val="5"/>
    </w:rPr>
  </w:style>
  <w:style w:type="character" w:customStyle="1" w:styleId="Heading5Char">
    <w:name w:val="Heading 5 Char"/>
    <w:basedOn w:val="DefaultParagraphFont"/>
    <w:link w:val="Heading5"/>
    <w:uiPriority w:val="9"/>
    <w:semiHidden/>
    <w:rsid w:val="00A001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0103"/>
  </w:style>
  <w:style w:type="paragraph" w:styleId="Header">
    <w:name w:val="header"/>
    <w:basedOn w:val="Normal"/>
    <w:link w:val="HeaderChar"/>
    <w:uiPriority w:val="99"/>
    <w:semiHidden/>
    <w:rsid w:val="00A001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0103"/>
    <w:rPr>
      <w:rFonts w:ascii="Calibri" w:hAnsi="Calibri" w:cs="Calibri"/>
    </w:rPr>
  </w:style>
  <w:style w:type="paragraph" w:styleId="Footer">
    <w:name w:val="footer"/>
    <w:basedOn w:val="Normal"/>
    <w:link w:val="FooterChar"/>
    <w:uiPriority w:val="99"/>
    <w:semiHidden/>
    <w:rsid w:val="00A001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0103"/>
    <w:rPr>
      <w:rFonts w:ascii="Calibri" w:hAnsi="Calibri" w:cs="Calibri"/>
    </w:rPr>
  </w:style>
  <w:style w:type="paragraph" w:styleId="BodyText">
    <w:name w:val="Body Text"/>
    <w:basedOn w:val="Normal"/>
    <w:link w:val="BodyTextChar"/>
    <w:uiPriority w:val="99"/>
    <w:semiHidden/>
    <w:unhideWhenUsed/>
    <w:rsid w:val="00A00103"/>
    <w:pPr>
      <w:spacing w:after="120"/>
    </w:pPr>
  </w:style>
  <w:style w:type="character" w:customStyle="1" w:styleId="BodyTextChar">
    <w:name w:val="Body Text Char"/>
    <w:basedOn w:val="DefaultParagraphFont"/>
    <w:link w:val="BodyText"/>
    <w:uiPriority w:val="99"/>
    <w:semiHidden/>
    <w:rsid w:val="00A00103"/>
    <w:rPr>
      <w:rFonts w:ascii="Calibri" w:hAnsi="Calibri" w:cs="Calibri"/>
    </w:rPr>
  </w:style>
  <w:style w:type="paragraph" w:styleId="NoSpacing">
    <w:name w:val="No Spacing"/>
    <w:aliases w:val="Note Level 2,Card Format,Note Level 21,ClearFormatting,Clear,DDI Tag,Tag Title,No Spacing51,No Spacing11211,Tag and Ci,No Spacing8,Dont u,No Spacing1111111,No Spacing6,No Spacing1,ca,No Spacing311,No Spacing7,Small Text,Tag and Cite,Dont use"/>
    <w:link w:val="NoSpacingChar"/>
    <w:uiPriority w:val="99"/>
    <w:unhideWhenUsed/>
    <w:qFormat/>
    <w:rsid w:val="00A00103"/>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Tag and Ci Char,No Spacing8 Char,Dont u Char,No Spacing1111111 Char,No Spacing6 Char"/>
    <w:basedOn w:val="DefaultParagraphFont"/>
    <w:link w:val="NoSpacing"/>
    <w:uiPriority w:val="99"/>
    <w:rsid w:val="00A00103"/>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C"/>
    <w:basedOn w:val="DefaultParagraphFont"/>
    <w:link w:val="Heading411"/>
    <w:uiPriority w:val="99"/>
    <w:unhideWhenUsed/>
    <w:rsid w:val="00A00103"/>
    <w:rPr>
      <w:color w:val="0563C1" w:themeColor="hyperlink"/>
      <w:u w:val="single"/>
    </w:rPr>
  </w:style>
  <w:style w:type="character" w:styleId="UnresolvedMention">
    <w:name w:val="Unresolved Mention"/>
    <w:basedOn w:val="DefaultParagraphFont"/>
    <w:uiPriority w:val="99"/>
    <w:semiHidden/>
    <w:unhideWhenUsed/>
    <w:rsid w:val="00A00103"/>
    <w:rPr>
      <w:color w:val="605E5C"/>
      <w:shd w:val="clear" w:color="auto" w:fill="E1DFDD"/>
    </w:rPr>
  </w:style>
  <w:style w:type="paragraph" w:customStyle="1" w:styleId="textbold">
    <w:name w:val="text bold"/>
    <w:basedOn w:val="Normal"/>
    <w:link w:val="Emphasis"/>
    <w:uiPriority w:val="8"/>
    <w:qFormat/>
    <w:rsid w:val="00A00103"/>
    <w:pPr>
      <w:spacing w:after="0" w:line="240"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0010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A00103"/>
    <w:pPr>
      <w:ind w:left="720"/>
      <w:contextualSpacing/>
    </w:p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autoRedefine/>
    <w:uiPriority w:val="7"/>
    <w:qFormat/>
    <w:rsid w:val="00A00103"/>
    <w:pPr>
      <w:spacing w:after="0" w:line="240" w:lineRule="auto"/>
    </w:pPr>
    <w:rPr>
      <w:u w:val="single"/>
    </w:rPr>
  </w:style>
  <w:style w:type="paragraph" w:customStyle="1" w:styleId="Emphasis1">
    <w:name w:val="Emphasis1"/>
    <w:basedOn w:val="Normal"/>
    <w:autoRedefine/>
    <w:uiPriority w:val="8"/>
    <w:qFormat/>
    <w:rsid w:val="00A0010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msn.com/en-us/news/politics/the-one-thing-needed-by-january-30-to-avoid-another-government-shutdown/ar-AA1U9Fup" TargetMode="External"/><Relationship Id="rId2" Type="http://schemas.openxmlformats.org/officeDocument/2006/relationships/numbering" Target="numbering.xml"/><Relationship Id="rId16" Type="http://schemas.openxmlformats.org/officeDocument/2006/relationships/hyperlink" Target="https://www.wakeuptopolitics.com/p/congress-is-finally-doing-its-jo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articles/hungary/2022-04-19/how-autocrats-endure" TargetMode="External"/><Relationship Id="rId5" Type="http://schemas.openxmlformats.org/officeDocument/2006/relationships/webSettings" Target="webSettings.xml"/><Relationship Id="rId15" Type="http://schemas.openxmlformats.org/officeDocument/2006/relationships/hyperlink" Target="https://i4aw.org/wp-content/uploads/2021/03/SectoralBargainingFINAL.pdf" TargetMode="External"/><Relationship Id="rId10" Type="http://schemas.openxmlformats.org/officeDocument/2006/relationships/hyperlink" Target="https://baldwin.com/compliance/understanding-regulatory-chang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akeuptopolitics.com/p/congress-is-finally-doing-its-job" TargetMode="External"/><Relationship Id="rId14" Type="http://schemas.openxmlformats.org/officeDocument/2006/relationships/hyperlink" Target="https://zbigatron.com/artificial-intelligence-is-over-hyp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58015</Words>
  <Characters>324309</Characters>
  <Application>Microsoft Office Word</Application>
  <DocSecurity>0</DocSecurity>
  <Lines>3487</Lines>
  <Paragraphs>1036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2026-01-31T16:35:00Z</dcterms:created>
  <dcterms:modified xsi:type="dcterms:W3CDTF">2026-01-31T16:39:00Z</dcterms:modified>
</cp:coreProperties>
</file>