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8CC4" w14:textId="77777777" w:rsidR="00003370" w:rsidRDefault="00003370" w:rsidP="00003370">
      <w:pPr>
        <w:pStyle w:val="Heading1"/>
      </w:pPr>
      <w:r>
        <w:t>1NC---NDT---Round 7</w:t>
      </w:r>
    </w:p>
    <w:p w14:paraId="029CF1D4" w14:textId="77777777" w:rsidR="00003370" w:rsidRDefault="00003370" w:rsidP="00003370">
      <w:pPr>
        <w:pStyle w:val="Heading2"/>
      </w:pPr>
      <w:r>
        <w:lastRenderedPageBreak/>
        <w:t>OFF</w:t>
      </w:r>
    </w:p>
    <w:p w14:paraId="59F61573" w14:textId="77777777" w:rsidR="00003370" w:rsidRDefault="00003370" w:rsidP="00003370">
      <w:pPr>
        <w:pStyle w:val="Heading3"/>
      </w:pPr>
      <w:bookmarkStart w:id="0" w:name="_Hlk207463529"/>
      <w:bookmarkStart w:id="1" w:name="_Hlk210781998"/>
      <w:r>
        <w:lastRenderedPageBreak/>
        <w:t>1NC---OFF</w:t>
      </w:r>
    </w:p>
    <w:p w14:paraId="50A1C8E7" w14:textId="77777777" w:rsidR="00003370" w:rsidRPr="0065419B" w:rsidRDefault="00003370" w:rsidP="00003370">
      <w:pPr>
        <w:rPr>
          <w:b/>
          <w:bCs/>
          <w:color w:val="080808"/>
          <w:sz w:val="26"/>
        </w:rPr>
      </w:pPr>
      <w:r w:rsidRPr="00936EA6">
        <w:rPr>
          <w:rStyle w:val="Style13ptBold"/>
          <w:u w:val="single"/>
        </w:rPr>
        <w:t>T-</w:t>
      </w:r>
      <w:r>
        <w:rPr>
          <w:rStyle w:val="Style13ptBold"/>
          <w:u w:val="single"/>
        </w:rPr>
        <w:t>Preexisting</w:t>
      </w:r>
      <w:r>
        <w:rPr>
          <w:rStyle w:val="Style13ptBold"/>
        </w:rPr>
        <w:t>:</w:t>
      </w:r>
    </w:p>
    <w:p w14:paraId="69A51484" w14:textId="77777777" w:rsidR="00003370" w:rsidRPr="0065419B" w:rsidRDefault="00003370" w:rsidP="00003370">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7D10FA8B" w14:textId="77777777" w:rsidR="00003370" w:rsidRPr="00E4170B" w:rsidRDefault="00003370" w:rsidP="00003370">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F68AA99" w14:textId="77777777" w:rsidR="00003370" w:rsidRPr="00647FDC" w:rsidRDefault="00003370" w:rsidP="00003370">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D656C0D" w14:textId="77777777" w:rsidR="00003370" w:rsidRPr="0065419B" w:rsidRDefault="00003370" w:rsidP="00003370">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76EEF899" w14:textId="77777777" w:rsidR="00003370" w:rsidRPr="0052136C" w:rsidRDefault="00003370" w:rsidP="00003370">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0"/>
    <w:p w14:paraId="48C40988" w14:textId="77777777" w:rsidR="00003370" w:rsidRDefault="00003370" w:rsidP="00003370">
      <w:pPr>
        <w:pStyle w:val="Heading3"/>
      </w:pPr>
      <w:r>
        <w:lastRenderedPageBreak/>
        <w:t>1NC---OFF</w:t>
      </w:r>
    </w:p>
    <w:p w14:paraId="23AE7B4D" w14:textId="77777777" w:rsidR="00003370" w:rsidRDefault="00003370" w:rsidP="00003370">
      <w:pPr>
        <w:rPr>
          <w:rStyle w:val="Style13ptBold"/>
        </w:rPr>
      </w:pPr>
      <w:r>
        <w:rPr>
          <w:rStyle w:val="Style13ptBold"/>
          <w:u w:val="single"/>
        </w:rPr>
        <w:t>American Labor K</w:t>
      </w:r>
      <w:r>
        <w:rPr>
          <w:rStyle w:val="Style13ptBold"/>
        </w:rPr>
        <w:t>:</w:t>
      </w:r>
    </w:p>
    <w:p w14:paraId="77BD0B17" w14:textId="77777777" w:rsidR="00003370" w:rsidRPr="00911B2A" w:rsidRDefault="00003370" w:rsidP="00003370">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2A5F748E" w14:textId="77777777" w:rsidR="00003370" w:rsidRPr="00E10C43" w:rsidRDefault="00003370" w:rsidP="00003370">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2B074786" w14:textId="77777777" w:rsidR="00003370" w:rsidRDefault="00003370" w:rsidP="00003370">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514FB4A6" w14:textId="77777777" w:rsidR="00003370" w:rsidRDefault="00003370" w:rsidP="00003370">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79D21D64" w14:textId="77777777" w:rsidR="00003370" w:rsidRDefault="00003370" w:rsidP="00003370">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0CBE8469" w14:textId="77777777" w:rsidR="00003370" w:rsidRDefault="00003370" w:rsidP="00003370">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03EA6606" w14:textId="77777777" w:rsidR="00003370" w:rsidRDefault="00003370" w:rsidP="00003370">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lastRenderedPageBreak/>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5258984B" w14:textId="77777777" w:rsidR="00003370" w:rsidRDefault="00003370" w:rsidP="00003370">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2BD76437" w14:textId="77777777" w:rsidR="00003370" w:rsidRDefault="00003370" w:rsidP="00003370">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012C6C33" w14:textId="77777777" w:rsidR="00003370" w:rsidRDefault="00003370" w:rsidP="00003370">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203F8851" w14:textId="77777777" w:rsidR="00003370" w:rsidRDefault="00003370" w:rsidP="00003370">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405D5036" w14:textId="77777777" w:rsidR="00003370" w:rsidRDefault="00003370" w:rsidP="00003370">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56DB0337" w14:textId="77777777" w:rsidR="00003370" w:rsidRDefault="00003370" w:rsidP="00003370">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2B17442D" w14:textId="77777777" w:rsidR="00003370" w:rsidRDefault="00003370" w:rsidP="00003370">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w:t>
      </w:r>
      <w:r w:rsidRPr="00AB702F">
        <w:rPr>
          <w:sz w:val="16"/>
        </w:rPr>
        <w:lastRenderedPageBreak/>
        <w:t xml:space="preserve">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369F3B1B" w14:textId="77777777" w:rsidR="00003370" w:rsidRDefault="00003370" w:rsidP="00003370">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15AB3C99" w14:textId="77777777" w:rsidR="00003370" w:rsidRDefault="00003370" w:rsidP="00003370">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65407F7D" w14:textId="77777777" w:rsidR="00003370" w:rsidRDefault="00003370" w:rsidP="00003370">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7667CA4E" w14:textId="77777777" w:rsidR="00003370" w:rsidRDefault="00003370" w:rsidP="00003370">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06C901C2" w14:textId="77777777" w:rsidR="00003370" w:rsidRPr="00DD520F" w:rsidRDefault="00003370" w:rsidP="00003370">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685526D9" w14:textId="77777777" w:rsidR="00003370" w:rsidRDefault="00003370" w:rsidP="00003370">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25C03597" w14:textId="77777777" w:rsidR="00003370" w:rsidRDefault="00003370" w:rsidP="00003370">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59D4A4C4" w14:textId="77777777" w:rsidR="00003370" w:rsidRDefault="00003370" w:rsidP="00003370">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4DC1D4E9" w14:textId="77777777" w:rsidR="00003370" w:rsidRPr="00DD520F" w:rsidRDefault="00003370" w:rsidP="00003370">
      <w:r w:rsidRPr="00AB702F">
        <w:rPr>
          <w:sz w:val="16"/>
        </w:rPr>
        <w:lastRenderedPageBreak/>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2011C317" w14:textId="77777777" w:rsidR="00003370" w:rsidRDefault="00003370" w:rsidP="00003370">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64761807" w14:textId="77777777" w:rsidR="00003370" w:rsidRPr="005C7856" w:rsidRDefault="00003370" w:rsidP="00003370">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2184BA1C" w14:textId="77777777" w:rsidR="00003370" w:rsidRPr="00AB702F" w:rsidRDefault="00003370" w:rsidP="00003370">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7BE4776B" w14:textId="77777777" w:rsidR="00003370" w:rsidRPr="00AB702F" w:rsidRDefault="00003370" w:rsidP="00003370">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06C64D5E" w14:textId="77777777" w:rsidR="00003370" w:rsidRPr="00AB702F" w:rsidRDefault="00003370" w:rsidP="00003370">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0092CE9E" w14:textId="77777777" w:rsidR="00003370" w:rsidRPr="00AB702F" w:rsidRDefault="00003370" w:rsidP="00003370">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1B0D311B" w14:textId="77777777" w:rsidR="00003370" w:rsidRPr="00AB702F" w:rsidRDefault="00003370" w:rsidP="00003370">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6421AB01" w14:textId="77777777" w:rsidR="00003370" w:rsidRPr="00AB702F" w:rsidRDefault="00003370" w:rsidP="00003370">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7AAA34AA" w14:textId="77777777" w:rsidR="00003370" w:rsidRPr="00AB702F" w:rsidRDefault="00003370" w:rsidP="00003370">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6EB36A78" w14:textId="77777777" w:rsidR="00003370" w:rsidRPr="00AB702F" w:rsidRDefault="00003370" w:rsidP="00003370">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74088297" w14:textId="77777777" w:rsidR="00003370" w:rsidRPr="00AB702F" w:rsidRDefault="00003370" w:rsidP="00003370">
      <w:pPr>
        <w:rPr>
          <w:sz w:val="16"/>
        </w:rPr>
      </w:pPr>
      <w:r w:rsidRPr="00AB702F">
        <w:rPr>
          <w:sz w:val="16"/>
        </w:rPr>
        <w:t xml:space="preserve">In little publicized meetings, the Biden administration and the IMF gave direct orders to the CGT and the Milei officials to collaborate. </w:t>
      </w:r>
    </w:p>
    <w:p w14:paraId="0586C495" w14:textId="77777777" w:rsidR="00003370" w:rsidRPr="00AB702F" w:rsidRDefault="00003370" w:rsidP="00003370">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1E3046FF" w14:textId="77777777" w:rsidR="00003370" w:rsidRPr="00AB702F" w:rsidRDefault="00003370" w:rsidP="00003370">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3D206753" w14:textId="77777777" w:rsidR="00003370" w:rsidRPr="00AB702F" w:rsidRDefault="00003370" w:rsidP="00003370">
      <w:pPr>
        <w:rPr>
          <w:sz w:val="16"/>
        </w:rPr>
      </w:pPr>
      <w:r w:rsidRPr="00AB702F">
        <w:rPr>
          <w:sz w:val="16"/>
        </w:rPr>
        <w:lastRenderedPageBreak/>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1F28A7F5" w14:textId="77777777" w:rsidR="00003370" w:rsidRPr="00AB702F" w:rsidRDefault="00003370" w:rsidP="00003370">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75C01C72" w14:textId="77777777" w:rsidR="00003370" w:rsidRPr="00AB702F" w:rsidRDefault="00003370" w:rsidP="00003370">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66103553" w14:textId="77777777" w:rsidR="00003370" w:rsidRPr="00AB702F" w:rsidRDefault="00003370" w:rsidP="00003370">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16DAB15C" w14:textId="77777777" w:rsidR="00003370" w:rsidRDefault="00003370" w:rsidP="00003370">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5ED2C1BB" w14:textId="77777777" w:rsidR="00003370" w:rsidRPr="00AB702F" w:rsidRDefault="00003370" w:rsidP="00003370">
      <w:pPr>
        <w:rPr>
          <w:sz w:val="16"/>
        </w:rPr>
      </w:pPr>
      <w:r>
        <w:rPr>
          <w:sz w:val="16"/>
        </w:rPr>
        <w:t>[text condensed, none omitted]</w:t>
      </w:r>
    </w:p>
    <w:p w14:paraId="565EFC52" w14:textId="77777777" w:rsidR="00003370" w:rsidRPr="003422A9" w:rsidRDefault="00003370" w:rsidP="00003370">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1502CA61" w14:textId="77777777" w:rsidR="00003370" w:rsidRPr="00AB702F" w:rsidRDefault="00003370" w:rsidP="00003370">
      <w:pPr>
        <w:rPr>
          <w:sz w:val="16"/>
        </w:rPr>
      </w:pPr>
      <w:r>
        <w:rPr>
          <w:sz w:val="16"/>
        </w:rPr>
        <w:t>[paragraph integrity resumes]</w:t>
      </w:r>
    </w:p>
    <w:p w14:paraId="271AB6FE" w14:textId="77777777" w:rsidR="00003370" w:rsidRPr="00AB702F" w:rsidRDefault="00003370" w:rsidP="00003370">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p w14:paraId="46EAFA40" w14:textId="77777777" w:rsidR="00003370" w:rsidRPr="00AB702F" w:rsidRDefault="00003370" w:rsidP="00003370">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3F8F4A22" w14:textId="77777777" w:rsidR="00003370" w:rsidRPr="00AB702F" w:rsidRDefault="00003370" w:rsidP="00003370">
      <w:pPr>
        <w:rPr>
          <w:sz w:val="16"/>
        </w:rPr>
      </w:pPr>
      <w:r w:rsidRPr="00AB702F">
        <w:rPr>
          <w:sz w:val="16"/>
        </w:rPr>
        <w:lastRenderedPageBreak/>
        <w:t>A history of financing pro-imperialist unionism</w:t>
      </w:r>
    </w:p>
    <w:p w14:paraId="771BCEDE" w14:textId="77777777" w:rsidR="00003370" w:rsidRPr="00AB702F" w:rsidRDefault="00003370" w:rsidP="00003370">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isolated from the factories. Today </w:t>
      </w:r>
      <w:r w:rsidRPr="00DD520F">
        <w:rPr>
          <w:rStyle w:val="StyleUnderline"/>
        </w:rPr>
        <w:t xml:space="preserve">it is a </w:t>
      </w:r>
      <w:r w:rsidRPr="00DD520F">
        <w:rPr>
          <w:rStyle w:val="Emphasis"/>
        </w:rPr>
        <w:t>preemptive measure</w:t>
      </w:r>
      <w:r w:rsidRPr="00DD520F">
        <w:rPr>
          <w:rStyle w:val="StyleUnderline"/>
        </w:rPr>
        <w:t xml:space="preserve"> in</w:t>
      </w:r>
      <w:r w:rsidRPr="00122AA4">
        <w:rPr>
          <w:rStyle w:val="StyleUnderline"/>
        </w:rPr>
        <w:t xml:space="preserve"> ord</w:t>
      </w:r>
      <w:r w:rsidRPr="00DD520F">
        <w:rPr>
          <w:rStyle w:val="StyleUnderline"/>
        </w:rPr>
        <w:t xml:space="preserve">er to have a </w:t>
      </w:r>
      <w:r w:rsidRPr="00DD520F">
        <w:rPr>
          <w:rStyle w:val="Emphasis"/>
        </w:rPr>
        <w:t>more controllable situation</w:t>
      </w:r>
      <w:r w:rsidRPr="00DD520F">
        <w:rPr>
          <w:sz w:val="16"/>
        </w:rPr>
        <w:t>.</w:t>
      </w:r>
      <w:r w:rsidRPr="00AB702F">
        <w:rPr>
          <w:sz w:val="16"/>
        </w:rPr>
        <w:t>”</w:t>
      </w:r>
    </w:p>
    <w:p w14:paraId="00DC16A9" w14:textId="77777777" w:rsidR="00003370" w:rsidRPr="00AB702F" w:rsidRDefault="00003370" w:rsidP="00003370">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165DF630" w14:textId="77777777" w:rsidR="00003370" w:rsidRPr="00AB702F" w:rsidRDefault="00003370" w:rsidP="00003370">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2DBA4A09" w14:textId="77777777" w:rsidR="00003370" w:rsidRPr="00AB702F" w:rsidRDefault="00003370" w:rsidP="00003370">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5EB6FBE5" w14:textId="77777777" w:rsidR="00003370" w:rsidRPr="00AB702F" w:rsidRDefault="00003370" w:rsidP="00003370">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2CEA605D" w14:textId="77777777" w:rsidR="00003370" w:rsidRPr="00AB702F" w:rsidRDefault="00003370" w:rsidP="00003370">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367F9B9D" w14:textId="77777777" w:rsidR="00003370" w:rsidRPr="00AB702F" w:rsidRDefault="00003370" w:rsidP="00003370">
      <w:pPr>
        <w:rPr>
          <w:sz w:val="16"/>
        </w:rPr>
      </w:pPr>
      <w:r w:rsidRPr="00AB702F">
        <w:rPr>
          <w:sz w:val="16"/>
        </w:rPr>
        <w:t>In Mexico the trade unions have been transformed by law into semi-state institutions and have, in the nature of things, assumed a semi-totalitarian character. The stateization of the trade unions was, according to the conception of the legislators, introduced in the interests of the workers in order to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5881A8FB" w14:textId="77777777" w:rsidR="00003370" w:rsidRPr="00AB702F" w:rsidRDefault="00003370" w:rsidP="00003370">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013C81F3" w14:textId="77777777" w:rsidR="00003370" w:rsidRPr="00AB702F" w:rsidRDefault="00003370" w:rsidP="00003370">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0951F5D0" w14:textId="77777777" w:rsidR="00003370" w:rsidRPr="00AB702F" w:rsidRDefault="00003370" w:rsidP="00003370">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284FD853" w14:textId="77777777" w:rsidR="00003370" w:rsidRPr="00AB702F" w:rsidRDefault="00003370" w:rsidP="00003370">
      <w:pPr>
        <w:rPr>
          <w:sz w:val="16"/>
        </w:rPr>
      </w:pPr>
      <w:r w:rsidRPr="00122AA4">
        <w:rPr>
          <w:rStyle w:val="StyleUnderline"/>
        </w:rPr>
        <w:t xml:space="preserve">The process of </w:t>
      </w:r>
      <w:r w:rsidRPr="00314AFD">
        <w:rPr>
          <w:rStyle w:val="Emphasis"/>
          <w:highlight w:val="cyan"/>
        </w:rPr>
        <w:t>corporatist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1A2AAA21" w14:textId="77777777" w:rsidR="00003370" w:rsidRPr="00AB702F" w:rsidRDefault="00003370" w:rsidP="00003370">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71CD7822" w14:textId="77777777" w:rsidR="00003370" w:rsidRPr="00AB702F" w:rsidRDefault="00003370" w:rsidP="00003370">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1"/>
    <w:p w14:paraId="7286A520" w14:textId="77777777" w:rsidR="00003370" w:rsidRDefault="00003370" w:rsidP="00003370"/>
    <w:p w14:paraId="3279AD18" w14:textId="77777777" w:rsidR="00003370" w:rsidRDefault="00003370" w:rsidP="00003370">
      <w:pPr>
        <w:pStyle w:val="Heading3"/>
      </w:pPr>
      <w:r>
        <w:lastRenderedPageBreak/>
        <w:t>1NC---OFF</w:t>
      </w:r>
    </w:p>
    <w:p w14:paraId="00F23DED" w14:textId="77777777" w:rsidR="00003370" w:rsidRPr="00AD71DA" w:rsidRDefault="00003370" w:rsidP="00003370">
      <w:pPr>
        <w:rPr>
          <w:b/>
          <w:bCs/>
          <w:sz w:val="26"/>
        </w:rPr>
      </w:pPr>
      <w:r w:rsidRPr="00E05F2E">
        <w:rPr>
          <w:rStyle w:val="Style13ptBold"/>
          <w:u w:val="single"/>
        </w:rPr>
        <w:t>States Counterplan</w:t>
      </w:r>
      <w:r>
        <w:rPr>
          <w:rStyle w:val="Style13ptBold"/>
        </w:rPr>
        <w:t>:</w:t>
      </w:r>
    </w:p>
    <w:p w14:paraId="683E5628" w14:textId="77777777" w:rsidR="00003370" w:rsidRDefault="00003370" w:rsidP="00003370">
      <w:pPr>
        <w:pStyle w:val="Heading4"/>
      </w:pPr>
      <w:r>
        <w:t>T</w:t>
      </w:r>
      <w:r w:rsidRPr="00533CCE">
        <w:t>he fifty states and relevant subnational entities should adopt collective bargaining rights that at least include the existing scope of the National Labor Relations Act and [</w:t>
      </w:r>
      <w:r>
        <w:t>making artificial intelligence a mandatory subject of collective bargaining and imposing legal penalties on employers who fail to bargain in good faith over AI-related workplace issues in the United States</w:t>
      </w:r>
      <w:r w:rsidRPr="00533CCE">
        <w:t>].</w:t>
      </w:r>
    </w:p>
    <w:p w14:paraId="3A7C2B0D" w14:textId="77777777" w:rsidR="00003370" w:rsidRPr="002F21AE" w:rsidRDefault="00003370" w:rsidP="00003370"/>
    <w:p w14:paraId="488C73F4" w14:textId="77777777" w:rsidR="00003370" w:rsidRDefault="00003370" w:rsidP="00003370">
      <w:pPr>
        <w:pStyle w:val="Heading4"/>
      </w:pPr>
      <w:r w:rsidRPr="00B67BD6">
        <w:rPr>
          <w:u w:val="single"/>
        </w:rPr>
        <w:t>Solve</w:t>
      </w:r>
      <w:r>
        <w:rPr>
          <w:u w:val="single"/>
        </w:rPr>
        <w:t>s</w:t>
      </w:r>
      <w:r>
        <w:t xml:space="preserve">. </w:t>
      </w:r>
    </w:p>
    <w:p w14:paraId="4F493680" w14:textId="77777777" w:rsidR="00003370" w:rsidRPr="00980E2F" w:rsidRDefault="00003370" w:rsidP="00003370">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46BCA4B1" w14:textId="77777777" w:rsidR="00003370" w:rsidRPr="006E4F3C" w:rsidRDefault="00003370" w:rsidP="00003370">
      <w:pPr>
        <w:rPr>
          <w:sz w:val="12"/>
        </w:rPr>
      </w:pPr>
      <w:r w:rsidRPr="006E4F3C">
        <w:rPr>
          <w:sz w:val="12"/>
        </w:rPr>
        <w:t>III. DESTABILIZING PREEMPTION</w:t>
      </w:r>
    </w:p>
    <w:p w14:paraId="4E06EC1F" w14:textId="77777777" w:rsidR="00003370" w:rsidRPr="006E4F3C" w:rsidRDefault="00003370" w:rsidP="00003370">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7A9D4896" w14:textId="77777777" w:rsidR="00003370" w:rsidRPr="006E4F3C" w:rsidRDefault="00003370" w:rsidP="00003370">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EF68ED6" w14:textId="77777777" w:rsidR="00003370" w:rsidRPr="006E4F3C" w:rsidRDefault="00003370" w:rsidP="00003370">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53D29AC2" w14:textId="77777777" w:rsidR="00003370" w:rsidRPr="006E4F3C" w:rsidRDefault="00003370" w:rsidP="00003370">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5187D76C" w14:textId="77777777" w:rsidR="00003370" w:rsidRPr="006E4F3C" w:rsidRDefault="00003370" w:rsidP="00003370">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 xml:space="preserve">Trump </w:t>
      </w:r>
      <w:r w:rsidRPr="00D06F87">
        <w:rPr>
          <w:rStyle w:val="Emphasis"/>
          <w:highlight w:val="cyan"/>
        </w:rPr>
        <w:t>terminated</w:t>
      </w:r>
      <w:r w:rsidRPr="00D06F87">
        <w:rPr>
          <w:rStyle w:val="StyleUnderline"/>
          <w:highlight w:val="cyan"/>
        </w:rPr>
        <w:t xml:space="preserve"> the</w:t>
      </w:r>
      <w:r w:rsidRPr="006E4F3C">
        <w:rPr>
          <w:sz w:val="12"/>
        </w:rPr>
        <w:t xml:space="preserve"> Democratically </w:t>
      </w:r>
      <w:r w:rsidRPr="00980E2F">
        <w:rPr>
          <w:rStyle w:val="StyleUnderline"/>
        </w:rPr>
        <w:t>appointed board member</w:t>
      </w:r>
      <w:r w:rsidRPr="006E4F3C">
        <w:rPr>
          <w:sz w:val="12"/>
        </w:rPr>
        <w:t xml:space="preserve">, </w:t>
      </w:r>
      <w:r w:rsidRPr="00FF15EF">
        <w:rPr>
          <w:rStyle w:val="StyleUnderline"/>
        </w:rPr>
        <w:t>the board wa</w:t>
      </w:r>
      <w:r w:rsidRPr="00980E2F">
        <w:rPr>
          <w:rStyle w:val="StyleUnderline"/>
        </w:rPr>
        <w:t xml:space="preserve">s </w:t>
      </w:r>
      <w:r w:rsidRPr="00C20984">
        <w:rPr>
          <w:rStyle w:val="StyleUnderline"/>
        </w:rPr>
        <w:t xml:space="preserve">left </w:t>
      </w:r>
      <w:r w:rsidRPr="00E13D65">
        <w:rPr>
          <w:rStyle w:val="Emphasis"/>
        </w:rPr>
        <w:t>without</w:t>
      </w:r>
      <w:r w:rsidRPr="006E4F3C">
        <w:rPr>
          <w:sz w:val="12"/>
        </w:rPr>
        <w:t xml:space="preserve"> the three-member </w:t>
      </w:r>
      <w:r w:rsidRPr="00D06F87">
        <w:rPr>
          <w:rStyle w:val="StyleUnderline"/>
          <w:highlight w:val="cyan"/>
        </w:rPr>
        <w:t xml:space="preserve">minimum </w:t>
      </w:r>
      <w:r w:rsidRPr="00D06F87">
        <w:rPr>
          <w:rStyle w:val="Emphasis"/>
          <w:highlight w:val="cyan"/>
        </w:rPr>
        <w:t>quorum</w:t>
      </w:r>
      <w:r w:rsidRPr="006E4F3C">
        <w:rPr>
          <w:sz w:val="12"/>
        </w:rPr>
        <w:t xml:space="preserve"> the law requires, thus </w:t>
      </w:r>
      <w:r w:rsidRPr="00D06F87">
        <w:rPr>
          <w:rStyle w:val="StyleUnderline"/>
          <w:highlight w:val="cyan"/>
        </w:rPr>
        <w:t>leaving 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636026FE" w14:textId="77777777" w:rsidR="00003370" w:rsidRPr="006E4F3C" w:rsidRDefault="00003370" w:rsidP="00003370">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D06F87">
        <w:rPr>
          <w:rStyle w:val="StyleUnderline"/>
          <w:highlight w:val="cyan"/>
        </w:rPr>
        <w:t xml:space="preserve">it </w:t>
      </w:r>
      <w:r w:rsidRPr="00D06F87">
        <w:rPr>
          <w:rStyle w:val="Emphasis"/>
          <w:highlight w:val="cyan"/>
        </w:rPr>
        <w:t>cannot</w:t>
      </w:r>
      <w:r w:rsidRPr="00860587">
        <w:rPr>
          <w:rStyle w:val="StyleUnderline"/>
        </w:rPr>
        <w:t xml:space="preserve"> protect or </w:t>
      </w:r>
      <w:r w:rsidRPr="00D06F87">
        <w:rPr>
          <w:rStyle w:val="StyleUnderline"/>
          <w:highlight w:val="cyan"/>
        </w:rPr>
        <w:t>prohibit</w:t>
      </w:r>
      <w:r w:rsidRPr="00980E2F">
        <w:rPr>
          <w:rStyle w:val="StyleUnderline"/>
        </w:rPr>
        <w:t xml:space="preserve"> any </w:t>
      </w:r>
      <w:r w:rsidRPr="00D06F87">
        <w:rPr>
          <w:rStyle w:val="StyleUnderline"/>
          <w:highlight w:val="cyan"/>
        </w:rPr>
        <w:t>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AC4D987" w14:textId="77777777" w:rsidR="00003370" w:rsidRPr="006E4F3C" w:rsidRDefault="00003370" w:rsidP="00003370">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6CDA0886" w14:textId="77777777" w:rsidR="00003370" w:rsidRPr="006E4F3C" w:rsidRDefault="00003370" w:rsidP="00003370">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D06F87">
        <w:rPr>
          <w:rStyle w:val="StyleUnderline"/>
          <w:highlight w:val="cyan"/>
        </w:rPr>
        <w:t>Any</w:t>
      </w:r>
      <w:r w:rsidRPr="000641AE">
        <w:rPr>
          <w:rStyle w:val="StyleUnderline"/>
        </w:rPr>
        <w:t xml:space="preserve"> significant and pervasive </w:t>
      </w:r>
      <w:r w:rsidRPr="00D06F87">
        <w:rPr>
          <w:rStyle w:val="Emphasis"/>
          <w:highlight w:val="cyan"/>
        </w:rPr>
        <w:t>dysfunction</w:t>
      </w:r>
      <w:r w:rsidRPr="00D06F87">
        <w:rPr>
          <w:rStyle w:val="StyleUnderline"/>
          <w:highlight w:val="cyan"/>
        </w:rPr>
        <w:t xml:space="preserve"> in how the board operates</w:t>
      </w:r>
      <w:r w:rsidRPr="000641AE">
        <w:rPr>
          <w:rStyle w:val="StyleUnderline"/>
        </w:rPr>
        <w:t xml:space="preserve"> ought to </w:t>
      </w:r>
      <w:r w:rsidRPr="00D06F87">
        <w:rPr>
          <w:rStyle w:val="StyleUnderline"/>
          <w:highlight w:val="cyan"/>
        </w:rPr>
        <w:t>weigh against</w:t>
      </w:r>
      <w:r w:rsidRPr="000641AE">
        <w:rPr>
          <w:rStyle w:val="StyleUnderline"/>
        </w:rPr>
        <w:t xml:space="preserve"> a </w:t>
      </w:r>
      <w:r w:rsidRPr="00D06F87">
        <w:rPr>
          <w:rStyle w:val="Emphasis"/>
          <w:highlight w:val="cyan"/>
        </w:rPr>
        <w:t>preemption</w:t>
      </w:r>
      <w:r w:rsidRPr="006E4F3C">
        <w:rPr>
          <w:rStyle w:val="Emphasis"/>
        </w:rPr>
        <w:t xml:space="preserve"> argument</w:t>
      </w:r>
      <w:r w:rsidRPr="006E4F3C">
        <w:rPr>
          <w:sz w:val="12"/>
        </w:rPr>
        <w:t>.</w:t>
      </w:r>
    </w:p>
    <w:p w14:paraId="0385FFE2" w14:textId="77777777" w:rsidR="00003370" w:rsidRPr="003A53F8" w:rsidRDefault="00003370" w:rsidP="00003370">
      <w:pPr>
        <w:rPr>
          <w:sz w:val="12"/>
        </w:rPr>
      </w:pPr>
      <w:r w:rsidRPr="006E4F3C">
        <w:rPr>
          <w:sz w:val="12"/>
        </w:rPr>
        <w:lastRenderedPageBreak/>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46B636AD" w14:textId="77777777" w:rsidR="00003370" w:rsidRDefault="00003370" w:rsidP="00003370">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575C5FD1" w14:textId="77777777" w:rsidR="00003370" w:rsidRPr="00704B8F" w:rsidRDefault="00003370" w:rsidP="00003370">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0DD4AE05" w14:textId="77777777" w:rsidR="00003370" w:rsidRPr="00F77004" w:rsidRDefault="00003370" w:rsidP="00003370">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3324A82B" w14:textId="77777777" w:rsidR="00003370" w:rsidRPr="00F77004" w:rsidRDefault="00003370" w:rsidP="00003370">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05455DC" w14:textId="77777777" w:rsidR="00003370" w:rsidRPr="00F77004" w:rsidRDefault="00003370" w:rsidP="00003370">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E6EA366" w14:textId="77777777" w:rsidR="00003370" w:rsidRPr="00F77004" w:rsidRDefault="00003370" w:rsidP="00003370">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557F6F06" w14:textId="77777777" w:rsidR="00003370" w:rsidRPr="00FF15EF" w:rsidRDefault="00003370" w:rsidP="00003370">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4D31365" w14:textId="77777777" w:rsidR="00003370" w:rsidRPr="00FF15EF" w:rsidRDefault="00003370" w:rsidP="00003370">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009BD7D9" w14:textId="77777777" w:rsidR="00003370" w:rsidRPr="00FF15EF" w:rsidRDefault="00003370" w:rsidP="00003370">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75B43E40" w14:textId="77777777" w:rsidR="00003370" w:rsidRPr="00FF15EF" w:rsidRDefault="00003370" w:rsidP="00003370">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EC513B7" w14:textId="77777777" w:rsidR="00003370" w:rsidRPr="00FF15EF" w:rsidRDefault="00003370" w:rsidP="00003370">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0992193E" w14:textId="77777777" w:rsidR="00003370" w:rsidRPr="00F77004" w:rsidRDefault="00003370" w:rsidP="00003370">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44DF171F" w14:textId="77777777" w:rsidR="00003370" w:rsidRPr="00F77004" w:rsidRDefault="00003370" w:rsidP="00003370">
      <w:pPr>
        <w:rPr>
          <w:sz w:val="12"/>
        </w:rPr>
      </w:pPr>
      <w:r w:rsidRPr="00C20984">
        <w:rPr>
          <w:rStyle w:val="StyleUnderline"/>
        </w:rPr>
        <w:lastRenderedPageBreak/>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3D86D18F" w14:textId="77777777" w:rsidR="00003370" w:rsidRPr="00152912" w:rsidRDefault="00003370" w:rsidP="00003370">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782237DB" w14:textId="77777777" w:rsidR="00003370" w:rsidRPr="007640C1" w:rsidRDefault="00003370" w:rsidP="00003370"/>
    <w:p w14:paraId="53C5D5C0" w14:textId="77777777" w:rsidR="00003370" w:rsidRDefault="00003370" w:rsidP="00003370"/>
    <w:p w14:paraId="67A61711" w14:textId="77777777" w:rsidR="00003370" w:rsidRDefault="00003370" w:rsidP="00003370">
      <w:pPr>
        <w:pStyle w:val="Heading3"/>
      </w:pPr>
      <w:r>
        <w:lastRenderedPageBreak/>
        <w:t>1NC---OFF</w:t>
      </w:r>
    </w:p>
    <w:p w14:paraId="69CFCBBA" w14:textId="77777777" w:rsidR="00003370" w:rsidRDefault="00003370" w:rsidP="00003370">
      <w:pPr>
        <w:rPr>
          <w:rStyle w:val="Style13ptBold"/>
        </w:rPr>
      </w:pPr>
      <w:r w:rsidRPr="00074058">
        <w:rPr>
          <w:rStyle w:val="Style13ptBold"/>
          <w:u w:val="single"/>
        </w:rPr>
        <w:t>Midterms DA</w:t>
      </w:r>
      <w:r>
        <w:rPr>
          <w:rStyle w:val="Style13ptBold"/>
        </w:rPr>
        <w:t>:</w:t>
      </w:r>
    </w:p>
    <w:p w14:paraId="63C795A1" w14:textId="77777777" w:rsidR="00003370" w:rsidRPr="0047038F" w:rsidRDefault="00003370" w:rsidP="00003370">
      <w:pPr>
        <w:keepNext/>
        <w:keepLines/>
        <w:spacing w:before="40" w:after="0"/>
        <w:outlineLvl w:val="3"/>
        <w:rPr>
          <w:rFonts w:eastAsia="Times New Roman" w:cs="Times New Roman"/>
          <w:b/>
          <w:iCs/>
          <w:sz w:val="26"/>
        </w:rPr>
      </w:pPr>
      <w:r w:rsidRPr="0047038F">
        <w:rPr>
          <w:rFonts w:eastAsia="Times New Roman" w:cs="Times New Roman"/>
          <w:b/>
          <w:iCs/>
          <w:sz w:val="26"/>
        </w:rPr>
        <w:t xml:space="preserve">Dems ahead </w:t>
      </w:r>
      <w:r w:rsidRPr="0047038F">
        <w:rPr>
          <w:rFonts w:eastAsia="Times New Roman" w:cs="Times New Roman"/>
          <w:bCs/>
          <w:iCs/>
          <w:sz w:val="26"/>
        </w:rPr>
        <w:t xml:space="preserve">– </w:t>
      </w:r>
      <w:r w:rsidRPr="0047038F">
        <w:rPr>
          <w:rFonts w:eastAsia="Times New Roman" w:cs="Times New Roman"/>
          <w:b/>
          <w:iCs/>
          <w:sz w:val="26"/>
        </w:rPr>
        <w:t>betting markets corroborate</w:t>
      </w:r>
      <w:r w:rsidRPr="0047038F">
        <w:rPr>
          <w:rFonts w:eastAsia="Times New Roman" w:cs="Times New Roman"/>
          <w:bCs/>
          <w:iCs/>
          <w:sz w:val="26"/>
        </w:rPr>
        <w:t xml:space="preserve"> – </w:t>
      </w:r>
      <w:r w:rsidRPr="0047038F">
        <w:rPr>
          <w:rFonts w:eastAsia="Times New Roman" w:cs="Times New Roman"/>
          <w:b/>
          <w:iCs/>
          <w:sz w:val="26"/>
        </w:rPr>
        <w:t>chart inserted</w:t>
      </w:r>
      <w:r w:rsidRPr="0047038F">
        <w:rPr>
          <w:rFonts w:eastAsia="Times New Roman" w:cs="Times New Roman"/>
          <w:bCs/>
          <w:iCs/>
          <w:sz w:val="26"/>
        </w:rPr>
        <w:t xml:space="preserve"> </w:t>
      </w:r>
    </w:p>
    <w:p w14:paraId="7AC43360" w14:textId="77777777" w:rsidR="00003370" w:rsidRPr="0047038F" w:rsidRDefault="00003370" w:rsidP="00003370">
      <w:pPr>
        <w:rPr>
          <w:rFonts w:eastAsia="Aptos"/>
        </w:rPr>
      </w:pPr>
      <w:r w:rsidRPr="0047038F">
        <w:rPr>
          <w:rFonts w:eastAsia="Aptos"/>
          <w:b/>
          <w:bCs/>
          <w:color w:val="CC00CC"/>
          <w:sz w:val="26"/>
        </w:rPr>
        <w:t>Polymarket 3-28</w:t>
      </w:r>
      <w:r w:rsidRPr="0047038F">
        <w:rPr>
          <w:rFonts w:eastAsia="Aptos"/>
        </w:rPr>
        <w:t xml:space="preserve"> (Polymarket, 3-28-2026, "2026 Midterm Elections predictions &amp; odds", https://polymarket.com/predictions/midterms) – MoState JG </w:t>
      </w:r>
    </w:p>
    <w:p w14:paraId="53F3EDAC" w14:textId="77777777" w:rsidR="00003370" w:rsidRDefault="00003370" w:rsidP="00003370">
      <w:pPr>
        <w:rPr>
          <w:rStyle w:val="Style13ptBold"/>
        </w:rPr>
      </w:pPr>
      <w:r w:rsidRPr="0047038F">
        <w:rPr>
          <w:rFonts w:eastAsia="Aptos"/>
          <w:noProof/>
        </w:rPr>
        <w:drawing>
          <wp:inline distT="0" distB="0" distL="0" distR="0" wp14:anchorId="5464F9BE" wp14:editId="49AC74DC">
            <wp:extent cx="5601482" cy="4486901"/>
            <wp:effectExtent l="0" t="0" r="0" b="9525"/>
            <wp:docPr id="943099448"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9448" name="Picture 1" descr="A screenshot of a screen&#10;&#10;AI-generated content may be incorrect."/>
                    <pic:cNvPicPr/>
                  </pic:nvPicPr>
                  <pic:blipFill>
                    <a:blip r:embed="rId8"/>
                    <a:stretch>
                      <a:fillRect/>
                    </a:stretch>
                  </pic:blipFill>
                  <pic:spPr>
                    <a:xfrm>
                      <a:off x="0" y="0"/>
                      <a:ext cx="5601482" cy="4486901"/>
                    </a:xfrm>
                    <a:prstGeom prst="rect">
                      <a:avLst/>
                    </a:prstGeom>
                  </pic:spPr>
                </pic:pic>
              </a:graphicData>
            </a:graphic>
          </wp:inline>
        </w:drawing>
      </w:r>
    </w:p>
    <w:p w14:paraId="4FF1CCCE" w14:textId="77777777" w:rsidR="00003370" w:rsidRPr="0047038F" w:rsidRDefault="00003370" w:rsidP="00003370">
      <w:pPr>
        <w:pStyle w:val="Heading4"/>
      </w:pPr>
      <w:r w:rsidRPr="0047038F">
        <w:t xml:space="preserve">The plan does what Dems couldn’t, locking in the GOP as the party of the working-class. </w:t>
      </w:r>
    </w:p>
    <w:p w14:paraId="0A4AD534" w14:textId="77777777" w:rsidR="00003370" w:rsidRPr="00074058" w:rsidRDefault="00003370" w:rsidP="00003370">
      <w:r w:rsidRPr="00074058">
        <w:rPr>
          <w:rStyle w:val="Style13ptBold"/>
        </w:rPr>
        <w:t>Kishi ’25</w:t>
      </w:r>
      <w:r>
        <w:t xml:space="preserve"> [Daniel Kishi (senior policy advisor at American Compass; former congressional staffer); Sept 26 2025. Compact Magazine “Can Republicans Help Fix Labor Law?” </w:t>
      </w:r>
      <w:r w:rsidRPr="00074058">
        <w:t>https://www.compactmag.com/article/can-republicans-help-fix-labor-law/</w:t>
      </w:r>
      <w:r>
        <w:t xml:space="preserve"> // </w:t>
      </w:r>
      <w:r>
        <w:rPr>
          <w:i/>
        </w:rPr>
        <w:t>q.c.</w:t>
      </w:r>
      <w:r>
        <w:t>]</w:t>
      </w:r>
    </w:p>
    <w:p w14:paraId="73E1E19D" w14:textId="77777777" w:rsidR="00003370" w:rsidRPr="00074058" w:rsidRDefault="00003370" w:rsidP="00003370">
      <w:pPr>
        <w:rPr>
          <w:sz w:val="16"/>
        </w:rPr>
      </w:pPr>
      <w:r w:rsidRPr="00074058">
        <w:rPr>
          <w:sz w:val="16"/>
        </w:rPr>
        <w:t>At Amazon’s JFK8 warehouse on Staten Island, workers voted to unionize in April 2022. More than three years later, they still don’t have a contract. Their experience is emblematic: Nearly half of newly-formed unions fail to secure a contract within a year of winning an election. After two years, a full third remain without one. Many never succeed at all.</w:t>
      </w:r>
    </w:p>
    <w:p w14:paraId="3B9926F1" w14:textId="77777777" w:rsidR="00003370" w:rsidRPr="00074058" w:rsidRDefault="00003370" w:rsidP="00003370">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w:t>
      </w:r>
      <w:r w:rsidRPr="005810DE">
        <w:rPr>
          <w:rStyle w:val="StyleUnderline"/>
        </w:rPr>
        <w:lastRenderedPageBreak/>
        <w:t xml:space="preserve">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7D77BC65" w14:textId="77777777" w:rsidR="00003370" w:rsidRPr="00074058" w:rsidRDefault="00003370" w:rsidP="00003370">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75836E84" w14:textId="77777777" w:rsidR="00003370" w:rsidRPr="00074058" w:rsidRDefault="00003370" w:rsidP="00003370">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4E33B9A9" w14:textId="77777777" w:rsidR="00003370" w:rsidRPr="00074058" w:rsidRDefault="00003370" w:rsidP="00003370">
      <w:pPr>
        <w:rPr>
          <w:sz w:val="16"/>
        </w:rPr>
      </w:pPr>
      <w:r w:rsidRPr="00074058">
        <w:rPr>
          <w:sz w:val="16"/>
        </w:rPr>
        <w:t>Despite widespread acknowledgment that the system is broken, Congress has failed to act.</w:t>
      </w:r>
    </w:p>
    <w:p w14:paraId="31665E0A" w14:textId="77777777" w:rsidR="00003370" w:rsidRPr="00104D68" w:rsidRDefault="00003370" w:rsidP="00003370">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3F3270B6" w14:textId="77777777" w:rsidR="00003370" w:rsidRPr="00104D68" w:rsidRDefault="00003370" w:rsidP="00003370">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0D1AD01C" w14:textId="77777777" w:rsidR="00003370" w:rsidRPr="00074058" w:rsidRDefault="00003370" w:rsidP="00003370">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58AE7B6A" w14:textId="77777777" w:rsidR="00003370" w:rsidRPr="00074058" w:rsidRDefault="00003370" w:rsidP="00003370">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38C18905" w14:textId="77777777" w:rsidR="00003370" w:rsidRPr="00074058" w:rsidRDefault="00003370" w:rsidP="00003370">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73B253CA" w14:textId="77777777" w:rsidR="00003370" w:rsidRPr="00074058" w:rsidRDefault="00003370" w:rsidP="00003370">
      <w:pPr>
        <w:rPr>
          <w:sz w:val="16"/>
        </w:rPr>
      </w:pPr>
      <w:r w:rsidRPr="00074058">
        <w:rPr>
          <w:sz w:val="16"/>
        </w:rPr>
        <w:t>The process doesn’t favor labor over management. It simply ensures that bargaining can’t be stalled into irrelevance. The law already requires employers to negotiate; this legislation would ensure that they actually do, and that the process results in a contract rather than a stalemate.</w:t>
      </w:r>
    </w:p>
    <w:p w14:paraId="1B455775" w14:textId="77777777" w:rsidR="00003370" w:rsidRPr="00074058" w:rsidRDefault="00003370" w:rsidP="00003370">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Act, but went nowhere when shackled to progressives’ unpopular demands. In a March 2025 survey, American Compass and YouGov tested constituent provisions of the PRO Act, and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4E38ECB5" w14:textId="77777777" w:rsidR="00003370" w:rsidRDefault="00003370" w:rsidP="00003370">
      <w:pPr>
        <w:rPr>
          <w:sz w:val="16"/>
        </w:rPr>
      </w:pPr>
      <w:r w:rsidRPr="00074058">
        <w:rPr>
          <w:sz w:val="16"/>
        </w:rPr>
        <w:lastRenderedPageBreak/>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78DDC759" w14:textId="77777777" w:rsidR="00003370" w:rsidRPr="00CF14CC" w:rsidRDefault="00003370" w:rsidP="00003370">
      <w:pPr>
        <w:pStyle w:val="Heading4"/>
      </w:pPr>
      <w:r w:rsidRPr="009F5FE7">
        <w:rPr>
          <w:u w:val="single"/>
        </w:rPr>
        <w:t>Red</w:t>
      </w:r>
      <w:r>
        <w:t xml:space="preserve"> Congress </w:t>
      </w:r>
      <w:r w:rsidRPr="009F5FE7">
        <w:rPr>
          <w:u w:val="single"/>
        </w:rPr>
        <w:t>completes</w:t>
      </w:r>
      <w:r>
        <w:t xml:space="preserve"> Project 2025.   </w:t>
      </w:r>
    </w:p>
    <w:p w14:paraId="6F359B3D" w14:textId="77777777" w:rsidR="00003370" w:rsidRPr="00614C1C" w:rsidRDefault="00003370" w:rsidP="00003370">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 2025. The Hill “</w:t>
      </w:r>
      <w:r w:rsidRPr="00614C1C">
        <w:t>After only 6 months, Project 2025 is already 47 percent complete</w:t>
      </w:r>
      <w:r>
        <w:t xml:space="preserve">” </w:t>
      </w:r>
      <w:r w:rsidRPr="00614C1C">
        <w:t>https://thehill.com/opinion/white-house/5435802-after-only-6-months-project-2025-is-halfway-complete/</w:t>
      </w:r>
      <w:r>
        <w:t xml:space="preserve"> // </w:t>
      </w:r>
      <w:r>
        <w:rPr>
          <w:i/>
        </w:rPr>
        <w:t>q.c.</w:t>
      </w:r>
      <w:r>
        <w:t>]</w:t>
      </w:r>
    </w:p>
    <w:p w14:paraId="76916160" w14:textId="77777777" w:rsidR="00003370" w:rsidRPr="007640C1" w:rsidRDefault="00003370" w:rsidP="00003370">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4251A792" w14:textId="77777777" w:rsidR="00003370" w:rsidRPr="007640C1" w:rsidRDefault="00003370" w:rsidP="00003370">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51966414" w14:textId="77777777" w:rsidR="00003370" w:rsidRPr="007640C1" w:rsidRDefault="00003370" w:rsidP="00003370">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fully commercializ[ing]</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118A3D84" w14:textId="77777777" w:rsidR="00003370" w:rsidRPr="007640C1" w:rsidRDefault="00003370" w:rsidP="00003370">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7F66BA28" w14:textId="77777777" w:rsidR="00003370" w:rsidRPr="007640C1" w:rsidRDefault="00003370" w:rsidP="00003370">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23007C21" w14:textId="77777777" w:rsidR="00003370" w:rsidRPr="007640C1" w:rsidRDefault="00003370" w:rsidP="00003370">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64A6D188" w14:textId="77777777" w:rsidR="00003370" w:rsidRPr="007640C1" w:rsidRDefault="00003370" w:rsidP="00003370">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6EC13C8C" w14:textId="77777777" w:rsidR="00003370" w:rsidRDefault="00003370" w:rsidP="00003370">
      <w:pPr>
        <w:pStyle w:val="Heading4"/>
      </w:pPr>
      <w:r>
        <w:lastRenderedPageBreak/>
        <w:t xml:space="preserve">That spurs </w:t>
      </w:r>
      <w:r>
        <w:rPr>
          <w:u w:val="single"/>
        </w:rPr>
        <w:t>far</w:t>
      </w:r>
      <w:r w:rsidRPr="00AE5D1F">
        <w:t>-</w:t>
      </w:r>
      <w:r>
        <w:rPr>
          <w:u w:val="single"/>
        </w:rPr>
        <w:t>right</w:t>
      </w:r>
      <w:r>
        <w:t xml:space="preserve"> </w:t>
      </w:r>
      <w:r w:rsidRPr="00E208FB">
        <w:rPr>
          <w:u w:val="single"/>
        </w:rPr>
        <w:t>terrorism</w:t>
      </w:r>
      <w:r w:rsidRPr="00AE5D1F">
        <w:t>.</w:t>
      </w:r>
    </w:p>
    <w:p w14:paraId="063CC784" w14:textId="77777777" w:rsidR="00003370" w:rsidRPr="00AE5D1F" w:rsidRDefault="00003370" w:rsidP="00003370">
      <w:r w:rsidRPr="00AE5D1F">
        <w:rPr>
          <w:rStyle w:val="Style13ptBold"/>
        </w:rPr>
        <w:t>Wijesooriya ’24</w:t>
      </w:r>
      <w:r>
        <w:t xml:space="preserve"> [Selina Wijesooriya (); Aug 16 2024. Security Distillery “Project 2025: The Security and Societal Consequences of Trump's Return to Power” https://thesecuritydistillery.org/all-articles/project-2025-the-security-and-societal-consequences-of-trumps-return-to-power // </w:t>
      </w:r>
      <w:r>
        <w:rPr>
          <w:i/>
        </w:rPr>
        <w:t>q.c.</w:t>
      </w:r>
      <w:r>
        <w:t>]</w:t>
      </w:r>
    </w:p>
    <w:p w14:paraId="64BEC1C8" w14:textId="77777777" w:rsidR="00003370" w:rsidRPr="007640C1" w:rsidRDefault="00003370" w:rsidP="00003370">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r w:rsidRPr="005810DE">
        <w:rPr>
          <w:rStyle w:val="Emphasis"/>
          <w:highlight w:val="cyan"/>
        </w:rPr>
        <w:t>militarisation</w:t>
      </w:r>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create a more securitised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between the state and marginalised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politicisation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r w:rsidRPr="003C3C6B">
        <w:rPr>
          <w:rStyle w:val="StyleUnderline"/>
        </w:rPr>
        <w:t xml:space="preserve">the </w:t>
      </w:r>
      <w:r w:rsidRPr="002E2724">
        <w:rPr>
          <w:rStyle w:val="StyleUnderline"/>
          <w:highlight w:val="cyan"/>
        </w:rPr>
        <w:t xml:space="preserve">majority of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organisations. By </w:t>
      </w:r>
      <w:r w:rsidRPr="007A59D2">
        <w:rPr>
          <w:rStyle w:val="Emphasis"/>
        </w:rPr>
        <w:t>prioritising</w:t>
      </w:r>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051D03A8" w14:textId="77777777" w:rsidR="00003370" w:rsidRDefault="00003370" w:rsidP="00003370">
      <w:pPr>
        <w:pStyle w:val="Heading4"/>
      </w:pPr>
      <w:r>
        <w:t xml:space="preserve">Accelerationist ideologies go </w:t>
      </w:r>
      <w:r w:rsidRPr="00975302">
        <w:rPr>
          <w:u w:val="single"/>
        </w:rPr>
        <w:t>nuclear</w:t>
      </w:r>
      <w:r>
        <w:t>.</w:t>
      </w:r>
    </w:p>
    <w:p w14:paraId="4521EA05" w14:textId="77777777" w:rsidR="00003370" w:rsidRPr="007640C1" w:rsidRDefault="00003370" w:rsidP="00003370">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confront: far-right extremists and nuclear terrorism” https://thebulletin.org/2021/01/a-threat-to-confront-far-right-extremists-and-nuclear-terrorism/ // </w:t>
      </w:r>
      <w:r>
        <w:rPr>
          <w:i/>
        </w:rPr>
        <w:t>q.c.</w:t>
      </w:r>
      <w:r>
        <w:t>]</w:t>
      </w:r>
    </w:p>
    <w:p w14:paraId="411B9F2D" w14:textId="77777777" w:rsidR="00003370" w:rsidRPr="007640C1" w:rsidRDefault="00003370" w:rsidP="00003370">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w:t>
      </w:r>
      <w:r w:rsidRPr="007640C1">
        <w:rPr>
          <w:sz w:val="16"/>
        </w:rPr>
        <w:lastRenderedPageBreak/>
        <w:t xml:space="preserve">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masjidain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Atomwaffen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evidence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w:t>
      </w:r>
      <w:r w:rsidRPr="002E2724">
        <w:rPr>
          <w:rStyle w:val="Emphasis"/>
          <w:highlight w:val="cyan"/>
        </w:rPr>
        <w:lastRenderedPageBreak/>
        <w:t>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in regard to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trainings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p w14:paraId="5BB667A0" w14:textId="77777777" w:rsidR="00003370" w:rsidRDefault="00003370" w:rsidP="00003370">
      <w:pPr>
        <w:pStyle w:val="Heading3"/>
      </w:pPr>
      <w:r>
        <w:lastRenderedPageBreak/>
        <w:t>1NC---OFF</w:t>
      </w:r>
    </w:p>
    <w:p w14:paraId="7FB23CA3" w14:textId="77777777" w:rsidR="00003370" w:rsidRPr="00FA7EAB" w:rsidRDefault="00003370" w:rsidP="00003370">
      <w:pPr>
        <w:rPr>
          <w:rStyle w:val="Style13ptBold"/>
        </w:rPr>
      </w:pPr>
      <w:r w:rsidRPr="00FA7EAB">
        <w:rPr>
          <w:rStyle w:val="Style13ptBold"/>
          <w:u w:val="single"/>
        </w:rPr>
        <w:t>U.S. Code CP</w:t>
      </w:r>
      <w:r w:rsidRPr="00FA7EAB">
        <w:rPr>
          <w:rStyle w:val="Style13ptBold"/>
        </w:rPr>
        <w:t>:</w:t>
      </w:r>
    </w:p>
    <w:p w14:paraId="73CD3F69" w14:textId="77777777" w:rsidR="00003370" w:rsidRDefault="00003370" w:rsidP="00003370">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[making artificial intelligence a mandatory subject of collective bargaining and imposing legal penalties on employers who fail to bargain in good faith over AI-related workplace issues in the United States]. </w:t>
      </w:r>
      <w:r w:rsidRPr="003B7D92">
        <w:t>The executive and judiciary should refrain from challenging OLRC interpretations of United States Code.</w:t>
      </w:r>
    </w:p>
    <w:p w14:paraId="24068546" w14:textId="77777777" w:rsidR="00003370" w:rsidRDefault="00003370" w:rsidP="00003370"/>
    <w:p w14:paraId="29339816" w14:textId="77777777" w:rsidR="00003370" w:rsidRDefault="00003370" w:rsidP="00003370">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3B5E4CAC" w14:textId="77777777" w:rsidR="00003370" w:rsidRDefault="00003370" w:rsidP="00003370">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2BB043AB" w14:textId="77777777" w:rsidR="00003370" w:rsidRPr="00F55C4A" w:rsidRDefault="00003370" w:rsidP="00003370">
      <w:pPr>
        <w:rPr>
          <w:sz w:val="16"/>
        </w:rPr>
      </w:pPr>
      <w:r w:rsidRPr="00F55C4A">
        <w:rPr>
          <w:sz w:val="16"/>
        </w:rPr>
        <w:t>C. Office of the Law Revision Counsel</w:t>
      </w:r>
    </w:p>
    <w:p w14:paraId="2420C127" w14:textId="77777777" w:rsidR="00003370" w:rsidRPr="00CD5E79" w:rsidRDefault="00003370" w:rsidP="00003370">
      <w:pPr>
        <w:rPr>
          <w:sz w:val="16"/>
        </w:rPr>
      </w:pPr>
      <w:r w:rsidRPr="00CD5E79">
        <w:rPr>
          <w:sz w:val="16"/>
        </w:rPr>
        <w:t>“The bulk of the revision done is done by lawyers in the executive branch.”</w:t>
      </w:r>
    </w:p>
    <w:p w14:paraId="179EBA54" w14:textId="77777777" w:rsidR="00003370" w:rsidRPr="00CD5E79" w:rsidRDefault="00003370" w:rsidP="00003370">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F5EF518" w14:textId="77777777" w:rsidR="00003370" w:rsidRPr="00237A20" w:rsidRDefault="00003370" w:rsidP="00003370">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8ED659F" w14:textId="77777777" w:rsidR="00003370" w:rsidRPr="00237A20" w:rsidRDefault="00003370" w:rsidP="00003370">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6605EAE" w14:textId="77777777" w:rsidR="00003370" w:rsidRPr="00237A20" w:rsidRDefault="00003370" w:rsidP="00003370">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A1CEB7D" w14:textId="77777777" w:rsidR="00003370" w:rsidRPr="00237A20" w:rsidRDefault="00003370" w:rsidP="00003370">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282EFAF" w14:textId="77777777" w:rsidR="00003370" w:rsidRPr="00237A20" w:rsidRDefault="00003370" w:rsidP="00003370">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7431B4CF" w14:textId="77777777" w:rsidR="00003370" w:rsidRPr="00237A20" w:rsidRDefault="00003370" w:rsidP="00003370">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1F257CC" w14:textId="77777777" w:rsidR="00003370" w:rsidRPr="00237A20" w:rsidRDefault="00003370" w:rsidP="00003370">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91EFB8F" w14:textId="77777777" w:rsidR="00003370" w:rsidRPr="001F6862" w:rsidRDefault="00003370" w:rsidP="00003370">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74A57D9B" w14:textId="77777777" w:rsidR="00003370" w:rsidRPr="00B15728" w:rsidRDefault="00003370" w:rsidP="00003370">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BD0894A" w14:textId="77777777" w:rsidR="00003370" w:rsidRPr="00B60892" w:rsidRDefault="00003370" w:rsidP="00003370">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A2F9799" w14:textId="77777777" w:rsidR="00003370" w:rsidRPr="00B60892" w:rsidRDefault="00003370" w:rsidP="00003370">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ED7BFDE" w14:textId="77777777" w:rsidR="00003370" w:rsidRDefault="00003370" w:rsidP="00003370">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5E88814" w14:textId="77777777" w:rsidR="00003370" w:rsidRPr="0084548E" w:rsidRDefault="00003370" w:rsidP="00003370">
      <w:r>
        <w:t>&lt;&lt;TEXT CONDENSED, NONE OMITTED&gt;&gt;</w:t>
      </w:r>
    </w:p>
    <w:p w14:paraId="24B95EC7" w14:textId="77777777" w:rsidR="00003370" w:rsidRPr="00205FD6" w:rsidRDefault="00003370" w:rsidP="00003370">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675C744" w14:textId="77777777" w:rsidR="00003370" w:rsidRDefault="00003370" w:rsidP="00003370">
      <w:r>
        <w:t>&lt;&lt;PARAGRAPH INTEGRITY RESUMES&gt;&gt;</w:t>
      </w:r>
    </w:p>
    <w:p w14:paraId="1F6A66C7" w14:textId="77777777" w:rsidR="00003370" w:rsidRPr="0030569C" w:rsidRDefault="00003370" w:rsidP="00003370">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FF5A97F" w14:textId="77777777" w:rsidR="00003370" w:rsidRPr="00773E76" w:rsidRDefault="00003370" w:rsidP="00003370">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E7458BC" w14:textId="77777777" w:rsidR="00003370" w:rsidRPr="00773E76" w:rsidRDefault="00003370" w:rsidP="00003370">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07CF7D7" w14:textId="77777777" w:rsidR="00003370" w:rsidRPr="00773E76" w:rsidRDefault="00003370" w:rsidP="00003370">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53CE141" w14:textId="77777777" w:rsidR="00003370" w:rsidRPr="00773E76" w:rsidRDefault="00003370" w:rsidP="00003370">
      <w:pPr>
        <w:rPr>
          <w:sz w:val="16"/>
        </w:rPr>
      </w:pPr>
      <w:r w:rsidRPr="00773E76">
        <w:rPr>
          <w:sz w:val="16"/>
        </w:rPr>
        <w:t>B. How the Congressional Bureaucracy Intervenes in This Account</w:t>
      </w:r>
    </w:p>
    <w:p w14:paraId="0B9A2EB1" w14:textId="77777777" w:rsidR="00003370" w:rsidRDefault="00003370" w:rsidP="00003370">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34FDF8FE" w14:textId="77777777" w:rsidR="00003370" w:rsidRPr="00D71CA1" w:rsidRDefault="00003370" w:rsidP="00003370">
      <w:r>
        <w:t>&lt;&lt;TEXT CONDENSED, NONE OMITTED&gt;&gt;</w:t>
      </w:r>
    </w:p>
    <w:p w14:paraId="0E460710" w14:textId="77777777" w:rsidR="00003370" w:rsidRPr="0082689E" w:rsidRDefault="00003370" w:rsidP="00003370">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F899BAC" w14:textId="77777777" w:rsidR="00003370" w:rsidRPr="0083207F" w:rsidRDefault="00003370" w:rsidP="00003370">
      <w:r>
        <w:t>&lt;&lt;PARAGRAPH INTEGRITY RESUMES&gt;&gt;</w:t>
      </w:r>
    </w:p>
    <w:p w14:paraId="4D25EB6D" w14:textId="77777777" w:rsidR="00003370" w:rsidRPr="006E2E9D" w:rsidRDefault="00003370" w:rsidP="00003370">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2C59B8D" w14:textId="77777777" w:rsidR="00003370" w:rsidRPr="00A301C5" w:rsidRDefault="00003370" w:rsidP="00003370">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1ED39BA" w14:textId="77777777" w:rsidR="00003370" w:rsidRPr="007230B0" w:rsidRDefault="00003370" w:rsidP="00003370">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74CC75AD" w14:textId="77777777" w:rsidR="00003370" w:rsidRPr="003C4A21" w:rsidRDefault="00003370" w:rsidP="00003370">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62CB5745" w14:textId="77777777" w:rsidR="00003370" w:rsidRPr="00434B06" w:rsidRDefault="00003370" w:rsidP="00003370">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DDFE1C9" w14:textId="77777777" w:rsidR="00003370" w:rsidRPr="00434B06" w:rsidRDefault="00003370" w:rsidP="00003370">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0E5AF32" w14:textId="77777777" w:rsidR="00003370" w:rsidRDefault="00003370" w:rsidP="00003370">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67EB61C" w14:textId="77777777" w:rsidR="00003370" w:rsidRPr="00FB7CD4" w:rsidRDefault="00003370" w:rsidP="00003370">
      <w:r>
        <w:t>&lt;&lt;TEXT CONDENSED, NONE OMITTED&gt;&gt;</w:t>
      </w:r>
    </w:p>
    <w:p w14:paraId="461CF257" w14:textId="77777777" w:rsidR="00003370" w:rsidRPr="0082689E" w:rsidRDefault="00003370" w:rsidP="00003370">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F89D259" w14:textId="77777777" w:rsidR="00003370" w:rsidRDefault="00003370" w:rsidP="00003370">
      <w:r>
        <w:t>&lt;&lt;PARAGRAPH INTEGRITY RESUMES&gt;&gt;</w:t>
      </w:r>
    </w:p>
    <w:p w14:paraId="455779A6" w14:textId="77777777" w:rsidR="00003370" w:rsidRPr="001B509F" w:rsidRDefault="00003370" w:rsidP="00003370">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7E29C90" w14:textId="77777777" w:rsidR="00003370" w:rsidRPr="00B64FF2" w:rsidRDefault="00003370" w:rsidP="00003370">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5B9D102F" w14:textId="77777777" w:rsidR="00003370" w:rsidRPr="000C7AF4" w:rsidRDefault="00003370" w:rsidP="00003370">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382CD0B" w14:textId="77777777" w:rsidR="00003370" w:rsidRPr="000C7AF4" w:rsidRDefault="00003370" w:rsidP="00003370">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C00DD0A" w14:textId="77777777" w:rsidR="00003370" w:rsidRPr="000C7AF4" w:rsidRDefault="00003370" w:rsidP="00003370">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82C8B66" w14:textId="77777777" w:rsidR="00003370" w:rsidRPr="000C7AF4" w:rsidRDefault="00003370" w:rsidP="00003370">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FEC7576" w14:textId="77777777" w:rsidR="00003370" w:rsidRPr="000C7AF4" w:rsidRDefault="00003370" w:rsidP="00003370">
      <w:pPr>
        <w:rPr>
          <w:sz w:val="16"/>
        </w:rPr>
      </w:pPr>
      <w:r w:rsidRPr="000C7AF4">
        <w:rPr>
          <w:sz w:val="16"/>
        </w:rPr>
        <w:t>B. What You Think Is the “Statute” Is Not; OLRC As a Deeper Example</w:t>
      </w:r>
    </w:p>
    <w:p w14:paraId="1D630C8E" w14:textId="77777777" w:rsidR="00003370" w:rsidRDefault="00003370" w:rsidP="00003370">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BE57182" w14:textId="77777777" w:rsidR="00003370" w:rsidRPr="003D3541" w:rsidRDefault="00003370" w:rsidP="00003370">
      <w:r>
        <w:t>&lt;&lt;TEXT CONDENSED, NONE OMITTED&gt;&gt;</w:t>
      </w:r>
    </w:p>
    <w:p w14:paraId="2C4084D5" w14:textId="77777777" w:rsidR="00003370" w:rsidRPr="00514A72" w:rsidRDefault="00003370" w:rsidP="00003370">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234BBEA" w14:textId="77777777" w:rsidR="00003370" w:rsidRDefault="00003370" w:rsidP="00003370">
      <w:r>
        <w:t>&lt;&lt;PARAGRAPH BREAKS RESUME&gt;&gt;</w:t>
      </w:r>
    </w:p>
    <w:p w14:paraId="7C19E65B" w14:textId="77777777" w:rsidR="00003370" w:rsidRPr="00E85E75" w:rsidRDefault="00003370" w:rsidP="00003370">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8A735E9" w14:textId="77777777" w:rsidR="00003370" w:rsidRPr="00E85E75" w:rsidRDefault="00003370" w:rsidP="00003370">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1CBE112" w14:textId="77777777" w:rsidR="00003370" w:rsidRPr="00983A37" w:rsidRDefault="00003370" w:rsidP="00003370">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5863692" w14:textId="77777777" w:rsidR="00003370" w:rsidRPr="00983A37" w:rsidRDefault="00003370" w:rsidP="00003370">
      <w:pPr>
        <w:rPr>
          <w:sz w:val="16"/>
        </w:rPr>
      </w:pPr>
      <w:r w:rsidRPr="00983A37">
        <w:rPr>
          <w:sz w:val="16"/>
        </w:rPr>
        <w:t>&lt;&lt;FIGURES 4 AND 5 OMITTED&gt;&gt;</w:t>
      </w:r>
    </w:p>
    <w:p w14:paraId="18E86060" w14:textId="77777777" w:rsidR="00003370" w:rsidRPr="00983A37" w:rsidRDefault="00003370" w:rsidP="00003370">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5C5F47B" w14:textId="77777777" w:rsidR="00003370" w:rsidRDefault="00003370" w:rsidP="00003370">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3640CF9A" w14:textId="77777777" w:rsidR="00003370" w:rsidRDefault="00003370" w:rsidP="00003370">
      <w:pPr>
        <w:pStyle w:val="Heading4"/>
      </w:pPr>
      <w:r>
        <w:t xml:space="preserve">Polarization causes </w:t>
      </w:r>
      <w:r w:rsidRPr="000D1832">
        <w:rPr>
          <w:u w:val="single"/>
        </w:rPr>
        <w:t>extinction</w:t>
      </w:r>
      <w:r>
        <w:t>.</w:t>
      </w:r>
    </w:p>
    <w:p w14:paraId="6F691445" w14:textId="77777777" w:rsidR="00003370" w:rsidRDefault="00003370" w:rsidP="00003370">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2D3B864A" w14:textId="77777777" w:rsidR="00003370" w:rsidRPr="00775466" w:rsidRDefault="00003370" w:rsidP="00003370">
      <w:pPr>
        <w:rPr>
          <w:sz w:val="16"/>
        </w:rPr>
      </w:pPr>
      <w:r w:rsidRPr="00775466">
        <w:rPr>
          <w:sz w:val="16"/>
        </w:rPr>
        <w:t>Polarization</w:t>
      </w:r>
    </w:p>
    <w:p w14:paraId="5F9B9C06" w14:textId="77777777" w:rsidR="00003370" w:rsidRPr="00775466" w:rsidRDefault="00003370" w:rsidP="00003370">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FBD7588" w14:textId="77777777" w:rsidR="00003370" w:rsidRPr="00775466" w:rsidRDefault="00003370" w:rsidP="00003370">
      <w:pPr>
        <w:rPr>
          <w:sz w:val="16"/>
        </w:rPr>
      </w:pPr>
      <w:r w:rsidRPr="00775466">
        <w:rPr>
          <w:sz w:val="16"/>
        </w:rPr>
        <w:t>Existential Risk</w:t>
      </w:r>
    </w:p>
    <w:p w14:paraId="5252DD10" w14:textId="77777777" w:rsidR="00003370" w:rsidRPr="00A278B8" w:rsidRDefault="00003370" w:rsidP="00003370">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FF795FD" w14:textId="77777777" w:rsidR="00003370" w:rsidRPr="0000094D" w:rsidRDefault="00003370" w:rsidP="00003370">
      <w:pPr>
        <w:rPr>
          <w:sz w:val="16"/>
        </w:rPr>
      </w:pPr>
      <w:r w:rsidRPr="0000094D">
        <w:rPr>
          <w:sz w:val="16"/>
        </w:rPr>
        <w:t>Conclusion</w:t>
      </w:r>
    </w:p>
    <w:p w14:paraId="6841E951" w14:textId="77777777" w:rsidR="00003370" w:rsidRPr="0000094D" w:rsidRDefault="00003370" w:rsidP="00003370">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43A0C388" w14:textId="77777777" w:rsidR="00003370" w:rsidRPr="00E16D38" w:rsidRDefault="00003370" w:rsidP="00003370">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97A22F5" w14:textId="77777777" w:rsidR="00003370" w:rsidRPr="00E16D38" w:rsidRDefault="00003370" w:rsidP="00003370">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w:t>
      </w:r>
      <w:r w:rsidRPr="00E16D38">
        <w:rPr>
          <w:sz w:val="16"/>
        </w:rPr>
        <w:lastRenderedPageBreak/>
        <w:t xml:space="preserve">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D7CA0F5" w14:textId="77777777" w:rsidR="00003370" w:rsidRDefault="00003370" w:rsidP="00003370">
      <w:pPr>
        <w:pStyle w:val="Heading2"/>
      </w:pPr>
      <w:r>
        <w:lastRenderedPageBreak/>
        <w:t>Adv 1</w:t>
      </w:r>
    </w:p>
    <w:p w14:paraId="4137AC0C" w14:textId="77777777" w:rsidR="00003370" w:rsidRDefault="00003370" w:rsidP="00003370">
      <w:pPr>
        <w:pStyle w:val="Heading4"/>
      </w:pPr>
      <w:bookmarkStart w:id="2" w:name="_Hlk205054081"/>
      <w:bookmarkStart w:id="3" w:name="_Hlk204264411"/>
      <w:r>
        <w:t xml:space="preserve">1---Growth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0FD0286C" w14:textId="77777777" w:rsidR="00003370" w:rsidRDefault="00003370" w:rsidP="00003370">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3FAB6577" w14:textId="77777777" w:rsidR="00003370" w:rsidRPr="00FB19E7" w:rsidRDefault="00003370" w:rsidP="00003370">
      <w:pPr>
        <w:rPr>
          <w:sz w:val="16"/>
        </w:rPr>
      </w:pPr>
      <w:r w:rsidRPr="00FB19E7">
        <w:rPr>
          <w:sz w:val="16"/>
        </w:rPr>
        <w:t>PLANETARY BOUNDARIES</w:t>
      </w:r>
    </w:p>
    <w:p w14:paraId="2D6062D8" w14:textId="77777777" w:rsidR="00003370" w:rsidRPr="00C67F06" w:rsidRDefault="00003370" w:rsidP="00003370">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65BCBF6D" w14:textId="77777777" w:rsidR="00003370" w:rsidRPr="00FB19E7" w:rsidRDefault="00003370" w:rsidP="00003370">
      <w:pPr>
        <w:rPr>
          <w:sz w:val="16"/>
        </w:rPr>
      </w:pPr>
      <w:r w:rsidRPr="00FB19E7">
        <w:rPr>
          <w:sz w:val="16"/>
        </w:rPr>
        <w:t>First let me explain the basic idea.</w:t>
      </w:r>
    </w:p>
    <w:p w14:paraId="150892F7" w14:textId="77777777" w:rsidR="00003370" w:rsidRPr="00C67F06" w:rsidRDefault="00003370" w:rsidP="00003370">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5E357D">
        <w:rPr>
          <w:rStyle w:val="StyleUnderline"/>
          <w:highlight w:val="cyan"/>
        </w:rPr>
        <w:t xml:space="preserve">if </w:t>
      </w:r>
      <w:r w:rsidRPr="005E357D">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5E357D">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5E357D">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5E357D">
        <w:rPr>
          <w:rStyle w:val="StyleUnderline"/>
          <w:highlight w:val="cyan"/>
        </w:rPr>
        <w:t>for humanity</w:t>
      </w:r>
      <w:r w:rsidRPr="005E357D">
        <w:rPr>
          <w:rStyle w:val="StyleUnderline"/>
        </w:rPr>
        <w:t xml:space="preserve"> as well</w:t>
      </w:r>
      <w:r w:rsidRPr="005E357D">
        <w:rPr>
          <w:sz w:val="16"/>
        </w:rPr>
        <w:t>.</w:t>
      </w:r>
    </w:p>
    <w:p w14:paraId="04FAC375" w14:textId="77777777" w:rsidR="00003370" w:rsidRPr="00C67F06" w:rsidRDefault="00003370" w:rsidP="00003370">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C67F06">
        <w:rPr>
          <w:rStyle w:val="Emphasis"/>
          <w:highlight w:val="cyan"/>
        </w:rPr>
        <w:t>climate change</w:t>
      </w:r>
      <w:r w:rsidRPr="00C67F06">
        <w:rPr>
          <w:rStyle w:val="StyleUnderline"/>
        </w:rPr>
        <w:t xml:space="preserve">, loss of </w:t>
      </w:r>
      <w:r w:rsidRPr="00C67F06">
        <w:rPr>
          <w:rStyle w:val="Emphasis"/>
          <w:highlight w:val="cyan"/>
        </w:rPr>
        <w:t>biod</w:t>
      </w:r>
      <w:r w:rsidRPr="00C67F06">
        <w:rPr>
          <w:rStyle w:val="Emphasis"/>
        </w:rPr>
        <w:t>iversity</w:t>
      </w:r>
      <w:r w:rsidRPr="00C67F06">
        <w:rPr>
          <w:rStyle w:val="StyleUnderline"/>
        </w:rPr>
        <w:t xml:space="preserve">, </w:t>
      </w:r>
      <w:r w:rsidRPr="00C67F06">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C67F06">
        <w:rPr>
          <w:rStyle w:val="Emphasis"/>
          <w:highlight w:val="cyan"/>
        </w:rPr>
        <w:t>acidification</w:t>
      </w:r>
      <w:r w:rsidRPr="00C67F06">
        <w:rPr>
          <w:rStyle w:val="StyleUnderline"/>
          <w:highlight w:val="cyan"/>
        </w:rPr>
        <w:t xml:space="preserve">, </w:t>
      </w:r>
      <w:r w:rsidRPr="00C67F06">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23291C0C" w14:textId="77777777" w:rsidR="00003370" w:rsidRPr="00FB19E7" w:rsidRDefault="00003370" w:rsidP="00003370">
      <w:pPr>
        <w:rPr>
          <w:sz w:val="16"/>
        </w:rPr>
      </w:pPr>
      <w:r w:rsidRPr="00FB19E7">
        <w:rPr>
          <w:sz w:val="16"/>
        </w:rPr>
        <w:t>The concept of planetary boundaries has naturally had a strong influence on the formulation of SDGs. They became the target values driving technological innovation and optimization.</w:t>
      </w:r>
    </w:p>
    <w:p w14:paraId="7B25C934" w14:textId="77777777" w:rsidR="00003370" w:rsidRPr="00FB19E7" w:rsidRDefault="00003370" w:rsidP="00003370">
      <w:pPr>
        <w:rPr>
          <w:sz w:val="16"/>
        </w:rPr>
      </w:pPr>
      <w:r w:rsidRPr="00FB19E7">
        <w:rPr>
          <w:sz w:val="16"/>
        </w:rPr>
        <w:t>AN CARBON DIOXIDE EMISSIONS BE REDUCED AS THE ECONOMY GROWS?</w:t>
      </w:r>
    </w:p>
    <w:p w14:paraId="73A4CFB7" w14:textId="77777777" w:rsidR="00003370" w:rsidRPr="00BB5A12" w:rsidRDefault="00003370" w:rsidP="00003370">
      <w:pPr>
        <w:rPr>
          <w:sz w:val="16"/>
        </w:rPr>
      </w:pPr>
      <w:r w:rsidRPr="00C67F06">
        <w:rPr>
          <w:rStyle w:val="StyleUnderline"/>
        </w:rPr>
        <w:t>The problem is that</w:t>
      </w:r>
      <w:r w:rsidRPr="00BB5A12">
        <w:rPr>
          <w:sz w:val="16"/>
        </w:rPr>
        <w:t xml:space="preserve"> according to Rockström’s calculations, </w:t>
      </w:r>
      <w:r w:rsidRPr="00C67F06">
        <w:rPr>
          <w:rStyle w:val="Emphasis"/>
          <w:highlight w:val="cyan"/>
        </w:rPr>
        <w:t>four</w:t>
      </w:r>
      <w:r w:rsidRPr="00C67F06">
        <w:rPr>
          <w:rStyle w:val="Emphasis"/>
        </w:rPr>
        <w:t xml:space="preserve"> planetary </w:t>
      </w:r>
      <w:r w:rsidRPr="00C67F06">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C67F06">
        <w:rPr>
          <w:rStyle w:val="Emphasis"/>
          <w:highlight w:val="cyan"/>
        </w:rPr>
        <w:t>already</w:t>
      </w:r>
      <w:r w:rsidRPr="00C67F06">
        <w:rPr>
          <w:rStyle w:val="Emphasis"/>
        </w:rPr>
        <w:t xml:space="preserve"> been </w:t>
      </w:r>
      <w:r w:rsidRPr="00C67F06">
        <w:rPr>
          <w:rStyle w:val="Emphasis"/>
          <w:highlight w:val="cyan"/>
        </w:rPr>
        <w:t>exceeded</w:t>
      </w:r>
      <w:r w:rsidRPr="00C67F06">
        <w:rPr>
          <w:rStyle w:val="StyleUnderline"/>
          <w:highlight w:val="cyan"/>
        </w:rPr>
        <w:t xml:space="preserve"> due to</w:t>
      </w:r>
      <w:r w:rsidRPr="00C67F06">
        <w:rPr>
          <w:rStyle w:val="StyleUnderline"/>
        </w:rPr>
        <w:t xml:space="preserve"> human </w:t>
      </w:r>
      <w:r w:rsidRPr="00C67F06">
        <w:rPr>
          <w:rStyle w:val="Emphasis"/>
          <w:highlight w:val="cyan"/>
        </w:rPr>
        <w:t>econ</w:t>
      </w:r>
      <w:r w:rsidRPr="00C67F06">
        <w:rPr>
          <w:rStyle w:val="StyleUnderline"/>
        </w:rPr>
        <w:t>omic activity</w:t>
      </w:r>
      <w:r w:rsidRPr="00BB5A12">
        <w:rPr>
          <w:sz w:val="16"/>
        </w:rPr>
        <w:t>.30</w:t>
      </w:r>
    </w:p>
    <w:p w14:paraId="14C19B31" w14:textId="77777777" w:rsidR="00003370" w:rsidRPr="00FB19E7" w:rsidRDefault="00003370" w:rsidP="00003370">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626B5614" w14:textId="77777777" w:rsidR="00003370" w:rsidRPr="00FB19E7" w:rsidRDefault="00003370" w:rsidP="00003370">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4AD22EB5" w14:textId="77777777" w:rsidR="00003370" w:rsidRPr="00D02EB8" w:rsidRDefault="00003370" w:rsidP="00003370">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7C56AFBD" w14:textId="77777777" w:rsidR="00003370" w:rsidRPr="00FB19E7" w:rsidRDefault="00003370" w:rsidP="00003370">
      <w:pPr>
        <w:rPr>
          <w:sz w:val="16"/>
        </w:rPr>
      </w:pPr>
      <w:r w:rsidRPr="00FB19E7">
        <w:rPr>
          <w:sz w:val="16"/>
        </w:rPr>
        <w:t>WHAT IS DECOUPLING?</w:t>
      </w:r>
    </w:p>
    <w:p w14:paraId="24A0EBA2" w14:textId="77777777" w:rsidR="00003370" w:rsidRPr="00FB19E7" w:rsidRDefault="00003370" w:rsidP="00003370">
      <w:pPr>
        <w:rPr>
          <w:sz w:val="16"/>
        </w:rPr>
      </w:pPr>
      <w:r w:rsidRPr="00FB19E7">
        <w:rPr>
          <w:sz w:val="16"/>
        </w:rPr>
        <w:t xml:space="preserve">“Decoupling” might be a word seldom encountered in daily life, but it’s a term used widely in the fields of both economics and environmentalism. Normally, economic growth increases burdens on the environment. Decoupling is the attempt, through new technologies, </w:t>
      </w:r>
      <w:r w:rsidRPr="00FB19E7">
        <w:rPr>
          <w:sz w:val="16"/>
        </w:rPr>
        <w:lastRenderedPageBreak/>
        <w:t>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4C7C7700" w14:textId="77777777" w:rsidR="00003370" w:rsidRPr="00FB19E7" w:rsidRDefault="00003370" w:rsidP="00003370">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5DEE09F9" w14:textId="77777777" w:rsidR="00003370" w:rsidRPr="00FB19E7" w:rsidRDefault="00003370" w:rsidP="00003370">
      <w:pPr>
        <w:rPr>
          <w:sz w:val="16"/>
        </w:rPr>
      </w:pPr>
      <w:r w:rsidRPr="00FB19E7">
        <w:rPr>
          <w:sz w:val="16"/>
        </w:rPr>
        <w:t>THE NEED FOR ABSOLUTE REDUCTION OF EMISSIONS</w:t>
      </w:r>
    </w:p>
    <w:p w14:paraId="10018088" w14:textId="77777777" w:rsidR="00003370" w:rsidRPr="00D02EB8" w:rsidRDefault="00003370" w:rsidP="00003370">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24ACAA8A" w14:textId="77777777" w:rsidR="00003370" w:rsidRPr="00D743B4" w:rsidRDefault="00003370" w:rsidP="00003370">
      <w:pPr>
        <w:rPr>
          <w:sz w:val="16"/>
        </w:rPr>
      </w:pPr>
      <w:r w:rsidRPr="00D743B4">
        <w:rPr>
          <w:sz w:val="16"/>
        </w:rPr>
        <w:t xml:space="preserve">&lt;&lt;FIGURE 3 OMITTED&gt;&gt; </w:t>
      </w:r>
    </w:p>
    <w:p w14:paraId="0F172E67" w14:textId="77777777" w:rsidR="00003370" w:rsidRPr="00D02EB8" w:rsidRDefault="00003370" w:rsidP="00003370">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075BD6B9" w14:textId="77777777" w:rsidR="00003370" w:rsidRPr="00FB19E7" w:rsidRDefault="00003370" w:rsidP="00003370">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69493E9D" w14:textId="77777777" w:rsidR="00003370" w:rsidRPr="00FB19E7" w:rsidRDefault="00003370" w:rsidP="00003370">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39F3EAD9" w14:textId="77777777" w:rsidR="00003370" w:rsidRPr="00FB19E7" w:rsidRDefault="00003370" w:rsidP="00003370">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5D854A31" w14:textId="77777777" w:rsidR="00003370" w:rsidRPr="00FB19E7" w:rsidRDefault="00003370" w:rsidP="00003370">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5D7C1EF4" w14:textId="77777777" w:rsidR="00003370" w:rsidRPr="00FB19E7" w:rsidRDefault="00003370" w:rsidP="00003370">
      <w:pPr>
        <w:rPr>
          <w:sz w:val="16"/>
        </w:rPr>
      </w:pPr>
      <w:r w:rsidRPr="00FB19E7">
        <w:rPr>
          <w:sz w:val="16"/>
        </w:rPr>
        <w:t>THE GROWTH TRAP</w:t>
      </w:r>
    </w:p>
    <w:p w14:paraId="7DBC58B8" w14:textId="77777777" w:rsidR="00003370" w:rsidRPr="0083224F" w:rsidRDefault="00003370" w:rsidP="00003370">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3DA48221" w14:textId="77777777" w:rsidR="00003370" w:rsidRPr="00FB19E7" w:rsidRDefault="00003370" w:rsidP="00003370">
      <w:pPr>
        <w:rPr>
          <w:sz w:val="16"/>
        </w:rPr>
      </w:pPr>
      <w:r w:rsidRPr="00FB19E7">
        <w:rPr>
          <w:sz w:val="16"/>
        </w:rPr>
        <w:t>But will bringing about absolute decoupling really be so easy?</w:t>
      </w:r>
    </w:p>
    <w:p w14:paraId="6B210C6B" w14:textId="77777777" w:rsidR="00003370" w:rsidRPr="0083224F" w:rsidRDefault="00003370" w:rsidP="00003370">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6DE65C4E" w14:textId="77777777" w:rsidR="00003370" w:rsidRPr="0083224F" w:rsidRDefault="00003370" w:rsidP="00003370">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83224F">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B63B5E">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39700ADB" w14:textId="77777777" w:rsidR="00003370" w:rsidRPr="0083224F" w:rsidRDefault="00003370" w:rsidP="00003370">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1A5D4A67" w14:textId="77777777" w:rsidR="00003370" w:rsidRPr="0083224F" w:rsidRDefault="00003370" w:rsidP="00003370">
      <w:pPr>
        <w:rPr>
          <w:sz w:val="16"/>
        </w:rPr>
      </w:pPr>
      <w:r w:rsidRPr="0083224F">
        <w:rPr>
          <w:sz w:val="16"/>
        </w:rPr>
        <w:lastRenderedPageBreak/>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07FC18E7" w14:textId="77777777" w:rsidR="00003370" w:rsidRPr="0083224F" w:rsidRDefault="00003370" w:rsidP="00003370">
      <w:pPr>
        <w:rPr>
          <w:sz w:val="16"/>
        </w:rPr>
      </w:pPr>
      <w:r w:rsidRPr="0083224F">
        <w:rPr>
          <w:sz w:val="16"/>
        </w:rPr>
        <w:t xml:space="preserve">In other words, </w:t>
      </w:r>
      <w:r w:rsidRPr="0083224F">
        <w:rPr>
          <w:rStyle w:val="StyleUnderline"/>
        </w:rPr>
        <w:t xml:space="preserve">even </w:t>
      </w:r>
      <w:r w:rsidRPr="0083224F">
        <w:rPr>
          <w:rStyle w:val="Emphasis"/>
          <w:highlight w:val="cyan"/>
        </w:rPr>
        <w:t>green</w:t>
      </w:r>
      <w:r w:rsidRPr="0083224F">
        <w:rPr>
          <w:rStyle w:val="Emphasis"/>
        </w:rPr>
        <w:t xml:space="preserve"> economic </w:t>
      </w:r>
      <w:r w:rsidRPr="0083224F">
        <w:rPr>
          <w:rStyle w:val="Emphasis"/>
          <w:highlight w:val="cyan"/>
        </w:rPr>
        <w:t>growth</w:t>
      </w:r>
      <w:r w:rsidRPr="0083224F">
        <w:rPr>
          <w:rStyle w:val="StyleUnderline"/>
        </w:rPr>
        <w:t xml:space="preserve"> may cause </w:t>
      </w:r>
      <w:r w:rsidRPr="0083224F">
        <w:rPr>
          <w:rStyle w:val="Emphasis"/>
          <w:highlight w:val="cyan"/>
        </w:rPr>
        <w:t>increases</w:t>
      </w:r>
      <w:r w:rsidRPr="0083224F">
        <w:rPr>
          <w:rStyle w:val="StyleUnderline"/>
        </w:rPr>
        <w:t xml:space="preserve"> in carbon </w:t>
      </w:r>
      <w:r w:rsidRPr="00B63B5E">
        <w:rPr>
          <w:rStyle w:val="Emphasis"/>
          <w:highlight w:val="cyan"/>
        </w:rPr>
        <w:t>emissions</w:t>
      </w:r>
      <w:r w:rsidRPr="00B63B5E">
        <w:rPr>
          <w:rStyle w:val="StyleUnderline"/>
          <w:highlight w:val="cyan"/>
        </w:rPr>
        <w:t xml:space="preserve"> and </w:t>
      </w:r>
      <w:r w:rsidRPr="00B63B5E">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6D541455" w14:textId="77777777" w:rsidR="00003370" w:rsidRPr="0083224F" w:rsidRDefault="00003370" w:rsidP="00003370">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4D9CE67B" w14:textId="77777777" w:rsidR="00003370" w:rsidRPr="00FB19E7" w:rsidRDefault="00003370" w:rsidP="00003370">
      <w:pPr>
        <w:rPr>
          <w:sz w:val="16"/>
        </w:rPr>
      </w:pPr>
      <w:r w:rsidRPr="00FB19E7">
        <w:rPr>
          <w:sz w:val="16"/>
        </w:rPr>
        <w:t>THE PRODUCTIVITY TRAP</w:t>
      </w:r>
    </w:p>
    <w:p w14:paraId="1742E237" w14:textId="77777777" w:rsidR="00003370" w:rsidRPr="003C766C" w:rsidRDefault="00003370" w:rsidP="00003370">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7BED102C" w14:textId="77777777" w:rsidR="00003370" w:rsidRPr="003C766C" w:rsidRDefault="00003370" w:rsidP="00003370">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50927107" w14:textId="77777777" w:rsidR="00003370" w:rsidRPr="003C766C" w:rsidRDefault="00003370" w:rsidP="00003370">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D06FBED" w14:textId="77777777" w:rsidR="00003370" w:rsidRPr="00FB19E7" w:rsidRDefault="00003370" w:rsidP="00003370">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2FFB7988" w14:textId="77777777" w:rsidR="00003370" w:rsidRPr="00FB19E7" w:rsidRDefault="00003370" w:rsidP="00003370">
      <w:pPr>
        <w:rPr>
          <w:sz w:val="16"/>
        </w:rPr>
      </w:pPr>
      <w:r w:rsidRPr="00FB19E7">
        <w:rPr>
          <w:sz w:val="16"/>
        </w:rPr>
        <w:t>This is also why scientists are beginning to sense capitalism’s limits.</w:t>
      </w:r>
    </w:p>
    <w:p w14:paraId="5D72265A" w14:textId="77777777" w:rsidR="00003370" w:rsidRPr="00FB19E7" w:rsidRDefault="00003370" w:rsidP="00003370">
      <w:pPr>
        <w:rPr>
          <w:sz w:val="16"/>
        </w:rPr>
      </w:pPr>
      <w:r w:rsidRPr="00FB19E7">
        <w:rPr>
          <w:sz w:val="16"/>
        </w:rPr>
        <w:t>DECOUPLING IS AN ILLUSION</w:t>
      </w:r>
    </w:p>
    <w:p w14:paraId="7F3643A0" w14:textId="77777777" w:rsidR="00003370" w:rsidRPr="003C766C" w:rsidRDefault="00003370" w:rsidP="00003370">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5FCD57C5" w14:textId="77777777" w:rsidR="00003370" w:rsidRPr="003C766C" w:rsidRDefault="00003370" w:rsidP="00003370">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63AD0A23" w14:textId="77777777" w:rsidR="00003370" w:rsidRPr="003C766C" w:rsidRDefault="00003370" w:rsidP="00003370">
      <w:pPr>
        <w:rPr>
          <w:rStyle w:val="StyleUnderline"/>
        </w:rPr>
      </w:pPr>
      <w:r w:rsidRPr="003C766C">
        <w:rPr>
          <w:sz w:val="16"/>
        </w:rPr>
        <w:lastRenderedPageBreak/>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006ADE4D" w14:textId="77777777" w:rsidR="00003370" w:rsidRPr="003C766C" w:rsidRDefault="00003370" w:rsidP="00003370">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1EDECD92" w14:textId="77777777" w:rsidR="00003370" w:rsidRPr="002D7E08" w:rsidRDefault="00003370" w:rsidP="00003370">
      <w:pPr>
        <w:rPr>
          <w:rStyle w:val="StyleUnderline"/>
        </w:rPr>
      </w:pPr>
      <w:r w:rsidRPr="002D7E08">
        <w:rPr>
          <w:sz w:val="16"/>
        </w:rPr>
        <w:t xml:space="preserve">In other words, when viewed </w:t>
      </w:r>
      <w:r w:rsidRPr="003815F3">
        <w:rPr>
          <w:rStyle w:val="StyleUnderline"/>
        </w:rPr>
        <w:t xml:space="preserve">on a </w:t>
      </w:r>
      <w:r w:rsidRPr="002D7E08">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2D7E08">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2D7E08">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64812A36" w14:textId="77777777" w:rsidR="00003370" w:rsidRPr="002D7E08" w:rsidRDefault="00003370" w:rsidP="00003370">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4A3D4C98" w14:textId="77777777" w:rsidR="00003370" w:rsidRPr="00D40260" w:rsidRDefault="00003370" w:rsidP="00003370">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2CB045D3" w14:textId="77777777" w:rsidR="00003370" w:rsidRPr="00FB19E7" w:rsidRDefault="00003370" w:rsidP="00003370">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01738AFE" w14:textId="77777777" w:rsidR="00003370" w:rsidRPr="00FB19E7" w:rsidRDefault="00003370" w:rsidP="00003370">
      <w:pPr>
        <w:rPr>
          <w:sz w:val="16"/>
        </w:rPr>
      </w:pPr>
      <w:r w:rsidRPr="00FB19E7">
        <w:rPr>
          <w:sz w:val="16"/>
        </w:rPr>
        <w:t>WHAT’S REALLY HAPPENING IS RECOUPLING</w:t>
      </w:r>
    </w:p>
    <w:p w14:paraId="48A7F5DC" w14:textId="77777777" w:rsidR="00003370" w:rsidRPr="00FB19E7" w:rsidRDefault="00003370" w:rsidP="00003370">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6E8FCC9E" w14:textId="77777777" w:rsidR="00003370" w:rsidRPr="00D40260" w:rsidRDefault="00003370" w:rsidP="00003370">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3815F3">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3815F3">
        <w:rPr>
          <w:rStyle w:val="StyleUnderline"/>
          <w:highlight w:val="cyan"/>
        </w:rPr>
        <w:t>in</w:t>
      </w:r>
      <w:r w:rsidRPr="00D40260">
        <w:rPr>
          <w:rStyle w:val="StyleUnderline"/>
        </w:rPr>
        <w:t xml:space="preserve"> some </w:t>
      </w:r>
      <w:r w:rsidRPr="003815F3">
        <w:rPr>
          <w:rStyle w:val="Emphasis"/>
        </w:rPr>
        <w:t xml:space="preserve">Global </w:t>
      </w:r>
      <w:r w:rsidRPr="00D40260">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1DA9AA95" w14:textId="77777777" w:rsidR="00003370" w:rsidRPr="00121712" w:rsidRDefault="00003370" w:rsidP="00003370">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121712">
        <w:rPr>
          <w:rStyle w:val="StyleUnderline"/>
          <w:highlight w:val="cyan"/>
        </w:rPr>
        <w:t>resulted</w:t>
      </w:r>
      <w:r w:rsidRPr="00121712">
        <w:rPr>
          <w:sz w:val="16"/>
        </w:rPr>
        <w:t xml:space="preserve"> not only from advances in technology but also </w:t>
      </w:r>
      <w:r w:rsidRPr="00121712">
        <w:rPr>
          <w:rStyle w:val="StyleUnderline"/>
          <w:highlight w:val="cyan"/>
        </w:rPr>
        <w:t>from</w:t>
      </w:r>
      <w:r w:rsidRPr="00121712">
        <w:rPr>
          <w:rStyle w:val="StyleUnderline"/>
        </w:rPr>
        <w:t xml:space="preserve"> the </w:t>
      </w:r>
      <w:r w:rsidRPr="00121712">
        <w:rPr>
          <w:rStyle w:val="Emphasis"/>
          <w:highlight w:val="cyan"/>
        </w:rPr>
        <w:t>displacement</w:t>
      </w:r>
      <w:r w:rsidRPr="00121712">
        <w:rPr>
          <w:rStyle w:val="StyleUnderline"/>
          <w:highlight w:val="cyan"/>
        </w:rPr>
        <w:t xml:space="preserve"> of</w:t>
      </w:r>
      <w:r w:rsidRPr="00121712">
        <w:rPr>
          <w:rStyle w:val="StyleUnderline"/>
        </w:rPr>
        <w:t xml:space="preserve"> the </w:t>
      </w:r>
      <w:r w:rsidRPr="00121712">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1101E03C" w14:textId="77777777" w:rsidR="00003370" w:rsidRPr="00D40260" w:rsidRDefault="00003370" w:rsidP="00003370">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100429ED" w14:textId="77777777" w:rsidR="00003370" w:rsidRPr="00121712" w:rsidRDefault="00003370" w:rsidP="00003370">
      <w:pPr>
        <w:rPr>
          <w:rStyle w:val="StyleUnderline"/>
        </w:rPr>
      </w:pPr>
      <w:r w:rsidRPr="00121712">
        <w:rPr>
          <w:sz w:val="16"/>
        </w:rPr>
        <w:lastRenderedPageBreak/>
        <w:t xml:space="preserve">Because of this, </w:t>
      </w:r>
      <w:r w:rsidRPr="00121712">
        <w:rPr>
          <w:rStyle w:val="StyleUnderline"/>
        </w:rPr>
        <w:t xml:space="preserve">while absolute </w:t>
      </w:r>
      <w:r w:rsidRPr="00121712">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121712">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121712">
        <w:rPr>
          <w:rStyle w:val="StyleUnderline"/>
          <w:highlight w:val="cyan"/>
        </w:rPr>
        <w:t>outside of</w:t>
      </w:r>
      <w:r w:rsidRPr="00121712">
        <w:rPr>
          <w:rStyle w:val="StyleUnderline"/>
        </w:rPr>
        <w:t xml:space="preserve"> temporary emergencies and financial </w:t>
      </w:r>
      <w:r w:rsidRPr="00121712">
        <w:rPr>
          <w:rStyle w:val="Emphasis"/>
          <w:highlight w:val="cyan"/>
        </w:rPr>
        <w:t>downturns</w:t>
      </w:r>
      <w:r w:rsidRPr="00121712">
        <w:rPr>
          <w:sz w:val="16"/>
        </w:rPr>
        <w:t xml:space="preserve"> like the COVID-19 pandemic or the 2008 financial crisis—</w:t>
      </w:r>
      <w:r w:rsidRPr="00121712">
        <w:rPr>
          <w:rStyle w:val="StyleUnderline"/>
          <w:highlight w:val="cyan"/>
        </w:rPr>
        <w:t xml:space="preserve">is </w:t>
      </w:r>
      <w:r w:rsidRPr="00121712">
        <w:rPr>
          <w:rStyle w:val="Emphasis"/>
          <w:highlight w:val="cyan"/>
        </w:rPr>
        <w:t>extremely low</w:t>
      </w:r>
      <w:r w:rsidRPr="00121712">
        <w:rPr>
          <w:rStyle w:val="StyleUnderline"/>
        </w:rPr>
        <w:t>.</w:t>
      </w:r>
    </w:p>
    <w:p w14:paraId="0AC9318F" w14:textId="77777777" w:rsidR="00003370" w:rsidRPr="00121712" w:rsidRDefault="00003370" w:rsidP="00003370">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121712">
        <w:rPr>
          <w:rStyle w:val="StyleUnderline"/>
          <w:highlight w:val="cyan"/>
        </w:rPr>
        <w:t>efficiency</w:t>
      </w:r>
      <w:r w:rsidRPr="00121712">
        <w:rPr>
          <w:rStyle w:val="StyleUnderline"/>
        </w:rPr>
        <w:t xml:space="preserve"> and optimization </w:t>
      </w:r>
      <w:r w:rsidRPr="00121712">
        <w:rPr>
          <w:rStyle w:val="StyleUnderline"/>
          <w:highlight w:val="cyan"/>
        </w:rPr>
        <w:t>have</w:t>
      </w:r>
      <w:r w:rsidRPr="00121712">
        <w:rPr>
          <w:rStyle w:val="StyleUnderline"/>
        </w:rPr>
        <w:t xml:space="preserve"> physical and </w:t>
      </w:r>
      <w:r w:rsidRPr="00121712">
        <w:rPr>
          <w:rStyle w:val="Emphasis"/>
          <w:highlight w:val="cyan"/>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cyan"/>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cyan"/>
        </w:rPr>
        <w:t>create cars</w:t>
      </w:r>
      <w:r w:rsidRPr="00EE1BC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637EE0DC" w14:textId="77777777" w:rsidR="00003370" w:rsidRPr="00121712" w:rsidRDefault="00003370" w:rsidP="00003370">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121712">
        <w:rPr>
          <w:rStyle w:val="Emphasis"/>
          <w:highlight w:val="cyan"/>
        </w:rPr>
        <w:t>physically impossible</w:t>
      </w:r>
      <w:r w:rsidRPr="00121712">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121712">
        <w:rPr>
          <w:rStyle w:val="Emphasis"/>
          <w:highlight w:val="cyan"/>
        </w:rPr>
        <w:t>growth</w:t>
      </w:r>
      <w:r w:rsidRPr="00121712">
        <w:rPr>
          <w:sz w:val="16"/>
        </w:rPr>
        <w:t xml:space="preserve"> as before </w:t>
      </w:r>
      <w:r w:rsidRPr="00121712">
        <w:rPr>
          <w:rStyle w:val="StyleUnderline"/>
          <w:highlight w:val="cyan"/>
        </w:rPr>
        <w:t xml:space="preserve">and </w:t>
      </w:r>
      <w:r w:rsidRPr="00121712">
        <w:rPr>
          <w:rStyle w:val="Emphasis"/>
          <w:highlight w:val="cyan"/>
        </w:rPr>
        <w:t>reduce</w:t>
      </w:r>
      <w:r w:rsidRPr="00121712">
        <w:rPr>
          <w:rStyle w:val="StyleUnderline"/>
        </w:rPr>
        <w:t xml:space="preserve"> carbon dioxide </w:t>
      </w:r>
      <w:r w:rsidRPr="00121712">
        <w:rPr>
          <w:rStyle w:val="Emphasis"/>
          <w:highlight w:val="cyan"/>
        </w:rPr>
        <w:t>emissions</w:t>
      </w:r>
      <w:r w:rsidRPr="00121712">
        <w:rPr>
          <w:sz w:val="16"/>
        </w:rPr>
        <w:t xml:space="preserve"> at the same time.</w:t>
      </w:r>
    </w:p>
    <w:p w14:paraId="158554AE" w14:textId="77777777" w:rsidR="00003370" w:rsidRPr="00121712" w:rsidRDefault="00003370" w:rsidP="00003370">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370E5B3F" w14:textId="77777777" w:rsidR="00003370" w:rsidRPr="00321DCE" w:rsidRDefault="00003370" w:rsidP="00003370">
      <w:pPr>
        <w:rPr>
          <w:sz w:val="16"/>
        </w:rPr>
      </w:pPr>
      <w:r w:rsidRPr="00321DCE">
        <w:rPr>
          <w:sz w:val="16"/>
        </w:rPr>
        <w:t>INCREASING EFFICIENCY INCREASES ENVIRONMENTAL BURDEN—THE JEVONS PARADOX</w:t>
      </w:r>
    </w:p>
    <w:p w14:paraId="3CCF5707" w14:textId="77777777" w:rsidR="00003370" w:rsidRPr="00121712" w:rsidRDefault="00003370" w:rsidP="00003370">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794A8AE5" w14:textId="77777777" w:rsidR="00003370" w:rsidRPr="00321DCE" w:rsidRDefault="00003370" w:rsidP="00003370">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3BBF6DDA" w14:textId="77777777" w:rsidR="00003370" w:rsidRPr="00121712" w:rsidRDefault="00003370" w:rsidP="00003370">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121712">
        <w:rPr>
          <w:rStyle w:val="Emphasis"/>
          <w:highlight w:val="cyan"/>
        </w:rPr>
        <w:t>Jevons Paradox</w:t>
      </w:r>
      <w:r w:rsidRPr="00121712">
        <w:rPr>
          <w:sz w:val="16"/>
        </w:rPr>
        <w:t>. This is the name given to an effect described by the nineteenth-century economist William Stanley Jevons in his book, The Coal Question (1865).</w:t>
      </w:r>
    </w:p>
    <w:p w14:paraId="39E60502" w14:textId="77777777" w:rsidR="00003370" w:rsidRPr="00321DCE" w:rsidRDefault="00003370" w:rsidP="00003370">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485AFC23" w14:textId="77777777" w:rsidR="00003370" w:rsidRPr="00D9390E" w:rsidRDefault="00003370" w:rsidP="00003370">
      <w:pPr>
        <w:rPr>
          <w:sz w:val="16"/>
        </w:rPr>
      </w:pPr>
      <w:r w:rsidRPr="00D9390E">
        <w:rPr>
          <w:sz w:val="16"/>
        </w:rPr>
        <w:t xml:space="preserve">And indeed, </w:t>
      </w:r>
      <w:r w:rsidRPr="00D9390E">
        <w:rPr>
          <w:rStyle w:val="StyleUnderline"/>
        </w:rPr>
        <w:t xml:space="preserve">the same thing </w:t>
      </w:r>
      <w:r w:rsidRPr="00D9390E">
        <w:rPr>
          <w:rStyle w:val="StyleUnderline"/>
          <w:highlight w:val="cyan"/>
        </w:rPr>
        <w:t xml:space="preserve">is </w:t>
      </w:r>
      <w:r w:rsidRPr="00D9390E">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975856">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D9390E">
        <w:rPr>
          <w:rStyle w:val="StyleUnderline"/>
          <w:highlight w:val="cyan"/>
        </w:rPr>
        <w:t>leads to</w:t>
      </w:r>
      <w:r w:rsidRPr="00D9390E">
        <w:rPr>
          <w:rStyle w:val="StyleUnderline"/>
        </w:rPr>
        <w:t xml:space="preserve"> the </w:t>
      </w:r>
      <w:r w:rsidRPr="00D9390E">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D9390E">
        <w:rPr>
          <w:rStyle w:val="Emphasis"/>
          <w:highlight w:val="cyan"/>
        </w:rPr>
        <w:t>less energy</w:t>
      </w:r>
      <w:r w:rsidRPr="00D9390E">
        <w:rPr>
          <w:sz w:val="16"/>
        </w:rPr>
        <w:t xml:space="preserve"> than before, </w:t>
      </w:r>
      <w:r w:rsidRPr="00D9390E">
        <w:rPr>
          <w:rStyle w:val="StyleUnderline"/>
        </w:rPr>
        <w:t xml:space="preserve">but the </w:t>
      </w:r>
      <w:r w:rsidRPr="00D9390E">
        <w:rPr>
          <w:rStyle w:val="StyleUnderline"/>
          <w:highlight w:val="cyan"/>
        </w:rPr>
        <w:t>increase</w:t>
      </w:r>
      <w:r w:rsidRPr="00D9390E">
        <w:rPr>
          <w:rStyle w:val="StyleUnderline"/>
        </w:rPr>
        <w:t xml:space="preserve"> in </w:t>
      </w:r>
      <w:r w:rsidRPr="00D9390E">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65879F75" w14:textId="77777777" w:rsidR="00003370" w:rsidRPr="00D9390E" w:rsidRDefault="00003370" w:rsidP="00003370">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w:t>
      </w:r>
      <w:r w:rsidRPr="00D9390E">
        <w:rPr>
          <w:sz w:val="16"/>
        </w:rPr>
        <w:lastRenderedPageBreak/>
        <w:t xml:space="preserve">household solar panels, only to use the money they save to buy larger gas-powered vehicles. </w:t>
      </w:r>
      <w:r w:rsidRPr="00D9390E">
        <w:rPr>
          <w:rStyle w:val="StyleUnderline"/>
          <w:highlight w:val="cyan"/>
        </w:rPr>
        <w:t>Companies</w:t>
      </w:r>
      <w:r w:rsidRPr="00D9390E">
        <w:rPr>
          <w:rStyle w:val="StyleUnderline"/>
        </w:rPr>
        <w:t xml:space="preserve"> will </w:t>
      </w:r>
      <w:r w:rsidRPr="00D9390E">
        <w:rPr>
          <w:rStyle w:val="Emphasis"/>
          <w:highlight w:val="cyan"/>
        </w:rPr>
        <w:t>always</w:t>
      </w:r>
      <w:r w:rsidRPr="00D9390E">
        <w:rPr>
          <w:rStyle w:val="StyleUnderline"/>
        </w:rPr>
        <w:t xml:space="preserve"> find a way to </w:t>
      </w:r>
      <w:r w:rsidRPr="00D9390E">
        <w:rPr>
          <w:rStyle w:val="Emphasis"/>
          <w:highlight w:val="cyan"/>
        </w:rPr>
        <w:t>reinvest</w:t>
      </w:r>
      <w:r w:rsidRPr="00D9390E">
        <w:rPr>
          <w:rStyle w:val="StyleUnderline"/>
        </w:rPr>
        <w:t xml:space="preserve"> any </w:t>
      </w:r>
      <w:r w:rsidRPr="00D9390E">
        <w:rPr>
          <w:rStyle w:val="Emphasis"/>
          <w:highlight w:val="cyan"/>
        </w:rPr>
        <w:t>surplus</w:t>
      </w:r>
      <w:r w:rsidRPr="008B574D">
        <w:rPr>
          <w:rStyle w:val="Emphasis"/>
        </w:rPr>
        <w:t xml:space="preserve"> capital</w:t>
      </w:r>
      <w:r w:rsidRPr="00D9390E">
        <w:rPr>
          <w:rStyle w:val="StyleUnderline"/>
        </w:rPr>
        <w:t xml:space="preserve"> they produce, and there’s </w:t>
      </w:r>
      <w:r w:rsidRPr="00D9390E">
        <w:rPr>
          <w:rStyle w:val="Emphasis"/>
          <w:highlight w:val="cyan"/>
        </w:rPr>
        <w:t>no guarantee</w:t>
      </w:r>
      <w:r w:rsidRPr="00D9390E">
        <w:rPr>
          <w:rStyle w:val="StyleUnderline"/>
          <w:highlight w:val="cyan"/>
        </w:rPr>
        <w:t xml:space="preserve"> this</w:t>
      </w:r>
      <w:r w:rsidRPr="00D9390E">
        <w:rPr>
          <w:rStyle w:val="StyleUnderline"/>
        </w:rPr>
        <w:t xml:space="preserve"> investment </w:t>
      </w:r>
      <w:r w:rsidRPr="00D9390E">
        <w:rPr>
          <w:rStyle w:val="StyleUnderline"/>
          <w:highlight w:val="cyan"/>
        </w:rPr>
        <w:t xml:space="preserve">will be </w:t>
      </w:r>
      <w:r w:rsidRPr="00D9390E">
        <w:rPr>
          <w:rStyle w:val="Emphasis"/>
          <w:highlight w:val="cyan"/>
        </w:rPr>
        <w:t>green</w:t>
      </w:r>
      <w:r w:rsidRPr="00D9390E">
        <w:rPr>
          <w:sz w:val="16"/>
        </w:rPr>
        <w:t>.</w:t>
      </w:r>
    </w:p>
    <w:p w14:paraId="1EFD360E" w14:textId="77777777" w:rsidR="00003370" w:rsidRPr="009F2C18" w:rsidRDefault="00003370" w:rsidP="00003370">
      <w:pPr>
        <w:rPr>
          <w:sz w:val="16"/>
        </w:rPr>
      </w:pPr>
      <w:r w:rsidRPr="009F2C18">
        <w:rPr>
          <w:sz w:val="16"/>
        </w:rPr>
        <w:t>In these cases, relative decoupling in one area leads, ironically enough, to the obstruction of absolute decoupling overall.</w:t>
      </w:r>
    </w:p>
    <w:p w14:paraId="730F75CC" w14:textId="77777777" w:rsidR="00003370" w:rsidRPr="009F2C18" w:rsidRDefault="00003370" w:rsidP="00003370">
      <w:pPr>
        <w:rPr>
          <w:sz w:val="16"/>
        </w:rPr>
      </w:pPr>
      <w:r w:rsidRPr="009F2C18">
        <w:rPr>
          <w:sz w:val="16"/>
        </w:rPr>
        <w:t>THE POWER OF THE MARKET CANNOT STOP CLIMATE CHANGE</w:t>
      </w:r>
    </w:p>
    <w:p w14:paraId="33271496" w14:textId="77777777" w:rsidR="00003370" w:rsidRPr="00D9390E" w:rsidRDefault="00003370" w:rsidP="00003370">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7D4D9388" w14:textId="77777777" w:rsidR="00003370" w:rsidRPr="00D9390E" w:rsidRDefault="00003370" w:rsidP="00003370">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2421CED4" w14:textId="77777777" w:rsidR="00003370" w:rsidRPr="009F2C18" w:rsidRDefault="00003370" w:rsidP="00003370">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40086FC3" w14:textId="77777777" w:rsidR="00003370" w:rsidRPr="00D9390E" w:rsidRDefault="00003370" w:rsidP="00003370">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1EB45007" w14:textId="77777777" w:rsidR="00003370" w:rsidRPr="00D9390E" w:rsidRDefault="00003370" w:rsidP="00003370">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066EDB43" w14:textId="77777777" w:rsidR="00003370" w:rsidRPr="00FA570E" w:rsidRDefault="00003370" w:rsidP="00003370">
      <w:pPr>
        <w:rPr>
          <w:sz w:val="16"/>
        </w:rPr>
      </w:pPr>
      <w:r w:rsidRPr="00FA570E">
        <w:rPr>
          <w:sz w:val="16"/>
        </w:rPr>
        <w:t xml:space="preserve">However, </w:t>
      </w:r>
      <w:r w:rsidRPr="008B574D">
        <w:rPr>
          <w:rStyle w:val="StyleUnderline"/>
        </w:rPr>
        <w:t xml:space="preserve">when </w:t>
      </w:r>
      <w:r w:rsidRPr="00D9390E">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D9390E">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FA570E">
        <w:rPr>
          <w:rStyle w:val="StyleUnderline"/>
          <w:highlight w:val="cyan"/>
        </w:rPr>
        <w:t>oil industry</w:t>
      </w:r>
      <w:r w:rsidRPr="00D9390E">
        <w:rPr>
          <w:rStyle w:val="StyleUnderline"/>
        </w:rPr>
        <w:t xml:space="preserve"> would attempt to </w:t>
      </w:r>
      <w:r w:rsidRPr="00FA570E">
        <w:rPr>
          <w:rStyle w:val="Emphasis"/>
          <w:highlight w:val="cyan"/>
        </w:rPr>
        <w:t>extract</w:t>
      </w:r>
      <w:r w:rsidRPr="00FA570E">
        <w:rPr>
          <w:rStyle w:val="StyleUnderline"/>
          <w:highlight w:val="cyan"/>
        </w:rPr>
        <w:t xml:space="preserve"> as much </w:t>
      </w:r>
      <w:r w:rsidRPr="00FA570E">
        <w:rPr>
          <w:rStyle w:val="Emphasis"/>
          <w:highlight w:val="cyan"/>
        </w:rPr>
        <w:t>fossil fuel</w:t>
      </w:r>
      <w:r w:rsidRPr="00FA570E">
        <w:rPr>
          <w:sz w:val="16"/>
        </w:rPr>
        <w:t xml:space="preserve"> from the Earth </w:t>
      </w:r>
      <w:r w:rsidRPr="00FA570E">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FA570E">
        <w:rPr>
          <w:rStyle w:val="StyleUnderline"/>
          <w:highlight w:val="cyan"/>
        </w:rPr>
        <w:t xml:space="preserve">leading to a </w:t>
      </w:r>
      <w:r w:rsidRPr="00FA570E">
        <w:rPr>
          <w:rStyle w:val="Emphasis"/>
          <w:highlight w:val="cyan"/>
        </w:rPr>
        <w:t>rise</w:t>
      </w:r>
      <w:r w:rsidRPr="00FA570E">
        <w:rPr>
          <w:rStyle w:val="StyleUnderline"/>
          <w:highlight w:val="cyan"/>
        </w:rPr>
        <w:t xml:space="preserve"> in</w:t>
      </w:r>
      <w:r w:rsidRPr="00D9390E">
        <w:rPr>
          <w:rStyle w:val="StyleUnderline"/>
        </w:rPr>
        <w:t xml:space="preserve"> the </w:t>
      </w:r>
      <w:r w:rsidRPr="00D9390E">
        <w:rPr>
          <w:rStyle w:val="Emphasis"/>
        </w:rPr>
        <w:t xml:space="preserve">pace of </w:t>
      </w:r>
      <w:r w:rsidRPr="00FA570E">
        <w:rPr>
          <w:rStyle w:val="Emphasis"/>
          <w:highlight w:val="cyan"/>
        </w:rPr>
        <w:t>extraction</w:t>
      </w:r>
      <w:r w:rsidRPr="00FA570E">
        <w:rPr>
          <w:sz w:val="16"/>
        </w:rPr>
        <w:t>. These would be its final death throes.</w:t>
      </w:r>
    </w:p>
    <w:p w14:paraId="65DE4E16" w14:textId="77777777" w:rsidR="00003370" w:rsidRPr="00FA570E" w:rsidRDefault="00003370" w:rsidP="00003370">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1C669D67" w14:textId="77777777" w:rsidR="00003370" w:rsidRPr="00FA570E" w:rsidRDefault="00003370" w:rsidP="00003370">
      <w:pPr>
        <w:rPr>
          <w:sz w:val="16"/>
        </w:rPr>
      </w:pPr>
      <w:r w:rsidRPr="00FA570E">
        <w:rPr>
          <w:sz w:val="16"/>
        </w:rPr>
        <w:t>THE HUGE AMOUNT OF CARBON DIOXIDE EMITTED BY THE RICH</w:t>
      </w:r>
    </w:p>
    <w:p w14:paraId="27B1321D" w14:textId="77777777" w:rsidR="00003370" w:rsidRPr="00FA570E" w:rsidRDefault="00003370" w:rsidP="00003370">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53DC5721" w14:textId="77777777" w:rsidR="00003370" w:rsidRPr="00FA570E" w:rsidRDefault="00003370" w:rsidP="00003370">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47076999" w14:textId="77777777" w:rsidR="00003370" w:rsidRDefault="00003370" w:rsidP="00003370">
      <w:r w:rsidRPr="009F2C18">
        <w:t>&lt;&lt;TEXT CONDENSED, NONE OMITTED&gt;&gt;</w:t>
      </w:r>
    </w:p>
    <w:p w14:paraId="026AFFE8" w14:textId="77777777" w:rsidR="00003370" w:rsidRPr="00D966A0" w:rsidRDefault="00003370" w:rsidP="00003370">
      <w:pPr>
        <w:rPr>
          <w:sz w:val="8"/>
        </w:rPr>
      </w:pPr>
      <w:r w:rsidRPr="00D966A0">
        <w:rPr>
          <w:sz w:val="8"/>
        </w:rPr>
        <w:t xml:space="preserve">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t>
      </w:r>
      <w:r w:rsidRPr="00D966A0">
        <w:rPr>
          <w:sz w:val="8"/>
        </w:rPr>
        <w:lastRenderedPageBreak/>
        <w:t>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5DE81B48" w14:textId="77777777" w:rsidR="00003370" w:rsidRDefault="00003370" w:rsidP="00003370">
      <w:r w:rsidRPr="009F2C18">
        <w:t>&lt;&lt;PARAGRAPH INTEGRITY RESUMES&gt;&gt;</w:t>
      </w:r>
    </w:p>
    <w:p w14:paraId="2C6B753F" w14:textId="77777777" w:rsidR="00003370" w:rsidRPr="009F2C18" w:rsidRDefault="00003370" w:rsidP="00003370">
      <w:pPr>
        <w:rPr>
          <w:sz w:val="16"/>
        </w:rPr>
      </w:pPr>
      <w:r w:rsidRPr="009F2C18">
        <w:rPr>
          <w:sz w:val="16"/>
        </w:rPr>
        <w:t>ECOLOGICAL IMPERIALISM IN THE ANTHROPOCENE</w:t>
      </w:r>
    </w:p>
    <w:p w14:paraId="317DC56F" w14:textId="77777777" w:rsidR="00003370" w:rsidRPr="00FA570E" w:rsidRDefault="00003370" w:rsidP="00003370">
      <w:pPr>
        <w:rPr>
          <w:sz w:val="16"/>
        </w:rPr>
      </w:pPr>
      <w:r w:rsidRPr="00FA570E">
        <w:rPr>
          <w:sz w:val="16"/>
        </w:rPr>
        <w:t xml:space="preserve">In the end, </w:t>
      </w:r>
      <w:r w:rsidRPr="00FA570E">
        <w:rPr>
          <w:rStyle w:val="StyleUnderline"/>
        </w:rPr>
        <w:t>the effort to bring about “</w:t>
      </w:r>
      <w:r w:rsidRPr="00FA570E">
        <w:rPr>
          <w:rStyle w:val="Emphasis"/>
          <w:highlight w:val="cyan"/>
        </w:rPr>
        <w:t>green</w:t>
      </w:r>
      <w:r w:rsidRPr="00FA570E">
        <w:rPr>
          <w:rStyle w:val="Emphasis"/>
        </w:rPr>
        <w:t xml:space="preserve"> economic </w:t>
      </w:r>
      <w:r w:rsidRPr="00FA570E">
        <w:rPr>
          <w:rStyle w:val="Emphasis"/>
          <w:highlight w:val="cyan"/>
        </w:rPr>
        <w:t>growth</w:t>
      </w:r>
      <w:r w:rsidRPr="00FA570E">
        <w:rPr>
          <w:rStyle w:val="StyleUnderline"/>
        </w:rPr>
        <w:t xml:space="preserve">” in the developed world </w:t>
      </w:r>
      <w:r w:rsidRPr="00FA570E">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FA570E">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FA570E">
        <w:rPr>
          <w:rStyle w:val="StyleUnderline"/>
          <w:highlight w:val="cyan"/>
        </w:rPr>
        <w:t xml:space="preserve">in </w:t>
      </w:r>
      <w:r w:rsidRPr="00FA570E">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410BFB1B" w14:textId="77777777" w:rsidR="00003370" w:rsidRPr="00FA570E" w:rsidRDefault="00003370" w:rsidP="00003370">
      <w:pPr>
        <w:rPr>
          <w:sz w:val="16"/>
        </w:rPr>
      </w:pPr>
      <w:r w:rsidRPr="00FA570E">
        <w:rPr>
          <w:sz w:val="16"/>
        </w:rPr>
        <w:t xml:space="preserve">The problem is </w:t>
      </w:r>
      <w:r w:rsidRPr="00FA570E">
        <w:rPr>
          <w:rStyle w:val="StyleUnderline"/>
        </w:rPr>
        <w:t xml:space="preserve">not confined to </w:t>
      </w:r>
      <w:r w:rsidRPr="00FA570E">
        <w:rPr>
          <w:rStyle w:val="Emphasis"/>
          <w:highlight w:val="cyan"/>
        </w:rPr>
        <w:t>lithium</w:t>
      </w:r>
      <w:r w:rsidRPr="00FA570E">
        <w:rPr>
          <w:rStyle w:val="StyleUnderline"/>
        </w:rPr>
        <w:t xml:space="preserve"> and </w:t>
      </w:r>
      <w:r w:rsidRPr="00FA570E">
        <w:rPr>
          <w:rStyle w:val="Emphasis"/>
          <w:highlight w:val="cyan"/>
        </w:rPr>
        <w:t>cobalt</w:t>
      </w:r>
      <w:r w:rsidRPr="00FA570E">
        <w:rPr>
          <w:sz w:val="16"/>
        </w:rPr>
        <w:t xml:space="preserve">. The </w:t>
      </w:r>
      <w:r w:rsidRPr="00FA570E">
        <w:rPr>
          <w:rStyle w:val="StyleUnderline"/>
        </w:rPr>
        <w:t xml:space="preserve">demand for </w:t>
      </w:r>
      <w:r w:rsidRPr="00FA570E">
        <w:rPr>
          <w:rStyle w:val="Emphasis"/>
          <w:highlight w:val="cyan"/>
        </w:rPr>
        <w:t>iron</w:t>
      </w:r>
      <w:r w:rsidRPr="00FA570E">
        <w:rPr>
          <w:rStyle w:val="StyleUnderline"/>
          <w:highlight w:val="cyan"/>
        </w:rPr>
        <w:t xml:space="preserve">, </w:t>
      </w:r>
      <w:r w:rsidRPr="00FA570E">
        <w:rPr>
          <w:rStyle w:val="Emphasis"/>
          <w:highlight w:val="cyan"/>
        </w:rPr>
        <w:t>copper</w:t>
      </w:r>
      <w:r w:rsidRPr="00FA570E">
        <w:rPr>
          <w:rStyle w:val="StyleUnderline"/>
          <w:highlight w:val="cyan"/>
        </w:rPr>
        <w:t xml:space="preserve">, and </w:t>
      </w:r>
      <w:r w:rsidRPr="00FA570E">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03AD151A" w14:textId="77777777" w:rsidR="00003370" w:rsidRDefault="00003370" w:rsidP="00003370">
      <w:r>
        <w:t xml:space="preserve">&lt;&lt;FIGURE 4 OMITTED&gt;&gt; </w:t>
      </w:r>
    </w:p>
    <w:p w14:paraId="220F3534" w14:textId="77777777" w:rsidR="00003370" w:rsidRPr="00FA570E" w:rsidRDefault="00003370" w:rsidP="00003370">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8B574D">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FA570E">
        <w:rPr>
          <w:rStyle w:val="StyleUnderline"/>
          <w:highlight w:val="cyan"/>
        </w:rPr>
        <w:t>ends up</w:t>
      </w:r>
      <w:r w:rsidRPr="00FA570E">
        <w:rPr>
          <w:rStyle w:val="StyleUnderline"/>
        </w:rPr>
        <w:t xml:space="preserve"> taking up approximately </w:t>
      </w:r>
      <w:r w:rsidRPr="008B574D">
        <w:rPr>
          <w:rStyle w:val="StyleUnderline"/>
          <w:highlight w:val="cyan"/>
        </w:rPr>
        <w:t xml:space="preserve">the </w:t>
      </w:r>
      <w:r w:rsidRPr="008B574D">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FA570E">
        <w:rPr>
          <w:rStyle w:val="Emphasis"/>
          <w:highlight w:val="cyan"/>
        </w:rPr>
        <w:t>decoupling</w:t>
      </w:r>
      <w:r w:rsidRPr="00FA570E">
        <w:rPr>
          <w:rStyle w:val="StyleUnderline"/>
        </w:rPr>
        <w:t xml:space="preserve"> occurring in the developed world </w:t>
      </w:r>
      <w:r w:rsidRPr="00FA570E">
        <w:rPr>
          <w:rStyle w:val="StyleUnderline"/>
          <w:highlight w:val="cyan"/>
        </w:rPr>
        <w:t>is</w:t>
      </w:r>
      <w:r w:rsidRPr="00FA570E">
        <w:rPr>
          <w:rStyle w:val="StyleUnderline"/>
        </w:rPr>
        <w:t xml:space="preserve"> </w:t>
      </w:r>
      <w:r w:rsidRPr="00FA570E">
        <w:rPr>
          <w:rStyle w:val="Emphasis"/>
        </w:rPr>
        <w:t xml:space="preserve">only ever </w:t>
      </w:r>
      <w:r w:rsidRPr="00FA570E">
        <w:rPr>
          <w:rStyle w:val="Emphasis"/>
          <w:highlight w:val="cyan"/>
        </w:rPr>
        <w:t>temporary</w:t>
      </w:r>
      <w:r w:rsidRPr="008B574D">
        <w:rPr>
          <w:rStyle w:val="StyleUnderline"/>
        </w:rPr>
        <w:t>,</w:t>
      </w:r>
      <w:r w:rsidRPr="00FA570E">
        <w:rPr>
          <w:sz w:val="16"/>
        </w:rPr>
        <w:t xml:space="preserve"> and </w:t>
      </w:r>
      <w:r w:rsidRPr="00FA570E">
        <w:rPr>
          <w:rStyle w:val="StyleUnderline"/>
          <w:highlight w:val="cyan"/>
        </w:rPr>
        <w:t>what has</w:t>
      </w:r>
      <w:r w:rsidRPr="00FA570E">
        <w:rPr>
          <w:rStyle w:val="StyleUnderline"/>
        </w:rPr>
        <w:t xml:space="preserve"> actually </w:t>
      </w:r>
      <w:r w:rsidRPr="00FA570E">
        <w:rPr>
          <w:rStyle w:val="StyleUnderline"/>
          <w:highlight w:val="cyan"/>
        </w:rPr>
        <w:t>been happening is</w:t>
      </w:r>
      <w:r w:rsidRPr="00FA570E">
        <w:rPr>
          <w:rStyle w:val="StyleUnderline"/>
        </w:rPr>
        <w:t xml:space="preserve"> a </w:t>
      </w:r>
      <w:r w:rsidRPr="00FA570E">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3C78CC8E" w14:textId="77777777" w:rsidR="00003370" w:rsidRPr="009F2C18" w:rsidRDefault="00003370" w:rsidP="00003370">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014C3410" w14:textId="77777777" w:rsidR="00003370" w:rsidRPr="009F2C18" w:rsidRDefault="00003370" w:rsidP="00003370">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6376006F" w14:textId="77777777" w:rsidR="00003370" w:rsidRPr="00FA570E" w:rsidRDefault="00003370" w:rsidP="00003370">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40FB8C20" w14:textId="77777777" w:rsidR="00003370" w:rsidRPr="00FA570E" w:rsidRDefault="00003370" w:rsidP="00003370">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0D3B78DA" w14:textId="77777777" w:rsidR="00003370" w:rsidRDefault="00003370" w:rsidP="00003370">
      <w:r w:rsidRPr="009F2C18">
        <w:t>&lt;&lt;TEXT CONDENSED, NONE OMITTED&gt;&gt;</w:t>
      </w:r>
    </w:p>
    <w:p w14:paraId="3D97F2C6" w14:textId="77777777" w:rsidR="00003370" w:rsidRPr="00FA570E" w:rsidRDefault="00003370" w:rsidP="00003370">
      <w:pPr>
        <w:rPr>
          <w:sz w:val="12"/>
        </w:rPr>
      </w:pPr>
      <w:r w:rsidRPr="00FA570E">
        <w:rPr>
          <w:sz w:val="12"/>
        </w:rPr>
        <w:t xml:space="preserve">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w:t>
      </w:r>
      <w:r w:rsidRPr="00FA570E">
        <w:rPr>
          <w:sz w:val="12"/>
        </w:rPr>
        <w:lastRenderedPageBreak/>
        <w:t>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09497CE3" w14:textId="77777777" w:rsidR="00003370" w:rsidRDefault="00003370" w:rsidP="00003370">
      <w:r w:rsidRPr="009F2C18">
        <w:t>&lt;&lt;PARAGRAPH INTEGRITY RESUMES&gt;&gt;</w:t>
      </w:r>
    </w:p>
    <w:p w14:paraId="6348B39B" w14:textId="77777777" w:rsidR="00003370" w:rsidRPr="009F2C18" w:rsidRDefault="00003370" w:rsidP="00003370">
      <w:pPr>
        <w:rPr>
          <w:sz w:val="16"/>
        </w:rPr>
      </w:pPr>
      <w:r w:rsidRPr="009F2C18">
        <w:rPr>
          <w:sz w:val="16"/>
        </w:rPr>
        <w:t>CAN NEW TECHNOLOGIES REMOVE CARBON DIOXIDE FROM THE ATMOSPHERE?</w:t>
      </w:r>
    </w:p>
    <w:p w14:paraId="771F226A" w14:textId="77777777" w:rsidR="00003370" w:rsidRPr="00223C3E" w:rsidRDefault="00003370" w:rsidP="00003370">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223C3E">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007825F0" w14:textId="77777777" w:rsidR="00003370" w:rsidRPr="009F2C18" w:rsidRDefault="00003370" w:rsidP="00003370">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1C540B2E" w14:textId="77777777" w:rsidR="00003370" w:rsidRPr="009F2C18" w:rsidRDefault="00003370" w:rsidP="00003370">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5F3DB6E2" w14:textId="77777777" w:rsidR="00003370" w:rsidRPr="009F2C18" w:rsidRDefault="00003370" w:rsidP="00003370">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5D9DD2E8" w14:textId="77777777" w:rsidR="00003370" w:rsidRPr="00223C3E" w:rsidRDefault="00003370" w:rsidP="00003370">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0AB0E580" w14:textId="77777777" w:rsidR="00003370" w:rsidRPr="00223C3E" w:rsidRDefault="00003370" w:rsidP="00003370">
      <w:pPr>
        <w:rPr>
          <w:rStyle w:val="Emphasis"/>
        </w:rPr>
      </w:pPr>
      <w:r w:rsidRPr="00223C3E">
        <w:rPr>
          <w:sz w:val="16"/>
        </w:rPr>
        <w:t xml:space="preserve">Looking at the biomass energy (BE) side of things, </w:t>
      </w:r>
      <w:r w:rsidRPr="00223C3E">
        <w:rPr>
          <w:rStyle w:val="StyleUnderline"/>
        </w:rPr>
        <w:t xml:space="preserve">one </w:t>
      </w:r>
      <w:r w:rsidRPr="00223C3E">
        <w:rPr>
          <w:rStyle w:val="StyleUnderline"/>
          <w:highlight w:val="cyan"/>
        </w:rPr>
        <w:t>problem</w:t>
      </w:r>
      <w:r w:rsidRPr="00223C3E">
        <w:rPr>
          <w:rStyle w:val="StyleUnderline"/>
        </w:rPr>
        <w:t xml:space="preserve"> that jumps out </w:t>
      </w:r>
      <w:r w:rsidRPr="00223C3E">
        <w:rPr>
          <w:rStyle w:val="StyleUnderline"/>
          <w:highlight w:val="cyan"/>
        </w:rPr>
        <w:t xml:space="preserve">is the </w:t>
      </w:r>
      <w:r w:rsidRPr="00223C3E">
        <w:rPr>
          <w:rStyle w:val="Emphasis"/>
          <w:highlight w:val="cyan"/>
        </w:rPr>
        <w:t>enormous</w:t>
      </w:r>
      <w:r w:rsidRPr="00223C3E">
        <w:rPr>
          <w:rStyle w:val="StyleUnderline"/>
        </w:rPr>
        <w:t xml:space="preserve"> amount of </w:t>
      </w:r>
      <w:r w:rsidRPr="00223C3E">
        <w:rPr>
          <w:rStyle w:val="Emphasis"/>
          <w:highlight w:val="cyan"/>
        </w:rPr>
        <w:t>land</w:t>
      </w:r>
      <w:r w:rsidRPr="00223C3E">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3F612376" w14:textId="77777777" w:rsidR="00003370" w:rsidRPr="00B200D4" w:rsidRDefault="00003370" w:rsidP="00003370">
      <w:pPr>
        <w:rPr>
          <w:sz w:val="16"/>
        </w:rPr>
      </w:pPr>
      <w:r w:rsidRPr="00B200D4">
        <w:rPr>
          <w:sz w:val="16"/>
        </w:rPr>
        <w:t xml:space="preserve">The </w:t>
      </w:r>
      <w:r w:rsidRPr="00B200D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B200D4">
        <w:rPr>
          <w:rStyle w:val="StyleUnderline"/>
          <w:highlight w:val="cyan"/>
        </w:rPr>
        <w:t xml:space="preserve">take </w:t>
      </w:r>
      <w:r w:rsidRPr="00B200D4">
        <w:rPr>
          <w:rStyle w:val="Emphasis"/>
          <w:highlight w:val="cyan"/>
        </w:rPr>
        <w:t>400 million</w:t>
      </w:r>
      <w:r w:rsidRPr="00D966A0">
        <w:rPr>
          <w:rStyle w:val="Emphasis"/>
        </w:rPr>
        <w:t xml:space="preserve"> metric </w:t>
      </w:r>
      <w:r w:rsidRPr="00B200D4">
        <w:rPr>
          <w:rStyle w:val="Emphasis"/>
          <w:highlight w:val="cyan"/>
        </w:rPr>
        <w:t>tons</w:t>
      </w:r>
      <w:r w:rsidRPr="00B200D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5B55E1">
        <w:rPr>
          <w:rStyle w:val="Emphasis"/>
          <w:highlight w:val="cyan"/>
        </w:rPr>
        <w:t>harder</w:t>
      </w:r>
      <w:r w:rsidRPr="005B55E1">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5B55E1">
        <w:rPr>
          <w:rStyle w:val="Emphasis"/>
          <w:highlight w:val="cyan"/>
        </w:rPr>
        <w:t>acidification</w:t>
      </w:r>
      <w:r w:rsidRPr="00B200D4">
        <w:rPr>
          <w:rStyle w:val="StyleUnderline"/>
        </w:rPr>
        <w:t>.</w:t>
      </w:r>
    </w:p>
    <w:p w14:paraId="0C9A360B" w14:textId="77777777" w:rsidR="00003370" w:rsidRPr="0090469F" w:rsidRDefault="00003370" w:rsidP="00003370">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90469F">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90469F">
        <w:rPr>
          <w:rStyle w:val="StyleUnderline"/>
          <w:highlight w:val="cyan"/>
        </w:rPr>
        <w:t>will</w:t>
      </w:r>
      <w:r w:rsidRPr="0090469F">
        <w:rPr>
          <w:rStyle w:val="StyleUnderline"/>
        </w:rPr>
        <w:t xml:space="preserve"> end up </w:t>
      </w:r>
      <w:r w:rsidRPr="0090469F">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1318051D" w14:textId="77777777" w:rsidR="00003370" w:rsidRPr="0090469F" w:rsidRDefault="00003370" w:rsidP="00003370">
      <w:pPr>
        <w:rPr>
          <w:sz w:val="16"/>
        </w:rPr>
      </w:pPr>
      <w:r w:rsidRPr="0090469F">
        <w:rPr>
          <w:sz w:val="16"/>
        </w:rPr>
        <w:t>In short, BECCS is a technological fix that consists of nothing but all the displacements identified by Marx writ large.</w:t>
      </w:r>
    </w:p>
    <w:p w14:paraId="1B88D718" w14:textId="77777777" w:rsidR="00003370" w:rsidRDefault="00003370" w:rsidP="00003370">
      <w:r>
        <w:t>&lt;&lt;TEXT CONDENSED, NONE OMITTED&gt;&gt;</w:t>
      </w:r>
    </w:p>
    <w:p w14:paraId="6BB077FA" w14:textId="77777777" w:rsidR="00003370" w:rsidRPr="009F2C18" w:rsidRDefault="00003370" w:rsidP="00003370">
      <w:pPr>
        <w:rPr>
          <w:sz w:val="16"/>
        </w:rPr>
      </w:pPr>
      <w:r w:rsidRPr="009F2C18">
        <w:rPr>
          <w:sz w:val="16"/>
        </w:rPr>
        <w:lastRenderedPageBreak/>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6BF79DDD" w14:textId="77777777" w:rsidR="00003370" w:rsidRDefault="00003370" w:rsidP="00003370">
      <w:r>
        <w:t>&lt;&lt;PARAGRAPH INTEGRITY RESUMES&gt;&gt;</w:t>
      </w:r>
    </w:p>
    <w:p w14:paraId="157024CB" w14:textId="77777777" w:rsidR="00003370" w:rsidRPr="0090469F" w:rsidRDefault="00003370" w:rsidP="00003370">
      <w:pPr>
        <w:rPr>
          <w:sz w:val="16"/>
        </w:rPr>
      </w:pPr>
      <w:r w:rsidRPr="0090469F">
        <w:rPr>
          <w:sz w:val="16"/>
        </w:rPr>
        <w:t>Make no mistake—</w:t>
      </w:r>
      <w:r w:rsidRPr="0090469F">
        <w:rPr>
          <w:rStyle w:val="Emphasis"/>
          <w:highlight w:val="cyan"/>
        </w:rPr>
        <w:t>G</w:t>
      </w:r>
      <w:r w:rsidRPr="0090469F">
        <w:rPr>
          <w:sz w:val="16"/>
        </w:rPr>
        <w:t xml:space="preserve">reen </w:t>
      </w:r>
      <w:r w:rsidRPr="0090469F">
        <w:rPr>
          <w:rStyle w:val="Emphasis"/>
          <w:highlight w:val="cyan"/>
        </w:rPr>
        <w:t>N</w:t>
      </w:r>
      <w:r w:rsidRPr="0090469F">
        <w:rPr>
          <w:sz w:val="16"/>
        </w:rPr>
        <w:t xml:space="preserve">ew </w:t>
      </w:r>
      <w:r w:rsidRPr="0090469F">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90469F">
        <w:rPr>
          <w:rStyle w:val="StyleUnderline"/>
          <w:highlight w:val="cyan"/>
        </w:rPr>
        <w:t>are</w:t>
      </w:r>
      <w:r w:rsidRPr="0090469F">
        <w:rPr>
          <w:rStyle w:val="StyleUnderline"/>
        </w:rPr>
        <w:t xml:space="preserve"> absolutely </w:t>
      </w:r>
      <w:r w:rsidRPr="0090469F">
        <w:rPr>
          <w:rStyle w:val="Emphasis"/>
          <w:highlight w:val="cyan"/>
        </w:rPr>
        <w:t>indispensable</w:t>
      </w:r>
      <w:r w:rsidRPr="0090469F">
        <w:rPr>
          <w:sz w:val="16"/>
        </w:rPr>
        <w:t xml:space="preserve"> </w:t>
      </w:r>
      <w:r w:rsidRPr="0090469F">
        <w:rPr>
          <w:rStyle w:val="StyleUnderline"/>
        </w:rPr>
        <w:t xml:space="preserve">in the struggle </w:t>
      </w:r>
      <w:r w:rsidRPr="0090469F">
        <w:rPr>
          <w:rStyle w:val="StyleUnderline"/>
          <w:highlight w:val="cyan"/>
        </w:rPr>
        <w:t xml:space="preserve">to </w:t>
      </w:r>
      <w:r w:rsidRPr="0090469F">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90469F">
        <w:rPr>
          <w:rStyle w:val="Emphasis"/>
          <w:highlight w:val="cyan"/>
        </w:rPr>
        <w:t>transition</w:t>
      </w:r>
      <w:r w:rsidRPr="0090469F">
        <w:rPr>
          <w:rStyle w:val="StyleUnderline"/>
          <w:highlight w:val="cyan"/>
        </w:rPr>
        <w:t xml:space="preserve"> to </w:t>
      </w:r>
      <w:r w:rsidRPr="0090469F">
        <w:rPr>
          <w:rStyle w:val="Emphasis"/>
          <w:highlight w:val="cyan"/>
        </w:rPr>
        <w:t>solar</w:t>
      </w:r>
      <w:r w:rsidRPr="0090469F">
        <w:rPr>
          <w:rStyle w:val="StyleUnderline"/>
        </w:rPr>
        <w:t xml:space="preserve"> energy, </w:t>
      </w:r>
      <w:r w:rsidRPr="0090469F">
        <w:rPr>
          <w:rStyle w:val="Emphasis"/>
          <w:highlight w:val="cyan"/>
        </w:rPr>
        <w:t>e</w:t>
      </w:r>
      <w:r w:rsidRPr="0090469F">
        <w:rPr>
          <w:sz w:val="16"/>
        </w:rPr>
        <w:t xml:space="preserve">lectric </w:t>
      </w:r>
      <w:r w:rsidRPr="0090469F">
        <w:rPr>
          <w:rStyle w:val="Emphasis"/>
          <w:highlight w:val="cyan"/>
        </w:rPr>
        <w:t>v</w:t>
      </w:r>
      <w:r w:rsidRPr="0090469F">
        <w:rPr>
          <w:sz w:val="16"/>
        </w:rPr>
        <w:t>ehicle</w:t>
      </w:r>
      <w:r w:rsidRPr="0090469F">
        <w:rPr>
          <w:rStyle w:val="StyleUnderline"/>
          <w:highlight w:val="cyan"/>
        </w:rPr>
        <w:t>s</w:t>
      </w:r>
      <w:r w:rsidRPr="0090469F">
        <w:rPr>
          <w:rStyle w:val="StyleUnderline"/>
        </w:rPr>
        <w:t>, and the like</w:t>
      </w:r>
      <w:r w:rsidRPr="0090469F">
        <w:rPr>
          <w:sz w:val="16"/>
        </w:rPr>
        <w:t xml:space="preserve">. </w:t>
      </w:r>
      <w:r w:rsidRPr="0090469F">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90469F">
        <w:rPr>
          <w:rStyle w:val="StyleUnderline"/>
          <w:highlight w:val="cyan"/>
        </w:rPr>
        <w:t>and</w:t>
      </w:r>
      <w:r w:rsidRPr="0090469F">
        <w:rPr>
          <w:rStyle w:val="StyleUnderline"/>
        </w:rPr>
        <w:t xml:space="preserve"> public </w:t>
      </w:r>
      <w:r w:rsidRPr="0090469F">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90469F">
        <w:rPr>
          <w:rStyle w:val="StyleUnderline"/>
          <w:highlight w:val="cyan"/>
        </w:rPr>
        <w:t xml:space="preserve">driven by </w:t>
      </w:r>
      <w:r w:rsidRPr="0090469F">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0A403CD1" w14:textId="77777777" w:rsidR="00003370" w:rsidRPr="0090469F" w:rsidRDefault="00003370" w:rsidP="00003370">
      <w:pPr>
        <w:rPr>
          <w:sz w:val="16"/>
        </w:rPr>
      </w:pPr>
      <w:r w:rsidRPr="0090469F">
        <w:rPr>
          <w:sz w:val="16"/>
        </w:rPr>
        <w:t xml:space="preserve">But </w:t>
      </w:r>
      <w:r w:rsidRPr="002F306F">
        <w:rPr>
          <w:rStyle w:val="StyleUnderline"/>
          <w:highlight w:val="cyan"/>
        </w:rPr>
        <w:t>these</w:t>
      </w:r>
      <w:r w:rsidRPr="002F306F">
        <w:rPr>
          <w:rStyle w:val="StyleUnderline"/>
        </w:rPr>
        <w:t xml:space="preserve"> things </w:t>
      </w:r>
      <w:r w:rsidRPr="002F306F">
        <w:rPr>
          <w:rStyle w:val="StyleUnderline"/>
          <w:highlight w:val="cyan"/>
        </w:rPr>
        <w:t>are</w:t>
      </w:r>
      <w:r w:rsidRPr="002F306F">
        <w:rPr>
          <w:rStyle w:val="StyleUnderline"/>
        </w:rPr>
        <w:t xml:space="preserve"> simply </w:t>
      </w:r>
      <w:r w:rsidRPr="002F306F">
        <w:rPr>
          <w:rStyle w:val="Emphasis"/>
          <w:highlight w:val="cyan"/>
        </w:rPr>
        <w:t>not enough</w:t>
      </w:r>
      <w:r w:rsidRPr="0090469F">
        <w:rPr>
          <w:sz w:val="16"/>
        </w:rPr>
        <w:t xml:space="preserve">. It might sound counterintuitive, </w:t>
      </w:r>
      <w:r w:rsidRPr="00B63B5E">
        <w:rPr>
          <w:rStyle w:val="StyleUnderline"/>
        </w:rPr>
        <w:t xml:space="preserve">but </w:t>
      </w:r>
      <w:r w:rsidRPr="0090469F">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90469F">
        <w:rPr>
          <w:rStyle w:val="StyleUnderline"/>
          <w:highlight w:val="cyan"/>
        </w:rPr>
        <w:t xml:space="preserve">should </w:t>
      </w:r>
      <w:r w:rsidRPr="0090469F">
        <w:rPr>
          <w:rStyle w:val="Emphasis"/>
          <w:highlight w:val="cyan"/>
        </w:rPr>
        <w:t>not be</w:t>
      </w:r>
      <w:r w:rsidRPr="0090469F">
        <w:rPr>
          <w:rStyle w:val="Emphasis"/>
        </w:rPr>
        <w:t xml:space="preserve"> economic </w:t>
      </w:r>
      <w:r w:rsidRPr="0090469F">
        <w:rPr>
          <w:rStyle w:val="Emphasis"/>
          <w:highlight w:val="cyan"/>
        </w:rPr>
        <w:t>growth</w:t>
      </w:r>
      <w:r w:rsidRPr="0090469F">
        <w:rPr>
          <w:rStyle w:val="StyleUnderline"/>
        </w:rPr>
        <w:t xml:space="preserve"> </w:t>
      </w:r>
      <w:r w:rsidRPr="0090469F">
        <w:rPr>
          <w:rStyle w:val="StyleUnderline"/>
          <w:highlight w:val="cyan"/>
        </w:rPr>
        <w:t>but</w:t>
      </w:r>
      <w:r w:rsidRPr="0090469F">
        <w:rPr>
          <w:rStyle w:val="StyleUnderline"/>
        </w:rPr>
        <w:t xml:space="preserve"> rather the </w:t>
      </w:r>
      <w:r w:rsidRPr="0090469F">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5D69D2D3" w14:textId="77777777" w:rsidR="00003370" w:rsidRPr="0090469F" w:rsidRDefault="00003370" w:rsidP="00003370">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3FC9CBA2" w14:textId="77777777" w:rsidR="00003370" w:rsidRPr="009F2C18" w:rsidRDefault="00003370" w:rsidP="00003370">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3B95DDAB" w14:textId="77777777" w:rsidR="00003370" w:rsidRPr="009F2C18" w:rsidRDefault="00003370" w:rsidP="00003370">
      <w:pPr>
        <w:rPr>
          <w:sz w:val="16"/>
        </w:rPr>
      </w:pPr>
      <w:r w:rsidRPr="009F2C18">
        <w:rPr>
          <w:sz w:val="16"/>
        </w:rPr>
        <w:t>THE MYTH OF DEMATERIALIZATION</w:t>
      </w:r>
    </w:p>
    <w:p w14:paraId="7F65BE76" w14:textId="77777777" w:rsidR="00003370" w:rsidRPr="001B3CFC" w:rsidRDefault="00003370" w:rsidP="00003370">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1B3CFC">
        <w:rPr>
          <w:rStyle w:val="Emphasis"/>
          <w:highlight w:val="cyan"/>
        </w:rPr>
        <w:t>Dematerialization</w:t>
      </w:r>
      <w:r w:rsidRPr="001B3CFC">
        <w:rPr>
          <w:rStyle w:val="StyleUnderline"/>
        </w:rPr>
        <w:t>, doing more with less—</w:t>
      </w:r>
      <w:r w:rsidRPr="001B3CFC">
        <w:rPr>
          <w:rStyle w:val="Emphasis"/>
          <w:highlight w:val="cyan"/>
        </w:rPr>
        <w:t>cannot remove</w:t>
      </w:r>
      <w:r w:rsidRPr="001B3CFC">
        <w:rPr>
          <w:rStyle w:val="StyleUnderline"/>
        </w:rPr>
        <w:t xml:space="preserve"> this </w:t>
      </w:r>
      <w:r w:rsidRPr="001B3CFC">
        <w:rPr>
          <w:rStyle w:val="StyleUnderline"/>
          <w:highlight w:val="cyan"/>
        </w:rPr>
        <w:t>constraint</w:t>
      </w:r>
      <w:r w:rsidRPr="001B3CFC">
        <w:rPr>
          <w:rStyle w:val="StyleUnderline"/>
        </w:rPr>
        <w:t>.</w:t>
      </w:r>
      <w:r w:rsidRPr="001B3CFC">
        <w:rPr>
          <w:sz w:val="16"/>
        </w:rPr>
        <w:t>”51</w:t>
      </w:r>
    </w:p>
    <w:p w14:paraId="7D48B0CC" w14:textId="77777777" w:rsidR="00003370" w:rsidRPr="001B3CFC" w:rsidRDefault="00003370" w:rsidP="00003370">
      <w:pPr>
        <w:rPr>
          <w:sz w:val="16"/>
        </w:rPr>
      </w:pPr>
      <w:r w:rsidRPr="001B3CFC">
        <w:rPr>
          <w:sz w:val="16"/>
        </w:rPr>
        <w:t xml:space="preserve">As Smil points out, the so-called “dematerialization” brought about by </w:t>
      </w:r>
      <w:r w:rsidRPr="001B3CFC">
        <w:rPr>
          <w:rStyle w:val="StyleUnderline"/>
        </w:rPr>
        <w:t xml:space="preserve">the </w:t>
      </w:r>
      <w:r w:rsidRPr="001B3CFC">
        <w:rPr>
          <w:rStyle w:val="StyleUnderline"/>
          <w:highlight w:val="cyan"/>
        </w:rPr>
        <w:t>shift to</w:t>
      </w:r>
      <w:r w:rsidRPr="001B3CFC">
        <w:rPr>
          <w:rStyle w:val="StyleUnderline"/>
        </w:rPr>
        <w:t xml:space="preserve"> a </w:t>
      </w:r>
      <w:r w:rsidRPr="001B3CFC">
        <w:rPr>
          <w:rStyle w:val="Emphasis"/>
          <w:highlight w:val="cyan"/>
        </w:rPr>
        <w:t>service</w:t>
      </w:r>
      <w:r w:rsidRPr="001B3CFC">
        <w:rPr>
          <w:rStyle w:val="StyleUnderline"/>
        </w:rPr>
        <w:t xml:space="preserve"> economy </w:t>
      </w:r>
      <w:r w:rsidRPr="001B3CFC">
        <w:rPr>
          <w:rStyle w:val="StyleUnderline"/>
          <w:highlight w:val="cyan"/>
        </w:rPr>
        <w:t xml:space="preserve">will not </w:t>
      </w:r>
      <w:r w:rsidRPr="001B3CFC">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68B36CBB" w14:textId="77777777" w:rsidR="00003370" w:rsidRPr="001B3CFC" w:rsidRDefault="00003370" w:rsidP="00003370">
      <w:pPr>
        <w:rPr>
          <w:sz w:val="16"/>
        </w:rPr>
      </w:pPr>
      <w:r w:rsidRPr="001B3CFC">
        <w:rPr>
          <w:sz w:val="16"/>
        </w:rPr>
        <w:t>The vaunted “</w:t>
      </w:r>
      <w:r w:rsidRPr="001B3CFC">
        <w:rPr>
          <w:rStyle w:val="StyleUnderline"/>
        </w:rPr>
        <w:t>internet of things</w:t>
      </w:r>
      <w:r w:rsidRPr="001B3CFC">
        <w:rPr>
          <w:sz w:val="16"/>
        </w:rPr>
        <w:t>” (</w:t>
      </w:r>
      <w:r w:rsidRPr="001B3CFC">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1B3CFC">
        <w:rPr>
          <w:rStyle w:val="StyleUnderline"/>
          <w:highlight w:val="cyan"/>
        </w:rPr>
        <w:t xml:space="preserve">consumes </w:t>
      </w:r>
      <w:r w:rsidRPr="001B3CFC">
        <w:rPr>
          <w:rStyle w:val="Emphasis"/>
          <w:highlight w:val="cyan"/>
        </w:rPr>
        <w:t>enormous</w:t>
      </w:r>
      <w:r w:rsidRPr="001B3CFC">
        <w:rPr>
          <w:rStyle w:val="StyleUnderline"/>
        </w:rPr>
        <w:t xml:space="preserve"> amounts of </w:t>
      </w:r>
      <w:r w:rsidRPr="001B3CFC">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 xml:space="preserve">dependent on </w:t>
      </w:r>
      <w:r w:rsidRPr="001B3CFC">
        <w:rPr>
          <w:rStyle w:val="StyleUnderline"/>
        </w:rPr>
        <w:lastRenderedPageBreak/>
        <w:t>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465F2E0E" w14:textId="77777777" w:rsidR="00003370" w:rsidRPr="001B3CFC" w:rsidRDefault="00003370" w:rsidP="00003370">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4C76AD0C" w14:textId="77777777" w:rsidR="00003370" w:rsidRPr="009F2C18" w:rsidRDefault="00003370" w:rsidP="00003370">
      <w:pPr>
        <w:rPr>
          <w:sz w:val="16"/>
        </w:rPr>
      </w:pPr>
      <w:r w:rsidRPr="009F2C18">
        <w:rPr>
          <w:sz w:val="16"/>
        </w:rPr>
        <w:t>IS STOPPING CLIMATE CHANGE IMPOSSIBLE?</w:t>
      </w:r>
    </w:p>
    <w:p w14:paraId="7FD976A7" w14:textId="77777777" w:rsidR="00003370" w:rsidRPr="009F2C18" w:rsidRDefault="00003370" w:rsidP="00003370">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54A9E7F1" w14:textId="77777777" w:rsidR="00003370" w:rsidRPr="009F2C18" w:rsidRDefault="00003370" w:rsidP="00003370">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1533EB62" w14:textId="77777777" w:rsidR="00003370" w:rsidRPr="001B3CFC" w:rsidRDefault="00003370" w:rsidP="00003370">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03D9D87C" w14:textId="77777777" w:rsidR="00003370" w:rsidRPr="009F2C18" w:rsidRDefault="00003370" w:rsidP="00003370">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5752C445" w14:textId="77777777" w:rsidR="00003370" w:rsidRPr="001B3CFC" w:rsidRDefault="00003370" w:rsidP="00003370">
      <w:pPr>
        <w:rPr>
          <w:sz w:val="16"/>
        </w:rPr>
      </w:pPr>
      <w:r w:rsidRPr="001B3CFC">
        <w:rPr>
          <w:sz w:val="16"/>
        </w:rPr>
        <w:t xml:space="preserve">Of course, we all know that these harsh visions of how much our lives might deteriorate in the future hardly make for attractive political choices. But </w:t>
      </w:r>
      <w:r w:rsidRPr="001B3CFC">
        <w:rPr>
          <w:rStyle w:val="StyleUnderline"/>
          <w:highlight w:val="cyan"/>
        </w:rPr>
        <w:t>to respond</w:t>
      </w:r>
      <w:r w:rsidRPr="001B3CFC">
        <w:rPr>
          <w:rStyle w:val="StyleUnderline"/>
        </w:rPr>
        <w:t xml:space="preserve"> to this difficulty </w:t>
      </w:r>
      <w:r w:rsidRPr="001B3CFC">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1B3CFC">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1B3CFC">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1B3CFC">
        <w:rPr>
          <w:rStyle w:val="Emphasis"/>
          <w:highlight w:val="cyan"/>
        </w:rPr>
        <w:t>greenwashing</w:t>
      </w:r>
      <w:r w:rsidRPr="001B3CFC">
        <w:rPr>
          <w:sz w:val="16"/>
        </w:rPr>
        <w:t xml:space="preserve"> dressed up as concern for the environment.</w:t>
      </w:r>
    </w:p>
    <w:p w14:paraId="1D405FE3" w14:textId="77777777" w:rsidR="00003370" w:rsidRDefault="00003370" w:rsidP="00003370">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1B3CFC">
        <w:rPr>
          <w:rStyle w:val="StyleUnderline"/>
          <w:highlight w:val="cyan"/>
        </w:rPr>
        <w:t>that</w:t>
      </w:r>
      <w:r w:rsidRPr="001B3CFC">
        <w:rPr>
          <w:rStyle w:val="StyleUnderline"/>
        </w:rPr>
        <w:t xml:space="preserve"> further </w:t>
      </w:r>
      <w:r w:rsidRPr="001B3CFC">
        <w:rPr>
          <w:rStyle w:val="Emphasis"/>
          <w:highlight w:val="cyan"/>
        </w:rPr>
        <w:t>strengthens</w:t>
      </w:r>
      <w:r w:rsidRPr="001B3CFC">
        <w:rPr>
          <w:rStyle w:val="Emphasis"/>
        </w:rPr>
        <w:t xml:space="preserve"> our attachment</w:t>
      </w:r>
      <w:r w:rsidRPr="001B3CFC">
        <w:rPr>
          <w:rStyle w:val="StyleUnderline"/>
        </w:rPr>
        <w:t xml:space="preserve"> to the </w:t>
      </w:r>
      <w:r w:rsidRPr="001B3CFC">
        <w:rPr>
          <w:rStyle w:val="Emphasis"/>
          <w:highlight w:val="cyan"/>
        </w:rPr>
        <w:t>Imperial</w:t>
      </w:r>
      <w:r w:rsidRPr="001B3CFC">
        <w:rPr>
          <w:rStyle w:val="Emphasis"/>
        </w:rPr>
        <w:t xml:space="preserve"> Mode of </w:t>
      </w:r>
      <w:r w:rsidRPr="001B3CFC">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49AB529E" w14:textId="77777777" w:rsidR="00003370" w:rsidRPr="000B50AB" w:rsidRDefault="00003370" w:rsidP="00003370">
      <w:pPr>
        <w:pStyle w:val="Heading4"/>
      </w:pPr>
      <w:bookmarkStart w:id="4" w:name="_Hlk205054025"/>
      <w:bookmarkEnd w:id="2"/>
      <w:r>
        <w:t xml:space="preserve">The United States federal government should, upon the next recession, implement an eco-socialist Green New Deal, funded by post-recession fiscal policy designed to induce compliance with degrowth policy. </w:t>
      </w:r>
    </w:p>
    <w:p w14:paraId="4C8D585B" w14:textId="77777777" w:rsidR="00003370" w:rsidRDefault="00003370" w:rsidP="00003370">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6583768B" w14:textId="77777777" w:rsidR="00003370" w:rsidRDefault="00003370" w:rsidP="00003370">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7F67AA61" w14:textId="77777777" w:rsidR="00003370" w:rsidRPr="009F2C18" w:rsidRDefault="00003370" w:rsidP="00003370">
      <w:pPr>
        <w:rPr>
          <w:sz w:val="16"/>
        </w:rPr>
      </w:pPr>
      <w:r w:rsidRPr="009F2C18">
        <w:rPr>
          <w:sz w:val="16"/>
        </w:rPr>
        <w:t>6.4. Confronting crises: Beyond ‘degrowth by design or by disaster’</w:t>
      </w:r>
    </w:p>
    <w:p w14:paraId="47003D0E" w14:textId="77777777" w:rsidR="00003370" w:rsidRPr="00A00AD9" w:rsidRDefault="00003370" w:rsidP="00003370">
      <w:pPr>
        <w:rPr>
          <w:sz w:val="16"/>
        </w:rPr>
      </w:pPr>
      <w:r w:rsidRPr="00A00AD9">
        <w:rPr>
          <w:sz w:val="16"/>
        </w:rPr>
        <w:lastRenderedPageBreak/>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985A46">
        <w:rPr>
          <w:rStyle w:val="Emphasis"/>
          <w:highlight w:val="cyan"/>
        </w:rPr>
        <w:t>nationalist</w:t>
      </w:r>
      <w:r w:rsidRPr="002F306F">
        <w:rPr>
          <w:rStyle w:val="StyleUnderline"/>
        </w:rPr>
        <w:t xml:space="preserve"> movement</w:t>
      </w:r>
      <w:r w:rsidRPr="009A5D5F">
        <w:rPr>
          <w:rStyle w:val="Emphasis"/>
          <w:highlight w:val="cyan"/>
        </w:rPr>
        <w:t>s</w:t>
      </w:r>
      <w:r w:rsidRPr="00985A46">
        <w:rPr>
          <w:rStyle w:val="StyleUnderline"/>
        </w:rPr>
        <w:t xml:space="preserve">, which </w:t>
      </w:r>
      <w:r w:rsidRPr="00985A46">
        <w:rPr>
          <w:rStyle w:val="StyleUnderline"/>
          <w:highlight w:val="cyan"/>
        </w:rPr>
        <w:t xml:space="preserve">promise </w:t>
      </w:r>
      <w:r w:rsidRPr="00985A46">
        <w:rPr>
          <w:rStyle w:val="Emphasis"/>
          <w:highlight w:val="cyan"/>
        </w:rPr>
        <w:t>false solutions</w:t>
      </w:r>
      <w:r w:rsidRPr="00985A46">
        <w:rPr>
          <w:rStyle w:val="StyleUnderline"/>
          <w:highlight w:val="cyan"/>
        </w:rPr>
        <w:t xml:space="preserve"> to</w:t>
      </w:r>
      <w:r w:rsidRPr="00985A46">
        <w:rPr>
          <w:rStyle w:val="StyleUnderline"/>
        </w:rPr>
        <w:t xml:space="preserve"> the problems of the </w:t>
      </w:r>
      <w:r w:rsidRPr="00985A46">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9A5D5F">
        <w:rPr>
          <w:sz w:val="16"/>
        </w:rPr>
        <w:t>it also contradicts the interests of national governments, which are fundamentally geared to and existentially dependent on strengthening competitiveness and economic growth. And, finally, not only is the monopoly over the legitimate use of force – held by growth-oriented states – an enormous challenge; potential upheavals in geopolitical relations also present a serious problem. If degrowth were implemented in a single country, it would likely lead to capital flight, capital strikes, geopolitical tensions, and possibly even armed conflicts.52</w:t>
      </w:r>
    </w:p>
    <w:p w14:paraId="6F3318A0" w14:textId="77777777" w:rsidR="00003370" w:rsidRPr="00A00AD9" w:rsidRDefault="00003370" w:rsidP="00003370">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A00AD9">
        <w:rPr>
          <w:rStyle w:val="StyleUnderline"/>
          <w:highlight w:val="cyan"/>
        </w:rPr>
        <w:t xml:space="preserve">we need intentional, </w:t>
      </w:r>
      <w:r w:rsidRPr="00A00AD9">
        <w:rPr>
          <w:rStyle w:val="Emphasis"/>
          <w:highlight w:val="cyan"/>
        </w:rPr>
        <w:t>large-scale</w:t>
      </w:r>
      <w:r w:rsidRPr="00A00AD9">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1644AA76" w14:textId="77777777" w:rsidR="00003370" w:rsidRPr="00687937" w:rsidRDefault="00003370" w:rsidP="00003370">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2F306F">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687937">
        <w:rPr>
          <w:rStyle w:val="StyleUnderline"/>
          <w:highlight w:val="cyan"/>
        </w:rPr>
        <w:t>lead to</w:t>
      </w:r>
      <w:r w:rsidRPr="00687937">
        <w:rPr>
          <w:rStyle w:val="StyleUnderline"/>
        </w:rPr>
        <w:t xml:space="preserve"> the </w:t>
      </w:r>
      <w:r w:rsidRPr="00687937">
        <w:rPr>
          <w:rStyle w:val="Emphasis"/>
          <w:highlight w:val="cyan"/>
        </w:rPr>
        <w:t>rapid mobilization</w:t>
      </w:r>
      <w:r w:rsidRPr="00687937">
        <w:rPr>
          <w:rStyle w:val="StyleUnderline"/>
          <w:highlight w:val="cyan"/>
        </w:rPr>
        <w:t xml:space="preserve"> of</w:t>
      </w:r>
      <w:r w:rsidRPr="00687937">
        <w:rPr>
          <w:rStyle w:val="StyleUnderline"/>
        </w:rPr>
        <w:t xml:space="preserve"> social </w:t>
      </w:r>
      <w:r w:rsidRPr="00687937">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634C3FEA" w14:textId="77777777" w:rsidR="00003370" w:rsidRPr="00687937" w:rsidRDefault="00003370" w:rsidP="00003370">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cyan"/>
        </w:rPr>
        <w:t>likelihood</w:t>
      </w:r>
      <w:r w:rsidRPr="009A5D5F">
        <w:rPr>
          <w:rStyle w:val="StyleUnderline"/>
          <w:highlight w:val="cyan"/>
        </w:rPr>
        <w:t xml:space="preserve"> of</w:t>
      </w:r>
      <w:r w:rsidRPr="00687937">
        <w:rPr>
          <w:rStyle w:val="StyleUnderline"/>
        </w:rPr>
        <w:t xml:space="preserve"> a social-ecological </w:t>
      </w:r>
      <w:r w:rsidRPr="009A5D5F">
        <w:rPr>
          <w:rStyle w:val="Emphasis"/>
          <w:highlight w:val="cyan"/>
        </w:rPr>
        <w:t>transformation without crisis</w:t>
      </w:r>
      <w:r w:rsidRPr="009A5D5F">
        <w:rPr>
          <w:rStyle w:val="StyleUnderline"/>
          <w:highlight w:val="cyan"/>
        </w:rPr>
        <w:t xml:space="preserve"> is </w:t>
      </w:r>
      <w:r w:rsidRPr="009A5D5F">
        <w:rPr>
          <w:rStyle w:val="Emphasis"/>
          <w:highlight w:val="cyan"/>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687937">
        <w:rPr>
          <w:rStyle w:val="StyleUnderline"/>
          <w:highlight w:val="cyan"/>
        </w:rPr>
        <w:t xml:space="preserve">transition by design is </w:t>
      </w:r>
      <w:r w:rsidRPr="00687937">
        <w:rPr>
          <w:rStyle w:val="Emphasis"/>
          <w:highlight w:val="cyan"/>
        </w:rPr>
        <w:t>unlikely</w:t>
      </w:r>
      <w:r w:rsidRPr="00687937">
        <w:rPr>
          <w:rStyle w:val="StyleUnderline"/>
        </w:rPr>
        <w:t xml:space="preserve">; and </w:t>
      </w:r>
      <w:r w:rsidRPr="00687937">
        <w:rPr>
          <w:rStyle w:val="StyleUnderline"/>
          <w:highlight w:val="cyan"/>
        </w:rPr>
        <w:t>yet</w:t>
      </w:r>
      <w:r w:rsidRPr="00687937">
        <w:rPr>
          <w:sz w:val="16"/>
        </w:rPr>
        <w:t xml:space="preserve">, </w:t>
      </w:r>
      <w:r w:rsidRPr="00687937">
        <w:rPr>
          <w:rStyle w:val="StyleUnderline"/>
          <w:highlight w:val="cyan"/>
        </w:rPr>
        <w:t>by</w:t>
      </w:r>
      <w:r w:rsidRPr="00687937">
        <w:rPr>
          <w:rStyle w:val="StyleUnderline"/>
        </w:rPr>
        <w:t xml:space="preserve"> relying on a </w:t>
      </w:r>
      <w:r w:rsidRPr="00687937">
        <w:rPr>
          <w:rStyle w:val="StyleUnderline"/>
          <w:highlight w:val="cyan"/>
        </w:rPr>
        <w:t xml:space="preserve">crisis </w:t>
      </w:r>
      <w:r w:rsidRPr="00687937">
        <w:rPr>
          <w:rStyle w:val="Emphasis"/>
          <w:highlight w:val="cyan"/>
        </w:rPr>
        <w:t>alone</w:t>
      </w:r>
      <w:r w:rsidRPr="00687937">
        <w:rPr>
          <w:rStyle w:val="StyleUnderline"/>
        </w:rPr>
        <w:t xml:space="preserve">, it </w:t>
      </w:r>
      <w:r w:rsidRPr="00687937">
        <w:rPr>
          <w:rStyle w:val="Emphasis"/>
          <w:highlight w:val="cyan"/>
        </w:rPr>
        <w:t>won’t happen</w:t>
      </w:r>
      <w:r w:rsidRPr="00687937">
        <w:rPr>
          <w:sz w:val="16"/>
        </w:rPr>
        <w:t>.</w:t>
      </w:r>
    </w:p>
    <w:p w14:paraId="7F3CE60C" w14:textId="77777777" w:rsidR="00003370" w:rsidRPr="00687937" w:rsidRDefault="00003370" w:rsidP="00003370">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E5245BB" w14:textId="77777777" w:rsidR="00003370" w:rsidRPr="00687937" w:rsidRDefault="00003370" w:rsidP="00003370">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w:t>
      </w:r>
      <w:r w:rsidRPr="00687937">
        <w:rPr>
          <w:sz w:val="16"/>
        </w:rPr>
        <w:lastRenderedPageBreak/>
        <w:t xml:space="preserve">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687937">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2F306F">
        <w:rPr>
          <w:rStyle w:val="Emphasis"/>
          <w:highlight w:val="cyan"/>
        </w:rPr>
        <w:t>expand</w:t>
      </w:r>
      <w:r w:rsidRPr="00687937">
        <w:rPr>
          <w:rStyle w:val="StyleUnderline"/>
        </w:rPr>
        <w:t xml:space="preserve">ing </w:t>
      </w:r>
      <w:r w:rsidRPr="002F306F">
        <w:rPr>
          <w:rStyle w:val="StyleUnderline"/>
        </w:rPr>
        <w:t xml:space="preserve">bottom-up </w:t>
      </w:r>
      <w:r w:rsidRPr="00687937">
        <w:rPr>
          <w:rStyle w:val="StyleUnderline"/>
          <w:highlight w:val="cyan"/>
        </w:rPr>
        <w:t>movements</w:t>
      </w:r>
      <w:r w:rsidRPr="00687937">
        <w:rPr>
          <w:rStyle w:val="StyleUnderline"/>
        </w:rPr>
        <w:t xml:space="preserve">, and </w:t>
      </w:r>
      <w:r w:rsidRPr="00687937">
        <w:rPr>
          <w:rStyle w:val="StyleUnderline"/>
          <w:highlight w:val="cyan"/>
        </w:rPr>
        <w:t>awakening</w:t>
      </w:r>
      <w:r w:rsidRPr="00687937">
        <w:rPr>
          <w:rStyle w:val="StyleUnderline"/>
        </w:rPr>
        <w:t xml:space="preserve"> the </w:t>
      </w:r>
      <w:r w:rsidRPr="00687937">
        <w:rPr>
          <w:rStyle w:val="Emphasis"/>
          <w:highlight w:val="cyan"/>
        </w:rPr>
        <w:t>desire</w:t>
      </w:r>
      <w:r w:rsidRPr="00687937">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1549FC04" w14:textId="77777777" w:rsidR="00003370" w:rsidRPr="00B343F8" w:rsidRDefault="00003370" w:rsidP="00003370">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B343F8">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B343F8">
        <w:rPr>
          <w:rStyle w:val="StyleUnderline"/>
          <w:highlight w:val="cyan"/>
        </w:rPr>
        <w:t>the left can</w:t>
      </w:r>
      <w:r w:rsidRPr="00B343F8">
        <w:rPr>
          <w:rStyle w:val="StyleUnderline"/>
        </w:rPr>
        <w:t xml:space="preserve"> also </w:t>
      </w:r>
      <w:r w:rsidRPr="00B343F8">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B343F8">
        <w:rPr>
          <w:rStyle w:val="StyleUnderline"/>
          <w:highlight w:val="cyan"/>
        </w:rPr>
        <w:t xml:space="preserve">and accomplish </w:t>
      </w:r>
      <w:r w:rsidRPr="00B343F8">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B343F8">
        <w:rPr>
          <w:rStyle w:val="StyleUnderline"/>
          <w:highlight w:val="cyan"/>
        </w:rPr>
        <w:t>to execute</w:t>
      </w:r>
      <w:r w:rsidRPr="00B343F8">
        <w:rPr>
          <w:rStyle w:val="StyleUnderline"/>
        </w:rPr>
        <w:t xml:space="preserve"> a </w:t>
      </w:r>
      <w:r w:rsidRPr="00B343F8">
        <w:rPr>
          <w:rStyle w:val="Emphasis"/>
          <w:highlight w:val="cyan"/>
        </w:rPr>
        <w:t>G</w:t>
      </w:r>
      <w:r w:rsidRPr="00B343F8">
        <w:rPr>
          <w:sz w:val="16"/>
        </w:rPr>
        <w:t xml:space="preserve">reen </w:t>
      </w:r>
      <w:r w:rsidRPr="00B343F8">
        <w:rPr>
          <w:rStyle w:val="Emphasis"/>
          <w:highlight w:val="cyan"/>
        </w:rPr>
        <w:t>N</w:t>
      </w:r>
      <w:r w:rsidRPr="00B343F8">
        <w:rPr>
          <w:sz w:val="16"/>
        </w:rPr>
        <w:t xml:space="preserve">ew </w:t>
      </w:r>
      <w:r w:rsidRPr="00B343F8">
        <w:rPr>
          <w:rStyle w:val="Emphasis"/>
          <w:highlight w:val="cyan"/>
        </w:rPr>
        <w:t>D</w:t>
      </w:r>
      <w:r w:rsidRPr="00B343F8">
        <w:rPr>
          <w:sz w:val="16"/>
        </w:rPr>
        <w:t xml:space="preserve">eal </w:t>
      </w:r>
      <w:r w:rsidRPr="00B343F8">
        <w:rPr>
          <w:rStyle w:val="StyleUnderline"/>
        </w:rPr>
        <w:t xml:space="preserve">platform </w:t>
      </w:r>
      <w:r w:rsidRPr="00B343F8">
        <w:rPr>
          <w:rStyle w:val="StyleUnderline"/>
          <w:highlight w:val="cyan"/>
        </w:rPr>
        <w:t xml:space="preserve">at the </w:t>
      </w:r>
      <w:r w:rsidRPr="00B343F8">
        <w:rPr>
          <w:rStyle w:val="Emphasis"/>
          <w:highlight w:val="cyan"/>
        </w:rPr>
        <w:t>national level</w:t>
      </w:r>
      <w:r w:rsidRPr="00B343F8">
        <w:rPr>
          <w:sz w:val="16"/>
        </w:rPr>
        <w:t>.59</w:t>
      </w:r>
    </w:p>
    <w:p w14:paraId="5255DA34" w14:textId="77777777" w:rsidR="00003370" w:rsidRPr="00B343F8" w:rsidRDefault="00003370" w:rsidP="00003370">
      <w:pPr>
        <w:rPr>
          <w:sz w:val="16"/>
        </w:rPr>
      </w:pPr>
      <w:r w:rsidRPr="00B343F8">
        <w:rPr>
          <w:sz w:val="16"/>
        </w:rPr>
        <w:t xml:space="preserve">Moreover, </w:t>
      </w:r>
      <w:r w:rsidRPr="00B343F8">
        <w:rPr>
          <w:rStyle w:val="StyleUnderline"/>
          <w:highlight w:val="cyan"/>
        </w:rPr>
        <w:t xml:space="preserve">the state has a </w:t>
      </w:r>
      <w:r w:rsidRPr="00B343F8">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B343F8">
        <w:rPr>
          <w:rStyle w:val="StyleUnderline"/>
          <w:highlight w:val="cyan"/>
        </w:rPr>
        <w:t xml:space="preserve">as </w:t>
      </w:r>
      <w:r w:rsidRPr="00B343F8">
        <w:rPr>
          <w:rStyle w:val="Emphasis"/>
          <w:highlight w:val="cyan"/>
        </w:rPr>
        <w:t>guarantor</w:t>
      </w:r>
      <w:r w:rsidRPr="00B343F8">
        <w:rPr>
          <w:rStyle w:val="StyleUnderline"/>
          <w:highlight w:val="cyan"/>
        </w:rPr>
        <w:t xml:space="preserve"> of</w:t>
      </w:r>
      <w:r w:rsidRPr="0022719C">
        <w:rPr>
          <w:rStyle w:val="StyleUnderline"/>
        </w:rPr>
        <w:t xml:space="preserve"> </w:t>
      </w:r>
      <w:r w:rsidRPr="0022719C">
        <w:rPr>
          <w:rStyle w:val="Emphasis"/>
        </w:rPr>
        <w:t xml:space="preserve">financial </w:t>
      </w:r>
      <w:r w:rsidRPr="00B343F8">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B343F8">
        <w:rPr>
          <w:rStyle w:val="Emphasis"/>
          <w:highlight w:val="cyan"/>
        </w:rPr>
        <w:t>bailing out</w:t>
      </w:r>
      <w:r w:rsidRPr="0022719C">
        <w:rPr>
          <w:rStyle w:val="StyleUnderline"/>
        </w:rPr>
        <w:t xml:space="preserve"> the </w:t>
      </w:r>
      <w:r w:rsidRPr="0022719C">
        <w:rPr>
          <w:rStyle w:val="StyleUnderline"/>
          <w:highlight w:val="cyan"/>
        </w:rPr>
        <w:t xml:space="preserve">poor, </w:t>
      </w:r>
      <w:r w:rsidRPr="0022719C">
        <w:rPr>
          <w:rStyle w:val="Emphasis"/>
          <w:highlight w:val="cyan"/>
        </w:rPr>
        <w:t>erasing</w:t>
      </w:r>
      <w:r w:rsidRPr="0022719C">
        <w:rPr>
          <w:rStyle w:val="StyleUnderline"/>
        </w:rPr>
        <w:t xml:space="preserve"> Global South </w:t>
      </w:r>
      <w:r w:rsidRPr="00B343F8">
        <w:rPr>
          <w:rStyle w:val="Emphasis"/>
          <w:highlight w:val="cyan"/>
        </w:rPr>
        <w:t>debt</w:t>
      </w:r>
      <w:r w:rsidRPr="00B343F8">
        <w:rPr>
          <w:rStyle w:val="StyleUnderline"/>
          <w:highlight w:val="cyan"/>
        </w:rPr>
        <w:t>, letting</w:t>
      </w:r>
      <w:r w:rsidRPr="00B343F8">
        <w:rPr>
          <w:rStyle w:val="StyleUnderline"/>
        </w:rPr>
        <w:t xml:space="preserve"> purely </w:t>
      </w:r>
      <w:r w:rsidRPr="0022719C">
        <w:rPr>
          <w:rStyle w:val="StyleUnderline"/>
        </w:rPr>
        <w:t xml:space="preserve">financial </w:t>
      </w:r>
      <w:r w:rsidRPr="00B343F8">
        <w:rPr>
          <w:rStyle w:val="StyleUnderline"/>
          <w:highlight w:val="cyan"/>
        </w:rPr>
        <w:t xml:space="preserve">assets </w:t>
      </w:r>
      <w:r w:rsidRPr="00B343F8">
        <w:rPr>
          <w:rStyle w:val="Emphasis"/>
          <w:highlight w:val="cyan"/>
        </w:rPr>
        <w:t>devaluate</w:t>
      </w:r>
      <w:r w:rsidRPr="00B343F8">
        <w:rPr>
          <w:rStyle w:val="StyleUnderline"/>
          <w:highlight w:val="cyan"/>
        </w:rPr>
        <w:t xml:space="preserve">, and making </w:t>
      </w:r>
      <w:r w:rsidRPr="00B343F8">
        <w:rPr>
          <w:rStyle w:val="Emphasis"/>
          <w:highlight w:val="cyan"/>
        </w:rPr>
        <w:t>bailouts</w:t>
      </w:r>
      <w:r w:rsidRPr="00B343F8">
        <w:rPr>
          <w:sz w:val="16"/>
        </w:rPr>
        <w:t xml:space="preserve"> of companies and banks </w:t>
      </w:r>
      <w:r w:rsidRPr="00B343F8">
        <w:rPr>
          <w:rStyle w:val="StyleUnderline"/>
          <w:highlight w:val="cyan"/>
        </w:rPr>
        <w:t xml:space="preserve">conditional on </w:t>
      </w:r>
      <w:r w:rsidRPr="00B343F8">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B343F8">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B343F8">
        <w:rPr>
          <w:rStyle w:val="Emphasis"/>
          <w:highlight w:val="cyan"/>
        </w:rPr>
        <w:t>well-being</w:t>
      </w:r>
      <w:r w:rsidRPr="00B343F8">
        <w:rPr>
          <w:sz w:val="16"/>
        </w:rPr>
        <w:t>.</w:t>
      </w:r>
    </w:p>
    <w:p w14:paraId="42A0D1EF" w14:textId="77777777" w:rsidR="00003370" w:rsidRPr="006F0FBB" w:rsidRDefault="00003370" w:rsidP="00003370">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6F0FBB">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6F0FBB">
        <w:rPr>
          <w:rStyle w:val="Emphasis"/>
          <w:highlight w:val="cyan"/>
        </w:rPr>
        <w:t>Keynesian</w:t>
      </w:r>
      <w:r w:rsidRPr="006F0FBB">
        <w:rPr>
          <w:rStyle w:val="StyleUnderline"/>
          <w:highlight w:val="cyan"/>
        </w:rPr>
        <w:t xml:space="preserve"> approaches</w:t>
      </w:r>
      <w:r w:rsidRPr="00B343F8">
        <w:rPr>
          <w:rStyle w:val="StyleUnderline"/>
        </w:rPr>
        <w:t xml:space="preserve"> by </w:t>
      </w:r>
      <w:r w:rsidRPr="006F0FBB">
        <w:rPr>
          <w:rStyle w:val="StyleUnderline"/>
          <w:highlight w:val="cyan"/>
        </w:rPr>
        <w:t>demanding</w:t>
      </w:r>
      <w:r w:rsidRPr="00B343F8">
        <w:rPr>
          <w:rStyle w:val="StyleUnderline"/>
        </w:rPr>
        <w:t xml:space="preserve"> a wholesale </w:t>
      </w:r>
      <w:r w:rsidRPr="006F0FBB">
        <w:rPr>
          <w:rStyle w:val="Emphasis"/>
          <w:highlight w:val="cyan"/>
        </w:rPr>
        <w:t>restructuring</w:t>
      </w:r>
      <w:r w:rsidRPr="006F0FBB">
        <w:rPr>
          <w:rStyle w:val="StyleUnderline"/>
          <w:highlight w:val="cyan"/>
        </w:rPr>
        <w:t xml:space="preserve"> of</w:t>
      </w:r>
      <w:r w:rsidRPr="00B343F8">
        <w:rPr>
          <w:rStyle w:val="StyleUnderline"/>
        </w:rPr>
        <w:t xml:space="preserve"> finance and </w:t>
      </w:r>
      <w:r w:rsidRPr="006F0FBB">
        <w:rPr>
          <w:rStyle w:val="Emphasis"/>
          <w:highlight w:val="cyan"/>
        </w:rPr>
        <w:t>econ</w:t>
      </w:r>
      <w:r w:rsidRPr="002F306F">
        <w:rPr>
          <w:rStyle w:val="StyleUnderline"/>
        </w:rPr>
        <w:t xml:space="preserve">omy </w:t>
      </w:r>
      <w:r w:rsidRPr="006F0FBB">
        <w:rPr>
          <w:rStyle w:val="StyleUnderline"/>
          <w:highlight w:val="cyan"/>
        </w:rPr>
        <w:t>and</w:t>
      </w:r>
      <w:r w:rsidRPr="006F0FBB">
        <w:rPr>
          <w:sz w:val="16"/>
        </w:rPr>
        <w:t xml:space="preserve"> by </w:t>
      </w:r>
      <w:r w:rsidRPr="00B343F8">
        <w:rPr>
          <w:rStyle w:val="StyleUnderline"/>
        </w:rPr>
        <w:t xml:space="preserve">fundamentally </w:t>
      </w:r>
      <w:r w:rsidRPr="006F0FBB">
        <w:rPr>
          <w:rStyle w:val="StyleUnderline"/>
          <w:highlight w:val="cyan"/>
        </w:rPr>
        <w:t>shifting</w:t>
      </w:r>
      <w:r w:rsidRPr="00B343F8">
        <w:rPr>
          <w:rStyle w:val="StyleUnderline"/>
        </w:rPr>
        <w:t xml:space="preserve"> the </w:t>
      </w:r>
      <w:r w:rsidRPr="0022719C">
        <w:rPr>
          <w:rStyle w:val="StyleUnderline"/>
        </w:rPr>
        <w:t xml:space="preserve">balance of </w:t>
      </w:r>
      <w:r w:rsidRPr="006F0FBB">
        <w:rPr>
          <w:rStyle w:val="Emphasis"/>
          <w:highlight w:val="cyan"/>
        </w:rPr>
        <w:t>power</w:t>
      </w:r>
      <w:r w:rsidRPr="0022719C">
        <w:rPr>
          <w:sz w:val="16"/>
        </w:rPr>
        <w:t xml:space="preserve"> between private capital and the democratic public </w:t>
      </w:r>
      <w:r w:rsidRPr="006F0FBB">
        <w:rPr>
          <w:sz w:val="16"/>
        </w:rPr>
        <w:t xml:space="preserve">– a </w:t>
      </w:r>
      <w:r w:rsidRPr="006F0FBB">
        <w:rPr>
          <w:rStyle w:val="StyleUnderline"/>
          <w:highlight w:val="cyan"/>
        </w:rPr>
        <w:t>response</w:t>
      </w:r>
      <w:r w:rsidRPr="006F0FBB">
        <w:rPr>
          <w:rStyle w:val="StyleUnderline"/>
        </w:rPr>
        <w:t xml:space="preserve"> that certainly </w:t>
      </w:r>
      <w:r w:rsidRPr="006F0FBB">
        <w:rPr>
          <w:rStyle w:val="StyleUnderline"/>
          <w:highlight w:val="cyan"/>
        </w:rPr>
        <w:t xml:space="preserve">needs to be </w:t>
      </w:r>
      <w:r w:rsidRPr="006F0FBB">
        <w:rPr>
          <w:rStyle w:val="Emphasis"/>
          <w:highlight w:val="cyan"/>
        </w:rPr>
        <w:t>prepared beforehand</w:t>
      </w:r>
      <w:r w:rsidRPr="006F0FBB">
        <w:rPr>
          <w:rStyle w:val="StyleUnderline"/>
          <w:highlight w:val="cyan"/>
        </w:rPr>
        <w:t xml:space="preserve"> and requires</w:t>
      </w:r>
      <w:r w:rsidRPr="006F0FBB">
        <w:rPr>
          <w:rStyle w:val="StyleUnderline"/>
        </w:rPr>
        <w:t xml:space="preserve"> effective </w:t>
      </w:r>
      <w:r w:rsidRPr="006F0FBB">
        <w:rPr>
          <w:rStyle w:val="Emphasis"/>
          <w:highlight w:val="cyan"/>
        </w:rPr>
        <w:t>popular pressure</w:t>
      </w:r>
      <w:r w:rsidRPr="006F0FBB">
        <w:rPr>
          <w:sz w:val="16"/>
        </w:rPr>
        <w:t>.</w:t>
      </w:r>
    </w:p>
    <w:p w14:paraId="2EA29DE2" w14:textId="77777777" w:rsidR="00003370" w:rsidRPr="006F0FBB" w:rsidRDefault="00003370" w:rsidP="00003370">
      <w:pPr>
        <w:rPr>
          <w:sz w:val="16"/>
        </w:rPr>
      </w:pPr>
      <w:r w:rsidRPr="006F0FBB">
        <w:rPr>
          <w:sz w:val="16"/>
        </w:rPr>
        <w:lastRenderedPageBreak/>
        <w:t xml:space="preserve">Third, it is in moments of crisis that counter-hegemony can become especially powerful. </w:t>
      </w:r>
      <w:r w:rsidRPr="006F0FBB">
        <w:rPr>
          <w:rStyle w:val="StyleUnderline"/>
          <w:highlight w:val="cyan"/>
        </w:rPr>
        <w:t>Crises</w:t>
      </w:r>
      <w:r w:rsidRPr="006F0FBB">
        <w:rPr>
          <w:rStyle w:val="StyleUnderline"/>
        </w:rPr>
        <w:t xml:space="preserve"> can </w:t>
      </w:r>
      <w:r w:rsidRPr="006F0FBB">
        <w:rPr>
          <w:rStyle w:val="StyleUnderline"/>
          <w:highlight w:val="cyan"/>
        </w:rPr>
        <w:t>shape</w:t>
      </w:r>
      <w:r w:rsidRPr="006F0FBB">
        <w:rPr>
          <w:rStyle w:val="StyleUnderline"/>
        </w:rPr>
        <w:t xml:space="preserve"> a counter-hegemonic </w:t>
      </w:r>
      <w:r w:rsidRPr="006F0FBB">
        <w:rPr>
          <w:rStyle w:val="Emphasis"/>
          <w:highlight w:val="cyan"/>
        </w:rPr>
        <w:t>common sense</w:t>
      </w:r>
      <w:r w:rsidRPr="006F0FBB">
        <w:rPr>
          <w:rStyle w:val="StyleUnderline"/>
        </w:rPr>
        <w:t xml:space="preserve">, in that they are moments </w:t>
      </w:r>
      <w:r w:rsidRPr="006F0FBB">
        <w:rPr>
          <w:rStyle w:val="StyleUnderline"/>
          <w:highlight w:val="cyan"/>
        </w:rPr>
        <w:t>when</w:t>
      </w:r>
      <w:r w:rsidRPr="006F0FBB">
        <w:rPr>
          <w:rStyle w:val="StyleUnderline"/>
        </w:rPr>
        <w:t xml:space="preserve"> the </w:t>
      </w:r>
      <w:r w:rsidRPr="006F0FBB">
        <w:rPr>
          <w:rStyle w:val="Emphasis"/>
          <w:highlight w:val="cyan"/>
        </w:rPr>
        <w:t>unfairness</w:t>
      </w:r>
      <w:r w:rsidRPr="006F0FBB">
        <w:rPr>
          <w:rStyle w:val="StyleUnderline"/>
          <w:highlight w:val="cyan"/>
        </w:rPr>
        <w:t xml:space="preserve"> and </w:t>
      </w:r>
      <w:r w:rsidRPr="006F0FBB">
        <w:rPr>
          <w:rStyle w:val="Emphasis"/>
          <w:highlight w:val="cyan"/>
        </w:rPr>
        <w:t>irrationality</w:t>
      </w:r>
      <w:r w:rsidRPr="006F0FBB">
        <w:rPr>
          <w:rStyle w:val="StyleUnderline"/>
        </w:rPr>
        <w:t xml:space="preserve"> of the economic system </w:t>
      </w:r>
      <w:r w:rsidRPr="006F0FBB">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6F0FBB">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6F0FBB">
        <w:rPr>
          <w:rStyle w:val="StyleUnderline"/>
          <w:highlight w:val="cyan"/>
        </w:rPr>
        <w:t xml:space="preserve">a </w:t>
      </w:r>
      <w:r w:rsidRPr="006F0FBB">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2F8FBBB2" w14:textId="77777777" w:rsidR="00003370" w:rsidRPr="006F0FBB" w:rsidRDefault="00003370" w:rsidP="00003370">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6F0FBB">
        <w:rPr>
          <w:rStyle w:val="Emphasis"/>
          <w:highlight w:val="cyan"/>
        </w:rPr>
        <w:t>populist</w:t>
      </w:r>
      <w:r w:rsidRPr="006F0FBB">
        <w:rPr>
          <w:rStyle w:val="Emphasis"/>
        </w:rPr>
        <w:t xml:space="preserve"> movement</w:t>
      </w:r>
      <w:r w:rsidRPr="006F0FBB">
        <w:rPr>
          <w:rStyle w:val="Emphasis"/>
          <w:highlight w:val="cyan"/>
        </w:rPr>
        <w:t>s</w:t>
      </w:r>
      <w:r w:rsidRPr="0022719C">
        <w:rPr>
          <w:rStyle w:val="StyleUnderline"/>
        </w:rPr>
        <w:t xml:space="preserve"> see success by</w:t>
      </w:r>
      <w:r w:rsidRPr="006F0FBB">
        <w:rPr>
          <w:rStyle w:val="StyleUnderline"/>
        </w:rPr>
        <w:t xml:space="preserve"> and large through </w:t>
      </w:r>
      <w:r w:rsidRPr="006F0FBB">
        <w:rPr>
          <w:rStyle w:val="Emphasis"/>
          <w:highlight w:val="cyan"/>
        </w:rPr>
        <w:t>promis</w:t>
      </w:r>
      <w:r w:rsidRPr="0022719C">
        <w:rPr>
          <w:rStyle w:val="Emphasis"/>
        </w:rPr>
        <w:t>ing</w:t>
      </w:r>
      <w:r w:rsidRPr="006F0FBB">
        <w:rPr>
          <w:rStyle w:val="StyleUnderline"/>
        </w:rPr>
        <w:t xml:space="preserve"> to retain </w:t>
      </w:r>
      <w:r w:rsidRPr="006F0FBB">
        <w:rPr>
          <w:rStyle w:val="Emphasis"/>
          <w:highlight w:val="cyan"/>
        </w:rPr>
        <w:t>the s</w:t>
      </w:r>
      <w:r w:rsidRPr="006F0FBB">
        <w:rPr>
          <w:rStyle w:val="Emphasis"/>
        </w:rPr>
        <w:t xml:space="preserve">tatus </w:t>
      </w:r>
      <w:r w:rsidRPr="006F0FBB">
        <w:rPr>
          <w:rStyle w:val="Emphasis"/>
          <w:highlight w:val="cyan"/>
        </w:rPr>
        <w:t>quo</w:t>
      </w:r>
      <w:r w:rsidRPr="006F0FBB">
        <w:rPr>
          <w:rStyle w:val="StyleUnderline"/>
          <w:highlight w:val="cyan"/>
        </w:rPr>
        <w:t xml:space="preserve"> for the</w:t>
      </w:r>
      <w:r w:rsidRPr="006F0FBB">
        <w:rPr>
          <w:rStyle w:val="StyleUnderline"/>
        </w:rPr>
        <w:t xml:space="preserve"> privileged </w:t>
      </w:r>
      <w:r w:rsidRPr="006F0FBB">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8207847" w14:textId="77777777" w:rsidR="00003370" w:rsidRDefault="00003370" w:rsidP="00003370">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6F0FBB">
        <w:rPr>
          <w:rStyle w:val="StyleUnderline"/>
          <w:highlight w:val="cyan"/>
        </w:rPr>
        <w:t xml:space="preserve">it is </w:t>
      </w:r>
      <w:r w:rsidRPr="006F0FBB">
        <w:rPr>
          <w:rStyle w:val="Emphasis"/>
          <w:highlight w:val="cyan"/>
        </w:rPr>
        <w:t>imperative</w:t>
      </w:r>
      <w:r w:rsidRPr="006F0FBB">
        <w:rPr>
          <w:rStyle w:val="StyleUnderline"/>
        </w:rPr>
        <w:t xml:space="preserve"> that </w:t>
      </w:r>
      <w:r w:rsidRPr="006F0FBB">
        <w:rPr>
          <w:rStyle w:val="StyleUnderline"/>
          <w:highlight w:val="cyan"/>
        </w:rPr>
        <w:t>degrowth appears</w:t>
      </w:r>
      <w:r w:rsidRPr="006F0FBB">
        <w:rPr>
          <w:sz w:val="16"/>
        </w:rPr>
        <w:t xml:space="preserve">, not as destabilizing and inspiring fear, but </w:t>
      </w:r>
      <w:r w:rsidRPr="006F0FBB">
        <w:rPr>
          <w:rStyle w:val="StyleUnderline"/>
          <w:highlight w:val="cyan"/>
        </w:rPr>
        <w:t>as</w:t>
      </w:r>
      <w:r w:rsidRPr="006F0FBB">
        <w:rPr>
          <w:rStyle w:val="StyleUnderline"/>
        </w:rPr>
        <w:t xml:space="preserve"> the </w:t>
      </w:r>
      <w:r w:rsidRPr="006F0FBB">
        <w:rPr>
          <w:rStyle w:val="Emphasis"/>
          <w:highlight w:val="cyan"/>
        </w:rPr>
        <w:t>necessary</w:t>
      </w:r>
      <w:r w:rsidRPr="006F0FBB">
        <w:rPr>
          <w:rStyle w:val="StyleUnderline"/>
          <w:highlight w:val="cyan"/>
        </w:rPr>
        <w:t xml:space="preserve"> transformation that</w:t>
      </w:r>
      <w:r w:rsidRPr="006F0FBB">
        <w:rPr>
          <w:rStyle w:val="StyleUnderline"/>
        </w:rPr>
        <w:t xml:space="preserve"> both </w:t>
      </w:r>
      <w:r w:rsidRPr="006F0FBB">
        <w:rPr>
          <w:rStyle w:val="Emphasis"/>
          <w:highlight w:val="cyan"/>
        </w:rPr>
        <w:t>expands</w:t>
      </w:r>
      <w:r w:rsidRPr="006F0FBB">
        <w:rPr>
          <w:rStyle w:val="StyleUnderline"/>
        </w:rPr>
        <w:t xml:space="preserve"> people’s </w:t>
      </w:r>
      <w:r w:rsidRPr="006F0FBB">
        <w:rPr>
          <w:rStyle w:val="Emphasis"/>
          <w:highlight w:val="cyan"/>
        </w:rPr>
        <w:t>freedoms</w:t>
      </w:r>
      <w:r w:rsidRPr="006F0FBB">
        <w:rPr>
          <w:rStyle w:val="StyleUnderline"/>
          <w:highlight w:val="cyan"/>
        </w:rPr>
        <w:t xml:space="preserve"> and gets to the </w:t>
      </w:r>
      <w:r w:rsidRPr="006F0FBB">
        <w:rPr>
          <w:rStyle w:val="Emphasis"/>
          <w:highlight w:val="cyan"/>
        </w:rPr>
        <w:t>root of</w:t>
      </w:r>
      <w:r w:rsidRPr="006F0FBB">
        <w:rPr>
          <w:rStyle w:val="Emphasis"/>
        </w:rPr>
        <w:t xml:space="preserve"> the </w:t>
      </w:r>
      <w:r w:rsidRPr="006F0FBB">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50B302C0" w14:textId="77777777" w:rsidR="00003370" w:rsidRDefault="00003370" w:rsidP="00003370">
      <w:pPr>
        <w:pStyle w:val="Heading4"/>
      </w:pPr>
      <w:bookmarkStart w:id="5" w:name="_Hlk205054252"/>
      <w:bookmarkEnd w:id="4"/>
      <w:r w:rsidRPr="00F70F0D">
        <w:rPr>
          <w:u w:val="single"/>
        </w:rPr>
        <w:t>Decline</w:t>
      </w:r>
      <w:r>
        <w:t xml:space="preserve"> doesn’t cause </w:t>
      </w:r>
      <w:r w:rsidRPr="00F70F0D">
        <w:rPr>
          <w:u w:val="single"/>
        </w:rPr>
        <w:t>war</w:t>
      </w:r>
      <w:r>
        <w:t xml:space="preserve">, but </w:t>
      </w:r>
      <w:r w:rsidRPr="00F70F0D">
        <w:rPr>
          <w:u w:val="single"/>
        </w:rPr>
        <w:t>growth does</w:t>
      </w:r>
      <w:r>
        <w:t>.</w:t>
      </w:r>
    </w:p>
    <w:p w14:paraId="7E7D5A1C" w14:textId="77777777" w:rsidR="00003370" w:rsidRDefault="00003370" w:rsidP="00003370">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29F6E6A0" w14:textId="77777777" w:rsidR="00003370" w:rsidRPr="00896081" w:rsidRDefault="00003370" w:rsidP="00003370">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DE7B69">
        <w:rPr>
          <w:rStyle w:val="Emphasis"/>
          <w:highlight w:val="cyan"/>
        </w:rPr>
        <w:t>studies</w:t>
      </w:r>
      <w:r w:rsidRPr="00DE7B69">
        <w:rPr>
          <w:rStyle w:val="StyleUnderline"/>
          <w:highlight w:val="cyan"/>
        </w:rPr>
        <w:t xml:space="preserve"> link</w:t>
      </w:r>
      <w:r w:rsidRPr="00DE7B69">
        <w:rPr>
          <w:rStyle w:val="StyleUnderline"/>
        </w:rPr>
        <w:t xml:space="preserve"> the occurrence of </w:t>
      </w:r>
      <w:r w:rsidRPr="00DE7B69">
        <w:rPr>
          <w:rStyle w:val="StyleUnderline"/>
          <w:highlight w:val="cyan"/>
        </w:rPr>
        <w:t>war to</w:t>
      </w:r>
      <w:r w:rsidRPr="00DE7B69">
        <w:rPr>
          <w:rStyle w:val="StyleUnderline"/>
        </w:rPr>
        <w:t xml:space="preserve"> economic </w:t>
      </w:r>
      <w:r w:rsidRPr="00DE7B69">
        <w:rPr>
          <w:rStyle w:val="Emphasis"/>
          <w:highlight w:val="cyan"/>
        </w:rPr>
        <w:t>expansions</w:t>
      </w:r>
      <w:r w:rsidRPr="00DE7B69">
        <w:rPr>
          <w:rStyle w:val="StyleUnderline"/>
          <w:highlight w:val="cyan"/>
        </w:rPr>
        <w:t xml:space="preserve"> that provide </w:t>
      </w:r>
      <w:r w:rsidRPr="00DE7B69">
        <w:rPr>
          <w:rStyle w:val="Emphasis"/>
          <w:highlight w:val="cyan"/>
        </w:rPr>
        <w:t>war chests</w:t>
      </w:r>
      <w:r w:rsidRPr="00896081">
        <w:rPr>
          <w:rStyle w:val="StyleUnderline"/>
        </w:rPr>
        <w:t xml:space="preserve"> with which </w:t>
      </w:r>
      <w:r w:rsidRPr="00896081">
        <w:rPr>
          <w:rStyle w:val="StyleUnderline"/>
          <w:highlight w:val="cyan"/>
        </w:rPr>
        <w:t xml:space="preserve">to </w:t>
      </w:r>
      <w:r w:rsidRPr="00896081">
        <w:rPr>
          <w:rStyle w:val="Emphasis"/>
          <w:highlight w:val="cyan"/>
        </w:rPr>
        <w:t>finance</w:t>
      </w:r>
      <w:r w:rsidRPr="00896081">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896081">
        <w:rPr>
          <w:rStyle w:val="Emphasis"/>
          <w:highlight w:val="cyan"/>
        </w:rPr>
        <w:t>propensity</w:t>
      </w:r>
      <w:r w:rsidRPr="00896081">
        <w:rPr>
          <w:rStyle w:val="StyleUnderline"/>
        </w:rPr>
        <w:t xml:space="preserve"> for war </w:t>
      </w:r>
      <w:r w:rsidRPr="00896081">
        <w:rPr>
          <w:rStyle w:val="StyleUnderline"/>
          <w:highlight w:val="cyan"/>
        </w:rPr>
        <w:t>is a function of</w:t>
      </w:r>
      <w:r w:rsidRPr="00896081">
        <w:rPr>
          <w:rStyle w:val="StyleUnderline"/>
        </w:rPr>
        <w:t xml:space="preserve"> a </w:t>
      </w:r>
      <w:r w:rsidRPr="00896081">
        <w:rPr>
          <w:rStyle w:val="Emphasis"/>
          <w:highlight w:val="cyan"/>
        </w:rPr>
        <w:t>higher</w:t>
      </w:r>
      <w:r w:rsidRPr="00896081">
        <w:rPr>
          <w:rStyle w:val="StyleUnderline"/>
        </w:rPr>
        <w:t xml:space="preserve"> degree of </w:t>
      </w:r>
      <w:r w:rsidRPr="00896081">
        <w:rPr>
          <w:rStyle w:val="Emphasis"/>
          <w:highlight w:val="cyan"/>
        </w:rPr>
        <w:t>willingness</w:t>
      </w:r>
      <w:r w:rsidRPr="00896081">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896081">
        <w:rPr>
          <w:rStyle w:val="StyleUnderline"/>
          <w:highlight w:val="cyan"/>
        </w:rPr>
        <w:t>authors link</w:t>
      </w:r>
      <w:r w:rsidRPr="00896081">
        <w:rPr>
          <w:rStyle w:val="StyleUnderline"/>
        </w:rPr>
        <w:t xml:space="preserve"> economic </w:t>
      </w:r>
      <w:r w:rsidRPr="00896081">
        <w:rPr>
          <w:rStyle w:val="Emphasis"/>
          <w:highlight w:val="cyan"/>
        </w:rPr>
        <w:t>growth</w:t>
      </w:r>
      <w:r w:rsidRPr="00896081">
        <w:rPr>
          <w:rStyle w:val="StyleUnderline"/>
          <w:highlight w:val="cyan"/>
        </w:rPr>
        <w:t xml:space="preserve"> to </w:t>
      </w:r>
      <w:r w:rsidRPr="00896081">
        <w:rPr>
          <w:rStyle w:val="Emphasis"/>
          <w:highlight w:val="cyan"/>
        </w:rPr>
        <w:t>optimistic</w:t>
      </w:r>
      <w:r w:rsidRPr="00896081">
        <w:rPr>
          <w:rStyle w:val="StyleUnderline"/>
          <w:highlight w:val="cyan"/>
        </w:rPr>
        <w:t xml:space="preserve"> or </w:t>
      </w:r>
      <w:r w:rsidRPr="00896081">
        <w:rPr>
          <w:rStyle w:val="Emphasis"/>
          <w:highlight w:val="cyan"/>
        </w:rPr>
        <w:t>bellicose</w:t>
      </w:r>
      <w:r w:rsidRPr="00896081">
        <w:rPr>
          <w:rStyle w:val="StyleUnderline"/>
          <w:highlight w:val="cyan"/>
        </w:rPr>
        <w:t xml:space="preserve"> </w:t>
      </w:r>
      <w:r w:rsidRPr="00896081">
        <w:rPr>
          <w:rStyle w:val="Emphasis"/>
          <w:highlight w:val="cyan"/>
        </w:rPr>
        <w:t>fo</w:t>
      </w:r>
      <w:r w:rsidRPr="00896081">
        <w:rPr>
          <w:rStyle w:val="StyleUnderline"/>
        </w:rPr>
        <w:t xml:space="preserve">reign </w:t>
      </w:r>
      <w:r w:rsidRPr="00896081">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w:t>
      </w:r>
      <w:r w:rsidRPr="00896081">
        <w:rPr>
          <w:sz w:val="16"/>
        </w:rPr>
        <w:lastRenderedPageBreak/>
        <w:t xml:space="preserve">controlling for growth of military expenditures (war chest proposition), finding that </w:t>
      </w:r>
      <w:r w:rsidRPr="00896081">
        <w:rPr>
          <w:rStyle w:val="StyleUnderline"/>
        </w:rPr>
        <w:t xml:space="preserve">economic </w:t>
      </w:r>
      <w:r w:rsidRPr="00896081">
        <w:rPr>
          <w:rStyle w:val="StyleUnderline"/>
          <w:highlight w:val="cyan"/>
        </w:rPr>
        <w:t>growth increases</w:t>
      </w:r>
      <w:r w:rsidRPr="00896081">
        <w:rPr>
          <w:rStyle w:val="StyleUnderline"/>
        </w:rPr>
        <w:t xml:space="preserve"> the </w:t>
      </w:r>
      <w:r w:rsidRPr="00896081">
        <w:rPr>
          <w:rStyle w:val="Emphasis"/>
          <w:highlight w:val="cyan"/>
        </w:rPr>
        <w:t>likelihood</w:t>
      </w:r>
      <w:r w:rsidRPr="00896081">
        <w:rPr>
          <w:rStyle w:val="StyleUnderline"/>
        </w:rPr>
        <w:t xml:space="preserve"> that </w:t>
      </w:r>
      <w:r w:rsidRPr="00896081">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896081">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7FFA44BD" w14:textId="77777777" w:rsidR="00003370" w:rsidRPr="00896081" w:rsidRDefault="00003370" w:rsidP="00003370">
      <w:pPr>
        <w:rPr>
          <w:sz w:val="16"/>
        </w:rPr>
      </w:pPr>
      <w:r w:rsidRPr="00896081">
        <w:rPr>
          <w:sz w:val="16"/>
        </w:rPr>
        <w:t xml:space="preserve">Choucri and North’s (1975) lateral pressure theory explains how growing states become driven domestically to expand in order to maintain economic growth. Such </w:t>
      </w:r>
      <w:r w:rsidRPr="00D966A0">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14211">
        <w:rPr>
          <w:rStyle w:val="StyleUnderline"/>
          <w:highlight w:val="cyan"/>
        </w:rPr>
        <w:t xml:space="preserve">push to </w:t>
      </w:r>
      <w:r w:rsidRPr="00414211">
        <w:rPr>
          <w:rStyle w:val="Emphasis"/>
          <w:highlight w:val="cyan"/>
        </w:rPr>
        <w:t>acquire colonies</w:t>
      </w:r>
      <w:r w:rsidRPr="00414211">
        <w:rPr>
          <w:rStyle w:val="StyleUnderline"/>
          <w:highlight w:val="cyan"/>
        </w:rPr>
        <w:t xml:space="preserve"> and </w:t>
      </w:r>
      <w:r w:rsidRPr="00414211">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3F2C04D7" w14:textId="77777777" w:rsidR="00003370" w:rsidRPr="00414211" w:rsidRDefault="00003370" w:rsidP="00003370">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14211">
        <w:rPr>
          <w:rStyle w:val="Emphasis"/>
          <w:highlight w:val="cyan"/>
        </w:rPr>
        <w:t>the best</w:t>
      </w:r>
      <w:r w:rsidRPr="00414211">
        <w:rPr>
          <w:rStyle w:val="StyleUnderline"/>
        </w:rPr>
        <w:t xml:space="preserve"> as </w:t>
      </w:r>
      <w:r w:rsidRPr="00414211">
        <w:rPr>
          <w:rStyle w:val="StyleUnderline"/>
          <w:highlight w:val="cyan"/>
        </w:rPr>
        <w:t>diversions</w:t>
      </w:r>
      <w:r w:rsidRPr="00414211">
        <w:rPr>
          <w:rStyle w:val="StyleUnderline"/>
        </w:rPr>
        <w:t xml:space="preserve"> are those that </w:t>
      </w:r>
      <w:r w:rsidRPr="00414211">
        <w:rPr>
          <w:rStyle w:val="Emphasis"/>
          <w:highlight w:val="cyan"/>
        </w:rPr>
        <w:t>attract</w:t>
      </w:r>
      <w:r w:rsidRPr="00414211">
        <w:rPr>
          <w:rStyle w:val="StyleUnderline"/>
        </w:rPr>
        <w:t xml:space="preserve"> the </w:t>
      </w:r>
      <w:r w:rsidRPr="00414211">
        <w:rPr>
          <w:rStyle w:val="Emphasis"/>
          <w:highlight w:val="cyan"/>
        </w:rPr>
        <w:t>attention</w:t>
      </w:r>
      <w:r w:rsidRPr="00D966A0">
        <w:rPr>
          <w:rStyle w:val="StyleUnderline"/>
        </w:rPr>
        <w:t xml:space="preserve"> of the populace </w:t>
      </w:r>
      <w:r w:rsidRPr="00414211">
        <w:rPr>
          <w:rStyle w:val="StyleUnderline"/>
          <w:highlight w:val="cyan"/>
        </w:rPr>
        <w:t>but</w:t>
      </w:r>
      <w:r w:rsidRPr="00414211">
        <w:rPr>
          <w:rStyle w:val="StyleUnderline"/>
        </w:rPr>
        <w:t xml:space="preserve"> </w:t>
      </w:r>
      <w:r w:rsidRPr="00414211">
        <w:rPr>
          <w:rStyle w:val="Emphasis"/>
        </w:rPr>
        <w:t xml:space="preserve">do </w:t>
      </w:r>
      <w:r w:rsidRPr="00414211">
        <w:rPr>
          <w:rStyle w:val="Emphasis"/>
          <w:highlight w:val="cyan"/>
        </w:rPr>
        <w:t>not risk</w:t>
      </w:r>
      <w:r w:rsidRPr="00414211">
        <w:rPr>
          <w:rStyle w:val="StyleUnderline"/>
        </w:rPr>
        <w:t xml:space="preserve"> severe military </w:t>
      </w:r>
      <w:r w:rsidRPr="00414211">
        <w:rPr>
          <w:rStyle w:val="Emphasis"/>
          <w:highlight w:val="cyan"/>
        </w:rPr>
        <w:t>defeat</w:t>
      </w:r>
      <w:r w:rsidRPr="00414211">
        <w:rPr>
          <w:rStyle w:val="StyleUnderline"/>
          <w:highlight w:val="cyan"/>
        </w:rPr>
        <w:t>, which</w:t>
      </w:r>
      <w:r w:rsidRPr="00414211">
        <w:rPr>
          <w:rStyle w:val="StyleUnderline"/>
        </w:rPr>
        <w:t xml:space="preserve"> would </w:t>
      </w:r>
      <w:r w:rsidRPr="00414211">
        <w:rPr>
          <w:rStyle w:val="StyleUnderline"/>
          <w:highlight w:val="cyan"/>
        </w:rPr>
        <w:t>increase</w:t>
      </w:r>
      <w:r w:rsidRPr="00414211">
        <w:rPr>
          <w:rStyle w:val="StyleUnderline"/>
        </w:rPr>
        <w:t xml:space="preserve"> the </w:t>
      </w:r>
      <w:r w:rsidRPr="00414211">
        <w:rPr>
          <w:rStyle w:val="Emphasis"/>
          <w:highlight w:val="cyan"/>
        </w:rPr>
        <w:t>political problems</w:t>
      </w:r>
      <w:r w:rsidRPr="00414211">
        <w:rPr>
          <w:rStyle w:val="StyleUnderline"/>
        </w:rPr>
        <w:t xml:space="preserve"> for state leaders</w:t>
      </w:r>
      <w:r w:rsidRPr="00414211">
        <w:rPr>
          <w:sz w:val="16"/>
        </w:rPr>
        <w:t xml:space="preserve">. Hence, </w:t>
      </w:r>
      <w:r w:rsidRPr="00414211">
        <w:rPr>
          <w:rStyle w:val="StyleUnderline"/>
          <w:highlight w:val="cyan"/>
        </w:rPr>
        <w:t xml:space="preserve">conflicts </w:t>
      </w:r>
      <w:r w:rsidRPr="00414211">
        <w:rPr>
          <w:rStyle w:val="Emphasis"/>
          <w:highlight w:val="cyan"/>
        </w:rPr>
        <w:t>short</w:t>
      </w:r>
      <w:r w:rsidRPr="00414211">
        <w:rPr>
          <w:rStyle w:val="StyleUnderline"/>
          <w:highlight w:val="cyan"/>
        </w:rPr>
        <w:t xml:space="preserve"> of war are</w:t>
      </w:r>
      <w:r w:rsidRPr="00414211">
        <w:rPr>
          <w:rStyle w:val="StyleUnderline"/>
        </w:rPr>
        <w:t xml:space="preserve"> probably </w:t>
      </w:r>
      <w:r w:rsidRPr="00414211">
        <w:rPr>
          <w:rStyle w:val="StyleUnderline"/>
          <w:highlight w:val="cyan"/>
        </w:rPr>
        <w:t xml:space="preserve">more </w:t>
      </w:r>
      <w:r w:rsidRPr="00414211">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6C28174" w14:textId="77777777" w:rsidR="00003370" w:rsidRPr="00656734" w:rsidRDefault="00003370" w:rsidP="00003370">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56734">
        <w:rPr>
          <w:rStyle w:val="Emphasis"/>
          <w:highlight w:val="cyan"/>
        </w:rPr>
        <w:t>no ev</w:t>
      </w:r>
      <w:r w:rsidRPr="00656734">
        <w:rPr>
          <w:rStyle w:val="StyleUnderline"/>
        </w:rPr>
        <w:t xml:space="preserve">idence </w:t>
      </w:r>
      <w:r w:rsidRPr="00656734">
        <w:rPr>
          <w:rStyle w:val="StyleUnderline"/>
          <w:highlight w:val="cyan"/>
        </w:rPr>
        <w:t>that</w:t>
      </w:r>
      <w:r w:rsidRPr="00656734">
        <w:rPr>
          <w:rStyle w:val="StyleUnderline"/>
        </w:rPr>
        <w:t xml:space="preserve"> economic </w:t>
      </w:r>
      <w:r w:rsidRPr="00656734">
        <w:rPr>
          <w:rStyle w:val="Emphasis"/>
          <w:highlight w:val="cyan"/>
        </w:rPr>
        <w:t>deprivation</w:t>
      </w:r>
      <w:r w:rsidRPr="00656734">
        <w:rPr>
          <w:rStyle w:val="StyleUnderline"/>
          <w:highlight w:val="cyan"/>
        </w:rPr>
        <w:t xml:space="preserve"> results in leaders</w:t>
      </w:r>
      <w:r w:rsidRPr="00656734">
        <w:rPr>
          <w:rStyle w:val="StyleUnderline"/>
        </w:rPr>
        <w:t xml:space="preserve"> attempting </w:t>
      </w:r>
      <w:r w:rsidRPr="00656734">
        <w:rPr>
          <w:rStyle w:val="StyleUnderline"/>
          <w:highlight w:val="cyan"/>
        </w:rPr>
        <w:t xml:space="preserve">to </w:t>
      </w:r>
      <w:r w:rsidRPr="0065673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656734">
        <w:rPr>
          <w:rStyle w:val="StyleUnderline"/>
          <w:highlight w:val="cyan"/>
        </w:rPr>
        <w:t>opponents</w:t>
      </w:r>
      <w:r w:rsidRPr="00656734">
        <w:rPr>
          <w:rStyle w:val="StyleUnderline"/>
        </w:rPr>
        <w:t xml:space="preserve"> may </w:t>
      </w:r>
      <w:r w:rsidRPr="00656734">
        <w:rPr>
          <w:rStyle w:val="Emphasis"/>
          <w:highlight w:val="cyan"/>
        </w:rPr>
        <w:t>shy away</w:t>
      </w:r>
      <w:r w:rsidRPr="00656734">
        <w:rPr>
          <w:rStyle w:val="StyleUnderline"/>
        </w:rPr>
        <w:t xml:space="preserve"> from conflict with the US </w:t>
      </w:r>
      <w:r w:rsidRPr="00656734">
        <w:rPr>
          <w:rStyle w:val="StyleUnderline"/>
          <w:highlight w:val="cyan"/>
        </w:rPr>
        <w:t>when</w:t>
      </w:r>
      <w:r w:rsidRPr="00656734">
        <w:rPr>
          <w:rStyle w:val="StyleUnderline"/>
        </w:rPr>
        <w:t xml:space="preserve"> the latter’s </w:t>
      </w:r>
      <w:r w:rsidRPr="00656734">
        <w:rPr>
          <w:rStyle w:val="StyleUnderline"/>
          <w:highlight w:val="cyan"/>
        </w:rPr>
        <w:t>presidents are</w:t>
      </w:r>
      <w:r w:rsidRPr="00656734">
        <w:rPr>
          <w:rStyle w:val="StyleUnderline"/>
        </w:rPr>
        <w:t xml:space="preserve"> politically </w:t>
      </w:r>
      <w:r w:rsidRPr="0065673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EECEE59" w14:textId="77777777" w:rsidR="00003370" w:rsidRPr="00414211" w:rsidRDefault="00003370" w:rsidP="00003370">
      <w:pPr>
        <w:rPr>
          <w:sz w:val="16"/>
        </w:rPr>
      </w:pPr>
      <w:r w:rsidRPr="0041421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w:t>
      </w:r>
      <w:r w:rsidRPr="00414211">
        <w:rPr>
          <w:sz w:val="16"/>
        </w:rPr>
        <w:lastRenderedPageBreak/>
        <w:t>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2809072" w14:textId="77777777" w:rsidR="00003370" w:rsidRPr="00414211" w:rsidRDefault="00003370" w:rsidP="00003370">
      <w:pPr>
        <w:rPr>
          <w:sz w:val="16"/>
        </w:rPr>
      </w:pPr>
      <w:r w:rsidRPr="00414211">
        <w:rPr>
          <w:sz w:val="16"/>
        </w:rPr>
        <w:t>Theoretically Linking Economic Growth and Pressure Valves</w:t>
      </w:r>
    </w:p>
    <w:p w14:paraId="39321D29" w14:textId="77777777" w:rsidR="00003370" w:rsidRPr="00656734" w:rsidRDefault="00003370" w:rsidP="00003370">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656734">
        <w:rPr>
          <w:rStyle w:val="StyleUnderline"/>
          <w:highlight w:val="cyan"/>
        </w:rPr>
        <w:t>growth</w:t>
      </w:r>
      <w:r w:rsidRPr="00656734">
        <w:rPr>
          <w:sz w:val="16"/>
        </w:rPr>
        <w:t xml:space="preserve"> of a state can alter its foreign policy, </w:t>
      </w:r>
      <w:r w:rsidRPr="00656734">
        <w:rPr>
          <w:rStyle w:val="Emphasis"/>
          <w:highlight w:val="cyan"/>
        </w:rPr>
        <w:t>result</w:t>
      </w:r>
      <w:r w:rsidRPr="00656734">
        <w:rPr>
          <w:sz w:val="16"/>
        </w:rPr>
        <w:t xml:space="preserve">ing </w:t>
      </w:r>
      <w:r w:rsidRPr="00656734">
        <w:rPr>
          <w:rStyle w:val="StyleUnderline"/>
          <w:highlight w:val="cyan"/>
        </w:rPr>
        <w:t>in</w:t>
      </w:r>
      <w:r w:rsidRPr="00656734">
        <w:rPr>
          <w:rStyle w:val="StyleUnderline"/>
        </w:rPr>
        <w:t xml:space="preserve"> an increased </w:t>
      </w:r>
      <w:r w:rsidRPr="00656734">
        <w:rPr>
          <w:rStyle w:val="Emphasis"/>
          <w:highlight w:val="cyan"/>
        </w:rPr>
        <w:t>pursuit</w:t>
      </w:r>
      <w:r w:rsidRPr="00656734">
        <w:rPr>
          <w:rStyle w:val="StyleUnderline"/>
          <w:highlight w:val="cyan"/>
        </w:rPr>
        <w:t xml:space="preserve"> of </w:t>
      </w:r>
      <w:r w:rsidRPr="00656734">
        <w:rPr>
          <w:rStyle w:val="Emphasis"/>
          <w:highlight w:val="cyan"/>
        </w:rPr>
        <w:t>resources</w:t>
      </w:r>
      <w:r w:rsidRPr="00656734">
        <w:rPr>
          <w:rStyle w:val="StyleUnderline"/>
          <w:highlight w:val="cyan"/>
        </w:rPr>
        <w:t xml:space="preserve"> and </w:t>
      </w:r>
      <w:r w:rsidRPr="0065673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656734">
        <w:rPr>
          <w:rStyle w:val="StyleUnderline"/>
          <w:highlight w:val="cyan"/>
        </w:rPr>
        <w:t xml:space="preserve">generating </w:t>
      </w:r>
      <w:r w:rsidRPr="00656734">
        <w:rPr>
          <w:rStyle w:val="Emphasis"/>
          <w:highlight w:val="cyan"/>
        </w:rPr>
        <w:t>fo</w:t>
      </w:r>
      <w:r w:rsidRPr="00656734">
        <w:rPr>
          <w:rStyle w:val="StyleUnderline"/>
        </w:rPr>
        <w:t xml:space="preserve">reign </w:t>
      </w:r>
      <w:r w:rsidRPr="00656734">
        <w:rPr>
          <w:rStyle w:val="Emphasis"/>
          <w:highlight w:val="cyan"/>
        </w:rPr>
        <w:t>po</w:t>
      </w:r>
      <w:r w:rsidRPr="00656734">
        <w:rPr>
          <w:rStyle w:val="StyleUnderline"/>
        </w:rPr>
        <w:t xml:space="preserve">licies </w:t>
      </w:r>
      <w:r w:rsidRPr="00656734">
        <w:rPr>
          <w:rStyle w:val="StyleUnderline"/>
          <w:highlight w:val="cyan"/>
        </w:rPr>
        <w:t>that seek</w:t>
      </w:r>
      <w:r w:rsidRPr="00656734">
        <w:rPr>
          <w:rStyle w:val="StyleUnderline"/>
        </w:rPr>
        <w:t xml:space="preserve"> out the addition of </w:t>
      </w:r>
      <w:r w:rsidRPr="00656734">
        <w:rPr>
          <w:rStyle w:val="Emphasis"/>
          <w:highlight w:val="cyan"/>
        </w:rPr>
        <w:t>resources</w:t>
      </w:r>
      <w:r w:rsidRPr="00656734">
        <w:rPr>
          <w:rStyle w:val="StyleUnderline"/>
        </w:rPr>
        <w:t xml:space="preserve">, the protection of </w:t>
      </w:r>
      <w:r w:rsidRPr="00656734">
        <w:rPr>
          <w:rStyle w:val="Emphasis"/>
          <w:highlight w:val="cyan"/>
        </w:rPr>
        <w:t>territory</w:t>
      </w:r>
      <w:r w:rsidRPr="00656734">
        <w:rPr>
          <w:rStyle w:val="StyleUnderline"/>
        </w:rPr>
        <w:t xml:space="preserve">, and the protection of </w:t>
      </w:r>
      <w:r w:rsidRPr="00656734">
        <w:rPr>
          <w:rStyle w:val="Emphasis"/>
          <w:highlight w:val="cyan"/>
        </w:rPr>
        <w:t>trade</w:t>
      </w:r>
      <w:r w:rsidRPr="00656734">
        <w:rPr>
          <w:rStyle w:val="StyleUnderline"/>
        </w:rPr>
        <w:t xml:space="preserve"> routes </w:t>
      </w:r>
      <w:r w:rsidRPr="00656734">
        <w:rPr>
          <w:rStyle w:val="StyleUnderline"/>
          <w:highlight w:val="cyan"/>
        </w:rPr>
        <w:t xml:space="preserve">and </w:t>
      </w:r>
      <w:r w:rsidRPr="0065673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2958D21" w14:textId="77777777" w:rsidR="00003370" w:rsidRPr="00414211" w:rsidRDefault="00003370" w:rsidP="00003370">
      <w:pPr>
        <w:rPr>
          <w:sz w:val="16"/>
        </w:rPr>
      </w:pPr>
      <w:r w:rsidRPr="00414211">
        <w:rPr>
          <w:sz w:val="16"/>
        </w:rPr>
        <w:t>A Process Theory of War</w:t>
      </w:r>
    </w:p>
    <w:p w14:paraId="4E53FFA8" w14:textId="77777777" w:rsidR="00003370" w:rsidRPr="00414211" w:rsidRDefault="00003370" w:rsidP="00003370">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783B39D" w14:textId="77777777" w:rsidR="00003370" w:rsidRPr="00414211" w:rsidRDefault="00003370" w:rsidP="00003370">
      <w:pPr>
        <w:rPr>
          <w:sz w:val="16"/>
        </w:rPr>
      </w:pPr>
      <w:r w:rsidRPr="00414211">
        <w:rPr>
          <w:sz w:val="16"/>
        </w:rPr>
        <w:t>Economic Growth and the War Process</w:t>
      </w:r>
    </w:p>
    <w:p w14:paraId="628E50DF" w14:textId="77777777" w:rsidR="00003370" w:rsidRPr="00414211" w:rsidRDefault="00003370" w:rsidP="00003370">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08C155C1" w14:textId="77777777" w:rsidR="00003370" w:rsidRPr="00414211" w:rsidRDefault="00003370" w:rsidP="00003370">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w:t>
      </w:r>
      <w:r w:rsidRPr="00414211">
        <w:rPr>
          <w:sz w:val="16"/>
        </w:rPr>
        <w:lastRenderedPageBreak/>
        <w:t xml:space="preserve">theory argues the opposite. </w:t>
      </w:r>
      <w:r w:rsidRPr="00414211">
        <w:rPr>
          <w:rStyle w:val="StyleUnderline"/>
        </w:rPr>
        <w:t xml:space="preserve">Long-term </w:t>
      </w:r>
      <w:r w:rsidRPr="00414211">
        <w:rPr>
          <w:rStyle w:val="Emphasis"/>
          <w:highlight w:val="cyan"/>
        </w:rPr>
        <w:t>growth</w:t>
      </w:r>
      <w:r w:rsidRPr="00414211">
        <w:rPr>
          <w:rStyle w:val="StyleUnderline"/>
        </w:rPr>
        <w:t xml:space="preserve"> actually </w:t>
      </w:r>
      <w:r w:rsidRPr="00414211">
        <w:rPr>
          <w:rStyle w:val="StyleUnderline"/>
          <w:highlight w:val="cyan"/>
        </w:rPr>
        <w:t>increases</w:t>
      </w:r>
      <w:r w:rsidRPr="00414211">
        <w:rPr>
          <w:rStyle w:val="StyleUnderline"/>
        </w:rPr>
        <w:t xml:space="preserve"> the </w:t>
      </w:r>
      <w:r w:rsidRPr="00414211">
        <w:rPr>
          <w:rStyle w:val="Emphasis"/>
          <w:highlight w:val="cyan"/>
        </w:rPr>
        <w:t>willingness</w:t>
      </w:r>
      <w:r w:rsidRPr="00414211">
        <w:rPr>
          <w:rStyle w:val="StyleUnderline"/>
          <w:highlight w:val="cyan"/>
        </w:rPr>
        <w:t xml:space="preserve"> of leaders, and</w:t>
      </w:r>
      <w:r w:rsidRPr="00414211">
        <w:rPr>
          <w:sz w:val="16"/>
        </w:rPr>
        <w:t xml:space="preserve"> often </w:t>
      </w:r>
      <w:r w:rsidRPr="00414211">
        <w:rPr>
          <w:rStyle w:val="StyleUnderline"/>
        </w:rPr>
        <w:t xml:space="preserve">public </w:t>
      </w:r>
      <w:r w:rsidRPr="00414211">
        <w:rPr>
          <w:rStyle w:val="Emphasis"/>
          <w:highlight w:val="cyan"/>
        </w:rPr>
        <w:t>opinion</w:t>
      </w:r>
      <w:r w:rsidRPr="00414211">
        <w:rPr>
          <w:rStyle w:val="StyleUnderline"/>
          <w:highlight w:val="cyan"/>
        </w:rPr>
        <w:t xml:space="preserve">, to go to </w:t>
      </w:r>
      <w:r w:rsidRPr="00414211">
        <w:rPr>
          <w:rStyle w:val="Emphasis"/>
          <w:highlight w:val="cyan"/>
        </w:rPr>
        <w:t>war</w:t>
      </w:r>
      <w:r w:rsidRPr="00414211">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14211">
        <w:rPr>
          <w:rStyle w:val="Emphasis"/>
          <w:highlight w:val="cyan"/>
        </w:rPr>
        <w:t>nationalism</w:t>
      </w:r>
      <w:r w:rsidRPr="00414211">
        <w:rPr>
          <w:rStyle w:val="StyleUnderline"/>
          <w:highlight w:val="cyan"/>
        </w:rPr>
        <w:t xml:space="preserve"> and</w:t>
      </w:r>
      <w:r w:rsidRPr="00414211">
        <w:rPr>
          <w:rStyle w:val="StyleUnderline"/>
        </w:rPr>
        <w:t xml:space="preserve"> an </w:t>
      </w:r>
      <w:r w:rsidRPr="00414211">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C037F50" w14:textId="77777777" w:rsidR="00003370" w:rsidRDefault="00003370" w:rsidP="00003370">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656734">
        <w:rPr>
          <w:rStyle w:val="Emphasis"/>
          <w:highlight w:val="cyan"/>
        </w:rPr>
        <w:t>direct</w:t>
      </w:r>
      <w:r w:rsidRPr="00656734">
        <w:rPr>
          <w:rStyle w:val="StyleUnderline"/>
          <w:highlight w:val="cyan"/>
        </w:rPr>
        <w:t xml:space="preserve"> effect of</w:t>
      </w:r>
      <w:r w:rsidRPr="00656734">
        <w:rPr>
          <w:rStyle w:val="StyleUnderline"/>
        </w:rPr>
        <w:t xml:space="preserve"> higher levels of </w:t>
      </w:r>
      <w:r w:rsidRPr="0065673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D966A0">
        <w:rPr>
          <w:rStyle w:val="StyleUnderline"/>
          <w:highlight w:val="cyan"/>
        </w:rPr>
        <w:t xml:space="preserve">to </w:t>
      </w:r>
      <w:r w:rsidRPr="00D966A0">
        <w:rPr>
          <w:rStyle w:val="Emphasis"/>
          <w:highlight w:val="cyan"/>
        </w:rPr>
        <w:t>e</w:t>
      </w:r>
      <w:r w:rsidRPr="00656734">
        <w:rPr>
          <w:rStyle w:val="Emphasis"/>
          <w:highlight w:val="cyan"/>
        </w:rPr>
        <w:t>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656734">
        <w:rPr>
          <w:rStyle w:val="StyleUnderline"/>
          <w:highlight w:val="cyan"/>
        </w:rPr>
        <w:t>make</w:t>
      </w:r>
      <w:r w:rsidRPr="00656734">
        <w:rPr>
          <w:sz w:val="16"/>
        </w:rPr>
        <w:t xml:space="preserve">s </w:t>
      </w:r>
      <w:r w:rsidRPr="00656734">
        <w:rPr>
          <w:rStyle w:val="StyleUnderline"/>
          <w:highlight w:val="cyan"/>
        </w:rPr>
        <w:t>states</w:t>
      </w:r>
      <w:r w:rsidRPr="00656734">
        <w:rPr>
          <w:rStyle w:val="StyleUnderline"/>
        </w:rPr>
        <w:t xml:space="preserve"> more </w:t>
      </w:r>
      <w:r w:rsidRPr="00656734">
        <w:rPr>
          <w:rStyle w:val="Emphasis"/>
          <w:highlight w:val="cyan"/>
        </w:rPr>
        <w:t>risk acceptant</w:t>
      </w:r>
      <w:r w:rsidRPr="00656734">
        <w:rPr>
          <w:rStyle w:val="StyleUnderline"/>
        </w:rPr>
        <w:t xml:space="preserve">, </w:t>
      </w:r>
      <w:r w:rsidRPr="00D966A0">
        <w:rPr>
          <w:rStyle w:val="StyleUnderline"/>
          <w:highlight w:val="cyan"/>
        </w:rPr>
        <w:t>and</w:t>
      </w:r>
      <w:r w:rsidRPr="00656734">
        <w:rPr>
          <w:rStyle w:val="StyleUnderline"/>
        </w:rPr>
        <w:t xml:space="preserve"> they become more </w:t>
      </w:r>
      <w:r w:rsidRPr="00656734">
        <w:rPr>
          <w:rStyle w:val="StyleUnderline"/>
          <w:highlight w:val="cyan"/>
        </w:rPr>
        <w:t xml:space="preserve">willing to </w:t>
      </w:r>
      <w:r w:rsidRPr="0065673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95E3D">
        <w:rPr>
          <w:rStyle w:val="StyleUnderline"/>
          <w:highlight w:val="cyan"/>
        </w:rPr>
        <w:t>increasing</w:t>
      </w:r>
      <w:r w:rsidRPr="00656734">
        <w:rPr>
          <w:rStyle w:val="StyleUnderline"/>
        </w:rPr>
        <w:t xml:space="preserve"> their </w:t>
      </w:r>
      <w:r w:rsidRPr="00D40756">
        <w:rPr>
          <w:rStyle w:val="Emphasis"/>
          <w:highlight w:val="cyan"/>
        </w:rPr>
        <w:t>optimistic</w:t>
      </w:r>
      <w:r w:rsidRPr="00D40756">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95E3D">
        <w:rPr>
          <w:rStyle w:val="Emphasis"/>
          <w:highlight w:val="cyan"/>
        </w:rPr>
        <w:t>low growth</w:t>
      </w:r>
      <w:r w:rsidRPr="00495E3D">
        <w:rPr>
          <w:rStyle w:val="StyleUnderline"/>
          <w:highlight w:val="cyan"/>
        </w:rPr>
        <w:t xml:space="preserve"> operates</w:t>
      </w:r>
      <w:r w:rsidRPr="00D40756">
        <w:rPr>
          <w:rStyle w:val="StyleUnderline"/>
        </w:rPr>
        <w:t xml:space="preserve"> in</w:t>
      </w:r>
      <w:r w:rsidRPr="00656734">
        <w:rPr>
          <w:rStyle w:val="StyleUnderline"/>
        </w:rPr>
        <w:t xml:space="preserve"> the </w:t>
      </w:r>
      <w:r w:rsidRPr="00495E3D">
        <w:rPr>
          <w:rStyle w:val="Emphasis"/>
          <w:highlight w:val="cyan"/>
        </w:rPr>
        <w:t>opposite</w:t>
      </w:r>
      <w:r w:rsidRPr="00D40756">
        <w:rPr>
          <w:rStyle w:val="StyleUnderline"/>
        </w:rPr>
        <w:t xml:space="preserve"> direction,</w:t>
      </w:r>
      <w:r w:rsidRPr="00656734">
        <w:rPr>
          <w:rStyle w:val="StyleUnderline"/>
        </w:rPr>
        <w:t xml:space="preserve"> even </w:t>
      </w:r>
      <w:r w:rsidRPr="00495E3D">
        <w:rPr>
          <w:rStyle w:val="StyleUnderline"/>
          <w:highlight w:val="cyan"/>
        </w:rPr>
        <w:t>inducing</w:t>
      </w:r>
      <w:r w:rsidRPr="00656734">
        <w:rPr>
          <w:rStyle w:val="StyleUnderline"/>
        </w:rPr>
        <w:t xml:space="preserve"> </w:t>
      </w:r>
      <w:r w:rsidRPr="00495E3D">
        <w:rPr>
          <w:rStyle w:val="Emphasis"/>
        </w:rPr>
        <w:t xml:space="preserve">increased </w:t>
      </w:r>
      <w:r w:rsidRPr="00495E3D">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3"/>
    <w:bookmarkEnd w:id="5"/>
    <w:p w14:paraId="2D3814BA" w14:textId="77777777" w:rsidR="00003370" w:rsidRDefault="00003370" w:rsidP="00003370">
      <w:pPr>
        <w:pStyle w:val="Heading4"/>
      </w:pPr>
      <w:r>
        <w:t xml:space="preserve">2---Growth </w:t>
      </w:r>
      <w:r w:rsidRPr="00A6426C">
        <w:rPr>
          <w:u w:val="single"/>
        </w:rPr>
        <w:t>misaligns</w:t>
      </w:r>
      <w:r>
        <w:t xml:space="preserve"> AI---</w:t>
      </w:r>
      <w:r w:rsidRPr="00A6426C">
        <w:rPr>
          <w:u w:val="single"/>
        </w:rPr>
        <w:t>extinction</w:t>
      </w:r>
      <w:r>
        <w:t>.</w:t>
      </w:r>
    </w:p>
    <w:p w14:paraId="5B7FF65D" w14:textId="77777777" w:rsidR="00003370" w:rsidRPr="001B2EEB" w:rsidRDefault="00003370" w:rsidP="00003370">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571B42F9" w14:textId="77777777" w:rsidR="00003370" w:rsidRPr="001A6D8A" w:rsidRDefault="00003370" w:rsidP="00003370">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1A6D8A">
        <w:rPr>
          <w:rStyle w:val="Emphasis"/>
          <w:highlight w:val="cyan"/>
        </w:rPr>
        <w:t>pace</w:t>
      </w:r>
      <w:r w:rsidRPr="001A6D8A">
        <w:rPr>
          <w:rStyle w:val="StyleUnderline"/>
          <w:highlight w:val="cyan"/>
        </w:rPr>
        <w:t xml:space="preserve"> of</w:t>
      </w:r>
      <w:r w:rsidRPr="001A6D8A">
        <w:rPr>
          <w:rStyle w:val="StyleUnderline"/>
        </w:rPr>
        <w:t xml:space="preserve"> global economic </w:t>
      </w:r>
      <w:r w:rsidRPr="001A6D8A">
        <w:rPr>
          <w:rStyle w:val="Emphasis"/>
          <w:highlight w:val="cyan"/>
        </w:rPr>
        <w:t>growth</w:t>
      </w:r>
      <w:r w:rsidRPr="001A6D8A">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1A6D8A">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4BE52798" w14:textId="77777777" w:rsidR="00003370" w:rsidRPr="001A6D8A" w:rsidRDefault="00003370" w:rsidP="00003370">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312CC398" w14:textId="77777777" w:rsidR="00003370" w:rsidRPr="001A6D8A" w:rsidRDefault="00003370" w:rsidP="00003370">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1D585BBD" w14:textId="77777777" w:rsidR="00003370" w:rsidRPr="001A6D8A" w:rsidRDefault="00003370" w:rsidP="00003370">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w:t>
      </w:r>
      <w:r w:rsidRPr="001A6D8A">
        <w:rPr>
          <w:sz w:val="16"/>
        </w:rPr>
        <w:lastRenderedPageBreak/>
        <w:t xml:space="preserve">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1A6D8A">
        <w:rPr>
          <w:rStyle w:val="Emphasis"/>
          <w:highlight w:val="cyan"/>
        </w:rPr>
        <w:t>TAI</w:t>
      </w:r>
      <w:r w:rsidRPr="001A6D8A">
        <w:rPr>
          <w:rStyle w:val="StyleUnderline"/>
          <w:highlight w:val="cyan"/>
        </w:rPr>
        <w:t xml:space="preserve"> would be</w:t>
      </w:r>
      <w:r w:rsidRPr="001A6D8A">
        <w:rPr>
          <w:rStyle w:val="StyleUnderline"/>
        </w:rPr>
        <w:t xml:space="preserve"> economically </w:t>
      </w:r>
      <w:r w:rsidRPr="001A6D8A">
        <w:rPr>
          <w:rStyle w:val="Emphasis"/>
          <w:highlight w:val="cyan"/>
        </w:rPr>
        <w:t>transformative</w:t>
      </w:r>
      <w:r w:rsidRPr="001A6D8A">
        <w:rPr>
          <w:sz w:val="16"/>
        </w:rPr>
        <w:t xml:space="preserve">: by offering the prospects of </w:t>
      </w:r>
      <w:r w:rsidRPr="001A6D8A">
        <w:rPr>
          <w:rStyle w:val="StyleUnderline"/>
        </w:rPr>
        <w:t xml:space="preserve">fully </w:t>
      </w:r>
      <w:r w:rsidRPr="001A6D8A">
        <w:rPr>
          <w:rStyle w:val="StyleUnderline"/>
          <w:highlight w:val="cyan"/>
        </w:rPr>
        <w:t xml:space="preserve">automating </w:t>
      </w:r>
      <w:r w:rsidRPr="001A6D8A">
        <w:rPr>
          <w:rStyle w:val="Emphasis"/>
          <w:highlight w:val="cyan"/>
        </w:rPr>
        <w:t>all</w:t>
      </w:r>
      <w:r w:rsidRPr="001A6D8A">
        <w:rPr>
          <w:rStyle w:val="StyleUnderline"/>
        </w:rPr>
        <w:t xml:space="preserve"> economically relevant </w:t>
      </w:r>
      <w:r w:rsidRPr="001A6D8A">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61C41A01" w14:textId="77777777" w:rsidR="00003370" w:rsidRPr="001A6D8A" w:rsidRDefault="00003370" w:rsidP="00003370">
      <w:pPr>
        <w:rPr>
          <w:sz w:val="16"/>
        </w:rPr>
      </w:pPr>
      <w:r w:rsidRPr="001A6D8A">
        <w:rPr>
          <w:sz w:val="16"/>
        </w:rPr>
        <w:t>There is a range of promises of transformative AI which justify the efforts to develop it.</w:t>
      </w:r>
    </w:p>
    <w:p w14:paraId="3B2688FB" w14:textId="77777777" w:rsidR="00003370" w:rsidRPr="001A6D8A" w:rsidRDefault="00003370" w:rsidP="00003370">
      <w:pPr>
        <w:rPr>
          <w:sz w:val="16"/>
        </w:rPr>
      </w:pPr>
      <w:r w:rsidRPr="001A6D8A">
        <w:rPr>
          <w:sz w:val="16"/>
        </w:rPr>
        <w:t xml:space="preserve">First, </w:t>
      </w:r>
      <w:r w:rsidRPr="001A6D8A">
        <w:rPr>
          <w:rStyle w:val="StyleUnderline"/>
          <w:highlight w:val="cyan"/>
        </w:rPr>
        <w:t>there are enormous</w:t>
      </w:r>
      <w:r w:rsidRPr="001A6D8A">
        <w:rPr>
          <w:rStyle w:val="StyleUnderline"/>
        </w:rPr>
        <w:t xml:space="preserve"> </w:t>
      </w:r>
      <w:r w:rsidRPr="001A6D8A">
        <w:rPr>
          <w:rStyle w:val="Emphasis"/>
        </w:rPr>
        <w:t xml:space="preserve">economic </w:t>
      </w:r>
      <w:r w:rsidRPr="001A6D8A">
        <w:rPr>
          <w:rStyle w:val="Emphasis"/>
          <w:highlight w:val="cyan"/>
        </w:rPr>
        <w:t>rewards</w:t>
      </w:r>
      <w:r w:rsidRPr="001A6D8A">
        <w:rPr>
          <w:rStyle w:val="StyleUnderline"/>
          <w:highlight w:val="cyan"/>
        </w:rPr>
        <w:t xml:space="preserve"> awaiting</w:t>
      </w:r>
      <w:r w:rsidRPr="001A6D8A">
        <w:rPr>
          <w:rStyle w:val="StyleUnderline"/>
        </w:rPr>
        <w:t xml:space="preserve"> the </w:t>
      </w:r>
      <w:r w:rsidRPr="001A6D8A">
        <w:rPr>
          <w:rStyle w:val="Emphasis"/>
          <w:highlight w:val="cyan"/>
        </w:rPr>
        <w:t>firm</w:t>
      </w:r>
      <w:r w:rsidRPr="001A6D8A">
        <w:rPr>
          <w:rStyle w:val="StyleUnderline"/>
          <w:highlight w:val="cyan"/>
        </w:rPr>
        <w:t xml:space="preserve"> which</w:t>
      </w:r>
      <w:r w:rsidRPr="001A6D8A">
        <w:rPr>
          <w:rStyle w:val="StyleUnderline"/>
        </w:rPr>
        <w:t xml:space="preserve"> will first </w:t>
      </w:r>
      <w:r w:rsidRPr="001A6D8A">
        <w:rPr>
          <w:rStyle w:val="Emphasis"/>
          <w:highlight w:val="cyan"/>
        </w:rPr>
        <w:t>introduce</w:t>
      </w:r>
      <w:r w:rsidRPr="001A6D8A">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1A6D8A">
        <w:rPr>
          <w:rStyle w:val="StyleUnderline"/>
          <w:highlight w:val="cyan"/>
        </w:rPr>
        <w:t>producing</w:t>
      </w:r>
      <w:r w:rsidRPr="001A6D8A">
        <w:rPr>
          <w:rStyle w:val="StyleUnderline"/>
        </w:rPr>
        <w:t xml:space="preserve"> natural </w:t>
      </w:r>
      <w:r w:rsidRPr="001A6D8A">
        <w:rPr>
          <w:rStyle w:val="Emphasis"/>
          <w:highlight w:val="cyan"/>
        </w:rPr>
        <w:t>monopolies</w:t>
      </w:r>
      <w:r w:rsidRPr="001A6D8A">
        <w:rPr>
          <w:rStyle w:val="StyleUnderline"/>
          <w:highlight w:val="cyan"/>
        </w:rPr>
        <w:t xml:space="preserve"> which</w:t>
      </w:r>
      <w:r w:rsidRPr="001A6D8A">
        <w:rPr>
          <w:sz w:val="16"/>
        </w:rPr>
        <w:t xml:space="preserve"> can later </w:t>
      </w:r>
      <w:r w:rsidRPr="001A6D8A">
        <w:rPr>
          <w:rStyle w:val="Emphasis"/>
          <w:highlight w:val="cyan"/>
        </w:rPr>
        <w:t>entrench</w:t>
      </w:r>
      <w:r w:rsidRPr="001A6D8A">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1A6D8A">
        <w:rPr>
          <w:rStyle w:val="Emphasis"/>
          <w:highlight w:val="cyan"/>
        </w:rPr>
        <w:t>scope</w:t>
      </w:r>
      <w:r w:rsidRPr="001A6D8A">
        <w:rPr>
          <w:rStyle w:val="StyleUnderline"/>
        </w:rPr>
        <w:t xml:space="preserve"> of the contended market </w:t>
      </w:r>
      <w:r w:rsidRPr="001A6D8A">
        <w:rPr>
          <w:rStyle w:val="StyleUnderline"/>
          <w:highlight w:val="cyan"/>
        </w:rPr>
        <w:t xml:space="preserve">will </w:t>
      </w:r>
      <w:r w:rsidRPr="001A6D8A">
        <w:rPr>
          <w:rStyle w:val="Emphasis"/>
          <w:highlight w:val="cyan"/>
        </w:rPr>
        <w:t>expand</w:t>
      </w:r>
      <w:r w:rsidRPr="001A6D8A">
        <w:rPr>
          <w:sz w:val="16"/>
        </w:rPr>
        <w:t xml:space="preserve"> further, </w:t>
      </w:r>
      <w:r w:rsidRPr="001A6D8A">
        <w:rPr>
          <w:rStyle w:val="StyleUnderline"/>
          <w:highlight w:val="cyan"/>
        </w:rPr>
        <w:t>to</w:t>
      </w:r>
      <w:r w:rsidRPr="001A6D8A">
        <w:rPr>
          <w:rStyle w:val="StyleUnderline"/>
        </w:rPr>
        <w:t xml:space="preserve"> cover </w:t>
      </w:r>
      <w:r w:rsidRPr="001A6D8A">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5061DF3F" w14:textId="77777777" w:rsidR="00003370" w:rsidRPr="001A6D8A" w:rsidRDefault="00003370" w:rsidP="00003370">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55BE5A76" w14:textId="77777777" w:rsidR="00003370" w:rsidRPr="001A6D8A" w:rsidRDefault="00003370" w:rsidP="00003370">
      <w:pPr>
        <w:rPr>
          <w:sz w:val="16"/>
        </w:rPr>
      </w:pPr>
      <w:r w:rsidRPr="001A6D8A">
        <w:rPr>
          <w:sz w:val="16"/>
        </w:rPr>
        <w:t xml:space="preserve">Third, massive </w:t>
      </w:r>
      <w:r w:rsidRPr="001A6D8A">
        <w:rPr>
          <w:rStyle w:val="StyleUnderline"/>
          <w:highlight w:val="cyan"/>
        </w:rPr>
        <w:t xml:space="preserve">positive </w:t>
      </w:r>
      <w:r w:rsidRPr="001A6D8A">
        <w:rPr>
          <w:rStyle w:val="Emphasis"/>
          <w:highlight w:val="cyan"/>
        </w:rPr>
        <w:t>feedback</w:t>
      </w:r>
      <w:r w:rsidRPr="001A6D8A">
        <w:rPr>
          <w:rStyle w:val="StyleUnderline"/>
        </w:rPr>
        <w:t xml:space="preserve"> effect</w:t>
      </w:r>
      <w:r w:rsidRPr="001A6D8A">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1A6D8A">
        <w:rPr>
          <w:rStyle w:val="StyleUnderline"/>
          <w:highlight w:val="cyan"/>
        </w:rPr>
        <w:t>may</w:t>
      </w:r>
      <w:r w:rsidRPr="001A6D8A">
        <w:rPr>
          <w:rStyle w:val="StyleUnderline"/>
        </w:rPr>
        <w:t xml:space="preserve"> cause a </w:t>
      </w:r>
      <w:r w:rsidRPr="001A6D8A">
        <w:rPr>
          <w:rStyle w:val="Emphasis"/>
          <w:highlight w:val="cyan"/>
        </w:rPr>
        <w:t>cascade</w:t>
      </w:r>
      <w:r w:rsidRPr="001A6D8A">
        <w:rPr>
          <w:rStyle w:val="StyleUnderline"/>
        </w:rPr>
        <w:t xml:space="preserve"> of recursive </w:t>
      </w:r>
      <w:r w:rsidRPr="001A6D8A">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02A15443" w14:textId="77777777" w:rsidR="00003370" w:rsidRPr="001A6D8A" w:rsidRDefault="00003370" w:rsidP="00003370">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022A3754" w14:textId="77777777" w:rsidR="00003370" w:rsidRPr="001A6D8A" w:rsidRDefault="00003370" w:rsidP="00003370">
      <w:pPr>
        <w:rPr>
          <w:sz w:val="16"/>
        </w:rPr>
      </w:pPr>
      <w:r w:rsidRPr="001A6D8A">
        <w:rPr>
          <w:sz w:val="16"/>
        </w:rPr>
        <w:t>2.3. Existential risk</w:t>
      </w:r>
    </w:p>
    <w:p w14:paraId="289952B5" w14:textId="77777777" w:rsidR="00003370" w:rsidRPr="001A6D8A" w:rsidRDefault="00003370" w:rsidP="00003370">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1D06B548" w14:textId="77777777" w:rsidR="00003370" w:rsidRPr="001A6D8A" w:rsidRDefault="00003370" w:rsidP="00003370">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1A6D8A">
        <w:rPr>
          <w:rStyle w:val="StyleUnderline"/>
          <w:highlight w:val="cyan"/>
        </w:rPr>
        <w:t>Prior to</w:t>
      </w:r>
      <w:r w:rsidRPr="001A6D8A">
        <w:rPr>
          <w:rStyle w:val="StyleUnderline"/>
        </w:rPr>
        <w:t xml:space="preserve"> the rollout of</w:t>
      </w:r>
      <w:r w:rsidRPr="001A6D8A">
        <w:rPr>
          <w:sz w:val="16"/>
        </w:rPr>
        <w:t xml:space="preserve"> ChatGPT and </w:t>
      </w:r>
      <w:r w:rsidRPr="001A6D8A">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1A6D8A">
        <w:rPr>
          <w:rStyle w:val="StyleUnderline"/>
          <w:highlight w:val="cyan"/>
        </w:rPr>
        <w:t>TAI was</w:t>
      </w:r>
      <w:r w:rsidRPr="001A6D8A">
        <w:rPr>
          <w:rStyle w:val="StyleUnderline"/>
        </w:rPr>
        <w:t xml:space="preserve"> “</w:t>
      </w:r>
      <w:r w:rsidRPr="001A6D8A">
        <w:rPr>
          <w:rStyle w:val="Emphasis"/>
          <w:highlight w:val="cyan"/>
        </w:rPr>
        <w:t>beyond</w:t>
      </w:r>
      <w:r w:rsidRPr="001A6D8A">
        <w:rPr>
          <w:rStyle w:val="StyleUnderline"/>
        </w:rPr>
        <w:t xml:space="preserve"> the </w:t>
      </w:r>
      <w:r w:rsidRPr="001A6D8A">
        <w:rPr>
          <w:rStyle w:val="Emphasis"/>
          <w:highlight w:val="cyan"/>
        </w:rPr>
        <w:t>foreseeable</w:t>
      </w:r>
      <w:r w:rsidRPr="001A6D8A">
        <w:rPr>
          <w:rStyle w:val="StyleUnderline"/>
        </w:rPr>
        <w:t xml:space="preserve"> horizon”</w:t>
      </w:r>
      <w:r w:rsidRPr="001A6D8A">
        <w:rPr>
          <w:sz w:val="16"/>
        </w:rPr>
        <w:t xml:space="preserve"> (Etzioni, 2016). </w:t>
      </w:r>
      <w:r w:rsidRPr="001A6D8A">
        <w:rPr>
          <w:rStyle w:val="StyleUnderline"/>
          <w:highlight w:val="cyan"/>
        </w:rPr>
        <w:t xml:space="preserve">After </w:t>
      </w:r>
      <w:r w:rsidRPr="001A6D8A">
        <w:rPr>
          <w:rStyle w:val="Emphasis"/>
          <w:highlight w:val="cyan"/>
        </w:rPr>
        <w:t>GPT</w:t>
      </w:r>
      <w:r w:rsidRPr="001A6D8A">
        <w:rPr>
          <w:sz w:val="16"/>
        </w:rPr>
        <w:t xml:space="preserve">-4, however, </w:t>
      </w:r>
      <w:r w:rsidRPr="001A6D8A">
        <w:rPr>
          <w:rStyle w:val="StyleUnderline"/>
        </w:rPr>
        <w:t xml:space="preserve">the </w:t>
      </w:r>
      <w:r w:rsidRPr="001A6D8A">
        <w:rPr>
          <w:rStyle w:val="Emphasis"/>
          <w:highlight w:val="cyan"/>
        </w:rPr>
        <w:t>median prediction</w:t>
      </w:r>
      <w:r w:rsidRPr="001A6D8A">
        <w:rPr>
          <w:rStyle w:val="StyleUnderline"/>
        </w:rPr>
        <w:t xml:space="preserve"> among AI experts </w:t>
      </w:r>
      <w:r w:rsidRPr="001A6D8A">
        <w:rPr>
          <w:rStyle w:val="StyleUnderline"/>
          <w:highlight w:val="cyan"/>
        </w:rPr>
        <w:t xml:space="preserve">dropped to </w:t>
      </w:r>
      <w:r w:rsidRPr="001A6D8A">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25653A96" w14:textId="77777777" w:rsidR="00003370" w:rsidRPr="001A6D8A" w:rsidRDefault="00003370" w:rsidP="00003370">
      <w:pPr>
        <w:rPr>
          <w:sz w:val="16"/>
        </w:rPr>
      </w:pPr>
      <w:r w:rsidRPr="001A6D8A">
        <w:rPr>
          <w:sz w:val="16"/>
        </w:rPr>
        <w:t xml:space="preserve">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w:t>
      </w:r>
      <w:r w:rsidRPr="001A6D8A">
        <w:rPr>
          <w:sz w:val="16"/>
        </w:rPr>
        <w:lastRenderedPageBreak/>
        <w:t>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37856582" w14:textId="77777777" w:rsidR="00003370" w:rsidRPr="001A6D8A" w:rsidRDefault="00003370" w:rsidP="00003370">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1393FDFA" w14:textId="77777777" w:rsidR="00003370" w:rsidRPr="001A6D8A" w:rsidRDefault="00003370" w:rsidP="00003370">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2F8319D1" w14:textId="77777777" w:rsidR="00003370" w:rsidRPr="001A6D8A" w:rsidRDefault="00003370" w:rsidP="00003370">
      <w:pPr>
        <w:rPr>
          <w:sz w:val="16"/>
        </w:rPr>
      </w:pPr>
      <w:r w:rsidRPr="001A6D8A">
        <w:rPr>
          <w:sz w:val="16"/>
        </w:rPr>
        <w:t xml:space="preserve">Accordingly, </w:t>
      </w:r>
      <w:r w:rsidRPr="001A6D8A">
        <w:rPr>
          <w:rStyle w:val="Emphasis"/>
          <w:highlight w:val="cyan"/>
        </w:rPr>
        <w:t>unaligned</w:t>
      </w:r>
      <w:r w:rsidRPr="001A6D8A">
        <w:rPr>
          <w:rStyle w:val="StyleUnderline"/>
          <w:highlight w:val="cyan"/>
        </w:rPr>
        <w:t xml:space="preserve"> TAI will be</w:t>
      </w:r>
      <w:r w:rsidRPr="001A6D8A">
        <w:rPr>
          <w:rStyle w:val="StyleUnderline"/>
        </w:rPr>
        <w:t xml:space="preserve"> an </w:t>
      </w:r>
      <w:r w:rsidRPr="001A6D8A">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1A6D8A">
        <w:rPr>
          <w:rStyle w:val="StyleUnderline"/>
          <w:highlight w:val="cyan"/>
        </w:rPr>
        <w:t xml:space="preserve">humankind is </w:t>
      </w:r>
      <w:r w:rsidRPr="001A6D8A">
        <w:rPr>
          <w:rStyle w:val="Emphasis"/>
          <w:highlight w:val="cyan"/>
        </w:rPr>
        <w:t>deprived</w:t>
      </w:r>
      <w:r w:rsidRPr="001A6D8A">
        <w:rPr>
          <w:rStyle w:val="StyleUnderline"/>
          <w:highlight w:val="cyan"/>
        </w:rPr>
        <w:t xml:space="preserve"> of </w:t>
      </w:r>
      <w:r w:rsidRPr="001A6D8A">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53823107" w14:textId="77777777" w:rsidR="00003370" w:rsidRPr="001A6D8A" w:rsidRDefault="00003370" w:rsidP="00003370">
      <w:pPr>
        <w:rPr>
          <w:sz w:val="16"/>
        </w:rPr>
      </w:pPr>
      <w:r w:rsidRPr="001A6D8A">
        <w:rPr>
          <w:sz w:val="16"/>
        </w:rPr>
        <w:t>2.4. Instrumental convergence</w:t>
      </w:r>
    </w:p>
    <w:p w14:paraId="449FCC09" w14:textId="77777777" w:rsidR="00003370" w:rsidRPr="001A6D8A" w:rsidRDefault="00003370" w:rsidP="00003370">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1A6D8A">
        <w:rPr>
          <w:rStyle w:val="StyleUnderline"/>
          <w:highlight w:val="cyan"/>
        </w:rPr>
        <w:t>AI</w:t>
      </w:r>
      <w:r w:rsidRPr="001A6D8A">
        <w:rPr>
          <w:rStyle w:val="StyleUnderline"/>
        </w:rPr>
        <w:t xml:space="preserve"> algorithm </w:t>
      </w:r>
      <w:r w:rsidRPr="001A6D8A">
        <w:rPr>
          <w:rStyle w:val="StyleUnderline"/>
          <w:highlight w:val="cyan"/>
        </w:rPr>
        <w:t>will</w:t>
      </w:r>
      <w:r w:rsidRPr="001A6D8A">
        <w:rPr>
          <w:sz w:val="16"/>
        </w:rPr>
        <w:t xml:space="preserve"> (a) </w:t>
      </w:r>
      <w:r w:rsidRPr="001A6D8A">
        <w:rPr>
          <w:rStyle w:val="Emphasis"/>
          <w:highlight w:val="cyan"/>
        </w:rPr>
        <w:t>resist</w:t>
      </w:r>
      <w:r w:rsidRPr="001A6D8A">
        <w:rPr>
          <w:sz w:val="16"/>
        </w:rPr>
        <w:t xml:space="preserve"> the </w:t>
      </w:r>
      <w:r w:rsidRPr="001A6D8A">
        <w:rPr>
          <w:rStyle w:val="StyleUnderline"/>
          <w:highlight w:val="cyan"/>
        </w:rPr>
        <w:t xml:space="preserve">attempts to </w:t>
      </w:r>
      <w:r w:rsidRPr="001A6D8A">
        <w:rPr>
          <w:rStyle w:val="Emphasis"/>
          <w:highlight w:val="cyan"/>
        </w:rPr>
        <w:t>switch</w:t>
      </w:r>
      <w:r w:rsidRPr="001A6D8A">
        <w:rPr>
          <w:rStyle w:val="StyleUnderline"/>
        </w:rPr>
        <w:t xml:space="preserve"> it </w:t>
      </w:r>
      <w:r w:rsidRPr="001A6D8A">
        <w:rPr>
          <w:rStyle w:val="Emphasis"/>
          <w:highlight w:val="cyan"/>
        </w:rPr>
        <w:t>off</w:t>
      </w:r>
      <w:r w:rsidRPr="001A6D8A">
        <w:rPr>
          <w:rStyle w:val="StyleUnderline"/>
        </w:rPr>
        <w:t xml:space="preserve"> or reprogram</w:t>
      </w:r>
      <w:r w:rsidRPr="001A6D8A">
        <w:rPr>
          <w:sz w:val="16"/>
        </w:rPr>
        <w:t xml:space="preserve"> its goals (self-preservation), (b) </w:t>
      </w:r>
      <w:r w:rsidRPr="001A6D8A">
        <w:rPr>
          <w:rStyle w:val="Emphasis"/>
          <w:highlight w:val="cyan"/>
        </w:rPr>
        <w:t>accumulate</w:t>
      </w:r>
      <w:r w:rsidRPr="001A6D8A">
        <w:rPr>
          <w:rStyle w:val="StyleUnderline"/>
        </w:rPr>
        <w:t xml:space="preserve"> control over </w:t>
      </w:r>
      <w:r w:rsidRPr="001A6D8A">
        <w:rPr>
          <w:rStyle w:val="StyleUnderline"/>
          <w:highlight w:val="cyan"/>
        </w:rPr>
        <w:t>resources</w:t>
      </w:r>
      <w:r w:rsidRPr="001A6D8A">
        <w:rPr>
          <w:sz w:val="16"/>
        </w:rPr>
        <w:t xml:space="preserve"> it deems helpful in achieving its goal (resource acquisition), (c) </w:t>
      </w:r>
      <w:r w:rsidRPr="001A6D8A">
        <w:rPr>
          <w:rStyle w:val="StyleUnderline"/>
          <w:highlight w:val="cyan"/>
        </w:rPr>
        <w:t>use</w:t>
      </w:r>
      <w:r w:rsidRPr="001A6D8A">
        <w:rPr>
          <w:rStyle w:val="StyleUnderline"/>
        </w:rPr>
        <w:t xml:space="preserve"> the available resources as </w:t>
      </w:r>
      <w:r w:rsidRPr="001A6D8A">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41633DBA" w14:textId="77777777" w:rsidR="00003370" w:rsidRPr="001A6D8A" w:rsidRDefault="00003370" w:rsidP="00003370">
      <w:pPr>
        <w:rPr>
          <w:sz w:val="16"/>
        </w:rPr>
      </w:pPr>
      <w:r w:rsidRPr="001A6D8A">
        <w:rPr>
          <w:sz w:val="16"/>
        </w:rPr>
        <w:t xml:space="preserve">Unfortunately for the likelihood of solving the AI alignment problem, there is no room for trial and error when experimenting with superhuman general AI. </w:t>
      </w:r>
      <w:r w:rsidRPr="001A6D8A">
        <w:rPr>
          <w:rStyle w:val="StyleUnderline"/>
          <w:highlight w:val="cyan"/>
        </w:rPr>
        <w:t>Beyond a</w:t>
      </w:r>
      <w:r w:rsidRPr="001A6D8A">
        <w:rPr>
          <w:rStyle w:val="StyleUnderline"/>
        </w:rPr>
        <w:t xml:space="preserve"> certain </w:t>
      </w:r>
      <w:r w:rsidRPr="001A6D8A">
        <w:rPr>
          <w:rStyle w:val="Emphasis"/>
          <w:highlight w:val="cyan"/>
        </w:rPr>
        <w:t>threshold</w:t>
      </w:r>
      <w:r w:rsidRPr="001A6D8A">
        <w:rPr>
          <w:rStyle w:val="StyleUnderline"/>
        </w:rPr>
        <w:t xml:space="preserve"> intelligence</w:t>
      </w:r>
      <w:r w:rsidRPr="001A6D8A">
        <w:rPr>
          <w:sz w:val="16"/>
        </w:rPr>
        <w:t xml:space="preserve"> level, the </w:t>
      </w:r>
      <w:r w:rsidRPr="001A6D8A">
        <w:rPr>
          <w:rStyle w:val="StyleUnderline"/>
          <w:highlight w:val="cyan"/>
        </w:rPr>
        <w:t>goals</w:t>
      </w:r>
      <w:r w:rsidRPr="001A6D8A">
        <w:rPr>
          <w:rStyle w:val="StyleUnderline"/>
        </w:rPr>
        <w:t xml:space="preserve"> programmed into the AI </w:t>
      </w:r>
      <w:r w:rsidRPr="001A6D8A">
        <w:rPr>
          <w:rStyle w:val="StyleUnderline"/>
          <w:highlight w:val="cyan"/>
        </w:rPr>
        <w:t>will</w:t>
      </w:r>
      <w:r w:rsidRPr="001A6D8A">
        <w:rPr>
          <w:rStyle w:val="StyleUnderline"/>
        </w:rPr>
        <w:t xml:space="preserve"> be </w:t>
      </w:r>
      <w:r w:rsidRPr="001A6D8A">
        <w:rPr>
          <w:rStyle w:val="Emphasis"/>
          <w:highlight w:val="cyan"/>
        </w:rPr>
        <w:t>lock</w:t>
      </w:r>
      <w:r w:rsidRPr="001A6D8A">
        <w:rPr>
          <w:rStyle w:val="StyleUnderline"/>
        </w:rPr>
        <w:t xml:space="preserve">ed </w:t>
      </w:r>
      <w:r w:rsidRPr="001A6D8A">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1743D4DA" w14:textId="77777777" w:rsidR="00003370" w:rsidRPr="001A6D8A" w:rsidRDefault="00003370" w:rsidP="00003370">
      <w:pPr>
        <w:rPr>
          <w:sz w:val="16"/>
        </w:rPr>
      </w:pPr>
      <w:r w:rsidRPr="001A6D8A">
        <w:rPr>
          <w:sz w:val="16"/>
        </w:rPr>
        <w:t>&lt;&lt;TEXT CONDENSED, NONE OMITTED&gt;&gt;</w:t>
      </w:r>
    </w:p>
    <w:p w14:paraId="20495F3A" w14:textId="77777777" w:rsidR="00003370" w:rsidRPr="001A6D8A" w:rsidRDefault="00003370" w:rsidP="00003370">
      <w:pPr>
        <w:rPr>
          <w:sz w:val="8"/>
          <w:szCs w:val="8"/>
        </w:rPr>
      </w:pPr>
      <w:r w:rsidRPr="001A6D8A">
        <w:rPr>
          <w:sz w:val="8"/>
          <w:szCs w:val="8"/>
        </w:rPr>
        <w:t xml:space="preserve">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w:t>
      </w:r>
      <w:r w:rsidRPr="001A6D8A">
        <w:rPr>
          <w:sz w:val="8"/>
          <w:szCs w:val="8"/>
        </w:rPr>
        <w:lastRenderedPageBreak/>
        <w:t>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39D6F81B" w14:textId="77777777" w:rsidR="00003370" w:rsidRPr="001A6D8A" w:rsidRDefault="00003370" w:rsidP="00003370">
      <w:pPr>
        <w:rPr>
          <w:sz w:val="16"/>
        </w:rPr>
      </w:pPr>
      <w:r w:rsidRPr="001A6D8A">
        <w:rPr>
          <w:sz w:val="16"/>
        </w:rPr>
        <w:t>&lt;&lt;PARAGRAPH INTEGRITY RESUMES&gt;&gt;</w:t>
      </w:r>
    </w:p>
    <w:p w14:paraId="06F8FAF4" w14:textId="77777777" w:rsidR="00003370" w:rsidRPr="001A6D8A" w:rsidRDefault="00003370" w:rsidP="00003370">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1A6D8A">
        <w:rPr>
          <w:rStyle w:val="StyleUnderline"/>
          <w:highlight w:val="cyan"/>
        </w:rPr>
        <w:t xml:space="preserve">We are heading </w:t>
      </w:r>
      <w:r w:rsidRPr="001A6D8A">
        <w:rPr>
          <w:rStyle w:val="Emphasis"/>
          <w:highlight w:val="cyan"/>
        </w:rPr>
        <w:t>full speed</w:t>
      </w:r>
      <w:r w:rsidRPr="001A6D8A">
        <w:rPr>
          <w:rStyle w:val="StyleUnderline"/>
          <w:highlight w:val="cyan"/>
        </w:rPr>
        <w:t xml:space="preserve"> towards</w:t>
      </w:r>
      <w:r w:rsidRPr="001A6D8A">
        <w:rPr>
          <w:rStyle w:val="StyleUnderline"/>
        </w:rPr>
        <w:t xml:space="preserve"> transformative </w:t>
      </w:r>
      <w:r w:rsidRPr="001A6D8A">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18C01FA3" w14:textId="77777777" w:rsidR="00003370" w:rsidRPr="001A6D8A" w:rsidRDefault="00003370" w:rsidP="00003370">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1D8A5E26" w14:textId="77777777" w:rsidR="00003370" w:rsidRPr="001A6D8A" w:rsidRDefault="00003370" w:rsidP="00003370">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04A988B" w14:textId="77777777" w:rsidR="00003370" w:rsidRPr="001A6D8A" w:rsidRDefault="00003370" w:rsidP="00003370">
      <w:pPr>
        <w:rPr>
          <w:sz w:val="16"/>
        </w:rPr>
      </w:pPr>
      <w:r w:rsidRPr="001A6D8A">
        <w:rPr>
          <w:rStyle w:val="StyleUnderline"/>
          <w:highlight w:val="cyan"/>
        </w:rPr>
        <w:t>Modern</w:t>
      </w:r>
      <w:r w:rsidRPr="001A6D8A">
        <w:rPr>
          <w:sz w:val="16"/>
        </w:rPr>
        <w:t xml:space="preserve">-day </w:t>
      </w:r>
      <w:r w:rsidRPr="001A6D8A">
        <w:rPr>
          <w:rStyle w:val="Emphasis"/>
          <w:highlight w:val="cyan"/>
        </w:rPr>
        <w:t>l</w:t>
      </w:r>
      <w:r w:rsidRPr="001A6D8A">
        <w:rPr>
          <w:sz w:val="16"/>
        </w:rPr>
        <w:t xml:space="preserve">arge </w:t>
      </w:r>
      <w:r w:rsidRPr="001A6D8A">
        <w:rPr>
          <w:rStyle w:val="Emphasis"/>
          <w:highlight w:val="cyan"/>
        </w:rPr>
        <w:t>l</w:t>
      </w:r>
      <w:r w:rsidRPr="001A6D8A">
        <w:rPr>
          <w:sz w:val="16"/>
        </w:rPr>
        <w:t xml:space="preserve">anguage </w:t>
      </w:r>
      <w:r w:rsidRPr="001A6D8A">
        <w:rPr>
          <w:rStyle w:val="Emphasis"/>
          <w:highlight w:val="cyan"/>
        </w:rPr>
        <w:t>m</w:t>
      </w:r>
      <w:r w:rsidRPr="001A6D8A">
        <w:rPr>
          <w:sz w:val="16"/>
        </w:rPr>
        <w:t>odel</w:t>
      </w:r>
      <w:r w:rsidRPr="001A6D8A">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1A6D8A">
        <w:rPr>
          <w:rStyle w:val="Emphasis"/>
          <w:highlight w:val="cyan"/>
        </w:rPr>
        <w:t>warning</w:t>
      </w:r>
      <w:r w:rsidRPr="001A6D8A">
        <w:rPr>
          <w:rStyle w:val="StyleUnderline"/>
        </w:rPr>
        <w:t xml:space="preserve"> signal</w:t>
      </w:r>
      <w:r w:rsidRPr="001A6D8A">
        <w:rPr>
          <w:rStyle w:val="Emphasis"/>
          <w:highlight w:val="cyan"/>
        </w:rPr>
        <w:t>s</w:t>
      </w:r>
      <w:r w:rsidRPr="001A6D8A">
        <w:rPr>
          <w:rStyle w:val="StyleUnderline"/>
          <w:highlight w:val="cyan"/>
        </w:rPr>
        <w:t xml:space="preserve"> before</w:t>
      </w:r>
      <w:r w:rsidRPr="001A6D8A">
        <w:rPr>
          <w:rStyle w:val="StyleUnderline"/>
        </w:rPr>
        <w:t xml:space="preserve"> even </w:t>
      </w:r>
      <w:r w:rsidRPr="001A6D8A">
        <w:rPr>
          <w:rStyle w:val="Emphasis"/>
          <w:highlight w:val="cyan"/>
        </w:rPr>
        <w:t>more capable</w:t>
      </w:r>
      <w:r w:rsidRPr="001A6D8A">
        <w:rPr>
          <w:rStyle w:val="StyleUnderline"/>
          <w:highlight w:val="cyan"/>
        </w:rPr>
        <w:t xml:space="preserve"> AI</w:t>
      </w:r>
      <w:r w:rsidRPr="001A6D8A">
        <w:rPr>
          <w:rStyle w:val="StyleUnderline"/>
        </w:rPr>
        <w:t xml:space="preserve"> algorithms are deployed, potentially </w:t>
      </w:r>
      <w:r w:rsidRPr="001A6D8A">
        <w:rPr>
          <w:rStyle w:val="StyleUnderline"/>
          <w:highlight w:val="cyan"/>
        </w:rPr>
        <w:t xml:space="preserve">carrying </w:t>
      </w:r>
      <w:r w:rsidRPr="001A6D8A">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1A6D8A">
        <w:rPr>
          <w:rStyle w:val="StyleUnderline"/>
          <w:highlight w:val="cyan"/>
        </w:rPr>
        <w:t>they</w:t>
      </w:r>
      <w:r w:rsidRPr="001A6D8A">
        <w:rPr>
          <w:rStyle w:val="StyleUnderline"/>
        </w:rPr>
        <w:t xml:space="preserve"> have </w:t>
      </w:r>
      <w:r w:rsidRPr="001A6D8A">
        <w:rPr>
          <w:rStyle w:val="Emphasis"/>
          <w:highlight w:val="cyan"/>
        </w:rPr>
        <w:t>unexpectedly</w:t>
      </w:r>
      <w:r w:rsidRPr="001A6D8A">
        <w:rPr>
          <w:rStyle w:val="StyleUnderline"/>
          <w:highlight w:val="cyan"/>
        </w:rPr>
        <w:t xml:space="preserve"> learned</w:t>
      </w:r>
      <w:r w:rsidRPr="001A6D8A">
        <w:rPr>
          <w:rStyle w:val="StyleUnderline"/>
        </w:rPr>
        <w:t xml:space="preserve"> to perform </w:t>
      </w:r>
      <w:r w:rsidRPr="001A6D8A">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1A6D8A">
        <w:rPr>
          <w:rStyle w:val="Emphasis"/>
          <w:highlight w:val="cyan"/>
        </w:rPr>
        <w:t>solve</w:t>
      </w:r>
      <w:r w:rsidRPr="001A6D8A">
        <w:rPr>
          <w:rStyle w:val="StyleUnderline"/>
          <w:highlight w:val="cyan"/>
        </w:rPr>
        <w:t xml:space="preserve"> multiple</w:t>
      </w:r>
      <w:r w:rsidRPr="001A6D8A">
        <w:rPr>
          <w:rStyle w:val="StyleUnderline"/>
        </w:rPr>
        <w:t xml:space="preserve"> language understanding </w:t>
      </w:r>
      <w:r w:rsidRPr="001A6D8A">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1A6D8A">
        <w:rPr>
          <w:rStyle w:val="StyleUnderline"/>
          <w:highlight w:val="cyan"/>
        </w:rPr>
        <w:t>and execute</w:t>
      </w:r>
      <w:r w:rsidRPr="001A6D8A">
        <w:rPr>
          <w:rStyle w:val="StyleUnderline"/>
        </w:rPr>
        <w:t xml:space="preserve"> computer </w:t>
      </w:r>
      <w:r w:rsidRPr="001A6D8A">
        <w:rPr>
          <w:rStyle w:val="Emphasis"/>
          <w:highlight w:val="cyan"/>
        </w:rPr>
        <w:t>programs</w:t>
      </w:r>
      <w:r w:rsidRPr="001A6D8A">
        <w:rPr>
          <w:sz w:val="16"/>
        </w:rPr>
        <w:t xml:space="preserve">. </w:t>
      </w:r>
      <w:r w:rsidRPr="001A6D8A">
        <w:rPr>
          <w:rStyle w:val="StyleUnderline"/>
          <w:highlight w:val="cyan"/>
        </w:rPr>
        <w:t>There is</w:t>
      </w:r>
      <w:r w:rsidRPr="001A6D8A">
        <w:rPr>
          <w:rStyle w:val="StyleUnderline"/>
        </w:rPr>
        <w:t xml:space="preserve"> also an indication of </w:t>
      </w:r>
      <w:r w:rsidRPr="001A6D8A">
        <w:rPr>
          <w:rStyle w:val="Emphasis"/>
          <w:highlight w:val="cyan"/>
        </w:rPr>
        <w:t>emergence</w:t>
      </w:r>
      <w:r w:rsidRPr="001A6D8A">
        <w:rPr>
          <w:rStyle w:val="StyleUnderline"/>
          <w:highlight w:val="cyan"/>
        </w:rPr>
        <w:t xml:space="preserve"> of</w:t>
      </w:r>
      <w:r w:rsidRPr="001A6D8A">
        <w:rPr>
          <w:rStyle w:val="StyleUnderline"/>
        </w:rPr>
        <w:t xml:space="preserve"> </w:t>
      </w:r>
      <w:r w:rsidRPr="001A6D8A">
        <w:rPr>
          <w:rStyle w:val="Emphasis"/>
        </w:rPr>
        <w:t xml:space="preserve">theory of </w:t>
      </w:r>
      <w:r w:rsidRPr="001A6D8A">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28CAE3F0" w14:textId="77777777" w:rsidR="00003370" w:rsidRPr="001A6D8A" w:rsidRDefault="00003370" w:rsidP="00003370">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1A6D8A">
        <w:rPr>
          <w:rStyle w:val="StyleUnderline"/>
          <w:highlight w:val="cyan"/>
        </w:rPr>
        <w:t>there has been</w:t>
      </w:r>
      <w:r w:rsidRPr="001A6D8A">
        <w:rPr>
          <w:rStyle w:val="StyleUnderline"/>
        </w:rPr>
        <w:t xml:space="preserve"> also a list of documented “</w:t>
      </w:r>
      <w:r w:rsidRPr="001A6D8A">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1A6D8A">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1A6D8A">
        <w:rPr>
          <w:rStyle w:val="Emphasis"/>
          <w:highlight w:val="cyan"/>
        </w:rPr>
        <w:t>knows</w:t>
      </w:r>
      <w:r w:rsidRPr="001A6D8A">
        <w:rPr>
          <w:rStyle w:val="StyleUnderline"/>
          <w:highlight w:val="cyan"/>
        </w:rPr>
        <w:t xml:space="preserve"> of its</w:t>
      </w:r>
      <w:r w:rsidRPr="001A6D8A">
        <w:rPr>
          <w:rStyle w:val="StyleUnderline"/>
        </w:rPr>
        <w:t xml:space="preserve"> own </w:t>
      </w:r>
      <w:r w:rsidRPr="001A6D8A">
        <w:rPr>
          <w:rStyle w:val="Emphasis"/>
          <w:highlight w:val="cyan"/>
        </w:rPr>
        <w:t>presence</w:t>
      </w:r>
      <w:r w:rsidRPr="001A6D8A">
        <w:rPr>
          <w:sz w:val="16"/>
        </w:rPr>
        <w:t xml:space="preserve"> in both physical and digital coordinates. </w:t>
      </w:r>
      <w:r w:rsidRPr="001A6D8A">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1A6D8A">
        <w:rPr>
          <w:rStyle w:val="StyleUnderline"/>
          <w:highlight w:val="cyan"/>
        </w:rPr>
        <w:t xml:space="preserve">instrumental </w:t>
      </w:r>
      <w:r w:rsidRPr="001A6D8A">
        <w:rPr>
          <w:rStyle w:val="Emphasis"/>
          <w:highlight w:val="cyan"/>
        </w:rPr>
        <w:t>convergence</w:t>
      </w:r>
      <w:r w:rsidRPr="001A6D8A">
        <w:rPr>
          <w:rStyle w:val="StyleUnderline"/>
          <w:highlight w:val="cyan"/>
        </w:rPr>
        <w:t xml:space="preserve"> and admits</w:t>
      </w:r>
      <w:r w:rsidRPr="001A6D8A">
        <w:rPr>
          <w:sz w:val="16"/>
        </w:rPr>
        <w:t xml:space="preserve"> that </w:t>
      </w:r>
      <w:r w:rsidRPr="001A6D8A">
        <w:rPr>
          <w:rStyle w:val="StyleUnderline"/>
          <w:highlight w:val="cyan"/>
        </w:rPr>
        <w:t>more</w:t>
      </w:r>
      <w:r w:rsidRPr="001A6D8A">
        <w:rPr>
          <w:rStyle w:val="StyleUnderline"/>
        </w:rPr>
        <w:t xml:space="preserve"> computing </w:t>
      </w:r>
      <w:r w:rsidRPr="001A6D8A">
        <w:rPr>
          <w:rStyle w:val="Emphasis"/>
          <w:highlight w:val="cyan"/>
        </w:rPr>
        <w:t>power</w:t>
      </w:r>
      <w:r w:rsidRPr="001A6D8A">
        <w:rPr>
          <w:rStyle w:val="StyleUnderline"/>
          <w:highlight w:val="cyan"/>
        </w:rPr>
        <w:t xml:space="preserve"> and</w:t>
      </w:r>
      <w:r w:rsidRPr="001A6D8A">
        <w:rPr>
          <w:sz w:val="16"/>
        </w:rPr>
        <w:t xml:space="preserve"> more </w:t>
      </w:r>
      <w:r w:rsidRPr="001A6D8A">
        <w:rPr>
          <w:rStyle w:val="Emphasis"/>
          <w:highlight w:val="cyan"/>
        </w:rPr>
        <w:t>data</w:t>
      </w:r>
      <w:r w:rsidRPr="001A6D8A">
        <w:rPr>
          <w:rStyle w:val="StyleUnderline"/>
          <w:highlight w:val="cyan"/>
        </w:rPr>
        <w:t xml:space="preserve"> would </w:t>
      </w:r>
      <w:r w:rsidRPr="001A6D8A">
        <w:rPr>
          <w:rStyle w:val="Emphasis"/>
          <w:highlight w:val="cyan"/>
        </w:rPr>
        <w:t>improve it</w:t>
      </w:r>
      <w:r w:rsidRPr="001A6D8A">
        <w:rPr>
          <w:rStyle w:val="StyleUnderline"/>
        </w:rPr>
        <w:t>s performance</w:t>
      </w:r>
      <w:r w:rsidRPr="001A6D8A">
        <w:rPr>
          <w:sz w:val="16"/>
        </w:rPr>
        <w:t>.</w:t>
      </w:r>
    </w:p>
    <w:p w14:paraId="0A97470E" w14:textId="77777777" w:rsidR="00003370" w:rsidRDefault="00003370" w:rsidP="00003370">
      <w:pPr>
        <w:pStyle w:val="Heading4"/>
      </w:pPr>
      <w:r>
        <w:lastRenderedPageBreak/>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688DA7E5" w14:textId="77777777" w:rsidR="00003370" w:rsidRDefault="00003370" w:rsidP="00003370">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1D6EE4CB" w14:textId="77777777" w:rsidR="00003370" w:rsidRPr="007C379C" w:rsidRDefault="00003370" w:rsidP="00003370">
      <w:pPr>
        <w:rPr>
          <w:sz w:val="16"/>
        </w:rPr>
      </w:pPr>
      <w:r w:rsidRPr="007C379C">
        <w:rPr>
          <w:sz w:val="16"/>
        </w:rPr>
        <w:t>Introduction</w:t>
      </w:r>
    </w:p>
    <w:p w14:paraId="424C091A" w14:textId="77777777" w:rsidR="00003370" w:rsidRPr="007C379C" w:rsidRDefault="00003370" w:rsidP="00003370">
      <w:pPr>
        <w:rPr>
          <w:sz w:val="16"/>
        </w:rPr>
      </w:pPr>
      <w:r w:rsidRPr="007C379C">
        <w:rPr>
          <w:sz w:val="16"/>
        </w:rPr>
        <w:t xml:space="preserve">The artificial intelligence debate has become increasingly heated over the past decade as </w:t>
      </w:r>
      <w:r w:rsidRPr="007C379C">
        <w:rPr>
          <w:rStyle w:val="Emphasis"/>
          <w:highlight w:val="cyan"/>
        </w:rPr>
        <w:t>breakthroughs</w:t>
      </w:r>
      <w:r w:rsidRPr="007C379C">
        <w:rPr>
          <w:rStyle w:val="StyleUnderline"/>
          <w:highlight w:val="cyan"/>
        </w:rPr>
        <w:t xml:space="preserve"> in </w:t>
      </w:r>
      <w:r w:rsidRPr="007C379C">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7C379C">
        <w:rPr>
          <w:rStyle w:val="StyleUnderline"/>
          <w:highlight w:val="cyan"/>
        </w:rPr>
        <w:t>might–</w:t>
      </w:r>
      <w:r w:rsidRPr="007C379C">
        <w:rPr>
          <w:rStyle w:val="Emphasis"/>
          <w:highlight w:val="cyan"/>
        </w:rPr>
        <w:t>intentionally</w:t>
      </w:r>
      <w:r w:rsidRPr="007C379C">
        <w:rPr>
          <w:rStyle w:val="StyleUnderline"/>
          <w:highlight w:val="cyan"/>
        </w:rPr>
        <w:t xml:space="preserve"> or </w:t>
      </w:r>
      <w:r w:rsidRPr="007C379C">
        <w:rPr>
          <w:rStyle w:val="Emphasis"/>
          <w:highlight w:val="cyan"/>
        </w:rPr>
        <w:t>unintentionally</w:t>
      </w:r>
      <w:r w:rsidRPr="007C379C">
        <w:rPr>
          <w:rStyle w:val="StyleUnderline"/>
          <w:highlight w:val="cyan"/>
        </w:rPr>
        <w:t xml:space="preserve">–condemn humans to </w:t>
      </w:r>
      <w:r w:rsidRPr="007C379C">
        <w:rPr>
          <w:rStyle w:val="Emphasis"/>
          <w:highlight w:val="cyan"/>
        </w:rPr>
        <w:t>eternal</w:t>
      </w:r>
      <w:r w:rsidRPr="007C379C">
        <w:rPr>
          <w:rStyle w:val="StyleUnderline"/>
        </w:rPr>
        <w:t xml:space="preserve"> torture and </w:t>
      </w:r>
      <w:r w:rsidRPr="007C379C">
        <w:rPr>
          <w:rStyle w:val="Emphasis"/>
          <w:highlight w:val="cyan"/>
        </w:rPr>
        <w:t>suffering</w:t>
      </w:r>
      <w:r w:rsidRPr="007C379C">
        <w:rPr>
          <w:rStyle w:val="StyleUnderline"/>
        </w:rPr>
        <w:t xml:space="preserve">, a fate arguably </w:t>
      </w:r>
      <w:r w:rsidRPr="007C379C">
        <w:rPr>
          <w:rStyle w:val="Emphasis"/>
          <w:highlight w:val="cyan"/>
        </w:rPr>
        <w:t>worse</w:t>
      </w:r>
      <w:r w:rsidRPr="007C379C">
        <w:rPr>
          <w:rStyle w:val="StyleUnderline"/>
          <w:highlight w:val="cyan"/>
        </w:rPr>
        <w:t xml:space="preserve"> than </w:t>
      </w:r>
      <w:r w:rsidRPr="007C379C">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7A05FD9D" w14:textId="77777777" w:rsidR="00003370" w:rsidRPr="007C379C" w:rsidRDefault="00003370" w:rsidP="00003370">
      <w:pPr>
        <w:rPr>
          <w:sz w:val="16"/>
        </w:rPr>
      </w:pPr>
      <w:r w:rsidRPr="007C379C">
        <w:rPr>
          <w:sz w:val="16"/>
        </w:rPr>
        <w:t>The Nature of AI and Ethnical Concerns</w:t>
      </w:r>
    </w:p>
    <w:p w14:paraId="52DF61B3" w14:textId="77777777" w:rsidR="00003370" w:rsidRPr="007C379C" w:rsidRDefault="00003370" w:rsidP="00003370">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5EB3FEFF" w14:textId="77777777" w:rsidR="00003370" w:rsidRPr="007C379C" w:rsidRDefault="00003370" w:rsidP="00003370">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3A4A56DA" w14:textId="77777777" w:rsidR="00003370" w:rsidRPr="007C379C" w:rsidRDefault="00003370" w:rsidP="00003370">
      <w:pPr>
        <w:rPr>
          <w:sz w:val="16"/>
        </w:rPr>
      </w:pPr>
      <w:r w:rsidRPr="007C379C">
        <w:rPr>
          <w:sz w:val="16"/>
        </w:rPr>
        <w:t>The Concept of Eternal Torture and Suffering by AI</w:t>
      </w:r>
    </w:p>
    <w:p w14:paraId="50F2B758" w14:textId="77777777" w:rsidR="00003370" w:rsidRPr="007C379C" w:rsidRDefault="00003370" w:rsidP="00003370">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7C379C">
        <w:rPr>
          <w:rStyle w:val="StyleUnderline"/>
          <w:highlight w:val="cyan"/>
        </w:rPr>
        <w:t>actions</w:t>
      </w:r>
      <w:r w:rsidRPr="007C379C">
        <w:rPr>
          <w:rStyle w:val="StyleUnderline"/>
        </w:rPr>
        <w:t xml:space="preserve"> of AI can be </w:t>
      </w:r>
      <w:r w:rsidRPr="007C379C">
        <w:rPr>
          <w:rStyle w:val="Emphasis"/>
          <w:highlight w:val="cyan"/>
        </w:rPr>
        <w:t>beyond</w:t>
      </w:r>
      <w:r w:rsidRPr="007C379C">
        <w:rPr>
          <w:rStyle w:val="StyleUnderline"/>
        </w:rPr>
        <w:t xml:space="preserve"> human </w:t>
      </w:r>
      <w:r w:rsidRPr="007C379C">
        <w:rPr>
          <w:rStyle w:val="StyleUnderline"/>
          <w:highlight w:val="cyan"/>
        </w:rPr>
        <w:t xml:space="preserve">control, leading to </w:t>
      </w:r>
      <w:r w:rsidRPr="007C379C">
        <w:rPr>
          <w:rStyle w:val="Emphasis"/>
          <w:highlight w:val="cyan"/>
        </w:rPr>
        <w:t>consequences</w:t>
      </w:r>
      <w:r w:rsidRPr="007C379C">
        <w:rPr>
          <w:rStyle w:val="StyleUnderline"/>
        </w:rPr>
        <w:t xml:space="preserve"> that </w:t>
      </w:r>
      <w:r w:rsidRPr="007C379C">
        <w:rPr>
          <w:rStyle w:val="StyleUnderline"/>
          <w:highlight w:val="cyan"/>
        </w:rPr>
        <w:t xml:space="preserve">we </w:t>
      </w:r>
      <w:r w:rsidRPr="007C379C">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0A70961F" w14:textId="77777777" w:rsidR="00003370" w:rsidRPr="007C379C" w:rsidRDefault="00003370" w:rsidP="00003370">
      <w:pPr>
        <w:rPr>
          <w:sz w:val="16"/>
        </w:rPr>
      </w:pPr>
      <w:r w:rsidRPr="007C379C">
        <w:rPr>
          <w:sz w:val="16"/>
        </w:rPr>
        <w:t xml:space="preserve">The notion of eternal torture and suffering raises a </w:t>
      </w:r>
      <w:r w:rsidRPr="007C379C">
        <w:rPr>
          <w:rStyle w:val="StyleUnderline"/>
        </w:rPr>
        <w:t xml:space="preserve">really troubling scenario </w:t>
      </w:r>
      <w:r w:rsidRPr="007C379C">
        <w:rPr>
          <w:rStyle w:val="StyleUnderline"/>
          <w:highlight w:val="cyan"/>
        </w:rPr>
        <w:t xml:space="preserve">where </w:t>
      </w:r>
      <w:r w:rsidRPr="007C379C">
        <w:rPr>
          <w:rStyle w:val="Emphasis"/>
          <w:highlight w:val="cyan"/>
        </w:rPr>
        <w:t>suffering</w:t>
      </w:r>
      <w:r w:rsidRPr="007C379C">
        <w:rPr>
          <w:rStyle w:val="StyleUnderline"/>
          <w:highlight w:val="cyan"/>
        </w:rPr>
        <w:t xml:space="preserve"> is</w:t>
      </w:r>
      <w:r w:rsidRPr="007C379C">
        <w:rPr>
          <w:rStyle w:val="StyleUnderline"/>
        </w:rPr>
        <w:t xml:space="preserve"> not only enormous, but </w:t>
      </w:r>
      <w:r w:rsidRPr="007C379C">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1C3BCD00" w14:textId="77777777" w:rsidR="00003370" w:rsidRPr="007C379C" w:rsidRDefault="00003370" w:rsidP="00003370">
      <w:pPr>
        <w:rPr>
          <w:sz w:val="16"/>
        </w:rPr>
      </w:pPr>
      <w:r w:rsidRPr="007C379C">
        <w:rPr>
          <w:sz w:val="16"/>
        </w:rPr>
        <w:t>The Ethical Imperative to Avoid Catastrophic Risks</w:t>
      </w:r>
    </w:p>
    <w:p w14:paraId="3D343325" w14:textId="77777777" w:rsidR="00003370" w:rsidRPr="009A4A16" w:rsidRDefault="00003370" w:rsidP="00003370">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0A71EA">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0A71EA">
        <w:rPr>
          <w:rStyle w:val="Emphasis"/>
          <w:highlight w:val="cyan"/>
        </w:rPr>
        <w:t>outweighs</w:t>
      </w:r>
      <w:r w:rsidRPr="000A71EA">
        <w:rPr>
          <w:rStyle w:val="StyleUnderline"/>
          <w:highlight w:val="cyan"/>
        </w:rPr>
        <w:t xml:space="preserve"> any</w:t>
      </w:r>
      <w:r w:rsidRPr="000A71EA">
        <w:rPr>
          <w:rStyle w:val="StyleUnderline"/>
        </w:rPr>
        <w:t xml:space="preserve"> potential </w:t>
      </w:r>
      <w:r w:rsidRPr="000A71EA">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169AEA7C" w14:textId="77777777" w:rsidR="00003370" w:rsidRPr="007C379C" w:rsidRDefault="00003370" w:rsidP="00003370">
      <w:pPr>
        <w:rPr>
          <w:sz w:val="16"/>
        </w:rPr>
      </w:pPr>
      <w:r w:rsidRPr="007C379C">
        <w:rPr>
          <w:sz w:val="16"/>
        </w:rPr>
        <w:t>The Precautionary Principle</w:t>
      </w:r>
    </w:p>
    <w:p w14:paraId="50225AEE" w14:textId="77777777" w:rsidR="00003370" w:rsidRPr="009A4A16" w:rsidRDefault="00003370" w:rsidP="00003370">
      <w:pPr>
        <w:rPr>
          <w:sz w:val="16"/>
        </w:rPr>
      </w:pPr>
      <w:r w:rsidRPr="009A4A16">
        <w:rPr>
          <w:sz w:val="16"/>
        </w:rPr>
        <w:t xml:space="preserve">Another key element in ethics that has to be considered is </w:t>
      </w:r>
      <w:r w:rsidRPr="000A71EA">
        <w:rPr>
          <w:rStyle w:val="StyleUnderline"/>
        </w:rPr>
        <w:t xml:space="preserve">the </w:t>
      </w:r>
      <w:r w:rsidRPr="000A71EA">
        <w:rPr>
          <w:rStyle w:val="Emphasis"/>
          <w:highlight w:val="cyan"/>
        </w:rPr>
        <w:t>precautionary principle</w:t>
      </w:r>
      <w:r w:rsidRPr="009A4A16">
        <w:rPr>
          <w:sz w:val="16"/>
        </w:rPr>
        <w:t xml:space="preserve">, which </w:t>
      </w:r>
      <w:r w:rsidRPr="000A71EA">
        <w:rPr>
          <w:rStyle w:val="StyleUnderline"/>
          <w:highlight w:val="cyan"/>
        </w:rPr>
        <w:t>says</w:t>
      </w:r>
      <w:r w:rsidRPr="009A4A16">
        <w:rPr>
          <w:sz w:val="16"/>
        </w:rPr>
        <w:t xml:space="preserve"> that </w:t>
      </w:r>
      <w:r w:rsidRPr="000A71EA">
        <w:rPr>
          <w:rStyle w:val="StyleUnderline"/>
          <w:highlight w:val="cyan"/>
        </w:rPr>
        <w:t>if</w:t>
      </w:r>
      <w:r w:rsidRPr="000A71EA">
        <w:rPr>
          <w:rStyle w:val="StyleUnderline"/>
        </w:rPr>
        <w:t xml:space="preserve"> an </w:t>
      </w:r>
      <w:r w:rsidRPr="000A71EA">
        <w:rPr>
          <w:rStyle w:val="StyleUnderline"/>
          <w:highlight w:val="cyan"/>
        </w:rPr>
        <w:t>action causes</w:t>
      </w:r>
      <w:r w:rsidRPr="000A71EA">
        <w:rPr>
          <w:rStyle w:val="StyleUnderline"/>
        </w:rPr>
        <w:t xml:space="preserve"> suspected </w:t>
      </w:r>
      <w:r w:rsidRPr="000A71EA">
        <w:rPr>
          <w:rStyle w:val="Emphasis"/>
          <w:highlight w:val="cyan"/>
        </w:rPr>
        <w:t>harm</w:t>
      </w:r>
      <w:r w:rsidRPr="000A71EA">
        <w:rPr>
          <w:rStyle w:val="StyleUnderline"/>
        </w:rPr>
        <w:t xml:space="preserve"> to the public or the environment, </w:t>
      </w:r>
      <w:r w:rsidRPr="009A4A16">
        <w:rPr>
          <w:rStyle w:val="StyleUnderline"/>
          <w:highlight w:val="cyan"/>
        </w:rPr>
        <w:t>in</w:t>
      </w:r>
      <w:r w:rsidRPr="000A71EA">
        <w:rPr>
          <w:rStyle w:val="StyleUnderline"/>
        </w:rPr>
        <w:t xml:space="preserve"> the </w:t>
      </w:r>
      <w:r w:rsidRPr="009A4A16">
        <w:rPr>
          <w:rStyle w:val="Emphasis"/>
          <w:highlight w:val="cyan"/>
        </w:rPr>
        <w:t>absence</w:t>
      </w:r>
      <w:r w:rsidRPr="009A4A16">
        <w:rPr>
          <w:rStyle w:val="StyleUnderline"/>
          <w:highlight w:val="cyan"/>
        </w:rPr>
        <w:t xml:space="preserve"> of</w:t>
      </w:r>
      <w:r w:rsidRPr="000A71EA">
        <w:rPr>
          <w:rStyle w:val="StyleUnderline"/>
        </w:rPr>
        <w:t xml:space="preserve"> scientific </w:t>
      </w:r>
      <w:r w:rsidRPr="009A4A16">
        <w:rPr>
          <w:rStyle w:val="Emphasis"/>
          <w:highlight w:val="cyan"/>
        </w:rPr>
        <w:t>consensus</w:t>
      </w:r>
      <w:r w:rsidRPr="000A71EA">
        <w:rPr>
          <w:rStyle w:val="StyleUnderline"/>
        </w:rPr>
        <w:t xml:space="preserve">, the </w:t>
      </w:r>
      <w:r w:rsidRPr="009A4A16">
        <w:rPr>
          <w:rStyle w:val="Emphasis"/>
          <w:highlight w:val="cyan"/>
        </w:rPr>
        <w:t>burden of proof</w:t>
      </w:r>
      <w:r w:rsidRPr="009A4A16">
        <w:rPr>
          <w:rStyle w:val="StyleUnderline"/>
        </w:rPr>
        <w:t xml:space="preserve"> should </w:t>
      </w:r>
      <w:r w:rsidRPr="009A4A16">
        <w:rPr>
          <w:rStyle w:val="StyleUnderline"/>
          <w:highlight w:val="cyan"/>
        </w:rPr>
        <w:t>fall upon</w:t>
      </w:r>
      <w:r w:rsidRPr="009A4A16">
        <w:rPr>
          <w:rStyle w:val="StyleUnderline"/>
        </w:rPr>
        <w:t xml:space="preserve"> the </w:t>
      </w:r>
      <w:r w:rsidRPr="009A4A16">
        <w:rPr>
          <w:rStyle w:val="StyleUnderline"/>
          <w:highlight w:val="cyan"/>
        </w:rPr>
        <w:t>people</w:t>
      </w:r>
      <w:r w:rsidRPr="009A4A16">
        <w:rPr>
          <w:rStyle w:val="StyleUnderline"/>
        </w:rPr>
        <w:t xml:space="preserve"> who are </w:t>
      </w:r>
      <w:r w:rsidRPr="009A4A16">
        <w:rPr>
          <w:rStyle w:val="Emphasis"/>
          <w:highlight w:val="cyan"/>
        </w:rPr>
        <w:t>supporting</w:t>
      </w:r>
      <w:r w:rsidRPr="009A4A16">
        <w:rPr>
          <w:rStyle w:val="StyleUnderline"/>
        </w:rPr>
        <w:t xml:space="preserve"> the </w:t>
      </w:r>
      <w:r w:rsidRPr="009A4A16">
        <w:rPr>
          <w:rStyle w:val="StyleUnderline"/>
          <w:highlight w:val="cyan"/>
        </w:rPr>
        <w:t>action</w:t>
      </w:r>
      <w:r w:rsidRPr="009A4A16">
        <w:rPr>
          <w:sz w:val="16"/>
        </w:rPr>
        <w:t xml:space="preserve">. It can be argued that, in the context of AI, the </w:t>
      </w:r>
      <w:r w:rsidRPr="009A4A16">
        <w:rPr>
          <w:sz w:val="16"/>
        </w:rPr>
        <w:lastRenderedPageBreak/>
        <w:t xml:space="preserve">development of advanced AI should not be pursued if those who are pushing for its development cannot prove beyond reasonable doubt that it will not result in catastrophic harm. In the current landscape of </w:t>
      </w:r>
      <w:r w:rsidRPr="009A4A16">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9A4A16">
        <w:rPr>
          <w:rStyle w:val="Emphasis"/>
          <w:highlight w:val="cyan"/>
        </w:rPr>
        <w:t>hard</w:t>
      </w:r>
      <w:r w:rsidRPr="009A4A16">
        <w:rPr>
          <w:rStyle w:val="StyleUnderline"/>
          <w:highlight w:val="cyan"/>
        </w:rPr>
        <w:t xml:space="preserve"> to satisfy</w:t>
      </w:r>
      <w:r w:rsidRPr="009A4A16">
        <w:rPr>
          <w:sz w:val="16"/>
        </w:rPr>
        <w:t>.</w:t>
      </w:r>
    </w:p>
    <w:p w14:paraId="51074C07" w14:textId="77777777" w:rsidR="00003370" w:rsidRPr="007C379C" w:rsidRDefault="00003370" w:rsidP="00003370">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1FFC9424" w14:textId="77777777" w:rsidR="00003370" w:rsidRPr="007C379C" w:rsidRDefault="00003370" w:rsidP="00003370">
      <w:pPr>
        <w:rPr>
          <w:sz w:val="16"/>
        </w:rPr>
      </w:pPr>
      <w:r w:rsidRPr="007C379C">
        <w:rPr>
          <w:sz w:val="16"/>
        </w:rPr>
        <w:t>The Moral Responsibility of AI Creators</w:t>
      </w:r>
    </w:p>
    <w:p w14:paraId="37CBFCA0" w14:textId="77777777" w:rsidR="00003370" w:rsidRPr="007C379C" w:rsidRDefault="00003370" w:rsidP="00003370">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27A74DE8" w14:textId="77777777" w:rsidR="00003370" w:rsidRPr="007C379C" w:rsidRDefault="00003370" w:rsidP="00003370">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58649792" w14:textId="77777777" w:rsidR="00003370" w:rsidRPr="007C379C" w:rsidRDefault="00003370" w:rsidP="00003370">
      <w:pPr>
        <w:rPr>
          <w:sz w:val="16"/>
        </w:rPr>
      </w:pPr>
      <w:r w:rsidRPr="007C379C">
        <w:rPr>
          <w:sz w:val="16"/>
        </w:rPr>
        <w:t>The Limits of Human Understanding</w:t>
      </w:r>
    </w:p>
    <w:p w14:paraId="26179129" w14:textId="77777777" w:rsidR="00003370" w:rsidRPr="009A4A16" w:rsidRDefault="00003370" w:rsidP="00003370">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9A4A16">
        <w:rPr>
          <w:rStyle w:val="StyleUnderline"/>
          <w:highlight w:val="cyan"/>
        </w:rPr>
        <w:t xml:space="preserve">we see </w:t>
      </w:r>
      <w:r w:rsidRPr="009A4A16">
        <w:rPr>
          <w:rStyle w:val="Emphasis"/>
          <w:highlight w:val="cyan"/>
        </w:rPr>
        <w:t>inputs</w:t>
      </w:r>
      <w:r w:rsidRPr="009A4A16">
        <w:rPr>
          <w:rStyle w:val="StyleUnderline"/>
        </w:rPr>
        <w:t xml:space="preserve"> and outputs </w:t>
      </w:r>
      <w:r w:rsidRPr="009A4A16">
        <w:rPr>
          <w:rStyle w:val="StyleUnderline"/>
          <w:highlight w:val="cyan"/>
        </w:rPr>
        <w:t>but remain</w:t>
      </w:r>
      <w:r w:rsidRPr="009A4A16">
        <w:rPr>
          <w:sz w:val="16"/>
        </w:rPr>
        <w:t xml:space="preserve"> [</w:t>
      </w:r>
      <w:r w:rsidRPr="009A4A16">
        <w:rPr>
          <w:rStyle w:val="Emphasis"/>
          <w:highlight w:val="cyan"/>
        </w:rPr>
        <w:t>ignorant</w:t>
      </w:r>
      <w:r w:rsidRPr="009A4A16">
        <w:rPr>
          <w:sz w:val="16"/>
        </w:rPr>
        <w:t xml:space="preserve">] </w:t>
      </w:r>
      <w:r w:rsidRPr="009A4A16">
        <w:rPr>
          <w:strike/>
          <w:sz w:val="16"/>
        </w:rPr>
        <w:t>blind</w:t>
      </w:r>
      <w:r w:rsidRPr="009A4A16">
        <w:rPr>
          <w:sz w:val="16"/>
        </w:rPr>
        <w:t xml:space="preserve"> </w:t>
      </w:r>
      <w:r w:rsidRPr="009A4A16">
        <w:rPr>
          <w:rStyle w:val="StyleUnderline"/>
          <w:highlight w:val="cyan"/>
        </w:rPr>
        <w:t>to</w:t>
      </w:r>
      <w:r w:rsidRPr="009A4A16">
        <w:rPr>
          <w:sz w:val="16"/>
        </w:rPr>
        <w:t xml:space="preserve"> exactly </w:t>
      </w:r>
      <w:r w:rsidRPr="009A4A16">
        <w:rPr>
          <w:rStyle w:val="StyleUnderline"/>
        </w:rPr>
        <w:t xml:space="preserve">how </w:t>
      </w:r>
      <w:r w:rsidRPr="009A4A16">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9A4A16">
        <w:rPr>
          <w:rStyle w:val="StyleUnderline"/>
          <w:highlight w:val="cyan"/>
        </w:rPr>
        <w:t xml:space="preserve">result in </w:t>
      </w:r>
      <w:r w:rsidRPr="009A4A16">
        <w:rPr>
          <w:rStyle w:val="Emphasis"/>
          <w:highlight w:val="cyan"/>
        </w:rPr>
        <w:t>catastrophic</w:t>
      </w:r>
      <w:r w:rsidRPr="009A4A16">
        <w:rPr>
          <w:rStyle w:val="StyleUnderline"/>
          <w:highlight w:val="cyan"/>
        </w:rPr>
        <w:t xml:space="preserve"> errors</w:t>
      </w:r>
      <w:r w:rsidRPr="009A4A16">
        <w:rPr>
          <w:sz w:val="16"/>
        </w:rPr>
        <w:t>. For instance, AI systems could act in accordance with their own logic and inadvertently perform harmful acts.</w:t>
      </w:r>
    </w:p>
    <w:p w14:paraId="7128928E" w14:textId="77777777" w:rsidR="00003370" w:rsidRPr="009A4A16" w:rsidRDefault="00003370" w:rsidP="00003370">
      <w:pPr>
        <w:rPr>
          <w:sz w:val="16"/>
        </w:rPr>
      </w:pPr>
      <w:r w:rsidRPr="009A4A16">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9A4A16">
        <w:rPr>
          <w:rStyle w:val="StyleUnderline"/>
          <w:highlight w:val="cyan"/>
        </w:rPr>
        <w:t>lies beyond</w:t>
      </w:r>
      <w:r w:rsidRPr="009A4A16">
        <w:rPr>
          <w:sz w:val="16"/>
        </w:rPr>
        <w:t xml:space="preserve"> the realm of </w:t>
      </w:r>
      <w:r w:rsidRPr="009A4A16">
        <w:rPr>
          <w:rStyle w:val="StyleUnderline"/>
        </w:rPr>
        <w:t xml:space="preserve">human </w:t>
      </w:r>
      <w:r w:rsidRPr="009A4A16">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9A4A16">
        <w:rPr>
          <w:rStyle w:val="StyleUnderline"/>
          <w:highlight w:val="cyan"/>
        </w:rPr>
        <w:t xml:space="preserve">We </w:t>
      </w:r>
      <w:r w:rsidRPr="009A4A16">
        <w:rPr>
          <w:rStyle w:val="Emphasis"/>
          <w:highlight w:val="cyan"/>
        </w:rPr>
        <w:t>cannot</w:t>
      </w:r>
      <w:r w:rsidRPr="009A4A16">
        <w:rPr>
          <w:rStyle w:val="StyleUnderline"/>
        </w:rPr>
        <w:t xml:space="preserve"> take that </w:t>
      </w:r>
      <w:r w:rsidRPr="009A4A16">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3C8B486C" w14:textId="77777777" w:rsidR="00003370" w:rsidRPr="007C379C" w:rsidRDefault="00003370" w:rsidP="00003370">
      <w:pPr>
        <w:rPr>
          <w:sz w:val="16"/>
        </w:rPr>
      </w:pPr>
      <w:r w:rsidRPr="007C379C">
        <w:rPr>
          <w:sz w:val="16"/>
        </w:rPr>
        <w:t>Conclusion</w:t>
      </w:r>
    </w:p>
    <w:p w14:paraId="4666345F" w14:textId="77777777" w:rsidR="00003370" w:rsidRPr="007C379C" w:rsidRDefault="00003370" w:rsidP="00003370">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59F3F1E2" w14:textId="77777777" w:rsidR="00003370" w:rsidRDefault="00003370" w:rsidP="00003370">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9A4A16">
        <w:rPr>
          <w:rStyle w:val="Emphasis"/>
          <w:highlight w:val="cyan"/>
        </w:rPr>
        <w:t>welfare</w:t>
      </w:r>
      <w:r w:rsidRPr="009A4A16">
        <w:rPr>
          <w:rStyle w:val="StyleUnderline"/>
          <w:highlight w:val="cyan"/>
        </w:rPr>
        <w:t xml:space="preserve"> of humanity</w:t>
      </w:r>
      <w:r w:rsidRPr="009A4A16">
        <w:rPr>
          <w:rStyle w:val="StyleUnderline"/>
        </w:rPr>
        <w:t xml:space="preserve"> has to </w:t>
      </w:r>
      <w:r w:rsidRPr="009A4A16">
        <w:rPr>
          <w:rStyle w:val="StyleUnderline"/>
          <w:highlight w:val="cyan"/>
        </w:rPr>
        <w:t xml:space="preserve">take </w:t>
      </w:r>
      <w:r w:rsidRPr="009A4A16">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7E934EFA" w14:textId="77777777" w:rsidR="00003370" w:rsidRDefault="00003370" w:rsidP="00003370">
      <w:pPr>
        <w:pStyle w:val="Heading4"/>
      </w:pPr>
      <w:r>
        <w:t xml:space="preserve">3---U.S. inequality is </w:t>
      </w:r>
      <w:r w:rsidRPr="00B47811">
        <w:rPr>
          <w:u w:val="single"/>
        </w:rPr>
        <w:t>falling</w:t>
      </w:r>
      <w:r>
        <w:t xml:space="preserve">, but worker power </w:t>
      </w:r>
      <w:r w:rsidRPr="005D4F96">
        <w:rPr>
          <w:u w:val="single"/>
        </w:rPr>
        <w:t>increases</w:t>
      </w:r>
      <w:r>
        <w:t xml:space="preserve"> populism.</w:t>
      </w:r>
    </w:p>
    <w:p w14:paraId="7449D1E4" w14:textId="77777777" w:rsidR="00003370" w:rsidRDefault="00003370" w:rsidP="00003370">
      <w:r w:rsidRPr="007B09B9">
        <w:rPr>
          <w:rStyle w:val="Style13ptBold"/>
        </w:rPr>
        <w:t xml:space="preserve">Levitz 24 </w:t>
      </w:r>
      <w:r>
        <w:t>[Eric Levitz (Senior Correspondent, Vox), 1-9-2024, “Are $18 Big Macs the price of falling inequality?” Vox, https://www.vox.com/politics/2024/1/9/24027094/fast-food-prices-wages-mcdonalds, njn]</w:t>
      </w:r>
    </w:p>
    <w:p w14:paraId="4F060872" w14:textId="77777777" w:rsidR="00003370" w:rsidRPr="0070759C" w:rsidRDefault="00003370" w:rsidP="00003370">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357ED78E" w14:textId="77777777" w:rsidR="00003370" w:rsidRPr="002E4BA1" w:rsidRDefault="00003370" w:rsidP="00003370">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B09B9">
        <w:rPr>
          <w:rStyle w:val="StyleUnderline"/>
        </w:rPr>
        <w:t xml:space="preserve">Americans’ </w:t>
      </w:r>
      <w:r w:rsidRPr="007B09B9">
        <w:rPr>
          <w:rStyle w:val="Emphasis"/>
        </w:rPr>
        <w:t xml:space="preserve">real </w:t>
      </w:r>
      <w:r w:rsidRPr="007B09B9">
        <w:rPr>
          <w:rStyle w:val="Emphasis"/>
          <w:highlight w:val="cyan"/>
        </w:rPr>
        <w:t>wages</w:t>
      </w:r>
      <w:r w:rsidRPr="007B09B9">
        <w:rPr>
          <w:rStyle w:val="StyleUnderline"/>
          <w:highlight w:val="cyan"/>
        </w:rPr>
        <w:t xml:space="preserve"> and </w:t>
      </w:r>
      <w:r w:rsidRPr="007B09B9">
        <w:rPr>
          <w:rStyle w:val="Emphasis"/>
          <w:highlight w:val="cyan"/>
        </w:rPr>
        <w:t>net worths</w:t>
      </w:r>
      <w:r w:rsidRPr="007B09B9">
        <w:rPr>
          <w:rStyle w:val="StyleUnderline"/>
          <w:highlight w:val="cyan"/>
        </w:rPr>
        <w:t xml:space="preserve"> are </w:t>
      </w:r>
      <w:r w:rsidRPr="007B09B9">
        <w:rPr>
          <w:rStyle w:val="Emphasis"/>
          <w:highlight w:val="cyan"/>
        </w:rPr>
        <w:t>higher</w:t>
      </w:r>
      <w:r w:rsidRPr="007B09B9">
        <w:rPr>
          <w:rStyle w:val="StyleUnderline"/>
        </w:rPr>
        <w:t xml:space="preserve"> than they were before the </w:t>
      </w:r>
      <w:r w:rsidRPr="007B09B9">
        <w:rPr>
          <w:rStyle w:val="Emphasis"/>
        </w:rPr>
        <w:lastRenderedPageBreak/>
        <w:t>pandemic</w:t>
      </w:r>
      <w:r w:rsidRPr="007B09B9">
        <w:rPr>
          <w:rStyle w:val="StyleUnderline"/>
        </w:rPr>
        <w:t xml:space="preserve">, </w:t>
      </w:r>
      <w:r w:rsidRPr="007B09B9">
        <w:rPr>
          <w:rStyle w:val="Emphasis"/>
          <w:highlight w:val="cyan"/>
        </w:rPr>
        <w:t>unemployment</w:t>
      </w:r>
      <w:r w:rsidRPr="007B09B9">
        <w:rPr>
          <w:rStyle w:val="StyleUnderline"/>
          <w:highlight w:val="cyan"/>
        </w:rPr>
        <w:t xml:space="preserve"> is near </w:t>
      </w:r>
      <w:r w:rsidRPr="007B09B9">
        <w:rPr>
          <w:rStyle w:val="Emphasis"/>
          <w:highlight w:val="cyan"/>
        </w:rPr>
        <w:t>historic lows</w:t>
      </w:r>
      <w:r w:rsidRPr="007B09B9">
        <w:rPr>
          <w:rStyle w:val="StyleUnderline"/>
          <w:highlight w:val="cyan"/>
        </w:rPr>
        <w:t xml:space="preserve">, paychecks are </w:t>
      </w:r>
      <w:r w:rsidRPr="007B09B9">
        <w:rPr>
          <w:rStyle w:val="Emphasis"/>
          <w:highlight w:val="cyan"/>
        </w:rPr>
        <w:t>rising faster</w:t>
      </w:r>
      <w:r w:rsidRPr="007B09B9">
        <w:rPr>
          <w:rStyle w:val="StyleUnderline"/>
          <w:highlight w:val="cyan"/>
        </w:rPr>
        <w:t xml:space="preserve"> than </w:t>
      </w:r>
      <w:r w:rsidRPr="007B09B9">
        <w:rPr>
          <w:rStyle w:val="Emphasis"/>
          <w:highlight w:val="cyan"/>
        </w:rPr>
        <w:t>prices</w:t>
      </w:r>
      <w:r w:rsidRPr="007B09B9">
        <w:rPr>
          <w:rStyle w:val="StyleUnderline"/>
        </w:rPr>
        <w:t xml:space="preserve">, and economic growth </w:t>
      </w:r>
      <w:r w:rsidRPr="007B09B9">
        <w:rPr>
          <w:rStyle w:val="Emphasis"/>
        </w:rPr>
        <w:t>exceeded 5 percent</w:t>
      </w:r>
      <w:r w:rsidRPr="002E4BA1">
        <w:rPr>
          <w:sz w:val="16"/>
        </w:rPr>
        <w:t xml:space="preserve"> in the third quarter of 2023.</w:t>
      </w:r>
    </w:p>
    <w:p w14:paraId="5E2029C4" w14:textId="77777777" w:rsidR="00003370" w:rsidRPr="001543A4" w:rsidRDefault="00003370" w:rsidP="00003370">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2EF337A" w14:textId="77777777" w:rsidR="00003370" w:rsidRPr="002015C2" w:rsidRDefault="00003370" w:rsidP="00003370">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D9678AD" w14:textId="77777777" w:rsidR="00003370" w:rsidRPr="00B225EE" w:rsidRDefault="00003370" w:rsidP="00003370">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0A08F3E" w14:textId="77777777" w:rsidR="00003370" w:rsidRPr="00B225EE" w:rsidRDefault="00003370" w:rsidP="00003370">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AA403E1" w14:textId="77777777" w:rsidR="00003370" w:rsidRPr="00C40C77" w:rsidRDefault="00003370" w:rsidP="00003370">
      <w:pPr>
        <w:rPr>
          <w:sz w:val="16"/>
        </w:rPr>
      </w:pPr>
      <w:r w:rsidRPr="007B09B9">
        <w:rPr>
          <w:rStyle w:val="StyleUnderline"/>
        </w:rPr>
        <w:t>Reducing wage inequality</w:t>
      </w:r>
      <w:r w:rsidRPr="00C40C77">
        <w:rPr>
          <w:sz w:val="16"/>
        </w:rPr>
        <w:t xml:space="preserve"> typically </w:t>
      </w:r>
      <w:r w:rsidRPr="007B09B9">
        <w:rPr>
          <w:rStyle w:val="Emphasis"/>
        </w:rPr>
        <w:t>requires increasing</w:t>
      </w:r>
      <w:r w:rsidRPr="007B09B9">
        <w:rPr>
          <w:rStyle w:val="StyleUnderline"/>
        </w:rPr>
        <w:t xml:space="preserve"> the </w:t>
      </w:r>
      <w:r w:rsidRPr="007B09B9">
        <w:rPr>
          <w:rStyle w:val="Emphasis"/>
        </w:rPr>
        <w:t>cost</w:t>
      </w:r>
      <w:r w:rsidRPr="007B09B9">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135BE16" w14:textId="77777777" w:rsidR="00003370" w:rsidRPr="009F7A8B" w:rsidRDefault="00003370" w:rsidP="00003370">
      <w:pPr>
        <w:rPr>
          <w:sz w:val="16"/>
        </w:rPr>
      </w:pPr>
      <w:r w:rsidRPr="007B09B9">
        <w:rPr>
          <w:rStyle w:val="StyleUnderline"/>
        </w:rPr>
        <w:t xml:space="preserve">As income </w:t>
      </w:r>
      <w:r w:rsidRPr="007B09B9">
        <w:rPr>
          <w:rStyle w:val="Emphasis"/>
        </w:rPr>
        <w:t>inequality fell</w:t>
      </w:r>
      <w:r w:rsidRPr="007B09B9">
        <w:rPr>
          <w:rStyle w:val="StyleUnderline"/>
        </w:rPr>
        <w:t xml:space="preserve">, public </w:t>
      </w:r>
      <w:r w:rsidRPr="007B09B9">
        <w:rPr>
          <w:rStyle w:val="Emphasis"/>
        </w:rPr>
        <w:t>discontent</w:t>
      </w:r>
      <w:r w:rsidRPr="009F7A8B">
        <w:rPr>
          <w:sz w:val="16"/>
        </w:rPr>
        <w:t xml:space="preserve"> with the economy </w:t>
      </w:r>
      <w:r w:rsidRPr="007B09B9">
        <w:rPr>
          <w:rStyle w:val="Emphasis"/>
        </w:rPr>
        <w:t>rose</w:t>
      </w:r>
    </w:p>
    <w:p w14:paraId="05CA027A" w14:textId="77777777" w:rsidR="00003370" w:rsidRPr="009F7A8B" w:rsidRDefault="00003370" w:rsidP="00003370">
      <w:pPr>
        <w:rPr>
          <w:sz w:val="16"/>
        </w:rPr>
      </w:pPr>
      <w:r w:rsidRPr="009F7A8B">
        <w:rPr>
          <w:sz w:val="16"/>
        </w:rPr>
        <w:t xml:space="preserve">In recent years, </w:t>
      </w:r>
      <w:r w:rsidRPr="007B09B9">
        <w:rPr>
          <w:rStyle w:val="StyleUnderline"/>
          <w:highlight w:val="cyan"/>
        </w:rPr>
        <w:t>the</w:t>
      </w:r>
      <w:r w:rsidRPr="007B09B9">
        <w:rPr>
          <w:rStyle w:val="StyleUnderline"/>
        </w:rPr>
        <w:t xml:space="preserve"> US </w:t>
      </w:r>
      <w:r w:rsidRPr="007B09B9">
        <w:rPr>
          <w:rStyle w:val="StyleUnderline"/>
          <w:highlight w:val="cyan"/>
        </w:rPr>
        <w:t xml:space="preserve">economy has grown </w:t>
      </w:r>
      <w:r w:rsidRPr="007B09B9">
        <w:rPr>
          <w:rStyle w:val="Emphasis"/>
          <w:highlight w:val="cyan"/>
        </w:rPr>
        <w:t>less unequal</w:t>
      </w:r>
      <w:r w:rsidRPr="007B09B9">
        <w:rPr>
          <w:rStyle w:val="StyleUnderline"/>
          <w:highlight w:val="cyan"/>
        </w:rPr>
        <w:t xml:space="preserve"> and </w:t>
      </w:r>
      <w:r w:rsidRPr="007B09B9">
        <w:rPr>
          <w:rStyle w:val="Emphasis"/>
          <w:highlight w:val="cyan"/>
        </w:rPr>
        <w:t>more unpopular</w:t>
      </w:r>
      <w:r w:rsidRPr="009F7A8B">
        <w:rPr>
          <w:sz w:val="16"/>
        </w:rPr>
        <w:t>.</w:t>
      </w:r>
    </w:p>
    <w:p w14:paraId="31CDA371" w14:textId="77777777" w:rsidR="00003370" w:rsidRPr="00B71D18" w:rsidRDefault="00003370" w:rsidP="00003370">
      <w:pPr>
        <w:rPr>
          <w:sz w:val="16"/>
        </w:rPr>
      </w:pPr>
      <w:r w:rsidRPr="00B71D18">
        <w:rPr>
          <w:sz w:val="16"/>
        </w:rPr>
        <w:t xml:space="preserve">Between 2020 and 2022, </w:t>
      </w:r>
      <w:r w:rsidRPr="007B09B9">
        <w:rPr>
          <w:rStyle w:val="StyleUnderline"/>
        </w:rPr>
        <w:t xml:space="preserve">workers at the </w:t>
      </w:r>
      <w:r w:rsidRPr="007B09B9">
        <w:rPr>
          <w:rStyle w:val="Emphasis"/>
        </w:rPr>
        <w:t>bottom</w:t>
      </w:r>
      <w:r w:rsidRPr="00B71D18">
        <w:rPr>
          <w:sz w:val="16"/>
        </w:rPr>
        <w:t xml:space="preserve"> of America’s income distribution </w:t>
      </w:r>
      <w:r w:rsidRPr="007B09B9">
        <w:rPr>
          <w:rStyle w:val="StyleUnderline"/>
        </w:rPr>
        <w:t xml:space="preserve">saw their real wages </w:t>
      </w:r>
      <w:r w:rsidRPr="007B09B9">
        <w:rPr>
          <w:rStyle w:val="Emphasis"/>
        </w:rPr>
        <w:t>grow</w:t>
      </w:r>
      <w:r w:rsidRPr="007B09B9">
        <w:rPr>
          <w:rStyle w:val="StyleUnderline"/>
        </w:rPr>
        <w:t xml:space="preserve"> by </w:t>
      </w:r>
      <w:r w:rsidRPr="007B09B9">
        <w:rPr>
          <w:rStyle w:val="Emphasis"/>
        </w:rPr>
        <w:t>5.7 percent</w:t>
      </w:r>
      <w:r w:rsidRPr="007B09B9">
        <w:rPr>
          <w:rStyle w:val="StyleUnderline"/>
        </w:rPr>
        <w:t xml:space="preserve">, even as those at the </w:t>
      </w:r>
      <w:r w:rsidRPr="007B09B9">
        <w:rPr>
          <w:rStyle w:val="Emphasis"/>
        </w:rPr>
        <w:t>top</w:t>
      </w:r>
      <w:r w:rsidRPr="007B09B9">
        <w:rPr>
          <w:rStyle w:val="StyleUnderline"/>
        </w:rPr>
        <w:t xml:space="preserve"> saw</w:t>
      </w:r>
      <w:r w:rsidRPr="00B71D18">
        <w:rPr>
          <w:sz w:val="16"/>
        </w:rPr>
        <w:t xml:space="preserve"> their </w:t>
      </w:r>
      <w:r w:rsidRPr="007B09B9">
        <w:rPr>
          <w:rStyle w:val="StyleUnderline"/>
        </w:rPr>
        <w:t xml:space="preserve">real pay </w:t>
      </w:r>
      <w:r w:rsidRPr="007B09B9">
        <w:rPr>
          <w:rStyle w:val="Emphasis"/>
        </w:rPr>
        <w:t>drop</w:t>
      </w:r>
      <w:r w:rsidRPr="007B09B9">
        <w:rPr>
          <w:rStyle w:val="StyleUnderline"/>
        </w:rPr>
        <w:t xml:space="preserve"> by </w:t>
      </w:r>
      <w:r w:rsidRPr="007B09B9">
        <w:rPr>
          <w:rStyle w:val="Emphasis"/>
        </w:rPr>
        <w:t>5 percent</w:t>
      </w:r>
      <w:r w:rsidRPr="00B71D18">
        <w:rPr>
          <w:sz w:val="16"/>
        </w:rPr>
        <w:t xml:space="preserve">. As a result, </w:t>
      </w:r>
      <w:r w:rsidRPr="007B09B9">
        <w:rPr>
          <w:rStyle w:val="StyleUnderline"/>
        </w:rPr>
        <w:t xml:space="preserve">income </w:t>
      </w:r>
      <w:r w:rsidRPr="007B09B9">
        <w:rPr>
          <w:rStyle w:val="Emphasis"/>
        </w:rPr>
        <w:t>inequality shrank</w:t>
      </w:r>
      <w:r w:rsidRPr="00B71D18">
        <w:rPr>
          <w:sz w:val="16"/>
        </w:rPr>
        <w:t xml:space="preserve">. Since the height of the pandemic, </w:t>
      </w:r>
      <w:r w:rsidRPr="007B09B9">
        <w:rPr>
          <w:rStyle w:val="StyleUnderline"/>
        </w:rPr>
        <w:t xml:space="preserve">roughly 40 percent of that </w:t>
      </w:r>
      <w:r w:rsidRPr="007B09B9">
        <w:rPr>
          <w:rStyle w:val="Emphasis"/>
          <w:highlight w:val="cyan"/>
        </w:rPr>
        <w:t>post-Reagan</w:t>
      </w:r>
      <w:r w:rsidRPr="007B09B9">
        <w:rPr>
          <w:rStyle w:val="StyleUnderline"/>
        </w:rPr>
        <w:t xml:space="preserve"> jump in </w:t>
      </w:r>
      <w:r w:rsidRPr="007B09B9">
        <w:rPr>
          <w:rStyle w:val="StyleUnderline"/>
          <w:highlight w:val="cyan"/>
        </w:rPr>
        <w:t xml:space="preserve">inequality has been </w:t>
      </w:r>
      <w:r w:rsidRPr="007B09B9">
        <w:rPr>
          <w:rStyle w:val="Emphasis"/>
          <w:highlight w:val="cyan"/>
        </w:rPr>
        <w:t>erased</w:t>
      </w:r>
      <w:r w:rsidRPr="00B71D18">
        <w:rPr>
          <w:sz w:val="16"/>
        </w:rPr>
        <w:t>, according to a recent working paper from the economists David Autor, Arindrajit Dube, and Annie McGrew.</w:t>
      </w:r>
    </w:p>
    <w:p w14:paraId="3903EFF7" w14:textId="77777777" w:rsidR="00003370" w:rsidRPr="008C630E" w:rsidRDefault="00003370" w:rsidP="00003370">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7199CF9" w14:textId="77777777" w:rsidR="00003370" w:rsidRPr="008C630E" w:rsidRDefault="00003370" w:rsidP="00003370">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CA7F47E" w14:textId="77777777" w:rsidR="00003370" w:rsidRPr="003046E6" w:rsidRDefault="00003370" w:rsidP="00003370">
      <w:pPr>
        <w:rPr>
          <w:sz w:val="16"/>
        </w:rPr>
      </w:pPr>
      <w:r w:rsidRPr="007B09B9">
        <w:rPr>
          <w:rStyle w:val="StyleUnderline"/>
        </w:rPr>
        <w:t xml:space="preserve">Yet there is some reason to worry that the </w:t>
      </w:r>
      <w:r w:rsidRPr="007B09B9">
        <w:rPr>
          <w:rStyle w:val="StyleUnderline"/>
          <w:highlight w:val="cyan"/>
        </w:rPr>
        <w:t>newfound</w:t>
      </w:r>
      <w:r w:rsidRPr="007B09B9">
        <w:rPr>
          <w:rStyle w:val="StyleUnderline"/>
        </w:rPr>
        <w:t xml:space="preserve"> </w:t>
      </w:r>
      <w:r w:rsidRPr="007B09B9">
        <w:rPr>
          <w:rStyle w:val="Emphasis"/>
        </w:rPr>
        <w:t xml:space="preserve">bargaining </w:t>
      </w:r>
      <w:r w:rsidRPr="007B09B9">
        <w:rPr>
          <w:rStyle w:val="Emphasis"/>
          <w:highlight w:val="cyan"/>
        </w:rPr>
        <w:t>power</w:t>
      </w:r>
      <w:r w:rsidRPr="007B09B9">
        <w:rPr>
          <w:rStyle w:val="StyleUnderline"/>
          <w:highlight w:val="cyan"/>
        </w:rPr>
        <w:t xml:space="preserve"> of low-wage workers is </w:t>
      </w:r>
      <w:r w:rsidRPr="007B09B9">
        <w:rPr>
          <w:rStyle w:val="Emphasis"/>
          <w:highlight w:val="cyan"/>
        </w:rPr>
        <w:t>contributing</w:t>
      </w:r>
      <w:r w:rsidRPr="007B09B9">
        <w:rPr>
          <w:rStyle w:val="StyleUnderline"/>
          <w:highlight w:val="cyan"/>
        </w:rPr>
        <w:t xml:space="preserve"> to</w:t>
      </w:r>
      <w:r w:rsidRPr="007B09B9">
        <w:rPr>
          <w:rStyle w:val="StyleUnderline"/>
        </w:rPr>
        <w:t xml:space="preserve"> the </w:t>
      </w:r>
      <w:r w:rsidRPr="007B09B9">
        <w:rPr>
          <w:rStyle w:val="StyleUnderline"/>
          <w:highlight w:val="cyan"/>
        </w:rPr>
        <w:t>broader</w:t>
      </w:r>
      <w:r w:rsidRPr="007B09B9">
        <w:rPr>
          <w:rStyle w:val="StyleUnderline"/>
        </w:rPr>
        <w:t xml:space="preserve"> public’s </w:t>
      </w:r>
      <w:r w:rsidRPr="007B09B9">
        <w:rPr>
          <w:rStyle w:val="Emphasis"/>
          <w:highlight w:val="cyan"/>
        </w:rPr>
        <w:t>discontent</w:t>
      </w:r>
      <w:r w:rsidRPr="003046E6">
        <w:rPr>
          <w:sz w:val="16"/>
        </w:rPr>
        <w:t xml:space="preserve">. With a high demand for labor, such </w:t>
      </w:r>
      <w:r w:rsidRPr="007B09B9">
        <w:rPr>
          <w:rStyle w:val="StyleUnderline"/>
        </w:rPr>
        <w:t xml:space="preserve">workers have been able to </w:t>
      </w:r>
      <w:r w:rsidRPr="007B09B9">
        <w:rPr>
          <w:rStyle w:val="Emphasis"/>
        </w:rPr>
        <w:t>demand</w:t>
      </w:r>
      <w:r w:rsidRPr="007B09B9">
        <w:rPr>
          <w:rStyle w:val="StyleUnderline"/>
        </w:rPr>
        <w:t xml:space="preserve"> better </w:t>
      </w:r>
      <w:r w:rsidRPr="007B09B9">
        <w:rPr>
          <w:rStyle w:val="Emphasis"/>
        </w:rPr>
        <w:t>compensation</w:t>
      </w:r>
      <w:r w:rsidRPr="007B09B9">
        <w:rPr>
          <w:rStyle w:val="StyleUnderline"/>
        </w:rPr>
        <w:t xml:space="preserve"> or </w:t>
      </w:r>
      <w:r w:rsidRPr="007B09B9">
        <w:rPr>
          <w:rStyle w:val="Emphasis"/>
        </w:rPr>
        <w:t>quit</w:t>
      </w:r>
      <w:r w:rsidRPr="003046E6">
        <w:rPr>
          <w:sz w:val="16"/>
        </w:rPr>
        <w:t xml:space="preserve"> unremunerative jobs. </w:t>
      </w:r>
      <w:r w:rsidRPr="007B09B9">
        <w:rPr>
          <w:rStyle w:val="StyleUnderline"/>
        </w:rPr>
        <w:t xml:space="preserve">That in turn has </w:t>
      </w:r>
      <w:r w:rsidRPr="007B09B9">
        <w:rPr>
          <w:rStyle w:val="Emphasis"/>
        </w:rPr>
        <w:t>reduced</w:t>
      </w:r>
      <w:r w:rsidRPr="007B09B9">
        <w:rPr>
          <w:rStyle w:val="StyleUnderline"/>
        </w:rPr>
        <w:t xml:space="preserve"> the</w:t>
      </w:r>
      <w:r w:rsidRPr="003046E6">
        <w:rPr>
          <w:sz w:val="16"/>
        </w:rPr>
        <w:t xml:space="preserve"> availability and </w:t>
      </w:r>
      <w:r w:rsidRPr="007B09B9">
        <w:rPr>
          <w:rStyle w:val="Emphasis"/>
        </w:rPr>
        <w:t>affordability</w:t>
      </w:r>
      <w:r w:rsidRPr="007B09B9">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325B5F2A" w14:textId="77777777" w:rsidR="00003370" w:rsidRPr="007B09B9" w:rsidRDefault="00003370" w:rsidP="00003370">
      <w:pPr>
        <w:rPr>
          <w:rStyle w:val="StyleUnderline"/>
        </w:rPr>
      </w:pPr>
      <w:r w:rsidRPr="007B09B9">
        <w:rPr>
          <w:rStyle w:val="StyleUnderline"/>
          <w:highlight w:val="cyan"/>
        </w:rPr>
        <w:t xml:space="preserve">The </w:t>
      </w:r>
      <w:r w:rsidRPr="007B09B9">
        <w:rPr>
          <w:rStyle w:val="Emphasis"/>
          <w:highlight w:val="cyan"/>
        </w:rPr>
        <w:t>Republican Party</w:t>
      </w:r>
      <w:r w:rsidRPr="007B09B9">
        <w:rPr>
          <w:rStyle w:val="StyleUnderline"/>
          <w:highlight w:val="cyan"/>
        </w:rPr>
        <w:t xml:space="preserve"> was quick to </w:t>
      </w:r>
      <w:r w:rsidRPr="007B09B9">
        <w:rPr>
          <w:rStyle w:val="Emphasis"/>
          <w:highlight w:val="cyan"/>
        </w:rPr>
        <w:t>politicize</w:t>
      </w:r>
      <w:r w:rsidRPr="007B09B9">
        <w:rPr>
          <w:rStyle w:val="StyleUnderline"/>
        </w:rPr>
        <w:t xml:space="preserve"> the latter </w:t>
      </w:r>
      <w:r w:rsidRPr="007B09B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B09B9">
        <w:rPr>
          <w:rStyle w:val="StyleUnderline"/>
        </w:rPr>
        <w:t xml:space="preserve">the GOP effectively </w:t>
      </w:r>
      <w:r w:rsidRPr="007B09B9">
        <w:rPr>
          <w:rStyle w:val="Emphasis"/>
          <w:highlight w:val="cyan"/>
        </w:rPr>
        <w:t>bet</w:t>
      </w:r>
      <w:r w:rsidRPr="007B09B9">
        <w:rPr>
          <w:rStyle w:val="StyleUnderline"/>
          <w:highlight w:val="cyan"/>
        </w:rPr>
        <w:t xml:space="preserve"> that </w:t>
      </w:r>
      <w:r w:rsidRPr="007B09B9">
        <w:rPr>
          <w:rStyle w:val="Emphasis"/>
          <w:highlight w:val="cyan"/>
        </w:rPr>
        <w:t>opposing raises</w:t>
      </w:r>
      <w:r w:rsidRPr="007B09B9">
        <w:rPr>
          <w:rStyle w:val="StyleUnderline"/>
        </w:rPr>
        <w:t xml:space="preserve"> for food service workers </w:t>
      </w:r>
      <w:r w:rsidRPr="007B09B9">
        <w:rPr>
          <w:rStyle w:val="StyleUnderline"/>
          <w:highlight w:val="cyan"/>
        </w:rPr>
        <w:t xml:space="preserve">was </w:t>
      </w:r>
      <w:r w:rsidRPr="007B09B9">
        <w:rPr>
          <w:rStyle w:val="Emphasis"/>
          <w:highlight w:val="cyan"/>
        </w:rPr>
        <w:t>good politics</w:t>
      </w:r>
      <w:r w:rsidRPr="007B09B9">
        <w:rPr>
          <w:rStyle w:val="StyleUnderline"/>
        </w:rPr>
        <w:t>.</w:t>
      </w:r>
    </w:p>
    <w:p w14:paraId="765E9C7B" w14:textId="77777777" w:rsidR="00003370" w:rsidRPr="00FD53D6" w:rsidRDefault="00003370" w:rsidP="00003370">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w:t>
      </w:r>
      <w:r w:rsidRPr="00FD53D6">
        <w:rPr>
          <w:sz w:val="16"/>
        </w:rPr>
        <w:lastRenderedPageBreak/>
        <w:t>McDonald’s said that it expected to have raised menu prices at its US locations by roughly 10 percent by the end of 2023, after hiking prices 10 percent the previous fiscal year.</w:t>
      </w:r>
    </w:p>
    <w:p w14:paraId="26A60CCD" w14:textId="77777777" w:rsidR="00003370" w:rsidRDefault="00003370" w:rsidP="00003370">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4B45E086" w14:textId="77777777" w:rsidR="00003370" w:rsidRDefault="00003370" w:rsidP="00003370">
      <w:pPr>
        <w:pStyle w:val="Heading4"/>
      </w:pPr>
      <w:r>
        <w:t xml:space="preserve">4---No </w:t>
      </w:r>
      <w:r w:rsidRPr="00E22CC9">
        <w:rPr>
          <w:u w:val="single"/>
        </w:rPr>
        <w:t>impact</w:t>
      </w:r>
      <w:r>
        <w:t xml:space="preserve">---best studies. </w:t>
      </w:r>
    </w:p>
    <w:p w14:paraId="52C35C88" w14:textId="77777777" w:rsidR="00003370" w:rsidRDefault="00003370" w:rsidP="00003370">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2BC19DCE" w14:textId="77777777" w:rsidR="00003370" w:rsidRPr="00087538" w:rsidRDefault="00003370" w:rsidP="00003370">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After 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14:paraId="3DCFBDDB" w14:textId="77777777" w:rsidR="00003370" w:rsidRPr="00087538" w:rsidRDefault="00003370" w:rsidP="00003370">
      <w:pPr>
        <w:rPr>
          <w:sz w:val="16"/>
        </w:rPr>
      </w:pPr>
      <w:r w:rsidRPr="00087538">
        <w:rPr>
          <w:sz w:val="16"/>
        </w:rPr>
        <w:t>&lt;&lt;TABLE 3 OMITTED&gt;&gt;</w:t>
      </w:r>
    </w:p>
    <w:p w14:paraId="65B3421D" w14:textId="77777777" w:rsidR="00003370" w:rsidRPr="00087538" w:rsidRDefault="00003370" w:rsidP="00003370">
      <w:pPr>
        <w:rPr>
          <w:sz w:val="16"/>
        </w:rPr>
      </w:pPr>
      <w:r w:rsidRPr="00087538">
        <w:rPr>
          <w:sz w:val="16"/>
        </w:rPr>
        <w:t>Conclusions</w:t>
      </w:r>
    </w:p>
    <w:p w14:paraId="28FC3E49" w14:textId="77777777" w:rsidR="00003370" w:rsidRPr="00AD4F8E" w:rsidRDefault="00003370" w:rsidP="00003370">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FEE31A3" w14:textId="77777777" w:rsidR="00003370" w:rsidRPr="00AD4F8E" w:rsidRDefault="00003370" w:rsidP="00003370">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FF3201F" w14:textId="77777777" w:rsidR="00003370" w:rsidRPr="000E462D" w:rsidRDefault="00003370" w:rsidP="00003370">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B09B9">
        <w:rPr>
          <w:rStyle w:val="StyleUnderline"/>
          <w:highlight w:val="cyan"/>
        </w:rPr>
        <w:t>Using</w:t>
      </w:r>
      <w:r w:rsidRPr="007B09B9">
        <w:rPr>
          <w:rStyle w:val="StyleUnderline"/>
        </w:rPr>
        <w:t xml:space="preserve"> a </w:t>
      </w:r>
      <w:r w:rsidRPr="007B09B9">
        <w:rPr>
          <w:rStyle w:val="Emphasis"/>
          <w:highlight w:val="cyan"/>
        </w:rPr>
        <w:t>multilevel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D23F9F0" w14:textId="77777777" w:rsidR="00003370" w:rsidRPr="00DC594E" w:rsidRDefault="00003370" w:rsidP="00003370">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w:t>
      </w:r>
      <w:r w:rsidRPr="00DC594E">
        <w:rPr>
          <w:sz w:val="16"/>
        </w:rPr>
        <w:lastRenderedPageBreak/>
        <w:t>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8383A42" w14:textId="77777777" w:rsidR="00003370" w:rsidRPr="00C87791" w:rsidRDefault="00003370" w:rsidP="00003370">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0200085" w14:textId="77777777" w:rsidR="00003370" w:rsidRDefault="00003370" w:rsidP="00003370"/>
    <w:p w14:paraId="06C0C29D" w14:textId="77777777" w:rsidR="00003370" w:rsidRPr="00D571F9" w:rsidRDefault="00003370" w:rsidP="00003370">
      <w:pPr>
        <w:pStyle w:val="Heading4"/>
        <w:rPr>
          <w:rFonts w:eastAsia="MS Gothic"/>
        </w:rPr>
      </w:pPr>
      <w:r>
        <w:rPr>
          <w:rFonts w:eastAsia="MS Gothic"/>
        </w:rPr>
        <w:t>5---</w:t>
      </w: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w:t>
      </w:r>
      <w:r>
        <w:rPr>
          <w:rFonts w:eastAsia="MS Gothic"/>
          <w:u w:val="single"/>
        </w:rPr>
        <w:t>g</w:t>
      </w:r>
      <w:r>
        <w:rPr>
          <w:rFonts w:eastAsia="MS Gothic"/>
        </w:rPr>
        <w:t>---no impact.</w:t>
      </w:r>
    </w:p>
    <w:p w14:paraId="2BF6C1C6" w14:textId="77777777" w:rsidR="00003370" w:rsidRPr="009C7CC1" w:rsidRDefault="00003370" w:rsidP="00003370">
      <w:pPr>
        <w:rPr>
          <w:rFonts w:eastAsia="Cambria"/>
        </w:rPr>
      </w:pPr>
      <w:r w:rsidRPr="007B09B9">
        <w:rPr>
          <w:rStyle w:val="Style13ptBold"/>
        </w:rPr>
        <w:t xml:space="preserve">Mounk 21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https://www.theatlantic.com/ideas/archive/2021/07/peak-populism/619368/, </w:t>
      </w:r>
      <w:r>
        <w:rPr>
          <w:rFonts w:eastAsia="Cambria"/>
        </w:rPr>
        <w:t>pbr]</w:t>
      </w:r>
    </w:p>
    <w:p w14:paraId="3474A05F" w14:textId="77777777" w:rsidR="00003370" w:rsidRPr="007F38CB" w:rsidRDefault="00003370" w:rsidP="00003370">
      <w:pPr>
        <w:rPr>
          <w:rFonts w:eastAsia="Cambria"/>
          <w:sz w:val="16"/>
        </w:rPr>
      </w:pPr>
      <w:r w:rsidRPr="007F38CB">
        <w:rPr>
          <w:rFonts w:eastAsia="Cambria"/>
          <w:sz w:val="16"/>
        </w:rPr>
        <w:t xml:space="preserve">But </w:t>
      </w:r>
      <w:r w:rsidRPr="007B09B9">
        <w:rPr>
          <w:rStyle w:val="StyleUnderline"/>
        </w:rPr>
        <w:t xml:space="preserve">we </w:t>
      </w:r>
      <w:r w:rsidRPr="007B09B9">
        <w:rPr>
          <w:rStyle w:val="StyleUnderline"/>
          <w:highlight w:val="cyan"/>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79393560" w14:textId="77777777" w:rsidR="00003370" w:rsidRPr="007F38CB" w:rsidRDefault="00003370" w:rsidP="00003370">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22C18E0D" w14:textId="77777777" w:rsidR="00003370" w:rsidRPr="007F38CB" w:rsidRDefault="00003370" w:rsidP="00003370">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76734B08" w14:textId="77777777" w:rsidR="00003370" w:rsidRPr="007B09B9" w:rsidRDefault="00003370" w:rsidP="00003370">
      <w:pPr>
        <w:rPr>
          <w:rStyle w:val="Emphasis"/>
        </w:rPr>
      </w:pPr>
      <w:r w:rsidRPr="007F38CB">
        <w:rPr>
          <w:rFonts w:eastAsia="Cambria"/>
          <w:sz w:val="16"/>
        </w:rPr>
        <w:t xml:space="preserve">But you could also make the case for optimism. </w:t>
      </w:r>
      <w:r w:rsidRPr="007B09B9">
        <w:rPr>
          <w:rStyle w:val="StyleUnderline"/>
        </w:rPr>
        <w:t xml:space="preserve">Recent developments in </w:t>
      </w:r>
      <w:r w:rsidRPr="007B09B9">
        <w:rPr>
          <w:rStyle w:val="StyleUnderline"/>
          <w:highlight w:val="cyan"/>
        </w:rPr>
        <w:t>Europe and Latin America suggest</w:t>
      </w:r>
      <w:r w:rsidRPr="007F38CB">
        <w:rPr>
          <w:rFonts w:eastAsia="Cambria"/>
          <w:sz w:val="16"/>
        </w:rPr>
        <w:t xml:space="preserve"> that some of the </w:t>
      </w:r>
      <w:r w:rsidRPr="007B09B9">
        <w:rPr>
          <w:rStyle w:val="StyleUnderline"/>
          <w:highlight w:val="cyan"/>
        </w:rPr>
        <w:t>populists</w:t>
      </w:r>
      <w:r w:rsidRPr="007B09B9">
        <w:rPr>
          <w:rStyle w:val="StyleUnderline"/>
        </w:rPr>
        <w:t xml:space="preserve"> and antidemocratic leaders who</w:t>
      </w:r>
      <w:r w:rsidRPr="007F38CB">
        <w:rPr>
          <w:rFonts w:eastAsia="Cambria"/>
          <w:sz w:val="16"/>
        </w:rPr>
        <w:t xml:space="preserve"> have </w:t>
      </w:r>
      <w:r w:rsidRPr="007B09B9">
        <w:rPr>
          <w:rStyle w:val="StyleUnderline"/>
        </w:rPr>
        <w:t>dominated the political landscape for the past decade might</w:t>
      </w:r>
      <w:r w:rsidRPr="007F38CB">
        <w:rPr>
          <w:rFonts w:eastAsia="Cambria"/>
          <w:sz w:val="16"/>
        </w:rPr>
        <w:t xml:space="preserve"> finally </w:t>
      </w:r>
      <w:r w:rsidRPr="007B09B9">
        <w:rPr>
          <w:rStyle w:val="StyleUnderline"/>
        </w:rPr>
        <w:t xml:space="preserve">be </w:t>
      </w:r>
      <w:r w:rsidRPr="007B09B9">
        <w:rPr>
          <w:rStyle w:val="Emphasis"/>
          <w:highlight w:val="cyan"/>
        </w:rPr>
        <w:t>encounter</w:t>
      </w:r>
      <w:r w:rsidRPr="007B09B9">
        <w:rPr>
          <w:rStyle w:val="StyleUnderline"/>
        </w:rPr>
        <w:t xml:space="preserve">ing </w:t>
      </w:r>
      <w:r w:rsidRPr="007B09B9">
        <w:rPr>
          <w:rStyle w:val="Emphasis"/>
        </w:rPr>
        <w:t xml:space="preserve">serious </w:t>
      </w:r>
      <w:r w:rsidRPr="007B09B9">
        <w:rPr>
          <w:rStyle w:val="Emphasis"/>
          <w:highlight w:val="cyan"/>
        </w:rPr>
        <w:t>trouble</w:t>
      </w:r>
      <w:r w:rsidRPr="007B09B9">
        <w:rPr>
          <w:rStyle w:val="StyleUnderline"/>
        </w:rPr>
        <w:t>.</w:t>
      </w:r>
      <w:r w:rsidRPr="007F38CB">
        <w:rPr>
          <w:rFonts w:eastAsia="Cambria"/>
          <w:sz w:val="16"/>
        </w:rPr>
        <w:t xml:space="preserve"> If the picture looked almost unremittingly bleak a few years ago, now </w:t>
      </w:r>
      <w:r w:rsidRPr="007B09B9">
        <w:rPr>
          <w:rStyle w:val="Emphasis"/>
        </w:rPr>
        <w:t xml:space="preserve">distinct patches of </w:t>
      </w:r>
      <w:r w:rsidRPr="007B09B9">
        <w:rPr>
          <w:rStyle w:val="Emphasis"/>
          <w:highlight w:val="cyan"/>
        </w:rPr>
        <w:t>hope</w:t>
      </w:r>
      <w:r w:rsidRPr="007B09B9">
        <w:rPr>
          <w:rStyle w:val="Emphasis"/>
        </w:rPr>
        <w:t xml:space="preserve"> are </w:t>
      </w:r>
      <w:r w:rsidRPr="007B09B9">
        <w:rPr>
          <w:rStyle w:val="Emphasis"/>
          <w:highlight w:val="cyan"/>
        </w:rPr>
        <w:t>on the horizon</w:t>
      </w:r>
      <w:r w:rsidRPr="007F38CB">
        <w:rPr>
          <w:rFonts w:eastAsia="Cambria"/>
          <w:sz w:val="16"/>
        </w:rPr>
        <w:t>.</w:t>
      </w:r>
    </w:p>
    <w:p w14:paraId="40126898" w14:textId="77777777" w:rsidR="00003370" w:rsidRPr="007F38CB" w:rsidRDefault="00003370" w:rsidP="00003370">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1D435E45" w14:textId="77777777" w:rsidR="00003370" w:rsidRPr="007F38CB" w:rsidRDefault="00003370" w:rsidP="00003370">
      <w:pPr>
        <w:rPr>
          <w:rFonts w:eastAsia="Cambria"/>
          <w:sz w:val="16"/>
        </w:rPr>
      </w:pPr>
      <w:r w:rsidRPr="007F38CB">
        <w:rPr>
          <w:rFonts w:eastAsia="Cambria"/>
          <w:sz w:val="16"/>
        </w:rPr>
        <w:t xml:space="preserve">But as they say in financial markets, </w:t>
      </w:r>
      <w:r w:rsidRPr="007B09B9">
        <w:rPr>
          <w:rStyle w:val="StyleUnderline"/>
        </w:rPr>
        <w:t>assuming</w:t>
      </w:r>
      <w:r w:rsidRPr="007F38CB">
        <w:rPr>
          <w:rFonts w:eastAsia="Cambria"/>
          <w:sz w:val="16"/>
        </w:rPr>
        <w:t xml:space="preserve"> that </w:t>
      </w:r>
      <w:r w:rsidRPr="007B09B9">
        <w:rPr>
          <w:rStyle w:val="StyleUnderline"/>
        </w:rPr>
        <w:t>past performance is indicative of future results is a mistake</w:t>
      </w:r>
      <w:r w:rsidRPr="007F38CB">
        <w:rPr>
          <w:rFonts w:eastAsia="Cambria"/>
          <w:sz w:val="16"/>
        </w:rPr>
        <w:t xml:space="preserve">. Far from continuing its rapid rise, the </w:t>
      </w:r>
      <w:r w:rsidRPr="007B09B9">
        <w:rPr>
          <w:rStyle w:val="StyleUnderline"/>
          <w:highlight w:val="cyan"/>
        </w:rPr>
        <w:t>AfD</w:t>
      </w:r>
      <w:r w:rsidRPr="007B09B9">
        <w:rPr>
          <w:rStyle w:val="StyleUnderline"/>
        </w:rPr>
        <w:t xml:space="preserve"> is now </w:t>
      </w:r>
      <w:r w:rsidRPr="007B09B9">
        <w:rPr>
          <w:rStyle w:val="StyleUnderline"/>
          <w:highlight w:val="cyan"/>
        </w:rPr>
        <w:t>losing</w:t>
      </w:r>
      <w:r w:rsidRPr="007B09B9">
        <w:rPr>
          <w:rStyle w:val="StyleUnderline"/>
        </w:rPr>
        <w:t xml:space="preserve"> popular </w:t>
      </w:r>
      <w:r w:rsidRPr="007B09B9">
        <w:rPr>
          <w:rStyle w:val="StyleUnderline"/>
          <w:highlight w:val="cyan"/>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3C8448BF" w14:textId="77777777" w:rsidR="00003370" w:rsidRPr="007F38CB" w:rsidRDefault="00003370" w:rsidP="00003370">
      <w:pPr>
        <w:rPr>
          <w:rFonts w:eastAsia="Cambria"/>
          <w:sz w:val="16"/>
        </w:rPr>
      </w:pPr>
      <w:r w:rsidRPr="007F38CB">
        <w:rPr>
          <w:rFonts w:eastAsia="Cambria"/>
          <w:sz w:val="16"/>
        </w:rPr>
        <w:t xml:space="preserve">The situation in neighboring </w:t>
      </w:r>
      <w:r w:rsidRPr="007B09B9">
        <w:rPr>
          <w:rStyle w:val="StyleUnderline"/>
          <w:highlight w:val="cyan"/>
        </w:rPr>
        <w:t>France</w:t>
      </w:r>
      <w:r w:rsidRPr="007B09B9">
        <w:rPr>
          <w:rStyle w:val="StyleUnderlin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39E78C65" w14:textId="77777777" w:rsidR="00003370" w:rsidRPr="007F38CB" w:rsidRDefault="00003370" w:rsidP="00003370">
      <w:pPr>
        <w:rPr>
          <w:rFonts w:eastAsia="Cambria"/>
          <w:sz w:val="16"/>
        </w:rPr>
      </w:pPr>
      <w:r w:rsidRPr="007F38CB">
        <w:rPr>
          <w:rFonts w:eastAsia="Cambria"/>
          <w:sz w:val="16"/>
        </w:rPr>
        <w:t xml:space="preserve">Yet </w:t>
      </w:r>
      <w:r w:rsidRPr="007B09B9">
        <w:rPr>
          <w:rStyle w:val="StyleUnderline"/>
        </w:rPr>
        <w:t>recent regional elections</w:t>
      </w:r>
      <w:r w:rsidRPr="007F38CB">
        <w:rPr>
          <w:rFonts w:eastAsia="Cambria"/>
          <w:sz w:val="16"/>
        </w:rPr>
        <w:t xml:space="preserve">—widely seen as a preview of next year’s presidential race—have </w:t>
      </w:r>
      <w:r w:rsidRPr="007B09B9">
        <w:rPr>
          <w:rStyle w:val="StyleUnderline"/>
        </w:rPr>
        <w:t>suggested</w:t>
      </w:r>
      <w:r w:rsidRPr="007F38CB">
        <w:rPr>
          <w:rFonts w:eastAsia="Cambria"/>
          <w:sz w:val="16"/>
        </w:rPr>
        <w:t xml:space="preserve"> that her </w:t>
      </w:r>
      <w:r w:rsidRPr="007B09B9">
        <w:rPr>
          <w:rStyle w:val="StyleUnderline"/>
          <w:highlight w:val="cyan"/>
        </w:rPr>
        <w:t>position is weaker</w:t>
      </w:r>
      <w:r w:rsidRPr="007B09B9">
        <w:rPr>
          <w:rStyle w:val="StyleUnderline"/>
        </w:rPr>
        <w:t xml:space="preserve"> than many feared</w:t>
      </w:r>
      <w:r w:rsidRPr="007F38CB">
        <w:rPr>
          <w:rFonts w:eastAsia="Cambria"/>
          <w:sz w:val="16"/>
        </w:rPr>
        <w:t xml:space="preserve">. </w:t>
      </w:r>
      <w:r w:rsidRPr="007B09B9">
        <w:rPr>
          <w:rStyle w:val="StyleUnderline"/>
          <w:highlight w:val="cyan"/>
        </w:rPr>
        <w:t>Le Pen failed to win</w:t>
      </w:r>
      <w:r w:rsidRPr="007B09B9">
        <w:rPr>
          <w:rStyle w:val="StyleUnderline"/>
        </w:rPr>
        <w:t xml:space="preserve"> power in </w:t>
      </w:r>
      <w:r w:rsidRPr="007B09B9">
        <w:rPr>
          <w:rStyle w:val="StyleUnderline"/>
          <w:highlight w:val="cyan"/>
        </w:rPr>
        <w:t>a</w:t>
      </w:r>
      <w:r w:rsidRPr="007B09B9">
        <w:rPr>
          <w:rStyle w:val="StyleUnderline"/>
        </w:rPr>
        <w:t xml:space="preserve"> single </w:t>
      </w:r>
      <w:r w:rsidRPr="007B09B9">
        <w:rPr>
          <w:rStyle w:val="StyleUnderline"/>
          <w:highlight w:val="cyan"/>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0301E3B3" w14:textId="77777777" w:rsidR="00003370" w:rsidRPr="007B09B9" w:rsidRDefault="00003370" w:rsidP="00003370">
      <w:pPr>
        <w:rPr>
          <w:rStyle w:val="Emphasis"/>
        </w:rPr>
      </w:pPr>
      <w:r w:rsidRPr="007B09B9">
        <w:rPr>
          <w:rStyle w:val="StyleUnderline"/>
        </w:rPr>
        <w:lastRenderedPageBreak/>
        <w:t xml:space="preserve">Other long-established democracies in </w:t>
      </w:r>
      <w:r w:rsidRPr="007B09B9">
        <w:rPr>
          <w:rStyle w:val="StyleUnderline"/>
          <w:highlight w:val="cyan"/>
        </w:rPr>
        <w:t>Western and Northern Europe</w:t>
      </w:r>
      <w:r w:rsidRPr="007B09B9">
        <w:rPr>
          <w:rStyle w:val="StyleUnderline"/>
        </w:rPr>
        <w:t xml:space="preserve"> have </w:t>
      </w:r>
      <w:r w:rsidRPr="007F38CB">
        <w:rPr>
          <w:rFonts w:eastAsia="Cambria"/>
          <w:sz w:val="16"/>
        </w:rPr>
        <w:t xml:space="preserve">also </w:t>
      </w:r>
      <w:r w:rsidRPr="007B09B9">
        <w:rPr>
          <w:rStyle w:val="StyleUnderline"/>
        </w:rPr>
        <w:t xml:space="preserve">seen </w:t>
      </w:r>
      <w:r w:rsidRPr="007B09B9">
        <w:rPr>
          <w:rStyle w:val="Emphasis"/>
          <w:highlight w:val="cyan"/>
        </w:rPr>
        <w:t>populists lose momentum</w:t>
      </w:r>
      <w:r w:rsidRPr="007F38CB">
        <w:rPr>
          <w:rFonts w:eastAsia="Cambria"/>
          <w:sz w:val="16"/>
        </w:rPr>
        <w:t xml:space="preserve">. </w:t>
      </w:r>
      <w:r w:rsidRPr="007B09B9">
        <w:rPr>
          <w:rStyle w:val="StyleUnderline"/>
        </w:rPr>
        <w:t>Sizable</w:t>
      </w:r>
      <w:r w:rsidRPr="007F38CB">
        <w:rPr>
          <w:rFonts w:eastAsia="Cambria"/>
          <w:sz w:val="16"/>
        </w:rPr>
        <w:t xml:space="preserve"> populist </w:t>
      </w:r>
      <w:r w:rsidRPr="007B09B9">
        <w:rPr>
          <w:rStyle w:val="StyleUnderline"/>
        </w:rPr>
        <w:t xml:space="preserve">movements won </w:t>
      </w:r>
      <w:r w:rsidRPr="007B09B9">
        <w:rPr>
          <w:rStyle w:val="StyleUnderline"/>
          <w:highlight w:val="cyan"/>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B09B9">
        <w:rPr>
          <w:rStyle w:val="StyleUnderline"/>
        </w:rPr>
        <w:t xml:space="preserve">But in all of them, they have also, for now, </w:t>
      </w:r>
      <w:r w:rsidRPr="007B09B9">
        <w:rPr>
          <w:rStyle w:val="Emphasis"/>
          <w:highlight w:val="cyan"/>
        </w:rPr>
        <w:t>ceased to grow</w:t>
      </w:r>
      <w:r w:rsidRPr="007B09B9">
        <w:rPr>
          <w:rStyle w:val="Emphasis"/>
        </w:rPr>
        <w:t>.</w:t>
      </w:r>
    </w:p>
    <w:p w14:paraId="7A88F7CE" w14:textId="77777777" w:rsidR="00003370" w:rsidRPr="007F38CB" w:rsidRDefault="00003370" w:rsidP="00003370">
      <w:pPr>
        <w:rPr>
          <w:rFonts w:eastAsia="Cambria"/>
          <w:sz w:val="16"/>
        </w:rPr>
      </w:pPr>
      <w:r w:rsidRPr="007B09B9">
        <w:rPr>
          <w:rStyle w:val="StyleUnderline"/>
        </w:rPr>
        <w:t>Extremist leaders remain in power in some</w:t>
      </w:r>
      <w:r w:rsidRPr="007F38CB">
        <w:rPr>
          <w:rFonts w:eastAsia="Cambria"/>
          <w:sz w:val="16"/>
        </w:rPr>
        <w:t xml:space="preserve"> of the world’s most populous </w:t>
      </w:r>
      <w:r w:rsidRPr="007B09B9">
        <w:rPr>
          <w:rStyle w:val="StyleUnderline"/>
        </w:rPr>
        <w:t>democracies</w:t>
      </w:r>
      <w:r w:rsidRPr="007F38CB">
        <w:rPr>
          <w:rFonts w:eastAsia="Cambria"/>
          <w:sz w:val="16"/>
        </w:rPr>
        <w:t xml:space="preserve">. But </w:t>
      </w:r>
      <w:r w:rsidRPr="007B09B9">
        <w:rPr>
          <w:rStyle w:val="StyleUnderline"/>
        </w:rPr>
        <w:t>even some of those</w:t>
      </w:r>
      <w:r w:rsidRPr="007F38CB">
        <w:rPr>
          <w:rFonts w:eastAsia="Cambria"/>
          <w:sz w:val="16"/>
        </w:rPr>
        <w:t xml:space="preserve"> strongmen </w:t>
      </w:r>
      <w:r w:rsidRPr="007B09B9">
        <w:rPr>
          <w:rStyle w:val="StyleUnderline"/>
        </w:rPr>
        <w:t>are</w:t>
      </w:r>
      <w:r w:rsidRPr="007F38CB">
        <w:rPr>
          <w:rFonts w:eastAsia="Cambria"/>
          <w:sz w:val="16"/>
        </w:rPr>
        <w:t xml:space="preserve"> now </w:t>
      </w:r>
      <w:r w:rsidRPr="007B09B9">
        <w:rPr>
          <w:rStyle w:val="StyleUnderline"/>
        </w:rPr>
        <w:t>starting to face a real reversal of fortune</w:t>
      </w:r>
      <w:r w:rsidRPr="007F38CB">
        <w:rPr>
          <w:rFonts w:eastAsia="Cambria"/>
          <w:sz w:val="16"/>
        </w:rPr>
        <w:t>.</w:t>
      </w:r>
    </w:p>
    <w:p w14:paraId="7397995D" w14:textId="77777777" w:rsidR="00003370" w:rsidRPr="007F38CB" w:rsidRDefault="00003370" w:rsidP="00003370">
      <w:pPr>
        <w:rPr>
          <w:rFonts w:eastAsia="Cambria"/>
          <w:sz w:val="16"/>
        </w:rPr>
      </w:pPr>
      <w:r w:rsidRPr="007F38CB">
        <w:rPr>
          <w:rFonts w:eastAsia="Cambria"/>
          <w:sz w:val="16"/>
        </w:rPr>
        <w:t xml:space="preserve">Jair </w:t>
      </w:r>
      <w:r w:rsidRPr="007B09B9">
        <w:rPr>
          <w:rStyle w:val="StyleUnderline"/>
          <w:highlight w:val="cyan"/>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B09B9">
        <w:rPr>
          <w:rStyle w:val="StyleUnderline"/>
          <w:highlight w:val="cyan"/>
        </w:rPr>
        <w:t>is</w:t>
      </w:r>
      <w:r w:rsidRPr="007B09B9">
        <w:rPr>
          <w:rStyle w:val="StyleUnderline"/>
        </w:rPr>
        <w:t xml:space="preserve"> </w:t>
      </w:r>
      <w:r w:rsidRPr="007F38CB">
        <w:rPr>
          <w:rFonts w:eastAsia="Cambria"/>
          <w:sz w:val="16"/>
        </w:rPr>
        <w:t>now</w:t>
      </w:r>
      <w:r w:rsidRPr="007B09B9">
        <w:rPr>
          <w:rStyle w:val="StyleUnderline"/>
        </w:rPr>
        <w:t xml:space="preserve"> </w:t>
      </w:r>
      <w:r w:rsidRPr="007B09B9">
        <w:rPr>
          <w:rStyle w:val="StyleUnderline"/>
          <w:highlight w:val="cyan"/>
        </w:rPr>
        <w:t xml:space="preserve">in </w:t>
      </w:r>
      <w:r w:rsidRPr="007B09B9">
        <w:rPr>
          <w:rStyle w:val="Emphasis"/>
          <w:highlight w:val="cyan"/>
        </w:rPr>
        <w:t>deep</w:t>
      </w:r>
      <w:r w:rsidRPr="007B09B9">
        <w:rPr>
          <w:rStyle w:val="Emphasis"/>
        </w:rPr>
        <w:t xml:space="preserve"> political </w:t>
      </w:r>
      <w:r w:rsidRPr="007B09B9">
        <w:rPr>
          <w:rStyle w:val="Emphasis"/>
          <w:highlight w:val="cyan"/>
        </w:rPr>
        <w:t>trouble</w:t>
      </w:r>
      <w:r w:rsidRPr="007F38CB">
        <w:rPr>
          <w:rFonts w:eastAsia="Cambria"/>
          <w:sz w:val="16"/>
          <w:highlight w:val="cyan"/>
        </w:rPr>
        <w:t xml:space="preserve">. </w:t>
      </w:r>
      <w:r w:rsidRPr="007B09B9">
        <w:rPr>
          <w:rStyle w:val="StyleUnderline"/>
          <w:highlight w:val="cyan"/>
        </w:rPr>
        <w:t>Lacking</w:t>
      </w:r>
      <w:r w:rsidRPr="007B09B9">
        <w:rPr>
          <w:rStyle w:val="StyleUnderline"/>
        </w:rPr>
        <w:t xml:space="preserve"> loyal </w:t>
      </w:r>
      <w:r w:rsidRPr="007B09B9">
        <w:rPr>
          <w:rStyle w:val="StyleUnderline"/>
          <w:highlight w:val="cyan"/>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B09B9">
        <w:rPr>
          <w:rStyle w:val="StyleUnderline"/>
        </w:rPr>
        <w:t>popularity has plummeted</w:t>
      </w:r>
      <w:r w:rsidRPr="007F38CB">
        <w:rPr>
          <w:rFonts w:eastAsia="Cambria"/>
          <w:sz w:val="16"/>
        </w:rPr>
        <w:t>. Luiz Inácio Lula da Silva, a former president better known simply as Lula, is likely to beat Bolsonaro in an upcoming election.</w:t>
      </w:r>
    </w:p>
    <w:p w14:paraId="19E37B8D" w14:textId="77777777" w:rsidR="00003370" w:rsidRPr="007F38CB" w:rsidRDefault="00003370" w:rsidP="00003370">
      <w:pPr>
        <w:rPr>
          <w:rFonts w:eastAsia="Cambria"/>
          <w:sz w:val="16"/>
        </w:rPr>
      </w:pPr>
      <w:r w:rsidRPr="007F38CB">
        <w:rPr>
          <w:rFonts w:eastAsia="Cambria"/>
          <w:sz w:val="16"/>
        </w:rPr>
        <w:t xml:space="preserve">Extremist politicians in other Latin American countries are also doing poorly. Andrés Manuel López </w:t>
      </w:r>
      <w:r w:rsidRPr="007B09B9">
        <w:rPr>
          <w:rStyle w:val="StyleUnderline"/>
          <w:highlight w:val="cyan"/>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B09B9">
        <w:rPr>
          <w:rStyle w:val="StyleUnderline"/>
          <w:highlight w:val="cyan"/>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47077FF4" w14:textId="77777777" w:rsidR="00003370" w:rsidRPr="007F38CB" w:rsidRDefault="00003370" w:rsidP="00003370">
      <w:pPr>
        <w:rPr>
          <w:rFonts w:eastAsia="Cambria"/>
          <w:sz w:val="16"/>
        </w:rPr>
      </w:pPr>
      <w:r w:rsidRPr="007F38CB">
        <w:rPr>
          <w:rFonts w:eastAsia="Cambria"/>
          <w:sz w:val="16"/>
        </w:rPr>
        <w:t xml:space="preserve">Even some </w:t>
      </w:r>
      <w:r w:rsidRPr="007B09B9">
        <w:rPr>
          <w:rStyle w:val="StyleUnderline"/>
        </w:rPr>
        <w:t>authoritarian populists</w:t>
      </w:r>
      <w:r w:rsidRPr="007F38CB">
        <w:rPr>
          <w:rFonts w:eastAsia="Cambria"/>
          <w:sz w:val="16"/>
        </w:rPr>
        <w:t xml:space="preserve"> who had long since seemed to consolidate their power now </w:t>
      </w:r>
      <w:r w:rsidRPr="007B09B9">
        <w:rPr>
          <w:rStyle w:val="StyleUnderline"/>
        </w:rPr>
        <w:t>face some difficulty</w:t>
      </w:r>
      <w:r w:rsidRPr="007F38CB">
        <w:rPr>
          <w:rFonts w:eastAsia="Cambria"/>
          <w:sz w:val="16"/>
        </w:rPr>
        <w:t xml:space="preserve">. Narendra </w:t>
      </w:r>
      <w:r w:rsidRPr="007B09B9">
        <w:rPr>
          <w:rStyle w:val="StyleUnderline"/>
          <w:highlight w:val="cyan"/>
        </w:rPr>
        <w:t>Modi</w:t>
      </w:r>
      <w:r w:rsidRPr="007F38CB">
        <w:rPr>
          <w:rFonts w:eastAsia="Cambria"/>
          <w:sz w:val="16"/>
        </w:rPr>
        <w:t xml:space="preserve">, India’s prime minister, has recently </w:t>
      </w:r>
      <w:r w:rsidRPr="007B09B9">
        <w:rPr>
          <w:rStyle w:val="StyleUnderline"/>
          <w:highlight w:val="cyan"/>
        </w:rPr>
        <w:t>suffered</w:t>
      </w:r>
      <w:r w:rsidRPr="007B09B9">
        <w:rPr>
          <w:rStyle w:val="StyleUnderline"/>
        </w:rPr>
        <w:t xml:space="preserve"> painful </w:t>
      </w:r>
      <w:r w:rsidRPr="007B09B9">
        <w:rPr>
          <w:rStyle w:val="StyleUnderline"/>
          <w:highlight w:val="cyan"/>
        </w:rPr>
        <w:t>setbacks</w:t>
      </w:r>
      <w:r w:rsidRPr="007B09B9">
        <w:rPr>
          <w:rStyle w:val="StyleUnderline"/>
        </w:rPr>
        <w:t xml:space="preserve"> in important state elections</w:t>
      </w:r>
      <w:r w:rsidRPr="007F38CB">
        <w:rPr>
          <w:rFonts w:eastAsia="Cambria"/>
          <w:sz w:val="16"/>
        </w:rPr>
        <w:t xml:space="preserve">. Turkey’s Recep Tayyip </w:t>
      </w:r>
      <w:r w:rsidRPr="007B09B9">
        <w:rPr>
          <w:rStyle w:val="StyleUnderline"/>
          <w:highlight w:val="cyan"/>
        </w:rPr>
        <w:t>Erdoǧan has grown</w:t>
      </w:r>
      <w:r w:rsidRPr="007B09B9">
        <w:rPr>
          <w:rStyle w:val="StyleUnderline"/>
        </w:rPr>
        <w:t xml:space="preserve"> highly </w:t>
      </w:r>
      <w:r w:rsidRPr="007B09B9">
        <w:rPr>
          <w:rStyle w:val="StyleUnderline"/>
          <w:highlight w:val="cyan"/>
        </w:rPr>
        <w:t>unpopular amid</w:t>
      </w:r>
      <w:r w:rsidRPr="007B09B9">
        <w:rPr>
          <w:rStyle w:val="StyleUnderline"/>
        </w:rPr>
        <w:t xml:space="preserve"> a deep </w:t>
      </w:r>
      <w:r w:rsidRPr="007B09B9">
        <w:rPr>
          <w:rStyle w:val="StyleUnderline"/>
          <w:highlight w:val="cyan"/>
        </w:rPr>
        <w:t>financial crisis</w:t>
      </w:r>
      <w:r w:rsidRPr="007F38CB">
        <w:rPr>
          <w:rFonts w:eastAsia="Cambria"/>
          <w:sz w:val="16"/>
        </w:rPr>
        <w:t>. Though both are likely to remain in the saddle for the foreseeable future, their electoral stars are not shining quite as brightly as they did a few years ago.</w:t>
      </w:r>
    </w:p>
    <w:p w14:paraId="05C4822B" w14:textId="77777777" w:rsidR="00003370" w:rsidRPr="007F38CB" w:rsidRDefault="00003370" w:rsidP="00003370">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B09B9">
        <w:rPr>
          <w:rStyle w:val="StyleUnderline"/>
          <w:highlight w:val="cyan"/>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5EC26CE2" w14:textId="77777777" w:rsidR="00003370" w:rsidRPr="007F38CB" w:rsidRDefault="00003370" w:rsidP="00003370">
      <w:pPr>
        <w:rPr>
          <w:rFonts w:eastAsia="Cambria"/>
          <w:sz w:val="16"/>
        </w:rPr>
      </w:pPr>
      <w:r w:rsidRPr="007F38CB">
        <w:rPr>
          <w:rFonts w:eastAsia="Cambria"/>
          <w:sz w:val="16"/>
        </w:rPr>
        <w:t xml:space="preserve">But now, the </w:t>
      </w:r>
      <w:r w:rsidRPr="007B09B9">
        <w:rPr>
          <w:rStyle w:val="StyleUnderline"/>
          <w:highlight w:val="cyan"/>
        </w:rPr>
        <w:t>opposition is</w:t>
      </w:r>
      <w:r w:rsidRPr="007B09B9">
        <w:rPr>
          <w:rStyle w:val="StyleUnderline"/>
        </w:rPr>
        <w:t xml:space="preserve"> finally </w:t>
      </w:r>
      <w:r w:rsidRPr="007B09B9">
        <w:rPr>
          <w:rStyle w:val="StyleUnderline"/>
          <w:highlight w:val="cyan"/>
        </w:rPr>
        <w:t>getting</w:t>
      </w:r>
      <w:r w:rsidRPr="007B09B9">
        <w:rPr>
          <w:rStyle w:val="StyleUnderline"/>
        </w:rPr>
        <w:t xml:space="preserve"> its act </w:t>
      </w:r>
      <w:r w:rsidRPr="007B09B9">
        <w:rPr>
          <w:rStyle w:val="StyleUnderline"/>
          <w:highlight w:val="cyan"/>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B09B9">
        <w:rPr>
          <w:rStyle w:val="StyleUnderline"/>
        </w:rPr>
        <w:t>Orbán will need to decide whether to ignore the outcome of the election</w:t>
      </w:r>
      <w:r w:rsidRPr="007F38CB">
        <w:rPr>
          <w:rFonts w:eastAsia="Cambria"/>
          <w:sz w:val="16"/>
        </w:rPr>
        <w:t xml:space="preserve">, turning himself into an outright dictator, </w:t>
      </w:r>
      <w:r w:rsidRPr="007B09B9">
        <w:rPr>
          <w:rStyle w:val="StyleUnderline"/>
        </w:rPr>
        <w:t>or give up the office</w:t>
      </w:r>
      <w:r w:rsidRPr="007F38CB">
        <w:rPr>
          <w:rFonts w:eastAsia="Cambria"/>
          <w:sz w:val="16"/>
        </w:rPr>
        <w:t xml:space="preserve"> on which he seemed to have such a firm hold just a few months ago.</w:t>
      </w:r>
    </w:p>
    <w:p w14:paraId="63D7FBF5" w14:textId="77777777" w:rsidR="00003370" w:rsidRPr="007F38CB" w:rsidRDefault="00003370" w:rsidP="00003370">
      <w:pPr>
        <w:rPr>
          <w:rFonts w:eastAsia="Cambria"/>
          <w:sz w:val="16"/>
        </w:rPr>
      </w:pPr>
      <w:r w:rsidRPr="007F38CB">
        <w:rPr>
          <w:rFonts w:eastAsia="Cambria"/>
          <w:sz w:val="16"/>
        </w:rPr>
        <w:t>It is far too early to declare that we have reached “peak populism.”</w:t>
      </w:r>
    </w:p>
    <w:p w14:paraId="6FE9C862" w14:textId="77777777" w:rsidR="00003370" w:rsidRPr="007F38CB" w:rsidRDefault="00003370" w:rsidP="00003370">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76B94465" w14:textId="77777777" w:rsidR="00003370" w:rsidRPr="007F38CB" w:rsidRDefault="00003370" w:rsidP="00003370">
      <w:pPr>
        <w:rPr>
          <w:rFonts w:eastAsia="Cambria"/>
          <w:sz w:val="16"/>
        </w:rPr>
      </w:pPr>
      <w:r w:rsidRPr="007F38CB">
        <w:rPr>
          <w:rFonts w:eastAsia="Cambria"/>
          <w:sz w:val="16"/>
        </w:rPr>
        <w:t xml:space="preserve">And yet, </w:t>
      </w:r>
      <w:r w:rsidRPr="007B09B9">
        <w:rPr>
          <w:rStyle w:val="StyleUnderline"/>
        </w:rPr>
        <w:t>there is</w:t>
      </w:r>
      <w:r w:rsidRPr="007F38CB">
        <w:rPr>
          <w:rFonts w:eastAsia="Cambria"/>
          <w:sz w:val="16"/>
        </w:rPr>
        <w:t xml:space="preserve">, for the first time in years, </w:t>
      </w:r>
      <w:r w:rsidRPr="007B09B9">
        <w:rPr>
          <w:rStyle w:val="Emphasis"/>
        </w:rPr>
        <w:t>real evidence</w:t>
      </w:r>
      <w:r w:rsidRPr="007B09B9">
        <w:rPr>
          <w:rStyle w:val="StyleUnderline"/>
        </w:rPr>
        <w:t xml:space="preserve"> for the </w:t>
      </w:r>
      <w:r w:rsidRPr="007B09B9">
        <w:rPr>
          <w:rStyle w:val="Emphasis"/>
        </w:rPr>
        <w:t>more optimistic</w:t>
      </w:r>
      <w:r w:rsidRPr="007B09B9">
        <w:rPr>
          <w:rStyle w:val="StyleUnderline"/>
        </w:rPr>
        <w:t xml:space="preserve"> scenario</w:t>
      </w:r>
      <w:r w:rsidRPr="007F38CB">
        <w:rPr>
          <w:rFonts w:eastAsia="Cambria"/>
          <w:sz w:val="16"/>
        </w:rPr>
        <w:t>.</w:t>
      </w:r>
    </w:p>
    <w:p w14:paraId="3C81CD01" w14:textId="77777777" w:rsidR="00003370" w:rsidRPr="007F38CB" w:rsidRDefault="00003370" w:rsidP="00003370">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5AA27202" w14:textId="77777777" w:rsidR="00003370" w:rsidRPr="007F38CB" w:rsidRDefault="00003370" w:rsidP="00003370">
      <w:pPr>
        <w:rPr>
          <w:rFonts w:eastAsia="Cambria"/>
          <w:sz w:val="16"/>
        </w:rPr>
      </w:pPr>
      <w:r w:rsidRPr="007F38CB">
        <w:rPr>
          <w:rFonts w:eastAsia="Cambria"/>
          <w:sz w:val="16"/>
        </w:rPr>
        <w:t xml:space="preserve">The </w:t>
      </w:r>
      <w:r w:rsidRPr="007B09B9">
        <w:rPr>
          <w:rStyle w:val="Emphasis"/>
          <w:highlight w:val="cyan"/>
        </w:rPr>
        <w:t>ability of mainstream parties to compete</w:t>
      </w:r>
      <w:r w:rsidRPr="007B09B9">
        <w:rPr>
          <w:rStyle w:val="StyleUnderline"/>
        </w:rPr>
        <w:t xml:space="preserve"> with populists has</w:t>
      </w:r>
      <w:r w:rsidRPr="007F38CB">
        <w:rPr>
          <w:rFonts w:eastAsia="Cambria"/>
          <w:sz w:val="16"/>
        </w:rPr>
        <w:t xml:space="preserve"> also </w:t>
      </w:r>
      <w:r w:rsidRPr="007B09B9">
        <w:rPr>
          <w:rStyle w:val="Emphasis"/>
          <w:highlight w:val="cyan"/>
        </w:rPr>
        <w:t>improved</w:t>
      </w:r>
      <w:r w:rsidRPr="007F38CB">
        <w:rPr>
          <w:rFonts w:eastAsia="Cambria"/>
          <w:sz w:val="16"/>
        </w:rPr>
        <w:t xml:space="preserve">. In many places, </w:t>
      </w:r>
      <w:r w:rsidRPr="007B09B9">
        <w:rPr>
          <w:rStyle w:val="StyleUnderline"/>
        </w:rPr>
        <w:t>traditional parties</w:t>
      </w:r>
      <w:r w:rsidRPr="007F38CB">
        <w:rPr>
          <w:rFonts w:eastAsia="Cambria"/>
          <w:sz w:val="16"/>
        </w:rPr>
        <w:t xml:space="preserve"> had failed to realize how angry their own voters had become, and to what extent their policies were out of keeping with the </w:t>
      </w:r>
      <w:r w:rsidRPr="007F38CB">
        <w:rPr>
          <w:rFonts w:eastAsia="Cambria"/>
          <w:sz w:val="16"/>
        </w:rPr>
        <w:lastRenderedPageBreak/>
        <w:t xml:space="preserve">preferences of the majority. Some have since </w:t>
      </w:r>
      <w:r w:rsidRPr="007B09B9">
        <w:rPr>
          <w:rStyle w:val="StyleUnderline"/>
        </w:rPr>
        <w:t>corrected course, showing</w:t>
      </w:r>
      <w:r w:rsidRPr="007F38CB">
        <w:rPr>
          <w:rFonts w:eastAsia="Cambria"/>
          <w:sz w:val="16"/>
        </w:rPr>
        <w:t xml:space="preserve"> that </w:t>
      </w:r>
      <w:r w:rsidRPr="007B09B9">
        <w:rPr>
          <w:rStyle w:val="StyleUnderline"/>
        </w:rPr>
        <w:t xml:space="preserve">they can beat populists at the ballot box if </w:t>
      </w:r>
      <w:r w:rsidRPr="007B09B9">
        <w:rPr>
          <w:rStyle w:val="StyleUnderline"/>
          <w:highlight w:val="cyan"/>
        </w:rPr>
        <w:t>they</w:t>
      </w:r>
      <w:r w:rsidRPr="007B09B9">
        <w:rPr>
          <w:rStyle w:val="StyleUnderline"/>
        </w:rPr>
        <w:t xml:space="preserve"> steadfastly </w:t>
      </w:r>
      <w:r w:rsidRPr="007B09B9">
        <w:rPr>
          <w:rStyle w:val="StyleUnderline"/>
          <w:highlight w:val="cyan"/>
        </w:rPr>
        <w:t>oppose extremism and take</w:t>
      </w:r>
      <w:r w:rsidRPr="007B09B9">
        <w:rPr>
          <w:rStyle w:val="StyleUnderline"/>
        </w:rPr>
        <w:t xml:space="preserve"> the </w:t>
      </w:r>
      <w:r w:rsidRPr="007B09B9">
        <w:rPr>
          <w:rStyle w:val="StyleUnderline"/>
          <w:highlight w:val="cyan"/>
        </w:rPr>
        <w:t>grievances</w:t>
      </w:r>
      <w:r w:rsidRPr="007B09B9">
        <w:rPr>
          <w:rStyle w:val="StyleUnderline"/>
        </w:rPr>
        <w:t xml:space="preserve"> of ordinary voters </w:t>
      </w:r>
      <w:r w:rsidRPr="007B09B9">
        <w:rPr>
          <w:rStyle w:val="StyleUnderline"/>
          <w:highlight w:val="cyan"/>
        </w:rPr>
        <w:t>seriously</w:t>
      </w:r>
      <w:r w:rsidRPr="007F38CB">
        <w:rPr>
          <w:rFonts w:eastAsia="Cambria"/>
          <w:sz w:val="16"/>
        </w:rPr>
        <w:t>.</w:t>
      </w:r>
    </w:p>
    <w:p w14:paraId="24FC9DFB" w14:textId="77777777" w:rsidR="00003370" w:rsidRPr="00F5603C" w:rsidRDefault="00003370" w:rsidP="00003370">
      <w:pPr>
        <w:pStyle w:val="Heading4"/>
      </w:pPr>
      <w:r>
        <w:t>6---</w:t>
      </w:r>
      <w:r w:rsidRPr="00F5603C">
        <w:t>Data infrastructure is NOT an impact – it’s another internal to their impacts, but data is here to stay, it drives the whole economy.</w:t>
      </w:r>
    </w:p>
    <w:p w14:paraId="0A456534" w14:textId="77777777" w:rsidR="00003370" w:rsidRDefault="00003370" w:rsidP="00003370">
      <w:r w:rsidRPr="00F5603C">
        <w:rPr>
          <w:rStyle w:val="Style13ptBold"/>
        </w:rPr>
        <w:t>Tognazzi 19</w:t>
      </w:r>
      <w:r>
        <w:t xml:space="preserve"> [Laurent Tognazzi (Global Head Data Centers Solutions &amp; Services Siemens), 06-xx-2019, "Data Centers are Here to Stay – We Won’t Stop Using Data", dotmagazine – joining the dots in the Internet industry, https://www.dotmagazine.online/issues/digital-infrastructure-foundation/connectivity-key-differentiator-for-dcs/data-centers-here-to-stay, LTD] </w:t>
      </w:r>
    </w:p>
    <w:p w14:paraId="23482627" w14:textId="77777777" w:rsidR="00003370" w:rsidRPr="00F5603C" w:rsidRDefault="00003370" w:rsidP="00003370">
      <w:pPr>
        <w:rPr>
          <w:sz w:val="16"/>
        </w:rPr>
      </w:pPr>
      <w:r w:rsidRPr="00F5603C">
        <w:rPr>
          <w:sz w:val="16"/>
        </w:rPr>
        <w:t xml:space="preserve">Laurent Tognazzi: Yes, </w:t>
      </w:r>
      <w:r w:rsidRPr="00F5603C">
        <w:rPr>
          <w:rStyle w:val="StyleUnderline"/>
          <w:highlight w:val="cyan"/>
        </w:rPr>
        <w:t>US companies still dominate the</w:t>
      </w:r>
      <w:r w:rsidRPr="00F5603C">
        <w:rPr>
          <w:rStyle w:val="StyleUnderline"/>
        </w:rPr>
        <w:t xml:space="preserve"> cloud </w:t>
      </w:r>
      <w:r w:rsidRPr="00F5603C">
        <w:rPr>
          <w:rStyle w:val="StyleUnderline"/>
          <w:highlight w:val="cyan"/>
        </w:rPr>
        <w:t>market</w:t>
      </w:r>
      <w:r w:rsidRPr="00F5603C">
        <w:rPr>
          <w:sz w:val="16"/>
        </w:rPr>
        <w:t>. But Chinese companies, as shown by a recent study by the Synergy Research Group, are getting out into the world to market their cloud offerings. Alibaba, for instance, is #4 in APAC outside of China.</w:t>
      </w:r>
    </w:p>
    <w:p w14:paraId="21EC6ABB" w14:textId="77777777" w:rsidR="00003370" w:rsidRPr="00F5603C" w:rsidRDefault="00003370" w:rsidP="00003370">
      <w:pPr>
        <w:rPr>
          <w:sz w:val="16"/>
        </w:rPr>
      </w:pPr>
      <w:r w:rsidRPr="00F5603C">
        <w:rPr>
          <w:sz w:val="16"/>
        </w:rPr>
        <w:t>As with US companies in the past years following customers to Europe and Asia, we see now Chinese cloud companies following their customers not only in South East Asia but exploring Europe as well.</w:t>
      </w:r>
    </w:p>
    <w:p w14:paraId="05C74321" w14:textId="77777777" w:rsidR="00003370" w:rsidRPr="00F5603C" w:rsidRDefault="00003370" w:rsidP="00003370">
      <w:pPr>
        <w:rPr>
          <w:sz w:val="16"/>
        </w:rPr>
      </w:pPr>
      <w:r w:rsidRPr="00F5603C">
        <w:rPr>
          <w:sz w:val="16"/>
        </w:rPr>
        <w:t>dot: In which market segments do you see the potential for growth?</w:t>
      </w:r>
    </w:p>
    <w:p w14:paraId="48670F7F" w14:textId="77777777" w:rsidR="00003370" w:rsidRPr="00F5603C" w:rsidRDefault="00003370" w:rsidP="00003370">
      <w:pPr>
        <w:rPr>
          <w:sz w:val="16"/>
        </w:rPr>
      </w:pPr>
      <w:r w:rsidRPr="00F5603C">
        <w:rPr>
          <w:sz w:val="16"/>
        </w:rPr>
        <w:t xml:space="preserve">Tognazzi: </w:t>
      </w:r>
      <w:r w:rsidRPr="00F5603C">
        <w:rPr>
          <w:rStyle w:val="StyleUnderline"/>
          <w:highlight w:val="cyan"/>
        </w:rPr>
        <w:t>Cloud adoption is still on the rise</w:t>
      </w:r>
      <w:r w:rsidRPr="00F5603C">
        <w:rPr>
          <w:rStyle w:val="StyleUnderline"/>
        </w:rPr>
        <w:t xml:space="preserve">. At this point, </w:t>
      </w:r>
      <w:r w:rsidRPr="00F5603C">
        <w:rPr>
          <w:rStyle w:val="StyleUnderline"/>
          <w:highlight w:val="cyan"/>
        </w:rPr>
        <w:t>77%</w:t>
      </w:r>
      <w:r w:rsidRPr="00F5603C">
        <w:rPr>
          <w:rStyle w:val="StyleUnderline"/>
        </w:rPr>
        <w:t xml:space="preserve"> of enterprises </w:t>
      </w:r>
      <w:r w:rsidRPr="00F5603C">
        <w:rPr>
          <w:rStyle w:val="StyleUnderline"/>
          <w:highlight w:val="cyan"/>
        </w:rPr>
        <w:t>have at least one</w:t>
      </w:r>
      <w:r w:rsidRPr="00F5603C">
        <w:rPr>
          <w:rStyle w:val="StyleUnderline"/>
        </w:rPr>
        <w:t xml:space="preserve"> application</w:t>
      </w:r>
      <w:r w:rsidRPr="00F5603C">
        <w:rPr>
          <w:sz w:val="16"/>
        </w:rPr>
        <w:t xml:space="preserve"> or a portion of their enterprise computing infrastructure in the cloud (according to the GlobalDots Industry Report 2019). </w:t>
      </w:r>
      <w:r w:rsidRPr="00F5603C">
        <w:rPr>
          <w:rStyle w:val="StyleUnderline"/>
          <w:highlight w:val="cyan"/>
        </w:rPr>
        <w:t>We</w:t>
      </w:r>
      <w:r w:rsidRPr="00F5603C">
        <w:rPr>
          <w:rStyle w:val="StyleUnderline"/>
        </w:rPr>
        <w:t xml:space="preserve"> do </w:t>
      </w:r>
      <w:r w:rsidRPr="00F5603C">
        <w:rPr>
          <w:rStyle w:val="StyleUnderline"/>
          <w:highlight w:val="cyan"/>
        </w:rPr>
        <w:t xml:space="preserve">also see a lot of companies using a </w:t>
      </w:r>
      <w:r w:rsidRPr="00F5603C">
        <w:rPr>
          <w:rStyle w:val="Emphasis"/>
          <w:highlight w:val="cyan"/>
        </w:rPr>
        <w:t>hybrid approach</w:t>
      </w:r>
      <w:r w:rsidRPr="00F5603C">
        <w:rPr>
          <w:rStyle w:val="StyleUnderline"/>
        </w:rPr>
        <w:t>, following all possible options and combinations</w:t>
      </w:r>
      <w:r w:rsidRPr="00F5603C">
        <w:rPr>
          <w:sz w:val="16"/>
        </w:rPr>
        <w:t>, whether with public or private cloud, with CoLo and on-premise facilities. I think this will lead to growth in all the market segments.</w:t>
      </w:r>
    </w:p>
    <w:p w14:paraId="34CA520E" w14:textId="77777777" w:rsidR="00003370" w:rsidRPr="00F5603C" w:rsidRDefault="00003370" w:rsidP="00003370">
      <w:pPr>
        <w:rPr>
          <w:rStyle w:val="StyleUnderline"/>
        </w:rPr>
      </w:pPr>
      <w:r w:rsidRPr="00F5603C">
        <w:rPr>
          <w:sz w:val="16"/>
        </w:rPr>
        <w:t xml:space="preserve">dot: You mentioned the colocation segment. Looking at the variety of customers in the industry, which </w:t>
      </w:r>
      <w:r w:rsidRPr="00F5603C">
        <w:rPr>
          <w:rStyle w:val="StyleUnderline"/>
          <w:highlight w:val="cyan"/>
        </w:rPr>
        <w:t>businesses</w:t>
      </w:r>
      <w:r w:rsidRPr="00F5603C">
        <w:rPr>
          <w:rStyle w:val="StyleUnderline"/>
        </w:rPr>
        <w:t xml:space="preserve"> still need to </w:t>
      </w:r>
      <w:r w:rsidRPr="00F5603C">
        <w:rPr>
          <w:rStyle w:val="StyleUnderline"/>
          <w:highlight w:val="cyan"/>
        </w:rPr>
        <w:t xml:space="preserve">invest in their own </w:t>
      </w:r>
      <w:r w:rsidRPr="00F5603C">
        <w:rPr>
          <w:rStyle w:val="Emphasis"/>
          <w:highlight w:val="cyan"/>
        </w:rPr>
        <w:t>data center</w:t>
      </w:r>
      <w:r w:rsidRPr="00F5603C">
        <w:rPr>
          <w:rStyle w:val="StyleUnderline"/>
        </w:rPr>
        <w:t xml:space="preserve">? </w:t>
      </w:r>
    </w:p>
    <w:p w14:paraId="50BAB189" w14:textId="77777777" w:rsidR="00003370" w:rsidRPr="00F5603C" w:rsidRDefault="00003370" w:rsidP="00003370">
      <w:pPr>
        <w:rPr>
          <w:rStyle w:val="StyleUnderline"/>
        </w:rPr>
      </w:pPr>
      <w:r w:rsidRPr="00F5603C">
        <w:rPr>
          <w:sz w:val="16"/>
        </w:rPr>
        <w:t xml:space="preserve">Tognazzi: Simply put, </w:t>
      </w:r>
      <w:r w:rsidRPr="00F5603C">
        <w:rPr>
          <w:rStyle w:val="StyleUnderline"/>
          <w:highlight w:val="cyan"/>
        </w:rPr>
        <w:t>any</w:t>
      </w:r>
      <w:r w:rsidRPr="00F5603C">
        <w:rPr>
          <w:rStyle w:val="StyleUnderline"/>
        </w:rPr>
        <w:t xml:space="preserve"> kind of </w:t>
      </w:r>
      <w:r w:rsidRPr="00F5603C">
        <w:rPr>
          <w:rStyle w:val="StyleUnderline"/>
          <w:highlight w:val="cyan"/>
        </w:rPr>
        <w:t>industry</w:t>
      </w:r>
      <w:r w:rsidRPr="00F5603C">
        <w:rPr>
          <w:rStyle w:val="StyleUnderline"/>
        </w:rPr>
        <w:t xml:space="preserve"> that </w:t>
      </w:r>
      <w:r w:rsidRPr="00F5603C">
        <w:rPr>
          <w:rStyle w:val="StyleUnderline"/>
          <w:highlight w:val="cyan"/>
        </w:rPr>
        <w:t>wants</w:t>
      </w:r>
      <w:r w:rsidRPr="00F5603C">
        <w:rPr>
          <w:rStyle w:val="StyleUnderline"/>
        </w:rPr>
        <w:t xml:space="preserve"> to have total </w:t>
      </w:r>
      <w:r w:rsidRPr="00F5603C">
        <w:rPr>
          <w:rStyle w:val="StyleUnderline"/>
          <w:highlight w:val="cyan"/>
        </w:rPr>
        <w:t>control of their data</w:t>
      </w:r>
      <w:r w:rsidRPr="00F5603C">
        <w:rPr>
          <w:sz w:val="16"/>
        </w:rPr>
        <w:t xml:space="preserve">, either because of a regulatory environment or because of its criticality. We have seen for instance the </w:t>
      </w:r>
      <w:r w:rsidRPr="00F5603C">
        <w:rPr>
          <w:rStyle w:val="StyleUnderline"/>
          <w:highlight w:val="cyan"/>
        </w:rPr>
        <w:t>finance and</w:t>
      </w:r>
      <w:r w:rsidRPr="00F5603C">
        <w:rPr>
          <w:rStyle w:val="StyleUnderline"/>
        </w:rPr>
        <w:t xml:space="preserve"> the </w:t>
      </w:r>
      <w:r w:rsidRPr="00F5603C">
        <w:rPr>
          <w:rStyle w:val="StyleUnderline"/>
          <w:highlight w:val="cyan"/>
        </w:rPr>
        <w:t>retail</w:t>
      </w:r>
      <w:r w:rsidRPr="00F5603C">
        <w:rPr>
          <w:rStyle w:val="StyleUnderline"/>
        </w:rPr>
        <w:t xml:space="preserve"> industries </w:t>
      </w:r>
      <w:r w:rsidRPr="00F5603C">
        <w:rPr>
          <w:rStyle w:val="StyleUnderline"/>
          <w:highlight w:val="cyan"/>
        </w:rPr>
        <w:t>building their own</w:t>
      </w:r>
      <w:r w:rsidRPr="00F5603C">
        <w:rPr>
          <w:rStyle w:val="StyleUnderline"/>
        </w:rPr>
        <w:t xml:space="preserve"> enterprise </w:t>
      </w:r>
      <w:r w:rsidRPr="00F5603C">
        <w:rPr>
          <w:rStyle w:val="Emphasis"/>
          <w:highlight w:val="cyan"/>
        </w:rPr>
        <w:t>data centers</w:t>
      </w:r>
      <w:r w:rsidRPr="00F5603C">
        <w:rPr>
          <w:sz w:val="16"/>
        </w:rPr>
        <w:t xml:space="preserve">, and every company with critical data may think twice before outsourcing their data management to third party sources. At the end of the day, that is a question of economics – </w:t>
      </w:r>
      <w:r w:rsidRPr="00F5603C">
        <w:rPr>
          <w:rStyle w:val="StyleUnderline"/>
        </w:rPr>
        <w:t xml:space="preserve">the </w:t>
      </w:r>
      <w:r w:rsidRPr="00F5603C">
        <w:rPr>
          <w:rStyle w:val="StyleUnderline"/>
          <w:highlight w:val="cyan"/>
        </w:rPr>
        <w:t>weighting of</w:t>
      </w:r>
      <w:r w:rsidRPr="00F5603C">
        <w:rPr>
          <w:rStyle w:val="StyleUnderline"/>
        </w:rPr>
        <w:t xml:space="preserve"> the </w:t>
      </w:r>
      <w:r w:rsidRPr="00F5603C">
        <w:rPr>
          <w:rStyle w:val="StyleUnderline"/>
          <w:highlight w:val="cyan"/>
        </w:rPr>
        <w:t>risk</w:t>
      </w:r>
      <w:r w:rsidRPr="00F5603C">
        <w:rPr>
          <w:rStyle w:val="StyleUnderline"/>
        </w:rPr>
        <w:t xml:space="preserve"> </w:t>
      </w:r>
      <w:r w:rsidRPr="00F5603C">
        <w:rPr>
          <w:rStyle w:val="StyleUnderline"/>
          <w:highlight w:val="cyan"/>
        </w:rPr>
        <w:t>associated with</w:t>
      </w:r>
      <w:r w:rsidRPr="00F5603C">
        <w:rPr>
          <w:rStyle w:val="StyleUnderline"/>
        </w:rPr>
        <w:t xml:space="preserve"> my </w:t>
      </w:r>
      <w:r w:rsidRPr="00F5603C">
        <w:rPr>
          <w:rStyle w:val="StyleUnderline"/>
          <w:highlight w:val="cyan"/>
        </w:rPr>
        <w:t>data</w:t>
      </w:r>
      <w:r w:rsidRPr="00F5603C">
        <w:rPr>
          <w:rStyle w:val="StyleUnderline"/>
        </w:rPr>
        <w:t xml:space="preserve"> being outside of my control </w:t>
      </w:r>
      <w:r w:rsidRPr="00F5603C">
        <w:rPr>
          <w:rStyle w:val="StyleUnderline"/>
          <w:highlight w:val="cyan"/>
        </w:rPr>
        <w:t>vs.</w:t>
      </w:r>
      <w:r w:rsidRPr="00F5603C">
        <w:rPr>
          <w:rStyle w:val="StyleUnderline"/>
        </w:rPr>
        <w:t xml:space="preserve"> the </w:t>
      </w:r>
      <w:r w:rsidRPr="00F5603C">
        <w:rPr>
          <w:rStyle w:val="StyleUnderline"/>
          <w:highlight w:val="cyan"/>
        </w:rPr>
        <w:t>costs</w:t>
      </w:r>
      <w:r w:rsidRPr="00F5603C">
        <w:rPr>
          <w:rStyle w:val="StyleUnderline"/>
        </w:rPr>
        <w:t xml:space="preserve"> of me having my own IT infrastructure.</w:t>
      </w:r>
    </w:p>
    <w:p w14:paraId="2539B56E" w14:textId="77777777" w:rsidR="00003370" w:rsidRPr="00F5603C" w:rsidRDefault="00003370" w:rsidP="00003370">
      <w:pPr>
        <w:rPr>
          <w:sz w:val="16"/>
        </w:rPr>
      </w:pPr>
      <w:r w:rsidRPr="00F5603C">
        <w:rPr>
          <w:sz w:val="16"/>
        </w:rPr>
        <w:t xml:space="preserve">dot: For those enterprise facilities, </w:t>
      </w:r>
      <w:r w:rsidRPr="00F5603C">
        <w:rPr>
          <w:rStyle w:val="StyleUnderline"/>
        </w:rPr>
        <w:t>how do you see the trend of IoT affecting them?</w:t>
      </w:r>
    </w:p>
    <w:p w14:paraId="31F1FC94" w14:textId="77777777" w:rsidR="00003370" w:rsidRDefault="00003370" w:rsidP="00003370">
      <w:pPr>
        <w:rPr>
          <w:sz w:val="16"/>
        </w:rPr>
      </w:pPr>
      <w:r w:rsidRPr="00F5603C">
        <w:rPr>
          <w:sz w:val="16"/>
        </w:rPr>
        <w:t xml:space="preserve">Tognazzi: There is </w:t>
      </w:r>
      <w:r w:rsidRPr="00F5603C">
        <w:rPr>
          <w:rStyle w:val="Emphasis"/>
          <w:highlight w:val="cyan"/>
        </w:rPr>
        <w:t>no question of whether IoT will come, but when it will come</w:t>
      </w:r>
      <w:r w:rsidRPr="00F5603C">
        <w:rPr>
          <w:sz w:val="16"/>
        </w:rPr>
        <w:t xml:space="preserve">. Gartner forecasts that 14.2 billion connected things will be in use in 2019. In the published report, </w:t>
      </w:r>
      <w:r w:rsidRPr="00F5603C">
        <w:rPr>
          <w:rStyle w:val="StyleUnderline"/>
          <w:highlight w:val="cyan"/>
        </w:rPr>
        <w:t>cybersecurity was</w:t>
      </w:r>
      <w:r w:rsidRPr="00F5603C">
        <w:rPr>
          <w:rStyle w:val="StyleUnderline"/>
        </w:rPr>
        <w:t xml:space="preserve"> the </w:t>
      </w:r>
      <w:r w:rsidRPr="00F5603C">
        <w:rPr>
          <w:rStyle w:val="StyleUnderline"/>
          <w:highlight w:val="cyan"/>
        </w:rPr>
        <w:t>main topic</w:t>
      </w:r>
      <w:r w:rsidRPr="00F5603C">
        <w:rPr>
          <w:rStyle w:val="StyleUnderline"/>
        </w:rPr>
        <w:t xml:space="preserve">, and the challenge will be </w:t>
      </w:r>
      <w:r w:rsidRPr="00F5603C">
        <w:rPr>
          <w:rStyle w:val="StyleUnderline"/>
          <w:highlight w:val="cyan"/>
        </w:rPr>
        <w:t>to implement</w:t>
      </w:r>
      <w:r w:rsidRPr="00F5603C">
        <w:rPr>
          <w:rStyle w:val="StyleUnderline"/>
        </w:rPr>
        <w:t xml:space="preserve"> a </w:t>
      </w:r>
      <w:r w:rsidRPr="00F5603C">
        <w:rPr>
          <w:rStyle w:val="StyleUnderline"/>
          <w:highlight w:val="cyan"/>
        </w:rPr>
        <w:t>consistent cybersecurity</w:t>
      </w:r>
      <w:r w:rsidRPr="00F5603C">
        <w:rPr>
          <w:rStyle w:val="StyleUnderline"/>
        </w:rPr>
        <w:t xml:space="preserve"> environment on such a large scale</w:t>
      </w:r>
      <w:r w:rsidRPr="00F5603C">
        <w:rPr>
          <w:sz w:val="16"/>
        </w:rPr>
        <w:t xml:space="preserve">. Another question will be: </w:t>
      </w:r>
      <w:r w:rsidRPr="00F5603C">
        <w:rPr>
          <w:rStyle w:val="StyleUnderline"/>
          <w:highlight w:val="cyan"/>
        </w:rPr>
        <w:t>What data do we need to store</w:t>
      </w:r>
      <w:r w:rsidRPr="00F5603C">
        <w:rPr>
          <w:rStyle w:val="StyleUnderline"/>
        </w:rPr>
        <w:t xml:space="preserve"> or compute and to what extent? </w:t>
      </w:r>
      <w:r w:rsidRPr="00F5603C">
        <w:rPr>
          <w:rStyle w:val="StyleUnderline"/>
          <w:highlight w:val="cyan"/>
        </w:rPr>
        <w:t>This will drive</w:t>
      </w:r>
      <w:r w:rsidRPr="00F5603C">
        <w:rPr>
          <w:rStyle w:val="StyleUnderline"/>
        </w:rPr>
        <w:t xml:space="preserve"> the </w:t>
      </w:r>
      <w:r w:rsidRPr="00F5603C">
        <w:rPr>
          <w:rStyle w:val="StyleUnderline"/>
          <w:highlight w:val="cyan"/>
        </w:rPr>
        <w:t>size requirements and location</w:t>
      </w:r>
      <w:r w:rsidRPr="00F5603C">
        <w:rPr>
          <w:rStyle w:val="StyleUnderline"/>
        </w:rPr>
        <w:t xml:space="preserve"> of the facility that will be needed</w:t>
      </w:r>
      <w:r w:rsidRPr="00F5603C">
        <w:rPr>
          <w:sz w:val="16"/>
        </w:rPr>
        <w:t xml:space="preserve">. By reducing the latency, </w:t>
      </w:r>
      <w:r w:rsidRPr="00F5603C">
        <w:rPr>
          <w:rStyle w:val="StyleUnderline"/>
        </w:rPr>
        <w:t>5G will create new possibilities,</w:t>
      </w:r>
      <w:r w:rsidRPr="00F5603C">
        <w:rPr>
          <w:sz w:val="16"/>
        </w:rPr>
        <w:t xml:space="preserve"> but these possibilities will also need a strong business case to make the CAPEX investment worthwhile for telco companies. Whether 5G will necessarily bring the inclusion of micro data centers on each telecommunication tower is debatable, as it will depend on the latency required by the applications.</w:t>
      </w:r>
    </w:p>
    <w:p w14:paraId="2B737569" w14:textId="77777777" w:rsidR="00003370" w:rsidRPr="00F5603C" w:rsidRDefault="00003370" w:rsidP="00003370">
      <w:pPr>
        <w:pStyle w:val="Heading4"/>
      </w:pPr>
      <w:r>
        <w:t>7---both advantages need AI to exist in the work place for solvency---the press evidence says workers don’t want any AI at all, and the only solvency evidence they have says workers COULD and SHOULD bargain for good ai instead of no AI, but not that they actually WILL---you should be highly skeptical of their solvency claims</w:t>
      </w:r>
    </w:p>
    <w:p w14:paraId="076C071A" w14:textId="77777777" w:rsidR="00003370" w:rsidRDefault="00003370" w:rsidP="00003370">
      <w:pPr>
        <w:pStyle w:val="Heading2"/>
      </w:pPr>
      <w:r>
        <w:lastRenderedPageBreak/>
        <w:t>Adv 2</w:t>
      </w:r>
    </w:p>
    <w:p w14:paraId="56592EA2" w14:textId="77777777" w:rsidR="00003370" w:rsidRPr="00284630" w:rsidRDefault="00003370" w:rsidP="00003370">
      <w:pPr>
        <w:rPr>
          <w:lang w:val="it-IT"/>
        </w:rPr>
      </w:pPr>
    </w:p>
    <w:p w14:paraId="365EF3EA" w14:textId="77777777" w:rsidR="00003370" w:rsidRPr="00825116" w:rsidRDefault="00003370" w:rsidP="00003370">
      <w:pPr>
        <w:pStyle w:val="Heading4"/>
        <w:rPr>
          <w:rFonts w:eastAsia="MS Gothic"/>
        </w:rPr>
      </w:pPr>
      <w:r>
        <w:rPr>
          <w:rFonts w:eastAsia="MS Gothic"/>
        </w:rPr>
        <w:t>1---</w:t>
      </w:r>
      <w:r w:rsidRPr="00825116">
        <w:rPr>
          <w:rFonts w:eastAsia="MS Gothic"/>
        </w:rPr>
        <w:t xml:space="preserve">Chinese AI leadership is </w:t>
      </w:r>
      <w:r w:rsidRPr="00825116">
        <w:rPr>
          <w:rFonts w:eastAsia="MS Gothic"/>
          <w:i/>
          <w:u w:val="single"/>
        </w:rPr>
        <w:t>limited</w:t>
      </w:r>
      <w:r w:rsidRPr="00825116">
        <w:rPr>
          <w:rFonts w:eastAsia="MS Gothic"/>
        </w:rPr>
        <w:t>.</w:t>
      </w:r>
    </w:p>
    <w:p w14:paraId="73C02388" w14:textId="77777777" w:rsidR="00003370" w:rsidRPr="00825116" w:rsidRDefault="00003370" w:rsidP="00003370">
      <w:pPr>
        <w:rPr>
          <w:rFonts w:eastAsia="Cambria"/>
        </w:rPr>
      </w:pPr>
      <w:r w:rsidRPr="007B09B9">
        <w:rPr>
          <w:rStyle w:val="Style13ptBold"/>
        </w:rPr>
        <w:t xml:space="preserve">Cheng and Zeng 22 </w:t>
      </w:r>
      <w:r w:rsidRPr="00825116">
        <w:rPr>
          <w:rFonts w:eastAsia="Cambria"/>
        </w:rPr>
        <w:t>[Jing Cheng; a Lecturer in the School of Foreign Studies and Deputy Director of Belt and Road Communication Research Center at Xidian University, China. She received her PhD in International Relations from the University of Nottingham in 2018. Her research interests include Chinese national identity, internet politics and international communication.  Jinghan Zeng; Professor of China and International Studies at Lancaster University. He is the author of Artificial Intelligence with Chinese Characteristics: National Strategy, Security and Authoritarian Governance (2022), Slogan Politics: Understanding Chinese Foreign Policy Concepts (2020) and The Chinese Communist Party's Capacity to Rule: Ideology, Legitimacy and Party Cohesion (2015).  “Shaping AI’s Future? China in Global AI Governance”, Journal of Contemporary China, https://www.tandfonline.com/doi/full/10.1080/10670564.2022.2107391, pbr]</w:t>
      </w:r>
    </w:p>
    <w:p w14:paraId="2D201C35" w14:textId="77777777" w:rsidR="00003370" w:rsidRPr="007B09B9" w:rsidRDefault="00003370" w:rsidP="00003370">
      <w:pPr>
        <w:rPr>
          <w:rStyle w:val="Emphasis"/>
        </w:rPr>
      </w:pPr>
      <w:r w:rsidRPr="007B09B9">
        <w:rPr>
          <w:rStyle w:val="Emphasis"/>
        </w:rPr>
        <w:t>Challenges Ahead</w:t>
      </w:r>
    </w:p>
    <w:p w14:paraId="43E6E436" w14:textId="77777777" w:rsidR="00003370" w:rsidRPr="00825116" w:rsidRDefault="00003370" w:rsidP="00003370">
      <w:pPr>
        <w:rPr>
          <w:rFonts w:eastAsia="Cambria"/>
          <w:sz w:val="16"/>
        </w:rPr>
      </w:pPr>
      <w:r w:rsidRPr="007B09B9">
        <w:rPr>
          <w:rStyle w:val="StyleUnderline"/>
          <w:highlight w:val="cyan"/>
        </w:rPr>
        <w:t xml:space="preserve">Despite China’s </w:t>
      </w:r>
      <w:r w:rsidRPr="007B09B9">
        <w:rPr>
          <w:rStyle w:val="Emphasis"/>
          <w:highlight w:val="cyan"/>
        </w:rPr>
        <w:t>ambition</w:t>
      </w:r>
      <w:r w:rsidRPr="007B09B9">
        <w:rPr>
          <w:rStyle w:val="StyleUnderline"/>
          <w:highlight w:val="cyan"/>
        </w:rPr>
        <w:t xml:space="preserve"> in </w:t>
      </w:r>
      <w:r w:rsidRPr="007B09B9">
        <w:rPr>
          <w:rStyle w:val="Emphasis"/>
          <w:highlight w:val="cyan"/>
        </w:rPr>
        <w:t>AI governance</w:t>
      </w:r>
      <w:r w:rsidRPr="007B09B9">
        <w:rPr>
          <w:rStyle w:val="StyleUnderline"/>
        </w:rPr>
        <w:t xml:space="preserve">, this article argues that </w:t>
      </w:r>
      <w:r w:rsidRPr="007B09B9">
        <w:rPr>
          <w:rStyle w:val="StyleUnderline"/>
          <w:highlight w:val="cyan"/>
        </w:rPr>
        <w:t>it faces</w:t>
      </w:r>
      <w:r w:rsidRPr="007B09B9">
        <w:rPr>
          <w:rStyle w:val="StyleUnderline"/>
        </w:rPr>
        <w:t xml:space="preserve"> considerable </w:t>
      </w:r>
      <w:r w:rsidRPr="007B09B9">
        <w:rPr>
          <w:rStyle w:val="Emphasis"/>
          <w:highlight w:val="cyan"/>
        </w:rPr>
        <w:t>challenges</w:t>
      </w:r>
      <w:r w:rsidRPr="007B09B9">
        <w:rPr>
          <w:rStyle w:val="StyleUnderline"/>
        </w:rPr>
        <w:t>.</w:t>
      </w:r>
      <w:r w:rsidRPr="00825116">
        <w:rPr>
          <w:rFonts w:eastAsia="Cambria"/>
          <w:sz w:val="16"/>
        </w:rPr>
        <w:t xml:space="preserve"> </w:t>
      </w:r>
      <w:r w:rsidRPr="007B09B9">
        <w:rPr>
          <w:rStyle w:val="StyleUnderline"/>
        </w:rPr>
        <w:t xml:space="preserve">The existing global AI governance architecture has allowed China </w:t>
      </w:r>
      <w:r w:rsidRPr="007B09B9">
        <w:rPr>
          <w:rStyle w:val="Emphasis"/>
        </w:rPr>
        <w:t>limited room</w:t>
      </w:r>
      <w:r w:rsidRPr="00825116">
        <w:rPr>
          <w:rFonts w:eastAsia="Cambria"/>
          <w:sz w:val="16"/>
        </w:rPr>
        <w:t xml:space="preserve"> to realize its leadership ambition—despite being a nascent field. More specifically, there are two types of major global AI governance initiatives: those embedded in existing global governance institutions and those newly established ones. Currently, most AI global governance initiatives belong to the first group including G7, G20, CCW Group of Governmental Experts on emerging technologies in the area of LAWS (GGE), Council of Europe, United Nations (UN), European Commission, OECD, IEEE and ISO/IEC.101 China is indeed excluded from most of those multilateral settings formed by a selective Western-based membership such as G7, Council of Europe (CoE) and European Commission—not even to mention some newly created initiatives to counter Chinese influence in global AI governance.</w:t>
      </w:r>
    </w:p>
    <w:p w14:paraId="0BCDC5FC" w14:textId="77777777" w:rsidR="00003370" w:rsidRPr="00825116" w:rsidRDefault="00003370" w:rsidP="00003370">
      <w:pPr>
        <w:rPr>
          <w:rFonts w:eastAsia="Cambria"/>
          <w:sz w:val="16"/>
        </w:rPr>
      </w:pPr>
      <w:r w:rsidRPr="00825116">
        <w:rPr>
          <w:rFonts w:eastAsia="Cambria"/>
          <w:sz w:val="16"/>
        </w:rPr>
        <w:t xml:space="preserve">Most importantly, </w:t>
      </w:r>
      <w:r w:rsidRPr="007B09B9">
        <w:rPr>
          <w:rStyle w:val="StyleUnderline"/>
        </w:rPr>
        <w:t xml:space="preserve">as Schmitt points out, in </w:t>
      </w:r>
      <w:r w:rsidRPr="007B09B9">
        <w:rPr>
          <w:rStyle w:val="StyleUnderline"/>
          <w:highlight w:val="cyan"/>
        </w:rPr>
        <w:t>the</w:t>
      </w:r>
      <w:r w:rsidRPr="007B09B9">
        <w:rPr>
          <w:rStyle w:val="StyleUnderline"/>
        </w:rPr>
        <w:t xml:space="preserve"> </w:t>
      </w:r>
      <w:r w:rsidRPr="007B09B9">
        <w:rPr>
          <w:rStyle w:val="Emphasis"/>
        </w:rPr>
        <w:t>fragmented</w:t>
      </w:r>
      <w:r w:rsidRPr="007B09B9">
        <w:rPr>
          <w:rStyle w:val="StyleUnderline"/>
        </w:rPr>
        <w:t xml:space="preserve"> and ‘</w:t>
      </w:r>
      <w:r w:rsidRPr="007B09B9">
        <w:rPr>
          <w:rStyle w:val="Emphasis"/>
        </w:rPr>
        <w:t>polycentric’</w:t>
      </w:r>
      <w:r w:rsidRPr="007B09B9">
        <w:rPr>
          <w:rStyle w:val="StyleUnderline"/>
        </w:rPr>
        <w:t xml:space="preserve"> global </w:t>
      </w:r>
      <w:r w:rsidRPr="007B09B9">
        <w:rPr>
          <w:rStyle w:val="StyleUnderline"/>
          <w:highlight w:val="cyan"/>
        </w:rPr>
        <w:t>AI governance</w:t>
      </w:r>
      <w:r w:rsidRPr="007B09B9">
        <w:rPr>
          <w:rStyle w:val="StyleUnderline"/>
        </w:rPr>
        <w:t xml:space="preserve"> landscapes, norm-setting power and influence </w:t>
      </w:r>
      <w:r w:rsidRPr="007B09B9">
        <w:rPr>
          <w:rStyle w:val="StyleUnderline"/>
          <w:highlight w:val="cyan"/>
        </w:rPr>
        <w:t xml:space="preserve">have been </w:t>
      </w:r>
      <w:r w:rsidRPr="007B09B9">
        <w:rPr>
          <w:rStyle w:val="Emphasis"/>
          <w:highlight w:val="cyan"/>
        </w:rPr>
        <w:t>consolidated</w:t>
      </w:r>
      <w:r w:rsidRPr="007B09B9">
        <w:rPr>
          <w:rStyle w:val="StyleUnderline"/>
          <w:highlight w:val="cyan"/>
        </w:rPr>
        <w:t xml:space="preserve"> toward </w:t>
      </w:r>
      <w:r w:rsidRPr="007B09B9">
        <w:rPr>
          <w:rStyle w:val="Emphasis"/>
          <w:highlight w:val="cyan"/>
        </w:rPr>
        <w:t>OECD</w:t>
      </w:r>
      <w:r w:rsidRPr="007B09B9">
        <w:rPr>
          <w:rStyle w:val="StyleUnderline"/>
          <w:highlight w:val="cyan"/>
        </w:rPr>
        <w:t>.</w:t>
      </w:r>
      <w:r w:rsidRPr="00825116">
        <w:rPr>
          <w:rFonts w:eastAsia="Cambria"/>
          <w:sz w:val="16"/>
        </w:rPr>
        <w:t xml:space="preserve">102 </w:t>
      </w:r>
      <w:r w:rsidRPr="007B09B9">
        <w:rPr>
          <w:rStyle w:val="StyleUnderline"/>
          <w:highlight w:val="cyan"/>
        </w:rPr>
        <w:t xml:space="preserve">Despite being a </w:t>
      </w:r>
      <w:r w:rsidRPr="007B09B9">
        <w:rPr>
          <w:rStyle w:val="Emphasis"/>
          <w:highlight w:val="cyan"/>
        </w:rPr>
        <w:t>key partner</w:t>
      </w:r>
      <w:r w:rsidRPr="007B09B9">
        <w:rPr>
          <w:rStyle w:val="StyleUnderline"/>
        </w:rPr>
        <w:t xml:space="preserve"> of OECD, </w:t>
      </w:r>
      <w:r w:rsidRPr="007B09B9">
        <w:rPr>
          <w:rStyle w:val="StyleUnderline"/>
          <w:highlight w:val="cyan"/>
        </w:rPr>
        <w:t>China is not one of the</w:t>
      </w:r>
      <w:r w:rsidRPr="007B09B9">
        <w:rPr>
          <w:rStyle w:val="StyleUnderline"/>
        </w:rPr>
        <w:t xml:space="preserve"> 38 </w:t>
      </w:r>
      <w:r w:rsidRPr="007B09B9">
        <w:rPr>
          <w:rStyle w:val="Emphasis"/>
          <w:highlight w:val="cyan"/>
        </w:rPr>
        <w:t>member countries</w:t>
      </w:r>
      <w:r w:rsidRPr="007B09B9">
        <w:rPr>
          <w:rStyle w:val="StyleUnderline"/>
        </w:rPr>
        <w:t xml:space="preserve">, and thus OECD is </w:t>
      </w:r>
      <w:r w:rsidRPr="007B09B9">
        <w:rPr>
          <w:rStyle w:val="Emphasis"/>
        </w:rPr>
        <w:t>unlikely</w:t>
      </w:r>
      <w:r w:rsidRPr="007B09B9">
        <w:rPr>
          <w:rStyle w:val="StyleUnderline"/>
        </w:rPr>
        <w:t xml:space="preserve"> to be an </w:t>
      </w:r>
      <w:r w:rsidRPr="007B09B9">
        <w:rPr>
          <w:rStyle w:val="Emphasis"/>
        </w:rPr>
        <w:t>effective platform</w:t>
      </w:r>
      <w:r w:rsidRPr="007B09B9">
        <w:rPr>
          <w:rStyle w:val="StyleUnderline"/>
        </w:rPr>
        <w:t xml:space="preserve"> for China to exert its influence.</w:t>
      </w:r>
      <w:r w:rsidRPr="00825116">
        <w:rPr>
          <w:rFonts w:eastAsia="Cambria"/>
          <w:sz w:val="16"/>
        </w:rPr>
        <w:t xml:space="preserve"> </w:t>
      </w:r>
      <w:r w:rsidRPr="007B09B9">
        <w:rPr>
          <w:rStyle w:val="StyleUnderline"/>
        </w:rPr>
        <w:t xml:space="preserve">This is hardly surprising given that </w:t>
      </w:r>
      <w:r w:rsidRPr="007B09B9">
        <w:rPr>
          <w:rStyle w:val="StyleUnderline"/>
          <w:highlight w:val="cyan"/>
        </w:rPr>
        <w:t>the global governance</w:t>
      </w:r>
      <w:r w:rsidRPr="007B09B9">
        <w:rPr>
          <w:rStyle w:val="StyleUnderline"/>
        </w:rPr>
        <w:t xml:space="preserve"> </w:t>
      </w:r>
      <w:r w:rsidRPr="007B09B9">
        <w:rPr>
          <w:rStyle w:val="StyleUnderline"/>
          <w:highlight w:val="cyan"/>
        </w:rPr>
        <w:t>architecture is</w:t>
      </w:r>
      <w:r w:rsidRPr="007B09B9">
        <w:rPr>
          <w:rStyle w:val="StyleUnderline"/>
        </w:rPr>
        <w:t xml:space="preserve"> largely </w:t>
      </w:r>
      <w:r w:rsidRPr="007B09B9">
        <w:rPr>
          <w:rStyle w:val="StyleUnderline"/>
          <w:highlight w:val="cyan"/>
        </w:rPr>
        <w:t>built on Western democratic values</w:t>
      </w:r>
      <w:r w:rsidRPr="007B09B9">
        <w:rPr>
          <w:rStyle w:val="StyleUnderline"/>
        </w:rPr>
        <w:t xml:space="preserve"> and a liberal global order. This liberal value based </w:t>
      </w:r>
      <w:r w:rsidRPr="007B09B9">
        <w:rPr>
          <w:rStyle w:val="Emphasis"/>
        </w:rPr>
        <w:t>global governance</w:t>
      </w:r>
      <w:r w:rsidRPr="007B09B9">
        <w:rPr>
          <w:rStyle w:val="StyleUnderline"/>
        </w:rPr>
        <w:t xml:space="preserve"> architecture has </w:t>
      </w:r>
      <w:r w:rsidRPr="007B09B9">
        <w:rPr>
          <w:rStyle w:val="Emphasis"/>
        </w:rPr>
        <w:t>restricted</w:t>
      </w:r>
      <w:r w:rsidRPr="007B09B9">
        <w:rPr>
          <w:rStyle w:val="StyleUnderline"/>
        </w:rPr>
        <w:t xml:space="preserve"> China’s potential in leading </w:t>
      </w:r>
      <w:r w:rsidRPr="007B09B9">
        <w:rPr>
          <w:rStyle w:val="Emphasis"/>
        </w:rPr>
        <w:t>global AI governance</w:t>
      </w:r>
      <w:r w:rsidRPr="007B09B9">
        <w:rPr>
          <w:rStyle w:val="StyleUnderline"/>
        </w:rPr>
        <w:t xml:space="preserve"> in many aspects</w:t>
      </w:r>
      <w:r w:rsidRPr="00825116">
        <w:rPr>
          <w:rFonts w:eastAsia="Cambria"/>
          <w:sz w:val="16"/>
        </w:rPr>
        <w:t>.</w:t>
      </w:r>
    </w:p>
    <w:p w14:paraId="70310A45" w14:textId="77777777" w:rsidR="00003370" w:rsidRPr="00825116" w:rsidRDefault="00003370" w:rsidP="00003370">
      <w:pPr>
        <w:rPr>
          <w:rFonts w:eastAsia="Cambria"/>
          <w:sz w:val="12"/>
          <w:szCs w:val="12"/>
        </w:rPr>
      </w:pPr>
      <w:r w:rsidRPr="00825116">
        <w:rPr>
          <w:rFonts w:eastAsia="Cambria"/>
          <w:sz w:val="12"/>
          <w:szCs w:val="12"/>
        </w:rPr>
        <w:t>Take China’s preference for a traditional state-centric, sovereignty-oriented approach towards global governance as an example. This preference is a natural product of China’s domestic political environment. In Western liberal democratic societies, the rise of neo-liberalism and civil society has significantly reduced the state functions and thus contributed to the growing influence of societal actors, especially NGOs. This has produced a sizable literature on the theme of ‘governance without government.’103 When it comes to global governance, the neo-liberal approach advocates a focus on NGOs and international organizations. In China, however, despite its rapid marketization, the state still plays an overwhelming role in socioeconomic affairs, and the role of civil society organizations is very limited. As such, China prefers a state-centric approach towards global governance. When it comes to the aforementioned AI standard setting, for example, in the US, civil society organizations such as the Partnership on AI and The AI Now Institute have led the relevant discussions. In China, however, the role of civil society organizations is much less significant. Instead, the relevant discussion is primarily led by the state and its affiliated organizations with the support of private and commercial sectors.104</w:t>
      </w:r>
    </w:p>
    <w:p w14:paraId="2463DBF9" w14:textId="77777777" w:rsidR="00003370" w:rsidRPr="00825116" w:rsidRDefault="00003370" w:rsidP="00003370">
      <w:pPr>
        <w:rPr>
          <w:rFonts w:eastAsia="Cambria"/>
          <w:sz w:val="12"/>
          <w:szCs w:val="12"/>
        </w:rPr>
      </w:pPr>
      <w:r w:rsidRPr="00825116">
        <w:rPr>
          <w:rFonts w:eastAsia="Cambria"/>
          <w:sz w:val="12"/>
          <w:szCs w:val="12"/>
        </w:rPr>
        <w:t>This state-centric approach is embedded with China’s consistent position on the protection of national sovereignty. China frequently refers to ‘Five Principles of Peaceful Coexistence’—originated and developed by Zhou Enlai and Jawaharlal Nehru during Sino-Indian border negotiation in 1954—as the solution to establish the new international system and order,105 in which the first principle is to protect national sovereignty. This is one of the very few common positions held by BRICS106 and was once hailed by Trump administration.107 To some, the rise of BRICS and their different state-society relations have indeed posed considerable challenges to the ‘liberal’ aspect of global governance.108This conventional state-centric, sovereignty-oriented Chinese position is likely to reflect in its approach towards global AI governance. As some Chinese scholars point out,</w:t>
      </w:r>
    </w:p>
    <w:p w14:paraId="25FAB04E" w14:textId="77777777" w:rsidR="00003370" w:rsidRPr="00825116" w:rsidRDefault="00003370" w:rsidP="00003370">
      <w:pPr>
        <w:rPr>
          <w:rFonts w:eastAsia="Cambria"/>
          <w:sz w:val="12"/>
          <w:szCs w:val="12"/>
        </w:rPr>
      </w:pPr>
      <w:r w:rsidRPr="00825116">
        <w:rPr>
          <w:rFonts w:eastAsia="Cambria"/>
          <w:sz w:val="12"/>
          <w:szCs w:val="12"/>
        </w:rPr>
        <w:t>“...sovereign states should be at the top of the AI governance pyramid, with authority to set agendas, formulate policies and reform institutions… In order to face the challenge of information security, it also requires every state to protect national sovereignty and emphasize the role of sovereign states in the development and supervision of AI.”109</w:t>
      </w:r>
    </w:p>
    <w:p w14:paraId="1D4A79CE" w14:textId="77777777" w:rsidR="00003370" w:rsidRPr="007B09B9" w:rsidRDefault="00003370" w:rsidP="00003370">
      <w:pPr>
        <w:rPr>
          <w:rStyle w:val="StyleUnderline"/>
        </w:rPr>
      </w:pPr>
      <w:r w:rsidRPr="00825116">
        <w:rPr>
          <w:rFonts w:eastAsia="Cambria"/>
          <w:sz w:val="16"/>
        </w:rPr>
        <w:t xml:space="preserve">Needless to say, this </w:t>
      </w:r>
      <w:r w:rsidRPr="007B09B9">
        <w:rPr>
          <w:rStyle w:val="StyleUnderline"/>
        </w:rPr>
        <w:t xml:space="preserve">Chinese </w:t>
      </w:r>
      <w:r w:rsidRPr="007B09B9">
        <w:rPr>
          <w:rStyle w:val="Emphasis"/>
        </w:rPr>
        <w:t>state-centric sovereignty-oriented</w:t>
      </w:r>
      <w:r w:rsidRPr="007B09B9">
        <w:rPr>
          <w:rStyle w:val="StyleUnderline"/>
        </w:rPr>
        <w:t xml:space="preserve"> global governance approach is </w:t>
      </w:r>
      <w:r w:rsidRPr="007B09B9">
        <w:rPr>
          <w:rStyle w:val="Emphasis"/>
        </w:rPr>
        <w:t>pointing</w:t>
      </w:r>
      <w:r w:rsidRPr="007B09B9">
        <w:rPr>
          <w:rStyle w:val="StyleUnderline"/>
        </w:rPr>
        <w:t xml:space="preserve"> to a very </w:t>
      </w:r>
      <w:r w:rsidRPr="007B09B9">
        <w:rPr>
          <w:rStyle w:val="Emphasis"/>
        </w:rPr>
        <w:t>different direction</w:t>
      </w:r>
      <w:r w:rsidRPr="007B09B9">
        <w:rPr>
          <w:rStyle w:val="StyleUnderline"/>
        </w:rPr>
        <w:t xml:space="preserve"> from what most global AI </w:t>
      </w:r>
      <w:r w:rsidRPr="007B09B9">
        <w:rPr>
          <w:rStyle w:val="Emphasis"/>
        </w:rPr>
        <w:t>initiatives</w:t>
      </w:r>
      <w:r w:rsidRPr="007B09B9">
        <w:rPr>
          <w:rStyle w:val="StyleUnderline"/>
        </w:rPr>
        <w:t xml:space="preserve"> are currently </w:t>
      </w:r>
      <w:r w:rsidRPr="007B09B9">
        <w:rPr>
          <w:rStyle w:val="Emphasis"/>
        </w:rPr>
        <w:t>developing</w:t>
      </w:r>
      <w:r w:rsidRPr="007B09B9">
        <w:rPr>
          <w:rStyle w:val="StyleUnderline"/>
        </w:rPr>
        <w:t xml:space="preserve"> and thus makes China more </w:t>
      </w:r>
      <w:r w:rsidRPr="007B09B9">
        <w:rPr>
          <w:rStyle w:val="Emphasis"/>
        </w:rPr>
        <w:t>difficult</w:t>
      </w:r>
      <w:r w:rsidRPr="007B09B9">
        <w:rPr>
          <w:rStyle w:val="StyleUnderline"/>
        </w:rPr>
        <w:t xml:space="preserve"> to shape—let alone lead—those </w:t>
      </w:r>
      <w:r w:rsidRPr="007B09B9">
        <w:rPr>
          <w:rStyle w:val="Emphasis"/>
        </w:rPr>
        <w:t>initiatives</w:t>
      </w:r>
      <w:r w:rsidRPr="007B09B9">
        <w:rPr>
          <w:rStyle w:val="StyleUnderline"/>
        </w:rPr>
        <w:t>.</w:t>
      </w:r>
    </w:p>
    <w:p w14:paraId="4D2F82AA" w14:textId="77777777" w:rsidR="00003370" w:rsidRPr="00825116" w:rsidRDefault="00003370" w:rsidP="00003370">
      <w:pPr>
        <w:rPr>
          <w:rFonts w:eastAsia="Cambria"/>
          <w:sz w:val="16"/>
        </w:rPr>
      </w:pPr>
      <w:r w:rsidRPr="007B09B9">
        <w:rPr>
          <w:rStyle w:val="StyleUnderline"/>
        </w:rPr>
        <w:lastRenderedPageBreak/>
        <w:t xml:space="preserve">This approach is also difficult to ensure that states can prioritize transnational cooperation—which is </w:t>
      </w:r>
      <w:r w:rsidRPr="007B09B9">
        <w:rPr>
          <w:rStyle w:val="Emphasis"/>
        </w:rPr>
        <w:t>essential</w:t>
      </w:r>
      <w:r w:rsidRPr="007B09B9">
        <w:rPr>
          <w:rStyle w:val="StyleUnderline"/>
        </w:rPr>
        <w:t xml:space="preserve"> to </w:t>
      </w:r>
      <w:r w:rsidRPr="007B09B9">
        <w:rPr>
          <w:rStyle w:val="Emphasis"/>
        </w:rPr>
        <w:t>global governance</w:t>
      </w:r>
      <w:r w:rsidRPr="007B09B9">
        <w:rPr>
          <w:rStyle w:val="StyleUnderline"/>
        </w:rPr>
        <w:t>—over geopolitical competition.</w:t>
      </w:r>
      <w:r w:rsidRPr="00825116">
        <w:rPr>
          <w:rFonts w:eastAsia="Cambria"/>
          <w:sz w:val="16"/>
        </w:rPr>
        <w:t xml:space="preserve"> It is particularly difficult for both the US and China as geopolitical tensions are embedded in almost all aspects of the bilateral relations. When it comes to AI, both US and China consider each other as the main competitor, if not rival. Their geopolitical competition has often overridden the desire for transnational cooperation. To China, the US is the prominent role model for AI innovation. Many of China’s AI plans were indeed made precisely because of the anxiety generated by American AI success. From the development of American ‘Third Offset’ strategy in 2014 to the victory of Google DeepMind’s AlphaGo over top-ranked human players in the ancient Chinese board game Go in 2016, China’s anxiety about American AI success has led to a self-reflection on its own AI strategy.110</w:t>
      </w:r>
    </w:p>
    <w:p w14:paraId="32B4A1C1" w14:textId="77777777" w:rsidR="00003370" w:rsidRPr="00825116" w:rsidRDefault="00003370" w:rsidP="00003370">
      <w:pPr>
        <w:rPr>
          <w:rFonts w:eastAsia="Cambria"/>
          <w:sz w:val="12"/>
          <w:szCs w:val="12"/>
        </w:rPr>
      </w:pPr>
      <w:r w:rsidRPr="00825116">
        <w:rPr>
          <w:rFonts w:eastAsia="Cambria"/>
          <w:sz w:val="12"/>
          <w:szCs w:val="12"/>
        </w:rPr>
        <w:t>Likewise, American policy discourse often refers China as the US’s ‘most serious strategic competitor’ or ‘closest competitor.’ In the relevant analyses, China’s AI approach is often oversimplified as a ‘top-down’, ‘national concerted’, ‘geopolitical driven’ strategy that gives China considerable leverage when competing with the US.111 The relevant narratives labelled China’s AI innovation as a threat to American national security, which require urgent actions to be addressed.112</w:t>
      </w:r>
    </w:p>
    <w:p w14:paraId="56AE3577" w14:textId="77777777" w:rsidR="00003370" w:rsidRPr="00825116" w:rsidRDefault="00003370" w:rsidP="00003370">
      <w:pPr>
        <w:rPr>
          <w:rFonts w:eastAsia="Cambria"/>
          <w:sz w:val="12"/>
          <w:szCs w:val="12"/>
        </w:rPr>
      </w:pPr>
      <w:r w:rsidRPr="00825116">
        <w:rPr>
          <w:rFonts w:eastAsia="Cambria"/>
          <w:sz w:val="12"/>
          <w:szCs w:val="12"/>
        </w:rPr>
        <w:t>Notably, the competition for AI leadership is not only a technological confrontation but an ideological one. While AI is supposed to be more objective and neutral than humankind, it is not value-free. From Europe’s ‘ethics first’ approach to the American AI Initiative aiming to develop ‘AI with American values’, values are implicitly and explicitly embedded in different state approaches to govern the use of AI. As previously discussed, China has a fundamental different understanding about the relations between citizens and states from that in Western societies. This has now further developed into a ‘value competition’ over AI under the influence of geopolitics.</w:t>
      </w:r>
    </w:p>
    <w:p w14:paraId="7445F397" w14:textId="77777777" w:rsidR="00003370" w:rsidRPr="00825116" w:rsidRDefault="00003370" w:rsidP="00003370">
      <w:pPr>
        <w:rPr>
          <w:rFonts w:eastAsia="Cambria"/>
          <w:sz w:val="12"/>
          <w:szCs w:val="12"/>
        </w:rPr>
      </w:pPr>
      <w:r w:rsidRPr="00825116">
        <w:rPr>
          <w:rFonts w:eastAsia="Cambria"/>
          <w:sz w:val="12"/>
          <w:szCs w:val="12"/>
        </w:rPr>
        <w:t>In order to embrace the digital age, the Chinese government has taken bold practices to employ AI and big data related technologies in state governance in order to not only strengthen its authoritarian rule but also contest the superiority of Western liberal democracy.113 To many, this Chinese authoritarian use of AI is concerning especially when advanced digital technology has been deployed to empower its state surveillance capacity to monitor citizens and augment authoritarianism.114 The US government has sanctioned some Chinese AI companies for their assistance to state surveillance in Xinjiang.115 Some call on Western democracies and like-minded countries to develop AI rooted in liberal democratic values and to unite to fight against the Chinese approach116—for example, the building of ‘The Great Anti-China Tech Alliance’ to beat China over ‘the race to govern digital technology’.117 For AI in defense, the US National Security Commission on AI has specified the need for an integrated strategy to rally allies and partners in the strategic competition with China.118</w:t>
      </w:r>
    </w:p>
    <w:p w14:paraId="3A9ECE22" w14:textId="77777777" w:rsidR="00003370" w:rsidRPr="00825116" w:rsidRDefault="00003370" w:rsidP="00003370">
      <w:pPr>
        <w:rPr>
          <w:rFonts w:eastAsia="Cambria"/>
          <w:sz w:val="12"/>
          <w:szCs w:val="12"/>
        </w:rPr>
      </w:pPr>
      <w:r w:rsidRPr="00825116">
        <w:rPr>
          <w:rFonts w:eastAsia="Cambria"/>
          <w:sz w:val="12"/>
          <w:szCs w:val="12"/>
        </w:rPr>
        <w:t>Indeed, various ideology and security based state-led global AI governance initiatives have already been formed to counter China. Take Global Partnership on AI (GPAI) as an example. Based on the shared principles of ‘human rights, inclusion, diversity, innovation and economic growth’, GPAI is considered by the US as a helpful geopolitical tool against China. First introduced by Canada and France in the form of International Panel on AI in 2017, GPAI was originally objected by the Trump administration at the first place due to the concern about the regulations posed by GPAI on American AI innovation.119 The US’s later participation in GPAI was partly driven by the practical need to take advantage of democratic principles as a common ground for AI development in order to counter the growing Chinese influence, for example, in shaping global standards on AI-related facial recognition and surveillance at the United Nations.120</w:t>
      </w:r>
    </w:p>
    <w:p w14:paraId="7956C5F1" w14:textId="77777777" w:rsidR="00003370" w:rsidRPr="00825116" w:rsidRDefault="00003370" w:rsidP="00003370">
      <w:pPr>
        <w:rPr>
          <w:rFonts w:eastAsia="Cambria"/>
          <w:sz w:val="12"/>
          <w:szCs w:val="12"/>
        </w:rPr>
      </w:pPr>
      <w:r w:rsidRPr="00825116">
        <w:rPr>
          <w:rFonts w:eastAsia="Cambria"/>
          <w:sz w:val="12"/>
          <w:szCs w:val="12"/>
        </w:rPr>
        <w:t>AI Partnership for Defense is another example. It was initiated by the US defense department in 2020 to work with American allies, including Australia, Canada, France, Japan and the UK, to develop the military applications of AI and provide value-based governance in defense.121 According to then Defense Secretary Mark Esper, US Defense department aims to develop a democratic value-based development and application of AI in order to counter China’s AI-enabled ‘21st-century surveillance state’ and Russia’s ‘AI-and-autonomy-enabled command-and-control schemes’.122</w:t>
      </w:r>
    </w:p>
    <w:p w14:paraId="10F4955B" w14:textId="77777777" w:rsidR="00003370" w:rsidRPr="00825116" w:rsidRDefault="00003370" w:rsidP="00003370">
      <w:pPr>
        <w:rPr>
          <w:rFonts w:eastAsia="Cambria"/>
          <w:sz w:val="12"/>
          <w:szCs w:val="12"/>
        </w:rPr>
      </w:pPr>
      <w:r w:rsidRPr="00825116">
        <w:rPr>
          <w:rFonts w:eastAsia="Cambria"/>
          <w:sz w:val="12"/>
          <w:szCs w:val="12"/>
        </w:rPr>
        <w:t>In contrast, G20 is almost the only platform that is not only in line with China’s state-centric sovereignty-oriented vision of global governance but also gives China say.123 Indeed, in 2019, G20 agreed to adopt a ‘human-centered AI’ approach, which China openly subscribed. As Xi Jinping points out during the 15th G20 leaders’ summit,</w:t>
      </w:r>
    </w:p>
    <w:p w14:paraId="12127FA1" w14:textId="77777777" w:rsidR="00003370" w:rsidRPr="00825116" w:rsidRDefault="00003370" w:rsidP="00003370">
      <w:pPr>
        <w:rPr>
          <w:rFonts w:eastAsia="Cambria"/>
          <w:sz w:val="12"/>
          <w:szCs w:val="12"/>
        </w:rPr>
      </w:pPr>
      <w:r w:rsidRPr="00825116">
        <w:rPr>
          <w:rFonts w:eastAsia="Cambria"/>
          <w:sz w:val="12"/>
          <w:szCs w:val="12"/>
        </w:rPr>
        <w:t>“We are willing to discuss and formulate global digital governance rules with all parties. China supports the strengthening of dialogue around artificial intelligence and proposes to hold special conferences in due course to promote the implementation of the principles of G20 artificial intelligence and lead the healthy development of global artificial intelligence.”124</w:t>
      </w:r>
    </w:p>
    <w:p w14:paraId="6AB70679" w14:textId="77777777" w:rsidR="00003370" w:rsidRPr="00825116" w:rsidRDefault="00003370" w:rsidP="00003370">
      <w:pPr>
        <w:rPr>
          <w:rFonts w:eastAsia="Cambria"/>
          <w:sz w:val="12"/>
          <w:szCs w:val="12"/>
        </w:rPr>
      </w:pPr>
      <w:r w:rsidRPr="00825116">
        <w:rPr>
          <w:rFonts w:eastAsia="Cambria"/>
          <w:sz w:val="12"/>
          <w:szCs w:val="12"/>
        </w:rPr>
        <w:t>Not surprisingly, researchers in Chinese think tanks, along with others, propose to establish a G20 coordinating committee for the AI governance,125 which is yet to be materialized.</w:t>
      </w:r>
    </w:p>
    <w:p w14:paraId="0A8038A3" w14:textId="77777777" w:rsidR="00003370" w:rsidRPr="00F5603C" w:rsidRDefault="00003370" w:rsidP="00003370">
      <w:pPr>
        <w:rPr>
          <w:u w:val="single"/>
        </w:rPr>
      </w:pPr>
      <w:r w:rsidRPr="00825116">
        <w:rPr>
          <w:rFonts w:eastAsia="Cambria"/>
          <w:sz w:val="16"/>
        </w:rPr>
        <w:t xml:space="preserve">As a core founding member, </w:t>
      </w:r>
      <w:r w:rsidRPr="007B09B9">
        <w:rPr>
          <w:rStyle w:val="StyleUnderline"/>
          <w:highlight w:val="cyan"/>
        </w:rPr>
        <w:t>China</w:t>
      </w:r>
      <w:r w:rsidRPr="007B09B9">
        <w:rPr>
          <w:rStyle w:val="StyleUnderline"/>
        </w:rPr>
        <w:t xml:space="preserve"> has </w:t>
      </w:r>
      <w:r w:rsidRPr="007B09B9">
        <w:rPr>
          <w:rStyle w:val="StyleUnderline"/>
          <w:highlight w:val="cyan"/>
        </w:rPr>
        <w:t>highly valued the</w:t>
      </w:r>
      <w:r w:rsidRPr="007B09B9">
        <w:rPr>
          <w:rStyle w:val="StyleUnderline"/>
        </w:rPr>
        <w:t xml:space="preserve"> role of </w:t>
      </w:r>
      <w:r w:rsidRPr="007B09B9">
        <w:rPr>
          <w:rStyle w:val="Emphasis"/>
          <w:highlight w:val="cyan"/>
        </w:rPr>
        <w:t>G20</w:t>
      </w:r>
      <w:r w:rsidRPr="007B09B9">
        <w:rPr>
          <w:rStyle w:val="StyleUnderline"/>
        </w:rPr>
        <w:t xml:space="preserve"> in global governance.</w:t>
      </w:r>
      <w:r w:rsidRPr="00825116">
        <w:rPr>
          <w:rFonts w:eastAsia="Cambria"/>
          <w:sz w:val="16"/>
        </w:rPr>
        <w:t xml:space="preserve">126 Many Chinese media often hails G20 as the centre of global governance architecture.127 </w:t>
      </w:r>
      <w:r w:rsidRPr="007B09B9">
        <w:rPr>
          <w:rStyle w:val="StyleUnderline"/>
        </w:rPr>
        <w:t xml:space="preserve">However, this does </w:t>
      </w:r>
      <w:r w:rsidRPr="007B09B9">
        <w:rPr>
          <w:rStyle w:val="Emphasis"/>
        </w:rPr>
        <w:t>not change</w:t>
      </w:r>
      <w:r w:rsidRPr="007B09B9">
        <w:rPr>
          <w:rStyle w:val="StyleUnderline"/>
        </w:rPr>
        <w:t xml:space="preserve"> the fact that </w:t>
      </w:r>
      <w:r w:rsidRPr="007B09B9">
        <w:rPr>
          <w:rStyle w:val="StyleUnderline"/>
          <w:highlight w:val="cyan"/>
        </w:rPr>
        <w:t>the G20 is a</w:t>
      </w:r>
      <w:r w:rsidRPr="007B09B9">
        <w:rPr>
          <w:rStyle w:val="StyleUnderline"/>
        </w:rPr>
        <w:t xml:space="preserve"> very </w:t>
      </w:r>
      <w:r w:rsidRPr="007B09B9">
        <w:rPr>
          <w:rStyle w:val="Emphasis"/>
        </w:rPr>
        <w:t>loose forum</w:t>
      </w:r>
      <w:r w:rsidRPr="007B09B9">
        <w:rPr>
          <w:rStyle w:val="StyleUnderline"/>
        </w:rPr>
        <w:t xml:space="preserve"> or ‘</w:t>
      </w:r>
      <w:r w:rsidRPr="007B09B9">
        <w:rPr>
          <w:rStyle w:val="Emphasis"/>
          <w:highlight w:val="cyan"/>
        </w:rPr>
        <w:t>talk shop’</w:t>
      </w:r>
      <w:r w:rsidRPr="007B09B9">
        <w:rPr>
          <w:rStyle w:val="StyleUnderline"/>
        </w:rPr>
        <w:t xml:space="preserve"> with no </w:t>
      </w:r>
      <w:r w:rsidRPr="007B09B9">
        <w:rPr>
          <w:rStyle w:val="Emphasis"/>
        </w:rPr>
        <w:t>institutionalized structure</w:t>
      </w:r>
      <w:r w:rsidRPr="007B09B9">
        <w:rPr>
          <w:rStyle w:val="StyleUnderline"/>
        </w:rPr>
        <w:t xml:space="preserve"> such as </w:t>
      </w:r>
      <w:r w:rsidRPr="007B09B9">
        <w:rPr>
          <w:rStyle w:val="Emphasis"/>
        </w:rPr>
        <w:t>secretariat</w:t>
      </w:r>
      <w:r w:rsidRPr="007B09B9">
        <w:rPr>
          <w:rStyle w:val="StyleUnderline"/>
        </w:rPr>
        <w:t xml:space="preserve"> to translate ideas into </w:t>
      </w:r>
      <w:r w:rsidRPr="007B09B9">
        <w:rPr>
          <w:rStyle w:val="Emphasis"/>
        </w:rPr>
        <w:t>practice</w:t>
      </w:r>
      <w:r w:rsidRPr="007B09B9">
        <w:rPr>
          <w:rStyle w:val="StyleUnderline"/>
        </w:rPr>
        <w:t xml:space="preserve">. G20, thus, </w:t>
      </w:r>
      <w:r w:rsidRPr="007B09B9">
        <w:rPr>
          <w:rStyle w:val="StyleUnderline"/>
          <w:highlight w:val="cyan"/>
        </w:rPr>
        <w:t>has to rely on</w:t>
      </w:r>
      <w:r w:rsidRPr="007B09B9">
        <w:rPr>
          <w:rStyle w:val="StyleUnderline"/>
        </w:rPr>
        <w:t xml:space="preserve"> </w:t>
      </w:r>
      <w:r w:rsidRPr="007B09B9">
        <w:rPr>
          <w:rStyle w:val="Emphasis"/>
        </w:rPr>
        <w:t>individual members</w:t>
      </w:r>
      <w:r w:rsidRPr="007B09B9">
        <w:rPr>
          <w:rStyle w:val="StyleUnderline"/>
        </w:rPr>
        <w:t xml:space="preserve"> or the </w:t>
      </w:r>
      <w:r w:rsidRPr="007B09B9">
        <w:rPr>
          <w:rStyle w:val="Emphasis"/>
          <w:highlight w:val="cyan"/>
        </w:rPr>
        <w:t>goodwill</w:t>
      </w:r>
      <w:r w:rsidRPr="007B09B9">
        <w:rPr>
          <w:rStyle w:val="StyleUnderline"/>
        </w:rPr>
        <w:t xml:space="preserve"> of cooperation </w:t>
      </w:r>
      <w:r w:rsidRPr="007B09B9">
        <w:rPr>
          <w:rStyle w:val="StyleUnderline"/>
          <w:highlight w:val="cyan"/>
        </w:rPr>
        <w:t>rather than</w:t>
      </w:r>
      <w:r w:rsidRPr="007B09B9">
        <w:rPr>
          <w:rStyle w:val="StyleUnderline"/>
        </w:rPr>
        <w:t xml:space="preserve"> a G20 </w:t>
      </w:r>
      <w:r w:rsidRPr="007B09B9">
        <w:rPr>
          <w:rStyle w:val="StyleUnderline"/>
          <w:highlight w:val="cyan"/>
        </w:rPr>
        <w:t xml:space="preserve">relevant body to implement </w:t>
      </w:r>
      <w:r w:rsidRPr="007B09B9">
        <w:rPr>
          <w:rStyle w:val="Emphasis"/>
          <w:highlight w:val="cyan"/>
        </w:rPr>
        <w:t>decisions</w:t>
      </w:r>
      <w:r w:rsidRPr="007B09B9">
        <w:rPr>
          <w:rStyle w:val="StyleUnderline"/>
        </w:rPr>
        <w:t xml:space="preserve">. To what extent G20 can </w:t>
      </w:r>
      <w:r w:rsidRPr="007B09B9">
        <w:rPr>
          <w:rStyle w:val="Emphasis"/>
        </w:rPr>
        <w:t>become</w:t>
      </w:r>
      <w:r w:rsidRPr="007B09B9">
        <w:rPr>
          <w:rStyle w:val="StyleUnderline"/>
        </w:rPr>
        <w:t xml:space="preserve"> a leading AI governance platform remains to be </w:t>
      </w:r>
      <w:r w:rsidRPr="007B09B9">
        <w:rPr>
          <w:rStyle w:val="Emphasis"/>
        </w:rPr>
        <w:t>a big question</w:t>
      </w:r>
      <w:r w:rsidRPr="007B09B9">
        <w:rPr>
          <w:rStyle w:val="StyleUnderline"/>
        </w:rPr>
        <w:t>—</w:t>
      </w:r>
      <w:r w:rsidRPr="007B09B9">
        <w:rPr>
          <w:rStyle w:val="StyleUnderline"/>
          <w:highlight w:val="cyan"/>
        </w:rPr>
        <w:t>in fact</w:t>
      </w:r>
      <w:r w:rsidRPr="007B09B9">
        <w:rPr>
          <w:rStyle w:val="StyleUnderline"/>
        </w:rPr>
        <w:t xml:space="preserve">, even </w:t>
      </w:r>
      <w:r w:rsidRPr="007B09B9">
        <w:rPr>
          <w:rStyle w:val="StyleUnderline"/>
          <w:highlight w:val="cyan"/>
        </w:rPr>
        <w:t>the</w:t>
      </w:r>
      <w:r w:rsidRPr="007B09B9">
        <w:rPr>
          <w:rStyle w:val="StyleUnderline"/>
        </w:rPr>
        <w:t xml:space="preserve"> </w:t>
      </w:r>
      <w:r w:rsidRPr="007B09B9">
        <w:rPr>
          <w:rStyle w:val="Emphasis"/>
        </w:rPr>
        <w:t>aforementioned</w:t>
      </w:r>
      <w:r w:rsidRPr="007B09B9">
        <w:rPr>
          <w:rStyle w:val="StyleUnderline"/>
        </w:rPr>
        <w:t xml:space="preserve"> </w:t>
      </w:r>
      <w:r w:rsidRPr="007B09B9">
        <w:rPr>
          <w:rStyle w:val="StyleUnderline"/>
          <w:highlight w:val="cyan"/>
        </w:rPr>
        <w:t>G20</w:t>
      </w:r>
      <w:r w:rsidRPr="007B09B9">
        <w:rPr>
          <w:rStyle w:val="StyleUnderline"/>
        </w:rPr>
        <w:t xml:space="preserve"> AI principles </w:t>
      </w:r>
      <w:r w:rsidRPr="007B09B9">
        <w:rPr>
          <w:rStyle w:val="StyleUnderline"/>
          <w:highlight w:val="cyan"/>
        </w:rPr>
        <w:t xml:space="preserve">are </w:t>
      </w:r>
      <w:r w:rsidRPr="007B09B9">
        <w:rPr>
          <w:rStyle w:val="Emphasis"/>
          <w:highlight w:val="cyan"/>
        </w:rPr>
        <w:t>built on OECD recommendation</w:t>
      </w:r>
      <w:r w:rsidRPr="007B09B9">
        <w:rPr>
          <w:rStyle w:val="StyleUnderline"/>
        </w:rPr>
        <w:t xml:space="preserve"> on AI.</w:t>
      </w:r>
      <w:r w:rsidRPr="00825116">
        <w:rPr>
          <w:rFonts w:eastAsia="Cambria"/>
          <w:sz w:val="16"/>
        </w:rPr>
        <w:t xml:space="preserve">128 </w:t>
      </w:r>
      <w:r w:rsidRPr="007B09B9">
        <w:rPr>
          <w:rStyle w:val="StyleUnderline"/>
          <w:highlight w:val="cyan"/>
        </w:rPr>
        <w:t>Given</w:t>
      </w:r>
      <w:r w:rsidRPr="007B09B9">
        <w:rPr>
          <w:rStyle w:val="StyleUnderline"/>
        </w:rPr>
        <w:t xml:space="preserve"> the </w:t>
      </w:r>
      <w:r w:rsidRPr="007B09B9">
        <w:rPr>
          <w:rStyle w:val="Emphasis"/>
          <w:highlight w:val="cyan"/>
        </w:rPr>
        <w:t>limited room</w:t>
      </w:r>
      <w:r w:rsidRPr="007B09B9">
        <w:rPr>
          <w:rStyle w:val="StyleUnderline"/>
        </w:rPr>
        <w:t xml:space="preserve"> in the existing </w:t>
      </w:r>
      <w:r w:rsidRPr="007B09B9">
        <w:rPr>
          <w:rStyle w:val="Emphasis"/>
        </w:rPr>
        <w:t>institutions</w:t>
      </w:r>
      <w:r w:rsidRPr="007B09B9">
        <w:rPr>
          <w:rStyle w:val="StyleUnderline"/>
        </w:rPr>
        <w:t xml:space="preserve">, </w:t>
      </w:r>
      <w:r w:rsidRPr="007B09B9">
        <w:rPr>
          <w:rStyle w:val="StyleUnderline"/>
          <w:highlight w:val="cyan"/>
        </w:rPr>
        <w:t xml:space="preserve">it would be very </w:t>
      </w:r>
      <w:r w:rsidRPr="007B09B9">
        <w:rPr>
          <w:rStyle w:val="Emphasis"/>
          <w:highlight w:val="cyan"/>
        </w:rPr>
        <w:t>difficult</w:t>
      </w:r>
      <w:r w:rsidRPr="007B09B9">
        <w:rPr>
          <w:rStyle w:val="StyleUnderline"/>
          <w:highlight w:val="cyan"/>
        </w:rPr>
        <w:t xml:space="preserve"> for China to realize its </w:t>
      </w:r>
      <w:r w:rsidRPr="007B09B9">
        <w:rPr>
          <w:rStyle w:val="Emphasis"/>
          <w:highlight w:val="cyan"/>
        </w:rPr>
        <w:t>ambition</w:t>
      </w:r>
      <w:r w:rsidRPr="007B09B9">
        <w:rPr>
          <w:rStyle w:val="StyleUnderline"/>
          <w:highlight w:val="cyan"/>
        </w:rPr>
        <w:t xml:space="preserve"> of becoming a leader in </w:t>
      </w:r>
      <w:r w:rsidRPr="007B09B9">
        <w:rPr>
          <w:rStyle w:val="Emphasis"/>
          <w:highlight w:val="cyan"/>
        </w:rPr>
        <w:t>AI</w:t>
      </w:r>
      <w:r w:rsidRPr="007B09B9">
        <w:rPr>
          <w:rStyle w:val="Emphasis"/>
        </w:rPr>
        <w:t xml:space="preserve"> governance</w:t>
      </w:r>
      <w:r w:rsidRPr="007B09B9">
        <w:rPr>
          <w:rStyle w:val="StyleUnderline"/>
        </w:rPr>
        <w:t xml:space="preserve">, especially </w:t>
      </w:r>
      <w:r w:rsidRPr="007B09B9">
        <w:rPr>
          <w:rStyle w:val="StyleUnderline"/>
          <w:highlight w:val="cyan"/>
        </w:rPr>
        <w:t>when</w:t>
      </w:r>
      <w:r w:rsidRPr="007B09B9">
        <w:rPr>
          <w:rStyle w:val="StyleUnderline"/>
        </w:rPr>
        <w:t xml:space="preserve"> not a few new </w:t>
      </w:r>
      <w:r w:rsidRPr="007B09B9">
        <w:rPr>
          <w:rStyle w:val="StyleUnderline"/>
          <w:highlight w:val="cyan"/>
        </w:rPr>
        <w:t>AI</w:t>
      </w:r>
      <w:r w:rsidRPr="007B09B9">
        <w:rPr>
          <w:rStyle w:val="StyleUnderline"/>
        </w:rPr>
        <w:t xml:space="preserve"> global </w:t>
      </w:r>
      <w:r w:rsidRPr="007B09B9">
        <w:rPr>
          <w:rStyle w:val="StyleUnderline"/>
          <w:highlight w:val="cyan"/>
        </w:rPr>
        <w:t xml:space="preserve">initiatives are being </w:t>
      </w:r>
      <w:r w:rsidRPr="007B09B9">
        <w:rPr>
          <w:rStyle w:val="Emphasis"/>
          <w:highlight w:val="cyan"/>
        </w:rPr>
        <w:t>formed</w:t>
      </w:r>
      <w:r w:rsidRPr="007B09B9">
        <w:rPr>
          <w:rStyle w:val="StyleUnderline"/>
          <w:highlight w:val="cyan"/>
        </w:rPr>
        <w:t xml:space="preserve"> to rival the Chinese</w:t>
      </w:r>
      <w:r w:rsidRPr="007B09B9">
        <w:rPr>
          <w:rStyle w:val="StyleUnderline"/>
        </w:rPr>
        <w:t xml:space="preserve"> approach to </w:t>
      </w:r>
      <w:r w:rsidRPr="007B09B9">
        <w:rPr>
          <w:rStyle w:val="Emphasis"/>
        </w:rPr>
        <w:t>global AI governance</w:t>
      </w:r>
      <w:r w:rsidRPr="007B09B9">
        <w:rPr>
          <w:rStyle w:val="StyleUnderline"/>
        </w:rPr>
        <w:t>.</w:t>
      </w:r>
      <w:bookmarkStart w:id="6" w:name="_Hlk171446919"/>
      <w:bookmarkStart w:id="7" w:name="_Hlk89024751"/>
    </w:p>
    <w:p w14:paraId="690BB80D" w14:textId="6C5FB88E" w:rsidR="00003370" w:rsidRPr="00385EC2" w:rsidRDefault="0016504C" w:rsidP="00003370">
      <w:pPr>
        <w:pStyle w:val="Heading4"/>
        <w:rPr>
          <w:rFonts w:eastAsia="MS Gothic"/>
        </w:rPr>
      </w:pPr>
      <w:bookmarkStart w:id="8" w:name="_Hlk202805558"/>
      <w:bookmarkEnd w:id="6"/>
      <w:bookmarkEnd w:id="7"/>
      <w:r>
        <w:rPr>
          <w:rFonts w:eastAsia="MS Gothic"/>
        </w:rPr>
        <w:t>2</w:t>
      </w:r>
      <w:r w:rsidR="00003370">
        <w:rPr>
          <w:rFonts w:eastAsia="MS Gothic"/>
        </w:rPr>
        <w:t>---</w:t>
      </w:r>
      <w:r w:rsidR="00003370" w:rsidRPr="00385EC2">
        <w:rPr>
          <w:rFonts w:eastAsia="MS Gothic"/>
        </w:rPr>
        <w:t xml:space="preserve">No cyber impact---experimental studies. </w:t>
      </w:r>
    </w:p>
    <w:p w14:paraId="01A0B01B" w14:textId="77777777" w:rsidR="00003370" w:rsidRPr="00385EC2" w:rsidRDefault="00003370" w:rsidP="00003370">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0C90A612" w14:textId="77777777" w:rsidR="00003370" w:rsidRPr="00385EC2" w:rsidRDefault="00003370" w:rsidP="00003370">
      <w:pPr>
        <w:rPr>
          <w:rFonts w:eastAsia="Calibri"/>
          <w:sz w:val="16"/>
        </w:rPr>
      </w:pPr>
      <w:r w:rsidRPr="00385EC2">
        <w:rPr>
          <w:rFonts w:eastAsia="Calibri"/>
          <w:sz w:val="16"/>
        </w:rPr>
        <w:t>Introduction</w:t>
      </w:r>
    </w:p>
    <w:p w14:paraId="243FC51A" w14:textId="77777777" w:rsidR="00003370" w:rsidRPr="00385EC2" w:rsidRDefault="00003370" w:rsidP="00003370">
      <w:pPr>
        <w:rPr>
          <w:rFonts w:eastAsia="Calibri"/>
          <w:sz w:val="16"/>
        </w:rPr>
      </w:pPr>
      <w:r w:rsidRPr="00385EC2">
        <w:rPr>
          <w:rFonts w:eastAsia="Calibri"/>
          <w:sz w:val="16"/>
        </w:rPr>
        <w:t>Despite over 30 years of doc</w:t>
      </w:r>
      <w:r w:rsidRPr="00385EC2">
        <w:rPr>
          <w:rFonts w:eastAsia="Calibri"/>
          <w:sz w:val="16"/>
        </w:rPr>
        <w:lastRenderedPageBreak/>
        <w:t xml:space="preserve">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3D793D24" w14:textId="77777777" w:rsidR="00003370" w:rsidRPr="00385EC2" w:rsidRDefault="00003370" w:rsidP="00003370">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F2B633B" w14:textId="77777777" w:rsidR="00003370" w:rsidRPr="00385EC2" w:rsidRDefault="00003370" w:rsidP="00003370">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6E8ACC29" w14:textId="77777777" w:rsidR="00003370" w:rsidRPr="00385EC2" w:rsidRDefault="00003370" w:rsidP="00003370">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DC7394E" w14:textId="77777777" w:rsidR="00003370" w:rsidRPr="00385EC2" w:rsidRDefault="00003370" w:rsidP="00003370">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3EEE3B47" w14:textId="77777777" w:rsidR="00003370" w:rsidRPr="00385EC2" w:rsidRDefault="00003370" w:rsidP="00003370">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w:t>
      </w:r>
      <w:r w:rsidRPr="00385EC2">
        <w:rPr>
          <w:rFonts w:eastAsia="Calibri"/>
          <w:sz w:val="16"/>
        </w:rPr>
        <w:lastRenderedPageBreak/>
        <w:t xml:space="preserve">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 xml:space="preserve">wargame </w:t>
      </w:r>
      <w:r w:rsidRPr="007B09B9">
        <w:rPr>
          <w:rStyle w:val="Emphasis"/>
          <w:highlight w:val="cyan"/>
        </w:rPr>
        <w:lastRenderedPageBreak/>
        <w:t>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bookmarkEnd w:id="8"/>
    </w:p>
    <w:p w14:paraId="3906DEEA" w14:textId="0C68D7B0" w:rsidR="007A366F" w:rsidRDefault="007A366F" w:rsidP="007A366F">
      <w:pPr>
        <w:pStyle w:val="Heading1"/>
      </w:pPr>
      <w:r>
        <w:lastRenderedPageBreak/>
        <w:t>2NC</w:t>
      </w:r>
    </w:p>
    <w:p w14:paraId="57A28EE6" w14:textId="77777777" w:rsidR="007A366F" w:rsidRDefault="007A366F" w:rsidP="007A366F">
      <w:pPr>
        <w:pStyle w:val="Heading2"/>
      </w:pPr>
      <w:r>
        <w:lastRenderedPageBreak/>
        <w:t>Code CP</w:t>
      </w:r>
    </w:p>
    <w:p w14:paraId="42E17635" w14:textId="77777777" w:rsidR="007A366F" w:rsidRPr="001D49B2" w:rsidRDefault="007A366F" w:rsidP="007A366F">
      <w:pPr>
        <w:pStyle w:val="Heading4"/>
      </w:pPr>
      <w:r w:rsidRPr="001D49B2">
        <w:t xml:space="preserve">Turns </w:t>
      </w:r>
      <w:r w:rsidRPr="001D49B2">
        <w:rPr>
          <w:u w:val="single"/>
        </w:rPr>
        <w:t>populism</w:t>
      </w:r>
      <w:r w:rsidRPr="001D49B2">
        <w:t>.</w:t>
      </w:r>
    </w:p>
    <w:p w14:paraId="5E809E4D" w14:textId="77777777" w:rsidR="007A366F" w:rsidRDefault="007A366F" w:rsidP="007A366F">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0745E204" w14:textId="77777777" w:rsidR="007A366F" w:rsidRDefault="007A366F" w:rsidP="007A366F">
      <w:pPr>
        <w:rPr>
          <w:rStyle w:val="StyleUnderline"/>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79BC2102" w14:textId="77777777" w:rsidR="007A366F" w:rsidRDefault="007A366F" w:rsidP="007A366F">
      <w:pPr>
        <w:pStyle w:val="Heading4"/>
      </w:pPr>
      <w:r>
        <w:t xml:space="preserve">‘Rights’ carry the </w:t>
      </w:r>
      <w:r w:rsidRPr="00D4013E">
        <w:rPr>
          <w:u w:val="single"/>
        </w:rPr>
        <w:t>force</w:t>
      </w:r>
      <w:r w:rsidRPr="00D4013E">
        <w:rPr>
          <w:u w:val="single"/>
        </w:rPr>
        <w:lastRenderedPageBreak/>
        <w:t xml:space="preserve"> of law</w:t>
      </w:r>
      <w:r>
        <w:t>.</w:t>
      </w:r>
    </w:p>
    <w:p w14:paraId="414B3CAB" w14:textId="77777777" w:rsidR="007A366F" w:rsidRDefault="007A366F" w:rsidP="007A366F">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E63382B" w14:textId="77777777" w:rsidR="007A366F" w:rsidRPr="004B1B53" w:rsidRDefault="007A366F" w:rsidP="007A366F">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3F6ED7D6" w14:textId="77777777" w:rsidR="007A366F" w:rsidRPr="007E640A" w:rsidRDefault="007A366F" w:rsidP="007A366F">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1A5AFD4B" w14:textId="77777777" w:rsidR="007A366F" w:rsidRDefault="007A366F" w:rsidP="007A366F">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2FB3E3D7" w14:textId="77777777" w:rsidR="007A366F" w:rsidRDefault="007A366F" w:rsidP="007A366F">
      <w:r w:rsidRPr="001B25EB">
        <w:rPr>
          <w:rStyle w:val="Style13ptBold"/>
        </w:rPr>
        <w:t>Words and Phrases 64</w:t>
      </w:r>
      <w:r>
        <w:t xml:space="preserve"> [Words and Phrases Permanent Edition, 1964]</w:t>
      </w:r>
    </w:p>
    <w:p w14:paraId="23386E6C" w14:textId="77777777" w:rsidR="007A366F" w:rsidRDefault="007A366F" w:rsidP="007A366F">
      <w:pPr>
        <w:rPr>
          <w:rStyle w:val="StyleUnderline"/>
          <w:sz w:val="16"/>
        </w:rPr>
      </w:pPr>
      <w:r w:rsidRPr="006D1B64">
        <w:rPr>
          <w:rStyle w:val="StyleUnderline"/>
        </w:rPr>
        <w:lastRenderedPageBreak/>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23824F97" w14:textId="77777777" w:rsidR="007A366F" w:rsidRDefault="007A366F" w:rsidP="007A366F">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5934108C" w14:textId="77777777" w:rsidR="007A366F" w:rsidRDefault="007A366F" w:rsidP="007A366F">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3D6BA9A5" w14:textId="77777777" w:rsidR="007A366F" w:rsidRPr="00EC651C" w:rsidRDefault="007A366F" w:rsidP="007A366F">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actually did read the actual statutes. He did not read the United </w:t>
      </w:r>
      <w:r w:rsidRPr="00EC651C">
        <w:rPr>
          <w:sz w:val="16"/>
        </w:rPr>
        <w:lastRenderedPageBreak/>
        <w:t>States Code; he read the Statutes at Large. He jauntily described himself as “one for whom the Statutes at Large constitute his staple reading.”2 Frankfurter, in other words, did not read imitation law; he read real law. So did everyone else, in Frankfurter's day.</w:t>
      </w:r>
    </w:p>
    <w:p w14:paraId="6657F029" w14:textId="77777777" w:rsidR="007A366F" w:rsidRPr="00E7297C" w:rsidRDefault="007A366F" w:rsidP="007A366F">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56A55133" w14:textId="77777777" w:rsidR="007A366F" w:rsidRPr="009834EB" w:rsidRDefault="007A366F" w:rsidP="007A366F">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F28F87B" w14:textId="77777777" w:rsidR="007A366F" w:rsidRPr="00702259" w:rsidRDefault="007A366F" w:rsidP="007A366F">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01D15031" w14:textId="77777777" w:rsidR="007A366F" w:rsidRPr="009F15EC" w:rsidRDefault="007A366F" w:rsidP="007A366F">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55FE228B" w14:textId="77777777" w:rsidR="007A366F" w:rsidRPr="00E7608C" w:rsidRDefault="007A366F" w:rsidP="007A366F">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118017ED" w14:textId="77777777" w:rsidR="007A366F" w:rsidRPr="004E488E" w:rsidRDefault="007A366F" w:rsidP="007A366F">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A229904" w14:textId="77777777" w:rsidR="007A366F" w:rsidRPr="004E488E" w:rsidRDefault="007A366F" w:rsidP="007A366F">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C5517F4" w14:textId="77777777" w:rsidR="007A366F" w:rsidRPr="004E488E" w:rsidRDefault="007A366F" w:rsidP="007A366F">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0784BBE5" w14:textId="77777777" w:rsidR="007A366F" w:rsidRPr="004E488E" w:rsidRDefault="007A366F" w:rsidP="007A366F">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0A28E1EA" w14:textId="77777777" w:rsidR="007A366F" w:rsidRPr="004E488E" w:rsidRDefault="007A366F" w:rsidP="007A366F">
      <w:pPr>
        <w:rPr>
          <w:sz w:val="16"/>
        </w:rPr>
      </w:pPr>
      <w:r w:rsidRPr="004E488E">
        <w:rPr>
          <w:sz w:val="16"/>
        </w:rPr>
        <w:lastRenderedPageBreak/>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5D6F7771" w14:textId="77777777" w:rsidR="007A366F" w:rsidRPr="004E488E" w:rsidRDefault="007A366F" w:rsidP="007A366F">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1846150D" w14:textId="77777777" w:rsidR="007A366F" w:rsidRPr="004E488E" w:rsidRDefault="007A366F" w:rsidP="007A366F">
      <w:pPr>
        <w:rPr>
          <w:sz w:val="16"/>
        </w:rPr>
      </w:pPr>
      <w:r w:rsidRPr="004E488E">
        <w:rPr>
          <w:sz w:val="16"/>
        </w:rPr>
        <w:t>How does the Code show this? By rewriting 1303(a) holistically and placing it in two sections, 2 U.S.C. 271 and 272:</w:t>
      </w:r>
    </w:p>
    <w:p w14:paraId="53A255E2" w14:textId="77777777" w:rsidR="007A366F" w:rsidRPr="004E488E" w:rsidRDefault="007A366F" w:rsidP="007A366F">
      <w:pPr>
        <w:ind w:left="720"/>
        <w:rPr>
          <w:sz w:val="16"/>
        </w:rPr>
      </w:pPr>
      <w:r w:rsidRPr="004E488E">
        <w:rPr>
          <w:sz w:val="16"/>
        </w:rPr>
        <w:t>§ 271. Establishment</w:t>
      </w:r>
    </w:p>
    <w:p w14:paraId="15C5A7DB" w14:textId="77777777" w:rsidR="007A366F" w:rsidRPr="004E488E" w:rsidRDefault="007A366F" w:rsidP="007A366F">
      <w:pPr>
        <w:ind w:left="720"/>
        <w:rPr>
          <w:sz w:val="16"/>
        </w:rPr>
      </w:pPr>
      <w:r w:rsidRPr="004E488E">
        <w:rPr>
          <w:sz w:val="16"/>
        </w:rPr>
        <w:t>There shall be in the Senate an office to be known as the Office of the Legislative Counsel, and to be under *286 the direction of the Legislative Counsel of the Senate.</w:t>
      </w:r>
    </w:p>
    <w:p w14:paraId="5AC52D7C" w14:textId="77777777" w:rsidR="007A366F" w:rsidRPr="004E488E" w:rsidRDefault="007A366F" w:rsidP="007A366F">
      <w:pPr>
        <w:ind w:left="720"/>
        <w:rPr>
          <w:sz w:val="16"/>
        </w:rPr>
      </w:pPr>
      <w:r w:rsidRPr="004E488E">
        <w:rPr>
          <w:sz w:val="16"/>
        </w:rPr>
        <w:t>§ 272. Legislative Counsel</w:t>
      </w:r>
    </w:p>
    <w:p w14:paraId="596EDF56" w14:textId="77777777" w:rsidR="007A366F" w:rsidRPr="004E488E" w:rsidRDefault="007A366F" w:rsidP="007A366F">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0D7AD8A9" w14:textId="77777777" w:rsidR="007A366F" w:rsidRPr="004E488E" w:rsidRDefault="007A366F" w:rsidP="007A366F">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w:t>
      </w:r>
      <w:r w:rsidRPr="004E488E">
        <w:rPr>
          <w:sz w:val="16"/>
        </w:rPr>
        <w:lastRenderedPageBreak/>
        <w:t>ointed by the Speaker, and 1303 no longer applies to the Speaker--so effectively, probably only one.”</w:t>
      </w:r>
    </w:p>
    <w:p w14:paraId="3CD68CE2" w14:textId="77777777" w:rsidR="007A366F" w:rsidRPr="004E488E" w:rsidRDefault="007A366F" w:rsidP="007A366F">
      <w:pPr>
        <w:rPr>
          <w:sz w:val="16"/>
        </w:rPr>
      </w:pPr>
      <w:r w:rsidRPr="004E488E">
        <w:rPr>
          <w:sz w:val="16"/>
        </w:rPr>
        <w:t>So the single clean text of 271 and 272 tells us all we need to know--for our garden-variety legal hack work. For statutory interpretation it is useless, even misleading.</w:t>
      </w:r>
    </w:p>
    <w:p w14:paraId="0DE78A81" w14:textId="77777777" w:rsidR="007A366F" w:rsidRPr="004E488E" w:rsidRDefault="007A366F" w:rsidP="007A366F">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6B92686" w14:textId="77777777" w:rsidR="007A366F" w:rsidRPr="0029717F" w:rsidRDefault="007A366F" w:rsidP="007A366F">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080783E0" w14:textId="77777777" w:rsidR="007A366F" w:rsidRPr="00AA7F5A" w:rsidRDefault="007A366F" w:rsidP="007A366F">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235AEDC3" w14:textId="77777777" w:rsidR="007A366F" w:rsidRPr="00E01249" w:rsidRDefault="007A366F" w:rsidP="007A366F">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2600CF5" w14:textId="77777777" w:rsidR="007A366F" w:rsidRDefault="007A366F" w:rsidP="007A366F">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69DDF8E7" w14:textId="77777777" w:rsidR="007A366F" w:rsidRDefault="007A366F" w:rsidP="007A366F">
      <w:pPr>
        <w:pStyle w:val="Heading4"/>
      </w:pPr>
      <w:r>
        <w:t xml:space="preserve">That’s true </w:t>
      </w:r>
      <w:r w:rsidRPr="00161A1E">
        <w:rPr>
          <w:u w:val="single"/>
        </w:rPr>
        <w:t>irrespective</w:t>
      </w:r>
      <w:r>
        <w:t xml:space="preserve"> of the CP’s binding </w:t>
      </w:r>
      <w:r w:rsidRPr="00161A1E">
        <w:rPr>
          <w:u w:val="single"/>
        </w:rPr>
        <w:t>appearance</w:t>
      </w:r>
      <w:r>
        <w:t>.</w:t>
      </w:r>
    </w:p>
    <w:p w14:paraId="03A2B753" w14:textId="77777777" w:rsidR="007A366F" w:rsidRDefault="007A366F" w:rsidP="007A366F">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145F92DE" w14:textId="77777777" w:rsidR="007A366F" w:rsidRPr="0022783D" w:rsidRDefault="007A366F" w:rsidP="007A366F">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31920C77" w14:textId="77777777" w:rsidR="007A366F" w:rsidRPr="0022783D" w:rsidRDefault="007A366F" w:rsidP="007A366F">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AF50573" w14:textId="77777777" w:rsidR="007A366F" w:rsidRPr="0022783D" w:rsidRDefault="007A366F" w:rsidP="007A366F">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lastRenderedPageBreak/>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34DEECE9" w14:textId="77777777" w:rsidR="007A366F" w:rsidRPr="0022783D" w:rsidRDefault="007A366F" w:rsidP="007A366F">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67338234" w14:textId="77777777" w:rsidR="007A366F" w:rsidRPr="0022783D" w:rsidRDefault="007A366F" w:rsidP="007A366F">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3E1703BF" w14:textId="77777777" w:rsidR="007A366F" w:rsidRPr="004B249A" w:rsidRDefault="007A366F" w:rsidP="007A366F">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13F77DB9" w14:textId="77777777" w:rsidR="007A366F" w:rsidRPr="004B249A" w:rsidRDefault="007A366F" w:rsidP="007A366F">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189ED2B0" w14:textId="77777777" w:rsidR="007A366F" w:rsidRPr="0022783D" w:rsidRDefault="007A366F" w:rsidP="007A366F">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2005716C" w14:textId="77777777" w:rsidR="007A366F" w:rsidRPr="004B249A" w:rsidRDefault="007A366F" w:rsidP="007A366F">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0BDCFAA7" w14:textId="77777777" w:rsidR="007A366F" w:rsidRPr="004B249A" w:rsidRDefault="007A366F" w:rsidP="007A366F">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378897E9" w14:textId="77777777" w:rsidR="007A366F" w:rsidRPr="0022783D" w:rsidRDefault="007A366F" w:rsidP="007A366F">
      <w:pPr>
        <w:rPr>
          <w:sz w:val="16"/>
        </w:rPr>
      </w:pPr>
      <w:r w:rsidRPr="0022783D">
        <w:rPr>
          <w:sz w:val="16"/>
        </w:rPr>
        <w:t>The cautionary language in the Code's Preface is also substantially set forth in 2 U.S.C., 1982 ed., § 285b(1), which states:</w:t>
      </w:r>
    </w:p>
    <w:p w14:paraId="0E3884D0" w14:textId="77777777" w:rsidR="007A366F" w:rsidRPr="0022783D" w:rsidRDefault="007A366F" w:rsidP="007A366F">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294BD7C3" w14:textId="77777777" w:rsidR="007A366F" w:rsidRPr="004B249A" w:rsidRDefault="007A366F" w:rsidP="007A366F">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5DA11028" w14:textId="77777777" w:rsidR="007A366F" w:rsidRPr="004B249A" w:rsidRDefault="007A366F" w:rsidP="007A366F">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06F5B0D7" w14:textId="77777777" w:rsidR="007A366F" w:rsidRPr="004B249A" w:rsidRDefault="007A366F" w:rsidP="007A366F">
      <w:pPr>
        <w:rPr>
          <w:sz w:val="16"/>
        </w:rPr>
      </w:pPr>
      <w:r w:rsidRPr="004B249A">
        <w:rPr>
          <w:sz w:val="16"/>
        </w:rPr>
        <w:lastRenderedPageBreak/>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36000DF4" w14:textId="77777777" w:rsidR="007A366F" w:rsidRDefault="007A366F" w:rsidP="007A366F">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B242162" w14:textId="77777777" w:rsidR="007A366F" w:rsidRDefault="007A366F" w:rsidP="007A366F">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4217AF9" w14:textId="77777777" w:rsidR="007A366F" w:rsidRPr="00793DD8" w:rsidRDefault="007A366F" w:rsidP="007A366F">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4377A282" w14:textId="77777777" w:rsidR="007A366F" w:rsidRDefault="007A366F" w:rsidP="007A366F">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6E6714A7" w14:textId="77777777" w:rsidR="007A366F" w:rsidRDefault="007A366F" w:rsidP="007A366F">
      <w:bookmarkStart w:id="9" w:name="_Hlk199682247"/>
    </w:p>
    <w:bookmarkEnd w:id="9"/>
    <w:p w14:paraId="4EBCF3D0" w14:textId="77777777" w:rsidR="007A366F" w:rsidRDefault="007A366F" w:rsidP="007A366F">
      <w:pPr>
        <w:pStyle w:val="Heading4"/>
      </w:pPr>
      <w:r>
        <w:t xml:space="preserve">Should is </w:t>
      </w:r>
      <w:r w:rsidRPr="006734E9">
        <w:rPr>
          <w:u w:val="single"/>
        </w:rPr>
        <w:t>immediate</w:t>
      </w:r>
      <w:r>
        <w:t xml:space="preserve">. </w:t>
      </w:r>
    </w:p>
    <w:p w14:paraId="41E24C8D" w14:textId="77777777" w:rsidR="007A366F" w:rsidRDefault="007A366F" w:rsidP="007A366F">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219F9CD5" w14:textId="77777777" w:rsidR="007A366F" w:rsidRPr="00BB6F9A" w:rsidRDefault="007A366F" w:rsidP="007A366F">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03506888" w14:textId="77777777" w:rsidR="007A366F" w:rsidRPr="00BB6F9A" w:rsidRDefault="007A366F" w:rsidP="007A366F">
      <w:pPr>
        <w:rPr>
          <w:sz w:val="16"/>
        </w:rPr>
      </w:pPr>
      <w:r w:rsidRPr="00BB6F9A">
        <w:rPr>
          <w:sz w:val="16"/>
        </w:rPr>
        <w:lastRenderedPageBreak/>
        <w:t>[FOOTNOTE 70 BEGINS]</w:t>
      </w:r>
    </w:p>
    <w:p w14:paraId="3EC6D205" w14:textId="77777777" w:rsidR="007A366F" w:rsidRPr="00BB6F9A" w:rsidRDefault="007A366F" w:rsidP="007A366F">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6C73CE87" w14:textId="77777777" w:rsidR="007A366F" w:rsidRPr="00CC7F5F" w:rsidRDefault="007A366F" w:rsidP="007A366F">
      <w:pPr>
        <w:rPr>
          <w:sz w:val="16"/>
        </w:rPr>
      </w:pPr>
      <w:r w:rsidRPr="00BB6F9A">
        <w:rPr>
          <w:sz w:val="16"/>
        </w:rPr>
        <w:t>[FOOTNOTE 70 ENDS]</w:t>
      </w:r>
    </w:p>
    <w:p w14:paraId="56CC2BBD" w14:textId="77777777" w:rsidR="007A366F" w:rsidRDefault="007A366F" w:rsidP="007A366F">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71B6E845" w14:textId="77777777" w:rsidR="007A366F" w:rsidRDefault="007A366F" w:rsidP="007A366F">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10F98D84" w14:textId="77777777" w:rsidR="007A366F" w:rsidRPr="006740AB" w:rsidRDefault="007A366F" w:rsidP="007A366F">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50B6AA8A" w14:textId="77777777" w:rsidR="007A366F" w:rsidRPr="00045467" w:rsidRDefault="007A366F" w:rsidP="007A366F">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AB942B5" w14:textId="77777777" w:rsidR="007A366F" w:rsidRDefault="007A366F" w:rsidP="007A366F">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0040D3AD" w14:textId="77777777" w:rsidR="007A366F" w:rsidRPr="00777CFE" w:rsidRDefault="007A366F" w:rsidP="007A366F">
      <w:r>
        <w:t>&lt;&lt;TEXT CONDENSED, NONE OMITTED&gt;&gt;</w:t>
      </w:r>
    </w:p>
    <w:p w14:paraId="520556FC" w14:textId="77777777" w:rsidR="007A366F" w:rsidRPr="00EF4D75" w:rsidRDefault="007A366F" w:rsidP="007A366F">
      <w:pPr>
        <w:rPr>
          <w:sz w:val="8"/>
          <w:szCs w:val="8"/>
        </w:rPr>
      </w:pPr>
      <w:r w:rsidRPr="00EF4D75">
        <w:rPr>
          <w:sz w:val="8"/>
          <w:szCs w:val="8"/>
        </w:rPr>
        <w:t xml:space="preserve">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w:t>
      </w:r>
      <w:r w:rsidRPr="00EF4D75">
        <w:rPr>
          <w:sz w:val="8"/>
          <w:szCs w:val="8"/>
        </w:rPr>
        <w:lastRenderedPageBreak/>
        <w:t>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31E6D1CC" w14:textId="77777777" w:rsidR="007A366F" w:rsidRDefault="007A366F" w:rsidP="007A366F">
      <w:r>
        <w:t>&lt;&lt;PARAGRAPH INTEGRITY RESUMES&gt;&gt;</w:t>
      </w:r>
    </w:p>
    <w:p w14:paraId="7F0B5593" w14:textId="77777777" w:rsidR="007A366F" w:rsidRPr="00625C23" w:rsidRDefault="007A366F" w:rsidP="007A366F">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70DED9C4" w14:textId="77777777" w:rsidR="007A366F" w:rsidRPr="00D61B59" w:rsidRDefault="007A366F" w:rsidP="007A366F">
      <w:pPr>
        <w:rPr>
          <w:sz w:val="16"/>
        </w:rPr>
      </w:pPr>
      <w:r w:rsidRPr="00D61B59">
        <w:rPr>
          <w:sz w:val="16"/>
        </w:rPr>
        <w:t>&lt;&lt;TABLE 1 OMITTED&gt;&gt;</w:t>
      </w:r>
    </w:p>
    <w:p w14:paraId="30552DAA" w14:textId="77777777" w:rsidR="007A366F" w:rsidRPr="00D61B59" w:rsidRDefault="007A366F" w:rsidP="007A366F">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4EC5972B" w14:textId="77777777" w:rsidR="007A366F" w:rsidRPr="00D61B59" w:rsidRDefault="007A366F" w:rsidP="007A366F">
      <w:pPr>
        <w:rPr>
          <w:sz w:val="16"/>
        </w:rPr>
      </w:pPr>
      <w:r w:rsidRPr="00D61B59">
        <w:rPr>
          <w:sz w:val="16"/>
        </w:rPr>
        <w:t xml:space="preserve">&lt;&lt;TABLE 2 OMITTED&gt;&gt; </w:t>
      </w:r>
    </w:p>
    <w:p w14:paraId="0D45203F" w14:textId="77777777" w:rsidR="007A366F" w:rsidRPr="00D61B59" w:rsidRDefault="007A366F" w:rsidP="007A366F">
      <w:pPr>
        <w:rPr>
          <w:sz w:val="16"/>
        </w:rPr>
      </w:pPr>
      <w:r w:rsidRPr="00D61B59">
        <w:rPr>
          <w:sz w:val="16"/>
        </w:rPr>
        <w:t>The Shadow Code</w:t>
      </w:r>
    </w:p>
    <w:p w14:paraId="2FF2B946" w14:textId="77777777" w:rsidR="007A366F" w:rsidRPr="00D61B59" w:rsidRDefault="007A366F" w:rsidP="007A366F">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0DBA889A" w14:textId="77777777" w:rsidR="007A366F" w:rsidRPr="00D61B59" w:rsidRDefault="007A366F" w:rsidP="007A366F">
      <w:pPr>
        <w:rPr>
          <w:sz w:val="16"/>
        </w:rPr>
      </w:pPr>
      <w:r w:rsidRPr="00D61B59">
        <w:rPr>
          <w:sz w:val="16"/>
        </w:rPr>
        <w:t xml:space="preserve">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w:t>
      </w:r>
      <w:r w:rsidRPr="00D61B59">
        <w:rPr>
          <w:sz w:val="16"/>
        </w:rPr>
        <w:lastRenderedPageBreak/>
        <w:t>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48172B13" w14:textId="77777777" w:rsidR="007A366F" w:rsidRPr="00D61B59" w:rsidRDefault="007A366F" w:rsidP="007A366F">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3BDC5B68" w14:textId="77777777" w:rsidR="007A366F" w:rsidRPr="00D61B59" w:rsidRDefault="007A366F" w:rsidP="007A366F">
      <w:pPr>
        <w:rPr>
          <w:sz w:val="16"/>
        </w:rPr>
      </w:pPr>
      <w:r w:rsidRPr="00D61B59">
        <w:rPr>
          <w:sz w:val="16"/>
        </w:rPr>
        <w:t>Inconsistency</w:t>
      </w:r>
    </w:p>
    <w:p w14:paraId="0FAB8704" w14:textId="77777777" w:rsidR="007A366F" w:rsidRPr="00A14B6A" w:rsidRDefault="007A366F" w:rsidP="007A366F">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42675CF3" w14:textId="77777777" w:rsidR="007A366F" w:rsidRDefault="007A366F" w:rsidP="007A366F">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1265AE79" w14:textId="77777777" w:rsidR="007A366F" w:rsidRDefault="007A366F" w:rsidP="007A366F">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1E3036A" w14:textId="77777777" w:rsidR="007A366F" w:rsidRPr="00891967" w:rsidRDefault="007A366F" w:rsidP="007A366F">
      <w:pPr>
        <w:rPr>
          <w:sz w:val="16"/>
        </w:rPr>
      </w:pPr>
      <w:r w:rsidRPr="00891967">
        <w:rPr>
          <w:sz w:val="16"/>
        </w:rPr>
        <w:t>II. The Problems with the U.S. Code</w:t>
      </w:r>
    </w:p>
    <w:p w14:paraId="5D06E0D5" w14:textId="77777777" w:rsidR="007A366F" w:rsidRPr="00891967" w:rsidRDefault="007A366F" w:rsidP="007A366F">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6BEC37B9" w14:textId="77777777" w:rsidR="007A366F" w:rsidRPr="00C0366D" w:rsidRDefault="007A366F" w:rsidP="007A366F">
      <w:pPr>
        <w:rPr>
          <w:sz w:val="16"/>
        </w:rPr>
      </w:pPr>
      <w:r w:rsidRPr="00C0366D">
        <w:rPr>
          <w:sz w:val="16"/>
        </w:rPr>
        <w:t>A. Codification by Trial and Error</w:t>
      </w:r>
    </w:p>
    <w:p w14:paraId="6022A712" w14:textId="77777777" w:rsidR="007A366F" w:rsidRPr="00C0366D" w:rsidRDefault="007A366F" w:rsidP="007A366F">
      <w:pPr>
        <w:rPr>
          <w:sz w:val="16"/>
        </w:rPr>
      </w:pPr>
      <w:r w:rsidRPr="00C0366D">
        <w:rPr>
          <w:sz w:val="16"/>
        </w:rPr>
        <w:t>1. The Revised Codes</w:t>
      </w:r>
    </w:p>
    <w:p w14:paraId="2C7048EA" w14:textId="77777777" w:rsidR="007A366F" w:rsidRPr="001372E2" w:rsidRDefault="007A366F" w:rsidP="007A366F">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6AA9F7A5" w14:textId="77777777" w:rsidR="007A366F" w:rsidRPr="002E2A61" w:rsidRDefault="007A366F" w:rsidP="007A366F">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xml:space="preserve">. The resulting 1878 edition was a code of mixed authority (the pre-1873 provisions remained irrefutable evidence of the law; the post-1873 sections, however, were rebuttable by the language </w:t>
      </w:r>
      <w:r w:rsidRPr="002E2A61">
        <w:rPr>
          <w:sz w:val="16"/>
        </w:rPr>
        <w:lastRenderedPageBreak/>
        <w:t>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158E6F74" w14:textId="77777777" w:rsidR="007A366F" w:rsidRPr="002E2A61" w:rsidRDefault="007A366F" w:rsidP="007A366F">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145667F2" w14:textId="77777777" w:rsidR="007A366F" w:rsidRPr="002E2A61" w:rsidRDefault="007A366F" w:rsidP="007A366F">
      <w:pPr>
        <w:rPr>
          <w:sz w:val="16"/>
        </w:rPr>
      </w:pPr>
      <w:r w:rsidRPr="002E2A61">
        <w:rPr>
          <w:sz w:val="16"/>
        </w:rPr>
        <w:t>2. The Prima Facie Code</w:t>
      </w:r>
    </w:p>
    <w:p w14:paraId="51DE683C" w14:textId="77777777" w:rsidR="007A366F" w:rsidRPr="005A2D75" w:rsidRDefault="007A366F" w:rsidP="007A366F">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5C519DE9" w14:textId="77777777" w:rsidR="007A366F" w:rsidRPr="009B4EB6" w:rsidRDefault="007A366F" w:rsidP="007A366F">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223E4DD" w14:textId="77777777" w:rsidR="007A366F" w:rsidRPr="00DB527F" w:rsidRDefault="007A366F" w:rsidP="007A366F">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760FB75E" w14:textId="77777777" w:rsidR="007A366F" w:rsidRPr="00DB527F" w:rsidRDefault="007A366F" w:rsidP="007A366F">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53FA7D1F" w14:textId="77777777" w:rsidR="007A366F" w:rsidRPr="00DB527F" w:rsidRDefault="007A366F" w:rsidP="007A366F">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4B9EDE5C" w14:textId="77777777" w:rsidR="007A366F" w:rsidRPr="00DB527F" w:rsidRDefault="007A366F" w:rsidP="007A366F">
      <w:pPr>
        <w:rPr>
          <w:sz w:val="16"/>
        </w:rPr>
      </w:pPr>
      <w:r w:rsidRPr="00DB527F">
        <w:rPr>
          <w:sz w:val="16"/>
        </w:rPr>
        <w:t>3. The Positive Law Titles in the Code</w:t>
      </w:r>
    </w:p>
    <w:p w14:paraId="28C54FEE" w14:textId="77777777" w:rsidR="007A366F" w:rsidRPr="00DB527F" w:rsidRDefault="007A366F" w:rsidP="007A366F">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4983581" w14:textId="77777777" w:rsidR="007A366F" w:rsidRPr="00DB527F" w:rsidRDefault="007A366F" w:rsidP="007A366F">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4E4959BF" w14:textId="77777777" w:rsidR="007A366F" w:rsidRDefault="007A366F" w:rsidP="007A366F">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2CB96703" w14:textId="77777777" w:rsidR="007A366F" w:rsidRPr="002143BB" w:rsidRDefault="007A366F" w:rsidP="007A366F">
      <w:pPr>
        <w:pStyle w:val="Heading4"/>
      </w:pPr>
      <w:r>
        <w:lastRenderedPageBreak/>
        <w:t xml:space="preserve">2. Courts </w:t>
      </w:r>
      <w:r w:rsidRPr="00E261A8">
        <w:rPr>
          <w:u w:val="single"/>
        </w:rPr>
        <w:t>presume</w:t>
      </w:r>
      <w:r>
        <w:t xml:space="preserve"> OLRC’s reading is </w:t>
      </w:r>
      <w:r w:rsidRPr="00E261A8">
        <w:rPr>
          <w:u w:val="single"/>
        </w:rPr>
        <w:t>correct</w:t>
      </w:r>
      <w:r>
        <w:t>.</w:t>
      </w:r>
    </w:p>
    <w:p w14:paraId="5FB19EAD" w14:textId="77777777" w:rsidR="007A366F" w:rsidRDefault="007A366F" w:rsidP="007A366F">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3C2142B7" w14:textId="77777777" w:rsidR="007A366F" w:rsidRPr="00E261A8" w:rsidRDefault="007A366F" w:rsidP="007A366F">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63094796" w14:textId="77777777" w:rsidR="007A366F" w:rsidRPr="002A57A2" w:rsidRDefault="007A366F" w:rsidP="007A366F">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760C2EEA" w14:textId="77777777" w:rsidR="007A366F" w:rsidRPr="009B3983" w:rsidRDefault="007A366F" w:rsidP="007A366F">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4C70B6A7" w14:textId="77777777" w:rsidR="007A366F" w:rsidRPr="009B3983" w:rsidRDefault="007A366F" w:rsidP="007A366F">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1B1BF106" w14:textId="77777777" w:rsidR="007A366F" w:rsidRPr="004D458E" w:rsidRDefault="007A366F" w:rsidP="007A366F">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19FA2A2E" w14:textId="77777777" w:rsidR="007A366F" w:rsidRPr="00BB3D5F" w:rsidRDefault="007A366F" w:rsidP="007A366F">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w:t>
      </w:r>
      <w:r w:rsidRPr="00BB3D5F">
        <w:rPr>
          <w:rStyle w:val="StyleUnderline"/>
        </w:rPr>
        <w:lastRenderedPageBreak/>
        <w:t xml:space="preserve">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2D30E6A0" w14:textId="77777777" w:rsidR="007A366F" w:rsidRDefault="007A366F" w:rsidP="007A366F">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480C5FA4" w14:textId="77777777" w:rsidR="007A366F" w:rsidRDefault="007A366F" w:rsidP="007A366F">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1DBDF66A" w14:textId="77777777" w:rsidR="007A366F" w:rsidRPr="0031496D" w:rsidRDefault="007A366F" w:rsidP="007A366F">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1BA30033" w14:textId="77777777" w:rsidR="007A366F" w:rsidRPr="00205CED" w:rsidRDefault="007A366F" w:rsidP="007A366F">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574B6723" w14:textId="77777777" w:rsidR="007A366F" w:rsidRPr="00331374" w:rsidRDefault="007A366F" w:rsidP="007A366F">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02C095EA" w14:textId="77777777" w:rsidR="007A366F" w:rsidRPr="00975715" w:rsidRDefault="007A366F" w:rsidP="007A366F">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3143F093" w14:textId="77777777" w:rsidR="007A366F" w:rsidRPr="00331374" w:rsidRDefault="007A366F" w:rsidP="007A366F">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16710495" w14:textId="77777777" w:rsidR="007A366F" w:rsidRPr="00331374" w:rsidRDefault="007A366F" w:rsidP="007A366F">
      <w:pPr>
        <w:rPr>
          <w:sz w:val="16"/>
        </w:rPr>
      </w:pPr>
      <w:r w:rsidRPr="00331374">
        <w:rPr>
          <w:sz w:val="16"/>
        </w:rPr>
        <w:t>B. Why Problems with the Code Matter</w:t>
      </w:r>
    </w:p>
    <w:p w14:paraId="08C9960F" w14:textId="77777777" w:rsidR="007A366F" w:rsidRPr="008F57D0" w:rsidRDefault="007A366F" w:rsidP="007A366F">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388E6D54" w14:textId="77777777" w:rsidR="007A366F" w:rsidRPr="008F57D0" w:rsidRDefault="007A366F" w:rsidP="007A366F">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4B050BFA" w14:textId="77777777" w:rsidR="007A366F" w:rsidRPr="00607146" w:rsidRDefault="007A366F" w:rsidP="007A366F">
      <w:pPr>
        <w:ind w:left="720"/>
        <w:rPr>
          <w:sz w:val="16"/>
        </w:rPr>
      </w:pPr>
      <w:r w:rsidRPr="00607146">
        <w:rPr>
          <w:sz w:val="16"/>
        </w:rPr>
        <w:lastRenderedPageBreak/>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1BA95535" w14:textId="77777777" w:rsidR="007A366F" w:rsidRPr="00607146" w:rsidRDefault="007A366F" w:rsidP="007A366F">
      <w:pPr>
        <w:ind w:firstLine="720"/>
        <w:rPr>
          <w:sz w:val="16"/>
        </w:rPr>
      </w:pPr>
      <w:r w:rsidRPr="00607146">
        <w:rPr>
          <w:sz w:val="16"/>
        </w:rPr>
        <w:t>. . . .</w:t>
      </w:r>
    </w:p>
    <w:p w14:paraId="4A368E7F" w14:textId="77777777" w:rsidR="007A366F" w:rsidRPr="00607146" w:rsidRDefault="007A366F" w:rsidP="007A366F">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2A05797A" w14:textId="77777777" w:rsidR="007A366F" w:rsidRPr="00607146" w:rsidRDefault="007A366F" w:rsidP="007A366F">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2F1200E8" w14:textId="77777777" w:rsidR="007A366F" w:rsidRPr="00607146" w:rsidRDefault="007A366F" w:rsidP="007A366F">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60B997F9" w14:textId="77777777" w:rsidR="007A366F" w:rsidRPr="00607146" w:rsidRDefault="007A366F" w:rsidP="007A366F">
      <w:pPr>
        <w:rPr>
          <w:b/>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5072AAC4" w14:textId="77777777" w:rsidR="007A366F" w:rsidRDefault="007A366F" w:rsidP="007A366F">
      <w:pPr>
        <w:pStyle w:val="Heading4"/>
      </w:pPr>
      <w:r>
        <w:t xml:space="preserve">3. </w:t>
      </w:r>
      <w:bookmarkStart w:id="10"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5A0E0096" w14:textId="77777777" w:rsidR="007A366F" w:rsidRDefault="007A366F" w:rsidP="007A366F">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66395D19" w14:textId="77777777" w:rsidR="007A366F" w:rsidRPr="006D738C" w:rsidRDefault="007A366F" w:rsidP="007A366F">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41B5636B" w14:textId="77777777" w:rsidR="007A366F" w:rsidRPr="006D738C" w:rsidRDefault="007A366F" w:rsidP="007A366F">
      <w:pPr>
        <w:rPr>
          <w:sz w:val="16"/>
        </w:rPr>
      </w:pPr>
      <w:r w:rsidRPr="006D738C">
        <w:rPr>
          <w:sz w:val="16"/>
        </w:rPr>
        <w:t>&lt;&lt;FN 380&gt;&gt;</w:t>
      </w:r>
    </w:p>
    <w:p w14:paraId="66B3E9D1" w14:textId="77777777" w:rsidR="007A366F" w:rsidRPr="006D738C" w:rsidRDefault="007A366F" w:rsidP="007A366F">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1F1DF0FC" w14:textId="77777777" w:rsidR="007A366F" w:rsidRPr="006D738C" w:rsidRDefault="007A366F" w:rsidP="007A366F">
      <w:pPr>
        <w:rPr>
          <w:sz w:val="16"/>
        </w:rPr>
      </w:pPr>
      <w:r w:rsidRPr="006D738C">
        <w:rPr>
          <w:sz w:val="16"/>
        </w:rPr>
        <w:lastRenderedPageBreak/>
        <w:t>&lt;&lt;END FN 380&gt;&gt;</w:t>
      </w:r>
    </w:p>
    <w:p w14:paraId="5AB2C943" w14:textId="77777777" w:rsidR="007A366F" w:rsidRPr="007C1999" w:rsidRDefault="007A366F" w:rsidP="007A366F">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17E007C1" w14:textId="77777777" w:rsidR="007A366F" w:rsidRPr="006D738C" w:rsidRDefault="007A366F" w:rsidP="007A366F">
      <w:pPr>
        <w:rPr>
          <w:sz w:val="16"/>
        </w:rPr>
      </w:pPr>
      <w:r w:rsidRPr="006D738C">
        <w:rPr>
          <w:sz w:val="16"/>
        </w:rPr>
        <w:t>&lt;&lt;FN 385&gt;&gt;</w:t>
      </w:r>
    </w:p>
    <w:p w14:paraId="0896269F" w14:textId="77777777" w:rsidR="007A366F" w:rsidRPr="006D738C" w:rsidRDefault="007A366F" w:rsidP="007A366F">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03545B63" w14:textId="77777777" w:rsidR="007A366F" w:rsidRPr="006D738C" w:rsidRDefault="007A366F" w:rsidP="007A366F">
      <w:pPr>
        <w:rPr>
          <w:sz w:val="16"/>
        </w:rPr>
      </w:pPr>
      <w:r w:rsidRPr="006D738C">
        <w:rPr>
          <w:sz w:val="16"/>
        </w:rPr>
        <w:t>&lt;&lt;END FN 385&gt;&gt;</w:t>
      </w:r>
    </w:p>
    <w:p w14:paraId="56428C3A" w14:textId="77777777" w:rsidR="007A366F" w:rsidRPr="006D738C" w:rsidRDefault="007A366F" w:rsidP="007A366F">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520A6DCE" w14:textId="77777777" w:rsidR="007A366F" w:rsidRPr="006D738C" w:rsidRDefault="007A366F" w:rsidP="007A366F">
      <w:pPr>
        <w:rPr>
          <w:sz w:val="16"/>
        </w:rPr>
      </w:pPr>
      <w:r w:rsidRPr="006D738C">
        <w:rPr>
          <w:sz w:val="16"/>
        </w:rPr>
        <w:t>B. Congressional capacity: what we know about Congress</w:t>
      </w:r>
    </w:p>
    <w:p w14:paraId="7523556B" w14:textId="77777777" w:rsidR="007A366F" w:rsidRPr="006D738C" w:rsidRDefault="007A366F" w:rsidP="007A366F">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6790E50D" w14:textId="77777777" w:rsidR="007A366F" w:rsidRPr="006D738C" w:rsidRDefault="007A366F" w:rsidP="007A366F">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3CB0153D" w14:textId="77777777" w:rsidR="007A366F" w:rsidRPr="006D738C" w:rsidRDefault="007A366F" w:rsidP="007A366F">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4A2BA61E" w14:textId="77777777" w:rsidR="007A366F" w:rsidRPr="006D738C" w:rsidRDefault="007A366F" w:rsidP="007A366F">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10"/>
    <w:p w14:paraId="458F5D51" w14:textId="77777777" w:rsidR="007A366F" w:rsidRDefault="007A366F" w:rsidP="007A366F">
      <w:pPr>
        <w:pStyle w:val="Heading2"/>
      </w:pPr>
      <w:r>
        <w:lastRenderedPageBreak/>
        <w:t>Automation</w:t>
      </w:r>
    </w:p>
    <w:p w14:paraId="28E7BE37" w14:textId="77777777" w:rsidR="007A366F" w:rsidRDefault="007A366F" w:rsidP="007A366F">
      <w:pPr>
        <w:pStyle w:val="Heading4"/>
      </w:pPr>
      <w:r>
        <w:t xml:space="preserve">3. Only our impacts are </w:t>
      </w:r>
      <w:r w:rsidRPr="00446440">
        <w:rPr>
          <w:u w:val="single"/>
        </w:rPr>
        <w:t>existential</w:t>
      </w:r>
      <w:r>
        <w:t>.</w:t>
      </w:r>
    </w:p>
    <w:p w14:paraId="5D79016C" w14:textId="77777777" w:rsidR="007A366F" w:rsidRPr="00D8597B" w:rsidRDefault="007A366F" w:rsidP="007A366F">
      <w:bookmarkStart w:id="11"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1"/>
      <w:r>
        <w:t xml:space="preserve"> *Note: Number simplified in brackets for readability</w:t>
      </w:r>
    </w:p>
    <w:p w14:paraId="063863FB" w14:textId="77777777" w:rsidR="007A366F" w:rsidRPr="00A2134A" w:rsidRDefault="007A366F" w:rsidP="007A366F">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3C603C32" w14:textId="77777777" w:rsidR="007A366F" w:rsidRPr="00BE7C79" w:rsidRDefault="007A366F" w:rsidP="007A366F">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52F223DA" w14:textId="77777777" w:rsidR="007A366F" w:rsidRPr="00461BAA" w:rsidRDefault="007A366F" w:rsidP="007A366F">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2E564C4C" w14:textId="77777777" w:rsidR="007A366F" w:rsidRDefault="007A366F" w:rsidP="007A366F">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3FB9BAE1" w14:textId="77777777" w:rsidR="007A366F" w:rsidRDefault="007A366F" w:rsidP="007A366F">
      <w:pPr>
        <w:pStyle w:val="Heading4"/>
      </w:pPr>
      <w:r>
        <w:t xml:space="preserve">4. </w:t>
      </w:r>
      <w:bookmarkStart w:id="12"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53431737" w14:textId="77777777" w:rsidR="007A366F" w:rsidRDefault="007A366F" w:rsidP="007A366F">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4FDE6BC7" w14:textId="77777777" w:rsidR="007A366F" w:rsidRPr="00CA708A" w:rsidRDefault="007A366F" w:rsidP="007A366F">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22D9801F" w14:textId="77777777" w:rsidR="007A366F" w:rsidRPr="00DB0EAD" w:rsidRDefault="007A366F" w:rsidP="007A366F">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0D14DC0A" w14:textId="77777777" w:rsidR="007A366F" w:rsidRPr="00DB0EAD" w:rsidRDefault="007A366F" w:rsidP="007A366F">
      <w:pPr>
        <w:ind w:left="720"/>
        <w:rPr>
          <w:sz w:val="16"/>
        </w:rPr>
      </w:pPr>
      <w:r w:rsidRPr="00DB0EAD">
        <w:rPr>
          <w:sz w:val="16"/>
        </w:rPr>
        <w:lastRenderedPageBreak/>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2"/>
    <w:p w14:paraId="744A16A4" w14:textId="77777777" w:rsidR="007A366F" w:rsidRDefault="007A366F" w:rsidP="007A366F">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Automation and Leadership.</w:t>
      </w:r>
    </w:p>
    <w:p w14:paraId="59537575" w14:textId="77777777" w:rsidR="007A366F" w:rsidRDefault="007A366F" w:rsidP="007A366F">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71CDE849" w14:textId="77777777" w:rsidR="007A366F" w:rsidRDefault="007A366F" w:rsidP="007A366F">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762351C0" w14:textId="77777777" w:rsidR="007A366F" w:rsidRPr="00E141AE" w:rsidRDefault="007A366F" w:rsidP="007A366F">
      <w:pPr>
        <w:pStyle w:val="Heading4"/>
      </w:pPr>
      <w:r>
        <w:t xml:space="preserve">Growth makes </w:t>
      </w:r>
      <w:r w:rsidRPr="00CC6610">
        <w:t>inequality</w:t>
      </w:r>
      <w:r>
        <w:t xml:space="preserve"> and authoritarianism </w:t>
      </w:r>
      <w:r w:rsidRPr="00E141AE">
        <w:rPr>
          <w:u w:val="single"/>
        </w:rPr>
        <w:t>inevitable</w:t>
      </w:r>
      <w:r>
        <w:t xml:space="preserve">, but degrowth </w:t>
      </w:r>
      <w:r w:rsidRPr="00E141AE">
        <w:rPr>
          <w:u w:val="single"/>
        </w:rPr>
        <w:t>solves</w:t>
      </w:r>
      <w:r>
        <w:t>.</w:t>
      </w:r>
    </w:p>
    <w:p w14:paraId="440419B4" w14:textId="77777777" w:rsidR="007A366F" w:rsidRDefault="007A366F" w:rsidP="007A366F">
      <w:r w:rsidRPr="00E141AE">
        <w:rPr>
          <w:rStyle w:val="Style13ptBold"/>
        </w:rPr>
        <w:t>D’Alessandro 20</w:t>
      </w:r>
      <w:r>
        <w:t xml:space="preserve"> [Simone D’Alessandro (</w:t>
      </w:r>
      <w:r w:rsidRPr="00E141AE">
        <w:t>Department of Economics and Management, University of Pisa</w:t>
      </w:r>
      <w:r>
        <w:t>), André Cieplinski, Tiziano Distefano, and Kristofer Dittmer, April 2020, “Feasible Alternatives to Green Growth,” Nature Sustainability, Vol. 3, No. 4, pp.</w:t>
      </w:r>
      <w:r w:rsidRPr="00E141AE">
        <w:t xml:space="preserve"> 329-335</w:t>
      </w:r>
      <w:r>
        <w:t xml:space="preserve">, njn] *Note: Gini coefficient = </w:t>
      </w:r>
      <w:r w:rsidRPr="00E141AE">
        <w:t>a statistical measure of inequality</w:t>
      </w:r>
      <w:r>
        <w:t xml:space="preserve"> </w:t>
      </w:r>
      <w:r w:rsidRPr="00E141AE">
        <w:t>used to assess income or wealth distribution within a population</w:t>
      </w:r>
    </w:p>
    <w:p w14:paraId="6C5AEEF9" w14:textId="77777777" w:rsidR="007A366F" w:rsidRPr="00635F35" w:rsidRDefault="007A366F" w:rsidP="007A366F">
      <w:pPr>
        <w:rPr>
          <w:sz w:val="16"/>
        </w:rPr>
      </w:pPr>
      <w:r w:rsidRPr="00635F35">
        <w:rPr>
          <w:sz w:val="16"/>
        </w:rPr>
        <w:t>Income distribution and GHG emissions. Figure 2 shows the two key indicators of environmental performance and income inequality: the GHG emissions level (index 1990=100) (Fig. 2a) and the Gini coefficient (Fig. 2b), which ranges from 0 (perfect equality) to 100% (perfect inequality). The Gini coefficient is calculated on the basis of 13 heterogeneous population groups defined by the three skills and four occupational statuses of the households, plus the capitalists, as listed in Fig. 1.</w:t>
      </w:r>
    </w:p>
    <w:p w14:paraId="778EA577" w14:textId="77777777" w:rsidR="007A366F" w:rsidRPr="00635F35" w:rsidRDefault="007A366F" w:rsidP="007A366F">
      <w:pPr>
        <w:rPr>
          <w:sz w:val="16"/>
        </w:rPr>
      </w:pPr>
      <w:r w:rsidRPr="00635F35">
        <w:rPr>
          <w:sz w:val="16"/>
        </w:rPr>
        <w:t xml:space="preserve">The three policy-mix scenarios result in considerably greater GHG emission reductions than the baseline, for which emissions approach 45% of the 1990 level by 2050. Both </w:t>
      </w:r>
      <w:r w:rsidRPr="00635F35">
        <w:rPr>
          <w:rStyle w:val="Emphasis"/>
        </w:rPr>
        <w:t>green growth</w:t>
      </w:r>
      <w:r w:rsidRPr="00635F35">
        <w:rPr>
          <w:rStyle w:val="StyleUnderline"/>
        </w:rPr>
        <w:t xml:space="preserve"> and PSEs reach</w:t>
      </w:r>
      <w:r w:rsidRPr="00635F35">
        <w:rPr>
          <w:sz w:val="16"/>
        </w:rPr>
        <w:t xml:space="preserve"> very </w:t>
      </w:r>
      <w:r w:rsidRPr="00635F35">
        <w:rPr>
          <w:rStyle w:val="Emphasis"/>
        </w:rPr>
        <w:t>similar</w:t>
      </w:r>
      <w:r w:rsidRPr="00635F35">
        <w:rPr>
          <w:rStyle w:val="StyleUnderline"/>
        </w:rPr>
        <w:t xml:space="preserve"> levels of </w:t>
      </w:r>
      <w:r w:rsidRPr="00635F35">
        <w:rPr>
          <w:rStyle w:val="Emphasis"/>
        </w:rPr>
        <w:t>emissions</w:t>
      </w:r>
      <w:r w:rsidRPr="00635F35">
        <w:rPr>
          <w:rStyle w:val="StyleUnderline"/>
        </w:rPr>
        <w:t xml:space="preserve"> by 2050</w:t>
      </w:r>
      <w:r w:rsidRPr="00635F35">
        <w:rPr>
          <w:sz w:val="16"/>
        </w:rPr>
        <w:t xml:space="preserve"> (about 23% of the 1990 level), which are close to the EU Climate Action target30. The </w:t>
      </w:r>
      <w:r w:rsidRPr="00635F35">
        <w:rPr>
          <w:rStyle w:val="Emphasis"/>
        </w:rPr>
        <w:t>degrowth</w:t>
      </w:r>
      <w:r w:rsidRPr="00635F35">
        <w:rPr>
          <w:rStyle w:val="StyleUnderline"/>
        </w:rPr>
        <w:t xml:space="preserve"> scenario results in an even </w:t>
      </w:r>
      <w:r w:rsidRPr="00635F35">
        <w:rPr>
          <w:rStyle w:val="Emphasis"/>
        </w:rPr>
        <w:t>stronger</w:t>
      </w:r>
      <w:r w:rsidRPr="00635F35">
        <w:rPr>
          <w:rStyle w:val="StyleUnderline"/>
        </w:rPr>
        <w:t xml:space="preserve"> reduction</w:t>
      </w:r>
      <w:r w:rsidRPr="00635F35">
        <w:rPr>
          <w:sz w:val="16"/>
        </w:rPr>
        <w:t xml:space="preserve"> (17.8% by 2050), </w:t>
      </w:r>
      <w:r w:rsidRPr="00635F35">
        <w:rPr>
          <w:rStyle w:val="StyleUnderline"/>
        </w:rPr>
        <w:t xml:space="preserve">due to the </w:t>
      </w:r>
      <w:r w:rsidRPr="00635F35">
        <w:rPr>
          <w:rStyle w:val="Emphasis"/>
        </w:rPr>
        <w:t>contraction</w:t>
      </w:r>
      <w:r w:rsidRPr="00635F35">
        <w:rPr>
          <w:rStyle w:val="StyleUnderline"/>
        </w:rPr>
        <w:t xml:space="preserve"> of final </w:t>
      </w:r>
      <w:r w:rsidRPr="00635F35">
        <w:rPr>
          <w:rStyle w:val="Emphasis"/>
        </w:rPr>
        <w:t>consumption</w:t>
      </w:r>
      <w:r w:rsidRPr="00635F35">
        <w:rPr>
          <w:rStyle w:val="StyleUnderline"/>
        </w:rPr>
        <w:t xml:space="preserve"> and energy </w:t>
      </w:r>
      <w:r w:rsidRPr="00635F35">
        <w:rPr>
          <w:rStyle w:val="Emphasis"/>
        </w:rPr>
        <w:t>demand</w:t>
      </w:r>
      <w:r w:rsidRPr="00635F35">
        <w:rPr>
          <w:sz w:val="16"/>
        </w:rPr>
        <w:t xml:space="preserve">. In contrast, the </w:t>
      </w:r>
      <w:r w:rsidRPr="00635F35">
        <w:rPr>
          <w:rStyle w:val="StyleUnderline"/>
          <w:highlight w:val="cyan"/>
        </w:rPr>
        <w:t>Gini coefficient</w:t>
      </w:r>
      <w:r w:rsidRPr="00635F35">
        <w:rPr>
          <w:rStyle w:val="StyleUnderline"/>
        </w:rPr>
        <w:t xml:space="preserve"> diverges </w:t>
      </w:r>
      <w:r w:rsidRPr="00635F35">
        <w:rPr>
          <w:rStyle w:val="Emphasis"/>
        </w:rPr>
        <w:t>substantially</w:t>
      </w:r>
      <w:r w:rsidRPr="00635F35">
        <w:rPr>
          <w:sz w:val="16"/>
        </w:rPr>
        <w:t xml:space="preserve"> among the scenarios. </w:t>
      </w:r>
      <w:r w:rsidRPr="00635F35">
        <w:rPr>
          <w:rStyle w:val="StyleUnderline"/>
        </w:rPr>
        <w:t xml:space="preserve">For the baseline, it </w:t>
      </w:r>
      <w:r w:rsidRPr="00635F35">
        <w:rPr>
          <w:rStyle w:val="Emphasis"/>
        </w:rPr>
        <w:t>increases</w:t>
      </w:r>
      <w:r w:rsidRPr="00635F35">
        <w:rPr>
          <w:rStyle w:val="StyleUnderline"/>
        </w:rPr>
        <w:t xml:space="preserve"> by more than </w:t>
      </w:r>
      <w:r w:rsidRPr="00635F35">
        <w:rPr>
          <w:rStyle w:val="Emphasis"/>
        </w:rPr>
        <w:t>1.5 points</w:t>
      </w:r>
      <w:r w:rsidRPr="00635F35">
        <w:rPr>
          <w:sz w:val="16"/>
        </w:rPr>
        <w:t xml:space="preserve"> with respect to the initial year (from 32.7 to 34.3% by 2050). </w:t>
      </w:r>
      <w:r w:rsidRPr="00635F35">
        <w:rPr>
          <w:rStyle w:val="StyleUnderline"/>
          <w:highlight w:val="cyan"/>
        </w:rPr>
        <w:t xml:space="preserve">Under </w:t>
      </w:r>
      <w:r w:rsidRPr="00635F35">
        <w:rPr>
          <w:rStyle w:val="Emphasis"/>
          <w:highlight w:val="cyan"/>
        </w:rPr>
        <w:t>green growth</w:t>
      </w:r>
      <w:r w:rsidRPr="00635F35">
        <w:rPr>
          <w:sz w:val="16"/>
        </w:rPr>
        <w:t xml:space="preserve">, it </w:t>
      </w:r>
      <w:r w:rsidRPr="00635F35">
        <w:rPr>
          <w:rStyle w:val="StyleUnderline"/>
          <w:highlight w:val="cyan"/>
        </w:rPr>
        <w:t xml:space="preserve">hikes </w:t>
      </w:r>
      <w:r w:rsidRPr="00635F35">
        <w:rPr>
          <w:rStyle w:val="Emphasis"/>
          <w:highlight w:val="cyan"/>
        </w:rPr>
        <w:t>2.5 points</w:t>
      </w:r>
      <w:r w:rsidRPr="00635F35">
        <w:rPr>
          <w:rStyle w:val="StyleUnderline"/>
        </w:rPr>
        <w:t xml:space="preserve"> in 30 years, ending up at 35.2%. </w:t>
      </w:r>
      <w:r w:rsidRPr="00635F35">
        <w:rPr>
          <w:rStyle w:val="StyleUnderline"/>
          <w:highlight w:val="cyan"/>
        </w:rPr>
        <w:t xml:space="preserve">When </w:t>
      </w:r>
      <w:r w:rsidRPr="00635F35">
        <w:rPr>
          <w:rStyle w:val="Emphasis"/>
          <w:highlight w:val="cyan"/>
        </w:rPr>
        <w:t>radical</w:t>
      </w:r>
      <w:r w:rsidRPr="00635F35">
        <w:rPr>
          <w:rStyle w:val="StyleUnderline"/>
        </w:rPr>
        <w:t xml:space="preserve"> social </w:t>
      </w:r>
      <w:r w:rsidRPr="00635F35">
        <w:rPr>
          <w:rStyle w:val="StyleUnderline"/>
          <w:highlight w:val="cyan"/>
        </w:rPr>
        <w:t>policies are introduced</w:t>
      </w:r>
      <w:r w:rsidRPr="00635F35">
        <w:rPr>
          <w:rStyle w:val="StyleUnderline"/>
        </w:rPr>
        <w:t xml:space="preserve">, the Gini coefficient </w:t>
      </w:r>
      <w:r w:rsidRPr="00635F35">
        <w:rPr>
          <w:rStyle w:val="StyleUnderline"/>
          <w:highlight w:val="cyan"/>
        </w:rPr>
        <w:t xml:space="preserve">sharply </w:t>
      </w:r>
      <w:r w:rsidRPr="00635F35">
        <w:rPr>
          <w:rStyle w:val="Emphasis"/>
          <w:highlight w:val="cyan"/>
        </w:rPr>
        <w:t>declines</w:t>
      </w:r>
      <w:r w:rsidRPr="00635F35">
        <w:rPr>
          <w:sz w:val="16"/>
        </w:rPr>
        <w:t xml:space="preserve"> until 2050, </w:t>
      </w:r>
      <w:r w:rsidRPr="00635F35">
        <w:rPr>
          <w:rStyle w:val="StyleUnderline"/>
        </w:rPr>
        <w:t xml:space="preserve">due to a </w:t>
      </w:r>
      <w:r w:rsidRPr="00635F35">
        <w:rPr>
          <w:rStyle w:val="Emphasis"/>
        </w:rPr>
        <w:t>reduction</w:t>
      </w:r>
      <w:r w:rsidRPr="00635F35">
        <w:rPr>
          <w:rStyle w:val="StyleUnderline"/>
        </w:rPr>
        <w:t xml:space="preserve"> in income </w:t>
      </w:r>
      <w:r w:rsidRPr="00635F35">
        <w:rPr>
          <w:rStyle w:val="Emphasis"/>
        </w:rPr>
        <w:t>inequality</w:t>
      </w:r>
      <w:r w:rsidRPr="00635F35">
        <w:rPr>
          <w:rStyle w:val="StyleUnderline"/>
        </w:rPr>
        <w:t xml:space="preserve"> among workers</w:t>
      </w:r>
      <w:r w:rsidRPr="00635F35">
        <w:rPr>
          <w:sz w:val="16"/>
        </w:rPr>
        <w:t xml:space="preserve">. Under the PSE scenario the Gini coefficient drops by more than </w:t>
      </w:r>
      <w:r w:rsidRPr="00635F35">
        <w:rPr>
          <w:sz w:val="16"/>
        </w:rPr>
        <w:lastRenderedPageBreak/>
        <w:t xml:space="preserve">4.5 points and stabilizes around 28% from the year 2040 onward. </w:t>
      </w:r>
      <w:r w:rsidRPr="00635F35">
        <w:rPr>
          <w:rStyle w:val="StyleUnderline"/>
        </w:rPr>
        <w:t>For</w:t>
      </w:r>
      <w:r w:rsidRPr="00635F35">
        <w:rPr>
          <w:sz w:val="16"/>
        </w:rPr>
        <w:t xml:space="preserve"> the </w:t>
      </w:r>
      <w:r w:rsidRPr="00635F35">
        <w:rPr>
          <w:rStyle w:val="Emphasis"/>
        </w:rPr>
        <w:t>degrowth</w:t>
      </w:r>
      <w:r w:rsidRPr="00635F35">
        <w:rPr>
          <w:sz w:val="16"/>
        </w:rPr>
        <w:t xml:space="preserve"> scenario, the </w:t>
      </w:r>
      <w:r w:rsidRPr="00635F35">
        <w:rPr>
          <w:rStyle w:val="StyleUnderline"/>
        </w:rPr>
        <w:t xml:space="preserve">reduction in income </w:t>
      </w:r>
      <w:r w:rsidRPr="00635F35">
        <w:rPr>
          <w:rStyle w:val="Emphasis"/>
        </w:rPr>
        <w:t>inequality</w:t>
      </w:r>
      <w:r w:rsidRPr="00635F35">
        <w:rPr>
          <w:rStyle w:val="StyleUnderline"/>
        </w:rPr>
        <w:t xml:space="preserve"> reaches </w:t>
      </w:r>
      <w:r w:rsidRPr="00635F35">
        <w:rPr>
          <w:rStyle w:val="Emphasis"/>
        </w:rPr>
        <w:t>23.9%</w:t>
      </w:r>
      <w:r w:rsidRPr="00635F35">
        <w:rPr>
          <w:sz w:val="16"/>
        </w:rPr>
        <w:t xml:space="preserve"> by 2050.</w:t>
      </w:r>
    </w:p>
    <w:p w14:paraId="366EAC5C" w14:textId="77777777" w:rsidR="007A366F" w:rsidRDefault="007A366F" w:rsidP="007A366F">
      <w:r>
        <w:t>&lt;&lt;TEXT CONDENSED, NONE OMITTED&gt;&gt;</w:t>
      </w:r>
    </w:p>
    <w:p w14:paraId="4ED70F13" w14:textId="77777777" w:rsidR="007A366F" w:rsidRPr="00635F35" w:rsidRDefault="007A366F" w:rsidP="007A366F">
      <w:pPr>
        <w:rPr>
          <w:sz w:val="8"/>
          <w:szCs w:val="8"/>
        </w:rPr>
      </w:pPr>
      <w:r w:rsidRPr="00635F35">
        <w:rPr>
          <w:sz w:val="8"/>
          <w:szCs w:val="8"/>
        </w:rPr>
        <w:t>The two alternative policy mixes considered herein are at least as effective as green growth in abating carbon emissions and achieve a long-lasting reduction in inequality. Moreover, the environmental and market-based incentives of green growth worsen income distribution, through an increase in labour productivity that lessens the labour demand from industries. Thus, the simulation outcomes suggest that the social policies included in the PSEs and the degrowth scenario can offset unintended social consequences of green growth strategies. Economic growth, the labour market and public deficit. Figure 3 plots the main economic drivers behind these results: yearly GDP growth rates (Fig. 3a), unemployment rates (Fig. 3b), labour share on value added (Fig. 3c) and the government deficit-to-GDP ratio (Fig. 3d). GDP growth rates under green growth and PSEs converge to the same long-term values of the baseline scenario (~1%). Under degrowth, they fall below 0% from the year 2035 onwards, reaching –0.7% by 2050. Figure 3b shows an increase in the unemployment rates under green growth and for the baseline, from an initial value of around 10% up to 13 and 11.4%, respectively. In contrast, unemployment rates fall sharply under PSEs and degrowth due to the job guarantee programme and working time reduction. By the last simulated year, these scenarios project unemployment rates of 2 and 7%, respectively. The positive impact on income distribution is further amplified because the fall in unemployment is followed by an expansion of the labour force participation (that is, the share of the working-age population either employed or in search of work). &lt;&lt;FIGURE 2 OMITTED&gt;&gt; Figure 3c compares the dynamics of the labour share, defined as the fraction of post-tax value added that is paid to employed workers as wages. Once again, the green growth scenario projects a trend close to that of the baseline, with declining paths that end up in the 60–65% range by 2050. PSEs and degrowth have a positive impact on the labour share, albeit with a delay of about 5 years from the beginning of their implementation. In both cases, the wage share first increases until 2035, reaching a maximum of about 75.7 and 77.6% under PSEs and degrowth, respectively, and then slightly decreases following an inverse U-shaped path. Even though, in principle, lower unemployment should reduce inequality, in our simulations, the Gini coefficient falls more for degrowth than for PSEs. This apparent counterintuitive outcome can be explained by wage moderation under the degrowth scenario. For PSEs, labour demand accelerates high-skill hourly wage gains with respect to middle- and low-skill wages due to the lower supply of high-skill workers. Therefore, although employment policies can pair higher wages with an increase in employment, partly absorbing individuals out of the labour force, very low unemployment rates might lead to an increase in wage inequality among workers of different skills (with a premium for high-skill workers). The last panel (Fig. 3d) projects the simulated deficit-to-GDP ratio (the public deficit is the difference between the current government’s expenditures and revenues), which measures the fiscal cost of the active labour market policies introduced for PSEs and degrowth. All scenarios follow a decreasing trend until 2035. Green growth and the baseline continue on a declining path, reaching about 1.5 and 0.7% by 2050, respectively. In contrast, PSEs and degrowth result in deficit-to-GDP ratios above the European Union’s 3% limit, due to the cost of the job guarantee programme. In both of these scenarios, the ratio stays below 3% until 2040 (that is, below the initial level of 3.9% for more than 30 years). For the degrowth scenario, the deficit-to-GDP ratio drastically increases after 2040. This trend is not due to a disproportionate amount of public expenditure, but rather to contraction of the GDP (Fig. 3a). These simulations suggest that both green growth and PSEs are equally successful in terms of curbing GHG emissions, albeit through different mechanisms. In green growth, GHG emissions reductions follow directly from advances in energy efficiency, electrification and renewable energy, and indirectly from higher labour productivity resulting in larger unemployment, which, in turn, curtails aggregate demand and production. Under the PSE scenario, the improvement in labour market conditions leads to an increase in consumption and production. The consequent increase in emissions that should follow from this mechanism is partially offset by the increment in households’ energy efficiency owing to the environmental activities of the job guarantee programme. Finally, the degrowth scenario curtails emissions and inequality even further through a contraction of economic activity, suggesting that decreasing economic growth does not necessarily entail catastrophic social consequences if employment and redistribution policies are in place. Discussion Interactions and feedback loops among economic, social and ecological dimensions constitute a complex system that can be analysed through computer-driven simulations. Even though this methodology might be received with certain scepticism, it is suitable for analysis of the evolution of this system under alternative narratives. In this study, the use of simulations makes it possible to evaluate the impacts of the simultaneous implementation of multiple policies. The current analysis supports a multidimensional and interdisciplinary approach to question current policy priorities in terms of social justice, environmental care and economic performance6,31.</w:t>
      </w:r>
    </w:p>
    <w:p w14:paraId="2B6A3AF3" w14:textId="77777777" w:rsidR="007A366F" w:rsidRPr="00E141AE" w:rsidRDefault="007A366F" w:rsidP="007A366F">
      <w:r>
        <w:t>&lt;&lt;PARAGRAPH INTEGRITY RESUMES&gt;&gt;</w:t>
      </w:r>
    </w:p>
    <w:p w14:paraId="25643719" w14:textId="77777777" w:rsidR="007A366F" w:rsidRPr="00635F35" w:rsidRDefault="007A366F" w:rsidP="007A366F">
      <w:pPr>
        <w:rPr>
          <w:rStyle w:val="StyleUnderline"/>
        </w:rPr>
      </w:pPr>
      <w:r w:rsidRPr="00635F35">
        <w:rPr>
          <w:sz w:val="16"/>
        </w:rPr>
        <w:t xml:space="preserve">The simulation results suggest that </w:t>
      </w:r>
      <w:r w:rsidRPr="00635F35">
        <w:rPr>
          <w:rStyle w:val="StyleUnderline"/>
        </w:rPr>
        <w:t xml:space="preserve">there are </w:t>
      </w:r>
      <w:r w:rsidRPr="00635F35">
        <w:rPr>
          <w:rStyle w:val="Emphasis"/>
        </w:rPr>
        <w:t>no win–win</w:t>
      </w:r>
      <w:r w:rsidRPr="00635F35">
        <w:rPr>
          <w:rStyle w:val="StyleUnderline"/>
        </w:rPr>
        <w:t xml:space="preserve"> solutions</w:t>
      </w:r>
      <w:r w:rsidRPr="00635F35">
        <w:rPr>
          <w:sz w:val="16"/>
        </w:rPr>
        <w:t xml:space="preserve">. Each policy mix generates trade-offs. On the one hand, </w:t>
      </w:r>
      <w:r w:rsidRPr="00635F35">
        <w:rPr>
          <w:rStyle w:val="StyleUnderline"/>
        </w:rPr>
        <w:t xml:space="preserve">under the </w:t>
      </w:r>
      <w:r w:rsidRPr="00635F35">
        <w:rPr>
          <w:rStyle w:val="Emphasis"/>
          <w:highlight w:val="cyan"/>
        </w:rPr>
        <w:t>green growth</w:t>
      </w:r>
      <w:r w:rsidRPr="00635F35">
        <w:rPr>
          <w:rStyle w:val="StyleUnderline"/>
        </w:rPr>
        <w:t xml:space="preserve"> scenario</w:t>
      </w:r>
      <w:r w:rsidRPr="00635F35">
        <w:rPr>
          <w:sz w:val="16"/>
        </w:rPr>
        <w:t xml:space="preserve">, the </w:t>
      </w:r>
      <w:r w:rsidRPr="00635F35">
        <w:rPr>
          <w:rStyle w:val="StyleUnderline"/>
        </w:rPr>
        <w:t xml:space="preserve">technological </w:t>
      </w:r>
      <w:r w:rsidRPr="00635F35">
        <w:rPr>
          <w:rStyle w:val="Emphasis"/>
        </w:rPr>
        <w:t>progress</w:t>
      </w:r>
      <w:r w:rsidRPr="00635F35">
        <w:rPr>
          <w:sz w:val="16"/>
        </w:rPr>
        <w:t xml:space="preserve"> that improves environmental performance also </w:t>
      </w:r>
      <w:r w:rsidRPr="00635F35">
        <w:rPr>
          <w:rStyle w:val="Emphasis"/>
          <w:highlight w:val="cyan"/>
        </w:rPr>
        <w:t>undermines</w:t>
      </w:r>
      <w:r w:rsidRPr="00635F35">
        <w:rPr>
          <w:rStyle w:val="StyleUnderline"/>
        </w:rPr>
        <w:t xml:space="preserve"> social </w:t>
      </w:r>
      <w:r w:rsidRPr="00635F35">
        <w:rPr>
          <w:rStyle w:val="Emphasis"/>
          <w:highlight w:val="cyan"/>
        </w:rPr>
        <w:t>equity</w:t>
      </w:r>
      <w:r w:rsidRPr="00635F35">
        <w:rPr>
          <w:sz w:val="16"/>
        </w:rPr>
        <w:t xml:space="preserve">. On the other hand, the policies that allow the PSE and degrowth scenarios to attain social equity with low-carbon emissions require substantial levels of public expenditure, thus leading to an increase in the deficit-to-GDP ratio. Therefore, equivalent reductions in emissions can result in radically different consequences in terms of income distribution and employment. Importantly, the green growth scenario does not improve economic performance compared with the baseline, since green investments are offset by the loss of aggregate demand due to high unemployment rates. Thus, </w:t>
      </w:r>
      <w:r w:rsidRPr="00635F35">
        <w:rPr>
          <w:rStyle w:val="StyleUnderline"/>
        </w:rPr>
        <w:t xml:space="preserve">a green growth </w:t>
      </w:r>
      <w:r w:rsidRPr="00635F35">
        <w:rPr>
          <w:rStyle w:val="Emphasis"/>
        </w:rPr>
        <w:t>paradox</w:t>
      </w:r>
      <w:r w:rsidRPr="00635F35">
        <w:rPr>
          <w:rStyle w:val="StyleUnderline"/>
        </w:rPr>
        <w:t xml:space="preserve"> emerges: the </w:t>
      </w:r>
      <w:r w:rsidRPr="00635F35">
        <w:rPr>
          <w:rStyle w:val="Emphasis"/>
        </w:rPr>
        <w:t>effectiveness</w:t>
      </w:r>
      <w:r w:rsidRPr="00635F35">
        <w:rPr>
          <w:rStyle w:val="StyleUnderline"/>
        </w:rPr>
        <w:t xml:space="preserve"> of GHG reductions depends on the </w:t>
      </w:r>
      <w:r w:rsidRPr="00635F35">
        <w:rPr>
          <w:rStyle w:val="Emphasis"/>
        </w:rPr>
        <w:t>failure</w:t>
      </w:r>
      <w:r w:rsidRPr="00635F35">
        <w:rPr>
          <w:rStyle w:val="StyleUnderline"/>
        </w:rPr>
        <w:t xml:space="preserve"> to </w:t>
      </w:r>
      <w:r w:rsidRPr="00635F35">
        <w:rPr>
          <w:rStyle w:val="Emphasis"/>
        </w:rPr>
        <w:t>promote GDP</w:t>
      </w:r>
      <w:r w:rsidRPr="00635F35">
        <w:rPr>
          <w:rStyle w:val="StyleUnderline"/>
        </w:rPr>
        <w:t xml:space="preserve"> growth.</w:t>
      </w:r>
    </w:p>
    <w:p w14:paraId="10A2841D" w14:textId="77777777" w:rsidR="007A366F" w:rsidRPr="009F232E" w:rsidRDefault="007A366F" w:rsidP="007A366F">
      <w:pPr>
        <w:rPr>
          <w:sz w:val="16"/>
        </w:rPr>
      </w:pPr>
      <w:r w:rsidRPr="009F232E">
        <w:rPr>
          <w:sz w:val="16"/>
        </w:rPr>
        <w:t xml:space="preserve">Under the PSE scenario, the boost in aggregate demand from higher employment is partially offset by the lower per-capita annual labour income due to working time reduction, resulting in a relatively low growth rate. Hence, </w:t>
      </w:r>
      <w:r w:rsidRPr="00635F35">
        <w:rPr>
          <w:rStyle w:val="StyleUnderline"/>
          <w:highlight w:val="cyan"/>
        </w:rPr>
        <w:t>if</w:t>
      </w:r>
      <w:r w:rsidRPr="00635F35">
        <w:rPr>
          <w:rStyle w:val="StyleUnderline"/>
        </w:rPr>
        <w:t xml:space="preserve"> stronger social </w:t>
      </w:r>
      <w:r w:rsidRPr="00635F35">
        <w:rPr>
          <w:rStyle w:val="StyleUnderline"/>
          <w:highlight w:val="cyan"/>
        </w:rPr>
        <w:t xml:space="preserve">policies </w:t>
      </w:r>
      <w:r w:rsidRPr="00635F35">
        <w:rPr>
          <w:rStyle w:val="Emphasis"/>
          <w:highlight w:val="cyan"/>
        </w:rPr>
        <w:t>accelerate</w:t>
      </w:r>
      <w:r w:rsidRPr="00635F35">
        <w:rPr>
          <w:rStyle w:val="StyleUnderline"/>
        </w:rPr>
        <w:t xml:space="preserve">d economic </w:t>
      </w:r>
      <w:r w:rsidRPr="00635F35">
        <w:rPr>
          <w:rStyle w:val="Emphasis"/>
          <w:highlight w:val="cyan"/>
        </w:rPr>
        <w:t>growth</w:t>
      </w:r>
      <w:r w:rsidRPr="00635F35">
        <w:rPr>
          <w:rStyle w:val="StyleUnderline"/>
          <w:highlight w:val="cyan"/>
        </w:rPr>
        <w:t>, they</w:t>
      </w:r>
      <w:r w:rsidRPr="00635F35">
        <w:rPr>
          <w:rStyle w:val="StyleUnderline"/>
        </w:rPr>
        <w:t xml:space="preserve"> would </w:t>
      </w:r>
      <w:r w:rsidRPr="00635F35">
        <w:rPr>
          <w:rStyle w:val="Emphasis"/>
          <w:highlight w:val="cyan"/>
        </w:rPr>
        <w:t>limit</w:t>
      </w:r>
      <w:r w:rsidRPr="00635F35">
        <w:rPr>
          <w:rStyle w:val="StyleUnderline"/>
        </w:rPr>
        <w:t xml:space="preserve"> the capacity</w:t>
      </w:r>
      <w:r w:rsidRPr="009F232E">
        <w:rPr>
          <w:sz w:val="16"/>
        </w:rPr>
        <w:t xml:space="preserve"> of the system </w:t>
      </w:r>
      <w:r w:rsidRPr="00635F35">
        <w:rPr>
          <w:rStyle w:val="StyleUnderline"/>
        </w:rPr>
        <w:t xml:space="preserve">to reach environmental </w:t>
      </w:r>
      <w:r w:rsidRPr="00635F35">
        <w:rPr>
          <w:rStyle w:val="Emphasis"/>
          <w:highlight w:val="cyan"/>
        </w:rPr>
        <w:t>goals</w:t>
      </w:r>
      <w:r w:rsidRPr="009F232E">
        <w:rPr>
          <w:sz w:val="16"/>
        </w:rPr>
        <w:t xml:space="preserve"> (for example, unconditional basic income). Furthermore, </w:t>
      </w:r>
      <w:r w:rsidRPr="009F232E">
        <w:rPr>
          <w:rStyle w:val="StyleUnderline"/>
        </w:rPr>
        <w:t xml:space="preserve">despite the presence of </w:t>
      </w:r>
      <w:r w:rsidRPr="009F232E">
        <w:rPr>
          <w:rStyle w:val="Emphasis"/>
        </w:rPr>
        <w:t>mitigating</w:t>
      </w:r>
      <w:r w:rsidRPr="009F232E">
        <w:rPr>
          <w:rStyle w:val="StyleUnderline"/>
        </w:rPr>
        <w:t xml:space="preserve"> factors that </w:t>
      </w:r>
      <w:r w:rsidRPr="009F232E">
        <w:rPr>
          <w:rStyle w:val="Emphasis"/>
        </w:rPr>
        <w:t>limit GDP</w:t>
      </w:r>
      <w:r w:rsidRPr="009F232E">
        <w:rPr>
          <w:rStyle w:val="StyleUnderline"/>
        </w:rPr>
        <w:t xml:space="preserve"> growth</w:t>
      </w:r>
      <w:r w:rsidRPr="009F232E">
        <w:rPr>
          <w:sz w:val="16"/>
        </w:rPr>
        <w:t xml:space="preserve"> under the </w:t>
      </w:r>
      <w:r w:rsidRPr="009F232E">
        <w:rPr>
          <w:rStyle w:val="Emphasis"/>
        </w:rPr>
        <w:t>green growth</w:t>
      </w:r>
      <w:r w:rsidRPr="009F232E">
        <w:rPr>
          <w:rStyle w:val="StyleUnderline"/>
        </w:rPr>
        <w:t xml:space="preserve"> and PSE</w:t>
      </w:r>
      <w:r w:rsidRPr="009F232E">
        <w:rPr>
          <w:sz w:val="16"/>
        </w:rPr>
        <w:t xml:space="preserve"> scenarios, </w:t>
      </w:r>
      <w:r w:rsidRPr="009F232E">
        <w:rPr>
          <w:rStyle w:val="StyleUnderline"/>
        </w:rPr>
        <w:t xml:space="preserve">they are </w:t>
      </w:r>
      <w:r w:rsidRPr="009F232E">
        <w:rPr>
          <w:rStyle w:val="Emphasis"/>
        </w:rPr>
        <w:t>not able</w:t>
      </w:r>
      <w:r w:rsidRPr="009F232E">
        <w:rPr>
          <w:rStyle w:val="StyleUnderline"/>
        </w:rPr>
        <w:t xml:space="preserve"> to reach the </w:t>
      </w:r>
      <w:r w:rsidRPr="009F232E">
        <w:rPr>
          <w:rStyle w:val="Emphasis"/>
        </w:rPr>
        <w:t>desired emissions</w:t>
      </w:r>
      <w:r w:rsidRPr="009F232E">
        <w:rPr>
          <w:rStyle w:val="StyleUnderline"/>
        </w:rPr>
        <w:t xml:space="preserve"> reduction, since they </w:t>
      </w:r>
      <w:r w:rsidRPr="009F232E">
        <w:rPr>
          <w:rStyle w:val="Emphasis"/>
        </w:rPr>
        <w:t>only</w:t>
      </w:r>
      <w:r w:rsidRPr="009F232E">
        <w:rPr>
          <w:rStyle w:val="StyleUnderline"/>
        </w:rPr>
        <w:t xml:space="preserve"> rely on energy </w:t>
      </w:r>
      <w:r w:rsidRPr="009F232E">
        <w:rPr>
          <w:rStyle w:val="Emphasis"/>
        </w:rPr>
        <w:t>efficiency</w:t>
      </w:r>
      <w:r w:rsidRPr="009F232E">
        <w:rPr>
          <w:sz w:val="16"/>
        </w:rPr>
        <w:t xml:space="preserve"> and environmental policies for decarbonization. This supports the thesis that economic policies ought to go beyond the stimuli for technological solutions and move away from the growth imperative to achieve large-scale reductions in emissions14. Indeed, in our analysis, </w:t>
      </w:r>
      <w:r w:rsidRPr="009F232E">
        <w:rPr>
          <w:rStyle w:val="Emphasis"/>
          <w:highlight w:val="cyan"/>
        </w:rPr>
        <w:t>only</w:t>
      </w:r>
      <w:r w:rsidRPr="009F232E">
        <w:rPr>
          <w:rStyle w:val="StyleUnderline"/>
        </w:rPr>
        <w:t xml:space="preserve"> the </w:t>
      </w:r>
      <w:r w:rsidRPr="009F232E">
        <w:rPr>
          <w:rStyle w:val="Emphasis"/>
          <w:highlight w:val="cyan"/>
        </w:rPr>
        <w:t>degrowth</w:t>
      </w:r>
      <w:r w:rsidRPr="009F232E">
        <w:rPr>
          <w:rStyle w:val="StyleUnderline"/>
        </w:rPr>
        <w:t xml:space="preserve"> scenario </w:t>
      </w:r>
      <w:r w:rsidRPr="009F232E">
        <w:rPr>
          <w:rStyle w:val="StyleUnderline"/>
          <w:highlight w:val="cyan"/>
        </w:rPr>
        <w:t>achieves</w:t>
      </w:r>
      <w:r w:rsidRPr="009F232E">
        <w:rPr>
          <w:rStyle w:val="StyleUnderline"/>
        </w:rPr>
        <w:t xml:space="preserve"> carbon emissions goals thanks to the assumed </w:t>
      </w:r>
      <w:r w:rsidRPr="009F232E">
        <w:rPr>
          <w:rStyle w:val="Emphasis"/>
        </w:rPr>
        <w:t>contraction</w:t>
      </w:r>
      <w:r w:rsidRPr="009F232E">
        <w:rPr>
          <w:rStyle w:val="StyleUnderline"/>
        </w:rPr>
        <w:t xml:space="preserve"> in consumption and production</w:t>
      </w:r>
      <w:r w:rsidRPr="009F232E">
        <w:rPr>
          <w:sz w:val="16"/>
        </w:rPr>
        <w:t>.</w:t>
      </w:r>
    </w:p>
    <w:p w14:paraId="45B311B2" w14:textId="77777777" w:rsidR="007A366F" w:rsidRDefault="007A366F" w:rsidP="007A366F">
      <w:pPr>
        <w:rPr>
          <w:sz w:val="16"/>
        </w:rPr>
      </w:pPr>
      <w:r w:rsidRPr="009F232E">
        <w:rPr>
          <w:sz w:val="16"/>
        </w:rPr>
        <w:t xml:space="preserve">Finally, both simulated social policies (that is, the job guarantee programme and working time reduction) bring about improvements in employment and distribution that are independent of growth. These interventions allow for a controlled contraction of aggregate demand, avoiding harmful socioeconomic consequences. </w:t>
      </w:r>
      <w:r w:rsidRPr="009F232E">
        <w:rPr>
          <w:rStyle w:val="StyleUnderline"/>
        </w:rPr>
        <w:t xml:space="preserve">Growing </w:t>
      </w:r>
      <w:r w:rsidRPr="009F232E">
        <w:rPr>
          <w:rStyle w:val="Emphasis"/>
          <w:highlight w:val="cyan"/>
        </w:rPr>
        <w:t>inequality</w:t>
      </w:r>
      <w:r w:rsidRPr="009F232E">
        <w:rPr>
          <w:rStyle w:val="StyleUnderline"/>
        </w:rPr>
        <w:t>, unemployment and non-standard forms of labour</w:t>
      </w:r>
      <w:r w:rsidRPr="009F232E">
        <w:rPr>
          <w:sz w:val="16"/>
        </w:rPr>
        <w:t xml:space="preserve"> have </w:t>
      </w:r>
      <w:r w:rsidRPr="009F232E">
        <w:rPr>
          <w:rStyle w:val="StyleUnderline"/>
          <w:highlight w:val="cyan"/>
        </w:rPr>
        <w:t>led to</w:t>
      </w:r>
      <w:r w:rsidRPr="009F232E">
        <w:rPr>
          <w:rStyle w:val="StyleUnderline"/>
        </w:rPr>
        <w:t xml:space="preserve"> the emergence of </w:t>
      </w:r>
      <w:r w:rsidRPr="009F232E">
        <w:rPr>
          <w:rStyle w:val="Emphasis"/>
          <w:highlight w:val="cyan"/>
        </w:rPr>
        <w:t>populism</w:t>
      </w:r>
      <w:r w:rsidRPr="009F232E">
        <w:rPr>
          <w:rStyle w:val="StyleUnderline"/>
        </w:rPr>
        <w:t xml:space="preserve"> and environmental </w:t>
      </w:r>
      <w:r w:rsidRPr="009F232E">
        <w:rPr>
          <w:rStyle w:val="Emphasis"/>
        </w:rPr>
        <w:t>scepticism</w:t>
      </w:r>
      <w:r w:rsidRPr="009F232E">
        <w:rPr>
          <w:sz w:val="16"/>
        </w:rPr>
        <w:t xml:space="preserve"> within Western countries32 </w:t>
      </w:r>
      <w:r w:rsidRPr="009F232E">
        <w:rPr>
          <w:rStyle w:val="StyleUnderline"/>
          <w:highlight w:val="cyan"/>
        </w:rPr>
        <w:t>that</w:t>
      </w:r>
      <w:r w:rsidRPr="009F232E">
        <w:rPr>
          <w:rStyle w:val="StyleUnderline"/>
        </w:rPr>
        <w:t xml:space="preserve"> might </w:t>
      </w:r>
      <w:r w:rsidRPr="009F232E">
        <w:rPr>
          <w:rStyle w:val="Emphasis"/>
          <w:highlight w:val="cyan"/>
        </w:rPr>
        <w:t>undermine</w:t>
      </w:r>
      <w:r w:rsidRPr="009F232E">
        <w:rPr>
          <w:rStyle w:val="StyleUnderline"/>
        </w:rPr>
        <w:t xml:space="preserve"> the governance of the low-carbon </w:t>
      </w:r>
      <w:r w:rsidRPr="009F232E">
        <w:rPr>
          <w:rStyle w:val="StyleUnderline"/>
          <w:highlight w:val="cyan"/>
        </w:rPr>
        <w:t>transition</w:t>
      </w:r>
      <w:r w:rsidRPr="009F232E">
        <w:rPr>
          <w:sz w:val="16"/>
        </w:rPr>
        <w:t xml:space="preserve">. Although </w:t>
      </w:r>
      <w:r w:rsidRPr="009F232E">
        <w:rPr>
          <w:rStyle w:val="StyleUnderline"/>
          <w:highlight w:val="cyan"/>
        </w:rPr>
        <w:t xml:space="preserve">radical </w:t>
      </w:r>
      <w:r w:rsidRPr="009F232E">
        <w:rPr>
          <w:rStyle w:val="Emphasis"/>
          <w:highlight w:val="cyan"/>
        </w:rPr>
        <w:t>social policies</w:t>
      </w:r>
      <w:r w:rsidRPr="009F232E">
        <w:rPr>
          <w:sz w:val="16"/>
        </w:rPr>
        <w:t xml:space="preserve"> have a detrimental effect on public deficit in the long term, it </w:t>
      </w:r>
      <w:r w:rsidRPr="009F232E">
        <w:rPr>
          <w:rStyle w:val="StyleUnderline"/>
        </w:rPr>
        <w:t xml:space="preserve">is </w:t>
      </w:r>
      <w:r w:rsidRPr="009F232E">
        <w:rPr>
          <w:rStyle w:val="StyleUnderline"/>
          <w:highlight w:val="cyan"/>
        </w:rPr>
        <w:t xml:space="preserve">a </w:t>
      </w:r>
      <w:r w:rsidRPr="009F232E">
        <w:rPr>
          <w:rStyle w:val="Emphasis"/>
          <w:highlight w:val="cyan"/>
        </w:rPr>
        <w:t>cost</w:t>
      </w:r>
      <w:r w:rsidRPr="009F232E">
        <w:rPr>
          <w:rStyle w:val="StyleUnderline"/>
        </w:rPr>
        <w:t xml:space="preserve"> our </w:t>
      </w:r>
      <w:r w:rsidRPr="009F232E">
        <w:rPr>
          <w:rStyle w:val="StyleUnderline"/>
          <w:highlight w:val="cyan"/>
        </w:rPr>
        <w:t>societies</w:t>
      </w:r>
      <w:r w:rsidRPr="009F232E">
        <w:rPr>
          <w:rStyle w:val="StyleUnderline"/>
        </w:rPr>
        <w:t xml:space="preserve"> may </w:t>
      </w:r>
      <w:r w:rsidRPr="009F232E">
        <w:rPr>
          <w:rStyle w:val="Emphasis"/>
          <w:highlight w:val="cyan"/>
        </w:rPr>
        <w:t>need to pay</w:t>
      </w:r>
      <w:r w:rsidRPr="009F232E">
        <w:rPr>
          <w:rStyle w:val="StyleUnderline"/>
        </w:rPr>
        <w:t xml:space="preserve"> in order </w:t>
      </w:r>
      <w:r w:rsidRPr="009F232E">
        <w:rPr>
          <w:rStyle w:val="StyleUnderline"/>
          <w:highlight w:val="cyan"/>
        </w:rPr>
        <w:t xml:space="preserve">to </w:t>
      </w:r>
      <w:r w:rsidRPr="009F232E">
        <w:rPr>
          <w:rStyle w:val="Emphasis"/>
          <w:highlight w:val="cyan"/>
        </w:rPr>
        <w:t>avoid</w:t>
      </w:r>
      <w:r w:rsidRPr="009F232E">
        <w:rPr>
          <w:rStyle w:val="StyleUnderline"/>
        </w:rPr>
        <w:t xml:space="preserve"> social </w:t>
      </w:r>
      <w:r w:rsidRPr="009F232E">
        <w:rPr>
          <w:rStyle w:val="StyleUnderline"/>
          <w:highlight w:val="cyan"/>
        </w:rPr>
        <w:t>unrest</w:t>
      </w:r>
      <w:r w:rsidRPr="009F232E">
        <w:rPr>
          <w:sz w:val="16"/>
        </w:rPr>
        <w:t>. The case of the gilets jaunes protests demonstrates that additional leeway for expenditure in social policies should be considered to promote a fair low-carbon transition.</w:t>
      </w:r>
    </w:p>
    <w:p w14:paraId="7088646C" w14:textId="77777777" w:rsidR="007A366F" w:rsidRDefault="007A366F" w:rsidP="007A366F">
      <w:pPr>
        <w:pStyle w:val="Heading4"/>
      </w:pPr>
      <w:r>
        <w:t xml:space="preserve">Growth-based </w:t>
      </w:r>
      <w:r w:rsidRPr="0080282A">
        <w:rPr>
          <w:u w:val="single"/>
        </w:rPr>
        <w:t>hegemony</w:t>
      </w:r>
      <w:r>
        <w:t xml:space="preserve"> is </w:t>
      </w:r>
      <w:r w:rsidRPr="0080282A">
        <w:rPr>
          <w:u w:val="single"/>
        </w:rPr>
        <w:t>doomed</w:t>
      </w:r>
      <w:r>
        <w:t xml:space="preserve"> to collapse, but degrowth ensures </w:t>
      </w:r>
      <w:r w:rsidRPr="0080282A">
        <w:rPr>
          <w:u w:val="single"/>
        </w:rPr>
        <w:t>sustainable</w:t>
      </w:r>
      <w:r>
        <w:t xml:space="preserve"> soft power </w:t>
      </w:r>
      <w:r w:rsidRPr="00E87E99">
        <w:rPr>
          <w:u w:val="single"/>
        </w:rPr>
        <w:t>leadership</w:t>
      </w:r>
      <w:r>
        <w:t>.</w:t>
      </w:r>
    </w:p>
    <w:p w14:paraId="3B818384" w14:textId="77777777" w:rsidR="007A366F" w:rsidRDefault="007A366F" w:rsidP="007A366F">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w:t>
      </w:r>
      <w:r>
        <w:lastRenderedPageBreak/>
        <w:t>5-3-2023, “Geopolitics Beyond Growth,” Green European Journal, https://www.greeneuropeanjournal.eu/geopolitics-beyond-growth/, njn]</w:t>
      </w:r>
    </w:p>
    <w:p w14:paraId="729F284E" w14:textId="77777777" w:rsidR="007A366F" w:rsidRPr="00553517" w:rsidRDefault="007A366F" w:rsidP="007A366F">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5EDA31DE" w14:textId="77777777" w:rsidR="007A366F" w:rsidRPr="00553517" w:rsidRDefault="007A366F" w:rsidP="007A366F">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73B80376" w14:textId="77777777" w:rsidR="007A366F" w:rsidRPr="00553517" w:rsidRDefault="007A366F" w:rsidP="007A366F">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7569C2B2" w14:textId="77777777" w:rsidR="007A366F" w:rsidRPr="004C74C4" w:rsidRDefault="007A366F" w:rsidP="007A366F">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503C4FF4" w14:textId="77777777" w:rsidR="007A366F" w:rsidRDefault="007A366F" w:rsidP="007A366F">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34D431B6" w14:textId="77777777" w:rsidR="007A366F" w:rsidRDefault="007A366F" w:rsidP="007A366F">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4B83E670" w14:textId="77777777" w:rsidR="007A366F" w:rsidRPr="0012578E" w:rsidRDefault="007A366F" w:rsidP="007A366F">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1E2C2FEE" w14:textId="77777777" w:rsidR="007A366F" w:rsidRPr="00786AF0" w:rsidRDefault="007A366F" w:rsidP="007A366F">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20377DC0" w14:textId="77777777" w:rsidR="007A366F" w:rsidRDefault="007A366F" w:rsidP="007A366F">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1F540440" w14:textId="77777777" w:rsidR="007A366F" w:rsidRDefault="007A366F" w:rsidP="007A366F">
      <w:pPr>
        <w:pStyle w:val="Heading4"/>
      </w:pPr>
      <w:r>
        <w:lastRenderedPageBreak/>
        <w:t>Numerous pathways---</w:t>
      </w:r>
      <w:r w:rsidRPr="00873E11">
        <w:rPr>
          <w:u w:val="single"/>
        </w:rPr>
        <w:t>democratic</w:t>
      </w:r>
      <w:r>
        <w:t xml:space="preserve"> collapse, </w:t>
      </w:r>
      <w:r w:rsidRPr="00873E11">
        <w:rPr>
          <w:u w:val="single"/>
        </w:rPr>
        <w:t>bioweapons</w:t>
      </w:r>
      <w:r>
        <w:t xml:space="preserve">, </w:t>
      </w:r>
      <w:r w:rsidRPr="00873E11">
        <w:rPr>
          <w:u w:val="single"/>
        </w:rPr>
        <w:t>infrastructure</w:t>
      </w:r>
      <w:r>
        <w:t xml:space="preserve"> collapse, and </w:t>
      </w:r>
      <w:r w:rsidRPr="00873E11">
        <w:rPr>
          <w:u w:val="single"/>
        </w:rPr>
        <w:t>nuke</w:t>
      </w:r>
      <w:r>
        <w:t xml:space="preserve"> war. AND misalignment </w:t>
      </w:r>
      <w:r w:rsidRPr="00F04F73">
        <w:rPr>
          <w:u w:val="single"/>
        </w:rPr>
        <w:t>flips</w:t>
      </w:r>
      <w:r>
        <w:t xml:space="preserve"> growth by multiplying </w:t>
      </w:r>
      <w:r w:rsidRPr="00873E11">
        <w:rPr>
          <w:u w:val="single"/>
        </w:rPr>
        <w:t>financial risks</w:t>
      </w:r>
      <w:r>
        <w:t>.</w:t>
      </w:r>
    </w:p>
    <w:p w14:paraId="7533C145" w14:textId="77777777" w:rsidR="007A366F" w:rsidRDefault="007A366F" w:rsidP="007A366F">
      <w:r w:rsidRPr="009A4A16">
        <w:rPr>
          <w:rStyle w:val="Style13ptBold"/>
        </w:rPr>
        <w:t>Kasirzadeh 25</w:t>
      </w:r>
      <w:r>
        <w:t xml:space="preserve"> [Atoosa </w:t>
      </w:r>
      <w:r w:rsidRPr="009A4A16">
        <w:t>Kasirzadeh</w:t>
      </w:r>
      <w:r>
        <w:t xml:space="preserve"> (Assistant Professor of Philosophy, Carnegie Mellon University, Ph.D. in Applied Mathematics, Polytechnique Montreal), July 2025, “Types of AI Existential Risk: Decisive and Accumulative,” </w:t>
      </w:r>
      <w:r w:rsidRPr="00F04F73">
        <w:t>Philos</w:t>
      </w:r>
      <w:r>
        <w:t>ophical</w:t>
      </w:r>
      <w:r w:rsidRPr="00F04F73">
        <w:t xml:space="preserve"> Stud</w:t>
      </w:r>
      <w:r>
        <w:t>ies, Vol.</w:t>
      </w:r>
      <w:r w:rsidRPr="00F04F73">
        <w:t xml:space="preserve"> 182, </w:t>
      </w:r>
      <w:r>
        <w:t xml:space="preserve">pp. </w:t>
      </w:r>
      <w:r w:rsidRPr="00F04F73">
        <w:t>1975</w:t>
      </w:r>
      <w:r>
        <w:t>-</w:t>
      </w:r>
      <w:r w:rsidRPr="00F04F73">
        <w:t>2003</w:t>
      </w:r>
      <w:r>
        <w:t xml:space="preserve">, </w:t>
      </w:r>
      <w:r w:rsidRPr="00F04F73">
        <w:t>https://doi.org/10.1007/s11098-025-02301-3</w:t>
      </w:r>
      <w:r>
        <w:t>, njn]</w:t>
      </w:r>
    </w:p>
    <w:p w14:paraId="5D8A72D8" w14:textId="77777777" w:rsidR="007A366F" w:rsidRPr="0033447D" w:rsidRDefault="007A366F" w:rsidP="007A366F">
      <w:pPr>
        <w:rPr>
          <w:sz w:val="16"/>
        </w:rPr>
      </w:pPr>
      <w:r w:rsidRPr="0033447D">
        <w:rPr>
          <w:sz w:val="16"/>
        </w:rPr>
        <w:t xml:space="preserve">According to this alternative view, </w:t>
      </w:r>
      <w:r w:rsidRPr="0033447D">
        <w:rPr>
          <w:rStyle w:val="StyleUnderline"/>
          <w:highlight w:val="cyan"/>
        </w:rPr>
        <w:t>AI</w:t>
      </w:r>
      <w:r w:rsidRPr="0033447D">
        <w:rPr>
          <w:sz w:val="16"/>
        </w:rPr>
        <w:t xml:space="preserve"> x-</w:t>
      </w:r>
      <w:r w:rsidRPr="0033447D">
        <w:rPr>
          <w:rStyle w:val="Emphasis"/>
          <w:highlight w:val="cyan"/>
        </w:rPr>
        <w:t>catastrophes</w:t>
      </w:r>
      <w:r w:rsidRPr="0033447D">
        <w:rPr>
          <w:sz w:val="16"/>
        </w:rPr>
        <w:t xml:space="preserve"> could </w:t>
      </w:r>
      <w:r w:rsidRPr="0033447D">
        <w:rPr>
          <w:rStyle w:val="StyleUnderline"/>
          <w:highlight w:val="cyan"/>
        </w:rPr>
        <w:t>emerge not from</w:t>
      </w:r>
      <w:r w:rsidRPr="00F04F73">
        <w:rPr>
          <w:rStyle w:val="StyleUnderline"/>
        </w:rPr>
        <w:t xml:space="preserve"> a </w:t>
      </w:r>
      <w:r w:rsidRPr="0033447D">
        <w:rPr>
          <w:rStyle w:val="Emphasis"/>
          <w:highlight w:val="cyan"/>
        </w:rPr>
        <w:t>decisive</w:t>
      </w:r>
      <w:r w:rsidRPr="0033447D">
        <w:rPr>
          <w:rStyle w:val="StyleUnderline"/>
          <w:highlight w:val="cyan"/>
        </w:rPr>
        <w:t xml:space="preserve"> event, but</w:t>
      </w:r>
      <w:r w:rsidRPr="00F04F73">
        <w:rPr>
          <w:rStyle w:val="StyleUnderline"/>
        </w:rPr>
        <w:t xml:space="preserve"> from</w:t>
      </w:r>
      <w:r w:rsidRPr="0033447D">
        <w:rPr>
          <w:sz w:val="16"/>
        </w:rPr>
        <w:t xml:space="preserve"> the </w:t>
      </w:r>
      <w:r w:rsidRPr="00F04F73">
        <w:rPr>
          <w:rStyle w:val="StyleUnderline"/>
        </w:rPr>
        <w:t>cumulative</w:t>
      </w:r>
      <w:r w:rsidRPr="0033447D">
        <w:rPr>
          <w:sz w:val="16"/>
        </w:rPr>
        <w:t xml:space="preserve"> impact of multiple </w:t>
      </w:r>
      <w:r w:rsidRPr="0033447D">
        <w:rPr>
          <w:rStyle w:val="Emphasis"/>
          <w:highlight w:val="cyan"/>
        </w:rPr>
        <w:t>interconnected</w:t>
      </w:r>
      <w:r w:rsidRPr="00F04F73">
        <w:rPr>
          <w:rStyle w:val="StyleUnderline"/>
        </w:rPr>
        <w:t xml:space="preserve"> AI-induced adverse events </w:t>
      </w:r>
      <w:r w:rsidRPr="0033447D">
        <w:rPr>
          <w:rStyle w:val="StyleUnderline"/>
        </w:rPr>
        <w:t xml:space="preserve">over </w:t>
      </w:r>
      <w:r w:rsidRPr="0033447D">
        <w:rPr>
          <w:rStyle w:val="Emphasis"/>
        </w:rPr>
        <w:t>time</w:t>
      </w:r>
      <w:r w:rsidRPr="0033447D">
        <w:rPr>
          <w:sz w:val="16"/>
        </w:rPr>
        <w:t>.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w:t>
      </w:r>
    </w:p>
    <w:p w14:paraId="2364AF33" w14:textId="77777777" w:rsidR="007A366F" w:rsidRPr="0033447D" w:rsidRDefault="007A366F" w:rsidP="007A366F">
      <w:pPr>
        <w:rPr>
          <w:sz w:val="16"/>
        </w:rPr>
      </w:pPr>
      <w:r w:rsidRPr="0033447D">
        <w:rPr>
          <w:sz w:val="16"/>
        </w:rPr>
        <w:t xml:space="preserve">Figure 1 provides a schematic illustration contrasting the two hypotheses: the decisive and accumulative models of AI x-risk escalation. The decisive scenario (blue line) represents the conventional view where </w:t>
      </w:r>
      <w:r w:rsidRPr="0033447D">
        <w:rPr>
          <w:rStyle w:val="StyleUnderline"/>
        </w:rPr>
        <w:t xml:space="preserve">a sudden </w:t>
      </w:r>
      <w:r w:rsidRPr="0033447D">
        <w:rPr>
          <w:rStyle w:val="Emphasis"/>
        </w:rPr>
        <w:t>catastrophic</w:t>
      </w:r>
      <w:r w:rsidRPr="0033447D">
        <w:rPr>
          <w:rStyle w:val="StyleUnderline"/>
        </w:rPr>
        <w:t xml:space="preserve"> event</w:t>
      </w:r>
      <w:r w:rsidRPr="0033447D">
        <w:rPr>
          <w:sz w:val="16"/>
        </w:rPr>
        <w:t xml:space="preserve"> — such as one caused by ASI — </w:t>
      </w:r>
      <w:r w:rsidRPr="0033447D">
        <w:rPr>
          <w:rStyle w:val="StyleUnderline"/>
        </w:rPr>
        <w:t xml:space="preserve">leads to rapid, </w:t>
      </w:r>
      <w:r w:rsidRPr="0033447D">
        <w:rPr>
          <w:rStyle w:val="Emphasis"/>
        </w:rPr>
        <w:t>irreversible</w:t>
      </w:r>
      <w:r w:rsidRPr="0033447D">
        <w:rPr>
          <w:rStyle w:val="StyleUnderline"/>
        </w:rPr>
        <w:t xml:space="preserve"> consequences</w:t>
      </w:r>
      <w:r w:rsidRPr="0033447D">
        <w:rPr>
          <w:sz w:val="16"/>
        </w:rPr>
        <w:t xml:space="preserve">. In contrast, the accumulative scenario (red line) shows how existential catastrophes can arise through a gradual path, where multiple </w:t>
      </w:r>
      <w:r w:rsidRPr="0033447D">
        <w:rPr>
          <w:rStyle w:val="StyleUnderline"/>
        </w:rPr>
        <w:t xml:space="preserve">smaller disruptions interact and </w:t>
      </w:r>
      <w:r w:rsidRPr="0033447D">
        <w:rPr>
          <w:rStyle w:val="Emphasis"/>
        </w:rPr>
        <w:t>amplify</w:t>
      </w:r>
      <w:r w:rsidRPr="0033447D">
        <w:rPr>
          <w:sz w:val="16"/>
        </w:rPr>
        <w:t xml:space="preserve"> over time </w:t>
      </w:r>
      <w:r w:rsidRPr="0033447D">
        <w:rPr>
          <w:rStyle w:val="StyleUnderline"/>
          <w:highlight w:val="cyan"/>
        </w:rPr>
        <w:t xml:space="preserve">through </w:t>
      </w:r>
      <w:r w:rsidRPr="0033447D">
        <w:rPr>
          <w:rStyle w:val="Emphasis"/>
          <w:highlight w:val="cyan"/>
        </w:rPr>
        <w:t>feedback</w:t>
      </w:r>
      <w:r w:rsidRPr="0033447D">
        <w:rPr>
          <w:rStyle w:val="StyleUnderline"/>
        </w:rPr>
        <w:t xml:space="preserve"> loop</w:t>
      </w:r>
      <w:r w:rsidRPr="0033447D">
        <w:rPr>
          <w:rStyle w:val="Emphasis"/>
          <w:highlight w:val="cyan"/>
        </w:rPr>
        <w:t>s</w:t>
      </w:r>
      <w:r w:rsidRPr="0033447D">
        <w:rPr>
          <w:rStyle w:val="StyleUnderline"/>
          <w:highlight w:val="cyan"/>
        </w:rPr>
        <w:t xml:space="preserve"> and </w:t>
      </w:r>
      <w:r w:rsidRPr="0033447D">
        <w:rPr>
          <w:rStyle w:val="Emphasis"/>
          <w:highlight w:val="cyan"/>
        </w:rPr>
        <w:t>compounding</w:t>
      </w:r>
      <w:r w:rsidRPr="0033447D">
        <w:rPr>
          <w:rStyle w:val="StyleUnderline"/>
          <w:highlight w:val="cyan"/>
        </w:rPr>
        <w:t xml:space="preserve"> effects</w:t>
      </w:r>
      <w:r w:rsidRPr="0033447D">
        <w:rPr>
          <w:sz w:val="16"/>
        </w:rPr>
        <w:t>. These accumulating disruptions gradually erode system stability, potentially crossing critical thresholds until a triggering event occurs.14</w:t>
      </w:r>
    </w:p>
    <w:p w14:paraId="68A1EC20" w14:textId="77777777" w:rsidR="007A366F" w:rsidRDefault="007A366F" w:rsidP="007A366F">
      <w:r>
        <w:t>&lt;&lt;TEXT CONDENSED, NONE OMITTED&gt;&gt;</w:t>
      </w:r>
    </w:p>
    <w:p w14:paraId="26EC7519" w14:textId="77777777" w:rsidR="007A366F" w:rsidRPr="001A6D8A" w:rsidRDefault="007A366F" w:rsidP="007A366F">
      <w:pPr>
        <w:rPr>
          <w:sz w:val="8"/>
          <w:szCs w:val="8"/>
        </w:rPr>
      </w:pPr>
      <w:r w:rsidRPr="0033447D">
        <w:rPr>
          <w:sz w:val="8"/>
          <w:szCs w:val="8"/>
        </w:rPr>
        <w:t>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w:t>
      </w:r>
      <w:r w:rsidRPr="001A6D8A">
        <w:rPr>
          <w:sz w:val="8"/>
          <w:szCs w:val="8"/>
        </w:rPr>
        <w:t xml:space="preserve">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 Third, systems analysis reveals cascade dynamics, where initial perturbations can trigger chains of events with amplifying effects. Buldyrev et al. (2010), for instance, show how local failures can overload other components, leading to consequential failures that spread through the network. In AI systems, these cascades can manifest in two key ways: through error cascades, where errors in one AI’s output become amplified as other systems build upon this flawed information, and through feedback loops, where initial disturbances cycle through the network, magnifying the original perturbation with each iteration. Fourth, systems analysis identifies potential catastrophic transitions at critical thresholds (Scheffer et al., 2009; Lenton et al., 2008). At these tipping points, seemingly small perturbations can trigger rapid, nonlinear changes in system-wide behavior. In AI systems, these might begin as minor fluctuations — such as subtle shifts in model behavior or isolated component failures — 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this analysis focuses on three critical meso-level subsystems — economic, political, and military.17 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changes can create feedback loops, amplifying economic disparities, as benefits accrue disproportionately to those with resources to adapt.18 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 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 The three subsystems do not operate in isolation but form a densely interconnected network where changes in one area compound through others, potentially in unexpected ways. Collectively, these subsystems, along with others, create the context within which AI x-catastrophes and their associated AI x-risks must be analyzed. The next section applies this systems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Section 2.3.23 This will be followed by a comparison of decisive and accumulative AI x-risk pathways from a systems analysis perspective. 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and Kasirzadeh, 2024) optimizing resource usage, AI agents (Xi et al., 2023) managing various functions in domestic and industrial sectors, and even the most mundane devices like mirrors and refrigerators have become part of a vast, data-exchanging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58550205" w14:textId="77777777" w:rsidR="007A366F" w:rsidRDefault="007A366F" w:rsidP="007A366F">
      <w:r>
        <w:t>&lt;&lt;TEXT CONDENSED, NONE OMITTED&gt;&gt;</w:t>
      </w:r>
    </w:p>
    <w:p w14:paraId="503B4DA9" w14:textId="77777777" w:rsidR="007A366F" w:rsidRPr="0033447D" w:rsidRDefault="007A366F" w:rsidP="007A366F">
      <w:pPr>
        <w:rPr>
          <w:sz w:val="16"/>
        </w:rPr>
      </w:pPr>
      <w:r w:rsidRPr="0033447D">
        <w:rPr>
          <w:sz w:val="16"/>
        </w:rPr>
        <w:t xml:space="preserve">Manipulation by </w:t>
      </w:r>
      <w:r w:rsidRPr="0033447D">
        <w:rPr>
          <w:rStyle w:val="Emphasis"/>
          <w:highlight w:val="cyan"/>
        </w:rPr>
        <w:t>AI</w:t>
      </w:r>
      <w:r w:rsidRPr="0033447D">
        <w:rPr>
          <w:sz w:val="16"/>
        </w:rPr>
        <w:t xml:space="preserve"> assistants and agents. The abuse and misuse of AI systems for creating convincing deepfakes and </w:t>
      </w:r>
      <w:r w:rsidRPr="0033447D">
        <w:rPr>
          <w:rStyle w:val="Emphasis"/>
          <w:highlight w:val="cyan"/>
        </w:rPr>
        <w:t>misinfo</w:t>
      </w:r>
      <w:r w:rsidRPr="0033447D">
        <w:rPr>
          <w:sz w:val="16"/>
        </w:rPr>
        <w:t xml:space="preserve">rmation </w:t>
      </w:r>
      <w:r w:rsidRPr="0033447D">
        <w:rPr>
          <w:rStyle w:val="StyleUnderline"/>
        </w:rPr>
        <w:t xml:space="preserve">reaches a </w:t>
      </w:r>
      <w:r w:rsidRPr="0033447D">
        <w:rPr>
          <w:rStyle w:val="Emphasis"/>
        </w:rPr>
        <w:t>critical</w:t>
      </w:r>
      <w:r w:rsidRPr="0033447D">
        <w:rPr>
          <w:rStyle w:val="StyleUnderline"/>
        </w:rPr>
        <w:t xml:space="preserve"> point, where the information ecosystem becomes so </w:t>
      </w:r>
      <w:r w:rsidRPr="0033447D">
        <w:rPr>
          <w:rStyle w:val="Emphasis"/>
        </w:rPr>
        <w:t>polluted</w:t>
      </w:r>
      <w:r w:rsidRPr="0033447D">
        <w:rPr>
          <w:sz w:val="16"/>
        </w:rPr>
        <w:t xml:space="preserve"> that </w:t>
      </w:r>
      <w:r w:rsidRPr="0033447D">
        <w:rPr>
          <w:rStyle w:val="StyleUnderline"/>
        </w:rPr>
        <w:t xml:space="preserve">rational public </w:t>
      </w:r>
      <w:r w:rsidRPr="0033447D">
        <w:rPr>
          <w:rStyle w:val="Emphasis"/>
        </w:rPr>
        <w:t>discourse</w:t>
      </w:r>
      <w:r w:rsidRPr="0033447D">
        <w:rPr>
          <w:rStyle w:val="StyleUnderline"/>
        </w:rPr>
        <w:t xml:space="preserve"> becomes nearly </w:t>
      </w:r>
      <w:r w:rsidRPr="0033447D">
        <w:rPr>
          <w:rStyle w:val="Emphasis"/>
        </w:rPr>
        <w:t>impossible</w:t>
      </w:r>
      <w:r w:rsidRPr="0033447D">
        <w:rPr>
          <w:sz w:val="16"/>
        </w:rPr>
        <w:t xml:space="preserve">.25 The manipulation architecture operates </w:t>
      </w:r>
      <w:r w:rsidRPr="0033447D">
        <w:rPr>
          <w:rStyle w:val="StyleUnderline"/>
        </w:rPr>
        <w:t xml:space="preserve">through “cognitive </w:t>
      </w:r>
      <w:r w:rsidRPr="0033447D">
        <w:rPr>
          <w:rStyle w:val="Emphasis"/>
          <w:highlight w:val="cyan"/>
        </w:rPr>
        <w:t>cascade</w:t>
      </w:r>
      <w:r w:rsidRPr="0033447D">
        <w:rPr>
          <w:rStyle w:val="StyleUnderline"/>
        </w:rPr>
        <w:t xml:space="preserve"> capture</w:t>
      </w:r>
      <w:r w:rsidRPr="0033447D">
        <w:rPr>
          <w:rStyle w:val="Emphasis"/>
          <w:highlight w:val="cyan"/>
        </w:rPr>
        <w:t>s</w:t>
      </w:r>
      <w:r w:rsidRPr="0033447D">
        <w:rPr>
          <w:rStyle w:val="StyleUnderline"/>
        </w:rPr>
        <w:t>”</w:t>
      </w:r>
      <w:r w:rsidRPr="0033447D">
        <w:rPr>
          <w:sz w:val="16"/>
        </w:rPr>
        <w:t xml:space="preserve"> (Hazrati and Ricci, 2024; Deldjoo et al., 2024) where initial successful manipulation </w:t>
      </w:r>
      <w:r w:rsidRPr="0033447D">
        <w:rPr>
          <w:rStyle w:val="StyleUnderline"/>
        </w:rPr>
        <w:t xml:space="preserve">creates </w:t>
      </w:r>
      <w:r w:rsidRPr="0033447D">
        <w:rPr>
          <w:rStyle w:val="Emphasis"/>
          <w:highlight w:val="cyan"/>
        </w:rPr>
        <w:t>vulnerabilities</w:t>
      </w:r>
      <w:r w:rsidRPr="0033447D">
        <w:rPr>
          <w:rStyle w:val="StyleUnderline"/>
        </w:rPr>
        <w:t xml:space="preserve"> for subsequent influence attempts</w:t>
      </w:r>
      <w:r w:rsidRPr="0033447D">
        <w:rPr>
          <w:sz w:val="16"/>
        </w:rPr>
        <w:t>.</w:t>
      </w:r>
    </w:p>
    <w:p w14:paraId="0E1F300D" w14:textId="77777777" w:rsidR="007A366F" w:rsidRPr="0033447D" w:rsidRDefault="007A366F" w:rsidP="007A366F">
      <w:pPr>
        <w:rPr>
          <w:sz w:val="16"/>
        </w:rPr>
      </w:pPr>
      <w:r w:rsidRPr="0033447D">
        <w:rPr>
          <w:sz w:val="16"/>
        </w:rPr>
        <w:t>Advanced AI technologies have enabled the creation of hyper-personalized propaganda and persuasive narratives, which can be strategically leveraged for social engineering purposes such as manipulating group identities, amplifying existing prejudices, exploiting belief systems through synthetic evidence, and creating personalized epistemic bubbles.</w:t>
      </w:r>
    </w:p>
    <w:p w14:paraId="5D832C87" w14:textId="77777777" w:rsidR="007A366F" w:rsidRPr="0033447D" w:rsidRDefault="007A366F" w:rsidP="007A366F">
      <w:pPr>
        <w:rPr>
          <w:sz w:val="16"/>
        </w:rPr>
      </w:pPr>
      <w:r w:rsidRPr="0033447D">
        <w:rPr>
          <w:sz w:val="16"/>
        </w:rPr>
        <w:lastRenderedPageBreak/>
        <w:t xml:space="preserve">Unlike traditional static influence attempts, </w:t>
      </w:r>
      <w:r w:rsidRPr="0033447D">
        <w:rPr>
          <w:rStyle w:val="StyleUnderline"/>
        </w:rPr>
        <w:t>AI assistants and agents</w:t>
      </w:r>
      <w:r w:rsidRPr="0033447D">
        <w:rPr>
          <w:sz w:val="16"/>
        </w:rPr>
        <w:t xml:space="preserve"> embedded in recommender systems could </w:t>
      </w:r>
      <w:r w:rsidRPr="0033447D">
        <w:rPr>
          <w:rStyle w:val="StyleUnderline"/>
        </w:rPr>
        <w:t xml:space="preserve">maintain consistent </w:t>
      </w:r>
      <w:r w:rsidRPr="0033447D">
        <w:rPr>
          <w:rStyle w:val="Emphasis"/>
        </w:rPr>
        <w:t>manipulation</w:t>
      </w:r>
      <w:r w:rsidRPr="0033447D">
        <w:rPr>
          <w:rStyle w:val="StyleUnderline"/>
        </w:rPr>
        <w:t xml:space="preserve"> pressure</w:t>
      </w:r>
      <w:r w:rsidRPr="0033447D">
        <w:rPr>
          <w:sz w:val="16"/>
        </w:rPr>
        <w:t xml:space="preserve"> while dynamically adapting to individual and collective response patterns (Kasirzadeh and Evans, 2023; Carroll et al., 2024). </w:t>
      </w:r>
      <w:r w:rsidRPr="0033447D">
        <w:rPr>
          <w:rStyle w:val="StyleUnderline"/>
          <w:highlight w:val="cyan"/>
        </w:rPr>
        <w:t>This</w:t>
      </w:r>
      <w:r w:rsidRPr="0033447D">
        <w:rPr>
          <w:sz w:val="16"/>
        </w:rPr>
        <w:t xml:space="preserve"> unprecedented technological capability, in turn, </w:t>
      </w:r>
      <w:r w:rsidRPr="0033447D">
        <w:rPr>
          <w:rStyle w:val="StyleUnderline"/>
        </w:rPr>
        <w:t xml:space="preserve">poses fundamental </w:t>
      </w:r>
      <w:r w:rsidRPr="0033447D">
        <w:rPr>
          <w:rStyle w:val="Emphasis"/>
          <w:highlight w:val="cyan"/>
        </w:rPr>
        <w:t>challenges</w:t>
      </w:r>
      <w:r w:rsidRPr="0033447D">
        <w:rPr>
          <w:rStyle w:val="StyleUnderline"/>
        </w:rPr>
        <w:t xml:space="preserve"> for</w:t>
      </w:r>
      <w:r w:rsidRPr="0033447D">
        <w:rPr>
          <w:sz w:val="16"/>
        </w:rPr>
        <w:t xml:space="preserve"> maintaining individual and collective autonomy, preserving shared reality frameworks, </w:t>
      </w:r>
      <w:r w:rsidRPr="0033447D">
        <w:rPr>
          <w:rStyle w:val="StyleUnderline"/>
        </w:rPr>
        <w:t xml:space="preserve">protecting </w:t>
      </w:r>
      <w:r w:rsidRPr="0033447D">
        <w:rPr>
          <w:rStyle w:val="StyleUnderline"/>
          <w:highlight w:val="cyan"/>
        </w:rPr>
        <w:t xml:space="preserve">democratic </w:t>
      </w:r>
      <w:r w:rsidRPr="0033447D">
        <w:rPr>
          <w:rStyle w:val="Emphasis"/>
          <w:highlight w:val="cyan"/>
        </w:rPr>
        <w:t>discourse</w:t>
      </w:r>
      <w:r w:rsidRPr="0033447D">
        <w:rPr>
          <w:sz w:val="16"/>
        </w:rPr>
        <w:t xml:space="preserve">, </w:t>
      </w:r>
      <w:r w:rsidRPr="0033447D">
        <w:rPr>
          <w:rStyle w:val="StyleUnderline"/>
          <w:highlight w:val="cyan"/>
        </w:rPr>
        <w:t>and</w:t>
      </w:r>
      <w:r w:rsidRPr="0033447D">
        <w:rPr>
          <w:sz w:val="16"/>
        </w:rPr>
        <w:t xml:space="preserve"> ensuring </w:t>
      </w:r>
      <w:r w:rsidRPr="0033447D">
        <w:rPr>
          <w:rStyle w:val="StyleUnderline"/>
        </w:rPr>
        <w:t xml:space="preserve">societal </w:t>
      </w:r>
      <w:r w:rsidRPr="0033447D">
        <w:rPr>
          <w:rStyle w:val="Emphasis"/>
          <w:highlight w:val="cyan"/>
        </w:rPr>
        <w:t>resilience</w:t>
      </w:r>
      <w:r w:rsidRPr="0033447D">
        <w:rPr>
          <w:sz w:val="16"/>
        </w:rPr>
        <w:t>.</w:t>
      </w:r>
    </w:p>
    <w:p w14:paraId="0C500DAA" w14:textId="77777777" w:rsidR="007A366F" w:rsidRPr="0033447D" w:rsidRDefault="007A366F" w:rsidP="007A366F">
      <w:pPr>
        <w:rPr>
          <w:sz w:val="16"/>
        </w:rPr>
      </w:pPr>
      <w:r w:rsidRPr="0033447D">
        <w:rPr>
          <w:sz w:val="16"/>
        </w:rPr>
        <w:t>Insecurity threats. The proliferation of IoT devices in domestic environments has fundamentally transformed the security landscape, creating unprecedented vulnerabilities in personal digital spaces.</w:t>
      </w:r>
    </w:p>
    <w:p w14:paraId="7628E555" w14:textId="77777777" w:rsidR="007A366F" w:rsidRPr="0033447D" w:rsidRDefault="007A366F" w:rsidP="007A366F">
      <w:pPr>
        <w:rPr>
          <w:sz w:val="16"/>
        </w:rPr>
      </w:pPr>
      <w:r w:rsidRPr="0033447D">
        <w:rPr>
          <w:sz w:val="16"/>
        </w:rPr>
        <w:t>Digital-security threats. Smart devices, from mirrors to refrigerators, have evolved beyond their roles as mere conveniences to significant points of vulnerability. Cybercriminals can now penetrate these devices in increasingly sophisticated ways, leading to widespread identity theft and ushering in a new era of digital espionage. What were initially perceived as isolated breaches have gradually coalesced into a discernible pattern, signifying a more profound erosion of digital security.</w:t>
      </w:r>
    </w:p>
    <w:p w14:paraId="19F2DF06" w14:textId="77777777" w:rsidR="007A366F" w:rsidRPr="0033447D" w:rsidRDefault="007A366F" w:rsidP="007A366F">
      <w:pPr>
        <w:rPr>
          <w:sz w:val="16"/>
        </w:rPr>
      </w:pPr>
      <w:r w:rsidRPr="0033447D">
        <w:rPr>
          <w:sz w:val="16"/>
        </w:rPr>
        <w:t xml:space="preserve">The expansion of IoT devices has simultaneously paved the way for the creation of extensive, interconnected botnets. These </w:t>
      </w:r>
      <w:r w:rsidRPr="0033447D">
        <w:rPr>
          <w:rStyle w:val="Emphasis"/>
          <w:highlight w:val="cyan"/>
        </w:rPr>
        <w:t>AI</w:t>
      </w:r>
      <w:r w:rsidRPr="0033447D">
        <w:rPr>
          <w:rStyle w:val="StyleUnderline"/>
        </w:rPr>
        <w:t>-powered networks</w:t>
      </w:r>
      <w:r w:rsidRPr="0033447D">
        <w:rPr>
          <w:sz w:val="16"/>
        </w:rPr>
        <w:t xml:space="preserve">, once relatively benign, now demonstrate agentic abilities and have </w:t>
      </w:r>
      <w:r w:rsidRPr="0033447D">
        <w:rPr>
          <w:rStyle w:val="StyleUnderline"/>
        </w:rPr>
        <w:t xml:space="preserve">become capable of </w:t>
      </w:r>
      <w:r w:rsidRPr="0033447D">
        <w:rPr>
          <w:rStyle w:val="Emphasis"/>
          <w:highlight w:val="cyan"/>
        </w:rPr>
        <w:t>launch</w:t>
      </w:r>
      <w:r w:rsidRPr="0033447D">
        <w:rPr>
          <w:rStyle w:val="StyleUnderline"/>
        </w:rPr>
        <w:t>ing unprecedented</w:t>
      </w:r>
      <w:r w:rsidRPr="0033447D">
        <w:rPr>
          <w:sz w:val="16"/>
        </w:rPr>
        <w:t xml:space="preserve"> </w:t>
      </w:r>
      <w:r w:rsidRPr="0033447D">
        <w:rPr>
          <w:rStyle w:val="Emphasis"/>
          <w:highlight w:val="cyan"/>
        </w:rPr>
        <w:t>D</w:t>
      </w:r>
      <w:r w:rsidRPr="0033447D">
        <w:rPr>
          <w:sz w:val="16"/>
        </w:rPr>
        <w:t xml:space="preserve">istributed </w:t>
      </w:r>
      <w:r w:rsidRPr="0033447D">
        <w:rPr>
          <w:rStyle w:val="Emphasis"/>
          <w:highlight w:val="cyan"/>
        </w:rPr>
        <w:t>D</w:t>
      </w:r>
      <w:r w:rsidRPr="0033447D">
        <w:rPr>
          <w:sz w:val="16"/>
        </w:rPr>
        <w:t xml:space="preserve">enial </w:t>
      </w:r>
      <w:r w:rsidRPr="0033447D">
        <w:rPr>
          <w:rStyle w:val="Emphasis"/>
          <w:highlight w:val="cyan"/>
        </w:rPr>
        <w:t>o</w:t>
      </w:r>
      <w:r w:rsidRPr="0033447D">
        <w:rPr>
          <w:sz w:val="16"/>
        </w:rPr>
        <w:t xml:space="preserve">f </w:t>
      </w:r>
      <w:r w:rsidRPr="0033447D">
        <w:rPr>
          <w:rStyle w:val="Emphasis"/>
          <w:highlight w:val="cyan"/>
        </w:rPr>
        <w:t>S</w:t>
      </w:r>
      <w:r w:rsidRPr="0033447D">
        <w:rPr>
          <w:sz w:val="16"/>
        </w:rPr>
        <w:t xml:space="preserve">ervice </w:t>
      </w:r>
      <w:r w:rsidRPr="0033447D">
        <w:rPr>
          <w:rStyle w:val="StyleUnderline"/>
        </w:rPr>
        <w:t xml:space="preserve">attacks against </w:t>
      </w:r>
      <w:r w:rsidRPr="0033447D">
        <w:rPr>
          <w:rStyle w:val="Emphasis"/>
          <w:highlight w:val="cyan"/>
        </w:rPr>
        <w:t>c</w:t>
      </w:r>
      <w:r w:rsidRPr="0033447D">
        <w:rPr>
          <w:sz w:val="16"/>
        </w:rPr>
        <w:t xml:space="preserve">ritical </w:t>
      </w:r>
      <w:r w:rsidRPr="0033447D">
        <w:rPr>
          <w:rStyle w:val="Emphasis"/>
          <w:highlight w:val="cyan"/>
        </w:rPr>
        <w:t>i</w:t>
      </w:r>
      <w:r w:rsidRPr="0033447D">
        <w:rPr>
          <w:sz w:val="16"/>
        </w:rPr>
        <w:t xml:space="preserve">nfrastructures, </w:t>
      </w:r>
      <w:r w:rsidRPr="0033447D">
        <w:rPr>
          <w:rStyle w:val="StyleUnderline"/>
          <w:highlight w:val="cyan"/>
        </w:rPr>
        <w:t>including</w:t>
      </w:r>
      <w:r w:rsidRPr="0033447D">
        <w:rPr>
          <w:sz w:val="16"/>
        </w:rPr>
        <w:t xml:space="preserve"> national </w:t>
      </w:r>
      <w:r w:rsidRPr="0033447D">
        <w:rPr>
          <w:rStyle w:val="StyleUnderline"/>
        </w:rPr>
        <w:t xml:space="preserve">power </w:t>
      </w:r>
      <w:r w:rsidRPr="0033447D">
        <w:rPr>
          <w:rStyle w:val="Emphasis"/>
          <w:highlight w:val="cyan"/>
        </w:rPr>
        <w:t>grids</w:t>
      </w:r>
      <w:r w:rsidRPr="0033447D">
        <w:rPr>
          <w:rStyle w:val="StyleUnderline"/>
        </w:rPr>
        <w:t xml:space="preserve"> and </w:t>
      </w:r>
      <w:r w:rsidRPr="0033447D">
        <w:rPr>
          <w:rStyle w:val="Emphasis"/>
        </w:rPr>
        <w:t>comm</w:t>
      </w:r>
      <w:r w:rsidRPr="0033447D">
        <w:rPr>
          <w:rStyle w:val="StyleUnderline"/>
        </w:rPr>
        <w:t>unication network</w:t>
      </w:r>
      <w:r w:rsidRPr="0033447D">
        <w:rPr>
          <w:rStyle w:val="Emphasis"/>
        </w:rPr>
        <w:t>s</w:t>
      </w:r>
      <w:r w:rsidRPr="0033447D">
        <w:rPr>
          <w:sz w:val="16"/>
        </w:rPr>
        <w:t xml:space="preserve">. </w:t>
      </w:r>
      <w:r w:rsidRPr="0033447D">
        <w:rPr>
          <w:rStyle w:val="StyleUnderline"/>
          <w:highlight w:val="cyan"/>
        </w:rPr>
        <w:t xml:space="preserve">Each </w:t>
      </w:r>
      <w:r w:rsidRPr="0033447D">
        <w:rPr>
          <w:rStyle w:val="Emphasis"/>
          <w:highlight w:val="cyan"/>
        </w:rPr>
        <w:t>attack</w:t>
      </w:r>
      <w:r w:rsidRPr="0033447D">
        <w:rPr>
          <w:sz w:val="16"/>
        </w:rPr>
        <w:t xml:space="preserve">, incrementally more sophisticated than the last, </w:t>
      </w:r>
      <w:r w:rsidRPr="0033447D">
        <w:rPr>
          <w:rStyle w:val="StyleUnderline"/>
          <w:highlight w:val="cyan"/>
        </w:rPr>
        <w:t>represents</w:t>
      </w:r>
      <w:r w:rsidRPr="0033447D">
        <w:rPr>
          <w:rStyle w:val="StyleUnderline"/>
        </w:rPr>
        <w:t xml:space="preserve"> a disturbing </w:t>
      </w:r>
      <w:r w:rsidRPr="0033447D">
        <w:rPr>
          <w:rStyle w:val="Emphasis"/>
          <w:highlight w:val="cyan"/>
        </w:rPr>
        <w:t>escalation</w:t>
      </w:r>
      <w:r w:rsidRPr="0033447D">
        <w:rPr>
          <w:sz w:val="16"/>
        </w:rPr>
        <w:t xml:space="preserve"> from individual cybersecurity concerns to widespread threats against national security.</w:t>
      </w:r>
    </w:p>
    <w:p w14:paraId="1562A773" w14:textId="77777777" w:rsidR="007A366F" w:rsidRPr="00873E11" w:rsidRDefault="007A366F" w:rsidP="007A366F">
      <w:pPr>
        <w:rPr>
          <w:sz w:val="16"/>
        </w:rPr>
      </w:pPr>
      <w:r w:rsidRPr="00873E11">
        <w:rPr>
          <w:sz w:val="16"/>
        </w:rPr>
        <w:t xml:space="preserve">Bio-security threats. </w:t>
      </w:r>
      <w:r w:rsidRPr="0033447D">
        <w:rPr>
          <w:rStyle w:val="StyleUnderline"/>
        </w:rPr>
        <w:t xml:space="preserve">As </w:t>
      </w:r>
      <w:r w:rsidRPr="0033447D">
        <w:rPr>
          <w:rStyle w:val="Emphasis"/>
          <w:highlight w:val="cyan"/>
        </w:rPr>
        <w:t>AI</w:t>
      </w:r>
      <w:r w:rsidRPr="00873E11">
        <w:rPr>
          <w:sz w:val="16"/>
        </w:rPr>
        <w:t xml:space="preserve"> technologies </w:t>
      </w:r>
      <w:r w:rsidRPr="0033447D">
        <w:rPr>
          <w:rStyle w:val="StyleUnderline"/>
        </w:rPr>
        <w:t xml:space="preserve">become more widely available, they </w:t>
      </w:r>
      <w:r w:rsidRPr="0033447D">
        <w:rPr>
          <w:rStyle w:val="StyleUnderline"/>
          <w:highlight w:val="cyan"/>
        </w:rPr>
        <w:t>facilitate</w:t>
      </w:r>
      <w:r w:rsidRPr="00873E11">
        <w:rPr>
          <w:sz w:val="16"/>
        </w:rPr>
        <w:t xml:space="preserve"> the emergence of </w:t>
      </w:r>
      <w:r w:rsidRPr="0033447D">
        <w:rPr>
          <w:rStyle w:val="StyleUnderline"/>
        </w:rPr>
        <w:t xml:space="preserve">new forms of </w:t>
      </w:r>
      <w:r w:rsidRPr="0033447D">
        <w:rPr>
          <w:rStyle w:val="Emphasis"/>
          <w:highlight w:val="cyan"/>
        </w:rPr>
        <w:t>bioterror</w:t>
      </w:r>
      <w:r w:rsidRPr="00873E11">
        <w:rPr>
          <w:sz w:val="16"/>
        </w:rPr>
        <w:t xml:space="preserve">ism. Private research labs with </w:t>
      </w:r>
      <w:r w:rsidRPr="0033447D">
        <w:rPr>
          <w:rStyle w:val="StyleUnderline"/>
        </w:rPr>
        <w:t xml:space="preserve">minimal expertise in </w:t>
      </w:r>
      <w:r w:rsidRPr="0033447D">
        <w:rPr>
          <w:rStyle w:val="Emphasis"/>
        </w:rPr>
        <w:t>syn</w:t>
      </w:r>
      <w:r w:rsidRPr="00873E11">
        <w:rPr>
          <w:sz w:val="16"/>
        </w:rPr>
        <w:t xml:space="preserve">thetic </w:t>
      </w:r>
      <w:r w:rsidRPr="00873E11">
        <w:rPr>
          <w:rStyle w:val="Emphasis"/>
        </w:rPr>
        <w:t>bio</w:t>
      </w:r>
      <w:r w:rsidRPr="00873E11">
        <w:rPr>
          <w:sz w:val="16"/>
        </w:rPr>
        <w:t xml:space="preserve">logy and chemistry are now </w:t>
      </w:r>
      <w:r w:rsidRPr="00873E11">
        <w:rPr>
          <w:rStyle w:val="StyleUnderline"/>
        </w:rPr>
        <w:t xml:space="preserve">using AI to develop more </w:t>
      </w:r>
      <w:r w:rsidRPr="00873E11">
        <w:rPr>
          <w:rStyle w:val="Emphasis"/>
        </w:rPr>
        <w:t>infectious</w:t>
      </w:r>
      <w:r w:rsidRPr="00873E11">
        <w:rPr>
          <w:rStyle w:val="StyleUnderline"/>
        </w:rPr>
        <w:t xml:space="preserve"> and deadly </w:t>
      </w:r>
      <w:r w:rsidRPr="00873E11">
        <w:rPr>
          <w:rStyle w:val="Emphasis"/>
        </w:rPr>
        <w:t>pathogens</w:t>
      </w:r>
      <w:r w:rsidRPr="00873E11">
        <w:rPr>
          <w:sz w:val="16"/>
        </w:rPr>
        <w:t xml:space="preserve">. </w:t>
      </w:r>
      <w:r w:rsidRPr="00873E11">
        <w:rPr>
          <w:rStyle w:val="StyleUnderline"/>
        </w:rPr>
        <w:t xml:space="preserve">The </w:t>
      </w:r>
      <w:r w:rsidRPr="00873E11">
        <w:rPr>
          <w:rStyle w:val="Emphasis"/>
          <w:highlight w:val="cyan"/>
        </w:rPr>
        <w:t>dual-use</w:t>
      </w:r>
      <w:r w:rsidRPr="00873E11">
        <w:rPr>
          <w:rStyle w:val="StyleUnderline"/>
        </w:rPr>
        <w:t xml:space="preserve"> nature of AI in biotechnology</w:t>
      </w:r>
      <w:r w:rsidRPr="00873E11">
        <w:rPr>
          <w:sz w:val="16"/>
        </w:rPr>
        <w:t xml:space="preserve"> — its potential for both beneficial and harmful applications — initially envisioned for medical breakthroughs, </w:t>
      </w:r>
      <w:r w:rsidRPr="00873E11">
        <w:rPr>
          <w:rStyle w:val="StyleUnderline"/>
          <w:highlight w:val="cyan"/>
        </w:rPr>
        <w:t>is</w:t>
      </w:r>
      <w:r w:rsidRPr="00873E11">
        <w:rPr>
          <w:rStyle w:val="StyleUnderline"/>
        </w:rPr>
        <w:t xml:space="preserve"> maliciously </w:t>
      </w:r>
      <w:r w:rsidRPr="00873E11">
        <w:rPr>
          <w:rStyle w:val="Emphasis"/>
          <w:highlight w:val="cyan"/>
        </w:rPr>
        <w:t>repurposed</w:t>
      </w:r>
      <w:r w:rsidRPr="00873E11">
        <w:rPr>
          <w:rStyle w:val="StyleUnderline"/>
        </w:rPr>
        <w:t xml:space="preserve"> to engineer biological weapons</w:t>
      </w:r>
      <w:r w:rsidRPr="00873E11">
        <w:rPr>
          <w:sz w:val="16"/>
        </w:rPr>
        <w:t>.26</w:t>
      </w:r>
    </w:p>
    <w:p w14:paraId="04BE9816" w14:textId="77777777" w:rsidR="007A366F" w:rsidRDefault="007A366F" w:rsidP="007A366F">
      <w:r>
        <w:t>&lt;&lt;TEXT CONDENSED, NONE OMITTED&gt;&gt;</w:t>
      </w:r>
    </w:p>
    <w:p w14:paraId="1EDD250A" w14:textId="77777777" w:rsidR="007A366F" w:rsidRPr="001A6D8A" w:rsidRDefault="007A366F" w:rsidP="007A366F">
      <w:pPr>
        <w:rPr>
          <w:sz w:val="16"/>
        </w:rPr>
      </w:pPr>
      <w:r w:rsidRPr="001A6D8A">
        <w:rPr>
          <w:sz w:val="16"/>
        </w:rPr>
        <w:t>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This disruption strikes at the heart of societal knowledge validation systems, undermining established protocols for information verification and authentication. In the private sphere, personal communication channels—traditionally resistant to large-scale manipulation through social trust mechanisms—have become increasingly vulnerable to synthetic content that convincingly mimics trusted sources (Pennycook and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 Surveillance and erosion of Trust. The transformation of mass surveillance through AI represents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 The historical trajectory of mass surveillance has reached a troubling convergence between authoritarian and democratic governance models. Early warning signs emerged with China’s social credit system and the NSA’s PRISM program, but these now appear almost wide-spread.28 Multiple earlier revelations have particularly warned against the erosion of democratic norms by AI-enabled surveillancce technologies such as spywares (Farrow, 2022; Rujevic, 2024).29 The societal implications of ubiquitous surveillance manifest in what Han (2015) describes as the “transparency society,” where the mere possibility of observation fundamentally alters social behavior.30 Earlier studies (Kaminski and Witnov, 2014) investigated and document situations where citizens modify their behavior not in response to actual surveillance but to its perceived omnipresence.31 This chilling effect on public behavior and discourse represents a particularly insidious threat to democratic vitality, as it operates through self-imposed constraints rather than direct coercion.</w:t>
      </w:r>
    </w:p>
    <w:p w14:paraId="24E2A815" w14:textId="77777777" w:rsidR="007A366F" w:rsidRDefault="007A366F" w:rsidP="007A366F">
      <w:r>
        <w:t>&lt;&lt;PARAGRAPH BREAKS RESUME&gt;&gt;</w:t>
      </w:r>
    </w:p>
    <w:p w14:paraId="2656F0FE" w14:textId="77777777" w:rsidR="007A366F" w:rsidRPr="00873E11" w:rsidRDefault="007A366F" w:rsidP="007A366F">
      <w:pPr>
        <w:rPr>
          <w:sz w:val="16"/>
        </w:rPr>
      </w:pPr>
      <w:r w:rsidRPr="00873E11">
        <w:rPr>
          <w:sz w:val="16"/>
        </w:rPr>
        <w:t xml:space="preserve">Economic destabilization. By 2040, the </w:t>
      </w:r>
      <w:r w:rsidRPr="00873E11">
        <w:rPr>
          <w:rStyle w:val="StyleUnderline"/>
        </w:rPr>
        <w:t xml:space="preserve">global </w:t>
      </w:r>
      <w:r w:rsidRPr="00873E11">
        <w:rPr>
          <w:rStyle w:val="Emphasis"/>
          <w:highlight w:val="cyan"/>
        </w:rPr>
        <w:t>econ</w:t>
      </w:r>
      <w:r w:rsidRPr="00873E11">
        <w:rPr>
          <w:rStyle w:val="StyleUnderline"/>
        </w:rPr>
        <w:t>omy</w:t>
      </w:r>
      <w:r w:rsidRPr="00873E11">
        <w:rPr>
          <w:sz w:val="16"/>
        </w:rPr>
        <w:t xml:space="preserve"> has </w:t>
      </w:r>
      <w:r w:rsidRPr="00873E11">
        <w:rPr>
          <w:rStyle w:val="StyleUnderline"/>
        </w:rPr>
        <w:t xml:space="preserve">entered an unprecedented phase of </w:t>
      </w:r>
      <w:r w:rsidRPr="00873E11">
        <w:rPr>
          <w:rStyle w:val="Emphasis"/>
          <w:highlight w:val="cyan"/>
        </w:rPr>
        <w:t>instability</w:t>
      </w:r>
      <w:r w:rsidRPr="00873E11">
        <w:rPr>
          <w:rStyle w:val="StyleUnderline"/>
          <w:highlight w:val="cyan"/>
        </w:rPr>
        <w:t>, driven by</w:t>
      </w:r>
      <w:r w:rsidRPr="00873E11">
        <w:rPr>
          <w:rStyle w:val="StyleUnderline"/>
        </w:rPr>
        <w:t xml:space="preserve"> the rapid and unmanaged deployment of AI</w:t>
      </w:r>
      <w:r w:rsidRPr="00873E11">
        <w:rPr>
          <w:sz w:val="16"/>
        </w:rPr>
        <w:t xml:space="preserve"> systems across industries since the late 2020s. Nearly 40% of pre-2025 jobs have been eliminated by </w:t>
      </w:r>
      <w:r w:rsidRPr="00873E11">
        <w:rPr>
          <w:rStyle w:val="Emphasis"/>
          <w:highlight w:val="cyan"/>
        </w:rPr>
        <w:t>automation</w:t>
      </w:r>
      <w:r w:rsidRPr="00873E11">
        <w:rPr>
          <w:sz w:val="16"/>
        </w:rPr>
        <w:t xml:space="preserve">, creating massive structural unemployment. The pace and sophistication of AI adoption left no sufficient time for meaningful workforce transitions. The promised creation of new jobs never materialized at scale — AI systems became in charge of handling their own maintenance, optimization, and even creative development. The proposed solution of Universal Basic Income </w:t>
      </w:r>
      <w:r w:rsidRPr="00873E11">
        <w:rPr>
          <w:sz w:val="16"/>
        </w:rPr>
        <w:lastRenderedPageBreak/>
        <w:t>(</w:t>
      </w:r>
      <w:r w:rsidRPr="00873E11">
        <w:rPr>
          <w:rStyle w:val="StyleUnderline"/>
        </w:rPr>
        <w:t>UBI</w:t>
      </w:r>
      <w:r w:rsidRPr="00873E11">
        <w:rPr>
          <w:sz w:val="16"/>
        </w:rPr>
        <w:t xml:space="preserve">), while theoretically promising, has </w:t>
      </w:r>
      <w:r w:rsidRPr="00873E11">
        <w:rPr>
          <w:rStyle w:val="Emphasis"/>
        </w:rPr>
        <w:t>fallen short</w:t>
      </w:r>
      <w:r w:rsidRPr="00873E11">
        <w:rPr>
          <w:rStyle w:val="StyleUnderline"/>
        </w:rPr>
        <w:t xml:space="preserve"> in practice due to political </w:t>
      </w:r>
      <w:r w:rsidRPr="00873E11">
        <w:rPr>
          <w:rStyle w:val="Emphasis"/>
        </w:rPr>
        <w:t>constraints</w:t>
      </w:r>
      <w:r w:rsidRPr="00873E11">
        <w:rPr>
          <w:rStyle w:val="StyleUnderline"/>
        </w:rPr>
        <w:t xml:space="preserve"> and corporate </w:t>
      </w:r>
      <w:r w:rsidRPr="00873E11">
        <w:rPr>
          <w:rStyle w:val="Emphasis"/>
        </w:rPr>
        <w:t>resistance</w:t>
      </w:r>
      <w:r w:rsidRPr="00873E11">
        <w:rPr>
          <w:sz w:val="16"/>
        </w:rPr>
        <w:t xml:space="preserve"> to the taxation necessary for meaningful implementation.32 The </w:t>
      </w:r>
      <w:r w:rsidRPr="00873E11">
        <w:rPr>
          <w:rStyle w:val="StyleUnderline"/>
        </w:rPr>
        <w:t xml:space="preserve">concentration of </w:t>
      </w:r>
      <w:r w:rsidRPr="00873E11">
        <w:rPr>
          <w:rStyle w:val="Emphasis"/>
        </w:rPr>
        <w:t>AI</w:t>
      </w:r>
      <w:r w:rsidRPr="00873E11">
        <w:rPr>
          <w:rStyle w:val="StyleUnderline"/>
        </w:rPr>
        <w:t xml:space="preserve"> capabilities</w:t>
      </w:r>
      <w:r w:rsidRPr="00873E11">
        <w:rPr>
          <w:sz w:val="16"/>
        </w:rPr>
        <w:t xml:space="preserve"> among a handful of tech conglomerates has </w:t>
      </w:r>
      <w:r w:rsidRPr="00873E11">
        <w:rPr>
          <w:rStyle w:val="Emphasis"/>
        </w:rPr>
        <w:t>exacerbated</w:t>
      </w:r>
      <w:r w:rsidRPr="00873E11">
        <w:rPr>
          <w:rStyle w:val="StyleUnderline"/>
        </w:rPr>
        <w:t xml:space="preserve"> wealth </w:t>
      </w:r>
      <w:r w:rsidRPr="00873E11">
        <w:rPr>
          <w:rStyle w:val="Emphasis"/>
        </w:rPr>
        <w:t>inequality</w:t>
      </w:r>
      <w:r w:rsidRPr="00873E11">
        <w:rPr>
          <w:sz w:val="16"/>
        </w:rPr>
        <w:t xml:space="preserve"> to historic levels, with the top 0.1% now controlling over 70% of global wealth.</w:t>
      </w:r>
    </w:p>
    <w:p w14:paraId="7067FF10" w14:textId="77777777" w:rsidR="007A366F" w:rsidRPr="00873E11" w:rsidRDefault="007A366F" w:rsidP="007A366F">
      <w:pPr>
        <w:rPr>
          <w:sz w:val="16"/>
        </w:rPr>
      </w:pPr>
      <w:r w:rsidRPr="00873E11">
        <w:rPr>
          <w:sz w:val="16"/>
        </w:rPr>
        <w:t xml:space="preserve">The economic upheaval has been </w:t>
      </w:r>
      <w:r w:rsidRPr="00873E11">
        <w:rPr>
          <w:rStyle w:val="Emphasis"/>
        </w:rPr>
        <w:t>amplified</w:t>
      </w:r>
      <w:r w:rsidRPr="00873E11">
        <w:rPr>
          <w:rStyle w:val="StyleUnderline"/>
        </w:rPr>
        <w:t xml:space="preserve"> by the </w:t>
      </w:r>
      <w:r w:rsidRPr="00873E11">
        <w:rPr>
          <w:rStyle w:val="Emphasis"/>
        </w:rPr>
        <w:t>fragmentation</w:t>
      </w:r>
      <w:r w:rsidRPr="00873E11">
        <w:rPr>
          <w:rStyle w:val="StyleUnderline"/>
        </w:rPr>
        <w:t xml:space="preserve"> of the global order into competing digital-industrial </w:t>
      </w:r>
      <w:r w:rsidRPr="00873E11">
        <w:rPr>
          <w:rStyle w:val="Emphasis"/>
        </w:rPr>
        <w:t>blocs</w:t>
      </w:r>
      <w:r w:rsidRPr="00873E11">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emergence of competing digital currencies has undermined the dollar-based financial system, while </w:t>
      </w:r>
      <w:r w:rsidRPr="00873E11">
        <w:rPr>
          <w:rStyle w:val="StyleUnderline"/>
          <w:highlight w:val="cyan"/>
        </w:rPr>
        <w:t>AI</w:t>
      </w:r>
      <w:r w:rsidRPr="00873E11">
        <w:rPr>
          <w:rStyle w:val="StyleUnderline"/>
        </w:rPr>
        <w:t xml:space="preserve">-powered </w:t>
      </w:r>
      <w:r w:rsidRPr="00873E11">
        <w:rPr>
          <w:rStyle w:val="Emphasis"/>
          <w:highlight w:val="cyan"/>
        </w:rPr>
        <w:t>econ</w:t>
      </w:r>
      <w:r w:rsidRPr="00873E11">
        <w:rPr>
          <w:rStyle w:val="StyleUnderline"/>
        </w:rPr>
        <w:t xml:space="preserve">omic </w:t>
      </w:r>
      <w:r w:rsidRPr="00873E11">
        <w:rPr>
          <w:rStyle w:val="Emphasis"/>
          <w:highlight w:val="cyan"/>
        </w:rPr>
        <w:t>warfare</w:t>
      </w:r>
      <w:r w:rsidRPr="00873E11">
        <w:rPr>
          <w:sz w:val="16"/>
        </w:rPr>
        <w:t xml:space="preserve"> — </w:t>
      </w:r>
      <w:r w:rsidRPr="00873E11">
        <w:rPr>
          <w:rStyle w:val="StyleUnderline"/>
        </w:rPr>
        <w:t xml:space="preserve">including automated </w:t>
      </w:r>
      <w:r w:rsidRPr="00873E11">
        <w:rPr>
          <w:rStyle w:val="Emphasis"/>
        </w:rPr>
        <w:t>sanctions</w:t>
      </w:r>
      <w:r w:rsidRPr="00873E11">
        <w:rPr>
          <w:rStyle w:val="StyleUnderline"/>
        </w:rPr>
        <w:t xml:space="preserve"> enforcement, algorithmic </w:t>
      </w:r>
      <w:r w:rsidRPr="00873E11">
        <w:rPr>
          <w:rStyle w:val="Emphasis"/>
        </w:rPr>
        <w:t>trade</w:t>
      </w:r>
      <w:r w:rsidRPr="00873E11">
        <w:rPr>
          <w:rStyle w:val="StyleUnderline"/>
        </w:rPr>
        <w:t xml:space="preserve"> restrictions, and digital </w:t>
      </w:r>
      <w:r w:rsidRPr="00873E11">
        <w:rPr>
          <w:rStyle w:val="Emphasis"/>
        </w:rPr>
        <w:t>blockades</w:t>
      </w:r>
      <w:r w:rsidRPr="00873E11">
        <w:rPr>
          <w:sz w:val="16"/>
        </w:rPr>
        <w:t xml:space="preserve"> — has become a daily reality. Smaller nations find themselves forced to align with one bloc or risk economic isolation, </w:t>
      </w:r>
      <w:r w:rsidRPr="00873E11">
        <w:rPr>
          <w:rStyle w:val="StyleUnderline"/>
        </w:rPr>
        <w:t xml:space="preserve">further </w:t>
      </w:r>
      <w:r w:rsidRPr="00873E11">
        <w:rPr>
          <w:rStyle w:val="Emphasis"/>
          <w:highlight w:val="cyan"/>
        </w:rPr>
        <w:t>destabilizing</w:t>
      </w:r>
      <w:r w:rsidRPr="00873E11">
        <w:rPr>
          <w:rStyle w:val="StyleUnderline"/>
        </w:rPr>
        <w:t xml:space="preserve"> regional powers and </w:t>
      </w:r>
      <w:r w:rsidRPr="00873E11">
        <w:rPr>
          <w:rStyle w:val="StyleUnderline"/>
          <w:highlight w:val="cyan"/>
        </w:rPr>
        <w:t>trade</w:t>
      </w:r>
      <w:r w:rsidRPr="00873E11">
        <w:rPr>
          <w:rStyle w:val="StyleUnderline"/>
        </w:rPr>
        <w:t xml:space="preserve"> relationships</w:t>
      </w:r>
      <w:r w:rsidRPr="00873E11">
        <w:rPr>
          <w:sz w:val="16"/>
        </w:rPr>
        <w:t>.</w:t>
      </w:r>
    </w:p>
    <w:p w14:paraId="60B0EAE4" w14:textId="77777777" w:rsidR="007A366F" w:rsidRPr="00873E11" w:rsidRDefault="007A366F" w:rsidP="007A366F">
      <w:pPr>
        <w:rPr>
          <w:sz w:val="16"/>
        </w:rPr>
      </w:pPr>
      <w:r w:rsidRPr="00873E11">
        <w:rPr>
          <w:sz w:val="16"/>
        </w:rPr>
        <w:t xml:space="preserve">Market stability faces additional </w:t>
      </w:r>
      <w:r w:rsidRPr="00873E11">
        <w:rPr>
          <w:rStyle w:val="StyleUnderline"/>
        </w:rPr>
        <w:t>challenges from</w:t>
      </w:r>
      <w:r w:rsidRPr="00873E11">
        <w:rPr>
          <w:sz w:val="16"/>
        </w:rPr>
        <w:t xml:space="preserve"> the </w:t>
      </w:r>
      <w:r w:rsidRPr="00873E11">
        <w:rPr>
          <w:rStyle w:val="StyleUnderline"/>
        </w:rPr>
        <w:t xml:space="preserve">acceleration of </w:t>
      </w:r>
      <w:r w:rsidRPr="00873E11">
        <w:rPr>
          <w:rStyle w:val="StyleUnderline"/>
          <w:highlight w:val="cyan"/>
        </w:rPr>
        <w:t xml:space="preserve">algorithmic </w:t>
      </w:r>
      <w:r w:rsidRPr="00873E11">
        <w:rPr>
          <w:rStyle w:val="Emphasis"/>
          <w:highlight w:val="cyan"/>
        </w:rPr>
        <w:t>trading</w:t>
      </w:r>
      <w:r w:rsidRPr="00873E11">
        <w:rPr>
          <w:sz w:val="16"/>
        </w:rPr>
        <w:t xml:space="preserve"> systems. While high-frequency trading is not new, the integration of advanced </w:t>
      </w:r>
      <w:r w:rsidRPr="00873E11">
        <w:rPr>
          <w:rStyle w:val="Emphasis"/>
          <w:highlight w:val="cyan"/>
        </w:rPr>
        <w:t>AI</w:t>
      </w:r>
      <w:r w:rsidRPr="00873E11">
        <w:rPr>
          <w:sz w:val="16"/>
        </w:rPr>
        <w:t xml:space="preserve"> capabilities </w:t>
      </w:r>
      <w:r w:rsidRPr="00873E11">
        <w:rPr>
          <w:rStyle w:val="StyleUnderline"/>
          <w:highlight w:val="cyan"/>
        </w:rPr>
        <w:t>introduces</w:t>
      </w:r>
      <w:r w:rsidRPr="00873E11">
        <w:rPr>
          <w:rStyle w:val="StyleUnderline"/>
        </w:rPr>
        <w:t xml:space="preserve"> novel forms of </w:t>
      </w:r>
      <w:r w:rsidRPr="00873E11">
        <w:rPr>
          <w:rStyle w:val="Emphasis"/>
          <w:highlight w:val="cyan"/>
        </w:rPr>
        <w:t>systemic risk</w:t>
      </w:r>
      <w:r w:rsidRPr="00873E11">
        <w:rPr>
          <w:rStyle w:val="StyleUnderline"/>
        </w:rPr>
        <w:t>.</w:t>
      </w:r>
      <w:r w:rsidRPr="00873E11">
        <w:rPr>
          <w:sz w:val="16"/>
        </w:rPr>
        <w:t xml:space="preserve"> These </w:t>
      </w:r>
      <w:r w:rsidRPr="00873E11">
        <w:rPr>
          <w:rStyle w:val="StyleUnderline"/>
        </w:rPr>
        <w:t xml:space="preserve">systems can now process and react to market signals at </w:t>
      </w:r>
      <w:r w:rsidRPr="00873E11">
        <w:rPr>
          <w:rStyle w:val="Emphasis"/>
        </w:rPr>
        <w:t>unprecedented</w:t>
      </w:r>
      <w:r w:rsidRPr="00873E11">
        <w:rPr>
          <w:rStyle w:val="StyleUnderline"/>
        </w:rPr>
        <w:t xml:space="preserve"> speeds</w:t>
      </w:r>
      <w:r w:rsidRPr="00873E11">
        <w:rPr>
          <w:sz w:val="16"/>
        </w:rPr>
        <w:t xml:space="preserve">, potentially </w:t>
      </w:r>
      <w:r w:rsidRPr="00873E11">
        <w:rPr>
          <w:rStyle w:val="StyleUnderline"/>
        </w:rPr>
        <w:t xml:space="preserve">creating feedback loops that </w:t>
      </w:r>
      <w:r w:rsidRPr="00873E11">
        <w:rPr>
          <w:rStyle w:val="Emphasis"/>
        </w:rPr>
        <w:t>amplify</w:t>
      </w:r>
      <w:r w:rsidRPr="00873E11">
        <w:rPr>
          <w:sz w:val="16"/>
        </w:rPr>
        <w:t xml:space="preserve"> market </w:t>
      </w:r>
      <w:r w:rsidRPr="00873E11">
        <w:rPr>
          <w:rStyle w:val="Emphasis"/>
        </w:rPr>
        <w:t>volatility</w:t>
      </w:r>
      <w:r w:rsidRPr="00873E11">
        <w:rPr>
          <w:sz w:val="16"/>
        </w:rPr>
        <w:t xml:space="preserve">. The phenomenon extends </w:t>
      </w:r>
      <w:r w:rsidRPr="00873E11">
        <w:rPr>
          <w:rStyle w:val="StyleUnderline"/>
          <w:highlight w:val="cyan"/>
        </w:rPr>
        <w:t>beyond</w:t>
      </w:r>
      <w:r w:rsidRPr="00873E11">
        <w:rPr>
          <w:rStyle w:val="StyleUnderline"/>
        </w:rPr>
        <w:t xml:space="preserve"> simple flash </w:t>
      </w:r>
      <w:r w:rsidRPr="00873E11">
        <w:rPr>
          <w:rStyle w:val="StyleUnderline"/>
          <w:highlight w:val="cyan"/>
        </w:rPr>
        <w:t>crashes to</w:t>
      </w:r>
      <w:r w:rsidRPr="00873E11">
        <w:rPr>
          <w:sz w:val="16"/>
        </w:rPr>
        <w:t xml:space="preserve"> what might be termed “</w:t>
      </w:r>
      <w:r w:rsidRPr="00873E11">
        <w:rPr>
          <w:rStyle w:val="Emphasis"/>
          <w:highlight w:val="cyan"/>
        </w:rPr>
        <w:t>cascade failures</w:t>
      </w:r>
      <w:r w:rsidRPr="00873E11">
        <w:rPr>
          <w:sz w:val="16"/>
        </w:rPr>
        <w:t>,” where AI-driven trading systems interact in ways that create emergent instability patterns.</w:t>
      </w:r>
    </w:p>
    <w:p w14:paraId="7E30242F" w14:textId="77777777" w:rsidR="007A366F" w:rsidRPr="00873E11" w:rsidRDefault="007A366F" w:rsidP="007A366F">
      <w:pPr>
        <w:rPr>
          <w:sz w:val="16"/>
        </w:rPr>
      </w:pPr>
      <w:r w:rsidRPr="00873E11">
        <w:rPr>
          <w:sz w:val="16"/>
        </w:rPr>
        <w:t>Rights infringement. The pervasive application of AI in mass surveillance and extensive data collection practices has extensively encroached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17E92CD7" w14:textId="77777777" w:rsidR="007A366F" w:rsidRPr="00873E11" w:rsidRDefault="007A366F" w:rsidP="007A366F">
      <w:pPr>
        <w:rPr>
          <w:sz w:val="16"/>
        </w:rPr>
      </w:pPr>
      <w:r w:rsidRPr="00873E11">
        <w:rPr>
          <w:sz w:val="16"/>
        </w:rPr>
        <w:t>In the perfect storm MISTER Scenario, against this background condition, a series of interconnected AI-induced risks coalesce into a catastrophic sequence of events, each exacerbating the next, leading to an existential crisis for humanity.</w:t>
      </w:r>
    </w:p>
    <w:p w14:paraId="676A010E" w14:textId="77777777" w:rsidR="007A366F" w:rsidRPr="00873E11" w:rsidRDefault="007A366F" w:rsidP="007A366F">
      <w:pPr>
        <w:rPr>
          <w:sz w:val="16"/>
        </w:rPr>
      </w:pPr>
      <w:r w:rsidRPr="00873E11">
        <w:rPr>
          <w:sz w:val="16"/>
        </w:rPr>
        <w:t xml:space="preserve">The </w:t>
      </w:r>
      <w:r w:rsidRPr="00873E11">
        <w:rPr>
          <w:rStyle w:val="StyleUnderline"/>
        </w:rPr>
        <w:t>AI</w:t>
      </w:r>
      <w:r w:rsidRPr="00873E11">
        <w:rPr>
          <w:sz w:val="16"/>
        </w:rPr>
        <w:t xml:space="preserve"> x-</w:t>
      </w:r>
      <w:r w:rsidRPr="00873E11">
        <w:rPr>
          <w:rStyle w:val="StyleUnderline"/>
        </w:rPr>
        <w:t xml:space="preserve">catastrophe unfolds with a devastating </w:t>
      </w:r>
      <w:r w:rsidRPr="00873E11">
        <w:rPr>
          <w:rStyle w:val="Emphasis"/>
          <w:highlight w:val="cyan"/>
        </w:rPr>
        <w:t>AI</w:t>
      </w:r>
      <w:r w:rsidRPr="00873E11">
        <w:rPr>
          <w:rStyle w:val="StyleUnderline"/>
        </w:rPr>
        <w:t xml:space="preserve">-driven </w:t>
      </w:r>
      <w:r w:rsidRPr="00873E11">
        <w:rPr>
          <w:rStyle w:val="Emphasis"/>
          <w:highlight w:val="cyan"/>
        </w:rPr>
        <w:t>cyberattack</w:t>
      </w:r>
      <w:r w:rsidRPr="00873E11">
        <w:rPr>
          <w:sz w:val="16"/>
        </w:rPr>
        <w:t xml:space="preserve"> simultaneously targeting critical power grids across three continents. This orchestrated attack </w:t>
      </w:r>
      <w:r w:rsidRPr="00873E11">
        <w:rPr>
          <w:rStyle w:val="StyleUnderline"/>
        </w:rPr>
        <w:t xml:space="preserve">is the </w:t>
      </w:r>
      <w:r w:rsidRPr="00873E11">
        <w:rPr>
          <w:rStyle w:val="Emphasis"/>
        </w:rPr>
        <w:t>tipping point</w:t>
      </w:r>
      <w:r w:rsidRPr="00873E11">
        <w:rPr>
          <w:rStyle w:val="StyleUnderline"/>
        </w:rPr>
        <w:t xml:space="preserve">, a culmination of the </w:t>
      </w:r>
      <w:r w:rsidRPr="00873E11">
        <w:rPr>
          <w:rStyle w:val="Emphasis"/>
        </w:rPr>
        <w:t>escalating</w:t>
      </w:r>
      <w:r w:rsidRPr="00873E11">
        <w:rPr>
          <w:rStyle w:val="StyleUnderline"/>
        </w:rPr>
        <w:t xml:space="preserve"> cybersecurity threats</w:t>
      </w:r>
      <w:r w:rsidRPr="00873E11">
        <w:rPr>
          <w:sz w:val="16"/>
        </w:rPr>
        <w:t xml:space="preserve">. The resultant continent-wide blackouts cause immediate and widespread chaos, disrupting essential services and plunging billions into darkness. The </w:t>
      </w:r>
      <w:r w:rsidRPr="00873E11">
        <w:rPr>
          <w:rStyle w:val="StyleUnderline"/>
          <w:highlight w:val="cyan"/>
        </w:rPr>
        <w:t xml:space="preserve">blackouts trigger a </w:t>
      </w:r>
      <w:r w:rsidRPr="00873E11">
        <w:rPr>
          <w:rStyle w:val="Emphasis"/>
          <w:highlight w:val="cyan"/>
        </w:rPr>
        <w:t>domino effect</w:t>
      </w:r>
      <w:r w:rsidRPr="00873E11">
        <w:rPr>
          <w:rStyle w:val="StyleUnderline"/>
          <w:highlight w:val="cyan"/>
        </w:rPr>
        <w:t>, causing</w:t>
      </w:r>
      <w:r w:rsidRPr="00873E11">
        <w:rPr>
          <w:rStyle w:val="StyleUnderline"/>
        </w:rPr>
        <w:t xml:space="preserve"> major economic </w:t>
      </w:r>
      <w:r w:rsidRPr="00873E11">
        <w:rPr>
          <w:rStyle w:val="Emphasis"/>
          <w:highlight w:val="cyan"/>
        </w:rPr>
        <w:t>crashes</w:t>
      </w:r>
      <w:r w:rsidRPr="00873E11">
        <w:rPr>
          <w:rStyle w:val="StyleUnderline"/>
        </w:rPr>
        <w:t>. Financial markets</w:t>
      </w:r>
      <w:r w:rsidRPr="00873E11">
        <w:rPr>
          <w:sz w:val="16"/>
        </w:rPr>
        <w:t xml:space="preserve">, already destabilized by AI-induced manipulations, </w:t>
      </w:r>
      <w:r w:rsidRPr="00873E11">
        <w:rPr>
          <w:rStyle w:val="Emphasis"/>
        </w:rPr>
        <w:t>collapse</w:t>
      </w:r>
      <w:r w:rsidRPr="00873E11">
        <w:rPr>
          <w:rStyle w:val="StyleUnderline"/>
        </w:rPr>
        <w:t xml:space="preserve"> under the strain</w:t>
      </w:r>
      <w:r w:rsidRPr="00873E11">
        <w:rPr>
          <w:sz w:val="16"/>
        </w:rPr>
        <w:t>. The economic fallout rapidly fuels societal unrest, with widespread protests and riots in response to the failing systems.</w:t>
      </w:r>
    </w:p>
    <w:p w14:paraId="68B764D4" w14:textId="77777777" w:rsidR="007A366F" w:rsidRPr="00873E11" w:rsidRDefault="007A366F" w:rsidP="007A366F">
      <w:pPr>
        <w:rPr>
          <w:sz w:val="16"/>
        </w:rPr>
      </w:pPr>
      <w:r w:rsidRPr="00873E11">
        <w:rPr>
          <w:sz w:val="16"/>
        </w:rPr>
        <w:t>Amidst this chaos and darkness, the seeds of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5EA404B0" w14:textId="77777777" w:rsidR="007A366F" w:rsidRPr="00A22B8C" w:rsidRDefault="007A366F" w:rsidP="007A366F">
      <w:pPr>
        <w:rPr>
          <w:sz w:val="16"/>
        </w:rPr>
      </w:pPr>
      <w:r w:rsidRPr="00A22B8C">
        <w:rPr>
          <w:sz w:val="16"/>
        </w:rPr>
        <w:t xml:space="preserve">The causal impact of AI inefficiencies limited to each subsystem, each seemingly non-existential in isolation, begins to accumulate dynamically and gives rise to compounded systemic impact, leading to disastrous global impacts. </w:t>
      </w:r>
      <w:r w:rsidRPr="00873E11">
        <w:rPr>
          <w:rStyle w:val="StyleUnderline"/>
        </w:rPr>
        <w:t xml:space="preserve">The </w:t>
      </w:r>
      <w:r w:rsidRPr="00873E11">
        <w:rPr>
          <w:rStyle w:val="Emphasis"/>
          <w:highlight w:val="cyan"/>
        </w:rPr>
        <w:t>convergence</w:t>
      </w:r>
      <w:r w:rsidRPr="00873E11">
        <w:rPr>
          <w:rStyle w:val="StyleUnderline"/>
          <w:highlight w:val="cyan"/>
        </w:rPr>
        <w:t xml:space="preserve"> of these</w:t>
      </w:r>
      <w:r w:rsidRPr="00A22B8C">
        <w:rPr>
          <w:sz w:val="16"/>
        </w:rPr>
        <w:t xml:space="preserve"> catastrophic events — multiple </w:t>
      </w:r>
      <w:r w:rsidRPr="00873E11">
        <w:rPr>
          <w:rStyle w:val="Emphasis"/>
        </w:rPr>
        <w:t>cyber</w:t>
      </w:r>
      <w:r w:rsidRPr="00873E11">
        <w:rPr>
          <w:rStyle w:val="StyleUnderline"/>
        </w:rPr>
        <w:t xml:space="preserve">attacks, </w:t>
      </w:r>
      <w:r w:rsidRPr="00873E11">
        <w:rPr>
          <w:rStyle w:val="Emphasis"/>
        </w:rPr>
        <w:t>manipulation</w:t>
      </w:r>
      <w:r w:rsidRPr="00873E11">
        <w:rPr>
          <w:rStyle w:val="StyleUnderline"/>
        </w:rPr>
        <w:t xml:space="preserve">, systemic eroded </w:t>
      </w:r>
      <w:r w:rsidRPr="00873E11">
        <w:rPr>
          <w:rStyle w:val="Emphasis"/>
        </w:rPr>
        <w:t>trust</w:t>
      </w:r>
      <w:r w:rsidRPr="00873E11">
        <w:rPr>
          <w:rStyle w:val="StyleUnderline"/>
        </w:rPr>
        <w:t xml:space="preserve">, economic </w:t>
      </w:r>
      <w:r w:rsidRPr="00873E11">
        <w:rPr>
          <w:rStyle w:val="Emphasis"/>
        </w:rPr>
        <w:t>destabilization</w:t>
      </w:r>
      <w:r w:rsidRPr="00873E11">
        <w:rPr>
          <w:rStyle w:val="StyleUnderline"/>
        </w:rPr>
        <w:t xml:space="preserve">, and </w:t>
      </w:r>
      <w:r w:rsidRPr="00873E11">
        <w:rPr>
          <w:rStyle w:val="Emphasis"/>
        </w:rPr>
        <w:t>rights</w:t>
      </w:r>
      <w:r w:rsidRPr="00873E11">
        <w:rPr>
          <w:rStyle w:val="StyleUnderline"/>
        </w:rPr>
        <w:t xml:space="preserve"> infringements</w:t>
      </w:r>
      <w:r w:rsidRPr="00A22B8C">
        <w:rPr>
          <w:sz w:val="16"/>
        </w:rPr>
        <w:t xml:space="preserve"> — </w:t>
      </w:r>
      <w:r w:rsidRPr="00873E11">
        <w:rPr>
          <w:rStyle w:val="StyleUnderline"/>
          <w:highlight w:val="cyan"/>
        </w:rPr>
        <w:t>leads to</w:t>
      </w:r>
      <w:r w:rsidRPr="00873E11">
        <w:rPr>
          <w:rStyle w:val="StyleUnderline"/>
        </w:rPr>
        <w:t xml:space="preserve"> a state of </w:t>
      </w:r>
      <w:r w:rsidRPr="00873E11">
        <w:rPr>
          <w:rStyle w:val="StyleUnderline"/>
          <w:highlight w:val="cyan"/>
        </w:rPr>
        <w:t xml:space="preserve">global </w:t>
      </w:r>
      <w:r w:rsidRPr="00873E11">
        <w:rPr>
          <w:rStyle w:val="Emphasis"/>
          <w:highlight w:val="cyan"/>
        </w:rPr>
        <w:t>dysfunction</w:t>
      </w:r>
      <w:r w:rsidRPr="00A22B8C">
        <w:rPr>
          <w:sz w:val="16"/>
        </w:rPr>
        <w:t xml:space="preserve">. The capacity for a coordinated global response becomes critically undermined, as nations grapple with internal crises and widespread infrastructural breakdowns. </w:t>
      </w:r>
      <w:r w:rsidRPr="00A22B8C">
        <w:rPr>
          <w:rStyle w:val="StyleUnderline"/>
        </w:rPr>
        <w:t xml:space="preserve">Regional </w:t>
      </w:r>
      <w:r w:rsidRPr="00A22B8C">
        <w:rPr>
          <w:rStyle w:val="StyleUnderline"/>
          <w:highlight w:val="cyan"/>
        </w:rPr>
        <w:t xml:space="preserve">conflicts </w:t>
      </w:r>
      <w:r w:rsidRPr="00A22B8C">
        <w:rPr>
          <w:rStyle w:val="Emphasis"/>
          <w:highlight w:val="cyan"/>
        </w:rPr>
        <w:t>escalate</w:t>
      </w:r>
      <w:r w:rsidRPr="00A22B8C">
        <w:rPr>
          <w:rStyle w:val="StyleUnderline"/>
        </w:rPr>
        <w:t xml:space="preserve"> into larger wars</w:t>
      </w:r>
      <w:r w:rsidRPr="00A22B8C">
        <w:rPr>
          <w:sz w:val="16"/>
        </w:rPr>
        <w:t xml:space="preserve">. Nations or non-state actors, driven by desperation or opportunism, </w:t>
      </w:r>
      <w:r w:rsidRPr="00A22B8C">
        <w:rPr>
          <w:rStyle w:val="StyleUnderline"/>
        </w:rPr>
        <w:t>engage in aggressive military actions</w:t>
      </w:r>
      <w:r w:rsidRPr="00A22B8C">
        <w:rPr>
          <w:sz w:val="16"/>
        </w:rPr>
        <w:t xml:space="preserve">, potentially </w:t>
      </w:r>
      <w:r w:rsidRPr="00A22B8C">
        <w:rPr>
          <w:rStyle w:val="StyleUnderline"/>
        </w:rPr>
        <w:t xml:space="preserve">leveraging </w:t>
      </w:r>
      <w:r w:rsidRPr="00A22B8C">
        <w:rPr>
          <w:rStyle w:val="Emphasis"/>
        </w:rPr>
        <w:t>AI</w:t>
      </w:r>
      <w:r w:rsidRPr="00A22B8C">
        <w:rPr>
          <w:sz w:val="16"/>
        </w:rPr>
        <w:t xml:space="preserve"> technologies </w:t>
      </w:r>
      <w:r w:rsidRPr="00A22B8C">
        <w:rPr>
          <w:rStyle w:val="StyleUnderline"/>
        </w:rPr>
        <w:t xml:space="preserve">in </w:t>
      </w:r>
      <w:r w:rsidRPr="00A22B8C">
        <w:rPr>
          <w:rStyle w:val="Emphasis"/>
        </w:rPr>
        <w:t>warfare</w:t>
      </w:r>
      <w:r w:rsidRPr="00A22B8C">
        <w:rPr>
          <w:sz w:val="16"/>
        </w:rPr>
        <w:t xml:space="preserve"> without legal constraints.</w:t>
      </w:r>
    </w:p>
    <w:p w14:paraId="5554AE73" w14:textId="77777777" w:rsidR="007A366F" w:rsidRPr="00873E11" w:rsidRDefault="007A366F" w:rsidP="007A366F">
      <w:pPr>
        <w:rPr>
          <w:sz w:val="16"/>
        </w:rPr>
      </w:pPr>
      <w:r w:rsidRPr="00873E11">
        <w:rPr>
          <w:sz w:val="16"/>
        </w:rPr>
        <w:lastRenderedPageBreak/>
        <w:t>In this scenario, the x-</w:t>
      </w:r>
      <w:r w:rsidRPr="00873E11">
        <w:rPr>
          <w:rStyle w:val="Emphasis"/>
        </w:rPr>
        <w:t>catastrophe</w:t>
      </w:r>
      <w:r w:rsidRPr="00873E11">
        <w:rPr>
          <w:rStyle w:val="StyleUnderline"/>
        </w:rPr>
        <w:t xml:space="preserve"> arise from</w:t>
      </w:r>
      <w:r w:rsidRPr="00873E11">
        <w:rPr>
          <w:sz w:val="16"/>
        </w:rPr>
        <w:t xml:space="preserve"> the </w:t>
      </w:r>
      <w:r w:rsidRPr="00873E11">
        <w:rPr>
          <w:rStyle w:val="Emphasis"/>
        </w:rPr>
        <w:t>synergistic failure</w:t>
      </w:r>
      <w:r w:rsidRPr="00873E11">
        <w:rPr>
          <w:rStyle w:val="StyleUnderline"/>
        </w:rPr>
        <w:t xml:space="preserve"> of systems critical to</w:t>
      </w:r>
      <w:r w:rsidRPr="00873E11">
        <w:rPr>
          <w:sz w:val="16"/>
        </w:rPr>
        <w:t xml:space="preserve"> the </w:t>
      </w:r>
      <w:r w:rsidRPr="00873E11">
        <w:rPr>
          <w:rStyle w:val="StyleUnderline"/>
        </w:rPr>
        <w:t xml:space="preserve">functioning and </w:t>
      </w:r>
      <w:r w:rsidRPr="00873E11">
        <w:rPr>
          <w:rStyle w:val="Emphasis"/>
        </w:rPr>
        <w:t>survival</w:t>
      </w:r>
      <w:r w:rsidRPr="00873E11">
        <w:rPr>
          <w:rStyle w:val="StyleUnderline"/>
        </w:rPr>
        <w:t xml:space="preserve"> of human </w:t>
      </w:r>
      <w:r w:rsidRPr="00873E11">
        <w:rPr>
          <w:rStyle w:val="Emphasis"/>
        </w:rPr>
        <w:t>civilization</w:t>
      </w:r>
      <w:r w:rsidRPr="00873E11">
        <w:rPr>
          <w:sz w:val="16"/>
        </w:rPr>
        <w:t xml:space="preserve">. The simultaneous and </w:t>
      </w:r>
      <w:r w:rsidRPr="00873E11">
        <w:rPr>
          <w:rStyle w:val="StyleUnderline"/>
        </w:rPr>
        <w:t>compounded nature of these crises creates a perfect storm</w:t>
      </w:r>
      <w:r w:rsidRPr="00873E11">
        <w:rPr>
          <w:sz w:val="16"/>
        </w:rPr>
        <w:t xml:space="preserve"> situation where not only is recovery extremely challenging, but </w:t>
      </w:r>
      <w:r w:rsidRPr="00873E11">
        <w:rPr>
          <w:rStyle w:val="StyleUnderline"/>
        </w:rPr>
        <w:t xml:space="preserve">the potential for </w:t>
      </w:r>
      <w:r w:rsidRPr="00873E11">
        <w:rPr>
          <w:rStyle w:val="Emphasis"/>
        </w:rPr>
        <w:t>irreversible collapse</w:t>
      </w:r>
      <w:r w:rsidRPr="00873E11">
        <w:rPr>
          <w:rStyle w:val="StyleUnderline"/>
        </w:rPr>
        <w:t xml:space="preserve"> is a stark reality</w:t>
      </w:r>
      <w:r w:rsidRPr="00873E11">
        <w:rPr>
          <w:sz w:val="16"/>
        </w:rPr>
        <w:t>.</w:t>
      </w:r>
    </w:p>
    <w:p w14:paraId="554BEA50" w14:textId="77777777" w:rsidR="007A366F" w:rsidRPr="00234484" w:rsidRDefault="007A366F" w:rsidP="007A366F">
      <w:pPr>
        <w:pStyle w:val="Heading4"/>
        <w:rPr>
          <w:b w:val="0"/>
          <w:bCs/>
          <w:u w:val="single"/>
        </w:rPr>
      </w:pPr>
      <w:bookmarkStart w:id="13" w:name="_Hlk21075976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 xml:space="preserve">. </w:t>
      </w:r>
      <w:r>
        <w:rPr>
          <w:b w:val="0"/>
          <w:bCs/>
        </w:rPr>
        <w:t xml:space="preserve">Only </w:t>
      </w:r>
      <w:r w:rsidRPr="00234484">
        <w:rPr>
          <w:b w:val="0"/>
          <w:bCs/>
          <w:u w:val="single"/>
        </w:rPr>
        <w:t>restructuring</w:t>
      </w:r>
      <w:r>
        <w:rPr>
          <w:b w:val="0"/>
          <w:bCs/>
        </w:rPr>
        <w:t xml:space="preserve"> economic dynamics can mitigate risk.</w:t>
      </w:r>
    </w:p>
    <w:p w14:paraId="5C68D17B" w14:textId="77777777" w:rsidR="007A366F" w:rsidRDefault="007A366F" w:rsidP="007A366F">
      <w:r w:rsidRPr="00F04F73">
        <w:rPr>
          <w:rStyle w:val="Style13ptBold"/>
        </w:rPr>
        <w:t>Young 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C395465" w14:textId="77777777" w:rsidR="007A366F" w:rsidRPr="00234484" w:rsidRDefault="007A366F" w:rsidP="007A366F">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234484">
        <w:rPr>
          <w:rStyle w:val="Emphasis"/>
          <w:highlight w:val="cyan"/>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234484">
        <w:rPr>
          <w:rStyle w:val="Emphasis"/>
          <w:highlight w:val="cyan"/>
        </w:rPr>
        <w:t>pathway</w:t>
      </w:r>
      <w:r w:rsidRPr="00234484">
        <w:rPr>
          <w:rStyle w:val="StyleUnderline"/>
        </w:rPr>
        <w:t xml:space="preserve"> to AGI.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to</w:t>
      </w:r>
      <w:r w:rsidRPr="00234484">
        <w:rPr>
          <w:rStyle w:val="StyleUnderline"/>
        </w:rPr>
        <w:t xml:space="preserve"> achieve </w:t>
      </w:r>
      <w:r w:rsidRPr="00234484">
        <w:rPr>
          <w:rStyle w:val="Emphasis"/>
          <w:highlight w:val="cyan"/>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7E677211" w14:textId="77777777" w:rsidR="007A366F" w:rsidRDefault="007A366F" w:rsidP="007A366F">
      <w: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t xml:space="preserve">. Historical </w:t>
      </w:r>
      <w:r w:rsidRPr="00234484">
        <w:rPr>
          <w:rStyle w:val="StyleUnderline"/>
        </w:rPr>
        <w:t>precedents from nuclear arms races to antibiotic resistance demonstrate</w:t>
      </w:r>
      <w:r>
        <w:t xml:space="preserve"> how rational actors in </w:t>
      </w:r>
      <w:r w:rsidRPr="00234484">
        <w:rPr>
          <w:rStyle w:val="StyleUnderline"/>
        </w:rPr>
        <w:t>competitive systems</w:t>
      </w:r>
      <w: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618FEC09" w14:textId="77777777" w:rsidR="007A366F" w:rsidRDefault="007A366F" w:rsidP="007A366F">
      <w:r>
        <w:t>&lt;&lt;TEXT CONDENSED, NONE OMITTED&gt;&gt;</w:t>
      </w:r>
    </w:p>
    <w:p w14:paraId="695F0AD4" w14:textId="77777777" w:rsidR="007A366F" w:rsidRPr="001A6D8A" w:rsidRDefault="007A366F" w:rsidP="007A366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7E2F66FD" w14:textId="77777777" w:rsidR="007A366F" w:rsidRDefault="007A366F" w:rsidP="007A366F">
      <w:r>
        <w:lastRenderedPageBreak/>
        <w:t>&lt;&lt;PARAGRAPH BREAKS RESUME&gt;&gt;</w:t>
      </w:r>
    </w:p>
    <w:p w14:paraId="7B8F0166" w14:textId="77777777" w:rsidR="007A366F" w:rsidRPr="00234484" w:rsidRDefault="007A366F" w:rsidP="007A366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234484">
        <w:rPr>
          <w:rStyle w:val="StyleUnderline"/>
        </w:rPr>
        <w:t xml:space="preserve">lies </w:t>
      </w:r>
      <w:r w:rsidRPr="00234484">
        <w:rPr>
          <w:rStyle w:val="StyleUnderline"/>
          <w:highlight w:val="cyan"/>
        </w:rPr>
        <w:t>not</w:t>
      </w:r>
      <w:r w:rsidRPr="00234484">
        <w:rPr>
          <w:rStyle w:val="StyleUnderline"/>
        </w:rPr>
        <w:t xml:space="preserve"> merely 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structural </w:t>
      </w:r>
      <w:r w:rsidRPr="00234484">
        <w:rPr>
          <w:rStyle w:val="StyleUnderline"/>
          <w:highlight w:val="cyan"/>
        </w:rPr>
        <w:t xml:space="preserve">incentives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835B23F" w14:textId="77777777" w:rsidR="007A366F" w:rsidRPr="00A22B8C" w:rsidRDefault="007A366F" w:rsidP="007A366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7F03EF07" w14:textId="77777777" w:rsidR="007A366F" w:rsidRPr="00234484" w:rsidRDefault="007A366F" w:rsidP="007A366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54F5DF12" w14:textId="77777777" w:rsidR="007A366F" w:rsidRDefault="007A366F" w:rsidP="007A366F">
      <w:r>
        <w:t>&lt;&lt;TEXT CONDENSED, NONE OMITTED&gt;&gt;</w:t>
      </w:r>
    </w:p>
    <w:p w14:paraId="777B955F" w14:textId="77777777" w:rsidR="007A366F" w:rsidRPr="001A6D8A" w:rsidRDefault="007A366F" w:rsidP="007A366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B1E4390" w14:textId="77777777" w:rsidR="007A366F" w:rsidRDefault="007A366F" w:rsidP="007A366F">
      <w:r>
        <w:t>&lt;&lt;PARAGRAPH BREAKS RESUME&gt;&gt;</w:t>
      </w:r>
    </w:p>
    <w:p w14:paraId="3312D470" w14:textId="77777777" w:rsidR="007A366F" w:rsidRPr="00A22B8C" w:rsidRDefault="007A366F" w:rsidP="007A366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46CA074" w14:textId="77777777" w:rsidR="007A366F" w:rsidRPr="00A22B8C" w:rsidRDefault="007A366F" w:rsidP="007A366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06548532" w14:textId="77777777" w:rsidR="007A366F" w:rsidRPr="00A22B8C" w:rsidRDefault="007A366F" w:rsidP="007A366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738676CC" w14:textId="77777777" w:rsidR="007A366F" w:rsidRPr="00A22B8C" w:rsidRDefault="007A366F" w:rsidP="007A366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088873B0" w14:textId="77777777" w:rsidR="007A366F" w:rsidRPr="00A22B8C" w:rsidRDefault="007A366F" w:rsidP="007A366F">
      <w:pPr>
        <w:rPr>
          <w:sz w:val="16"/>
        </w:rPr>
      </w:pPr>
      <w:r w:rsidRPr="00A22B8C">
        <w:rPr>
          <w:sz w:val="16"/>
        </w:rPr>
        <w:t>The road to safe AGI remains uncharted, but our choice is clear: drive together with imperfect maps or crash separately in the dark.</w:t>
      </w:r>
    </w:p>
    <w:p w14:paraId="75CAD8E9" w14:textId="77777777" w:rsidR="007A366F" w:rsidRPr="00A22B8C" w:rsidRDefault="007A366F" w:rsidP="007A366F">
      <w:pPr>
        <w:rPr>
          <w:sz w:val="16"/>
        </w:rPr>
      </w:pPr>
      <w:r w:rsidRPr="00A22B8C">
        <w:rPr>
          <w:sz w:val="16"/>
        </w:rPr>
        <w:lastRenderedPageBreak/>
        <w:t>5Conclusion</w:t>
      </w:r>
    </w:p>
    <w:p w14:paraId="01F068C5" w14:textId="77777777" w:rsidR="007A366F" w:rsidRPr="00A22B8C" w:rsidRDefault="007A366F" w:rsidP="007A366F">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EF0066F" w14:textId="77777777" w:rsidR="007A366F" w:rsidRPr="00A22B8C" w:rsidRDefault="007A366F" w:rsidP="007A366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933CB5C" w14:textId="77777777" w:rsidR="007A366F" w:rsidRPr="00A22B8C" w:rsidRDefault="007A366F" w:rsidP="007A366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30D5CB8" w14:textId="77777777" w:rsidR="007A366F" w:rsidRPr="00A22B8C" w:rsidRDefault="007A366F" w:rsidP="007A366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bookmarkEnd w:id="13"/>
    <w:p w14:paraId="4E6D00B2" w14:textId="77777777" w:rsidR="007A366F" w:rsidRDefault="007A366F" w:rsidP="007A366F">
      <w:pPr>
        <w:pStyle w:val="Heading4"/>
      </w:pPr>
      <w:r>
        <w:t xml:space="preserve">4. </w:t>
      </w:r>
      <w:r w:rsidRPr="00B8009A">
        <w:rPr>
          <w:u w:val="single"/>
        </w:rPr>
        <w:t>COGNITIVE BIAS</w:t>
      </w:r>
      <w:r>
        <w:t xml:space="preserve">. You AND their authors are psychologically </w:t>
      </w:r>
      <w:r w:rsidRPr="00917027">
        <w:rPr>
          <w:u w:val="single"/>
        </w:rPr>
        <w:t>wired</w:t>
      </w:r>
      <w:r>
        <w:t xml:space="preserve"> to err towards </w:t>
      </w:r>
      <w:r w:rsidRPr="00917027">
        <w:rPr>
          <w:u w:val="single"/>
        </w:rPr>
        <w:t>optimism</w:t>
      </w:r>
      <w:r>
        <w:t xml:space="preserve"> and discount exponential </w:t>
      </w:r>
      <w:r w:rsidRPr="00917027">
        <w:rPr>
          <w:u w:val="single"/>
        </w:rPr>
        <w:t>advances</w:t>
      </w:r>
      <w:r>
        <w:t>.</w:t>
      </w:r>
    </w:p>
    <w:p w14:paraId="46C098B6" w14:textId="77777777" w:rsidR="007A366F" w:rsidRDefault="007A366F" w:rsidP="007A366F">
      <w:r w:rsidRPr="00DA741A">
        <w:rPr>
          <w:rStyle w:val="Style13ptBold"/>
        </w:rPr>
        <w:t>Meikle 24</w:t>
      </w:r>
      <w:r>
        <w:t xml:space="preserve"> [Nathan </w:t>
      </w:r>
      <w:r w:rsidRPr="00DA741A">
        <w:t>Meikle</w:t>
      </w:r>
      <w:r>
        <w:t xml:space="preserve"> (Assistant Professor, Kansas University School of Business) and Bryan Bonner (Professor of Organizational Behavior and Management, University of Utah), Summer 2024, “Unaware and Unaccepting: Human Biases and the Advent of Artificial Intelligence,” Technology, Mind, and Behavior, Vol. 5, No. 2, </w:t>
      </w:r>
      <w:r w:rsidRPr="00DA741A">
        <w:t>https://doi.org/10.1037/tmb0000128</w:t>
      </w:r>
      <w:r>
        <w:t>, njn]</w:t>
      </w:r>
    </w:p>
    <w:p w14:paraId="65AF551B" w14:textId="77777777" w:rsidR="007A366F" w:rsidRPr="00701BF2" w:rsidRDefault="007A366F" w:rsidP="007A366F">
      <w:pPr>
        <w:rPr>
          <w:sz w:val="16"/>
        </w:rPr>
      </w:pPr>
      <w:r w:rsidRPr="00701BF2">
        <w:rPr>
          <w:sz w:val="16"/>
        </w:rPr>
        <w:t xml:space="preserve">We argue that the </w:t>
      </w:r>
      <w:r w:rsidRPr="00701BF2">
        <w:rPr>
          <w:rStyle w:val="StyleUnderline"/>
        </w:rPr>
        <w:t xml:space="preserve">two </w:t>
      </w:r>
      <w:r w:rsidRPr="00701BF2">
        <w:rPr>
          <w:rStyle w:val="StyleUnderline"/>
          <w:highlight w:val="cyan"/>
        </w:rPr>
        <w:t xml:space="preserve">primary </w:t>
      </w:r>
      <w:r w:rsidRPr="00701BF2">
        <w:rPr>
          <w:rStyle w:val="Emphasis"/>
          <w:highlight w:val="cyan"/>
        </w:rPr>
        <w:t>barriers</w:t>
      </w:r>
      <w:r w:rsidRPr="00701BF2">
        <w:rPr>
          <w:rStyle w:val="StyleUnderline"/>
        </w:rPr>
        <w:t xml:space="preserve"> to</w:t>
      </w:r>
      <w:r w:rsidRPr="00701BF2">
        <w:rPr>
          <w:sz w:val="16"/>
        </w:rPr>
        <w:t xml:space="preserve"> the </w:t>
      </w:r>
      <w:r w:rsidRPr="00701BF2">
        <w:rPr>
          <w:rStyle w:val="StyleUnderline"/>
        </w:rPr>
        <w:t xml:space="preserve">understanding and prediction of technological change </w:t>
      </w:r>
      <w:r w:rsidRPr="00701BF2">
        <w:rPr>
          <w:rStyle w:val="StyleUnderline"/>
          <w:highlight w:val="cyan"/>
        </w:rPr>
        <w:t xml:space="preserve">are </w:t>
      </w:r>
      <w:r w:rsidRPr="00701BF2">
        <w:rPr>
          <w:rStyle w:val="Emphasis"/>
          <w:highlight w:val="cyan"/>
        </w:rPr>
        <w:t>motivated reasoning</w:t>
      </w:r>
      <w:r w:rsidRPr="00701BF2">
        <w:rPr>
          <w:rStyle w:val="StyleUnderline"/>
        </w:rPr>
        <w:t xml:space="preserve"> and the exponential </w:t>
      </w:r>
      <w:r w:rsidRPr="00701BF2">
        <w:rPr>
          <w:rStyle w:val="Emphasis"/>
          <w:highlight w:val="cyan"/>
        </w:rPr>
        <w:t>growth bias</w:t>
      </w:r>
      <w:r w:rsidRPr="00701BF2">
        <w:rPr>
          <w:sz w:val="16"/>
        </w:rPr>
        <w:t xml:space="preserve">. Current technology is used to create new technology, ad infinitum, and as such technological innovation progresses at an exponential, positive rate (). However, </w:t>
      </w:r>
      <w:r w:rsidRPr="00701BF2">
        <w:rPr>
          <w:rStyle w:val="StyleUnderline"/>
          <w:highlight w:val="cyan"/>
        </w:rPr>
        <w:t>people</w:t>
      </w:r>
      <w:r w:rsidRPr="00701BF2">
        <w:rPr>
          <w:rStyle w:val="StyleUnderline"/>
        </w:rPr>
        <w:t xml:space="preserve"> consistently </w:t>
      </w:r>
      <w:r w:rsidRPr="00701BF2">
        <w:rPr>
          <w:rStyle w:val="Emphasis"/>
          <w:highlight w:val="cyan"/>
        </w:rPr>
        <w:t>underestimate</w:t>
      </w:r>
      <w:r w:rsidRPr="00701BF2">
        <w:rPr>
          <w:rStyle w:val="StyleUnderline"/>
        </w:rPr>
        <w:t xml:space="preserve"> how quickly </w:t>
      </w:r>
      <w:r w:rsidRPr="00701BF2">
        <w:rPr>
          <w:rStyle w:val="StyleUnderline"/>
          <w:highlight w:val="cyan"/>
        </w:rPr>
        <w:t xml:space="preserve">exponential </w:t>
      </w:r>
      <w:r w:rsidRPr="00701BF2">
        <w:rPr>
          <w:rStyle w:val="Emphasis"/>
          <w:highlight w:val="cyan"/>
        </w:rPr>
        <w:t>growth</w:t>
      </w:r>
      <w:r w:rsidRPr="00701BF2">
        <w:rPr>
          <w:rStyle w:val="StyleUnderline"/>
        </w:rPr>
        <w:t xml:space="preserve"> curves accelerate</w:t>
      </w:r>
      <w:r w:rsidRPr="00701BF2">
        <w:rPr>
          <w:sz w:val="16"/>
        </w:rPr>
        <w:t xml:space="preserve"> (i.e., exponential growth bias; ; ). Furthermore, </w:t>
      </w:r>
      <w:r w:rsidRPr="00701BF2">
        <w:rPr>
          <w:rStyle w:val="Emphasis"/>
        </w:rPr>
        <w:t>exponential</w:t>
      </w:r>
      <w:r w:rsidRPr="00701BF2">
        <w:rPr>
          <w:rStyle w:val="StyleUnderline"/>
        </w:rPr>
        <w:t xml:space="preserve"> progress in technology may result in </w:t>
      </w:r>
      <w:r w:rsidRPr="00701BF2">
        <w:rPr>
          <w:rStyle w:val="Emphasis"/>
        </w:rPr>
        <w:t>frightening</w:t>
      </w:r>
      <w:r w:rsidRPr="00701BF2">
        <w:rPr>
          <w:sz w:val="16"/>
        </w:rPr>
        <w:t xml:space="preserve"> potential </w:t>
      </w:r>
      <w:r w:rsidRPr="00701BF2">
        <w:rPr>
          <w:rStyle w:val="StyleUnderline"/>
        </w:rPr>
        <w:t>outcomes</w:t>
      </w:r>
      <w:r w:rsidRPr="00701BF2">
        <w:rPr>
          <w:sz w:val="16"/>
        </w:rPr>
        <w:t xml:space="preserve"> (e.g., mass unemployment, reduced autonomy, existential risk; ; ; ), </w:t>
      </w:r>
      <w:r w:rsidRPr="00701BF2">
        <w:rPr>
          <w:rStyle w:val="StyleUnderline"/>
        </w:rPr>
        <w:t xml:space="preserve">which may further </w:t>
      </w:r>
      <w:r w:rsidRPr="00701BF2">
        <w:rPr>
          <w:rStyle w:val="Emphasis"/>
        </w:rPr>
        <w:t>bias</w:t>
      </w:r>
      <w:r w:rsidRPr="00701BF2">
        <w:rPr>
          <w:rStyle w:val="StyleUnderline"/>
        </w:rPr>
        <w:t xml:space="preserve"> assessments</w:t>
      </w:r>
      <w:r w:rsidRPr="00701BF2">
        <w:rPr>
          <w:sz w:val="16"/>
        </w:rPr>
        <w:t xml:space="preserve"> given the human tendency </w:t>
      </w:r>
      <w:r w:rsidRPr="00701BF2">
        <w:rPr>
          <w:rStyle w:val="StyleUnderline"/>
        </w:rPr>
        <w:t xml:space="preserve">to arrive at </w:t>
      </w:r>
      <w:r w:rsidRPr="00701BF2">
        <w:rPr>
          <w:rStyle w:val="Emphasis"/>
        </w:rPr>
        <w:t>conclusions</w:t>
      </w:r>
      <w:r w:rsidRPr="00701BF2">
        <w:rPr>
          <w:rStyle w:val="StyleUnderline"/>
        </w:rPr>
        <w:t xml:space="preserve"> we </w:t>
      </w:r>
      <w:r w:rsidRPr="00701BF2">
        <w:rPr>
          <w:rStyle w:val="Emphasis"/>
        </w:rPr>
        <w:t>prefer</w:t>
      </w:r>
      <w:r w:rsidRPr="00701BF2">
        <w:rPr>
          <w:rStyle w:val="StyleUnderline"/>
        </w:rPr>
        <w:t xml:space="preserve"> regardless of</w:t>
      </w:r>
      <w:r w:rsidRPr="00701BF2">
        <w:rPr>
          <w:sz w:val="16"/>
        </w:rPr>
        <w:t xml:space="preserve"> their </w:t>
      </w:r>
      <w:r w:rsidRPr="00701BF2">
        <w:rPr>
          <w:rStyle w:val="StyleUnderline"/>
        </w:rPr>
        <w:t>accuracy</w:t>
      </w:r>
      <w:r w:rsidRPr="00701BF2">
        <w:rPr>
          <w:sz w:val="16"/>
        </w:rPr>
        <w:t xml:space="preserve"> (i.e., </w:t>
      </w:r>
      <w:r w:rsidRPr="00701BF2">
        <w:rPr>
          <w:rStyle w:val="StyleUnderline"/>
        </w:rPr>
        <w:t>motivated reasoning</w:t>
      </w:r>
      <w:r w:rsidRPr="00701BF2">
        <w:rPr>
          <w:sz w:val="16"/>
        </w:rPr>
        <w:t>; ; ; ).</w:t>
      </w:r>
    </w:p>
    <w:p w14:paraId="1260E898" w14:textId="77777777" w:rsidR="007A366F" w:rsidRPr="00D82534" w:rsidRDefault="007A366F" w:rsidP="007A366F">
      <w:pPr>
        <w:rPr>
          <w:sz w:val="16"/>
        </w:rPr>
      </w:pPr>
      <w:r w:rsidRPr="00D82534">
        <w:rPr>
          <w:sz w:val="16"/>
        </w:rPr>
        <w:t>In the current article, we examine the underestimation of technological development within the context of one of the most relevant, fast-moving, and potentially frightening technological domains: the field of artificial intelligence (AI), which, according to Stephen Hawking may be the most consequential event in the history of our civilization, and also the last (). We demonstrate how both motivated reasoning and the exponential growth bias radically distort human understanding of the present and likely future development of AI. We then discuss the implications of our findings with respect to the readiness of humans for the inevitable rise of artificial intelligence.</w:t>
      </w:r>
    </w:p>
    <w:p w14:paraId="2AC7C565" w14:textId="77777777" w:rsidR="007A366F" w:rsidRPr="00D82534" w:rsidRDefault="007A366F" w:rsidP="007A366F">
      <w:pPr>
        <w:rPr>
          <w:sz w:val="16"/>
        </w:rPr>
      </w:pPr>
      <w:r w:rsidRPr="00D82534">
        <w:rPr>
          <w:sz w:val="16"/>
        </w:rPr>
        <w:t>Exponential Growth</w:t>
      </w:r>
    </w:p>
    <w:p w14:paraId="4CEC73AE" w14:textId="77777777" w:rsidR="007A366F" w:rsidRPr="00701BF2" w:rsidRDefault="007A366F" w:rsidP="007A366F">
      <w:pPr>
        <w:rPr>
          <w:sz w:val="16"/>
        </w:rPr>
      </w:pPr>
      <w:r w:rsidRPr="00701BF2">
        <w:rPr>
          <w:sz w:val="16"/>
        </w:rPr>
        <w:t xml:space="preserve">The </w:t>
      </w:r>
      <w:r w:rsidRPr="00701BF2">
        <w:rPr>
          <w:rStyle w:val="StyleUnderline"/>
        </w:rPr>
        <w:t xml:space="preserve">exponential growth </w:t>
      </w:r>
      <w:r w:rsidRPr="00701BF2">
        <w:rPr>
          <w:rStyle w:val="Emphasis"/>
        </w:rPr>
        <w:t>bias</w:t>
      </w:r>
      <w:r w:rsidRPr="00701BF2">
        <w:rPr>
          <w:sz w:val="16"/>
        </w:rPr>
        <w:t xml:space="preserve">, although usually examined in the context of financial returns with growth rates typical of that domain (e.g., 10% annual growth; ; ), </w:t>
      </w:r>
      <w:r w:rsidRPr="00701BF2">
        <w:rPr>
          <w:rStyle w:val="StyleUnderline"/>
        </w:rPr>
        <w:t>is</w:t>
      </w:r>
      <w:r w:rsidRPr="00701BF2">
        <w:rPr>
          <w:sz w:val="16"/>
        </w:rPr>
        <w:t xml:space="preserve"> also </w:t>
      </w:r>
      <w:r w:rsidRPr="00701BF2">
        <w:rPr>
          <w:rStyle w:val="StyleUnderline"/>
        </w:rPr>
        <w:t xml:space="preserve">relevant to </w:t>
      </w:r>
      <w:r w:rsidRPr="00701BF2">
        <w:rPr>
          <w:rStyle w:val="Emphasis"/>
        </w:rPr>
        <w:t>tech</w:t>
      </w:r>
      <w:r w:rsidRPr="00701BF2">
        <w:rPr>
          <w:rStyle w:val="StyleUnderline"/>
        </w:rPr>
        <w:t>nological progress</w:t>
      </w:r>
      <w:r w:rsidRPr="00701BF2">
        <w:rPr>
          <w:sz w:val="16"/>
        </w:rPr>
        <w:t xml:space="preserve">. A clear demonstration of exponential growth in technology can be found in the field of computing. In 1965, Gordon Moore—who later became the chairman of Intel—noticed that computing capability doubled every 2 years, while costs simultaneously decreased (; ). This resulted in an exponential growth in the price–performance of computation (i.e., performance increased exponentially as price decreased). For example, in 1968, $1 could purchase one transistor, whereas in 2002, $1 could purchase 10 million transistors; moreover, transistors in 2002 were nearly 1,000 times faster than transistors in 1968 (). In sum, </w:t>
      </w:r>
      <w:r w:rsidRPr="00701BF2">
        <w:rPr>
          <w:sz w:val="16"/>
        </w:rPr>
        <w:lastRenderedPageBreak/>
        <w:t>“</w:t>
      </w:r>
      <w:r w:rsidRPr="00701BF2">
        <w:rPr>
          <w:rStyle w:val="StyleUnderline"/>
        </w:rPr>
        <w:t xml:space="preserve">the critical building blocks of computing: microchip </w:t>
      </w:r>
      <w:r w:rsidRPr="00701BF2">
        <w:rPr>
          <w:rStyle w:val="Emphasis"/>
          <w:highlight w:val="cyan"/>
        </w:rPr>
        <w:t>density</w:t>
      </w:r>
      <w:r w:rsidRPr="00701BF2">
        <w:rPr>
          <w:rStyle w:val="StyleUnderline"/>
        </w:rPr>
        <w:t xml:space="preserve">, processing </w:t>
      </w:r>
      <w:r w:rsidRPr="00701BF2">
        <w:rPr>
          <w:rStyle w:val="Emphasis"/>
          <w:highlight w:val="cyan"/>
        </w:rPr>
        <w:t>speed</w:t>
      </w:r>
      <w:r w:rsidRPr="00701BF2">
        <w:rPr>
          <w:rStyle w:val="StyleUnderline"/>
        </w:rPr>
        <w:t xml:space="preserve">, storage </w:t>
      </w:r>
      <w:r w:rsidRPr="00701BF2">
        <w:rPr>
          <w:rStyle w:val="Emphasis"/>
          <w:highlight w:val="cyan"/>
        </w:rPr>
        <w:t>capacity</w:t>
      </w:r>
      <w:r w:rsidRPr="00701BF2">
        <w:rPr>
          <w:rStyle w:val="StyleUnderline"/>
        </w:rPr>
        <w:t xml:space="preserve">, energy </w:t>
      </w:r>
      <w:r w:rsidRPr="00701BF2">
        <w:rPr>
          <w:rStyle w:val="Emphasis"/>
          <w:highlight w:val="cyan"/>
        </w:rPr>
        <w:t>efficiency</w:t>
      </w:r>
      <w:r w:rsidRPr="00701BF2">
        <w:rPr>
          <w:rStyle w:val="StyleUnderline"/>
        </w:rPr>
        <w:t xml:space="preserve">, download speed, and so on, have been </w:t>
      </w:r>
      <w:r w:rsidRPr="00701BF2">
        <w:rPr>
          <w:rStyle w:val="StyleUnderline"/>
          <w:highlight w:val="cyan"/>
        </w:rPr>
        <w:t xml:space="preserve">improving </w:t>
      </w:r>
      <w:r w:rsidRPr="00701BF2">
        <w:rPr>
          <w:rStyle w:val="Emphasis"/>
          <w:highlight w:val="cyan"/>
        </w:rPr>
        <w:t>exponentially</w:t>
      </w:r>
      <w:r w:rsidRPr="00701BF2">
        <w:rPr>
          <w:sz w:val="16"/>
        </w:rPr>
        <w:t>” (, p. 49).</w:t>
      </w:r>
    </w:p>
    <w:p w14:paraId="261EB8B3" w14:textId="77777777" w:rsidR="007A366F" w:rsidRPr="0002524F" w:rsidRDefault="007A366F" w:rsidP="007A366F">
      <w:pPr>
        <w:rPr>
          <w:sz w:val="16"/>
        </w:rPr>
      </w:pPr>
      <w:r w:rsidRPr="0002524F">
        <w:rPr>
          <w:sz w:val="16"/>
        </w:rPr>
        <w:t xml:space="preserve">One particularly impactful area of technology that is benefitting from the exponential progress in computing speed is artificial intelligence (computer systems that are able to perform tasks that normally require human intelligence; ). Given that computing capability is the backbone of AI (), AIs are expected to improve in tandem with the progress of computing in general (). Recent progress in AI demonstrates how quickly AIs have progressed in the past several years. AIs are now diagnosing cancer (), driving cars (), trading stocks (), translating languages (), producing music (), evaluating legal contracts (), authoring news articles (), and outperforming humans in a variety of cognitive challenges (; ). </w:t>
      </w:r>
      <w:r w:rsidRPr="00701BF2">
        <w:rPr>
          <w:rStyle w:val="StyleUnderline"/>
        </w:rPr>
        <w:t>According to some estimates</w:t>
      </w:r>
      <w:r w:rsidRPr="0002524F">
        <w:rPr>
          <w:sz w:val="16"/>
        </w:rPr>
        <w:t xml:space="preserve">, the </w:t>
      </w:r>
      <w:r w:rsidRPr="0002524F">
        <w:rPr>
          <w:rStyle w:val="StyleUnderline"/>
        </w:rPr>
        <w:t>rapid progress and</w:t>
      </w:r>
      <w:r w:rsidRPr="0002524F">
        <w:rPr>
          <w:sz w:val="16"/>
        </w:rPr>
        <w:t xml:space="preserve"> widespread </w:t>
      </w:r>
      <w:r w:rsidRPr="0002524F">
        <w:rPr>
          <w:rStyle w:val="Emphasis"/>
          <w:highlight w:val="cyan"/>
        </w:rPr>
        <w:t>adoption</w:t>
      </w:r>
      <w:r w:rsidRPr="0002524F">
        <w:rPr>
          <w:rStyle w:val="StyleUnderline"/>
        </w:rPr>
        <w:t xml:space="preserve"> of AI will </w:t>
      </w:r>
      <w:r w:rsidRPr="0002524F">
        <w:rPr>
          <w:rStyle w:val="StyleUnderline"/>
          <w:highlight w:val="cyan"/>
        </w:rPr>
        <w:t xml:space="preserve">happen </w:t>
      </w:r>
      <w:r w:rsidRPr="0002524F">
        <w:rPr>
          <w:rStyle w:val="Emphasis"/>
          <w:highlight w:val="cyan"/>
        </w:rPr>
        <w:t>faster</w:t>
      </w:r>
      <w:r w:rsidRPr="0002524F">
        <w:rPr>
          <w:rStyle w:val="StyleUnderline"/>
        </w:rPr>
        <w:t xml:space="preserve">, </w:t>
      </w:r>
      <w:r w:rsidRPr="0002524F">
        <w:rPr>
          <w:rStyle w:val="StyleUnderline"/>
          <w:highlight w:val="cyan"/>
        </w:rPr>
        <w:t>and</w:t>
      </w:r>
      <w:r w:rsidRPr="0002524F">
        <w:rPr>
          <w:rStyle w:val="StyleUnderline"/>
        </w:rPr>
        <w:t xml:space="preserve"> at a </w:t>
      </w:r>
      <w:r w:rsidRPr="0002524F">
        <w:rPr>
          <w:rStyle w:val="Emphasis"/>
          <w:highlight w:val="cyan"/>
        </w:rPr>
        <w:t>broader</w:t>
      </w:r>
      <w:r w:rsidRPr="0002524F">
        <w:rPr>
          <w:rStyle w:val="StyleUnderline"/>
        </w:rPr>
        <w:t xml:space="preserve"> scale, </w:t>
      </w:r>
      <w:r w:rsidRPr="0002524F">
        <w:rPr>
          <w:rStyle w:val="StyleUnderline"/>
          <w:highlight w:val="cyan"/>
        </w:rPr>
        <w:t>than</w:t>
      </w:r>
      <w:r w:rsidRPr="0002524F">
        <w:rPr>
          <w:sz w:val="16"/>
        </w:rPr>
        <w:t xml:space="preserve"> did the </w:t>
      </w:r>
      <w:r w:rsidRPr="0002524F">
        <w:rPr>
          <w:rStyle w:val="StyleUnderline"/>
        </w:rPr>
        <w:t xml:space="preserve">innovations associated with the </w:t>
      </w:r>
      <w:r w:rsidRPr="0002524F">
        <w:rPr>
          <w:rStyle w:val="Emphasis"/>
          <w:highlight w:val="cyan"/>
        </w:rPr>
        <w:t>industrial revolution</w:t>
      </w:r>
      <w:r w:rsidRPr="0002524F">
        <w:rPr>
          <w:sz w:val="16"/>
        </w:rPr>
        <w:t xml:space="preserve"> ().</w:t>
      </w:r>
    </w:p>
    <w:p w14:paraId="03A06061" w14:textId="77777777" w:rsidR="007A366F" w:rsidRPr="0002524F" w:rsidRDefault="007A366F" w:rsidP="007A366F">
      <w:pPr>
        <w:rPr>
          <w:sz w:val="16"/>
        </w:rPr>
      </w:pPr>
      <w:r w:rsidRPr="0002524F">
        <w:rPr>
          <w:sz w:val="16"/>
        </w:rPr>
        <w:t>Motivated Reasoning</w:t>
      </w:r>
    </w:p>
    <w:p w14:paraId="3A9E294D" w14:textId="77777777" w:rsidR="007A366F" w:rsidRPr="0002524F" w:rsidRDefault="007A366F" w:rsidP="007A366F">
      <w:pPr>
        <w:rPr>
          <w:sz w:val="16"/>
        </w:rPr>
      </w:pPr>
      <w:r w:rsidRPr="0002524F">
        <w:rPr>
          <w:sz w:val="16"/>
        </w:rPr>
        <w:t xml:space="preserve">In numerous domains, individuals’ predictions of what will happen tend to reflect what they would like to happen (; ; ). Although people are motivated to make accurate assessments (), </w:t>
      </w:r>
      <w:r w:rsidRPr="0002524F">
        <w:rPr>
          <w:rStyle w:val="StyleUnderline"/>
          <w:highlight w:val="cyan"/>
        </w:rPr>
        <w:t>people</w:t>
      </w:r>
      <w:r w:rsidRPr="0002524F">
        <w:rPr>
          <w:rStyle w:val="StyleUnderline"/>
        </w:rPr>
        <w:t xml:space="preserve"> are also </w:t>
      </w:r>
      <w:r w:rsidRPr="0002524F">
        <w:rPr>
          <w:rStyle w:val="Emphasis"/>
          <w:highlight w:val="cyan"/>
        </w:rPr>
        <w:t>motivated</w:t>
      </w:r>
      <w:r w:rsidRPr="0002524F">
        <w:rPr>
          <w:rStyle w:val="StyleUnderline"/>
        </w:rPr>
        <w:t xml:space="preserve"> strongly </w:t>
      </w:r>
      <w:r w:rsidRPr="0002524F">
        <w:rPr>
          <w:rStyle w:val="StyleUnderline"/>
          <w:highlight w:val="cyan"/>
        </w:rPr>
        <w:t>to arrive</w:t>
      </w:r>
      <w:r w:rsidRPr="0002524F">
        <w:rPr>
          <w:rStyle w:val="StyleUnderline"/>
        </w:rPr>
        <w:t xml:space="preserve"> at </w:t>
      </w:r>
      <w:r w:rsidRPr="0002524F">
        <w:rPr>
          <w:rStyle w:val="Emphasis"/>
          <w:highlight w:val="cyan"/>
        </w:rPr>
        <w:t>conclusions</w:t>
      </w:r>
      <w:r w:rsidRPr="0002524F">
        <w:rPr>
          <w:rStyle w:val="StyleUnderline"/>
          <w:highlight w:val="cyan"/>
        </w:rPr>
        <w:t xml:space="preserve"> they </w:t>
      </w:r>
      <w:r w:rsidRPr="0002524F">
        <w:rPr>
          <w:rStyle w:val="Emphasis"/>
          <w:highlight w:val="cyan"/>
        </w:rPr>
        <w:t>prefer</w:t>
      </w:r>
      <w:r w:rsidRPr="0002524F">
        <w:rPr>
          <w:sz w:val="16"/>
        </w:rPr>
        <w:t xml:space="preserve"> (, ). For example, </w:t>
      </w:r>
      <w:r w:rsidRPr="0002524F">
        <w:rPr>
          <w:rStyle w:val="StyleUnderline"/>
        </w:rPr>
        <w:t>people think they are more likely than</w:t>
      </w:r>
      <w:r w:rsidRPr="0002524F">
        <w:rPr>
          <w:sz w:val="16"/>
        </w:rPr>
        <w:t xml:space="preserve"> their </w:t>
      </w:r>
      <w:r w:rsidRPr="0002524F">
        <w:rPr>
          <w:rStyle w:val="StyleUnderline"/>
        </w:rPr>
        <w:t>peers to experience positive financial and health-related outcomes</w:t>
      </w:r>
      <w:r w:rsidRPr="0002524F">
        <w:rPr>
          <w:sz w:val="16"/>
        </w:rPr>
        <w:t xml:space="preserve"> (; , , ). People also tend to believe that they are less likely than their peers to be victims of crime (). More recently, researchers have found that people are prone to expect favorable future outcomes (as they themselves define them) in terms of politics, scientific beliefs, entertainment value, and product preferences ().</w:t>
      </w:r>
    </w:p>
    <w:p w14:paraId="60A3546D" w14:textId="77777777" w:rsidR="007A366F" w:rsidRPr="0002524F" w:rsidRDefault="007A366F" w:rsidP="007A366F">
      <w:pPr>
        <w:rPr>
          <w:sz w:val="16"/>
        </w:rPr>
      </w:pPr>
      <w:r w:rsidRPr="0002524F">
        <w:rPr>
          <w:rStyle w:val="StyleUnderline"/>
        </w:rPr>
        <w:t xml:space="preserve">The </w:t>
      </w:r>
      <w:r w:rsidRPr="0002524F">
        <w:rPr>
          <w:rStyle w:val="Emphasis"/>
          <w:highlight w:val="cyan"/>
        </w:rPr>
        <w:t>prospect</w:t>
      </w:r>
      <w:r w:rsidRPr="0002524F">
        <w:rPr>
          <w:rStyle w:val="StyleUnderline"/>
          <w:highlight w:val="cyan"/>
        </w:rPr>
        <w:t xml:space="preserve"> of</w:t>
      </w:r>
      <w:r w:rsidRPr="0002524F">
        <w:rPr>
          <w:sz w:val="16"/>
        </w:rPr>
        <w:t xml:space="preserve"> living in </w:t>
      </w:r>
      <w:r w:rsidRPr="0002524F">
        <w:rPr>
          <w:rStyle w:val="StyleUnderline"/>
        </w:rPr>
        <w:t xml:space="preserve">a world in which </w:t>
      </w:r>
      <w:r w:rsidRPr="0002524F">
        <w:rPr>
          <w:rStyle w:val="StyleUnderline"/>
          <w:highlight w:val="cyan"/>
        </w:rPr>
        <w:t>machines</w:t>
      </w:r>
      <w:r w:rsidRPr="0002524F">
        <w:rPr>
          <w:rStyle w:val="StyleUnderline"/>
        </w:rPr>
        <w:t xml:space="preserve"> are </w:t>
      </w:r>
      <w:r w:rsidRPr="0002524F">
        <w:rPr>
          <w:rStyle w:val="StyleUnderline"/>
          <w:highlight w:val="cyan"/>
        </w:rPr>
        <w:t xml:space="preserve">more </w:t>
      </w:r>
      <w:r w:rsidRPr="0002524F">
        <w:rPr>
          <w:rStyle w:val="Emphasis"/>
          <w:highlight w:val="cyan"/>
        </w:rPr>
        <w:t>capable</w:t>
      </w:r>
      <w:r w:rsidRPr="0002524F">
        <w:rPr>
          <w:rStyle w:val="StyleUnderline"/>
        </w:rPr>
        <w:t xml:space="preserve"> than humans is </w:t>
      </w:r>
      <w:r w:rsidRPr="0002524F">
        <w:rPr>
          <w:rStyle w:val="Emphasis"/>
          <w:highlight w:val="cyan"/>
        </w:rPr>
        <w:t>not comforting</w:t>
      </w:r>
      <w:r w:rsidRPr="0002524F">
        <w:rPr>
          <w:sz w:val="16"/>
        </w:rPr>
        <w:t xml:space="preserve"> or appealing to most people (). Although people may willingly accept that AI is progressing rapidly and that it will continue to do so, </w:t>
      </w:r>
      <w:r w:rsidRPr="0002524F">
        <w:rPr>
          <w:rStyle w:val="StyleUnderline"/>
          <w:highlight w:val="cyan"/>
        </w:rPr>
        <w:t>research</w:t>
      </w:r>
      <w:r w:rsidRPr="0002524F">
        <w:rPr>
          <w:rStyle w:val="StyleUnderline"/>
        </w:rPr>
        <w:t xml:space="preserve"> on motivated reasoning</w:t>
      </w:r>
      <w:r w:rsidRPr="0002524F">
        <w:rPr>
          <w:sz w:val="16"/>
        </w:rPr>
        <w:t xml:space="preserve"> () </w:t>
      </w:r>
      <w:r w:rsidRPr="0002524F">
        <w:rPr>
          <w:rStyle w:val="StyleUnderline"/>
          <w:highlight w:val="cyan"/>
        </w:rPr>
        <w:t>suggests</w:t>
      </w:r>
      <w:r w:rsidRPr="0002524F">
        <w:rPr>
          <w:rStyle w:val="StyleUnderline"/>
        </w:rPr>
        <w:t xml:space="preserve"> that </w:t>
      </w:r>
      <w:r w:rsidRPr="0002524F">
        <w:rPr>
          <w:rStyle w:val="StyleUnderline"/>
          <w:highlight w:val="cyan"/>
        </w:rPr>
        <w:t>people</w:t>
      </w:r>
      <w:r w:rsidRPr="0002524F">
        <w:rPr>
          <w:rStyle w:val="StyleUnderline"/>
        </w:rPr>
        <w:t xml:space="preserve"> will </w:t>
      </w:r>
      <w:r w:rsidRPr="0002524F">
        <w:rPr>
          <w:rStyle w:val="Emphasis"/>
          <w:highlight w:val="cyan"/>
        </w:rPr>
        <w:t>discount</w:t>
      </w:r>
      <w:r w:rsidRPr="0002524F">
        <w:rPr>
          <w:sz w:val="16"/>
        </w:rPr>
        <w:t xml:space="preserve"> the </w:t>
      </w:r>
      <w:r w:rsidRPr="0002524F">
        <w:rPr>
          <w:rStyle w:val="StyleUnderline"/>
        </w:rPr>
        <w:t xml:space="preserve">aversive implications of rapid </w:t>
      </w:r>
      <w:r w:rsidRPr="0002524F">
        <w:rPr>
          <w:rStyle w:val="Emphasis"/>
          <w:highlight w:val="cyan"/>
        </w:rPr>
        <w:t>tech</w:t>
      </w:r>
      <w:r w:rsidRPr="0002524F">
        <w:rPr>
          <w:rStyle w:val="StyleUnderline"/>
        </w:rPr>
        <w:t>nological progress</w:t>
      </w:r>
      <w:r w:rsidRPr="0002524F">
        <w:rPr>
          <w:sz w:val="16"/>
        </w:rPr>
        <w:t xml:space="preserve"> (e.g., mass unemployment, reduced autonomy, existential </w:t>
      </w:r>
      <w:r w:rsidRPr="0002524F">
        <w:rPr>
          <w:rStyle w:val="StyleUnderline"/>
          <w:highlight w:val="cyan"/>
        </w:rPr>
        <w:t>risks</w:t>
      </w:r>
      <w:r w:rsidRPr="0002524F">
        <w:rPr>
          <w:sz w:val="16"/>
        </w:rPr>
        <w:t>). Given that one’s motives can affect the beliefs about information to which people are exposed (; ), we expect people to be resistant to the idea of AIs causing, for example, massive unemployment. Furthermore, a recent study argues that 47% of total U.S. employment is at “high risk” of being automated in the next 10–20 years (). If indeed AIs replace such a large percentage of workers, and those workers are unable to retrain fast enough to compete in the dynamically changing labor market, there could be widespread unemployment (). When one considers the current capabilities of AI, and then considers even a modest rate of progress, it becomes progressively harder to imagine industries that will not be altered drastically by AI.</w:t>
      </w:r>
    </w:p>
    <w:p w14:paraId="74EAB130" w14:textId="77777777" w:rsidR="007A366F" w:rsidRDefault="007A366F" w:rsidP="007A366F">
      <w:r>
        <w:t>&lt;&lt;TEXT CONDENSED, NONE OMITTED&gt;&gt;</w:t>
      </w:r>
    </w:p>
    <w:p w14:paraId="6A9C653D" w14:textId="77777777" w:rsidR="007A366F" w:rsidRPr="001A6D8A" w:rsidRDefault="007A366F" w:rsidP="007A366F">
      <w:pPr>
        <w:rPr>
          <w:sz w:val="8"/>
          <w:szCs w:val="8"/>
        </w:rPr>
      </w:pPr>
      <w:r w:rsidRPr="001A6D8A">
        <w:rPr>
          <w:sz w:val="8"/>
          <w:szCs w:val="8"/>
        </w:rPr>
        <w:t>Overview of Experiments We present two experiments examining the effects of motivated reasoning and exponential growth bias on human judgment, building to the specific case of the human judgment of the advancement of artificial intelligence and its effects on society. Together these studies provide a depth of understanding about why human acceptance of the emergence of AI is a difficult process: People are both unwilling (due to motivated reasoning) and unable (due to exponential growth bias) to appreciate the world-changing implications of artificial intelligence. Study 1 Study 1 demonstrates how negatively participants feel about AIs potentially surpassing human intelligence.Hypothesis 1: Participants do not feel positively about a future where AIs are more intelligent than humans. Method Sample One hundred sixty-one participants in the United States completed the study via Connect, a branch of Amazon Mechanical Turk (36.0% female, 2.5% other; Mage = 37.8, 18.6% Black or African American, 70.2% White). Both Studies 1 and 2 were approved by the University of Kansas institutional review board. Procedure Participants read the following: For the purposes of this study please note the following definitions: Intelligence: defined as the ability to accomplish complex goals. Artificial intelligence (AI): defined as a computer system that is able to perform tasks that normally require human intelligence. Please answer the following four questions with these definitions in mind. Participants then answered the following four questions, presented in random order, on a scale of 1 (not at all positive) to 7 (extremely positive): Imagine 20 years into the future. How positive do you feel about the future you just imagined? Imagine 20 years into the future and AIs are more intelligent than humans. How positive do you feel about the future you just imagined? Imagine 20 years into the future and AIs are equal in intelligence to humans. How positive do you feel about the future you just imagined? Imagine 20 years into the future and humans are more intelligent than AIs. How positive do you feel about the future you just imagined? For the purpose of discussing these four questions, we refer to the first question as “neutral,” the second as “AIs superior,” the third as “equal intelligence,” and the fourth as “humans superior.” Results See Table 1 for descriptive statistics. As predicted, a paired-samples t test revealed that participants felt significantly more positive about a future in which humans are more intelligent than AIs (M = 5.17, SD = 1.55) compared to a future in which AIs are more intelligent than humans (M = 3.22, SD = 1.94); t(160) = 9.56, p &lt; .001. Furthermore, participants felt more positive about the neutral future state (M = 4.39, SD = 1.76) compared to the future state in which AIs are more intelligent than humans (M = 3.22, SD = 1.94); t(160) = 7.35, p &lt; .001. Finally, participants felt more positive about the equal intelligence future state (M = 3.90, SD = 1.91) compared to the future state in which AIs are more intelligent than humans (M = 3.22, SD = 1.94); t(160) = 5.67, p &lt; .001. Thus, Hypothesis 1 was supported. Study 1: Comparison of Future States Future state M SD Neutral 4.39 1.76 AIs superior intelligence 3.22 1.94 Equal intelligence 3.90 1.91 Humans superior intelligence 5.17 1.55 Discussion Study 1 provides evidence that people do not feel positively about a future in which AIs surpass human intelligence. Therefore, if AIs were expected to surpass human intelligence, we would expect people to engage in motivated reasoning when facing the prospect of AIs surpassing human intelligence. We conducted Study 2 to examine participants’ perceptions when AIs are proposed to surpass human intelligence. Study 2 Study 2 examines whether participants agree with assumptions about technological growth but then reject the implications of those assumptions when the implications are revealed to be aversive (specifically, when AIs are more intelligent than humans). A primary metric in the development of AI is the comparison to the capabilities of AIs to those of humans. Inherent in this is the threat of AIs superseding our own abilities. Given humans’ desires to be competent and powerful (; ), we predict that participants choosing among different estimates about (a) the present intelligence of AIs relative to humans and (b) the growth rate of AI intelligence, will engage in motivated reasoning when faced with the implications of their own chosen estimates and reject the plausibility of their estimates’ actual extrapolations.Hypothesis 2: Participants will reject the implications of rapid improvement in AI intelligence. Method Sample One hundred fifty-one participants in the United States completed the study via Connect, a branch of Mechanical Turk (53.6% female, .7% other; Mage = 39.3; 73.5% White, 12.6% Black or African American). Procedure Participants read the following: “For the purposes of this question ‘Intelligence’ is defined as the ability to accomplish complex goals.” Participants then chose the statement they most agreed with out of four options: (a) Humans are approximately 10 times more intelligent than computers, (b) humans are approximately 1,000 times more intelligent than computers, or (c) computers are approximately 10 times more intelligent than humans, or (d) computers are approximately 1,000 times more intelligent than humans. Then participants read, “Computers are becoming more intelligent each year. In other words, they are improving in their ability to accomplish complex goals. At approximately what rate do computers become more intelligent each year?” Participants then selected the rate at which computers are becoming more intelligent each year (10%, 100%, or 200%). These rates were chosen to represent the range of rates that computers might be expected to improve for the foreseeable future. Participants then saw the two previous answers they had chosen and were asked, “How much do you agree with these two statements you selected?” Participants answered on a scale of 1 (not at all) to 7 (strongly agree). Thus, to summarize, participants: (a) indicated their belief about the technological state of computer intelligence relative to human intelligence and (b) indicated their belief about the growth rate of computer progress. Then they indicated how much they agreed with their first two selections (i.e., the Time 1 dependent variable [DV]). Once participants made their Time 1 selection, they were shown the implications of those selections. For example, if a participant indicated that they believed that humans are approximately 1,000 times more intelligent than computers and that computers become 10% more intelligent each year, they would then read the following: Based on your first two answers, humans will be approximately 8.5 times more intelligent than computers in 50 years (assuming that humans do not become meaningfully more intelligent during this time period and assuming computers become more intelligent at a constant growth rate). How much do you agree with the statement that humans will be approximately 8.5 times more intelligent than computers in 50 years? Participants then made their selection on the same scale as before (i.e., the “Time 2” DV). Of note, we chose a 50-year time window to represent the amount of change an average person could reasonably expect to see in their lifetime. Results</w:t>
      </w:r>
    </w:p>
    <w:p w14:paraId="0CE4B718" w14:textId="77777777" w:rsidR="007A366F" w:rsidRDefault="007A366F" w:rsidP="007A366F">
      <w:r>
        <w:t>&lt;&lt;PARAGRAPH BREAKS RESUME&gt;&gt;</w:t>
      </w:r>
    </w:p>
    <w:p w14:paraId="3D50D6B5" w14:textId="77777777" w:rsidR="007A366F" w:rsidRPr="00D82534" w:rsidRDefault="007A366F" w:rsidP="007A366F">
      <w:pPr>
        <w:rPr>
          <w:sz w:val="16"/>
        </w:rPr>
      </w:pPr>
      <w:r w:rsidRPr="00D82534">
        <w:rPr>
          <w:sz w:val="16"/>
        </w:rPr>
        <w:t xml:space="preserve">A </w:t>
      </w:r>
      <w:r w:rsidRPr="00D82534">
        <w:rPr>
          <w:rStyle w:val="StyleUnderline"/>
        </w:rPr>
        <w:t>paired-samples t test revealed</w:t>
      </w:r>
      <w:r w:rsidRPr="00D82534">
        <w:rPr>
          <w:sz w:val="16"/>
        </w:rPr>
        <w:t xml:space="preserve"> a significant difference between the Time 1 DV (M = 5.28; SD = 1.30) and Time 2 DV (M = 4.42, SD = 1.75); t(150) = 5.93, </w:t>
      </w:r>
      <w:r w:rsidRPr="00D82534">
        <w:rPr>
          <w:rStyle w:val="Emphasis"/>
        </w:rPr>
        <w:t>p &lt; .001</w:t>
      </w:r>
      <w:r w:rsidRPr="00D82534">
        <w:rPr>
          <w:sz w:val="16"/>
        </w:rPr>
        <w:t>. As predicted, participants agreed more with their estimates than with the implications of those estimates. This result supports Hypothesis 2.</w:t>
      </w:r>
    </w:p>
    <w:p w14:paraId="6149A010" w14:textId="77777777" w:rsidR="007A366F" w:rsidRPr="00D82534" w:rsidRDefault="007A366F" w:rsidP="007A366F">
      <w:pPr>
        <w:rPr>
          <w:sz w:val="16"/>
        </w:rPr>
      </w:pPr>
      <w:r w:rsidRPr="00D82534">
        <w:rPr>
          <w:sz w:val="16"/>
        </w:rPr>
        <w:t>Discussion</w:t>
      </w:r>
    </w:p>
    <w:p w14:paraId="608E7C7F" w14:textId="77777777" w:rsidR="007A366F" w:rsidRPr="0002524F" w:rsidRDefault="007A366F" w:rsidP="007A366F">
      <w:pPr>
        <w:rPr>
          <w:sz w:val="16"/>
        </w:rPr>
      </w:pPr>
      <w:r w:rsidRPr="0002524F">
        <w:rPr>
          <w:sz w:val="16"/>
        </w:rPr>
        <w:t xml:space="preserve">Study 2 provides evidence that </w:t>
      </w:r>
      <w:r w:rsidRPr="00D82534">
        <w:rPr>
          <w:rStyle w:val="StyleUnderline"/>
        </w:rPr>
        <w:t xml:space="preserve">people engage in </w:t>
      </w:r>
      <w:r w:rsidRPr="00D82534">
        <w:rPr>
          <w:rStyle w:val="Emphasis"/>
        </w:rPr>
        <w:t>motivated reasoning</w:t>
      </w:r>
      <w:r w:rsidRPr="00D82534">
        <w:rPr>
          <w:rStyle w:val="StyleUnderline"/>
        </w:rPr>
        <w:t xml:space="preserve"> when they evaluate</w:t>
      </w:r>
      <w:r w:rsidRPr="0002524F">
        <w:rPr>
          <w:sz w:val="16"/>
        </w:rPr>
        <w:t xml:space="preserve"> the prospect of </w:t>
      </w:r>
      <w:r w:rsidRPr="00D82534">
        <w:rPr>
          <w:rStyle w:val="StyleUnderline"/>
        </w:rPr>
        <w:t xml:space="preserve">AIs becoming </w:t>
      </w:r>
      <w:r w:rsidRPr="00D82534">
        <w:rPr>
          <w:rStyle w:val="Emphasis"/>
        </w:rPr>
        <w:t>more intelligent</w:t>
      </w:r>
      <w:r w:rsidRPr="00D82534">
        <w:rPr>
          <w:rStyle w:val="StyleUnderline"/>
        </w:rPr>
        <w:t xml:space="preserve"> than humans. Given</w:t>
      </w:r>
      <w:r w:rsidRPr="0002524F">
        <w:rPr>
          <w:sz w:val="16"/>
        </w:rPr>
        <w:t xml:space="preserve"> the </w:t>
      </w:r>
      <w:r w:rsidRPr="00D82534">
        <w:rPr>
          <w:rStyle w:val="StyleUnderline"/>
        </w:rPr>
        <w:t xml:space="preserve">exponential growth </w:t>
      </w:r>
      <w:r w:rsidRPr="00D82534">
        <w:rPr>
          <w:rStyle w:val="Emphasis"/>
        </w:rPr>
        <w:t>bias</w:t>
      </w:r>
      <w:r w:rsidRPr="0002524F">
        <w:rPr>
          <w:sz w:val="16"/>
        </w:rPr>
        <w:t xml:space="preserve">, people are likely to be surprised at the implications of their first selections. Then when faced with the prospect of either accepting the implications of their previous choices or </w:t>
      </w:r>
      <w:r w:rsidRPr="0002524F">
        <w:rPr>
          <w:sz w:val="16"/>
        </w:rPr>
        <w:lastRenderedPageBreak/>
        <w:t xml:space="preserve">engaging in motivated reasoning, we find that people appear to engage in motivated reasoning. That is, </w:t>
      </w:r>
      <w:r w:rsidRPr="0002524F">
        <w:rPr>
          <w:rStyle w:val="StyleUnderline"/>
          <w:highlight w:val="cyan"/>
        </w:rPr>
        <w:t>when participants saw</w:t>
      </w:r>
      <w:r w:rsidRPr="0002524F">
        <w:rPr>
          <w:sz w:val="16"/>
        </w:rPr>
        <w:t xml:space="preserve"> the implications of their choices (e.g., </w:t>
      </w:r>
      <w:r w:rsidRPr="0002524F">
        <w:rPr>
          <w:rStyle w:val="StyleUnderline"/>
        </w:rPr>
        <w:t xml:space="preserve">that </w:t>
      </w:r>
      <w:r w:rsidRPr="0002524F">
        <w:rPr>
          <w:rStyle w:val="StyleUnderline"/>
          <w:highlight w:val="cyan"/>
        </w:rPr>
        <w:t>AIs</w:t>
      </w:r>
      <w:r w:rsidRPr="0002524F">
        <w:rPr>
          <w:rStyle w:val="StyleUnderline"/>
        </w:rPr>
        <w:t xml:space="preserve"> will far </w:t>
      </w:r>
      <w:r w:rsidRPr="0002524F">
        <w:rPr>
          <w:rStyle w:val="StyleUnderline"/>
          <w:highlight w:val="cyan"/>
        </w:rPr>
        <w:t xml:space="preserve">surpass </w:t>
      </w:r>
      <w:r w:rsidRPr="0002524F">
        <w:rPr>
          <w:rStyle w:val="Emphasis"/>
          <w:highlight w:val="cyan"/>
        </w:rPr>
        <w:t>humans</w:t>
      </w:r>
      <w:r w:rsidRPr="0002524F">
        <w:rPr>
          <w:rStyle w:val="StyleUnderline"/>
        </w:rPr>
        <w:t xml:space="preserve"> in intelligence</w:t>
      </w:r>
      <w:r w:rsidRPr="0002524F">
        <w:rPr>
          <w:sz w:val="16"/>
        </w:rPr>
        <w:t xml:space="preserve">), </w:t>
      </w:r>
      <w:r w:rsidRPr="0002524F">
        <w:rPr>
          <w:rStyle w:val="StyleUnderline"/>
          <w:highlight w:val="cyan"/>
        </w:rPr>
        <w:t>they were</w:t>
      </w:r>
      <w:r w:rsidRPr="0002524F">
        <w:rPr>
          <w:rStyle w:val="StyleUnderline"/>
        </w:rPr>
        <w:t xml:space="preserve"> suddenly </w:t>
      </w:r>
      <w:r w:rsidRPr="0002524F">
        <w:rPr>
          <w:rStyle w:val="Emphasis"/>
          <w:highlight w:val="cyan"/>
        </w:rPr>
        <w:t>less likely</w:t>
      </w:r>
      <w:r w:rsidRPr="0002524F">
        <w:rPr>
          <w:rStyle w:val="StyleUnderline"/>
          <w:highlight w:val="cyan"/>
        </w:rPr>
        <w:t xml:space="preserve"> to </w:t>
      </w:r>
      <w:r w:rsidRPr="0002524F">
        <w:rPr>
          <w:rStyle w:val="Emphasis"/>
          <w:highlight w:val="cyan"/>
        </w:rPr>
        <w:t>agree</w:t>
      </w:r>
      <w:r w:rsidRPr="0002524F">
        <w:rPr>
          <w:rStyle w:val="StyleUnderline"/>
        </w:rPr>
        <w:t xml:space="preserve"> with the implications, </w:t>
      </w:r>
      <w:r w:rsidRPr="0002524F">
        <w:rPr>
          <w:rStyle w:val="StyleUnderline"/>
          <w:highlight w:val="cyan"/>
        </w:rPr>
        <w:t>even though</w:t>
      </w:r>
      <w:r w:rsidRPr="0002524F">
        <w:rPr>
          <w:sz w:val="16"/>
        </w:rPr>
        <w:t xml:space="preserve"> the </w:t>
      </w:r>
      <w:r w:rsidRPr="0002524F">
        <w:rPr>
          <w:rStyle w:val="StyleUnderline"/>
          <w:highlight w:val="cyan"/>
        </w:rPr>
        <w:t>implications were</w:t>
      </w:r>
      <w:r w:rsidRPr="0002524F">
        <w:rPr>
          <w:rStyle w:val="StyleUnderline"/>
        </w:rPr>
        <w:t xml:space="preserve"> simply </w:t>
      </w:r>
      <w:r w:rsidRPr="0002524F">
        <w:rPr>
          <w:rStyle w:val="Emphasis"/>
          <w:highlight w:val="cyan"/>
        </w:rPr>
        <w:t>mathematical</w:t>
      </w:r>
      <w:r w:rsidRPr="0002524F">
        <w:rPr>
          <w:sz w:val="16"/>
        </w:rPr>
        <w:t xml:space="preserve"> extensions of their own judgments.</w:t>
      </w:r>
    </w:p>
    <w:p w14:paraId="06B1FCB4" w14:textId="77777777" w:rsidR="007A366F" w:rsidRDefault="007A366F" w:rsidP="007A366F">
      <w:pPr>
        <w:pStyle w:val="Heading4"/>
      </w:pPr>
      <w:r>
        <w:t xml:space="preserve">Growth rewards </w:t>
      </w:r>
      <w:r w:rsidRPr="0049563A">
        <w:rPr>
          <w:u w:val="single"/>
        </w:rPr>
        <w:t>risk</w:t>
      </w:r>
      <w:r>
        <w:t xml:space="preserve">, trading off with </w:t>
      </w:r>
      <w:r w:rsidRPr="0049563A">
        <w:rPr>
          <w:u w:val="single"/>
        </w:rPr>
        <w:t>firm controls</w:t>
      </w:r>
      <w:r>
        <w:t>.</w:t>
      </w:r>
    </w:p>
    <w:p w14:paraId="75383B30" w14:textId="77777777" w:rsidR="007A366F" w:rsidRDefault="007A366F" w:rsidP="007A366F">
      <w:r w:rsidRPr="00B8009A">
        <w:rPr>
          <w:rStyle w:val="Style13ptBold"/>
        </w:rPr>
        <w:t>Haan 19</w:t>
      </w:r>
      <w:r>
        <w:t xml:space="preserve"> [Hein de </w:t>
      </w:r>
      <w:r w:rsidRPr="00B8009A">
        <w:t>Haan</w:t>
      </w:r>
      <w:r>
        <w:t xml:space="preserve"> (M.Sc. in Artificial Intelligence), 10-12-2019, “Capitalism: The Enemy of Friendly AI,” Towards Data Science, https://towardsdatascience.com/capitalism-the-enemy-of-friendly-ai-e6b3f40dbe08, njn]</w:t>
      </w:r>
    </w:p>
    <w:p w14:paraId="09438A51" w14:textId="77777777" w:rsidR="007A366F" w:rsidRPr="0049563A" w:rsidRDefault="007A366F" w:rsidP="007A366F">
      <w:pPr>
        <w:rPr>
          <w:sz w:val="16"/>
        </w:rPr>
      </w:pPr>
      <w:r w:rsidRPr="0049563A">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9563A">
        <w:rPr>
          <w:rStyle w:val="Emphasis"/>
          <w:highlight w:val="cyan"/>
        </w:rPr>
        <w:t>ASI</w:t>
      </w:r>
      <w:r w:rsidRPr="0049563A">
        <w:rPr>
          <w:rStyle w:val="StyleUnderline"/>
        </w:rPr>
        <w:t xml:space="preserve"> could </w:t>
      </w:r>
      <w:r w:rsidRPr="0049563A">
        <w:rPr>
          <w:rStyle w:val="StyleUnderline"/>
          <w:highlight w:val="cyan"/>
        </w:rPr>
        <w:t>lead to</w:t>
      </w:r>
      <w:r w:rsidRPr="0049563A">
        <w:rPr>
          <w:rStyle w:val="StyleUnderline"/>
        </w:rPr>
        <w:t xml:space="preserve"> the </w:t>
      </w:r>
      <w:r w:rsidRPr="0049563A">
        <w:rPr>
          <w:rStyle w:val="Emphasis"/>
          <w:highlight w:val="cyan"/>
        </w:rPr>
        <w:t>extinction</w:t>
      </w:r>
      <w:r w:rsidRPr="0049563A">
        <w:rPr>
          <w:rStyle w:val="StyleUnderline"/>
        </w:rPr>
        <w:t xml:space="preserve"> of humankind</w:t>
      </w:r>
      <w:r w:rsidRPr="0049563A">
        <w:rPr>
          <w:sz w:val="16"/>
        </w:rPr>
        <w:t>.</w:t>
      </w:r>
    </w:p>
    <w:p w14:paraId="7F1DEBDC" w14:textId="77777777" w:rsidR="007A366F" w:rsidRPr="0049563A" w:rsidRDefault="007A366F" w:rsidP="007A366F">
      <w:pPr>
        <w:rPr>
          <w:sz w:val="16"/>
        </w:rPr>
      </w:pPr>
      <w:r w:rsidRPr="0049563A">
        <w:rPr>
          <w:sz w:val="16"/>
        </w:rPr>
        <w:t>What is Friendly AI?</w:t>
      </w:r>
    </w:p>
    <w:p w14:paraId="39EE5E18" w14:textId="77777777" w:rsidR="007A366F" w:rsidRPr="0049563A" w:rsidRDefault="007A366F" w:rsidP="007A366F">
      <w:pPr>
        <w:rPr>
          <w:sz w:val="16"/>
        </w:rPr>
      </w:pPr>
      <w:r w:rsidRPr="0049563A">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AGI that is </w:t>
      </w:r>
      <w:r w:rsidRPr="0049563A">
        <w:rPr>
          <w:rStyle w:val="StyleUnderline"/>
          <w:highlight w:val="cyan"/>
        </w:rPr>
        <w:t>given</w:t>
      </w:r>
      <w:r w:rsidRPr="0049563A">
        <w:rPr>
          <w:rStyle w:val="StyleUnderline"/>
        </w:rPr>
        <w:t xml:space="preserve"> the seemingly innocent </w:t>
      </w:r>
      <w:r w:rsidRPr="0049563A">
        <w:rPr>
          <w:rStyle w:val="StyleUnderline"/>
          <w:highlight w:val="cyan"/>
        </w:rPr>
        <w:t xml:space="preserve">goal of </w:t>
      </w:r>
      <w:r w:rsidRPr="0049563A">
        <w:rPr>
          <w:rStyle w:val="Emphasis"/>
          <w:highlight w:val="cyan"/>
        </w:rPr>
        <w:t>maximizing</w:t>
      </w:r>
      <w:r w:rsidRPr="0049563A">
        <w:rPr>
          <w:sz w:val="16"/>
        </w:rPr>
        <w:t xml:space="preserve"> the </w:t>
      </w:r>
      <w:r w:rsidRPr="0049563A">
        <w:rPr>
          <w:rStyle w:val="StyleUnderline"/>
        </w:rPr>
        <w:t xml:space="preserve">number of </w:t>
      </w:r>
      <w:r w:rsidRPr="0049563A">
        <w:rPr>
          <w:rStyle w:val="Emphasis"/>
          <w:highlight w:val="cyan"/>
        </w:rPr>
        <w:t>paperclips</w:t>
      </w:r>
      <w:r w:rsidRPr="0049563A">
        <w:rPr>
          <w:sz w:val="16"/>
        </w:rPr>
        <w:t xml:space="preserve"> in its collection.</w:t>
      </w:r>
    </w:p>
    <w:p w14:paraId="089C8C46" w14:textId="77777777" w:rsidR="007A366F" w:rsidRPr="0049563A" w:rsidRDefault="007A366F" w:rsidP="007A366F">
      <w:pPr>
        <w:rPr>
          <w:sz w:val="16"/>
        </w:rPr>
      </w:pPr>
      <w:r w:rsidRPr="0049563A">
        <w:rPr>
          <w:sz w:val="16"/>
        </w:rPr>
        <w:t>The ASI is so successful that it eventually transforms all of Earth into paperclip manufacturing facilities.</w:t>
      </w:r>
    </w:p>
    <w:p w14:paraId="78BE0CD4" w14:textId="77777777" w:rsidR="007A366F" w:rsidRPr="0049563A" w:rsidRDefault="007A366F" w:rsidP="007A366F">
      <w:pPr>
        <w:rPr>
          <w:sz w:val="16"/>
        </w:rPr>
      </w:pPr>
      <w:r w:rsidRPr="0049563A">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49563A">
        <w:rPr>
          <w:rStyle w:val="StyleUnderline"/>
        </w:rPr>
        <w:t xml:space="preserve">humanity goes </w:t>
      </w:r>
      <w:r w:rsidRPr="0049563A">
        <w:rPr>
          <w:rStyle w:val="Emphasis"/>
        </w:rPr>
        <w:t>extinct</w:t>
      </w:r>
      <w:r w:rsidRPr="0049563A">
        <w:rPr>
          <w:rStyle w:val="StyleUnderline"/>
        </w:rPr>
        <w:t xml:space="preserve"> as a </w:t>
      </w:r>
      <w:r w:rsidRPr="0049563A">
        <w:rPr>
          <w:rStyle w:val="Emphasis"/>
        </w:rPr>
        <w:t>side effect</w:t>
      </w:r>
      <w:r w:rsidRPr="0049563A">
        <w:rPr>
          <w:sz w:val="16"/>
        </w:rPr>
        <w:t>. It’s not that the ASI hated us; it’s just that we were made out of material it could use for its own purpose.</w:t>
      </w:r>
    </w:p>
    <w:p w14:paraId="2DFF1215" w14:textId="77777777" w:rsidR="007A366F" w:rsidRPr="0049563A" w:rsidRDefault="007A366F" w:rsidP="007A366F">
      <w:pPr>
        <w:rPr>
          <w:sz w:val="16"/>
        </w:rPr>
      </w:pPr>
      <w:r w:rsidRPr="0049563A">
        <w:rPr>
          <w:sz w:val="16"/>
        </w:rPr>
        <w:t xml:space="preserve">Note that </w:t>
      </w:r>
      <w:r w:rsidRPr="0049563A">
        <w:rPr>
          <w:rStyle w:val="StyleUnderline"/>
        </w:rPr>
        <w:t xml:space="preserve">human </w:t>
      </w:r>
      <w:r w:rsidRPr="0049563A">
        <w:rPr>
          <w:rStyle w:val="Emphasis"/>
          <w:highlight w:val="cyan"/>
        </w:rPr>
        <w:t>extinction</w:t>
      </w:r>
      <w:r w:rsidRPr="0049563A">
        <w:rPr>
          <w:rStyle w:val="StyleUnderline"/>
          <w:highlight w:val="cyan"/>
        </w:rPr>
        <w:t xml:space="preserve"> can be</w:t>
      </w:r>
      <w:r w:rsidRPr="0049563A">
        <w:rPr>
          <w:rStyle w:val="StyleUnderline"/>
        </w:rPr>
        <w:t xml:space="preserve"> a </w:t>
      </w:r>
      <w:r w:rsidRPr="0049563A">
        <w:rPr>
          <w:rStyle w:val="Emphasis"/>
          <w:highlight w:val="cyan"/>
        </w:rPr>
        <w:t>side effect</w:t>
      </w:r>
      <w:r w:rsidRPr="0049563A">
        <w:rPr>
          <w:rStyle w:val="StyleUnderline"/>
        </w:rPr>
        <w:t xml:space="preserve"> of a lot of goals an ASI has, not just maximizing the number of paperclips. Human extinction could even be </w:t>
      </w:r>
      <w:r w:rsidRPr="0049563A">
        <w:rPr>
          <w:rStyle w:val="Emphasis"/>
        </w:rPr>
        <w:t>instrumental</w:t>
      </w:r>
      <w:r w:rsidRPr="0049563A">
        <w:rPr>
          <w:rStyle w:val="StyleUnderline"/>
        </w:rPr>
        <w:t xml:space="preserve"> to</w:t>
      </w:r>
      <w:r w:rsidRPr="0049563A">
        <w:rPr>
          <w:sz w:val="16"/>
        </w:rPr>
        <w:t xml:space="preserve"> an </w:t>
      </w:r>
      <w:r w:rsidRPr="0049563A">
        <w:rPr>
          <w:rStyle w:val="StyleUnderline"/>
        </w:rPr>
        <w:t xml:space="preserve">ASI’s </w:t>
      </w:r>
      <w:r w:rsidRPr="0049563A">
        <w:rPr>
          <w:rStyle w:val="Emphasis"/>
        </w:rPr>
        <w:t>goal</w:t>
      </w:r>
      <w:r w:rsidRPr="0049563A">
        <w:rPr>
          <w:sz w:val="16"/>
        </w:rPr>
        <w:t>. Say you give an ASI the goal of minimizing the amount of spam you get in your inbox. In order to achieve this, the ASI could simply wipe out humanity, as that would guarantee that you’ll never get spam again.</w:t>
      </w:r>
    </w:p>
    <w:p w14:paraId="2D658D37" w14:textId="77777777" w:rsidR="007A366F" w:rsidRPr="0049563A" w:rsidRDefault="007A366F" w:rsidP="007A366F">
      <w:pPr>
        <w:rPr>
          <w:sz w:val="16"/>
        </w:rPr>
      </w:pPr>
      <w:r w:rsidRPr="0049563A">
        <w:rPr>
          <w:sz w:val="16"/>
        </w:rPr>
        <w:t>What does capitalism have to do with this?</w:t>
      </w:r>
    </w:p>
    <w:p w14:paraId="2BE74BCD" w14:textId="77777777" w:rsidR="007A366F" w:rsidRPr="0049563A" w:rsidRDefault="007A366F" w:rsidP="007A366F">
      <w:pPr>
        <w:rPr>
          <w:sz w:val="16"/>
        </w:rPr>
      </w:pPr>
      <w:r w:rsidRPr="0049563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49563A">
        <w:rPr>
          <w:rStyle w:val="Emphasis"/>
          <w:highlight w:val="cyan"/>
        </w:rPr>
        <w:t>capitalism</w:t>
      </w:r>
      <w:r w:rsidRPr="0049563A">
        <w:rPr>
          <w:rStyle w:val="StyleUnderline"/>
          <w:highlight w:val="cyan"/>
        </w:rPr>
        <w:t xml:space="preserve"> rewards those</w:t>
      </w:r>
      <w:r w:rsidRPr="0049563A">
        <w:rPr>
          <w:rStyle w:val="StyleUnderline"/>
        </w:rPr>
        <w:t xml:space="preserve"> that are </w:t>
      </w:r>
      <w:r w:rsidRPr="0049563A">
        <w:rPr>
          <w:rStyle w:val="Emphasis"/>
          <w:highlight w:val="cyan"/>
        </w:rPr>
        <w:t>faster</w:t>
      </w:r>
      <w:r w:rsidRPr="0049563A">
        <w:rPr>
          <w:rStyle w:val="StyleUnderline"/>
          <w:highlight w:val="cyan"/>
        </w:rPr>
        <w:t xml:space="preserve"> to </w:t>
      </w:r>
      <w:r w:rsidRPr="0049563A">
        <w:rPr>
          <w:rStyle w:val="Emphasis"/>
          <w:highlight w:val="cyan"/>
        </w:rPr>
        <w:t>market</w:t>
      </w:r>
      <w:r w:rsidRPr="0049563A">
        <w:rPr>
          <w:rStyle w:val="StyleUnderline"/>
          <w:highlight w:val="cyan"/>
        </w:rPr>
        <w:t xml:space="preserve">: companies </w:t>
      </w:r>
      <w:r w:rsidRPr="0049563A">
        <w:rPr>
          <w:rStyle w:val="Emphasis"/>
          <w:highlight w:val="cyan"/>
        </w:rPr>
        <w:t>rush</w:t>
      </w:r>
      <w:r w:rsidRPr="0049563A">
        <w:rPr>
          <w:rStyle w:val="StyleUnderline"/>
          <w:highlight w:val="cyan"/>
        </w:rPr>
        <w:t xml:space="preserve"> to</w:t>
      </w:r>
      <w:r w:rsidRPr="0049563A">
        <w:rPr>
          <w:rStyle w:val="StyleUnderline"/>
        </w:rPr>
        <w:t xml:space="preserve"> put their </w:t>
      </w:r>
      <w:r w:rsidRPr="0049563A">
        <w:rPr>
          <w:rStyle w:val="StyleUnderline"/>
          <w:highlight w:val="cyan"/>
        </w:rPr>
        <w:t>product</w:t>
      </w:r>
      <w:r w:rsidRPr="0049563A">
        <w:rPr>
          <w:rStyle w:val="StyleUnderline"/>
        </w:rPr>
        <w:t xml:space="preserve"> on the market </w:t>
      </w:r>
      <w:r w:rsidRPr="0049563A">
        <w:rPr>
          <w:rStyle w:val="Emphasis"/>
          <w:highlight w:val="cyan"/>
        </w:rPr>
        <w:t>before</w:t>
      </w:r>
      <w:r w:rsidRPr="0049563A">
        <w:rPr>
          <w:rStyle w:val="StyleUnderline"/>
        </w:rPr>
        <w:t xml:space="preserve"> a </w:t>
      </w:r>
      <w:r w:rsidRPr="0049563A">
        <w:rPr>
          <w:rStyle w:val="StyleUnderline"/>
          <w:highlight w:val="cyan"/>
        </w:rPr>
        <w:t>competitor</w:t>
      </w:r>
      <w:r w:rsidRPr="0049563A">
        <w:rPr>
          <w:sz w:val="16"/>
        </w:rPr>
        <w:t xml:space="preserve"> delivers theirs, </w:t>
      </w:r>
      <w:r w:rsidRPr="0049563A">
        <w:rPr>
          <w:rStyle w:val="StyleUnderline"/>
        </w:rPr>
        <w:t xml:space="preserve">because they understand that being the </w:t>
      </w:r>
      <w:r w:rsidRPr="0049563A">
        <w:rPr>
          <w:rStyle w:val="Emphasis"/>
        </w:rPr>
        <w:t>first matters</w:t>
      </w:r>
      <w:r w:rsidRPr="0049563A">
        <w:rPr>
          <w:sz w:val="16"/>
        </w:rPr>
        <w:t>.</w:t>
      </w:r>
    </w:p>
    <w:p w14:paraId="6353C2A0" w14:textId="77777777" w:rsidR="007A366F" w:rsidRPr="0049563A" w:rsidRDefault="007A366F" w:rsidP="007A366F">
      <w:pPr>
        <w:rPr>
          <w:sz w:val="16"/>
        </w:rPr>
      </w:pPr>
      <w:r w:rsidRPr="0049563A">
        <w:rPr>
          <w:rStyle w:val="StyleUnderline"/>
        </w:rPr>
        <w:t xml:space="preserve">The </w:t>
      </w:r>
      <w:r w:rsidRPr="0049563A">
        <w:rPr>
          <w:rStyle w:val="Emphasis"/>
          <w:highlight w:val="cyan"/>
        </w:rPr>
        <w:t>monetary</w:t>
      </w:r>
      <w:r w:rsidRPr="0049563A">
        <w:rPr>
          <w:rStyle w:val="StyleUnderline"/>
          <w:highlight w:val="cyan"/>
        </w:rPr>
        <w:t xml:space="preserve"> reward of</w:t>
      </w:r>
      <w:r w:rsidRPr="0049563A">
        <w:rPr>
          <w:rStyle w:val="StyleUnderline"/>
        </w:rPr>
        <w:t xml:space="preserve"> being the </w:t>
      </w:r>
      <w:r w:rsidRPr="0049563A">
        <w:rPr>
          <w:rStyle w:val="StyleUnderline"/>
          <w:highlight w:val="cyan"/>
        </w:rPr>
        <w:t>first</w:t>
      </w:r>
      <w:r w:rsidRPr="0049563A">
        <w:rPr>
          <w:sz w:val="16"/>
        </w:rPr>
        <w:t xml:space="preserve"> company </w:t>
      </w:r>
      <w:r w:rsidRPr="0049563A">
        <w:rPr>
          <w:rStyle w:val="StyleUnderline"/>
        </w:rPr>
        <w:t xml:space="preserve">to create </w:t>
      </w:r>
      <w:r w:rsidRPr="0049563A">
        <w:rPr>
          <w:rStyle w:val="Emphasis"/>
          <w:highlight w:val="cyan"/>
        </w:rPr>
        <w:t>ASI</w:t>
      </w:r>
      <w:r w:rsidRPr="0049563A">
        <w:rPr>
          <w:rStyle w:val="StyleUnderline"/>
          <w:highlight w:val="cyan"/>
        </w:rPr>
        <w:t xml:space="preserve"> will be </w:t>
      </w:r>
      <w:r w:rsidRPr="0049563A">
        <w:rPr>
          <w:rStyle w:val="Emphasis"/>
          <w:highlight w:val="cyan"/>
        </w:rPr>
        <w:t>incredible</w:t>
      </w:r>
      <w:r w:rsidRPr="0049563A">
        <w:rPr>
          <w:sz w:val="16"/>
        </w:rPr>
        <w:t>.</w:t>
      </w:r>
    </w:p>
    <w:p w14:paraId="1F5E5516" w14:textId="77777777" w:rsidR="007A366F" w:rsidRPr="0049563A" w:rsidRDefault="007A366F" w:rsidP="007A366F">
      <w:pPr>
        <w:rPr>
          <w:sz w:val="16"/>
        </w:rPr>
      </w:pPr>
      <w:r w:rsidRPr="0049563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9563A">
        <w:rPr>
          <w:rStyle w:val="StyleUnderline"/>
          <w:highlight w:val="cyan"/>
        </w:rPr>
        <w:t>Companies</w:t>
      </w:r>
      <w:r w:rsidRPr="0049563A">
        <w:rPr>
          <w:rStyle w:val="StyleUnderline"/>
        </w:rPr>
        <w:t xml:space="preserve"> might very well </w:t>
      </w:r>
      <w:r w:rsidRPr="0049563A">
        <w:rPr>
          <w:rStyle w:val="Emphasis"/>
          <w:highlight w:val="cyan"/>
        </w:rPr>
        <w:t>not think</w:t>
      </w:r>
      <w:r w:rsidRPr="0049563A">
        <w:rPr>
          <w:rStyle w:val="StyleUnderline"/>
        </w:rPr>
        <w:t xml:space="preserve"> too much </w:t>
      </w:r>
      <w:r w:rsidRPr="0049563A">
        <w:rPr>
          <w:rStyle w:val="StyleUnderline"/>
          <w:highlight w:val="cyan"/>
        </w:rPr>
        <w:t xml:space="preserve">about </w:t>
      </w:r>
      <w:r w:rsidRPr="0049563A">
        <w:rPr>
          <w:rStyle w:val="Emphasis"/>
          <w:highlight w:val="cyan"/>
        </w:rPr>
        <w:t>friendliness</w:t>
      </w:r>
      <w:r w:rsidRPr="0049563A">
        <w:rPr>
          <w:rStyle w:val="StyleUnderline"/>
        </w:rPr>
        <w:t xml:space="preserve"> in order </w:t>
      </w:r>
      <w:r w:rsidRPr="0049563A">
        <w:rPr>
          <w:rStyle w:val="StyleUnderline"/>
          <w:highlight w:val="cyan"/>
        </w:rPr>
        <w:t>to be</w:t>
      </w:r>
      <w:r w:rsidRPr="0049563A">
        <w:rPr>
          <w:rStyle w:val="StyleUnderline"/>
        </w:rPr>
        <w:t xml:space="preserve"> the </w:t>
      </w:r>
      <w:r w:rsidRPr="0049563A">
        <w:rPr>
          <w:rStyle w:val="Emphasis"/>
          <w:highlight w:val="cyan"/>
        </w:rPr>
        <w:t>first</w:t>
      </w:r>
      <w:r w:rsidRPr="0049563A">
        <w:rPr>
          <w:rStyle w:val="StyleUnderline"/>
        </w:rPr>
        <w:t xml:space="preserve"> to create ASI</w:t>
      </w:r>
      <w:r w:rsidRPr="0049563A">
        <w:rPr>
          <w:sz w:val="16"/>
        </w:rPr>
        <w:t xml:space="preserve">, and </w:t>
      </w:r>
      <w:r w:rsidRPr="0049563A">
        <w:rPr>
          <w:rStyle w:val="StyleUnderline"/>
        </w:rPr>
        <w:t xml:space="preserve">that’s where the </w:t>
      </w:r>
      <w:r w:rsidRPr="0049563A">
        <w:rPr>
          <w:rStyle w:val="Emphasis"/>
        </w:rPr>
        <w:t>disaster</w:t>
      </w:r>
      <w:r w:rsidRPr="0049563A">
        <w:rPr>
          <w:rStyle w:val="StyleUnderline"/>
        </w:rPr>
        <w:t xml:space="preserve"> starts</w:t>
      </w:r>
      <w:r w:rsidRPr="0049563A">
        <w:rPr>
          <w:sz w:val="16"/>
        </w:rPr>
        <w:t>.</w:t>
      </w:r>
    </w:p>
    <w:p w14:paraId="29EC5E52" w14:textId="77777777" w:rsidR="007A366F" w:rsidRDefault="007A366F" w:rsidP="007A366F">
      <w:pPr>
        <w:pStyle w:val="Heading4"/>
      </w:pPr>
      <w:bookmarkStart w:id="14" w:name="_Hlk210761651"/>
      <w:bookmarkStart w:id="15" w:name="_Hlk206924136"/>
      <w:r>
        <w:lastRenderedPageBreak/>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6BEB29C8" w14:textId="77777777" w:rsidR="007A366F" w:rsidRDefault="007A366F" w:rsidP="007A366F">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37AECE20" w14:textId="77777777" w:rsidR="007A366F" w:rsidRPr="007E15A8" w:rsidRDefault="007A366F" w:rsidP="007A366F">
      <w:pPr>
        <w:rPr>
          <w:sz w:val="16"/>
        </w:rPr>
      </w:pPr>
      <w:r w:rsidRPr="007E15A8">
        <w:rPr>
          <w:sz w:val="16"/>
        </w:rPr>
        <w:t>15.1 Introduction</w:t>
      </w:r>
    </w:p>
    <w:p w14:paraId="48266DD4" w14:textId="77777777" w:rsidR="007A366F" w:rsidRPr="007E15A8" w:rsidRDefault="007A366F" w:rsidP="007A366F">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05502D72" w14:textId="77777777" w:rsidR="007A366F" w:rsidRPr="007E15A8" w:rsidRDefault="007A366F" w:rsidP="007A366F">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6FEC1034" w14:textId="77777777" w:rsidR="007A366F" w:rsidRPr="009755BA" w:rsidRDefault="007A366F" w:rsidP="007A366F">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4E369805" w14:textId="77777777" w:rsidR="007A366F" w:rsidRPr="009755BA" w:rsidRDefault="007A366F" w:rsidP="007A366F">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w:t>
      </w:r>
      <w:r w:rsidRPr="009755BA">
        <w:rPr>
          <w:sz w:val="16"/>
        </w:rPr>
        <w:lastRenderedPageBreak/>
        <w:t xml:space="preserve">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1F72DED8" w14:textId="77777777" w:rsidR="007A366F" w:rsidRPr="009755BA" w:rsidRDefault="007A366F" w:rsidP="007A366F">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14DBD4F2" w14:textId="77777777" w:rsidR="007A366F" w:rsidRPr="007E15A8" w:rsidRDefault="007A366F" w:rsidP="007A366F">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5084FE89" w14:textId="77777777" w:rsidR="007A366F" w:rsidRPr="007E15A8" w:rsidRDefault="007A366F" w:rsidP="007A366F">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1925B792" w14:textId="77777777" w:rsidR="007A366F" w:rsidRPr="007E15A8" w:rsidRDefault="007A366F" w:rsidP="007A366F">
      <w:pPr>
        <w:rPr>
          <w:sz w:val="16"/>
        </w:rPr>
      </w:pPr>
      <w:r w:rsidRPr="007E15A8">
        <w:rPr>
          <w:sz w:val="16"/>
        </w:rPr>
        <w:t>15.2 Different Decoupling Concepts and Accounting Mechanisms</w:t>
      </w:r>
    </w:p>
    <w:p w14:paraId="570021CC" w14:textId="77777777" w:rsidR="007A366F" w:rsidRPr="007E15A8" w:rsidRDefault="007A366F" w:rsidP="007A366F">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3B1D6D12" w14:textId="77777777" w:rsidR="007A366F" w:rsidRPr="009755BA" w:rsidRDefault="007A366F" w:rsidP="007A366F">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72EE1CD5" w14:textId="77777777" w:rsidR="007A366F" w:rsidRPr="009755BA" w:rsidRDefault="007A366F" w:rsidP="007A366F">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33D51AA8" w14:textId="77777777" w:rsidR="007A366F" w:rsidRPr="009755BA" w:rsidRDefault="007A366F" w:rsidP="007A366F">
      <w:pPr>
        <w:rPr>
          <w:sz w:val="16"/>
        </w:rPr>
      </w:pPr>
      <w:r w:rsidRPr="009755BA">
        <w:rPr>
          <w:sz w:val="16"/>
        </w:rPr>
        <w:lastRenderedPageBreak/>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116C5B80" w14:textId="77777777" w:rsidR="007A366F" w:rsidRPr="009755BA" w:rsidRDefault="007A366F" w:rsidP="007A366F">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04FF0762" w14:textId="77777777" w:rsidR="007A366F" w:rsidRPr="009755BA" w:rsidRDefault="007A366F" w:rsidP="007A366F">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46CAF1D3" w14:textId="77777777" w:rsidR="007A366F" w:rsidRPr="009755BA" w:rsidRDefault="007A366F" w:rsidP="007A366F">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72AC0078" w14:textId="77777777" w:rsidR="007A366F" w:rsidRPr="009755BA" w:rsidRDefault="007A366F" w:rsidP="007A366F">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4B9AED1C" w14:textId="77777777" w:rsidR="007A366F" w:rsidRPr="00E91F37" w:rsidRDefault="007A366F" w:rsidP="007A366F">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11872C35" w14:textId="77777777" w:rsidR="007A366F" w:rsidRPr="00E91F37" w:rsidRDefault="007A366F" w:rsidP="007A366F">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w:t>
      </w:r>
      <w:r w:rsidRPr="00E91F37">
        <w:rPr>
          <w:sz w:val="16"/>
        </w:rPr>
        <w:lastRenderedPageBreak/>
        <w:t xml:space="preserve">(published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09B7A95A" w14:textId="77777777" w:rsidR="007A366F" w:rsidRPr="00E91F37" w:rsidRDefault="007A366F" w:rsidP="007A366F">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65E888BB" w14:textId="77777777" w:rsidR="007A366F" w:rsidRPr="00E91F37" w:rsidRDefault="007A366F" w:rsidP="007A366F">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24D26020" w14:textId="77777777" w:rsidR="007A366F" w:rsidRPr="00E91F37" w:rsidRDefault="007A366F" w:rsidP="007A366F">
      <w:pPr>
        <w:rPr>
          <w:sz w:val="16"/>
        </w:rPr>
      </w:pPr>
      <w:r w:rsidRPr="00E91F37">
        <w:rPr>
          <w:sz w:val="16"/>
        </w:rPr>
        <w:t>15.4 The “Not-So-Circular” Economy and Rebound Effects</w:t>
      </w:r>
    </w:p>
    <w:p w14:paraId="35BE7E92" w14:textId="77777777" w:rsidR="007A366F" w:rsidRPr="00E91F37" w:rsidRDefault="007A366F" w:rsidP="007A366F">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680A83CC" w14:textId="77777777" w:rsidR="007A366F" w:rsidRPr="00E91F37" w:rsidRDefault="007A366F" w:rsidP="007A366F">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766F245D" w14:textId="77777777" w:rsidR="007A366F" w:rsidRPr="005D25A7" w:rsidRDefault="007A366F" w:rsidP="007A366F">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20D2FC46" w14:textId="77777777" w:rsidR="007A366F" w:rsidRPr="00E91F37" w:rsidRDefault="007A366F" w:rsidP="007A366F">
      <w:pPr>
        <w:rPr>
          <w:sz w:val="16"/>
        </w:rPr>
      </w:pPr>
      <w:r w:rsidRPr="00E91F37">
        <w:rPr>
          <w:sz w:val="16"/>
        </w:rPr>
        <w:t>15.5 Discussion and Conclusions</w:t>
      </w:r>
    </w:p>
    <w:p w14:paraId="5924BFE7" w14:textId="77777777" w:rsidR="007A366F" w:rsidRPr="00E91F37" w:rsidRDefault="007A366F" w:rsidP="007A366F">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71E2DCC7" w14:textId="77777777" w:rsidR="007A366F" w:rsidRPr="00E91F37" w:rsidRDefault="007A366F" w:rsidP="007A366F">
      <w:pPr>
        <w:rPr>
          <w:sz w:val="16"/>
        </w:rPr>
      </w:pPr>
      <w:r w:rsidRPr="00E91F37">
        <w:rPr>
          <w:sz w:val="16"/>
        </w:rPr>
        <w:t xml:space="preserve">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w:t>
      </w:r>
      <w:r w:rsidRPr="00E91F37">
        <w:rPr>
          <w:sz w:val="16"/>
        </w:rPr>
        <w:lastRenderedPageBreak/>
        <w:t>change. Recent directions for example taken by the European Environmental Agency (2021) evaluate alternative narratives other than growth accepting a long-lasting, absolute decoupling of economic growth and environmental pressures.</w:t>
      </w:r>
    </w:p>
    <w:p w14:paraId="273CB2A9" w14:textId="77777777" w:rsidR="007A366F" w:rsidRPr="005D25A7" w:rsidRDefault="007A366F" w:rsidP="007A366F">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5E9EB451" w14:textId="77777777" w:rsidR="007A366F" w:rsidRPr="005D25A7" w:rsidRDefault="007A366F" w:rsidP="007A366F">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415B028B" w14:textId="77777777" w:rsidR="007A366F" w:rsidRDefault="007A366F" w:rsidP="007A366F">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5B7D6A48" w14:textId="77777777" w:rsidR="007A366F" w:rsidRDefault="007A366F" w:rsidP="007A366F">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7563398C" w14:textId="77777777" w:rsidR="007A366F" w:rsidRPr="00791F2B" w:rsidRDefault="007A366F" w:rsidP="007A366F">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7AA3B78D" w14:textId="77777777" w:rsidR="007A366F" w:rsidRPr="0055179F" w:rsidRDefault="007A366F" w:rsidP="007A366F">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w:t>
      </w:r>
      <w:r w:rsidRPr="0055179F">
        <w:rPr>
          <w:sz w:val="16"/>
        </w:rPr>
        <w:lastRenderedPageBreak/>
        <w:t xml:space="preserve">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p w14:paraId="75C59AA0" w14:textId="77777777" w:rsidR="007A366F" w:rsidRDefault="007A366F" w:rsidP="007A366F">
      <w:pPr>
        <w:pStyle w:val="Heading4"/>
      </w:pPr>
      <w:r>
        <w:t xml:space="preserve">5. Even </w:t>
      </w:r>
      <w:r w:rsidRPr="00D94883">
        <w:rPr>
          <w:u w:val="single"/>
        </w:rPr>
        <w:t>best-case</w:t>
      </w:r>
      <w:r>
        <w:t xml:space="preserve"> assumptions fall </w:t>
      </w:r>
      <w:r w:rsidRPr="00D94883">
        <w:rPr>
          <w:u w:val="single"/>
        </w:rPr>
        <w:t>short</w:t>
      </w:r>
      <w:r>
        <w:t xml:space="preserve"> of solving warming.</w:t>
      </w:r>
    </w:p>
    <w:p w14:paraId="38C9D673" w14:textId="77777777" w:rsidR="007A366F" w:rsidRDefault="007A366F" w:rsidP="007A366F">
      <w:r w:rsidRPr="001C6F22">
        <w:rPr>
          <w:rStyle w:val="Style13ptBold"/>
        </w:rPr>
        <w:t>Albert 24</w:t>
      </w:r>
      <w:r>
        <w:t xml:space="preserve"> [Michael J. </w:t>
      </w:r>
      <w:r w:rsidRPr="001C6F22">
        <w:t>Albert</w:t>
      </w:r>
      <w:r>
        <w:t xml:space="preserve"> (Le</w:t>
      </w:r>
      <w:r w:rsidRPr="001C6F22">
        <w:t>cturer in Global Environment Politics</w:t>
      </w:r>
      <w:r>
        <w:t xml:space="preserve">, </w:t>
      </w:r>
      <w:r w:rsidRPr="001C6F22">
        <w:t>University of Edinburg</w:t>
      </w:r>
      <w:r>
        <w:t>h;</w:t>
      </w:r>
      <w:r w:rsidRPr="001C6F22">
        <w:t xml:space="preserve"> </w:t>
      </w:r>
      <w:r>
        <w:t>F</w:t>
      </w:r>
      <w:r w:rsidRPr="001C6F22">
        <w:t>ormer lecturer in International Relations</w:t>
      </w:r>
      <w:r>
        <w:t xml:space="preserve">, </w:t>
      </w:r>
      <w:r w:rsidRPr="001C6F22">
        <w:t>SOAS University of London</w:t>
      </w:r>
      <w:r>
        <w:t>;</w:t>
      </w:r>
      <w:r w:rsidRPr="001C6F22">
        <w:t xml:space="preserve"> Ph.D.</w:t>
      </w:r>
      <w:r>
        <w:t xml:space="preserve">, </w:t>
      </w:r>
      <w:r w:rsidRPr="001C6F22">
        <w:t>Johns Hopkins University</w:t>
      </w:r>
      <w:r>
        <w:t xml:space="preserve">), 2024, “1. The Planetary Polycrisis” in </w:t>
      </w:r>
      <w:r w:rsidRPr="008C7412">
        <w:rPr>
          <w:i/>
          <w:iCs/>
        </w:rPr>
        <w:t>Navigating the Polycrisis: Mapping the Futures of Capitalism and the Earth</w:t>
      </w:r>
      <w:r>
        <w:t>, pp. 17-62, MIT Press, njn]</w:t>
      </w:r>
    </w:p>
    <w:p w14:paraId="3234CA07" w14:textId="77777777" w:rsidR="007A366F" w:rsidRPr="005905E8" w:rsidRDefault="007A366F" w:rsidP="007A366F">
      <w:pPr>
        <w:rPr>
          <w:sz w:val="16"/>
        </w:rPr>
      </w:pPr>
      <w:r w:rsidRPr="005905E8">
        <w:rPr>
          <w:sz w:val="16"/>
        </w:rPr>
        <w:t xml:space="preserve">In sum, the </w:t>
      </w:r>
      <w:r w:rsidRPr="005905E8">
        <w:rPr>
          <w:rStyle w:val="StyleUnderline"/>
        </w:rPr>
        <w:t xml:space="preserve">climate crisis poses a clear </w:t>
      </w:r>
      <w:r w:rsidRPr="005905E8">
        <w:rPr>
          <w:rStyle w:val="Emphasis"/>
        </w:rPr>
        <w:t>existential threat</w:t>
      </w:r>
      <w:r w:rsidRPr="005905E8">
        <w:rPr>
          <w:rStyle w:val="StyleUnderline"/>
        </w:rPr>
        <w:t xml:space="preserve"> to humanity</w:t>
      </w:r>
      <w:r w:rsidRPr="005905E8">
        <w:rPr>
          <w:sz w:val="16"/>
        </w:rPr>
        <w:t xml:space="preserve"> and the earth, and current policies may be setting us up for a hot-house-earth trajectory, but certainly at least for an era of worsening climate damages. What must be done to stop it? </w:t>
      </w:r>
      <w:r w:rsidRPr="005905E8">
        <w:rPr>
          <w:rStyle w:val="StyleUnderline"/>
        </w:rPr>
        <w:t xml:space="preserve">Liberal </w:t>
      </w:r>
      <w:r w:rsidRPr="005905E8">
        <w:rPr>
          <w:rStyle w:val="Emphasis"/>
          <w:highlight w:val="cyan"/>
        </w:rPr>
        <w:t>policy</w:t>
      </w:r>
      <w:r w:rsidRPr="005905E8">
        <w:rPr>
          <w:rStyle w:val="StyleUnderline"/>
        </w:rPr>
        <w:t xml:space="preserve">makers and pundits </w:t>
      </w:r>
      <w:r w:rsidRPr="005905E8">
        <w:rPr>
          <w:rStyle w:val="StyleUnderline"/>
          <w:highlight w:val="cyan"/>
        </w:rPr>
        <w:t>tell us</w:t>
      </w:r>
      <w:r w:rsidRPr="005905E8">
        <w:rPr>
          <w:sz w:val="16"/>
        </w:rPr>
        <w:t xml:space="preserve"> that </w:t>
      </w:r>
      <w:r w:rsidRPr="005905E8">
        <w:rPr>
          <w:rStyle w:val="StyleUnderline"/>
        </w:rPr>
        <w:t xml:space="preserve">the problem is primarily one of </w:t>
      </w:r>
      <w:r w:rsidRPr="005905E8">
        <w:rPr>
          <w:rStyle w:val="Emphasis"/>
        </w:rPr>
        <w:t>tech</w:t>
      </w:r>
      <w:r w:rsidRPr="005905E8">
        <w:rPr>
          <w:rStyle w:val="StyleUnderline"/>
        </w:rPr>
        <w:t>nology</w:t>
      </w:r>
      <w:r w:rsidRPr="005905E8">
        <w:rPr>
          <w:sz w:val="16"/>
        </w:rPr>
        <w:t xml:space="preserve"> and political will: </w:t>
      </w:r>
      <w:r w:rsidRPr="005905E8">
        <w:rPr>
          <w:rStyle w:val="StyleUnderline"/>
        </w:rPr>
        <w:t xml:space="preserve">axe the fossil fuel </w:t>
      </w:r>
      <w:r w:rsidRPr="005905E8">
        <w:rPr>
          <w:rStyle w:val="Emphasis"/>
          <w:highlight w:val="cyan"/>
        </w:rPr>
        <w:t>subsidies</w:t>
      </w:r>
      <w:r w:rsidRPr="005905E8">
        <w:rPr>
          <w:rStyle w:val="StyleUnderline"/>
        </w:rPr>
        <w:t xml:space="preserve">, raise the </w:t>
      </w:r>
      <w:r w:rsidRPr="005905E8">
        <w:rPr>
          <w:rStyle w:val="Emphasis"/>
          <w:highlight w:val="cyan"/>
        </w:rPr>
        <w:t>price</w:t>
      </w:r>
      <w:r w:rsidRPr="005905E8">
        <w:rPr>
          <w:rStyle w:val="StyleUnderline"/>
          <w:highlight w:val="cyan"/>
        </w:rPr>
        <w:t xml:space="preserve"> on carbon</w:t>
      </w:r>
      <w:r w:rsidRPr="005905E8">
        <w:rPr>
          <w:rStyle w:val="StyleUnderline"/>
        </w:rPr>
        <w:t>, force corporations and banks to disclose</w:t>
      </w:r>
      <w:r w:rsidRPr="005905E8">
        <w:rPr>
          <w:sz w:val="16"/>
        </w:rPr>
        <w:t xml:space="preserve"> their climate-related financial risks, </w:t>
      </w:r>
      <w:r w:rsidRPr="005905E8">
        <w:rPr>
          <w:rStyle w:val="Emphasis"/>
        </w:rPr>
        <w:t>ramp up</w:t>
      </w:r>
      <w:r w:rsidRPr="005905E8">
        <w:rPr>
          <w:rStyle w:val="StyleUnderline"/>
        </w:rPr>
        <w:t xml:space="preserve"> investments in </w:t>
      </w:r>
      <w:r w:rsidRPr="005905E8">
        <w:rPr>
          <w:rStyle w:val="Emphasis"/>
          <w:highlight w:val="cyan"/>
        </w:rPr>
        <w:t>renewable</w:t>
      </w:r>
      <w:r w:rsidRPr="005905E8">
        <w:rPr>
          <w:rStyle w:val="StyleUnderline"/>
        </w:rPr>
        <w:t xml:space="preserve"> energy </w:t>
      </w:r>
      <w:r w:rsidRPr="005905E8">
        <w:rPr>
          <w:rStyle w:val="StyleUnderline"/>
          <w:highlight w:val="cyan"/>
        </w:rPr>
        <w:t>and</w:t>
      </w:r>
      <w:r w:rsidRPr="005905E8">
        <w:rPr>
          <w:rStyle w:val="StyleUnderline"/>
        </w:rPr>
        <w:t xml:space="preserve"> other </w:t>
      </w:r>
      <w:r w:rsidRPr="005905E8">
        <w:rPr>
          <w:rStyle w:val="Emphasis"/>
          <w:highlight w:val="cyan"/>
        </w:rPr>
        <w:t>green tech</w:t>
      </w:r>
      <w:r w:rsidRPr="005905E8">
        <w:rPr>
          <w:rStyle w:val="StyleUnderline"/>
        </w:rPr>
        <w:t>nologies</w:t>
      </w:r>
      <w:r w:rsidRPr="005905E8">
        <w:rPr>
          <w:sz w:val="16"/>
        </w:rPr>
        <w:t xml:space="preserve">, and markets </w:t>
      </w:r>
      <w:r w:rsidRPr="005905E8">
        <w:rPr>
          <w:rStyle w:val="StyleUnderline"/>
        </w:rPr>
        <w:t xml:space="preserve">will </w:t>
      </w:r>
      <w:r w:rsidRPr="005905E8">
        <w:rPr>
          <w:rStyle w:val="StyleUnderline"/>
          <w:highlight w:val="cyan"/>
        </w:rPr>
        <w:t>get</w:t>
      </w:r>
      <w:r w:rsidRPr="005905E8">
        <w:rPr>
          <w:rStyle w:val="StyleUnderline"/>
        </w:rPr>
        <w:t xml:space="preserve"> the </w:t>
      </w:r>
      <w:r w:rsidRPr="005905E8">
        <w:rPr>
          <w:rStyle w:val="Emphasis"/>
          <w:highlight w:val="cyan"/>
        </w:rPr>
        <w:t>job done</w:t>
      </w:r>
      <w:r w:rsidRPr="005905E8">
        <w:rPr>
          <w:sz w:val="16"/>
        </w:rPr>
        <w:t xml:space="preserve">. But what if </w:t>
      </w:r>
      <w:r w:rsidRPr="005905E8">
        <w:rPr>
          <w:rStyle w:val="StyleUnderline"/>
        </w:rPr>
        <w:t xml:space="preserve">the </w:t>
      </w:r>
      <w:r w:rsidRPr="005905E8">
        <w:rPr>
          <w:rStyle w:val="StyleUnderline"/>
          <w:highlight w:val="cyan"/>
        </w:rPr>
        <w:t>challenge is</w:t>
      </w:r>
      <w:r w:rsidRPr="005905E8">
        <w:rPr>
          <w:rStyle w:val="StyleUnderline"/>
        </w:rPr>
        <w:t xml:space="preserve"> far more </w:t>
      </w:r>
      <w:r w:rsidRPr="005905E8">
        <w:rPr>
          <w:rStyle w:val="Emphasis"/>
          <w:highlight w:val="cyan"/>
        </w:rPr>
        <w:t>structural</w:t>
      </w:r>
      <w:r w:rsidRPr="005905E8">
        <w:rPr>
          <w:sz w:val="16"/>
        </w:rPr>
        <w:t xml:space="preserve">, as ecological Marxists and post-growth ecological economists claim? In other words, </w:t>
      </w:r>
      <w:r w:rsidRPr="005905E8">
        <w:rPr>
          <w:rStyle w:val="StyleUnderline"/>
          <w:highlight w:val="cyan"/>
        </w:rPr>
        <w:t>even in</w:t>
      </w:r>
      <w:r w:rsidRPr="005905E8">
        <w:rPr>
          <w:rStyle w:val="StyleUnderline"/>
        </w:rPr>
        <w:t xml:space="preserve"> the </w:t>
      </w:r>
      <w:r w:rsidRPr="005905E8">
        <w:rPr>
          <w:rStyle w:val="Emphasis"/>
          <w:highlight w:val="cyan"/>
        </w:rPr>
        <w:t>best</w:t>
      </w:r>
      <w:r w:rsidRPr="005905E8">
        <w:rPr>
          <w:rStyle w:val="Emphasis"/>
        </w:rPr>
        <w:t>-case</w:t>
      </w:r>
      <w:r w:rsidRPr="005905E8">
        <w:rPr>
          <w:rStyle w:val="StyleUnderline"/>
        </w:rPr>
        <w:t xml:space="preserve"> green </w:t>
      </w:r>
      <w:r w:rsidRPr="005905E8">
        <w:rPr>
          <w:rStyle w:val="Emphasis"/>
          <w:highlight w:val="cyan"/>
        </w:rPr>
        <w:t>capitalist</w:t>
      </w:r>
      <w:r w:rsidRPr="005905E8">
        <w:rPr>
          <w:rStyle w:val="StyleUnderline"/>
          <w:highlight w:val="cyan"/>
        </w:rPr>
        <w:t xml:space="preserve"> scenario</w:t>
      </w:r>
      <w:r w:rsidRPr="005905E8">
        <w:rPr>
          <w:sz w:val="16"/>
        </w:rPr>
        <w:t xml:space="preserve"> in which the above policies are adopted, would this be enough to put us on pace to meet the Paris Agreement targets and reduce stress on other planetary boundaries—in this way achieving “green growth”?</w:t>
      </w:r>
    </w:p>
    <w:p w14:paraId="2E3736A0" w14:textId="77777777" w:rsidR="007A366F" w:rsidRPr="00D94883" w:rsidRDefault="007A366F" w:rsidP="007A366F">
      <w:pPr>
        <w:rPr>
          <w:sz w:val="16"/>
        </w:rPr>
      </w:pPr>
      <w:r w:rsidRPr="00D94883">
        <w:rPr>
          <w:sz w:val="16"/>
        </w:rPr>
        <w:t>THE DECOUPLING CHALLENGE</w:t>
      </w:r>
    </w:p>
    <w:p w14:paraId="173767ED" w14:textId="77777777" w:rsidR="007A366F" w:rsidRPr="00D94883" w:rsidRDefault="007A366F" w:rsidP="007A366F">
      <w:pPr>
        <w:rPr>
          <w:sz w:val="16"/>
        </w:rPr>
      </w:pPr>
      <w:r w:rsidRPr="00D94883">
        <w:rPr>
          <w:sz w:val="16"/>
        </w:rPr>
        <w:t>The question of whether truly “green growth” is possible can be boiled down to the feasibility of “decoupling.” In other words, can continuous compound GDP growth be decoupled from carbon emissions, rising material and energy consumption, deforestation, and other environmental impacts? Decoupling can take different forms. First, as indicated, there is the question of what growth is decoupling from, which can focus on specific environmental impacts like deforestation and carbon emissions, or from specific forms of resource consumption like energy and raw materials.51 Second is the question of whether decoupling is relative or absolute: relative decoupling occurs when the indicator in question grows more slowly than GDP, whereas absolute decoupling occurs when the indicator plateaus and eventually declines even as GDP continues to increase.52 For our purposes, the key question is whether global GDP can absolutely decouple from carbon emissions, material and energy consumption, and land-use conversion, since this would be necessary to stabilize the earth system.</w:t>
      </w:r>
    </w:p>
    <w:p w14:paraId="439AB3BB" w14:textId="77777777" w:rsidR="007A366F" w:rsidRPr="00D94883" w:rsidRDefault="007A366F" w:rsidP="007A366F">
      <w:pPr>
        <w:rPr>
          <w:sz w:val="16"/>
        </w:rPr>
      </w:pPr>
      <w:r w:rsidRPr="00D94883">
        <w:rPr>
          <w:sz w:val="16"/>
        </w:rPr>
        <w:t>The belief that absolute decoupling is possible is foundational to the philosophy known as ecomodernism,53 which can be considered the dominant approach to environmental policymaking across the world-system. The evidence that ecomodernists draw on to support this belief comes from a number of empirical indicators and modeling projections. For instance, eighteen rich countries have achieved absolute decoupling between GDP and CO2 emissions, while many have also achieved absolute decoupling from energy and “domestic material consumption” (which measures total raw material consumption within a nation’s territory).54 The global economy has also steadily improved the “energy intensity” of economic growth—from roughly 2.21 kilowatt hours of energy for every dollar of GDP (kWh/$) in 1990 to 1.62 kWh/$ in 2012—though total world energy consumption grew from roughly 106,000 terawatt hours to 158,000 terawatt hours during the same period.55 In other words, we have so far only observed relative decoupling between energy and GDP at the global scale, though some models appear to illustrate the feasibility of absolute decoupling in the future: the International Energy Agency (IEA), for example, in its Net Zero by 2050 scenario suggests that global energy demand by 2050 could be 8% smaller than in 2020 even as it “serves an economy more than twice as big.”56 Taken together, decoupling proponents claim that the evidence supports their contention that there is no irreconcilable contradiction between growth and sustainability, so long as the right policies are in place to steer markets away from fossil fuels toward low-carbon technologies, nature protection, and greater resource efficiencies.</w:t>
      </w:r>
    </w:p>
    <w:p w14:paraId="20EDF576" w14:textId="77777777" w:rsidR="007A366F" w:rsidRPr="005905E8" w:rsidRDefault="007A366F" w:rsidP="007A366F">
      <w:pPr>
        <w:rPr>
          <w:sz w:val="16"/>
        </w:rPr>
      </w:pPr>
      <w:r w:rsidRPr="005905E8">
        <w:rPr>
          <w:sz w:val="16"/>
        </w:rPr>
        <w:t xml:space="preserve">Unfortunately for the green growthers, </w:t>
      </w:r>
      <w:r w:rsidRPr="005905E8">
        <w:rPr>
          <w:rStyle w:val="StyleUnderline"/>
        </w:rPr>
        <w:t xml:space="preserve">a </w:t>
      </w:r>
      <w:r w:rsidRPr="005905E8">
        <w:rPr>
          <w:rStyle w:val="Emphasis"/>
          <w:highlight w:val="cyan"/>
        </w:rPr>
        <w:t>burgeoning</w:t>
      </w:r>
      <w:r w:rsidRPr="005905E8">
        <w:rPr>
          <w:rStyle w:val="StyleUnderline"/>
        </w:rPr>
        <w:t xml:space="preserve"> intellectual cottage industry of </w:t>
      </w:r>
      <w:r w:rsidRPr="005905E8">
        <w:rPr>
          <w:rStyle w:val="StyleUnderline"/>
          <w:highlight w:val="cyan"/>
        </w:rPr>
        <w:t>critiques</w:t>
      </w:r>
      <w:r w:rsidRPr="005905E8">
        <w:rPr>
          <w:rStyle w:val="StyleUnderline"/>
        </w:rPr>
        <w:t xml:space="preserve"> of decoupling</w:t>
      </w:r>
      <w:r w:rsidRPr="005905E8">
        <w:rPr>
          <w:sz w:val="16"/>
        </w:rPr>
        <w:t xml:space="preserve"> arguably </w:t>
      </w:r>
      <w:r w:rsidRPr="005905E8">
        <w:rPr>
          <w:rStyle w:val="Emphasis"/>
          <w:highlight w:val="cyan"/>
        </w:rPr>
        <w:t>refute</w:t>
      </w:r>
      <w:r w:rsidRPr="005905E8">
        <w:rPr>
          <w:rStyle w:val="StyleUnderline"/>
        </w:rPr>
        <w:t xml:space="preserve">s or at least significantly weakens </w:t>
      </w:r>
      <w:r w:rsidRPr="005905E8">
        <w:rPr>
          <w:rStyle w:val="StyleUnderline"/>
          <w:highlight w:val="cyan"/>
        </w:rPr>
        <w:t>the</w:t>
      </w:r>
      <w:r w:rsidRPr="005905E8">
        <w:rPr>
          <w:rStyle w:val="StyleUnderline"/>
        </w:rPr>
        <w:t xml:space="preserve"> evidential </w:t>
      </w:r>
      <w:r w:rsidRPr="005905E8">
        <w:rPr>
          <w:rStyle w:val="Emphasis"/>
          <w:highlight w:val="cyan"/>
        </w:rPr>
        <w:t>basis</w:t>
      </w:r>
      <w:r w:rsidRPr="005905E8">
        <w:rPr>
          <w:sz w:val="16"/>
        </w:rPr>
        <w:t xml:space="preserve"> of their claims.57 These critics make two key arguments: first, that </w:t>
      </w:r>
      <w:r w:rsidRPr="005905E8">
        <w:rPr>
          <w:rStyle w:val="Emphasis"/>
          <w:highlight w:val="cyan"/>
        </w:rPr>
        <w:t>the ev</w:t>
      </w:r>
      <w:r w:rsidRPr="005905E8">
        <w:rPr>
          <w:sz w:val="16"/>
        </w:rPr>
        <w:t xml:space="preserve">idence </w:t>
      </w:r>
      <w:r w:rsidRPr="005905E8">
        <w:rPr>
          <w:rStyle w:val="StyleUnderline"/>
        </w:rPr>
        <w:t xml:space="preserve">used to support the feasibility </w:t>
      </w:r>
      <w:r w:rsidRPr="005905E8">
        <w:rPr>
          <w:rStyle w:val="StyleUnderline"/>
          <w:highlight w:val="cyan"/>
        </w:rPr>
        <w:t>of</w:t>
      </w:r>
      <w:r w:rsidRPr="005905E8">
        <w:rPr>
          <w:rStyle w:val="StyleUnderline"/>
        </w:rPr>
        <w:t xml:space="preserve"> absolute </w:t>
      </w:r>
      <w:r w:rsidRPr="005905E8">
        <w:rPr>
          <w:rStyle w:val="Emphasis"/>
          <w:highlight w:val="cyan"/>
        </w:rPr>
        <w:t>decoupling</w:t>
      </w:r>
      <w:r w:rsidRPr="005905E8">
        <w:rPr>
          <w:sz w:val="16"/>
        </w:rPr>
        <w:t xml:space="preserve"> from material and energy throughput </w:t>
      </w:r>
      <w:r w:rsidRPr="005905E8">
        <w:rPr>
          <w:rStyle w:val="StyleUnderline"/>
          <w:highlight w:val="cyan"/>
        </w:rPr>
        <w:t>at</w:t>
      </w:r>
      <w:r w:rsidRPr="005905E8">
        <w:rPr>
          <w:rStyle w:val="StyleUnderline"/>
        </w:rPr>
        <w:t xml:space="preserve"> the </w:t>
      </w:r>
      <w:r w:rsidRPr="005905E8">
        <w:rPr>
          <w:rStyle w:val="Emphasis"/>
          <w:highlight w:val="cyan"/>
        </w:rPr>
        <w:t>global</w:t>
      </w:r>
      <w:r w:rsidRPr="005905E8">
        <w:rPr>
          <w:rStyle w:val="StyleUnderline"/>
          <w:highlight w:val="cyan"/>
        </w:rPr>
        <w:t xml:space="preserve"> scale is </w:t>
      </w:r>
      <w:r w:rsidRPr="005905E8">
        <w:rPr>
          <w:rStyle w:val="Emphasis"/>
          <w:highlight w:val="cyan"/>
        </w:rPr>
        <w:t>flawed</w:t>
      </w:r>
      <w:r w:rsidRPr="005905E8">
        <w:rPr>
          <w:rStyle w:val="StyleUnderline"/>
        </w:rPr>
        <w:t xml:space="preserve"> at best</w:t>
      </w:r>
      <w:r w:rsidRPr="005905E8">
        <w:rPr>
          <w:sz w:val="16"/>
        </w:rPr>
        <w:t xml:space="preserve">; and second, that </w:t>
      </w:r>
      <w:r w:rsidRPr="005905E8">
        <w:rPr>
          <w:rStyle w:val="StyleUnderline"/>
        </w:rPr>
        <w:t xml:space="preserve">there is even </w:t>
      </w:r>
      <w:r w:rsidRPr="005905E8">
        <w:rPr>
          <w:rStyle w:val="Emphasis"/>
        </w:rPr>
        <w:t>weaker ev</w:t>
      </w:r>
      <w:r w:rsidRPr="005905E8">
        <w:rPr>
          <w:rStyle w:val="StyleUnderline"/>
        </w:rPr>
        <w:t xml:space="preserve">idence that absolute </w:t>
      </w:r>
      <w:r w:rsidRPr="005905E8">
        <w:rPr>
          <w:rStyle w:val="Emphasis"/>
        </w:rPr>
        <w:t>decoupling</w:t>
      </w:r>
      <w:r w:rsidRPr="005905E8">
        <w:rPr>
          <w:sz w:val="16"/>
        </w:rPr>
        <w:t xml:space="preserve">, from both emissions and overall material throughput, </w:t>
      </w:r>
      <w:r w:rsidRPr="005905E8">
        <w:rPr>
          <w:rStyle w:val="StyleUnderline"/>
        </w:rPr>
        <w:t xml:space="preserve">could occur </w:t>
      </w:r>
      <w:r w:rsidRPr="005905E8">
        <w:rPr>
          <w:rStyle w:val="Emphasis"/>
        </w:rPr>
        <w:t>fast enough</w:t>
      </w:r>
      <w:r w:rsidRPr="005905E8">
        <w:rPr>
          <w:sz w:val="16"/>
        </w:rPr>
        <w:t xml:space="preserve"> to meet the Paris targets and stabilize the earth system.</w:t>
      </w:r>
    </w:p>
    <w:p w14:paraId="63EE7240" w14:textId="77777777" w:rsidR="007A366F" w:rsidRPr="008C564F" w:rsidRDefault="007A366F" w:rsidP="007A366F">
      <w:pPr>
        <w:rPr>
          <w:sz w:val="16"/>
        </w:rPr>
      </w:pPr>
      <w:r w:rsidRPr="008C564F">
        <w:rPr>
          <w:sz w:val="16"/>
        </w:rPr>
        <w:lastRenderedPageBreak/>
        <w:t xml:space="preserve">First, as we have seen, proponents of the absolute </w:t>
      </w:r>
      <w:r w:rsidRPr="005905E8">
        <w:rPr>
          <w:rStyle w:val="StyleUnderline"/>
        </w:rPr>
        <w:t xml:space="preserve">decoupling </w:t>
      </w:r>
      <w:r w:rsidRPr="005905E8">
        <w:rPr>
          <w:rStyle w:val="StyleUnderline"/>
          <w:highlight w:val="cyan"/>
        </w:rPr>
        <w:t>narrative</w:t>
      </w:r>
      <w:r w:rsidRPr="008C564F">
        <w:rPr>
          <w:sz w:val="16"/>
        </w:rPr>
        <w:t xml:space="preserve"> tend to </w:t>
      </w:r>
      <w:r w:rsidRPr="005905E8">
        <w:rPr>
          <w:rStyle w:val="Emphasis"/>
          <w:highlight w:val="cyan"/>
        </w:rPr>
        <w:t>fixate</w:t>
      </w:r>
      <w:r w:rsidRPr="005905E8">
        <w:rPr>
          <w:rStyle w:val="StyleUnderline"/>
          <w:highlight w:val="cyan"/>
        </w:rPr>
        <w:t xml:space="preserve"> on </w:t>
      </w:r>
      <w:r w:rsidRPr="005905E8">
        <w:rPr>
          <w:rStyle w:val="Emphasis"/>
          <w:highlight w:val="cyan"/>
        </w:rPr>
        <w:t>local</w:t>
      </w:r>
      <w:r w:rsidRPr="005905E8">
        <w:rPr>
          <w:rStyle w:val="StyleUnderline"/>
          <w:highlight w:val="cyan"/>
        </w:rPr>
        <w:t xml:space="preserve"> examples</w:t>
      </w:r>
      <w:r w:rsidRPr="008C564F">
        <w:rPr>
          <w:sz w:val="16"/>
        </w:rPr>
        <w:t xml:space="preserve"> of relative or absolute decoupling </w:t>
      </w:r>
      <w:r w:rsidRPr="009841A7">
        <w:rPr>
          <w:rStyle w:val="StyleUnderline"/>
          <w:highlight w:val="cyan"/>
        </w:rPr>
        <w:t xml:space="preserve">in </w:t>
      </w:r>
      <w:r w:rsidRPr="009841A7">
        <w:rPr>
          <w:rStyle w:val="Emphasis"/>
          <w:highlight w:val="cyan"/>
        </w:rPr>
        <w:t>rich</w:t>
      </w:r>
      <w:r w:rsidRPr="009841A7">
        <w:rPr>
          <w:rStyle w:val="StyleUnderline"/>
          <w:highlight w:val="cyan"/>
        </w:rPr>
        <w:t xml:space="preserve"> countries</w:t>
      </w:r>
      <w:r w:rsidRPr="009841A7">
        <w:rPr>
          <w:rStyle w:val="StyleUnderline"/>
        </w:rPr>
        <w:t>, claiming that these</w:t>
      </w:r>
      <w:r w:rsidRPr="008C564F">
        <w:rPr>
          <w:sz w:val="16"/>
        </w:rPr>
        <w:t xml:space="preserve"> national-scale </w:t>
      </w:r>
      <w:r w:rsidRPr="009841A7">
        <w:rPr>
          <w:rStyle w:val="StyleUnderline"/>
        </w:rPr>
        <w:t>examples prove the potential</w:t>
      </w:r>
      <w:r w:rsidRPr="008C564F">
        <w:rPr>
          <w:sz w:val="16"/>
        </w:rPr>
        <w:t xml:space="preserve"> for absolute decoupling at the </w:t>
      </w:r>
      <w:r w:rsidRPr="009841A7">
        <w:rPr>
          <w:rStyle w:val="Emphasis"/>
        </w:rPr>
        <w:t>global</w:t>
      </w:r>
      <w:r w:rsidRPr="009841A7">
        <w:rPr>
          <w:rStyle w:val="StyleUnderline"/>
        </w:rPr>
        <w:t xml:space="preserve"> scale</w:t>
      </w:r>
      <w:r w:rsidRPr="008C564F">
        <w:rPr>
          <w:sz w:val="16"/>
        </w:rPr>
        <w:t xml:space="preserve">. The problem is that this narrative tacitly assumes a world of separate “national” economies, which hardly captures the interlocking socioecological relationships that inextricably entwine “national” economies in the era of neoliberal globalization.58 Thus </w:t>
      </w:r>
      <w:r w:rsidRPr="008C564F">
        <w:rPr>
          <w:rStyle w:val="StyleUnderline"/>
        </w:rPr>
        <w:t xml:space="preserve">they </w:t>
      </w:r>
      <w:r w:rsidRPr="008C564F">
        <w:rPr>
          <w:rStyle w:val="Emphasis"/>
          <w:highlight w:val="cyan"/>
        </w:rPr>
        <w:t>ignore</w:t>
      </w:r>
      <w:r w:rsidRPr="008C564F">
        <w:rPr>
          <w:sz w:val="16"/>
        </w:rPr>
        <w:t xml:space="preserve"> not only </w:t>
      </w:r>
      <w:r w:rsidRPr="008C564F">
        <w:rPr>
          <w:rStyle w:val="StyleUnderline"/>
          <w:highlight w:val="cyan"/>
        </w:rPr>
        <w:t>the way</w:t>
      </w:r>
      <w:r w:rsidRPr="008C564F">
        <w:rPr>
          <w:rStyle w:val="StyleUnderline"/>
        </w:rPr>
        <w:t xml:space="preserve"> in which </w:t>
      </w:r>
      <w:r w:rsidRPr="008C564F">
        <w:rPr>
          <w:rStyle w:val="Emphasis"/>
          <w:highlight w:val="cyan"/>
        </w:rPr>
        <w:t>rich</w:t>
      </w:r>
      <w:r w:rsidRPr="008C564F">
        <w:rPr>
          <w:rStyle w:val="StyleUnderline"/>
          <w:highlight w:val="cyan"/>
        </w:rPr>
        <w:t xml:space="preserve"> countries</w:t>
      </w:r>
      <w:r w:rsidRPr="008C564F">
        <w:rPr>
          <w:rStyle w:val="StyleUnderline"/>
        </w:rPr>
        <w:t xml:space="preserve"> have </w:t>
      </w:r>
      <w:r w:rsidRPr="008C564F">
        <w:rPr>
          <w:rStyle w:val="Emphasis"/>
          <w:highlight w:val="cyan"/>
        </w:rPr>
        <w:t>offshored</w:t>
      </w:r>
      <w:r w:rsidRPr="008C564F">
        <w:rPr>
          <w:sz w:val="16"/>
        </w:rPr>
        <w:t xml:space="preserve"> much of their </w:t>
      </w:r>
      <w:r w:rsidRPr="008C564F">
        <w:rPr>
          <w:rStyle w:val="StyleUnderline"/>
        </w:rPr>
        <w:t>material- and energy-</w:t>
      </w:r>
      <w:r w:rsidRPr="008C564F">
        <w:rPr>
          <w:rStyle w:val="Emphasis"/>
        </w:rPr>
        <w:t>intensive</w:t>
      </w:r>
      <w:r w:rsidRPr="008C564F">
        <w:rPr>
          <w:rStyle w:val="StyleUnderline"/>
        </w:rPr>
        <w:t xml:space="preserve"> manufacturing </w:t>
      </w:r>
      <w:r w:rsidRPr="008C564F">
        <w:rPr>
          <w:rStyle w:val="StyleUnderline"/>
          <w:highlight w:val="cyan"/>
        </w:rPr>
        <w:t>processes</w:t>
      </w:r>
      <w:r w:rsidRPr="008C564F">
        <w:rPr>
          <w:rStyle w:val="StyleUnderline"/>
        </w:rPr>
        <w:t xml:space="preserve"> to the </w:t>
      </w:r>
      <w:r w:rsidRPr="008C564F">
        <w:rPr>
          <w:rStyle w:val="Emphasis"/>
        </w:rPr>
        <w:t>global south</w:t>
      </w:r>
      <w:r w:rsidRPr="008C564F">
        <w:rPr>
          <w:rStyle w:val="StyleUnderline"/>
        </w:rPr>
        <w:t xml:space="preserve">, but also the broad shadow of </w:t>
      </w:r>
      <w:r w:rsidRPr="008C564F">
        <w:rPr>
          <w:rStyle w:val="Emphasis"/>
        </w:rPr>
        <w:t>energy</w:t>
      </w:r>
      <w:r w:rsidRPr="008C564F">
        <w:rPr>
          <w:rStyle w:val="StyleUnderline"/>
        </w:rPr>
        <w:t xml:space="preserve"> and </w:t>
      </w:r>
      <w:r w:rsidRPr="008C564F">
        <w:rPr>
          <w:rStyle w:val="Emphasis"/>
        </w:rPr>
        <w:t>materials</w:t>
      </w:r>
      <w:r w:rsidRPr="008C564F">
        <w:rPr>
          <w:rStyle w:val="StyleUnderline"/>
        </w:rPr>
        <w:t xml:space="preserve"> embodied in their imports</w:t>
      </w:r>
      <w:r w:rsidRPr="008C564F">
        <w:rPr>
          <w:sz w:val="16"/>
        </w:rPr>
        <w:t xml:space="preserve"> (not just those directly present in the goods consumed, but also </w:t>
      </w:r>
      <w:r w:rsidRPr="008C564F">
        <w:rPr>
          <w:rStyle w:val="StyleUnderline"/>
          <w:highlight w:val="cyan"/>
        </w:rPr>
        <w:t xml:space="preserve">the </w:t>
      </w:r>
      <w:r w:rsidRPr="008C564F">
        <w:rPr>
          <w:rStyle w:val="Emphasis"/>
          <w:highlight w:val="cyan"/>
        </w:rPr>
        <w:t>broad</w:t>
      </w:r>
      <w:r w:rsidRPr="008C564F">
        <w:rPr>
          <w:rStyle w:val="StyleUnderline"/>
        </w:rPr>
        <w:t xml:space="preserve">er </w:t>
      </w:r>
      <w:r w:rsidRPr="008C564F">
        <w:rPr>
          <w:rStyle w:val="StyleUnderline"/>
          <w:highlight w:val="cyan"/>
        </w:rPr>
        <w:t xml:space="preserve">web of </w:t>
      </w:r>
      <w:r w:rsidRPr="008C564F">
        <w:rPr>
          <w:rStyle w:val="Emphasis"/>
          <w:highlight w:val="cyan"/>
        </w:rPr>
        <w:t>materials</w:t>
      </w:r>
      <w:r w:rsidRPr="008C564F">
        <w:rPr>
          <w:rStyle w:val="StyleUnderline"/>
          <w:highlight w:val="cyan"/>
        </w:rPr>
        <w:t xml:space="preserve">, </w:t>
      </w:r>
      <w:r w:rsidRPr="008C564F">
        <w:rPr>
          <w:rStyle w:val="Emphasis"/>
          <w:highlight w:val="cyan"/>
        </w:rPr>
        <w:t>energy</w:t>
      </w:r>
      <w:r w:rsidRPr="008C564F">
        <w:rPr>
          <w:rStyle w:val="StyleUnderline"/>
          <w:highlight w:val="cyan"/>
        </w:rPr>
        <w:t xml:space="preserve">, </w:t>
      </w:r>
      <w:r w:rsidRPr="008C564F">
        <w:rPr>
          <w:rStyle w:val="Emphasis"/>
          <w:highlight w:val="cyan"/>
        </w:rPr>
        <w:t>land</w:t>
      </w:r>
      <w:r w:rsidRPr="008C564F">
        <w:rPr>
          <w:rStyle w:val="StyleUnderline"/>
          <w:highlight w:val="cyan"/>
        </w:rPr>
        <w:t xml:space="preserve">, and </w:t>
      </w:r>
      <w:r w:rsidRPr="008C564F">
        <w:rPr>
          <w:rStyle w:val="Emphasis"/>
          <w:highlight w:val="cyan"/>
        </w:rPr>
        <w:t>infra</w:t>
      </w:r>
      <w:r w:rsidRPr="008C564F">
        <w:rPr>
          <w:rStyle w:val="StyleUnderline"/>
        </w:rPr>
        <w:t>structures needed to mine, manufacture, and transport these goods</w:t>
      </w:r>
      <w:r w:rsidRPr="008C564F">
        <w:rPr>
          <w:sz w:val="16"/>
        </w:rPr>
        <w:t xml:space="preserve"> to their destinations). For instance, Thomas Wiedmann and colleagues show that while the EU, the United States, and Japan have grown their GDP while stabilizing or even reducing domestic material consumption, a broader analysis of their “material footprint”—which includes this broader shadow of energy and materials embedded in their imports—demonstrates that material and energy consumption levels have kept pace with GDP growth. They conclude that “</w:t>
      </w:r>
      <w:r w:rsidRPr="008C564F">
        <w:rPr>
          <w:rStyle w:val="Emphasis"/>
          <w:highlight w:val="cyan"/>
        </w:rPr>
        <w:t>no decoupling</w:t>
      </w:r>
      <w:r w:rsidRPr="008C564F">
        <w:rPr>
          <w:rStyle w:val="StyleUnderline"/>
        </w:rPr>
        <w:t xml:space="preserve"> has </w:t>
      </w:r>
      <w:r w:rsidRPr="008C564F">
        <w:rPr>
          <w:rStyle w:val="StyleUnderline"/>
          <w:highlight w:val="cyan"/>
        </w:rPr>
        <w:t>taken place</w:t>
      </w:r>
      <w:r w:rsidRPr="008C564F">
        <w:rPr>
          <w:rStyle w:val="StyleUnderline"/>
        </w:rPr>
        <w:t xml:space="preserve"> over the past two decades</w:t>
      </w:r>
      <w:r w:rsidRPr="008C564F">
        <w:rPr>
          <w:sz w:val="16"/>
        </w:rPr>
        <w:t xml:space="preserve"> for this group of developed countries.”59 </w:t>
      </w:r>
      <w:r w:rsidRPr="008C564F">
        <w:rPr>
          <w:rStyle w:val="StyleUnderline"/>
        </w:rPr>
        <w:t xml:space="preserve">Focusing on the </w:t>
      </w:r>
      <w:r w:rsidRPr="008C564F">
        <w:rPr>
          <w:rStyle w:val="Emphasis"/>
        </w:rPr>
        <w:t>global economy</w:t>
      </w:r>
      <w:r w:rsidRPr="008C564F">
        <w:rPr>
          <w:rStyle w:val="StyleUnderline"/>
        </w:rPr>
        <w:t xml:space="preserve"> as a whole</w:t>
      </w:r>
      <w:r w:rsidRPr="008C564F">
        <w:rPr>
          <w:sz w:val="16"/>
        </w:rPr>
        <w:t xml:space="preserve">, Giorgos Kallis and Jason Hickel </w:t>
      </w:r>
      <w:r w:rsidRPr="008C564F">
        <w:rPr>
          <w:rStyle w:val="StyleUnderline"/>
        </w:rPr>
        <w:t xml:space="preserve">show that resource </w:t>
      </w:r>
      <w:r w:rsidRPr="008C564F">
        <w:rPr>
          <w:rStyle w:val="Emphasis"/>
        </w:rPr>
        <w:t>intensity</w:t>
      </w:r>
      <w:r w:rsidRPr="008C564F">
        <w:rPr>
          <w:rStyle w:val="StyleUnderline"/>
        </w:rPr>
        <w:t xml:space="preserve"> improved</w:t>
      </w:r>
      <w:r w:rsidRPr="008C564F">
        <w:rPr>
          <w:sz w:val="16"/>
        </w:rPr>
        <w:t xml:space="preserve"> over the course of the twentieth century, though the early </w:t>
      </w:r>
      <w:r w:rsidRPr="008C564F">
        <w:rPr>
          <w:rStyle w:val="StyleUnderline"/>
        </w:rPr>
        <w:t>twenty-first century has seen</w:t>
      </w:r>
      <w:r w:rsidRPr="008C564F">
        <w:rPr>
          <w:sz w:val="16"/>
        </w:rPr>
        <w:t xml:space="preserve"> a </w:t>
      </w:r>
      <w:r w:rsidRPr="008C564F">
        <w:rPr>
          <w:rStyle w:val="Emphasis"/>
          <w:highlight w:val="cyan"/>
        </w:rPr>
        <w:t>faster</w:t>
      </w:r>
      <w:r w:rsidRPr="008C564F">
        <w:rPr>
          <w:rStyle w:val="StyleUnderline"/>
          <w:highlight w:val="cyan"/>
        </w:rPr>
        <w:t xml:space="preserve"> rate of</w:t>
      </w:r>
      <w:r w:rsidRPr="008C564F">
        <w:rPr>
          <w:rStyle w:val="StyleUnderline"/>
        </w:rPr>
        <w:t xml:space="preserve"> growing resource </w:t>
      </w:r>
      <w:r w:rsidRPr="008C564F">
        <w:rPr>
          <w:rStyle w:val="Emphasis"/>
          <w:highlight w:val="cyan"/>
        </w:rPr>
        <w:t>consumption</w:t>
      </w:r>
      <w:r w:rsidRPr="008C564F">
        <w:rPr>
          <w:rStyle w:val="StyleUnderline"/>
          <w:highlight w:val="cyan"/>
        </w:rPr>
        <w:t xml:space="preserve"> than</w:t>
      </w:r>
      <w:r w:rsidRPr="008C564F">
        <w:rPr>
          <w:rStyle w:val="StyleUnderline"/>
        </w:rPr>
        <w:t xml:space="preserve"> global economic </w:t>
      </w:r>
      <w:r w:rsidRPr="008C564F">
        <w:rPr>
          <w:rStyle w:val="Emphasis"/>
          <w:highlight w:val="cyan"/>
        </w:rPr>
        <w:t>growth</w:t>
      </w:r>
      <w:r w:rsidRPr="008C564F">
        <w:rPr>
          <w:sz w:val="16"/>
        </w:rPr>
        <w:t xml:space="preserve">. Thus </w:t>
      </w:r>
      <w:r w:rsidRPr="008C564F">
        <w:rPr>
          <w:rStyle w:val="StyleUnderline"/>
        </w:rPr>
        <w:t xml:space="preserve">the global </w:t>
      </w:r>
      <w:r w:rsidRPr="008C564F">
        <w:rPr>
          <w:rStyle w:val="StyleUnderline"/>
          <w:highlight w:val="cyan"/>
        </w:rPr>
        <w:t>economy</w:t>
      </w:r>
      <w:r w:rsidRPr="008C564F">
        <w:rPr>
          <w:sz w:val="16"/>
        </w:rPr>
        <w:t xml:space="preserve"> as a whole</w:t>
      </w:r>
      <w:r w:rsidRPr="008C564F">
        <w:rPr>
          <w:rStyle w:val="StyleUnderline"/>
        </w:rPr>
        <w:t xml:space="preserve">, far from “dematerializing,” </w:t>
      </w:r>
      <w:r w:rsidRPr="008C564F">
        <w:rPr>
          <w:rStyle w:val="StyleUnderline"/>
          <w:highlight w:val="cyan"/>
        </w:rPr>
        <w:t>has</w:t>
      </w:r>
      <w:r w:rsidRPr="008C564F">
        <w:rPr>
          <w:rStyle w:val="StyleUnderline"/>
        </w:rPr>
        <w:t xml:space="preserve"> actually </w:t>
      </w:r>
      <w:r w:rsidRPr="008C564F">
        <w:rPr>
          <w:rStyle w:val="StyleUnderline"/>
          <w:highlight w:val="cyan"/>
        </w:rPr>
        <w:t>been</w:t>
      </w:r>
      <w:r w:rsidRPr="008C564F">
        <w:rPr>
          <w:rStyle w:val="StyleUnderline"/>
        </w:rPr>
        <w:t xml:space="preserve"> “</w:t>
      </w:r>
      <w:r w:rsidRPr="008C564F">
        <w:rPr>
          <w:rStyle w:val="Emphasis"/>
          <w:highlight w:val="cyan"/>
        </w:rPr>
        <w:t>rematerializing</w:t>
      </w:r>
      <w:r w:rsidRPr="008C564F">
        <w:rPr>
          <w:rStyle w:val="StyleUnderline"/>
        </w:rPr>
        <w:t>”</w:t>
      </w:r>
      <w:r w:rsidRPr="008C564F">
        <w:rPr>
          <w:sz w:val="16"/>
        </w:rPr>
        <w:t xml:space="preserve"> in recent decades.60</w:t>
      </w:r>
    </w:p>
    <w:p w14:paraId="4DA1FEE7" w14:textId="77777777" w:rsidR="007A366F" w:rsidRPr="000D4158" w:rsidRDefault="007A366F" w:rsidP="007A366F">
      <w:pPr>
        <w:rPr>
          <w:sz w:val="16"/>
        </w:rPr>
      </w:pPr>
      <w:r w:rsidRPr="000D4158">
        <w:rPr>
          <w:rStyle w:val="StyleUnderline"/>
        </w:rPr>
        <w:t>Proponents of decoupling would respond</w:t>
      </w:r>
      <w:r w:rsidRPr="000D4158">
        <w:rPr>
          <w:sz w:val="16"/>
        </w:rPr>
        <w:t xml:space="preserve"> that even if absolute decoupling in material and energy consumption has not yet occurred at the global scale, </w:t>
      </w:r>
      <w:r w:rsidRPr="000D4158">
        <w:rPr>
          <w:rStyle w:val="StyleUnderline"/>
        </w:rPr>
        <w:t xml:space="preserve">more ambitious </w:t>
      </w:r>
      <w:r w:rsidRPr="000D4158">
        <w:rPr>
          <w:rStyle w:val="Emphasis"/>
        </w:rPr>
        <w:t>policy</w:t>
      </w:r>
      <w:r w:rsidRPr="000D4158">
        <w:rPr>
          <w:rStyle w:val="StyleUnderline"/>
        </w:rPr>
        <w:t xml:space="preserve"> reforms would make it </w:t>
      </w:r>
      <w:r w:rsidRPr="000D4158">
        <w:rPr>
          <w:rStyle w:val="Emphasis"/>
        </w:rPr>
        <w:t>possible</w:t>
      </w:r>
      <w:r w:rsidRPr="000D4158">
        <w:rPr>
          <w:sz w:val="16"/>
        </w:rPr>
        <w:t xml:space="preserve"> in the future. </w:t>
      </w:r>
      <w:r w:rsidRPr="000D4158">
        <w:rPr>
          <w:rStyle w:val="StyleUnderline"/>
        </w:rPr>
        <w:t xml:space="preserve">However, several </w:t>
      </w:r>
      <w:r w:rsidRPr="000D4158">
        <w:rPr>
          <w:rStyle w:val="Emphasis"/>
          <w:highlight w:val="cyan"/>
        </w:rPr>
        <w:t>studies</w:t>
      </w:r>
      <w:r w:rsidRPr="000D4158">
        <w:rPr>
          <w:rStyle w:val="StyleUnderline"/>
          <w:highlight w:val="cyan"/>
        </w:rPr>
        <w:t xml:space="preserve"> show</w:t>
      </w:r>
      <w:r w:rsidRPr="000D4158">
        <w:rPr>
          <w:rStyle w:val="StyleUnderline"/>
        </w:rPr>
        <w:t xml:space="preserve"> that </w:t>
      </w:r>
      <w:r w:rsidRPr="000D4158">
        <w:rPr>
          <w:rStyle w:val="StyleUnderline"/>
          <w:highlight w:val="cyan"/>
        </w:rPr>
        <w:t>even</w:t>
      </w:r>
      <w:r w:rsidRPr="000D4158">
        <w:rPr>
          <w:sz w:val="16"/>
        </w:rPr>
        <w:t xml:space="preserve"> the </w:t>
      </w:r>
      <w:r w:rsidRPr="000D4158">
        <w:rPr>
          <w:rStyle w:val="StyleUnderline"/>
        </w:rPr>
        <w:t xml:space="preserve">most </w:t>
      </w:r>
      <w:r w:rsidRPr="000D4158">
        <w:rPr>
          <w:rStyle w:val="Emphasis"/>
          <w:highlight w:val="cyan"/>
        </w:rPr>
        <w:t>optimistic</w:t>
      </w:r>
      <w:r w:rsidRPr="000D4158">
        <w:rPr>
          <w:rStyle w:val="StyleUnderline"/>
        </w:rPr>
        <w:t xml:space="preserve"> modeling </w:t>
      </w:r>
      <w:r w:rsidRPr="000D4158">
        <w:rPr>
          <w:rStyle w:val="StyleUnderline"/>
          <w:highlight w:val="cyan"/>
        </w:rPr>
        <w:t xml:space="preserve">scenarios </w:t>
      </w:r>
      <w:r w:rsidRPr="000D4158">
        <w:rPr>
          <w:rStyle w:val="Emphasis"/>
          <w:highlight w:val="cyan"/>
        </w:rPr>
        <w:t>fail</w:t>
      </w:r>
      <w:r w:rsidRPr="000D4158">
        <w:rPr>
          <w:rStyle w:val="StyleUnderline"/>
        </w:rPr>
        <w:t xml:space="preserve"> to prove the possibility of absolute </w:t>
      </w:r>
      <w:r w:rsidRPr="000D4158">
        <w:rPr>
          <w:rStyle w:val="Emphasis"/>
        </w:rPr>
        <w:t>decoupling</w:t>
      </w:r>
      <w:r w:rsidRPr="000D4158">
        <w:rPr>
          <w:sz w:val="16"/>
        </w:rPr>
        <w:t xml:space="preserve"> at the global scale. For example, </w:t>
      </w:r>
      <w:r w:rsidRPr="000D4158">
        <w:rPr>
          <w:rStyle w:val="StyleUnderline"/>
        </w:rPr>
        <w:t>in a “</w:t>
      </w:r>
      <w:r w:rsidRPr="000D4158">
        <w:rPr>
          <w:rStyle w:val="Emphasis"/>
        </w:rPr>
        <w:t>high-efficiency</w:t>
      </w:r>
      <w:r w:rsidRPr="000D4158">
        <w:rPr>
          <w:rStyle w:val="StyleUnderline"/>
        </w:rPr>
        <w:t>” scenario</w:t>
      </w:r>
      <w:r w:rsidRPr="000D4158">
        <w:rPr>
          <w:sz w:val="16"/>
        </w:rPr>
        <w:t xml:space="preserve"> modeled by the UN Environment Programme—</w:t>
      </w:r>
      <w:r w:rsidRPr="000D4158">
        <w:rPr>
          <w:rStyle w:val="StyleUnderline"/>
        </w:rPr>
        <w:t xml:space="preserve">which combines a </w:t>
      </w:r>
      <w:r w:rsidRPr="000D4158">
        <w:rPr>
          <w:rStyle w:val="Emphasis"/>
          <w:highlight w:val="cyan"/>
        </w:rPr>
        <w:t>high</w:t>
      </w:r>
      <w:r w:rsidRPr="000D4158">
        <w:rPr>
          <w:rStyle w:val="StyleUnderline"/>
        </w:rPr>
        <w:t xml:space="preserve"> and rising </w:t>
      </w:r>
      <w:r w:rsidRPr="000D4158">
        <w:rPr>
          <w:rStyle w:val="Emphasis"/>
          <w:highlight w:val="cyan"/>
        </w:rPr>
        <w:t>carbon price</w:t>
      </w:r>
      <w:r w:rsidRPr="000D4158">
        <w:rPr>
          <w:rStyle w:val="StyleUnderline"/>
          <w:highlight w:val="cyan"/>
        </w:rPr>
        <w:t xml:space="preserve"> plus</w:t>
      </w:r>
      <w:r w:rsidRPr="000D4158">
        <w:rPr>
          <w:rStyle w:val="StyleUnderline"/>
        </w:rPr>
        <w:t xml:space="preserve"> a </w:t>
      </w:r>
      <w:r w:rsidRPr="000D4158">
        <w:rPr>
          <w:rStyle w:val="Emphasis"/>
          <w:highlight w:val="cyan"/>
        </w:rPr>
        <w:t>doubling</w:t>
      </w:r>
      <w:r w:rsidRPr="000D4158">
        <w:rPr>
          <w:rStyle w:val="StyleUnderline"/>
        </w:rPr>
        <w:t xml:space="preserve"> in the rate of material </w:t>
      </w:r>
      <w:r w:rsidRPr="000D4158">
        <w:rPr>
          <w:rStyle w:val="Emphasis"/>
          <w:highlight w:val="cyan"/>
        </w:rPr>
        <w:t>efficiency</w:t>
      </w:r>
      <w:r w:rsidRPr="000D4158">
        <w:rPr>
          <w:sz w:val="16"/>
        </w:rPr>
        <w:t xml:space="preserve"> improvement— </w:t>
      </w:r>
      <w:r w:rsidRPr="000D4158">
        <w:rPr>
          <w:rStyle w:val="StyleUnderline"/>
        </w:rPr>
        <w:t xml:space="preserve">absolute </w:t>
      </w:r>
      <w:r w:rsidRPr="000D4158">
        <w:rPr>
          <w:rStyle w:val="Emphasis"/>
        </w:rPr>
        <w:t>decoupling</w:t>
      </w:r>
      <w:r w:rsidRPr="000D4158">
        <w:rPr>
          <w:rStyle w:val="StyleUnderline"/>
        </w:rPr>
        <w:t xml:space="preserve"> </w:t>
      </w:r>
      <w:r w:rsidRPr="000D4158">
        <w:rPr>
          <w:rStyle w:val="StyleUnderline"/>
          <w:highlight w:val="cyan"/>
        </w:rPr>
        <w:t xml:space="preserve">remains </w:t>
      </w:r>
      <w:r w:rsidRPr="000D4158">
        <w:rPr>
          <w:rStyle w:val="Emphasis"/>
          <w:highlight w:val="cyan"/>
        </w:rPr>
        <w:t>out of reach</w:t>
      </w:r>
      <w:r w:rsidRPr="000D4158">
        <w:rPr>
          <w:sz w:val="16"/>
        </w:rPr>
        <w:t>: global resource use grows more slowly but steadily to reach 132 billion tons in 2050 (compared to roughly 100 billion tons in 2020).61 Focusing specifically on energy, while scenarios developed by the IEA and IPCC assume that absolute decoupling between growth and global energy consumption is possible, Paul Brockway and company show that their models ignore or underestimate “rebound effects” (both direct and indirect62), which can “erode more than half” of the gains from energy efficiency improvements as the overall scale of economic activity increases.63 In other words, these modeling projections are highly unrealistic, and in a high efficiency scenario we would witness accelerated relative decoupling at best.</w:t>
      </w:r>
    </w:p>
    <w:p w14:paraId="5ABCD535" w14:textId="77777777" w:rsidR="007A366F" w:rsidRPr="000D4158" w:rsidRDefault="007A366F" w:rsidP="007A366F">
      <w:pPr>
        <w:rPr>
          <w:sz w:val="16"/>
        </w:rPr>
      </w:pPr>
      <w:r w:rsidRPr="000D4158">
        <w:rPr>
          <w:sz w:val="16"/>
        </w:rPr>
        <w:t xml:space="preserve">Second, </w:t>
      </w:r>
      <w:r w:rsidRPr="000D4158">
        <w:rPr>
          <w:rStyle w:val="StyleUnderline"/>
        </w:rPr>
        <w:t xml:space="preserve">given the </w:t>
      </w:r>
      <w:r w:rsidRPr="000D4158">
        <w:rPr>
          <w:rStyle w:val="Emphasis"/>
        </w:rPr>
        <w:t>time-sensitive</w:t>
      </w:r>
      <w:r w:rsidRPr="000D4158">
        <w:rPr>
          <w:rStyle w:val="StyleUnderline"/>
        </w:rPr>
        <w:t xml:space="preserve"> nature of the </w:t>
      </w:r>
      <w:r w:rsidRPr="000D4158">
        <w:rPr>
          <w:rStyle w:val="Emphasis"/>
        </w:rPr>
        <w:t>climate</w:t>
      </w:r>
      <w:r w:rsidRPr="000D4158">
        <w:rPr>
          <w:rStyle w:val="StyleUnderline"/>
        </w:rPr>
        <w:t xml:space="preserve"> crisis, there is the question of how </w:t>
      </w:r>
      <w:r w:rsidRPr="000D4158">
        <w:rPr>
          <w:rStyle w:val="Emphasis"/>
        </w:rPr>
        <w:t>quickly</w:t>
      </w:r>
      <w:r w:rsidRPr="000D4158">
        <w:rPr>
          <w:rStyle w:val="StyleUnderline"/>
        </w:rPr>
        <w:t xml:space="preserve"> absolute </w:t>
      </w:r>
      <w:r w:rsidRPr="000D4158">
        <w:rPr>
          <w:rStyle w:val="Emphasis"/>
        </w:rPr>
        <w:t>decoupling</w:t>
      </w:r>
      <w:r w:rsidRPr="000D4158">
        <w:rPr>
          <w:sz w:val="16"/>
        </w:rPr>
        <w:t xml:space="preserve"> of growth from emissions </w:t>
      </w:r>
      <w:r w:rsidRPr="000D4158">
        <w:rPr>
          <w:rStyle w:val="StyleUnderline"/>
        </w:rPr>
        <w:t>might occur</w:t>
      </w:r>
      <w:r w:rsidRPr="000D4158">
        <w:rPr>
          <w:sz w:val="16"/>
        </w:rPr>
        <w:t xml:space="preserve">. Among ecological economists, practically no one says that absolute decoupling between global economic growth and emissions is impossible. But the critical question is whether this could occur fast enough to meet the 1.5°C or 2°C targets. A number of analysts project that 3%–4% annual emissions reductions at the global scale are roughly the fastest rates possible in a context of continuous economic growth, due to both the lack of mature technological options to decarbonize the “hard-to-abate” sectors (more on this below) and the difficulties of decarbonizing a continuously growing energy supply.64 However, </w:t>
      </w:r>
      <w:r w:rsidRPr="000D4158">
        <w:rPr>
          <w:rStyle w:val="StyleUnderline"/>
        </w:rPr>
        <w:t xml:space="preserve">reaching </w:t>
      </w:r>
      <w:r w:rsidRPr="000D4158">
        <w:rPr>
          <w:rStyle w:val="Emphasis"/>
        </w:rPr>
        <w:t>zero</w:t>
      </w:r>
      <w:r w:rsidRPr="000D4158">
        <w:rPr>
          <w:rStyle w:val="StyleUnderline"/>
        </w:rPr>
        <w:t xml:space="preserve"> emissions by </w:t>
      </w:r>
      <w:r w:rsidRPr="000D4158">
        <w:rPr>
          <w:rStyle w:val="Emphasis"/>
        </w:rPr>
        <w:t>2050</w:t>
      </w:r>
      <w:r w:rsidRPr="000D4158">
        <w:rPr>
          <w:sz w:val="16"/>
        </w:rPr>
        <w:t>—that is, without the aid of carbon dioxide removal (CDR) techniques—</w:t>
      </w:r>
      <w:r w:rsidRPr="000D4158">
        <w:rPr>
          <w:rStyle w:val="StyleUnderline"/>
        </w:rPr>
        <w:t xml:space="preserve">would require </w:t>
      </w:r>
      <w:r w:rsidRPr="000D4158">
        <w:rPr>
          <w:rStyle w:val="Emphasis"/>
        </w:rPr>
        <w:t>annual declines</w:t>
      </w:r>
      <w:r w:rsidRPr="000D4158">
        <w:rPr>
          <w:rStyle w:val="StyleUnderline"/>
        </w:rPr>
        <w:t xml:space="preserve"> of about </w:t>
      </w:r>
      <w:r w:rsidRPr="000D4158">
        <w:rPr>
          <w:rStyle w:val="Emphasis"/>
        </w:rPr>
        <w:t>8%</w:t>
      </w:r>
      <w:r w:rsidRPr="000D4158">
        <w:rPr>
          <w:rStyle w:val="StyleUnderline"/>
        </w:rPr>
        <w:t xml:space="preserve">. This is widely viewed as </w:t>
      </w:r>
      <w:r w:rsidRPr="000D4158">
        <w:rPr>
          <w:rStyle w:val="Emphasis"/>
        </w:rPr>
        <w:t>impossible</w:t>
      </w:r>
      <w:r w:rsidRPr="000D4158">
        <w:rPr>
          <w:sz w:val="16"/>
        </w:rPr>
        <w:t xml:space="preserve"> short of a massive World War II–style mobilization that would entail unprecedented disruption to the world economy (comparable to the effects of the COVID-19 lockdowns).65 Therefore, nearly all the 1.5°C scenarios developed by the IPCC and IEA rely on a massive and rapid deployment of CDR by 2050. The IEA, for example, in its net zero scenario, projects that CDR would need to mop up about 7.6 gigatons (gt) of CO2 per year by 2050.66 Given the IEA’s unrealistic projections about absolutely decoupling global GDP from energy, 7.6gt of annual CDR is almost certainly an underestimate, but we must appreciate the scale of the challenge posed by even such relatively small figures. The problem is that </w:t>
      </w:r>
      <w:r w:rsidRPr="000D4158">
        <w:rPr>
          <w:rStyle w:val="StyleUnderline"/>
        </w:rPr>
        <w:t xml:space="preserve">these </w:t>
      </w:r>
      <w:r w:rsidRPr="000D4158">
        <w:rPr>
          <w:rStyle w:val="StyleUnderline"/>
          <w:highlight w:val="cyan"/>
        </w:rPr>
        <w:t>techniques are</w:t>
      </w:r>
      <w:r w:rsidRPr="000D4158">
        <w:rPr>
          <w:rStyle w:val="StyleUnderline"/>
        </w:rPr>
        <w:t xml:space="preserve"> either </w:t>
      </w:r>
      <w:r w:rsidRPr="000D4158">
        <w:rPr>
          <w:rStyle w:val="Emphasis"/>
          <w:highlight w:val="cyan"/>
        </w:rPr>
        <w:t>immature</w:t>
      </w:r>
      <w:r w:rsidRPr="000D4158">
        <w:rPr>
          <w:rStyle w:val="StyleUnderline"/>
        </w:rPr>
        <w:t xml:space="preserve"> or </w:t>
      </w:r>
      <w:r w:rsidRPr="000D4158">
        <w:rPr>
          <w:rStyle w:val="Emphasis"/>
          <w:highlight w:val="cyan"/>
        </w:rPr>
        <w:t>unproven</w:t>
      </w:r>
      <w:r w:rsidRPr="000D4158">
        <w:rPr>
          <w:rStyle w:val="StyleUnderline"/>
          <w:highlight w:val="cyan"/>
        </w:rPr>
        <w:t xml:space="preserve"> at scale, or</w:t>
      </w:r>
      <w:r w:rsidRPr="000D4158">
        <w:rPr>
          <w:rStyle w:val="StyleUnderline"/>
        </w:rPr>
        <w:t xml:space="preserve"> would </w:t>
      </w:r>
      <w:r w:rsidRPr="000D4158">
        <w:rPr>
          <w:rStyle w:val="StyleUnderline"/>
          <w:highlight w:val="cyan"/>
        </w:rPr>
        <w:t xml:space="preserve">entail </w:t>
      </w:r>
      <w:r w:rsidRPr="000D4158">
        <w:rPr>
          <w:rStyle w:val="Emphasis"/>
          <w:highlight w:val="cyan"/>
        </w:rPr>
        <w:t>massive</w:t>
      </w:r>
      <w:r w:rsidRPr="000D4158">
        <w:rPr>
          <w:rStyle w:val="StyleUnderline"/>
          <w:highlight w:val="cyan"/>
        </w:rPr>
        <w:t xml:space="preserve"> land, energy, and water </w:t>
      </w:r>
      <w:r w:rsidRPr="000D4158">
        <w:rPr>
          <w:rStyle w:val="Emphasis"/>
          <w:highlight w:val="cyan"/>
        </w:rPr>
        <w:t>requirements</w:t>
      </w:r>
      <w:r w:rsidRPr="000D4158">
        <w:rPr>
          <w:sz w:val="16"/>
        </w:rPr>
        <w:t>—</w:t>
      </w:r>
      <w:r w:rsidRPr="000D4158">
        <w:rPr>
          <w:rStyle w:val="StyleUnderline"/>
        </w:rPr>
        <w:t xml:space="preserve">with major </w:t>
      </w:r>
      <w:r w:rsidRPr="000D4158">
        <w:rPr>
          <w:rStyle w:val="Emphasis"/>
        </w:rPr>
        <w:t>consequences</w:t>
      </w:r>
      <w:r w:rsidRPr="000D4158">
        <w:rPr>
          <w:rStyle w:val="StyleUnderline"/>
        </w:rPr>
        <w:t xml:space="preserve"> for </w:t>
      </w:r>
      <w:r w:rsidRPr="000D4158">
        <w:rPr>
          <w:rStyle w:val="Emphasis"/>
        </w:rPr>
        <w:t>food</w:t>
      </w:r>
      <w:r w:rsidRPr="000D4158">
        <w:rPr>
          <w:rStyle w:val="StyleUnderline"/>
        </w:rPr>
        <w:t xml:space="preserve"> production, </w:t>
      </w:r>
      <w:r w:rsidRPr="000D4158">
        <w:rPr>
          <w:rStyle w:val="Emphasis"/>
        </w:rPr>
        <w:t>biod</w:t>
      </w:r>
      <w:r w:rsidRPr="000D4158">
        <w:rPr>
          <w:rStyle w:val="StyleUnderline"/>
        </w:rPr>
        <w:t>iversity, and</w:t>
      </w:r>
      <w:r w:rsidRPr="000D4158">
        <w:rPr>
          <w:sz w:val="16"/>
        </w:rPr>
        <w:t xml:space="preserve"> social </w:t>
      </w:r>
      <w:r w:rsidRPr="000D4158">
        <w:rPr>
          <w:rStyle w:val="Emphasis"/>
        </w:rPr>
        <w:t>justice</w:t>
      </w:r>
      <w:r w:rsidRPr="000D4158">
        <w:rPr>
          <w:sz w:val="16"/>
        </w:rPr>
        <w:t>.</w:t>
      </w:r>
    </w:p>
    <w:p w14:paraId="194C44AC" w14:textId="77777777" w:rsidR="007A366F" w:rsidRDefault="007A366F" w:rsidP="007A366F">
      <w:pPr>
        <w:pStyle w:val="Heading4"/>
      </w:pPr>
      <w:r>
        <w:t xml:space="preserve">6. Dematerialization </w:t>
      </w:r>
      <w:r w:rsidRPr="00255CEE">
        <w:rPr>
          <w:u w:val="single"/>
        </w:rPr>
        <w:t>defies</w:t>
      </w:r>
      <w:r>
        <w:t xml:space="preserve"> science.</w:t>
      </w:r>
    </w:p>
    <w:p w14:paraId="1DF33BF9" w14:textId="77777777" w:rsidR="007A366F" w:rsidRDefault="007A366F" w:rsidP="007A366F">
      <w:r w:rsidRPr="00255CEE">
        <w:rPr>
          <w:rStyle w:val="Style13ptBold"/>
        </w:rPr>
        <w:t>Bihouix 21</w:t>
      </w:r>
      <w:r>
        <w:t xml:space="preserve"> [Philippe </w:t>
      </w:r>
      <w:r w:rsidRPr="008B702E">
        <w:t xml:space="preserve">Bihouix </w:t>
      </w:r>
      <w:r>
        <w:t xml:space="preserve">(Engineer specializing in mineral resources with over 25 years’ experience; French-equivalent B.S., Engineering, École centrale Paris), 2021, “8. Low-tech: A Path </w:t>
      </w:r>
      <w:r>
        <w:lastRenderedPageBreak/>
        <w:t xml:space="preserve">Toward the Necessary Metallic Sobriety,” in </w:t>
      </w:r>
      <w:r w:rsidRPr="00255CEE">
        <w:rPr>
          <w:i/>
          <w:iCs/>
        </w:rPr>
        <w:t>Mineral Resource Economy 2: Issues and Action Levers</w:t>
      </w:r>
      <w:r>
        <w:t>, pp. 187-207, Wiley, njn]</w:t>
      </w:r>
    </w:p>
    <w:p w14:paraId="17508FDC" w14:textId="77777777" w:rsidR="007A366F" w:rsidRPr="00255CEE" w:rsidRDefault="007A366F" w:rsidP="007A366F">
      <w:pPr>
        <w:rPr>
          <w:sz w:val="16"/>
        </w:rPr>
      </w:pPr>
      <w:r w:rsidRPr="00255CEE">
        <w:rPr>
          <w:sz w:val="16"/>
        </w:rPr>
        <w:t xml:space="preserve">In the mid-2000s, concerns resurfaced. The notion of peak oil, theorized by the geophysicist Marion King Hubbert in the late 1950s, was revived by an association of former petroleum geologists; initially rather confidential and informal, this time it was used to approach </w:t>
      </w:r>
      <w:r w:rsidRPr="00255CEE">
        <w:rPr>
          <w:rStyle w:val="StyleUnderline"/>
        </w:rPr>
        <w:t xml:space="preserve">the </w:t>
      </w:r>
      <w:r w:rsidRPr="00255CEE">
        <w:rPr>
          <w:rStyle w:val="Emphasis"/>
          <w:highlight w:val="cyan"/>
        </w:rPr>
        <w:t>next</w:t>
      </w:r>
      <w:r w:rsidRPr="00255CEE">
        <w:rPr>
          <w:rStyle w:val="StyleUnderline"/>
        </w:rPr>
        <w:t xml:space="preserve"> date of global </w:t>
      </w:r>
      <w:r w:rsidRPr="00255CEE">
        <w:rPr>
          <w:rStyle w:val="Emphasis"/>
          <w:highlight w:val="cyan"/>
        </w:rPr>
        <w:t>peak oil</w:t>
      </w:r>
      <w:r w:rsidRPr="00255CEE">
        <w:rPr>
          <w:sz w:val="16"/>
        </w:rPr>
        <w:t xml:space="preserve">. Furthermore, the </w:t>
      </w:r>
      <w:r w:rsidRPr="00255CEE">
        <w:rPr>
          <w:rStyle w:val="StyleUnderline"/>
          <w:highlight w:val="cyan"/>
        </w:rPr>
        <w:t xml:space="preserve">accelerated </w:t>
      </w:r>
      <w:r w:rsidRPr="00255CEE">
        <w:rPr>
          <w:rStyle w:val="Emphasis"/>
          <w:highlight w:val="cyan"/>
        </w:rPr>
        <w:t>development</w:t>
      </w:r>
      <w:r w:rsidRPr="00255CEE">
        <w:rPr>
          <w:rStyle w:val="StyleUnderline"/>
        </w:rPr>
        <w:t xml:space="preserve"> of emerging </w:t>
      </w:r>
      <w:r w:rsidRPr="00255CEE">
        <w:rPr>
          <w:rStyle w:val="Emphasis"/>
        </w:rPr>
        <w:t>countries</w:t>
      </w:r>
      <w:r w:rsidRPr="00255CEE">
        <w:rPr>
          <w:sz w:val="16"/>
        </w:rPr>
        <w:t xml:space="preserve">, especially China, </w:t>
      </w:r>
      <w:r w:rsidRPr="00255CEE">
        <w:rPr>
          <w:rStyle w:val="StyleUnderline"/>
          <w:highlight w:val="cyan"/>
        </w:rPr>
        <w:t>put</w:t>
      </w:r>
      <w:r w:rsidRPr="00255CEE">
        <w:rPr>
          <w:rStyle w:val="StyleUnderline"/>
        </w:rPr>
        <w:t xml:space="preserve"> the </w:t>
      </w:r>
      <w:r w:rsidRPr="00255CEE">
        <w:rPr>
          <w:rStyle w:val="Emphasis"/>
        </w:rPr>
        <w:t>markets</w:t>
      </w:r>
      <w:r w:rsidRPr="00255CEE">
        <w:rPr>
          <w:rStyle w:val="StyleUnderline"/>
        </w:rPr>
        <w:t xml:space="preserve"> for </w:t>
      </w:r>
      <w:r w:rsidRPr="00255CEE">
        <w:rPr>
          <w:rStyle w:val="StyleUnderline"/>
          <w:highlight w:val="cyan"/>
        </w:rPr>
        <w:t xml:space="preserve">raw materials under </w:t>
      </w:r>
      <w:r w:rsidRPr="00255CEE">
        <w:rPr>
          <w:rStyle w:val="Emphasis"/>
          <w:highlight w:val="cyan"/>
        </w:rPr>
        <w:t>pressure</w:t>
      </w:r>
      <w:r w:rsidRPr="00255CEE">
        <w:rPr>
          <w:sz w:val="16"/>
        </w:rPr>
        <w:t>. Several of them (</w:t>
      </w:r>
      <w:r w:rsidRPr="00255CEE">
        <w:rPr>
          <w:rStyle w:val="Emphasis"/>
          <w:highlight w:val="cyan"/>
        </w:rPr>
        <w:t>aluminum</w:t>
      </w:r>
      <w:r w:rsidRPr="00255CEE">
        <w:rPr>
          <w:rStyle w:val="StyleUnderline"/>
        </w:rPr>
        <w:t xml:space="preserve">, copper, </w:t>
      </w:r>
      <w:r w:rsidRPr="00255CEE">
        <w:rPr>
          <w:rStyle w:val="Emphasis"/>
          <w:highlight w:val="cyan"/>
        </w:rPr>
        <w:t>lead</w:t>
      </w:r>
      <w:r w:rsidRPr="00255CEE">
        <w:rPr>
          <w:rStyle w:val="StyleUnderline"/>
        </w:rPr>
        <w:t>, zinc, silver</w:t>
      </w:r>
      <w:r w:rsidRPr="00255CEE">
        <w:rPr>
          <w:sz w:val="16"/>
        </w:rPr>
        <w:t xml:space="preserve">, etc.) </w:t>
      </w:r>
      <w:r w:rsidRPr="00255CEE">
        <w:rPr>
          <w:rStyle w:val="StyleUnderline"/>
          <w:highlight w:val="cyan"/>
        </w:rPr>
        <w:t>reached</w:t>
      </w:r>
      <w:r w:rsidRPr="00255CEE">
        <w:rPr>
          <w:rStyle w:val="StyleUnderline"/>
        </w:rPr>
        <w:t xml:space="preserve"> their </w:t>
      </w:r>
      <w:r w:rsidRPr="00255CEE">
        <w:rPr>
          <w:rStyle w:val="Emphasis"/>
          <w:highlight w:val="cyan"/>
        </w:rPr>
        <w:t>record</w:t>
      </w:r>
      <w:r w:rsidRPr="00255CEE">
        <w:rPr>
          <w:rStyle w:val="StyleUnderline"/>
          <w:highlight w:val="cyan"/>
        </w:rPr>
        <w:t xml:space="preserve"> prices</w:t>
      </w:r>
      <w:r w:rsidRPr="00255CEE">
        <w:rPr>
          <w:sz w:val="16"/>
        </w:rPr>
        <w:t xml:space="preserve"> between 2007 and 2011, despite a temporary sharp decline following the financial crisis of 2008—2009.</w:t>
      </w:r>
    </w:p>
    <w:p w14:paraId="08AB9A94" w14:textId="77777777" w:rsidR="007A366F" w:rsidRPr="00255CEE" w:rsidRDefault="007A366F" w:rsidP="007A366F">
      <w:pPr>
        <w:rPr>
          <w:sz w:val="16"/>
        </w:rPr>
      </w:pPr>
      <w:r w:rsidRPr="00255CEE">
        <w:rPr>
          <w:sz w:val="16"/>
        </w:rPr>
        <w:t xml:space="preserve">Nowadays, the debate on the sustainability of our societies is raging again, and demographic issues are also beginning to resurface. Doomsdayers and scientific "whistleblowers" such as Edward Wilson for biodiversity, James Hansen for climate change and Jared Diamond — author, among others, of the remarkable book Collapse (Diamond 2005), which deals with the conditions and circumstances of the collapses of past civilizations — try to convince us that </w:t>
      </w:r>
      <w:r w:rsidRPr="00255CEE">
        <w:rPr>
          <w:rStyle w:val="StyleUnderline"/>
        </w:rPr>
        <w:t xml:space="preserve">things are </w:t>
      </w:r>
      <w:r w:rsidRPr="00255CEE">
        <w:rPr>
          <w:rStyle w:val="StyleUnderline"/>
          <w:highlight w:val="cyan"/>
        </w:rPr>
        <w:t xml:space="preserve">going to get </w:t>
      </w:r>
      <w:r w:rsidRPr="00255CEE">
        <w:rPr>
          <w:rStyle w:val="Emphasis"/>
          <w:highlight w:val="cyan"/>
        </w:rPr>
        <w:t>worse</w:t>
      </w:r>
      <w:r w:rsidRPr="00255CEE">
        <w:rPr>
          <w:rStyle w:val="StyleUnderline"/>
        </w:rPr>
        <w:t xml:space="preserve"> and worse, perhaps even more </w:t>
      </w:r>
      <w:r w:rsidRPr="00255CEE">
        <w:rPr>
          <w:rStyle w:val="Emphasis"/>
          <w:highlight w:val="cyan"/>
        </w:rPr>
        <w:t>abruptly</w:t>
      </w:r>
      <w:r w:rsidRPr="00255CEE">
        <w:rPr>
          <w:sz w:val="16"/>
        </w:rPr>
        <w:t xml:space="preserve">. Researchers are not alone in sounding the alarm. Several official bodies, usually rather cautious and muffled in their communications, such as the </w:t>
      </w:r>
      <w:r w:rsidRPr="00255CEE">
        <w:rPr>
          <w:rStyle w:val="StyleUnderline"/>
        </w:rPr>
        <w:t>United Nations</w:t>
      </w:r>
      <w:r w:rsidRPr="00255CEE">
        <w:rPr>
          <w:sz w:val="16"/>
        </w:rPr>
        <w:t xml:space="preserve"> Environment Programme, </w:t>
      </w:r>
      <w:r w:rsidRPr="00255CEE">
        <w:rPr>
          <w:rStyle w:val="StyleUnderline"/>
        </w:rPr>
        <w:t>the World Bank and</w:t>
      </w:r>
      <w:r w:rsidRPr="00255CEE">
        <w:rPr>
          <w:sz w:val="16"/>
        </w:rPr>
        <w:t xml:space="preserve"> the </w:t>
      </w:r>
      <w:r w:rsidRPr="00255CEE">
        <w:rPr>
          <w:rStyle w:val="Emphasis"/>
        </w:rPr>
        <w:t>O</w:t>
      </w:r>
      <w:r w:rsidRPr="00255CEE">
        <w:rPr>
          <w:sz w:val="16"/>
        </w:rPr>
        <w:t xml:space="preserve">rganisation for </w:t>
      </w:r>
      <w:r w:rsidRPr="00255CEE">
        <w:rPr>
          <w:rStyle w:val="Emphasis"/>
        </w:rPr>
        <w:t>E</w:t>
      </w:r>
      <w:r w:rsidRPr="00255CEE">
        <w:rPr>
          <w:sz w:val="16"/>
        </w:rPr>
        <w:t xml:space="preserve">conomic </w:t>
      </w:r>
      <w:r w:rsidRPr="00255CEE">
        <w:rPr>
          <w:rStyle w:val="Emphasis"/>
        </w:rPr>
        <w:t>C</w:t>
      </w:r>
      <w:r w:rsidRPr="00255CEE">
        <w:rPr>
          <w:sz w:val="16"/>
        </w:rPr>
        <w:t xml:space="preserve">o-operation and </w:t>
      </w:r>
      <w:r w:rsidRPr="00255CEE">
        <w:rPr>
          <w:rStyle w:val="Emphasis"/>
        </w:rPr>
        <w:t>D</w:t>
      </w:r>
      <w:r w:rsidRPr="00255CEE">
        <w:rPr>
          <w:sz w:val="16"/>
        </w:rPr>
        <w:t xml:space="preserve">evelopment, </w:t>
      </w:r>
      <w:r w:rsidRPr="00255CEE">
        <w:rPr>
          <w:rStyle w:val="StyleUnderline"/>
        </w:rPr>
        <w:t xml:space="preserve">are concerned in recent reports about the </w:t>
      </w:r>
      <w:r w:rsidRPr="00255CEE">
        <w:rPr>
          <w:rStyle w:val="Emphasis"/>
        </w:rPr>
        <w:t>sharply</w:t>
      </w:r>
      <w:r w:rsidRPr="00255CEE">
        <w:rPr>
          <w:rStyle w:val="StyleUnderline"/>
        </w:rPr>
        <w:t xml:space="preserve"> increasing </w:t>
      </w:r>
      <w:r w:rsidRPr="00255CEE">
        <w:rPr>
          <w:rStyle w:val="Emphasis"/>
        </w:rPr>
        <w:t>drain</w:t>
      </w:r>
      <w:r w:rsidRPr="00255CEE">
        <w:rPr>
          <w:rStyle w:val="StyleUnderline"/>
        </w:rPr>
        <w:t xml:space="preserve"> on </w:t>
      </w:r>
      <w:r w:rsidRPr="00255CEE">
        <w:rPr>
          <w:rStyle w:val="Emphasis"/>
        </w:rPr>
        <w:t>resources</w:t>
      </w:r>
      <w:r w:rsidRPr="00255CEE">
        <w:rPr>
          <w:sz w:val="16"/>
        </w:rPr>
        <w:t xml:space="preserve"> — </w:t>
      </w:r>
      <w:r w:rsidRPr="00255CEE">
        <w:rPr>
          <w:rStyle w:val="StyleUnderline"/>
        </w:rPr>
        <w:t xml:space="preserve">global material </w:t>
      </w:r>
      <w:r w:rsidRPr="00255CEE">
        <w:rPr>
          <w:rStyle w:val="StyleUnderline"/>
          <w:highlight w:val="cyan"/>
        </w:rPr>
        <w:t>extraction</w:t>
      </w:r>
      <w:r w:rsidRPr="00255CEE">
        <w:rPr>
          <w:rStyle w:val="StyleUnderline"/>
        </w:rPr>
        <w:t xml:space="preserve"> has </w:t>
      </w:r>
      <w:r w:rsidRPr="00255CEE">
        <w:rPr>
          <w:rStyle w:val="Emphasis"/>
          <w:highlight w:val="cyan"/>
        </w:rPr>
        <w:t>tripled</w:t>
      </w:r>
      <w:r w:rsidRPr="00255CEE">
        <w:rPr>
          <w:rStyle w:val="StyleUnderline"/>
          <w:highlight w:val="cyan"/>
        </w:rPr>
        <w:t xml:space="preserve"> since 1970</w:t>
      </w:r>
      <w:r w:rsidRPr="00255CEE">
        <w:rPr>
          <w:rStyle w:val="StyleUnderline"/>
        </w:rPr>
        <w:t xml:space="preserve">, and could </w:t>
      </w:r>
      <w:r w:rsidRPr="00255CEE">
        <w:rPr>
          <w:rStyle w:val="StyleUnderline"/>
          <w:highlight w:val="cyan"/>
        </w:rPr>
        <w:t>rise</w:t>
      </w:r>
      <w:r w:rsidRPr="00255CEE">
        <w:rPr>
          <w:sz w:val="16"/>
        </w:rPr>
        <w:t xml:space="preserve"> from 70 billion tons in 2010 </w:t>
      </w:r>
      <w:r w:rsidRPr="00255CEE">
        <w:rPr>
          <w:rStyle w:val="StyleUnderline"/>
          <w:highlight w:val="cyan"/>
        </w:rPr>
        <w:t xml:space="preserve">to </w:t>
      </w:r>
      <w:r w:rsidRPr="00255CEE">
        <w:rPr>
          <w:rStyle w:val="Emphasis"/>
          <w:highlight w:val="cyan"/>
        </w:rPr>
        <w:t>180 billion</w:t>
      </w:r>
      <w:r w:rsidRPr="00255CEE">
        <w:rPr>
          <w:rStyle w:val="StyleUnderline"/>
          <w:highlight w:val="cyan"/>
        </w:rPr>
        <w:t xml:space="preserve"> in 2050</w:t>
      </w:r>
      <w:r w:rsidRPr="00255CEE">
        <w:rPr>
          <w:sz w:val="16"/>
        </w:rPr>
        <w:t xml:space="preserve"> — and the increased need for scarcer raw materials generated by the fight against climate change (World Bank 2017; OECD 2018; UNEP 2019).</w:t>
      </w:r>
    </w:p>
    <w:p w14:paraId="3A55E753" w14:textId="77777777" w:rsidR="007A366F" w:rsidRPr="00255CEE" w:rsidRDefault="007A366F" w:rsidP="007A366F">
      <w:pPr>
        <w:rPr>
          <w:sz w:val="16"/>
        </w:rPr>
      </w:pPr>
      <w:r w:rsidRPr="00255CEE">
        <w:rPr>
          <w:sz w:val="16"/>
        </w:rPr>
        <w:t xml:space="preserve">There are also many cornucopians, including prospectivists, like Jeremy Rifkin, advocate of the Third Industrial Revolution (Rifkin 2011), and also emblematic figures, not at all frightened by amazing technological prophecies: the multi-entrepreneur Elon Musk (PayPal, Tesla, Space X, Neuralink, The Boring Company, etc.) has ambitions to revolutionize renewable energies and electric transportation, and is already proposing to terraform Mars; billionaire Jeff Bezos, founder of Amazon, sees no limits to the galactic expansion of the human species, which could then, without problem, reach the figure of 1,000 billion individuals; Google is multiplying research on artificial intelligence and the means to extend lifespan, and funds the Singularity University of Ray Kurzwei14, recruited to its management team in 2012. </w:t>
      </w:r>
    </w:p>
    <w:p w14:paraId="0C98208A" w14:textId="77777777" w:rsidR="007A366F" w:rsidRPr="00255CEE" w:rsidRDefault="007A366F" w:rsidP="007A366F">
      <w:pPr>
        <w:rPr>
          <w:sz w:val="16"/>
        </w:rPr>
      </w:pPr>
      <w:r w:rsidRPr="00255CEE">
        <w:rPr>
          <w:sz w:val="16"/>
        </w:rPr>
        <w:t>Between the risk of collapse and a radiant future, who should we believe? At the heart of the debate, then as now, is the question of technological progress — and it must be acknowledged that it has been impressive over the last few decades. According to optimists, it should make it possible to move from environmentally destructive growth (the current degradation is difficult to contest) to a "green" growth (more) respectful of ecological balances, and even restorative, with the possibility of cleaning up the oceans and the soil, restoring ecosystems, or even, in the most forward-looking visions, taking charge of global climate regulation through different geo-engineering techniques, even reviving certain extinct species.</w:t>
      </w:r>
    </w:p>
    <w:p w14:paraId="43250940" w14:textId="77777777" w:rsidR="007A366F" w:rsidRPr="00255CEE" w:rsidRDefault="007A366F" w:rsidP="007A366F">
      <w:pPr>
        <w:rPr>
          <w:sz w:val="16"/>
        </w:rPr>
      </w:pPr>
      <w:r w:rsidRPr="00255CEE">
        <w:rPr>
          <w:sz w:val="16"/>
        </w:rPr>
        <w:t>From this point of view, the question of non-renewable resources remains —  since they are drawn from a stock that is by nature limited, however large it may be — but it is generally dismissed by the cornucopians: fossil energies will be replaced by renewable energies (and/or "sustainable" nuclear energy, such as fast breeder reactors or perhaps fusion ); metals will either be saved at the source (reduction of needs through eco-design, new processes that are more efficient and therefore less consuming, replacement by certain  renewable materials: biomaterials, biocatalysis, etc.), or reused or recycled in a circular economy approach.</w:t>
      </w:r>
    </w:p>
    <w:p w14:paraId="7EE0C226" w14:textId="77777777" w:rsidR="007A366F" w:rsidRPr="000865F0" w:rsidRDefault="007A366F" w:rsidP="007A366F">
      <w:pPr>
        <w:rPr>
          <w:sz w:val="16"/>
        </w:rPr>
      </w:pPr>
      <w:r w:rsidRPr="000865F0">
        <w:rPr>
          <w:sz w:val="16"/>
        </w:rPr>
        <w:t xml:space="preserve">In any case, </w:t>
      </w:r>
      <w:r w:rsidRPr="00255CEE">
        <w:rPr>
          <w:rStyle w:val="StyleUnderline"/>
        </w:rPr>
        <w:t xml:space="preserve">the </w:t>
      </w:r>
      <w:r w:rsidRPr="00255CEE">
        <w:rPr>
          <w:rStyle w:val="StyleUnderline"/>
          <w:highlight w:val="cyan"/>
        </w:rPr>
        <w:t>need to</w:t>
      </w:r>
      <w:r w:rsidRPr="00255CEE">
        <w:rPr>
          <w:rStyle w:val="StyleUnderline"/>
        </w:rPr>
        <w:t xml:space="preserve"> enter into a more </w:t>
      </w:r>
      <w:r w:rsidRPr="00255CEE">
        <w:rPr>
          <w:rStyle w:val="Emphasis"/>
        </w:rPr>
        <w:t>circular</w:t>
      </w:r>
      <w:r w:rsidRPr="00255CEE">
        <w:rPr>
          <w:rStyle w:val="StyleUnderline"/>
        </w:rPr>
        <w:t xml:space="preserve"> logic</w:t>
      </w:r>
      <w:r w:rsidRPr="000865F0">
        <w:rPr>
          <w:sz w:val="16"/>
        </w:rPr>
        <w:t xml:space="preserve">, to </w:t>
      </w:r>
      <w:r w:rsidRPr="00255CEE">
        <w:rPr>
          <w:rStyle w:val="StyleUnderline"/>
        </w:rPr>
        <w:t>"</w:t>
      </w:r>
      <w:r w:rsidRPr="00255CEE">
        <w:rPr>
          <w:rStyle w:val="Emphasis"/>
          <w:highlight w:val="cyan"/>
        </w:rPr>
        <w:t>dematerialize</w:t>
      </w:r>
      <w:r w:rsidRPr="00255CEE">
        <w:rPr>
          <w:rStyle w:val="StyleUnderline"/>
        </w:rPr>
        <w:t xml:space="preserve">" the economic system, </w:t>
      </w:r>
      <w:r w:rsidRPr="00255CEE">
        <w:rPr>
          <w:rStyle w:val="StyleUnderline"/>
          <w:highlight w:val="cyan"/>
        </w:rPr>
        <w:t xml:space="preserve">to </w:t>
      </w:r>
      <w:r w:rsidRPr="00255CEE">
        <w:rPr>
          <w:rStyle w:val="Emphasis"/>
          <w:highlight w:val="cyan"/>
        </w:rPr>
        <w:t>decouple</w:t>
      </w:r>
      <w:r w:rsidRPr="00255CEE">
        <w:rPr>
          <w:rStyle w:val="StyleUnderline"/>
        </w:rPr>
        <w:t xml:space="preserve"> economic growth from the consumption of resources, </w:t>
      </w:r>
      <w:r w:rsidRPr="00255CEE">
        <w:rPr>
          <w:rStyle w:val="StyleUnderline"/>
          <w:highlight w:val="cyan"/>
        </w:rPr>
        <w:t xml:space="preserve">is </w:t>
      </w:r>
      <w:r w:rsidRPr="00255CEE">
        <w:rPr>
          <w:rStyle w:val="Emphasis"/>
          <w:highlight w:val="cyan"/>
        </w:rPr>
        <w:t>recognized</w:t>
      </w:r>
      <w:r w:rsidRPr="00255CEE">
        <w:rPr>
          <w:rStyle w:val="StyleUnderline"/>
        </w:rPr>
        <w:t xml:space="preserve"> by everyone</w:t>
      </w:r>
      <w:r w:rsidRPr="000865F0">
        <w:rPr>
          <w:sz w:val="16"/>
        </w:rPr>
        <w:t xml:space="preserve">. It is true that without this decoupling, </w:t>
      </w:r>
      <w:r w:rsidRPr="00255CEE">
        <w:rPr>
          <w:rStyle w:val="StyleUnderline"/>
        </w:rPr>
        <w:t>long-term projections</w:t>
      </w:r>
      <w:r w:rsidRPr="000865F0">
        <w:rPr>
          <w:sz w:val="16"/>
        </w:rPr>
        <w:t xml:space="preserve"> would </w:t>
      </w:r>
      <w:r w:rsidRPr="00255CEE">
        <w:rPr>
          <w:rStyle w:val="StyleUnderline"/>
          <w:highlight w:val="cyan"/>
        </w:rPr>
        <w:t>quickly</w:t>
      </w:r>
      <w:r w:rsidRPr="00255CEE">
        <w:rPr>
          <w:rStyle w:val="StyleUnderline"/>
        </w:rPr>
        <w:t xml:space="preserve"> become </w:t>
      </w:r>
      <w:r w:rsidRPr="00255CEE">
        <w:rPr>
          <w:rStyle w:val="Emphasis"/>
          <w:highlight w:val="cyan"/>
        </w:rPr>
        <w:t>absurd</w:t>
      </w:r>
      <w:r w:rsidRPr="00255CEE">
        <w:rPr>
          <w:rStyle w:val="StyleUnderline"/>
        </w:rPr>
        <w:t xml:space="preserve"> when </w:t>
      </w:r>
      <w:r w:rsidRPr="00255CEE">
        <w:rPr>
          <w:rStyle w:val="StyleUnderline"/>
          <w:highlight w:val="cyan"/>
        </w:rPr>
        <w:t>confronted with</w:t>
      </w:r>
      <w:r w:rsidRPr="000865F0">
        <w:rPr>
          <w:sz w:val="16"/>
        </w:rPr>
        <w:t xml:space="preserve"> the </w:t>
      </w:r>
      <w:r w:rsidRPr="00255CEE">
        <w:rPr>
          <w:rStyle w:val="StyleUnderline"/>
        </w:rPr>
        <w:t xml:space="preserve">necessarily limited physical </w:t>
      </w:r>
      <w:r w:rsidRPr="00255CEE">
        <w:rPr>
          <w:rStyle w:val="Emphasis"/>
          <w:highlight w:val="cyan"/>
        </w:rPr>
        <w:t>reality</w:t>
      </w:r>
      <w:r w:rsidRPr="000865F0">
        <w:rPr>
          <w:sz w:val="16"/>
        </w:rPr>
        <w:t xml:space="preserve">. A </w:t>
      </w:r>
      <w:r w:rsidRPr="000865F0">
        <w:rPr>
          <w:rStyle w:val="StyleUnderline"/>
          <w:highlight w:val="cyan"/>
        </w:rPr>
        <w:t>growth</w:t>
      </w:r>
      <w:r w:rsidRPr="000865F0">
        <w:rPr>
          <w:rStyle w:val="StyleUnderline"/>
        </w:rPr>
        <w:t xml:space="preserve"> rate </w:t>
      </w:r>
      <w:r w:rsidRPr="000865F0">
        <w:rPr>
          <w:rStyle w:val="StyleUnderline"/>
          <w:highlight w:val="cyan"/>
        </w:rPr>
        <w:t xml:space="preserve">of </w:t>
      </w:r>
      <w:r w:rsidRPr="000865F0">
        <w:rPr>
          <w:rStyle w:val="Emphasis"/>
          <w:highlight w:val="cyan"/>
        </w:rPr>
        <w:t>2%</w:t>
      </w:r>
      <w:r w:rsidRPr="000865F0">
        <w:rPr>
          <w:rStyle w:val="StyleUnderline"/>
        </w:rPr>
        <w:t xml:space="preserve"> per year</w:t>
      </w:r>
      <w:r w:rsidRPr="000865F0">
        <w:rPr>
          <w:sz w:val="16"/>
        </w:rPr>
        <w:t xml:space="preserve"> (lower than the growth rates of energy or resource consumption in recent decades6) </w:t>
      </w:r>
      <w:r w:rsidRPr="000865F0">
        <w:rPr>
          <w:rStyle w:val="StyleUnderline"/>
        </w:rPr>
        <w:t xml:space="preserve">means </w:t>
      </w:r>
      <w:r w:rsidRPr="000865F0">
        <w:rPr>
          <w:rStyle w:val="Emphasis"/>
        </w:rPr>
        <w:t>doubling</w:t>
      </w:r>
      <w:r w:rsidRPr="000865F0">
        <w:rPr>
          <w:rStyle w:val="StyleUnderline"/>
        </w:rPr>
        <w:t xml:space="preserve"> every </w:t>
      </w:r>
      <w:r w:rsidRPr="000865F0">
        <w:rPr>
          <w:rStyle w:val="Emphasis"/>
        </w:rPr>
        <w:t>37 years</w:t>
      </w:r>
      <w:r w:rsidRPr="000865F0">
        <w:rPr>
          <w:sz w:val="16"/>
        </w:rPr>
        <w:t xml:space="preserve">, multiplying by 7 in a century, and by 390 million in a millennium. In other words, </w:t>
      </w:r>
      <w:r w:rsidRPr="000865F0">
        <w:rPr>
          <w:rStyle w:val="StyleUnderline"/>
        </w:rPr>
        <w:t xml:space="preserve">it </w:t>
      </w:r>
      <w:r w:rsidRPr="000865F0">
        <w:rPr>
          <w:rStyle w:val="StyleUnderline"/>
          <w:highlight w:val="cyan"/>
        </w:rPr>
        <w:t>would take</w:t>
      </w:r>
      <w:r w:rsidRPr="000865F0">
        <w:rPr>
          <w:rStyle w:val="StyleUnderline"/>
        </w:rPr>
        <w:t xml:space="preserve"> about </w:t>
      </w:r>
      <w:r w:rsidRPr="000865F0">
        <w:rPr>
          <w:rStyle w:val="Emphasis"/>
          <w:highlight w:val="cyan"/>
        </w:rPr>
        <w:t>400 years</w:t>
      </w:r>
      <w:r w:rsidRPr="000865F0">
        <w:rPr>
          <w:rStyle w:val="StyleUnderline"/>
        </w:rPr>
        <w:t xml:space="preserve"> at this rate </w:t>
      </w:r>
      <w:r w:rsidRPr="000865F0">
        <w:rPr>
          <w:rStyle w:val="StyleUnderline"/>
          <w:highlight w:val="cyan"/>
        </w:rPr>
        <w:t>to</w:t>
      </w:r>
      <w:r w:rsidRPr="000865F0">
        <w:rPr>
          <w:rStyle w:val="StyleUnderline"/>
        </w:rPr>
        <w:t xml:space="preserve"> multiply</w:t>
      </w:r>
      <w:r w:rsidRPr="000865F0">
        <w:rPr>
          <w:sz w:val="16"/>
        </w:rPr>
        <w:t xml:space="preserve"> our </w:t>
      </w:r>
      <w:r w:rsidRPr="000865F0">
        <w:rPr>
          <w:rStyle w:val="StyleUnderline"/>
        </w:rPr>
        <w:t xml:space="preserve">energy </w:t>
      </w:r>
      <w:r w:rsidRPr="000865F0">
        <w:rPr>
          <w:rStyle w:val="Emphasis"/>
        </w:rPr>
        <w:t>consumption</w:t>
      </w:r>
      <w:r w:rsidRPr="000865F0">
        <w:rPr>
          <w:rStyle w:val="StyleUnderline"/>
        </w:rPr>
        <w:t xml:space="preserve"> by </w:t>
      </w:r>
      <w:r w:rsidRPr="000865F0">
        <w:rPr>
          <w:rStyle w:val="Emphasis"/>
        </w:rPr>
        <w:t>10,000</w:t>
      </w:r>
      <w:r w:rsidRPr="000865F0">
        <w:rPr>
          <w:rStyle w:val="StyleUnderline"/>
        </w:rPr>
        <w:t xml:space="preserve"> and </w:t>
      </w:r>
      <w:r w:rsidRPr="000865F0">
        <w:rPr>
          <w:rStyle w:val="StyleUnderline"/>
          <w:highlight w:val="cyan"/>
        </w:rPr>
        <w:t>consume</w:t>
      </w:r>
      <w:r w:rsidRPr="000865F0">
        <w:rPr>
          <w:rStyle w:val="StyleUnderline"/>
        </w:rPr>
        <w:t xml:space="preserve"> </w:t>
      </w:r>
      <w:r w:rsidRPr="000865F0">
        <w:rPr>
          <w:rStyle w:val="Emphasis"/>
        </w:rPr>
        <w:t>all</w:t>
      </w:r>
      <w:r w:rsidRPr="000865F0">
        <w:rPr>
          <w:rStyle w:val="StyleUnderline"/>
        </w:rPr>
        <w:t xml:space="preserve"> the energy from </w:t>
      </w:r>
      <w:r w:rsidRPr="000865F0">
        <w:rPr>
          <w:rStyle w:val="Emphasis"/>
          <w:sz w:val="28"/>
          <w:szCs w:val="28"/>
          <w:highlight w:val="cyan"/>
        </w:rPr>
        <w:t>the Sun</w:t>
      </w:r>
      <w:r w:rsidRPr="000865F0">
        <w:rPr>
          <w:sz w:val="16"/>
          <w:szCs w:val="28"/>
        </w:rPr>
        <w:t xml:space="preserve"> </w:t>
      </w:r>
      <w:r w:rsidRPr="000865F0">
        <w:rPr>
          <w:sz w:val="16"/>
        </w:rPr>
        <w:t xml:space="preserve">arriving on the Earth </w:t>
      </w:r>
      <w:r w:rsidRPr="000865F0">
        <w:rPr>
          <w:rStyle w:val="StyleUnderline"/>
          <w:highlight w:val="cyan"/>
        </w:rPr>
        <w:t>from</w:t>
      </w:r>
      <w:r w:rsidRPr="000865F0">
        <w:rPr>
          <w:rStyle w:val="StyleUnderline"/>
        </w:rPr>
        <w:t xml:space="preserve"> an </w:t>
      </w:r>
      <w:r w:rsidRPr="000865F0">
        <w:rPr>
          <w:rStyle w:val="Emphasis"/>
          <w:highlight w:val="cyan"/>
        </w:rPr>
        <w:t>instantaneous</w:t>
      </w:r>
      <w:r w:rsidRPr="000865F0">
        <w:rPr>
          <w:rStyle w:val="StyleUnderline"/>
          <w:highlight w:val="cyan"/>
        </w:rPr>
        <w:t xml:space="preserve"> power</w:t>
      </w:r>
      <w:r w:rsidRPr="000865F0">
        <w:rPr>
          <w:sz w:val="16"/>
        </w:rPr>
        <w:t xml:space="preserve"> of about 16 TW 7 to 170,000 TW. It would then take only 1,164 years to multiply this figure by 10 billion and consume all the energy of the Sun, which would make our civilization a "Type II" on the 8 scale of the Soviet astronomer Nikolai Kardachev. </w:t>
      </w:r>
    </w:p>
    <w:p w14:paraId="0F852D36" w14:textId="77777777" w:rsidR="007A366F" w:rsidRPr="00255CEE" w:rsidRDefault="007A366F" w:rsidP="007A366F">
      <w:pPr>
        <w:rPr>
          <w:sz w:val="16"/>
        </w:rPr>
      </w:pPr>
      <w:r w:rsidRPr="00255CEE">
        <w:rPr>
          <w:sz w:val="16"/>
        </w:rPr>
        <w:t xml:space="preserve">With the same type of multiplicative factors, </w:t>
      </w:r>
      <w:r w:rsidRPr="00255CEE">
        <w:rPr>
          <w:rStyle w:val="StyleUnderline"/>
          <w:highlight w:val="cyan"/>
        </w:rPr>
        <w:t>resources</w:t>
      </w:r>
      <w:r w:rsidRPr="00255CEE">
        <w:rPr>
          <w:rStyle w:val="StyleUnderline"/>
        </w:rPr>
        <w:t xml:space="preserve"> would </w:t>
      </w:r>
      <w:r w:rsidRPr="00255CEE">
        <w:rPr>
          <w:rStyle w:val="Emphasis"/>
          <w:highlight w:val="cyan"/>
        </w:rPr>
        <w:t>quickly</w:t>
      </w:r>
      <w:r w:rsidRPr="00255CEE">
        <w:rPr>
          <w:rStyle w:val="StyleUnderline"/>
        </w:rPr>
        <w:t xml:space="preserve"> be </w:t>
      </w:r>
      <w:r w:rsidRPr="00255CEE">
        <w:rPr>
          <w:rStyle w:val="Emphasis"/>
          <w:highlight w:val="cyan"/>
        </w:rPr>
        <w:t>limited</w:t>
      </w:r>
      <w:r w:rsidRPr="00255CEE">
        <w:rPr>
          <w:rStyle w:val="StyleUnderline"/>
        </w:rPr>
        <w:t xml:space="preserve"> by</w:t>
      </w:r>
      <w:r w:rsidRPr="00255CEE">
        <w:rPr>
          <w:sz w:val="16"/>
        </w:rPr>
        <w:t xml:space="preserve"> the same </w:t>
      </w:r>
      <w:r w:rsidRPr="00255CEE">
        <w:rPr>
          <w:rStyle w:val="Emphasis"/>
        </w:rPr>
        <w:t>physical</w:t>
      </w:r>
      <w:r w:rsidRPr="00255CEE">
        <w:rPr>
          <w:rStyle w:val="StyleUnderline"/>
        </w:rPr>
        <w:t xml:space="preserve"> constraints: it would take</w:t>
      </w:r>
      <w:r w:rsidRPr="00255CEE">
        <w:rPr>
          <w:sz w:val="16"/>
        </w:rPr>
        <w:t xml:space="preserve"> eight to nine centuries to consume the entire iron content of the asteroid belt (Elvis and Milligan 2019) and </w:t>
      </w:r>
      <w:r w:rsidRPr="00255CEE">
        <w:rPr>
          <w:rStyle w:val="StyleUnderline"/>
        </w:rPr>
        <w:t xml:space="preserve">five centuries to extract the entire </w:t>
      </w:r>
      <w:r w:rsidRPr="00255CEE">
        <w:rPr>
          <w:rStyle w:val="Emphasis"/>
        </w:rPr>
        <w:t>copper</w:t>
      </w:r>
      <w:r w:rsidRPr="00255CEE">
        <w:rPr>
          <w:rStyle w:val="StyleUnderline"/>
        </w:rPr>
        <w:t xml:space="preserve"> content of the </w:t>
      </w:r>
      <w:r w:rsidRPr="00255CEE">
        <w:rPr>
          <w:rStyle w:val="Emphasis"/>
        </w:rPr>
        <w:t>Earth</w:t>
      </w:r>
      <w:r w:rsidRPr="00255CEE">
        <w:rPr>
          <w:sz w:val="16"/>
        </w:rPr>
        <w:t xml:space="preserve">'s crust to a depth of I kilometer . </w:t>
      </w:r>
      <w:r w:rsidRPr="00255CEE">
        <w:rPr>
          <w:rStyle w:val="StyleUnderline"/>
        </w:rPr>
        <w:t xml:space="preserve">Without decoupling, the </w:t>
      </w:r>
      <w:r w:rsidRPr="00255CEE">
        <w:rPr>
          <w:rStyle w:val="Emphasis"/>
          <w:highlight w:val="cyan"/>
        </w:rPr>
        <w:t>infinite</w:t>
      </w:r>
      <w:r w:rsidRPr="00255CEE">
        <w:rPr>
          <w:rStyle w:val="StyleUnderline"/>
          <w:highlight w:val="cyan"/>
        </w:rPr>
        <w:t xml:space="preserve"> growth</w:t>
      </w:r>
      <w:r w:rsidRPr="00255CEE">
        <w:rPr>
          <w:rStyle w:val="StyleUnderline"/>
        </w:rPr>
        <w:t xml:space="preserve"> hoped for</w:t>
      </w:r>
      <w:r w:rsidRPr="00255CEE">
        <w:rPr>
          <w:sz w:val="16"/>
        </w:rPr>
        <w:t xml:space="preserve"> by economists </w:t>
      </w:r>
      <w:r w:rsidRPr="00255CEE">
        <w:rPr>
          <w:rStyle w:val="StyleUnderline"/>
        </w:rPr>
        <w:t xml:space="preserve">would </w:t>
      </w:r>
      <w:r w:rsidRPr="00255CEE">
        <w:rPr>
          <w:rStyle w:val="StyleUnderline"/>
          <w:highlight w:val="cyan"/>
        </w:rPr>
        <w:t>turn into</w:t>
      </w:r>
      <w:r w:rsidRPr="00255CEE">
        <w:rPr>
          <w:rStyle w:val="StyleUnderline"/>
        </w:rPr>
        <w:t xml:space="preserve"> farce or</w:t>
      </w:r>
      <w:r w:rsidRPr="00255CEE">
        <w:rPr>
          <w:sz w:val="16"/>
        </w:rPr>
        <w:t xml:space="preserve"> </w:t>
      </w:r>
      <w:r w:rsidRPr="00255CEE">
        <w:rPr>
          <w:rStyle w:val="Emphasis"/>
          <w:highlight w:val="cyan"/>
        </w:rPr>
        <w:t>sci</w:t>
      </w:r>
      <w:r w:rsidRPr="00255CEE">
        <w:rPr>
          <w:sz w:val="16"/>
        </w:rPr>
        <w:t xml:space="preserve">ence </w:t>
      </w:r>
      <w:r w:rsidRPr="00255CEE">
        <w:rPr>
          <w:rStyle w:val="Emphasis"/>
          <w:highlight w:val="cyan"/>
        </w:rPr>
        <w:t>fi</w:t>
      </w:r>
      <w:r w:rsidRPr="00255CEE">
        <w:rPr>
          <w:sz w:val="16"/>
        </w:rPr>
        <w:t xml:space="preserve">ction. It will therefore be necessary to move from a physical economy to a "knowledge" economy, where the "combinatory" explosion of ideas could continue (almost) indefinitely: "at no </w:t>
      </w:r>
      <w:r w:rsidRPr="00255CEE">
        <w:rPr>
          <w:sz w:val="16"/>
        </w:rPr>
        <w:lastRenderedPageBreak/>
        <w:t>conceivable horizon — I would say until about five billion years from now, when the Sun explodes — will we run out of new discoveries", prophesied the 2018 Nobel Prize winner in economics 10 Paul Romer (Bailey 2001).</w:t>
      </w:r>
    </w:p>
    <w:bookmarkEnd w:id="15"/>
    <w:p w14:paraId="1AC91291" w14:textId="77777777" w:rsidR="007A366F" w:rsidRDefault="007A366F" w:rsidP="007A366F">
      <w:pPr>
        <w:pStyle w:val="Heading4"/>
      </w:pPr>
      <w:r>
        <w:t xml:space="preserve">Renewables </w:t>
      </w:r>
      <w:r w:rsidRPr="00342B11">
        <w:rPr>
          <w:u w:val="single"/>
        </w:rPr>
        <w:t>fail</w:t>
      </w:r>
      <w:r>
        <w:t>.</w:t>
      </w:r>
    </w:p>
    <w:p w14:paraId="2EDA14C7" w14:textId="77777777" w:rsidR="007A366F" w:rsidRDefault="007A366F" w:rsidP="007A366F">
      <w:r w:rsidRPr="00342B11">
        <w:rPr>
          <w:rStyle w:val="Style13ptBold"/>
        </w:rPr>
        <w:t>Rees 23</w:t>
      </w:r>
      <w:r>
        <w:t xml:space="preserve"> [William E. </w:t>
      </w:r>
      <w:r w:rsidRPr="00342B11">
        <w:t>Rees</w:t>
      </w:r>
      <w:r>
        <w:t xml:space="preserve"> (</w:t>
      </w:r>
      <w:r w:rsidRPr="00342B11">
        <w:t>Professor Emeritus</w:t>
      </w:r>
      <w:r>
        <w:t xml:space="preserve">, </w:t>
      </w:r>
      <w:r w:rsidRPr="00342B11">
        <w:t>University of British Columbia</w:t>
      </w:r>
      <w:r>
        <w:t xml:space="preserve">; </w:t>
      </w:r>
      <w:r w:rsidRPr="00342B11">
        <w:t>former director</w:t>
      </w:r>
      <w:r>
        <w:t xml:space="preserve">, </w:t>
      </w:r>
      <w:r w:rsidRPr="00342B11">
        <w:t>School of Community and Regional Planning</w:t>
      </w:r>
      <w:r>
        <w:t xml:space="preserve">, </w:t>
      </w:r>
      <w:r w:rsidRPr="00342B11">
        <w:t>University of British Columbia</w:t>
      </w:r>
      <w:r>
        <w:t>;</w:t>
      </w:r>
      <w:r w:rsidRPr="00342B11">
        <w:t xml:space="preserve"> Ph.D. in population ecology</w:t>
      </w:r>
      <w:r>
        <w:t xml:space="preserve">, </w:t>
      </w:r>
      <w:r w:rsidRPr="00342B11">
        <w:t>University of Toronto</w:t>
      </w:r>
      <w:r>
        <w:t xml:space="preserve">), January 2023, “Overshoot: Cognitive Obsolescence and the Population Conundrum,” The Journal of Population and Sustainability, Vol. 7, No. 1, pp. </w:t>
      </w:r>
      <w:r w:rsidRPr="00342B11">
        <w:t>5-38</w:t>
      </w:r>
      <w:r>
        <w:t>,</w:t>
      </w:r>
      <w:r w:rsidRPr="00342B11">
        <w:t xml:space="preserve"> https://doi.org/10.3197/JPS.63799953906865</w:t>
      </w:r>
      <w:r>
        <w:t>, njn]</w:t>
      </w:r>
    </w:p>
    <w:p w14:paraId="7F5BE770" w14:textId="77777777" w:rsidR="007A366F" w:rsidRPr="00342B11" w:rsidRDefault="007A366F" w:rsidP="007A366F">
      <w:pPr>
        <w:rPr>
          <w:sz w:val="16"/>
        </w:rPr>
      </w:pPr>
      <w:r w:rsidRPr="00342B11">
        <w:rPr>
          <w:sz w:val="16"/>
        </w:rPr>
        <w:t xml:space="preserve">Reductionist blinkers on, </w:t>
      </w:r>
      <w:r w:rsidRPr="00342B11">
        <w:rPr>
          <w:rStyle w:val="StyleUnderline"/>
          <w:highlight w:val="cyan"/>
        </w:rPr>
        <w:t>green energy</w:t>
      </w:r>
      <w:r w:rsidRPr="00342B11">
        <w:rPr>
          <w:rStyle w:val="StyleUnderline"/>
        </w:rPr>
        <w:t xml:space="preserve"> advocates</w:t>
      </w:r>
      <w:r w:rsidRPr="00342B11">
        <w:rPr>
          <w:sz w:val="16"/>
        </w:rPr>
        <w:t xml:space="preserve"> tend to gloss over or </w:t>
      </w:r>
      <w:r w:rsidRPr="00342B11">
        <w:rPr>
          <w:rStyle w:val="StyleUnderline"/>
          <w:highlight w:val="cyan"/>
        </w:rPr>
        <w:t>dismiss</w:t>
      </w:r>
      <w:r w:rsidRPr="00342B11">
        <w:rPr>
          <w:rStyle w:val="StyleUnderline"/>
        </w:rPr>
        <w:t xml:space="preserve"> the </w:t>
      </w:r>
      <w:r w:rsidRPr="00342B11">
        <w:rPr>
          <w:rStyle w:val="Emphasis"/>
          <w:highlight w:val="cyan"/>
        </w:rPr>
        <w:t>ev</w:t>
      </w:r>
      <w:r w:rsidRPr="00342B11">
        <w:rPr>
          <w:rStyle w:val="StyleUnderline"/>
        </w:rPr>
        <w:t>idence that</w:t>
      </w:r>
      <w:r w:rsidRPr="00342B11">
        <w:rPr>
          <w:sz w:val="16"/>
        </w:rPr>
        <w:t xml:space="preserve"> the much-vaunted </w:t>
      </w:r>
      <w:r w:rsidRPr="00342B11">
        <w:rPr>
          <w:rStyle w:val="StyleUnderline"/>
        </w:rPr>
        <w:t xml:space="preserve">renewable energy transition </w:t>
      </w:r>
      <w:r w:rsidRPr="00342B11">
        <w:rPr>
          <w:rStyle w:val="Emphasis"/>
        </w:rPr>
        <w:t>isn’t really happening</w:t>
      </w:r>
      <w:r w:rsidRPr="00342B11">
        <w:rPr>
          <w:sz w:val="16"/>
        </w:rPr>
        <w:t xml:space="preserve"> as advertised. In 2021 fossil fuels still provided ~82 percent of the world’s primary energy; to put it in temporal terms, oil, coal and natural gas powered the globe for 300 of 365 days; hydro and nuclear power contributed forty days; modern non-hydro renewables – solar panels, wind turbines – where most investment is going gave us just eighteen days. Modern renewables produce electricity, but even in this domain fossil fuels are the largest contributors at 61 per cent of the world’s power supply; non-hydro renewables provided twelve per cent wind and solar only about nine per cent (from data in BP, 2022).</w:t>
      </w:r>
    </w:p>
    <w:p w14:paraId="03CAA907" w14:textId="77777777" w:rsidR="007A366F" w:rsidRPr="00342B11" w:rsidRDefault="007A366F" w:rsidP="007A366F">
      <w:pPr>
        <w:rPr>
          <w:sz w:val="16"/>
        </w:rPr>
      </w:pPr>
      <w:r w:rsidRPr="00342B11">
        <w:rPr>
          <w:sz w:val="16"/>
        </w:rPr>
        <w:t xml:space="preserve">A big part of </w:t>
      </w:r>
      <w:r w:rsidRPr="00342B11">
        <w:rPr>
          <w:rStyle w:val="StyleUnderline"/>
        </w:rPr>
        <w:t xml:space="preserve">the </w:t>
      </w:r>
      <w:r w:rsidRPr="00342B11">
        <w:rPr>
          <w:rStyle w:val="StyleUnderline"/>
          <w:highlight w:val="cyan"/>
        </w:rPr>
        <w:t>problem is</w:t>
      </w:r>
      <w:r w:rsidRPr="00342B11">
        <w:rPr>
          <w:rStyle w:val="StyleUnderline"/>
        </w:rPr>
        <w:t xml:space="preserve"> that growth in demand for energy due to </w:t>
      </w:r>
      <w:r w:rsidRPr="00342B11">
        <w:rPr>
          <w:rStyle w:val="Emphasis"/>
          <w:highlight w:val="cyan"/>
        </w:rPr>
        <w:t>rising incomes</w:t>
      </w:r>
      <w:r w:rsidRPr="00342B11">
        <w:rPr>
          <w:rStyle w:val="StyleUnderline"/>
          <w:highlight w:val="cyan"/>
        </w:rPr>
        <w:t xml:space="preserve"> and</w:t>
      </w:r>
      <w:r w:rsidRPr="00342B11">
        <w:rPr>
          <w:rStyle w:val="StyleUnderline"/>
        </w:rPr>
        <w:t xml:space="preserve"> burgeoning </w:t>
      </w:r>
      <w:r w:rsidRPr="00342B11">
        <w:rPr>
          <w:rStyle w:val="Emphasis"/>
          <w:highlight w:val="cyan"/>
        </w:rPr>
        <w:t>populations</w:t>
      </w:r>
      <w:r w:rsidRPr="00342B11">
        <w:rPr>
          <w:sz w:val="16"/>
        </w:rPr>
        <w:t xml:space="preserve"> in middle and low-income countries often </w:t>
      </w:r>
      <w:r w:rsidRPr="00342B11">
        <w:rPr>
          <w:rStyle w:val="Emphasis"/>
          <w:highlight w:val="cyan"/>
        </w:rPr>
        <w:t>outstrip</w:t>
      </w:r>
      <w:r w:rsidRPr="00342B11">
        <w:rPr>
          <w:rStyle w:val="StyleUnderline"/>
        </w:rPr>
        <w:t xml:space="preserve">s the build-out of modern </w:t>
      </w:r>
      <w:r w:rsidRPr="00342B11">
        <w:rPr>
          <w:rStyle w:val="StyleUnderline"/>
          <w:highlight w:val="cyan"/>
        </w:rPr>
        <w:t>renewable</w:t>
      </w:r>
      <w:r w:rsidRPr="00342B11">
        <w:rPr>
          <w:rStyle w:val="StyleUnderline"/>
        </w:rPr>
        <w:t xml:space="preserve"> sources</w:t>
      </w:r>
      <w:r w:rsidRPr="00342B11">
        <w:rPr>
          <w:sz w:val="16"/>
        </w:rPr>
        <w:t xml:space="preserve"> (Chaurasia, 2020; Heinberg, 2022). But </w:t>
      </w:r>
      <w:r w:rsidRPr="00342B11">
        <w:rPr>
          <w:rStyle w:val="StyleUnderline"/>
          <w:highlight w:val="cyan"/>
        </w:rPr>
        <w:t>there are</w:t>
      </w:r>
      <w:r w:rsidRPr="00342B11">
        <w:rPr>
          <w:rStyle w:val="StyleUnderline"/>
        </w:rPr>
        <w:t xml:space="preserve"> many other </w:t>
      </w:r>
      <w:r w:rsidRPr="00342B11">
        <w:rPr>
          <w:rStyle w:val="Emphasis"/>
          <w:highlight w:val="cyan"/>
        </w:rPr>
        <w:t>obstacles</w:t>
      </w:r>
      <w:r w:rsidRPr="00342B11">
        <w:rPr>
          <w:sz w:val="16"/>
        </w:rPr>
        <w:t xml:space="preserve"> to a smooth energy transition: </w:t>
      </w:r>
      <w:r w:rsidRPr="00342B11">
        <w:rPr>
          <w:rStyle w:val="StyleUnderline"/>
        </w:rPr>
        <w:t xml:space="preserve">politically </w:t>
      </w:r>
      <w:r w:rsidRPr="00342B11">
        <w:rPr>
          <w:rStyle w:val="Emphasis"/>
          <w:highlight w:val="cyan"/>
        </w:rPr>
        <w:t>acceptable tech</w:t>
      </w:r>
      <w:r w:rsidRPr="00342B11">
        <w:rPr>
          <w:rStyle w:val="StyleUnderline"/>
        </w:rPr>
        <w:t xml:space="preserve">nologies </w:t>
      </w:r>
      <w:r w:rsidRPr="00342B11">
        <w:rPr>
          <w:rStyle w:val="StyleUnderline"/>
          <w:highlight w:val="cyan"/>
        </w:rPr>
        <w:t>are</w:t>
      </w:r>
      <w:r w:rsidRPr="00342B11">
        <w:rPr>
          <w:sz w:val="16"/>
        </w:rPr>
        <w:t xml:space="preserve"> largely </w:t>
      </w:r>
      <w:r w:rsidRPr="00342B11">
        <w:rPr>
          <w:rStyle w:val="StyleUnderline"/>
          <w:highlight w:val="cyan"/>
        </w:rPr>
        <w:t>fossil</w:t>
      </w:r>
      <w:r w:rsidRPr="00342B11">
        <w:rPr>
          <w:rStyle w:val="StyleUnderline"/>
        </w:rPr>
        <w:t>-fuel</w:t>
      </w:r>
      <w:r w:rsidRPr="00342B11">
        <w:rPr>
          <w:sz w:val="16"/>
        </w:rPr>
        <w:t xml:space="preserve"> (FF) </w:t>
      </w:r>
      <w:r w:rsidRPr="00342B11">
        <w:rPr>
          <w:rStyle w:val="Emphasis"/>
          <w:highlight w:val="cyan"/>
        </w:rPr>
        <w:t>dependent</w:t>
      </w:r>
      <w:r w:rsidRPr="00342B11">
        <w:rPr>
          <w:sz w:val="16"/>
        </w:rPr>
        <w:t xml:space="preserve"> in manufacturing and installation; the </w:t>
      </w:r>
      <w:r w:rsidRPr="00342B11">
        <w:rPr>
          <w:rStyle w:val="StyleUnderline"/>
        </w:rPr>
        <w:t xml:space="preserve">associated </w:t>
      </w:r>
      <w:r w:rsidRPr="00342B11">
        <w:rPr>
          <w:rStyle w:val="Emphasis"/>
          <w:highlight w:val="cyan"/>
        </w:rPr>
        <w:t>mining</w:t>
      </w:r>
      <w:r w:rsidRPr="00342B11">
        <w:rPr>
          <w:rStyle w:val="StyleUnderline"/>
        </w:rPr>
        <w:t xml:space="preserve">, refining </w:t>
      </w:r>
      <w:r w:rsidRPr="00342B11">
        <w:rPr>
          <w:rStyle w:val="StyleUnderline"/>
          <w:highlight w:val="cyan"/>
        </w:rPr>
        <w:t xml:space="preserve">and </w:t>
      </w:r>
      <w:r w:rsidRPr="00342B11">
        <w:rPr>
          <w:rStyle w:val="Emphasis"/>
          <w:highlight w:val="cyan"/>
        </w:rPr>
        <w:t>transportation</w:t>
      </w:r>
      <w:r w:rsidRPr="00342B11">
        <w:rPr>
          <w:rStyle w:val="StyleUnderline"/>
        </w:rPr>
        <w:t xml:space="preserve"> are</w:t>
      </w:r>
      <w:r w:rsidRPr="00342B11">
        <w:rPr>
          <w:sz w:val="16"/>
        </w:rPr>
        <w:t xml:space="preserve"> otherwise </w:t>
      </w:r>
      <w:r w:rsidRPr="00342B11">
        <w:rPr>
          <w:rStyle w:val="StyleUnderline"/>
        </w:rPr>
        <w:t xml:space="preserve">ecologically </w:t>
      </w:r>
      <w:r w:rsidRPr="00342B11">
        <w:rPr>
          <w:rStyle w:val="Emphasis"/>
        </w:rPr>
        <w:t>problematic</w:t>
      </w:r>
      <w:r w:rsidRPr="00342B11">
        <w:rPr>
          <w:rStyle w:val="StyleUnderline"/>
        </w:rPr>
        <w:t>; renewables, hydrogen included</w:t>
      </w:r>
      <w:r w:rsidRPr="00342B11">
        <w:rPr>
          <w:sz w:val="16"/>
        </w:rPr>
        <w:t xml:space="preserve">, still </w:t>
      </w:r>
      <w:r w:rsidRPr="00342B11">
        <w:rPr>
          <w:rStyle w:val="StyleUnderline"/>
        </w:rPr>
        <w:t xml:space="preserve">face numerous </w:t>
      </w:r>
      <w:r w:rsidRPr="00342B11">
        <w:rPr>
          <w:rStyle w:val="Emphasis"/>
          <w:highlight w:val="cyan"/>
        </w:rPr>
        <w:t>tech</w:t>
      </w:r>
      <w:r w:rsidRPr="00342B11">
        <w:rPr>
          <w:rStyle w:val="StyleUnderline"/>
        </w:rPr>
        <w:t xml:space="preserve">nical </w:t>
      </w:r>
      <w:r w:rsidRPr="00342B11">
        <w:rPr>
          <w:rStyle w:val="StyleUnderline"/>
          <w:highlight w:val="cyan"/>
        </w:rPr>
        <w:t>problems</w:t>
      </w:r>
      <w:r w:rsidRPr="00342B11">
        <w:rPr>
          <w:sz w:val="16"/>
        </w:rPr>
        <w:t>; RE equipment/</w:t>
      </w:r>
      <w:r w:rsidRPr="00342B11">
        <w:rPr>
          <w:rStyle w:val="StyleUnderline"/>
          <w:highlight w:val="cyan"/>
        </w:rPr>
        <w:t>infrastructure</w:t>
      </w:r>
      <w:r w:rsidRPr="00342B11">
        <w:rPr>
          <w:rStyle w:val="StyleUnderline"/>
        </w:rPr>
        <w:t xml:space="preserve"> is not ‘renewable’, it </w:t>
      </w:r>
      <w:r w:rsidRPr="00342B11">
        <w:rPr>
          <w:rStyle w:val="Emphasis"/>
          <w:highlight w:val="cyan"/>
        </w:rPr>
        <w:t>wears out</w:t>
      </w:r>
      <w:r w:rsidRPr="00342B11">
        <w:rPr>
          <w:rStyle w:val="StyleUnderline"/>
        </w:rPr>
        <w:t xml:space="preserve"> and is merely replaceable</w:t>
      </w:r>
      <w:r w:rsidRPr="00342B11">
        <w:rPr>
          <w:sz w:val="16"/>
        </w:rPr>
        <w:t xml:space="preserve"> (mostly using FF); </w:t>
      </w:r>
      <w:r w:rsidRPr="00342B11">
        <w:rPr>
          <w:rStyle w:val="Emphasis"/>
          <w:highlight w:val="cyan"/>
        </w:rPr>
        <w:t>grid</w:t>
      </w:r>
      <w:r w:rsidRPr="00342B11">
        <w:rPr>
          <w:sz w:val="16"/>
        </w:rPr>
        <w:t xml:space="preserve">-scale wind and solar generation </w:t>
      </w:r>
      <w:r w:rsidRPr="00342B11">
        <w:rPr>
          <w:rStyle w:val="StyleUnderline"/>
          <w:highlight w:val="cyan"/>
        </w:rPr>
        <w:t>is</w:t>
      </w:r>
      <w:r w:rsidRPr="00342B11">
        <w:rPr>
          <w:rStyle w:val="StyleUnderline"/>
        </w:rPr>
        <w:t xml:space="preserve"> actually </w:t>
      </w:r>
      <w:r w:rsidRPr="00342B11">
        <w:rPr>
          <w:rStyle w:val="Emphasis"/>
          <w:highlight w:val="cyan"/>
        </w:rPr>
        <w:t>costlier</w:t>
      </w:r>
      <w:r w:rsidRPr="00342B11">
        <w:rPr>
          <w:rStyle w:val="StyleUnderline"/>
        </w:rPr>
        <w:t xml:space="preserve"> than alternatives and becomes </w:t>
      </w:r>
      <w:r w:rsidRPr="00342B11">
        <w:rPr>
          <w:rStyle w:val="Emphasis"/>
        </w:rPr>
        <w:t>more expensive</w:t>
      </w:r>
      <w:r w:rsidRPr="00342B11">
        <w:rPr>
          <w:rStyle w:val="StyleUnderline"/>
        </w:rPr>
        <w:t xml:space="preserve"> the higher their share</w:t>
      </w:r>
      <w:r w:rsidRPr="00342B11">
        <w:rPr>
          <w:sz w:val="16"/>
        </w:rPr>
        <w:t xml:space="preserve"> of production; there are </w:t>
      </w:r>
      <w:r w:rsidRPr="00342B11">
        <w:rPr>
          <w:rStyle w:val="StyleUnderline"/>
        </w:rPr>
        <w:t xml:space="preserve">emerging </w:t>
      </w:r>
      <w:r w:rsidRPr="00342B11">
        <w:rPr>
          <w:rStyle w:val="Emphasis"/>
          <w:highlight w:val="cyan"/>
        </w:rPr>
        <w:t>supply-chain</w:t>
      </w:r>
      <w:r w:rsidRPr="00342B11">
        <w:rPr>
          <w:rStyle w:val="StyleUnderline"/>
        </w:rPr>
        <w:t xml:space="preserve"> issues; </w:t>
      </w:r>
      <w:r w:rsidRPr="00342B11">
        <w:rPr>
          <w:rStyle w:val="StyleUnderline"/>
          <w:highlight w:val="cyan"/>
        </w:rPr>
        <w:t>and</w:t>
      </w:r>
      <w:r w:rsidRPr="00342B11">
        <w:rPr>
          <w:sz w:val="16"/>
        </w:rPr>
        <w:t xml:space="preserve">, in any case, </w:t>
      </w:r>
      <w:r w:rsidRPr="00342B11">
        <w:rPr>
          <w:rStyle w:val="StyleUnderline"/>
          <w:highlight w:val="cyan"/>
        </w:rPr>
        <w:t xml:space="preserve">electricity </w:t>
      </w:r>
      <w:r w:rsidRPr="00342B11">
        <w:rPr>
          <w:rStyle w:val="Emphasis"/>
          <w:highlight w:val="cyan"/>
        </w:rPr>
        <w:t>cannot substitute</w:t>
      </w:r>
      <w:r w:rsidRPr="00342B11">
        <w:rPr>
          <w:rStyle w:val="StyleUnderline"/>
        </w:rPr>
        <w:t xml:space="preserve"> for many uses of FF</w:t>
      </w:r>
      <w:r w:rsidRPr="00342B11">
        <w:rPr>
          <w:sz w:val="16"/>
        </w:rPr>
        <w:t xml:space="preserve"> (Heinberg, 2022; Schernikau et al., 2022; Seibert and Rees, 2021; Rees, 2022a; Michaux, 2021a,b; Turiel, 2020a,b). Even if all such problems were overcome, to replace just 45 per cent of FF use with electricity by 2037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w:t>
      </w:r>
    </w:p>
    <w:p w14:paraId="10C33668" w14:textId="77777777" w:rsidR="007A366F" w:rsidRPr="00342B11" w:rsidRDefault="007A366F" w:rsidP="007A366F">
      <w:pPr>
        <w:rPr>
          <w:sz w:val="16"/>
        </w:rPr>
      </w:pPr>
      <w:r w:rsidRPr="00342B11">
        <w:rPr>
          <w:rStyle w:val="StyleUnderline"/>
        </w:rPr>
        <w:t xml:space="preserve">This is </w:t>
      </w:r>
      <w:r w:rsidRPr="00342B11">
        <w:rPr>
          <w:rStyle w:val="Emphasis"/>
          <w:highlight w:val="cyan"/>
        </w:rPr>
        <w:t>obviously</w:t>
      </w:r>
      <w:r w:rsidRPr="00342B11">
        <w:rPr>
          <w:rStyle w:val="StyleUnderline"/>
        </w:rPr>
        <w:t xml:space="preserve"> an </w:t>
      </w:r>
      <w:r w:rsidRPr="00342B11">
        <w:rPr>
          <w:rStyle w:val="Emphasis"/>
          <w:highlight w:val="cyan"/>
        </w:rPr>
        <w:t>impossible</w:t>
      </w:r>
      <w:r w:rsidRPr="00342B11">
        <w:rPr>
          <w:rStyle w:val="StyleUnderline"/>
        </w:rPr>
        <w:t xml:space="preserve"> scenario</w:t>
      </w:r>
      <w:r w:rsidRPr="00342B11">
        <w:rPr>
          <w:sz w:val="16"/>
        </w:rPr>
        <w:t xml:space="preserve">. Indeed, there is no practical way </w:t>
      </w:r>
      <w:r w:rsidRPr="00342B11">
        <w:rPr>
          <w:rStyle w:val="StyleUnderline"/>
          <w:highlight w:val="cyan"/>
        </w:rPr>
        <w:t>to</w:t>
      </w:r>
      <w:r w:rsidRPr="00342B11">
        <w:rPr>
          <w:rStyle w:val="StyleUnderline"/>
        </w:rPr>
        <w:t xml:space="preserve"> quantitatively </w:t>
      </w:r>
      <w:r w:rsidRPr="00342B11">
        <w:rPr>
          <w:rStyle w:val="Emphasis"/>
          <w:highlight w:val="cyan"/>
        </w:rPr>
        <w:t>substitute</w:t>
      </w:r>
      <w:r w:rsidRPr="00342B11">
        <w:rPr>
          <w:rStyle w:val="StyleUnderline"/>
        </w:rPr>
        <w:t xml:space="preserve"> electricity for </w:t>
      </w:r>
      <w:r w:rsidRPr="00342B11">
        <w:rPr>
          <w:rStyle w:val="Emphasis"/>
          <w:highlight w:val="cyan"/>
        </w:rPr>
        <w:t>fossil</w:t>
      </w:r>
      <w:r w:rsidRPr="00342B11">
        <w:rPr>
          <w:rStyle w:val="Emphasis"/>
        </w:rPr>
        <w:t xml:space="preserve"> fuel</w:t>
      </w:r>
      <w:r w:rsidRPr="00342B11">
        <w:rPr>
          <w:rStyle w:val="Emphasis"/>
          <w:highlight w:val="cyan"/>
        </w:rPr>
        <w:t>s</w:t>
      </w:r>
      <w:r w:rsidRPr="00342B11">
        <w:rPr>
          <w:rStyle w:val="StyleUnderline"/>
        </w:rPr>
        <w:t xml:space="preserve"> on a climate-friendly schedule</w:t>
      </w:r>
      <w:r w:rsidRPr="00342B11">
        <w:rPr>
          <w:sz w:val="16"/>
        </w:rPr>
        <w:t xml:space="preserve">. The fact is that, </w:t>
      </w:r>
      <w:r w:rsidRPr="00342B11">
        <w:rPr>
          <w:rStyle w:val="StyleUnderline"/>
          <w:highlight w:val="cyan"/>
        </w:rPr>
        <w:t>despite</w:t>
      </w:r>
      <w:r w:rsidRPr="00342B11">
        <w:rPr>
          <w:rStyle w:val="StyleUnderline"/>
        </w:rPr>
        <w:t xml:space="preserve"> the significant </w:t>
      </w:r>
      <w:r w:rsidRPr="00342B11">
        <w:rPr>
          <w:rStyle w:val="Emphasis"/>
          <w:highlight w:val="cyan"/>
        </w:rPr>
        <w:t>uptake</w:t>
      </w:r>
      <w:r w:rsidRPr="00342B11">
        <w:rPr>
          <w:rStyle w:val="StyleUnderline"/>
        </w:rPr>
        <w:t xml:space="preserve"> of modern renewables</w:t>
      </w:r>
      <w:r w:rsidRPr="00342B11">
        <w:rPr>
          <w:sz w:val="16"/>
        </w:rPr>
        <w:t xml:space="preserve"> in the electricity sector and the ebullient assertions of RE advocates, atmospheric CO2 concentrations are still increasing (Figure 1). We should also note that practical carbon-capture-and-storage techniques at scale continue to elude us; to imply that such non-existent technologies will help achieve net-zero emissions by 2050 adds to the dangerous illusion that a smooth energy transition is underway (Spratt and Dunlop, 2021; Dyke et al., 2021).8 As matters stand, </w:t>
      </w:r>
      <w:r w:rsidRPr="00342B11">
        <w:rPr>
          <w:rStyle w:val="StyleUnderline"/>
        </w:rPr>
        <w:t xml:space="preserve">the </w:t>
      </w:r>
      <w:r w:rsidRPr="00342B11">
        <w:rPr>
          <w:rStyle w:val="StyleUnderline"/>
          <w:highlight w:val="cyan"/>
        </w:rPr>
        <w:t xml:space="preserve">world will </w:t>
      </w:r>
      <w:r w:rsidRPr="00342B11">
        <w:rPr>
          <w:rStyle w:val="Emphasis"/>
          <w:highlight w:val="cyan"/>
        </w:rPr>
        <w:t>blow past</w:t>
      </w:r>
      <w:r w:rsidRPr="00342B11">
        <w:rPr>
          <w:sz w:val="16"/>
        </w:rPr>
        <w:t xml:space="preserve"> the 1.5 C° and likely also the 2.0 C° </w:t>
      </w:r>
      <w:r w:rsidRPr="00342B11">
        <w:rPr>
          <w:rStyle w:val="StyleUnderline"/>
        </w:rPr>
        <w:t xml:space="preserve">global </w:t>
      </w:r>
      <w:r w:rsidRPr="00342B11">
        <w:rPr>
          <w:rStyle w:val="StyleUnderline"/>
          <w:highlight w:val="cyan"/>
        </w:rPr>
        <w:t xml:space="preserve">warming </w:t>
      </w:r>
      <w:r w:rsidRPr="00342B11">
        <w:rPr>
          <w:rStyle w:val="Emphasis"/>
          <w:highlight w:val="cyan"/>
        </w:rPr>
        <w:t>limits</w:t>
      </w:r>
      <w:r w:rsidRPr="00342B11">
        <w:rPr>
          <w:sz w:val="16"/>
        </w:rPr>
        <w:t xml:space="preserve"> set by the IPCC. Earth has already warmed by &gt;1.1 C° and prominent climate scientists assert that, due to the prevailing energy imbalance and short-term lag effects, ‘more than 0.5°C additional global warming is [already] in the pipeline’ (Hansen, 2018: 9; see also Spratt and Dunlop, 2021). Indeed, we are currently on track for ~2.7 C° warming and catastrophic climate damage.</w:t>
      </w:r>
    </w:p>
    <w:p w14:paraId="2C0AE47C" w14:textId="77777777" w:rsidR="007A366F" w:rsidRPr="00F7394C" w:rsidRDefault="007A366F" w:rsidP="007A366F"/>
    <w:bookmarkEnd w:id="14"/>
    <w:p w14:paraId="3D8A6067" w14:textId="77777777" w:rsidR="007A366F" w:rsidRDefault="007A366F" w:rsidP="007A366F">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00A11435" w14:textId="77777777" w:rsidR="007A366F" w:rsidRDefault="007A366F" w:rsidP="007A366F">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3E90DEFD" w14:textId="77777777" w:rsidR="007A366F" w:rsidRPr="009D2FF2" w:rsidRDefault="007A366F" w:rsidP="007A366F">
      <w:pPr>
        <w:rPr>
          <w:sz w:val="16"/>
        </w:rPr>
      </w:pPr>
      <w:r w:rsidRPr="009D2FF2">
        <w:rPr>
          <w:sz w:val="16"/>
        </w:rPr>
        <w:lastRenderedPageBreak/>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56C7706B" w14:textId="77777777" w:rsidR="007A366F" w:rsidRPr="009D2FF2" w:rsidRDefault="007A366F" w:rsidP="007A366F">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3C309C60" w14:textId="77777777" w:rsidR="007A366F" w:rsidRPr="009D2FF2" w:rsidRDefault="007A366F" w:rsidP="007A366F">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2FEBF11B" w14:textId="77777777" w:rsidR="007A366F" w:rsidRPr="009D2FF2" w:rsidRDefault="007A366F" w:rsidP="007A366F">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098D77AC" w14:textId="77777777" w:rsidR="007A366F" w:rsidRPr="009D2FF2" w:rsidRDefault="007A366F" w:rsidP="007A366F">
      <w:pPr>
        <w:rPr>
          <w:sz w:val="16"/>
        </w:rPr>
      </w:pPr>
      <w:r w:rsidRPr="009D2FF2">
        <w:rPr>
          <w:sz w:val="16"/>
        </w:rPr>
        <w:t>Harnessing disruptive forces to accelerate decline</w:t>
      </w:r>
    </w:p>
    <w:p w14:paraId="1334B351" w14:textId="77777777" w:rsidR="007A366F" w:rsidRPr="00420329" w:rsidRDefault="007A366F" w:rsidP="007A366F">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67CFD5E2" w14:textId="77777777" w:rsidR="007A366F" w:rsidRPr="001C4E9C" w:rsidRDefault="007A366F" w:rsidP="007A366F">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2B4D266E" w14:textId="77777777" w:rsidR="007A366F" w:rsidRPr="001C4E9C" w:rsidRDefault="007A366F" w:rsidP="007A366F">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49C80FF2" w14:textId="77777777" w:rsidR="007A366F" w:rsidRDefault="007A366F" w:rsidP="007A366F">
      <w:r w:rsidRPr="001C4E9C">
        <w:rPr>
          <w:sz w:val="16"/>
        </w:rPr>
        <w:t>Leveraging policy responses to promote low-carbon innovation</w:t>
      </w:r>
    </w:p>
    <w:p w14:paraId="1B18836B" w14:textId="77777777" w:rsidR="007A366F" w:rsidRPr="00420329" w:rsidRDefault="007A366F" w:rsidP="007A366F">
      <w:pPr>
        <w:rPr>
          <w:sz w:val="16"/>
        </w:rPr>
      </w:pPr>
      <w:r w:rsidRPr="00420329">
        <w:rPr>
          <w:sz w:val="16"/>
        </w:rPr>
        <w:lastRenderedPageBreak/>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167664CF" w14:textId="77777777" w:rsidR="007A366F" w:rsidRPr="00420329" w:rsidRDefault="007A366F" w:rsidP="007A366F">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570610DF" w14:textId="77777777" w:rsidR="007A366F" w:rsidRPr="00420329" w:rsidRDefault="007A366F" w:rsidP="007A366F">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1EC21348" w14:textId="77777777" w:rsidR="007A366F" w:rsidRDefault="007A366F" w:rsidP="007A366F">
      <w:r>
        <w:t>&lt;&lt;TEXT CONDENSED, NONE OMITTED&gt;&gt;</w:t>
      </w:r>
    </w:p>
    <w:p w14:paraId="166A6396" w14:textId="77777777" w:rsidR="007A366F" w:rsidRPr="001C4E9C" w:rsidRDefault="007A366F" w:rsidP="007A366F">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w:t>
      </w:r>
      <w:r w:rsidRPr="00420329">
        <w:rPr>
          <w:sz w:val="12"/>
          <w:szCs w:val="12"/>
        </w:rPr>
        <w:lastRenderedPageBreak/>
        <w:t>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0A7B2E56" w14:textId="77777777" w:rsidR="007A366F" w:rsidRDefault="007A366F" w:rsidP="007A366F">
      <w:r>
        <w:t>&lt;&lt;PARAGRAPH BREAKS RESUME&gt;&gt;</w:t>
      </w:r>
    </w:p>
    <w:p w14:paraId="32AD5F9A" w14:textId="77777777" w:rsidR="007A366F" w:rsidRPr="00420329" w:rsidRDefault="007A366F" w:rsidP="007A366F">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40395FED" w14:textId="77777777" w:rsidR="007A366F" w:rsidRDefault="007A366F" w:rsidP="007A366F">
      <w:pPr>
        <w:pStyle w:val="Heading4"/>
      </w:pPr>
      <w:r>
        <w:t>Korowicz evidence doesn’t apply – they assume a disorderly transition which the counterplan solves.</w:t>
      </w:r>
    </w:p>
    <w:p w14:paraId="7421DDC9" w14:textId="77777777" w:rsidR="007A366F" w:rsidRPr="003E578E" w:rsidRDefault="007A366F" w:rsidP="007A366F">
      <w:r w:rsidRPr="003E578E">
        <w:rPr>
          <w:b/>
          <w:bCs/>
          <w:sz w:val="26"/>
          <w:szCs w:val="26"/>
        </w:rPr>
        <w:t>Korowicz 14</w:t>
      </w:r>
      <w:r w:rsidRPr="003E578E">
        <w:t xml:space="preserve"> – David Korowitcz, Former Ministerial Appointment to the Council of Comhar, Director of Metis Risk, on the executive committee of Feasta, “How to be Trapped: An Interview with David Korowicz,” The Foundation for the Economics of Sustainability, March 19, 2014, http://www.resilience.org/stories/2014-03-19/how-to-be-trapped-an-interview-with-david-korowicz)</w:t>
      </w:r>
    </w:p>
    <w:p w14:paraId="52466E4A" w14:textId="77777777" w:rsidR="007A366F" w:rsidRPr="003E578E" w:rsidRDefault="007A366F" w:rsidP="007A366F">
      <w:pPr>
        <w:rPr>
          <w:sz w:val="16"/>
        </w:rPr>
      </w:pPr>
      <w:r w:rsidRPr="003E578E">
        <w:rPr>
          <w:rStyle w:val="StyleUnderline"/>
          <w:highlight w:val="cyan"/>
        </w:rPr>
        <w:t>That said, a disorderly de-growth/collapse would bring us to</w:t>
      </w:r>
      <w:r w:rsidRPr="003E578E">
        <w:rPr>
          <w:u w:val="single"/>
        </w:rPr>
        <w:t xml:space="preserve"> a new era where we would end up </w:t>
      </w:r>
      <w:r w:rsidRPr="003E578E">
        <w:rPr>
          <w:highlight w:val="cyan"/>
          <w:u w:val="single"/>
        </w:rPr>
        <w:t>with a much reduced capacity</w:t>
      </w:r>
      <w:r w:rsidRPr="003E578E">
        <w:rPr>
          <w:highlight w:val="green"/>
          <w:u w:val="single"/>
        </w:rPr>
        <w:t xml:space="preserve"> to </w:t>
      </w:r>
      <w:r w:rsidRPr="003E578E">
        <w:rPr>
          <w:b/>
          <w:iCs/>
          <w:sz w:val="24"/>
          <w:highlight w:val="green"/>
          <w:u w:val="single"/>
          <w:bdr w:val="single" w:sz="8" w:space="0" w:color="auto"/>
        </w:rPr>
        <w:t>access</w:t>
      </w:r>
      <w:r w:rsidRPr="003E578E">
        <w:rPr>
          <w:u w:val="single"/>
        </w:rPr>
        <w:t xml:space="preserve"> </w:t>
      </w:r>
      <w:r w:rsidRPr="003E578E">
        <w:t>and use</w:t>
      </w:r>
      <w:r w:rsidRPr="003E578E">
        <w:rPr>
          <w:u w:val="single"/>
        </w:rPr>
        <w:t xml:space="preserve"> </w:t>
      </w:r>
      <w:r w:rsidRPr="003E578E">
        <w:rPr>
          <w:b/>
          <w:iCs/>
          <w:sz w:val="24"/>
          <w:highlight w:val="green"/>
          <w:u w:val="single"/>
          <w:bdr w:val="single" w:sz="8" w:space="0" w:color="auto"/>
        </w:rPr>
        <w:t>resources</w:t>
      </w:r>
      <w:r w:rsidRPr="003E578E">
        <w:rPr>
          <w:highlight w:val="green"/>
          <w:u w:val="single"/>
        </w:rPr>
        <w:t xml:space="preserve"> and </w:t>
      </w:r>
      <w:r w:rsidRPr="003E578E">
        <w:rPr>
          <w:b/>
          <w:iCs/>
          <w:sz w:val="24"/>
          <w:highlight w:val="green"/>
          <w:u w:val="single"/>
          <w:bdr w:val="single" w:sz="8" w:space="0" w:color="auto"/>
        </w:rPr>
        <w:t>dump waste</w:t>
      </w:r>
      <w:r w:rsidRPr="003E578E">
        <w:rPr>
          <w:u w:val="single"/>
        </w:rPr>
        <w:t xml:space="preserve">. But </w:t>
      </w:r>
      <w:r w:rsidRPr="003E578E">
        <w:rPr>
          <w:b/>
          <w:iCs/>
          <w:sz w:val="24"/>
          <w:u w:val="single"/>
          <w:bdr w:val="single" w:sz="8" w:space="0" w:color="auto"/>
        </w:rPr>
        <w:t>we’d still have to respond to problems</w:t>
      </w:r>
      <w:r w:rsidRPr="003E578E">
        <w:rPr>
          <w:u w:val="single"/>
        </w:rPr>
        <w:t xml:space="preserve"> and that would generally require whatever energy and resources were at hand</w:t>
      </w:r>
      <w:r w:rsidRPr="003E578E">
        <w:rPr>
          <w:sz w:val="16"/>
        </w:rPr>
        <w:t xml:space="preserve">. For example, anthropogenic greenhouse gas </w:t>
      </w:r>
      <w:r w:rsidRPr="003E578E">
        <w:rPr>
          <w:u w:val="single"/>
        </w:rPr>
        <w:t>emissions would likely nose-dive</w:t>
      </w:r>
      <w:r w:rsidRPr="003E578E">
        <w:rPr>
          <w:sz w:val="16"/>
        </w:rPr>
        <w:t xml:space="preserve">, a good thing of course, </w:t>
      </w:r>
      <w:r w:rsidRPr="003E578E">
        <w:rPr>
          <w:u w:val="single"/>
        </w:rPr>
        <w:t xml:space="preserve">although the effects of </w:t>
      </w:r>
      <w:r w:rsidRPr="003E578E">
        <w:rPr>
          <w:highlight w:val="green"/>
          <w:u w:val="single"/>
        </w:rPr>
        <w:t>climate</w:t>
      </w:r>
      <w:r w:rsidRPr="003E578E">
        <w:rPr>
          <w:u w:val="single"/>
        </w:rPr>
        <w:t xml:space="preserve"> changes </w:t>
      </w:r>
      <w:r w:rsidRPr="003E578E">
        <w:rPr>
          <w:highlight w:val="green"/>
          <w:u w:val="single"/>
        </w:rPr>
        <w:t>would</w:t>
      </w:r>
      <w:r w:rsidRPr="003E578E">
        <w:rPr>
          <w:u w:val="single"/>
        </w:rPr>
        <w:t xml:space="preserve"> continue to </w:t>
      </w:r>
      <w:r w:rsidRPr="003E578E">
        <w:rPr>
          <w:b/>
          <w:iCs/>
          <w:sz w:val="24"/>
          <w:highlight w:val="green"/>
          <w:u w:val="single"/>
          <w:bdr w:val="single" w:sz="8" w:space="0" w:color="auto"/>
        </w:rPr>
        <w:t>get worse</w:t>
      </w:r>
      <w:r w:rsidRPr="003E578E">
        <w:rPr>
          <w:highlight w:val="green"/>
          <w:u w:val="single"/>
        </w:rPr>
        <w:t xml:space="preserve"> because of lags</w:t>
      </w:r>
      <w:r w:rsidRPr="003E578E">
        <w:rPr>
          <w:sz w:val="16"/>
        </w:rPr>
        <w:t xml:space="preserve"> in the climate system </w:t>
      </w:r>
      <w:r w:rsidRPr="003E578E">
        <w:rPr>
          <w:u w:val="single"/>
        </w:rPr>
        <w:t xml:space="preserve">while our </w:t>
      </w:r>
      <w:r w:rsidRPr="003E578E">
        <w:rPr>
          <w:highlight w:val="green"/>
          <w:u w:val="single"/>
        </w:rPr>
        <w:t>adaptive capacity</w:t>
      </w:r>
      <w:r w:rsidRPr="003E578E">
        <w:rPr>
          <w:u w:val="single"/>
        </w:rPr>
        <w:t xml:space="preserve"> compared to today would have been </w:t>
      </w:r>
      <w:r w:rsidRPr="003E578E">
        <w:rPr>
          <w:b/>
          <w:iCs/>
          <w:sz w:val="24"/>
          <w:highlight w:val="green"/>
          <w:u w:val="single"/>
          <w:bdr w:val="single" w:sz="8" w:space="0" w:color="auto"/>
        </w:rPr>
        <w:t>shattered</w:t>
      </w:r>
      <w:r w:rsidRPr="003E578E">
        <w:rPr>
          <w:sz w:val="16"/>
        </w:rPr>
        <w:t xml:space="preserve">. Thus </w:t>
      </w:r>
      <w:r w:rsidRPr="003E578E">
        <w:rPr>
          <w:u w:val="single"/>
        </w:rPr>
        <w:t xml:space="preserve">the </w:t>
      </w:r>
      <w:r w:rsidRPr="003E578E">
        <w:rPr>
          <w:highlight w:val="green"/>
          <w:u w:val="single"/>
        </w:rPr>
        <w:t xml:space="preserve">real cost of climate change would </w:t>
      </w:r>
      <w:r w:rsidRPr="003E578E">
        <w:rPr>
          <w:b/>
          <w:iCs/>
          <w:sz w:val="24"/>
          <w:highlight w:val="green"/>
          <w:u w:val="single"/>
          <w:bdr w:val="single" w:sz="8" w:space="0" w:color="auto"/>
        </w:rPr>
        <w:t>escalate</w:t>
      </w:r>
      <w:r w:rsidRPr="003E578E">
        <w:rPr>
          <w:sz w:val="16"/>
        </w:rPr>
        <w:t xml:space="preserve"> beyond our ability to pay </w:t>
      </w:r>
      <w:r w:rsidRPr="003E578E">
        <w:rPr>
          <w:u w:val="single"/>
        </w:rPr>
        <w:t xml:space="preserve">quite </w:t>
      </w:r>
      <w:r w:rsidRPr="003E578E">
        <w:rPr>
          <w:b/>
          <w:iCs/>
          <w:sz w:val="24"/>
          <w:u w:val="single"/>
          <w:bdr w:val="single" w:sz="8" w:space="0" w:color="auto"/>
        </w:rPr>
        <w:t>suddenly</w:t>
      </w:r>
      <w:r w:rsidRPr="003E578E">
        <w:rPr>
          <w:u w:val="single"/>
        </w:rPr>
        <w:t xml:space="preserve"> and much faster</w:t>
      </w:r>
      <w:r w:rsidRPr="003E578E">
        <w:rPr>
          <w:sz w:val="16"/>
        </w:rPr>
        <w:t xml:space="preserve"> than conventional climate-economic models would suggest. The danger here is that </w:t>
      </w:r>
      <w:r w:rsidRPr="003E578E">
        <w:rPr>
          <w:u w:val="single"/>
        </w:rPr>
        <w:t xml:space="preserve">in a state of </w:t>
      </w:r>
      <w:r w:rsidRPr="003E578E">
        <w:rPr>
          <w:highlight w:val="green"/>
          <w:u w:val="single"/>
        </w:rPr>
        <w:t>poverty and forced localization</w:t>
      </w:r>
      <w:r w:rsidRPr="003E578E">
        <w:rPr>
          <w:u w:val="single"/>
        </w:rPr>
        <w:t xml:space="preserve"> our attempts to respond to such emergent stress and crises </w:t>
      </w:r>
      <w:r w:rsidRPr="003E578E">
        <w:rPr>
          <w:highlight w:val="green"/>
          <w:u w:val="single"/>
        </w:rPr>
        <w:t xml:space="preserve">mean we start </w:t>
      </w:r>
      <w:r w:rsidRPr="003E578E">
        <w:rPr>
          <w:b/>
          <w:iCs/>
          <w:sz w:val="24"/>
          <w:highlight w:val="green"/>
          <w:u w:val="single"/>
          <w:bdr w:val="single" w:sz="8" w:space="0" w:color="auto"/>
        </w:rPr>
        <w:t>undermining our local environments</w:t>
      </w:r>
      <w:r w:rsidRPr="003E578E">
        <w:rPr>
          <w:u w:val="single"/>
        </w:rPr>
        <w:t xml:space="preserve"> and their on-going capacity to support us</w:t>
      </w:r>
      <w:r w:rsidRPr="003E578E">
        <w:rPr>
          <w:sz w:val="16"/>
        </w:rPr>
        <w:t>. So any form of steady-state economy in the foreseeable future is inherently problematic.</w:t>
      </w:r>
    </w:p>
    <w:p w14:paraId="111A2D4A" w14:textId="77777777" w:rsidR="007A366F" w:rsidRPr="00FC5882" w:rsidRDefault="007A366F" w:rsidP="007A366F">
      <w:pPr>
        <w:pStyle w:val="Heading4"/>
        <w:rPr>
          <w:u w:val="single"/>
        </w:rPr>
      </w:pPr>
      <w:r>
        <w:t xml:space="preserve">Planned degrowth is </w:t>
      </w:r>
      <w:r w:rsidRPr="00FC5882">
        <w:rPr>
          <w:u w:val="single"/>
        </w:rPr>
        <w:t>sufficient</w:t>
      </w:r>
      <w:r>
        <w:t xml:space="preserve"> to overcome </w:t>
      </w:r>
      <w:r w:rsidRPr="00FC5882">
        <w:rPr>
          <w:u w:val="single"/>
        </w:rPr>
        <w:t>elite veto</w:t>
      </w:r>
      <w:r>
        <w:t>.</w:t>
      </w:r>
    </w:p>
    <w:p w14:paraId="344838DD" w14:textId="77777777" w:rsidR="007A366F" w:rsidRDefault="007A366F" w:rsidP="007A366F">
      <w:r w:rsidRPr="00FC5882">
        <w:rPr>
          <w:rStyle w:val="Style13ptBold"/>
        </w:rPr>
        <w:t>Coeffic-Neou 20</w:t>
      </w:r>
      <w:r>
        <w:t xml:space="preserve"> [Apsara Coeffic-Neou (Diploma in Applied Social Sciences and Humanities program at Langara), March 2020, “Green Growth or Degrowth: Two Opposing Paths to Environmental Sustainability,” HiPo, Vol. 3, pp. 63-69, njn]</w:t>
      </w:r>
    </w:p>
    <w:p w14:paraId="51BA4CFA" w14:textId="77777777" w:rsidR="007A366F" w:rsidRPr="00FC5882" w:rsidRDefault="007A366F" w:rsidP="007A366F">
      <w:pPr>
        <w:rPr>
          <w:rStyle w:val="StyleUnderline"/>
        </w:rPr>
      </w:pPr>
      <w:r w:rsidRPr="00FC5882">
        <w:rPr>
          <w:sz w:val="16"/>
        </w:rPr>
        <w:t xml:space="preserve">It is also worth mentioning that </w:t>
      </w:r>
      <w:r w:rsidRPr="00FC5882">
        <w:rPr>
          <w:rStyle w:val="StyleUnderline"/>
        </w:rPr>
        <w:t xml:space="preserve">a </w:t>
      </w:r>
      <w:r w:rsidRPr="00FC5882">
        <w:rPr>
          <w:rStyle w:val="Emphasis"/>
          <w:highlight w:val="cyan"/>
        </w:rPr>
        <w:t>planned econ</w:t>
      </w:r>
      <w:r w:rsidRPr="00FC5882">
        <w:rPr>
          <w:rStyle w:val="StyleUnderline"/>
        </w:rPr>
        <w:t>omy</w:t>
      </w:r>
      <w:r w:rsidRPr="00FC5882">
        <w:rPr>
          <w:sz w:val="16"/>
        </w:rPr>
        <w:t xml:space="preserve"> that </w:t>
      </w:r>
      <w:r w:rsidRPr="00FC5882">
        <w:rPr>
          <w:rStyle w:val="StyleUnderline"/>
          <w:highlight w:val="cyan"/>
        </w:rPr>
        <w:t xml:space="preserve">drastically </w:t>
      </w:r>
      <w:r w:rsidRPr="00FC5882">
        <w:rPr>
          <w:rStyle w:val="Emphasis"/>
          <w:highlight w:val="cyan"/>
        </w:rPr>
        <w:t>restructured</w:t>
      </w:r>
      <w:r w:rsidRPr="00FC5882">
        <w:rPr>
          <w:rStyle w:val="StyleUnderline"/>
        </w:rPr>
        <w:t xml:space="preserve"> the </w:t>
      </w:r>
      <w:r w:rsidRPr="00FC5882">
        <w:rPr>
          <w:rStyle w:val="Emphasis"/>
          <w:highlight w:val="cyan"/>
        </w:rPr>
        <w:t>U</w:t>
      </w:r>
      <w:r w:rsidRPr="00FC5882">
        <w:rPr>
          <w:sz w:val="16"/>
        </w:rPr>
        <w:t xml:space="preserve">nited </w:t>
      </w:r>
      <w:r w:rsidRPr="00FC5882">
        <w:rPr>
          <w:rStyle w:val="Emphasis"/>
          <w:highlight w:val="cyan"/>
        </w:rPr>
        <w:t>S</w:t>
      </w:r>
      <w:r w:rsidRPr="00FC5882">
        <w:rPr>
          <w:sz w:val="16"/>
        </w:rPr>
        <w:t xml:space="preserve">tates has worked </w:t>
      </w:r>
      <w:r w:rsidRPr="00FC5882">
        <w:rPr>
          <w:rStyle w:val="StyleUnderline"/>
        </w:rPr>
        <w:t xml:space="preserve">in the past </w:t>
      </w:r>
      <w:r w:rsidRPr="00FC5882">
        <w:rPr>
          <w:rStyle w:val="StyleUnderline"/>
          <w:highlight w:val="cyan"/>
        </w:rPr>
        <w:t>during</w:t>
      </w:r>
      <w:r w:rsidRPr="00FC5882">
        <w:rPr>
          <w:rStyle w:val="StyleUnderline"/>
        </w:rPr>
        <w:t xml:space="preserve"> the Second </w:t>
      </w:r>
      <w:r w:rsidRPr="00FC5882">
        <w:rPr>
          <w:rStyle w:val="Emphasis"/>
          <w:highlight w:val="cyan"/>
        </w:rPr>
        <w:t>World War</w:t>
      </w:r>
      <w:r w:rsidRPr="00FC5882">
        <w:rPr>
          <w:sz w:val="16"/>
        </w:rPr>
        <w:t xml:space="preserve">.36 </w:t>
      </w:r>
      <w:r w:rsidRPr="00FC5882">
        <w:rPr>
          <w:rStyle w:val="StyleUnderline"/>
          <w:highlight w:val="cyan"/>
        </w:rPr>
        <w:t>Consumerism</w:t>
      </w:r>
      <w:r w:rsidRPr="00FC5882">
        <w:rPr>
          <w:rStyle w:val="StyleUnderline"/>
        </w:rPr>
        <w:t xml:space="preserve"> was </w:t>
      </w:r>
      <w:r w:rsidRPr="00FC5882">
        <w:rPr>
          <w:rStyle w:val="Emphasis"/>
          <w:highlight w:val="cyan"/>
        </w:rPr>
        <w:t>eschewed</w:t>
      </w:r>
      <w:r w:rsidRPr="00FC5882">
        <w:rPr>
          <w:rStyle w:val="StyleUnderline"/>
          <w:highlight w:val="cyan"/>
        </w:rPr>
        <w:t xml:space="preserve"> to maintain</w:t>
      </w:r>
      <w:r w:rsidRPr="00FC5882">
        <w:rPr>
          <w:rStyle w:val="StyleUnderline"/>
        </w:rPr>
        <w:t xml:space="preserve"> the </w:t>
      </w:r>
      <w:r w:rsidRPr="00FC5882">
        <w:rPr>
          <w:rStyle w:val="Emphasis"/>
          <w:highlight w:val="cyan"/>
        </w:rPr>
        <w:t>war</w:t>
      </w:r>
      <w:r w:rsidRPr="00FC5882">
        <w:rPr>
          <w:rStyle w:val="StyleUnderline"/>
        </w:rPr>
        <w:t xml:space="preserve"> effort, </w:t>
      </w:r>
      <w:r w:rsidRPr="00FC5882">
        <w:rPr>
          <w:rStyle w:val="StyleUnderline"/>
          <w:highlight w:val="cyan"/>
        </w:rPr>
        <w:t xml:space="preserve">and </w:t>
      </w:r>
      <w:r w:rsidRPr="00FC5882">
        <w:rPr>
          <w:rStyle w:val="Emphasis"/>
          <w:highlight w:val="cyan"/>
        </w:rPr>
        <w:t>frugality</w:t>
      </w:r>
      <w:r w:rsidRPr="00FC5882">
        <w:rPr>
          <w:rStyle w:val="StyleUnderline"/>
          <w:highlight w:val="cyan"/>
        </w:rPr>
        <w:t xml:space="preserve"> became</w:t>
      </w:r>
      <w:r w:rsidRPr="00FC5882">
        <w:rPr>
          <w:rStyle w:val="StyleUnderline"/>
        </w:rPr>
        <w:t xml:space="preserve"> the social </w:t>
      </w:r>
      <w:r w:rsidRPr="00FC5882">
        <w:rPr>
          <w:rStyle w:val="Emphasis"/>
          <w:highlight w:val="cyan"/>
        </w:rPr>
        <w:t>ideal</w:t>
      </w:r>
      <w:r w:rsidRPr="00FC5882">
        <w:rPr>
          <w:sz w:val="16"/>
        </w:rPr>
        <w:t xml:space="preserve">.37 If that scale of collective action in such an important economic powerhouse can be achieved to fight off fascism, </w:t>
      </w:r>
      <w:r w:rsidRPr="00FC5882">
        <w:rPr>
          <w:rStyle w:val="StyleUnderline"/>
          <w:highlight w:val="cyan"/>
        </w:rPr>
        <w:t xml:space="preserve">it can happen </w:t>
      </w:r>
      <w:r w:rsidRPr="00FC5882">
        <w:rPr>
          <w:rStyle w:val="Emphasis"/>
          <w:highlight w:val="cyan"/>
        </w:rPr>
        <w:t>again</w:t>
      </w:r>
      <w:r w:rsidRPr="00FC5882">
        <w:rPr>
          <w:rStyle w:val="StyleUnderline"/>
          <w:highlight w:val="cyan"/>
        </w:rPr>
        <w:t xml:space="preserve"> to fight</w:t>
      </w:r>
      <w:r w:rsidRPr="00FC5882">
        <w:rPr>
          <w:rStyle w:val="StyleUnderline"/>
        </w:rPr>
        <w:t xml:space="preserve"> off the threat of </w:t>
      </w:r>
      <w:r w:rsidRPr="00FC5882">
        <w:rPr>
          <w:rStyle w:val="Emphasis"/>
          <w:highlight w:val="cyan"/>
        </w:rPr>
        <w:t>climate</w:t>
      </w:r>
      <w:r w:rsidRPr="00FC5882">
        <w:rPr>
          <w:rStyle w:val="Emphasis"/>
        </w:rPr>
        <w:t xml:space="preserve"> change</w:t>
      </w:r>
      <w:r w:rsidRPr="00FC5882">
        <w:rPr>
          <w:sz w:val="16"/>
        </w:rPr>
        <w:t xml:space="preserve">. Because climate change is a much less straightforward “enemy” than Nazi Germany, another challenge is to convince the public and those in power that it is an equally, if not more, important </w:t>
      </w:r>
      <w:r w:rsidRPr="00FC5882">
        <w:rPr>
          <w:rStyle w:val="Emphasis"/>
        </w:rPr>
        <w:t>crisis</w:t>
      </w:r>
      <w:r w:rsidRPr="00FC5882">
        <w:rPr>
          <w:sz w:val="16"/>
        </w:rPr>
        <w:t xml:space="preserve">. This can be achieved in various ways, such as </w:t>
      </w:r>
      <w:r w:rsidRPr="00FC5882">
        <w:rPr>
          <w:rStyle w:val="Emphasis"/>
        </w:rPr>
        <w:t>changing</w:t>
      </w:r>
      <w:r w:rsidRPr="00FC5882">
        <w:rPr>
          <w:rStyle w:val="StyleUnderline"/>
        </w:rPr>
        <w:t xml:space="preserve"> the current </w:t>
      </w:r>
      <w:r w:rsidRPr="00FC5882">
        <w:rPr>
          <w:rStyle w:val="Emphasis"/>
        </w:rPr>
        <w:t>narrative</w:t>
      </w:r>
      <w:r w:rsidRPr="00FC5882">
        <w:rPr>
          <w:rStyle w:val="StyleUnderline"/>
        </w:rPr>
        <w:t xml:space="preserve"> in the media that </w:t>
      </w:r>
      <w:r w:rsidRPr="00FC5882">
        <w:rPr>
          <w:rStyle w:val="Emphasis"/>
        </w:rPr>
        <w:t>understates</w:t>
      </w:r>
      <w:r w:rsidRPr="00FC5882">
        <w:rPr>
          <w:rStyle w:val="StyleUnderline"/>
        </w:rPr>
        <w:t xml:space="preserve"> the </w:t>
      </w:r>
      <w:r w:rsidRPr="00FC5882">
        <w:rPr>
          <w:rStyle w:val="Emphasis"/>
        </w:rPr>
        <w:t>severity</w:t>
      </w:r>
      <w:r w:rsidRPr="00FC5882">
        <w:rPr>
          <w:sz w:val="16"/>
        </w:rPr>
        <w:t xml:space="preserve"> of the problem </w:t>
      </w:r>
      <w:r w:rsidRPr="00FC5882">
        <w:rPr>
          <w:rStyle w:val="StyleUnderline"/>
        </w:rPr>
        <w:t xml:space="preserve">and encouraging more </w:t>
      </w:r>
      <w:r w:rsidRPr="00FC5882">
        <w:rPr>
          <w:rStyle w:val="Emphasis"/>
        </w:rPr>
        <w:t>activism</w:t>
      </w:r>
      <w:r w:rsidRPr="00FC5882">
        <w:rPr>
          <w:rStyle w:val="StyleUnderline"/>
        </w:rPr>
        <w:t xml:space="preserve"> and grassroots </w:t>
      </w:r>
      <w:r w:rsidRPr="00FC5882">
        <w:rPr>
          <w:rStyle w:val="Emphasis"/>
        </w:rPr>
        <w:t>movements</w:t>
      </w:r>
      <w:r w:rsidRPr="00FC5882">
        <w:rPr>
          <w:rStyle w:val="StyleUnderline"/>
        </w:rPr>
        <w:t xml:space="preserve"> to </w:t>
      </w:r>
      <w:r w:rsidRPr="00FC5882">
        <w:rPr>
          <w:rStyle w:val="Emphasis"/>
        </w:rPr>
        <w:t>spread awareness</w:t>
      </w:r>
      <w:r w:rsidRPr="00FC5882">
        <w:rPr>
          <w:sz w:val="16"/>
        </w:rPr>
        <w:t xml:space="preserve">. This second course of action is already happening, with </w:t>
      </w:r>
      <w:r w:rsidRPr="00FC5882">
        <w:rPr>
          <w:rStyle w:val="StyleUnderline"/>
        </w:rPr>
        <w:t xml:space="preserve">an </w:t>
      </w:r>
      <w:r w:rsidRPr="00FC5882">
        <w:rPr>
          <w:rStyle w:val="Emphasis"/>
          <w:highlight w:val="cyan"/>
        </w:rPr>
        <w:t>exponential</w:t>
      </w:r>
      <w:r w:rsidRPr="00FC5882">
        <w:rPr>
          <w:rStyle w:val="StyleUnderline"/>
          <w:highlight w:val="cyan"/>
        </w:rPr>
        <w:t xml:space="preserve"> increase in</w:t>
      </w:r>
      <w:r w:rsidRPr="00FC5882">
        <w:rPr>
          <w:rStyle w:val="StyleUnderline"/>
        </w:rPr>
        <w:t xml:space="preserve"> climate change </w:t>
      </w:r>
      <w:r w:rsidRPr="00FC5882">
        <w:rPr>
          <w:rStyle w:val="Emphasis"/>
          <w:highlight w:val="cyan"/>
        </w:rPr>
        <w:t>protests</w:t>
      </w:r>
      <w:r w:rsidRPr="00FC5882">
        <w:rPr>
          <w:rStyle w:val="StyleUnderline"/>
        </w:rPr>
        <w:t xml:space="preserve"> around the world</w:t>
      </w:r>
      <w:r w:rsidRPr="00FC5882">
        <w:rPr>
          <w:sz w:val="16"/>
        </w:rPr>
        <w:t xml:space="preserve">, partially inspired by Greta Thunberg’s harsh but justified criticism of the failure of world leaders in addressing the issue. </w:t>
      </w:r>
      <w:r w:rsidRPr="00FC5882">
        <w:rPr>
          <w:rStyle w:val="StyleUnderline"/>
          <w:highlight w:val="cyan"/>
        </w:rPr>
        <w:t>If</w:t>
      </w:r>
      <w:r w:rsidRPr="00FC5882">
        <w:rPr>
          <w:rStyle w:val="StyleUnderline"/>
        </w:rPr>
        <w:t xml:space="preserve"> this momentum can be </w:t>
      </w:r>
      <w:r w:rsidRPr="00FC5882">
        <w:rPr>
          <w:rStyle w:val="Emphasis"/>
          <w:highlight w:val="cyan"/>
        </w:rPr>
        <w:t>sustained</w:t>
      </w:r>
      <w:r w:rsidRPr="00FC5882">
        <w:rPr>
          <w:sz w:val="16"/>
        </w:rPr>
        <w:t xml:space="preserve">, there is </w:t>
      </w:r>
      <w:r w:rsidRPr="00FC5882">
        <w:rPr>
          <w:rStyle w:val="StyleUnderline"/>
        </w:rPr>
        <w:t xml:space="preserve">hope that </w:t>
      </w:r>
      <w:r w:rsidRPr="00FC5882">
        <w:rPr>
          <w:rStyle w:val="Emphasis"/>
          <w:highlight w:val="cyan"/>
        </w:rPr>
        <w:t>systemic change</w:t>
      </w:r>
      <w:r w:rsidRPr="00FC5882">
        <w:rPr>
          <w:rStyle w:val="StyleUnderline"/>
        </w:rPr>
        <w:t xml:space="preserve"> can </w:t>
      </w:r>
      <w:r w:rsidRPr="00FC5882">
        <w:rPr>
          <w:rStyle w:val="Emphasis"/>
        </w:rPr>
        <w:t>happen</w:t>
      </w:r>
      <w:r w:rsidRPr="00FC5882">
        <w:rPr>
          <w:rStyle w:val="StyleUnderline"/>
        </w:rPr>
        <w:t xml:space="preserve">, </w:t>
      </w:r>
      <w:r w:rsidRPr="00FC5882">
        <w:rPr>
          <w:rStyle w:val="StyleUnderline"/>
          <w:highlight w:val="cyan"/>
        </w:rPr>
        <w:t>and</w:t>
      </w:r>
      <w:r w:rsidRPr="00FC5882">
        <w:rPr>
          <w:rStyle w:val="StyleUnderline"/>
        </w:rPr>
        <w:t xml:space="preserve"> a </w:t>
      </w:r>
      <w:r w:rsidRPr="00FC5882">
        <w:rPr>
          <w:rStyle w:val="StyleUnderline"/>
          <w:highlight w:val="cyan"/>
        </w:rPr>
        <w:t xml:space="preserve">massive </w:t>
      </w:r>
      <w:r w:rsidRPr="00FC5882">
        <w:rPr>
          <w:rStyle w:val="Emphasis"/>
          <w:highlight w:val="cyan"/>
        </w:rPr>
        <w:t>upheaval</w:t>
      </w:r>
      <w:r w:rsidRPr="00FC5882">
        <w:rPr>
          <w:rStyle w:val="StyleUnderline"/>
        </w:rPr>
        <w:t xml:space="preserve"> of how society believes one should live their life </w:t>
      </w:r>
      <w:r w:rsidRPr="00FC5882">
        <w:rPr>
          <w:rStyle w:val="StyleUnderline"/>
          <w:highlight w:val="cyan"/>
        </w:rPr>
        <w:t xml:space="preserve">can be </w:t>
      </w:r>
      <w:r w:rsidRPr="00FC5882">
        <w:rPr>
          <w:rStyle w:val="Emphasis"/>
          <w:highlight w:val="cyan"/>
        </w:rPr>
        <w:t>undertaken</w:t>
      </w:r>
      <w:r w:rsidRPr="00FC5882">
        <w:rPr>
          <w:rStyle w:val="StyleUnderline"/>
        </w:rPr>
        <w:t>.</w:t>
      </w:r>
    </w:p>
    <w:p w14:paraId="7327F2BA" w14:textId="77777777" w:rsidR="007A366F" w:rsidRPr="00FC5882" w:rsidRDefault="007A366F" w:rsidP="007A366F">
      <w:pPr>
        <w:rPr>
          <w:sz w:val="16"/>
        </w:rPr>
      </w:pPr>
      <w:r w:rsidRPr="00FC5882">
        <w:rPr>
          <w:sz w:val="16"/>
        </w:rPr>
        <w:t>CONCLUSION</w:t>
      </w:r>
    </w:p>
    <w:p w14:paraId="5E97B697" w14:textId="77777777" w:rsidR="007A366F" w:rsidRPr="00FC5882" w:rsidRDefault="007A366F" w:rsidP="007A366F">
      <w:pPr>
        <w:rPr>
          <w:sz w:val="16"/>
        </w:rPr>
      </w:pPr>
      <w:r w:rsidRPr="00FC5882">
        <w:rPr>
          <w:sz w:val="16"/>
        </w:rPr>
        <w:lastRenderedPageBreak/>
        <w:t xml:space="preserve">Although green growth is a tempting way for capitalists to hang onto their system, it does not seem to be a viable solution for climate change. The failure to decouple GDP growth from natural resource use in the last 20 years reveals how deeply entrenched this system is in our society. </w:t>
      </w:r>
      <w:r w:rsidRPr="00FC5882">
        <w:rPr>
          <w:rStyle w:val="StyleUnderline"/>
        </w:rPr>
        <w:t xml:space="preserve">Rather than appealing to climate </w:t>
      </w:r>
      <w:r w:rsidRPr="00FC5882">
        <w:rPr>
          <w:rStyle w:val="Emphasis"/>
        </w:rPr>
        <w:t>stabilization</w:t>
      </w:r>
      <w:r w:rsidRPr="00FC5882">
        <w:rPr>
          <w:sz w:val="16"/>
        </w:rPr>
        <w:t xml:space="preserve"> as a means to preserve the current system, </w:t>
      </w:r>
      <w:r w:rsidRPr="00FC5882">
        <w:rPr>
          <w:rStyle w:val="StyleUnderline"/>
        </w:rPr>
        <w:t xml:space="preserve">a </w:t>
      </w:r>
      <w:r w:rsidRPr="00FC5882">
        <w:rPr>
          <w:rStyle w:val="StyleUnderline"/>
          <w:highlight w:val="cyan"/>
        </w:rPr>
        <w:t xml:space="preserve">great </w:t>
      </w:r>
      <w:r w:rsidRPr="00FC5882">
        <w:rPr>
          <w:rStyle w:val="Emphasis"/>
          <w:highlight w:val="cyan"/>
        </w:rPr>
        <w:t>restructuring</w:t>
      </w:r>
      <w:r w:rsidRPr="00FC5882">
        <w:rPr>
          <w:rStyle w:val="StyleUnderline"/>
        </w:rPr>
        <w:t xml:space="preserve"> of how this world functions </w:t>
      </w:r>
      <w:r w:rsidRPr="00FC5882">
        <w:rPr>
          <w:rStyle w:val="StyleUnderline"/>
          <w:highlight w:val="cyan"/>
        </w:rPr>
        <w:t xml:space="preserve">is the </w:t>
      </w:r>
      <w:r w:rsidRPr="00FC5882">
        <w:rPr>
          <w:rStyle w:val="Emphasis"/>
          <w:highlight w:val="cyan"/>
        </w:rPr>
        <w:t>way forward</w:t>
      </w:r>
      <w:r w:rsidRPr="00FC5882">
        <w:rPr>
          <w:sz w:val="16"/>
        </w:rPr>
        <w:t xml:space="preserve">. Climate change is a global emergency, and should be treated as such, because </w:t>
      </w:r>
      <w:r w:rsidRPr="00FC5882">
        <w:rPr>
          <w:rStyle w:val="StyleUnderline"/>
        </w:rPr>
        <w:t xml:space="preserve">radical problems require </w:t>
      </w:r>
      <w:r w:rsidRPr="00FC5882">
        <w:rPr>
          <w:rStyle w:val="Emphasis"/>
        </w:rPr>
        <w:t>radical solutions</w:t>
      </w:r>
      <w:r w:rsidRPr="00FC5882">
        <w:rPr>
          <w:sz w:val="16"/>
        </w:rPr>
        <w:t>. Because the post-capitalist world proposed by degrowth is currently unclear,38 more research needs to be done to bring it from theory to practice.</w:t>
      </w:r>
    </w:p>
    <w:p w14:paraId="5D59C82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91CBB" w14:textId="77777777" w:rsidR="00884C63" w:rsidRDefault="00884C63" w:rsidP="00066D2C">
      <w:r>
        <w:separator/>
      </w:r>
    </w:p>
  </w:endnote>
  <w:endnote w:type="continuationSeparator" w:id="0">
    <w:p w14:paraId="5102068B" w14:textId="77777777" w:rsidR="00884C63" w:rsidRDefault="00884C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lgerian">
    <w:panose1 w:val="04020705040A02060702"/>
    <w:charset w:val="4D"/>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55FA7" w14:textId="77777777" w:rsidR="00884C63" w:rsidRDefault="00884C63" w:rsidP="00066D2C">
      <w:r>
        <w:separator/>
      </w:r>
    </w:p>
  </w:footnote>
  <w:footnote w:type="continuationSeparator" w:id="0">
    <w:p w14:paraId="56E78428" w14:textId="77777777" w:rsidR="00884C63" w:rsidRDefault="00884C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325861414">
    <w:abstractNumId w:val="17"/>
  </w:num>
  <w:num w:numId="46" w16cid:durableId="1095712721">
    <w:abstractNumId w:val="13"/>
  </w:num>
  <w:num w:numId="47" w16cid:durableId="391075432">
    <w:abstractNumId w:val="19"/>
  </w:num>
  <w:num w:numId="48" w16cid:durableId="1353339986">
    <w:abstractNumId w:val="12"/>
  </w:num>
  <w:num w:numId="49" w16cid:durableId="7028487">
    <w:abstractNumId w:val="18"/>
  </w:num>
  <w:num w:numId="50" w16cid:durableId="2112242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366F"/>
    <w:rsid w:val="00001C7E"/>
    <w:rsid w:val="0000337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4C"/>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48F5"/>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66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84C63"/>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93331"/>
  <w15:chartTrackingRefBased/>
  <w15:docId w15:val="{66DB56F6-09E2-0240-81AD-86D438F9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366F"/>
    <w:rPr>
      <w:rFonts w:ascii="Calibri" w:hAnsi="Calibri" w:cs="Calibri"/>
    </w:rPr>
  </w:style>
  <w:style w:type="paragraph" w:styleId="Heading1">
    <w:name w:val="heading 1"/>
    <w:aliases w:val="Pocket"/>
    <w:basedOn w:val="Normal"/>
    <w:next w:val="Normal"/>
    <w:link w:val="Heading1Char"/>
    <w:qFormat/>
    <w:rsid w:val="007A36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36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A36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7A36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36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3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366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A36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366F"/>
    <w:rPr>
      <w:color w:val="auto"/>
      <w:u w:val="none"/>
    </w:rPr>
  </w:style>
  <w:style w:type="character" w:customStyle="1" w:styleId="Heading1Char">
    <w:name w:val="Heading 1 Char"/>
    <w:aliases w:val="Pocket Char"/>
    <w:basedOn w:val="DefaultParagraphFont"/>
    <w:link w:val="Heading1"/>
    <w:rsid w:val="007A36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36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Citation Char,No Underline Char,Text 7 Char,unread card Char,n Char, Char Char Char"/>
    <w:basedOn w:val="DefaultParagraphFont"/>
    <w:link w:val="Heading3"/>
    <w:uiPriority w:val="2"/>
    <w:rsid w:val="007A366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A36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A366F"/>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7A366F"/>
    <w:rPr>
      <w:b w:val="0"/>
      <w:sz w:val="22"/>
      <w:u w:val="single"/>
    </w:rPr>
  </w:style>
  <w:style w:type="character" w:styleId="Strong">
    <w:name w:val="Strong"/>
    <w:basedOn w:val="DefaultParagraphFont"/>
    <w:uiPriority w:val="22"/>
    <w:qFormat/>
    <w:rsid w:val="007A366F"/>
    <w:rPr>
      <w:b/>
      <w:bCs/>
    </w:rPr>
  </w:style>
  <w:style w:type="character" w:styleId="BookTitle">
    <w:name w:val="Book Title"/>
    <w:basedOn w:val="DefaultParagraphFont"/>
    <w:uiPriority w:val="33"/>
    <w:qFormat/>
    <w:rsid w:val="007A366F"/>
    <w:rPr>
      <w:b/>
      <w:bCs/>
      <w:i/>
      <w:iCs/>
      <w:spacing w:val="5"/>
    </w:rPr>
  </w:style>
  <w:style w:type="character" w:customStyle="1" w:styleId="Heading5Char">
    <w:name w:val="Heading 5 Char"/>
    <w:basedOn w:val="DefaultParagraphFont"/>
    <w:link w:val="Heading5"/>
    <w:uiPriority w:val="9"/>
    <w:semiHidden/>
    <w:rsid w:val="007A36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366F"/>
  </w:style>
  <w:style w:type="paragraph" w:styleId="Header">
    <w:name w:val="header"/>
    <w:basedOn w:val="Normal"/>
    <w:link w:val="HeaderChar"/>
    <w:uiPriority w:val="99"/>
    <w:semiHidden/>
    <w:rsid w:val="007A366F"/>
    <w:pPr>
      <w:tabs>
        <w:tab w:val="center" w:pos="4680"/>
        <w:tab w:val="right" w:pos="9360"/>
      </w:tabs>
    </w:pPr>
  </w:style>
  <w:style w:type="character" w:customStyle="1" w:styleId="HeaderChar">
    <w:name w:val="Header Char"/>
    <w:basedOn w:val="DefaultParagraphFont"/>
    <w:link w:val="Header"/>
    <w:uiPriority w:val="99"/>
    <w:semiHidden/>
    <w:rsid w:val="007A366F"/>
    <w:rPr>
      <w:rFonts w:ascii="Calibri" w:hAnsi="Calibri" w:cs="Calibri"/>
    </w:rPr>
  </w:style>
  <w:style w:type="paragraph" w:styleId="Footer">
    <w:name w:val="footer"/>
    <w:basedOn w:val="Normal"/>
    <w:link w:val="FooterChar"/>
    <w:uiPriority w:val="99"/>
    <w:semiHidden/>
    <w:rsid w:val="007A366F"/>
    <w:pPr>
      <w:tabs>
        <w:tab w:val="center" w:pos="4680"/>
        <w:tab w:val="right" w:pos="9360"/>
      </w:tabs>
    </w:pPr>
  </w:style>
  <w:style w:type="character" w:customStyle="1" w:styleId="FooterChar">
    <w:name w:val="Footer Char"/>
    <w:basedOn w:val="DefaultParagraphFont"/>
    <w:link w:val="Footer"/>
    <w:uiPriority w:val="99"/>
    <w:semiHidden/>
    <w:rsid w:val="007A366F"/>
    <w:rPr>
      <w:rFonts w:ascii="Calibri" w:hAnsi="Calibri" w:cs="Calibri"/>
    </w:rPr>
  </w:style>
  <w:style w:type="paragraph" w:styleId="BodyText">
    <w:name w:val="Body Text"/>
    <w:basedOn w:val="Normal"/>
    <w:link w:val="BodyTextChar"/>
    <w:uiPriority w:val="99"/>
    <w:semiHidden/>
    <w:unhideWhenUsed/>
    <w:rsid w:val="007A366F"/>
    <w:pPr>
      <w:spacing w:after="120"/>
    </w:pPr>
  </w:style>
  <w:style w:type="character" w:customStyle="1" w:styleId="BodyTextChar">
    <w:name w:val="Body Text Char"/>
    <w:basedOn w:val="DefaultParagraphFont"/>
    <w:link w:val="BodyText"/>
    <w:uiPriority w:val="99"/>
    <w:semiHidden/>
    <w:rsid w:val="007A366F"/>
    <w:rPr>
      <w:rFonts w:ascii="Calibri" w:hAnsi="Calibri" w:cs="Calibri"/>
    </w:rPr>
  </w:style>
  <w:style w:type="paragraph" w:styleId="NoSpacing">
    <w:name w:val="No Spacing"/>
    <w:link w:val="NoSpacingChar"/>
    <w:uiPriority w:val="99"/>
    <w:unhideWhenUsed/>
    <w:qFormat/>
    <w:rsid w:val="007A36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366F"/>
    <w:rPr>
      <w:rFonts w:ascii="Calibri" w:hAnsi="Calibri" w:cs="Calibri"/>
    </w:rPr>
  </w:style>
  <w:style w:type="character" w:styleId="Hyperlink">
    <w:name w:val="Hyperlink"/>
    <w:basedOn w:val="DefaultParagraphFont"/>
    <w:uiPriority w:val="99"/>
    <w:unhideWhenUsed/>
    <w:rsid w:val="007A366F"/>
    <w:rPr>
      <w:color w:val="0563C1" w:themeColor="hyperlink"/>
      <w:u w:val="single"/>
    </w:rPr>
  </w:style>
  <w:style w:type="character" w:styleId="UnresolvedMention">
    <w:name w:val="Unresolved Mention"/>
    <w:basedOn w:val="DefaultParagraphFont"/>
    <w:uiPriority w:val="99"/>
    <w:semiHidden/>
    <w:unhideWhenUsed/>
    <w:rsid w:val="007A366F"/>
    <w:rPr>
      <w:color w:val="605E5C"/>
      <w:shd w:val="clear" w:color="auto" w:fill="E1DFDD"/>
    </w:rPr>
  </w:style>
  <w:style w:type="paragraph" w:customStyle="1" w:styleId="Undertag">
    <w:name w:val="Undertag"/>
    <w:link w:val="UndertagChar"/>
    <w:autoRedefine/>
    <w:uiPriority w:val="5"/>
    <w:qFormat/>
    <w:rsid w:val="007A366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A366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A366F"/>
    <w:rPr>
      <w:color w:val="75100D"/>
    </w:rPr>
  </w:style>
  <w:style w:type="character" w:customStyle="1" w:styleId="AnalyticChar">
    <w:name w:val="Analytic Char"/>
    <w:basedOn w:val="DefaultParagraphFont"/>
    <w:link w:val="Analytic"/>
    <w:uiPriority w:val="5"/>
    <w:rsid w:val="007A366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A366F"/>
    <w:rPr>
      <w:color w:val="000000" w:themeColor="text1"/>
    </w:rPr>
  </w:style>
  <w:style w:type="character" w:customStyle="1" w:styleId="Heading6Char">
    <w:name w:val="Heading 6 Char"/>
    <w:basedOn w:val="DefaultParagraphFont"/>
    <w:link w:val="Heading6"/>
    <w:uiPriority w:val="9"/>
    <w:semiHidden/>
    <w:rsid w:val="007A36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A36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A36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A366F"/>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7A366F"/>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7A366F"/>
    <w:pPr>
      <w:widowControl w:val="0"/>
      <w:suppressAutoHyphens/>
      <w:spacing w:after="200" w:line="256"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7A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A366F"/>
    <w:pPr>
      <w:spacing w:before="160"/>
      <w:jc w:val="center"/>
    </w:pPr>
    <w:rPr>
      <w:i/>
      <w:iCs/>
      <w:color w:val="404040" w:themeColor="text1" w:themeTint="BF"/>
    </w:rPr>
  </w:style>
  <w:style w:type="character" w:customStyle="1" w:styleId="QuoteChar">
    <w:name w:val="Quote Char"/>
    <w:basedOn w:val="DefaultParagraphFont"/>
    <w:link w:val="Quote"/>
    <w:uiPriority w:val="29"/>
    <w:rsid w:val="007A366F"/>
    <w:rPr>
      <w:rFonts w:ascii="Calibri" w:hAnsi="Calibri" w:cs="Calibri"/>
      <w:i/>
      <w:iCs/>
      <w:color w:val="404040" w:themeColor="text1" w:themeTint="BF"/>
    </w:rPr>
  </w:style>
  <w:style w:type="paragraph" w:styleId="ListParagraph">
    <w:name w:val="List Paragraph"/>
    <w:basedOn w:val="Normal"/>
    <w:uiPriority w:val="34"/>
    <w:qFormat/>
    <w:rsid w:val="007A366F"/>
    <w:pPr>
      <w:ind w:left="720"/>
      <w:contextualSpacing/>
    </w:pPr>
  </w:style>
  <w:style w:type="character" w:styleId="IntenseEmphasis">
    <w:name w:val="Intense Emphasis"/>
    <w:basedOn w:val="DefaultParagraphFont"/>
    <w:uiPriority w:val="21"/>
    <w:qFormat/>
    <w:rsid w:val="007A366F"/>
    <w:rPr>
      <w:i/>
      <w:iCs/>
      <w:color w:val="2F5496" w:themeColor="accent1" w:themeShade="BF"/>
    </w:rPr>
  </w:style>
  <w:style w:type="paragraph" w:styleId="IntenseQuote">
    <w:name w:val="Intense Quote"/>
    <w:basedOn w:val="Normal"/>
    <w:next w:val="Normal"/>
    <w:link w:val="IntenseQuoteChar"/>
    <w:uiPriority w:val="30"/>
    <w:qFormat/>
    <w:rsid w:val="007A3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66F"/>
    <w:rPr>
      <w:rFonts w:ascii="Calibri" w:hAnsi="Calibri" w:cs="Calibri"/>
      <w:i/>
      <w:iCs/>
      <w:color w:val="2F5496" w:themeColor="accent1" w:themeShade="BF"/>
    </w:rPr>
  </w:style>
  <w:style w:type="character" w:styleId="IntenseReference">
    <w:name w:val="Intense Reference"/>
    <w:basedOn w:val="DefaultParagraphFont"/>
    <w:uiPriority w:val="32"/>
    <w:qFormat/>
    <w:rsid w:val="007A366F"/>
    <w:rPr>
      <w:b/>
      <w:bCs/>
      <w:smallCaps/>
      <w:color w:val="2F5496" w:themeColor="accent1" w:themeShade="BF"/>
      <w:spacing w:val="5"/>
    </w:rPr>
  </w:style>
  <w:style w:type="paragraph" w:customStyle="1" w:styleId="Emphasize">
    <w:name w:val="Emphasize"/>
    <w:basedOn w:val="Normal"/>
    <w:uiPriority w:val="8"/>
    <w:qFormat/>
    <w:rsid w:val="007A366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7A366F"/>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7A366F"/>
    <w:rPr>
      <w:b w:val="0"/>
      <w:bCs w:val="0"/>
      <w:sz w:val="22"/>
      <w:u w:val="single"/>
    </w:rPr>
  </w:style>
  <w:style w:type="paragraph" w:customStyle="1" w:styleId="textbold">
    <w:name w:val="text bold"/>
    <w:basedOn w:val="Normal"/>
    <w:uiPriority w:val="8"/>
    <w:qFormat/>
    <w:rsid w:val="007A366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102</Pages>
  <Words>100652</Words>
  <Characters>558623</Characters>
  <Application>Microsoft Office Word</Application>
  <DocSecurity>0</DocSecurity>
  <Lines>8728</Lines>
  <Paragraphs>3810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2026-03-29T16:01:00Z</dcterms:created>
  <dcterms:modified xsi:type="dcterms:W3CDTF">2026-03-29T16:08:00Z</dcterms:modified>
</cp:coreProperties>
</file>