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19E3" w14:textId="0F2ADDA7" w:rsidR="00A15CCF" w:rsidRPr="00A15CCF" w:rsidRDefault="00A15CCF" w:rsidP="00A15CCF">
      <w:pPr>
        <w:pStyle w:val="Heading1"/>
      </w:pPr>
      <w:r>
        <w:t>Disclosure---Northwestern Round 1</w:t>
      </w:r>
    </w:p>
    <w:p w14:paraId="232C10B0" w14:textId="593E7F09" w:rsidR="007F04D6" w:rsidRDefault="00A15CCF" w:rsidP="00A15CCF">
      <w:pPr>
        <w:pStyle w:val="Heading1"/>
      </w:pPr>
      <w:r>
        <w:t>1AC</w:t>
      </w:r>
    </w:p>
    <w:p w14:paraId="19F8D34A" w14:textId="77777777" w:rsidR="00D37E0D" w:rsidRDefault="00D37E0D" w:rsidP="00D37E0D">
      <w:pPr>
        <w:pStyle w:val="Heading3"/>
      </w:pPr>
      <w:r>
        <w:t>1AC---Automation</w:t>
      </w:r>
    </w:p>
    <w:p w14:paraId="79CE86A3" w14:textId="77777777" w:rsidR="00D37E0D" w:rsidRDefault="00D37E0D" w:rsidP="00D37E0D">
      <w:pPr>
        <w:pStyle w:val="Heading4"/>
      </w:pPr>
      <w:r>
        <w:t xml:space="preserve">Advantage 1 is </w:t>
      </w:r>
      <w:r>
        <w:rPr>
          <w:u w:val="single"/>
        </w:rPr>
        <w:t>AUTOMATION</w:t>
      </w:r>
      <w:r>
        <w:t>:</w:t>
      </w:r>
    </w:p>
    <w:p w14:paraId="0310035F" w14:textId="77777777" w:rsidR="00D37E0D" w:rsidRPr="00171F4C" w:rsidRDefault="00D37E0D" w:rsidP="00D37E0D">
      <w:pPr>
        <w:pStyle w:val="Heading4"/>
      </w:pPr>
      <w:r>
        <w:t xml:space="preserve">Labor law and automation are </w:t>
      </w:r>
      <w:r w:rsidRPr="00E93CB4">
        <w:rPr>
          <w:u w:val="single"/>
        </w:rPr>
        <w:t>nullifying</w:t>
      </w:r>
      <w:r>
        <w:t xml:space="preserve"> bargaining power---only </w:t>
      </w:r>
      <w:r w:rsidRPr="00F152C7">
        <w:rPr>
          <w:u w:val="single"/>
        </w:rPr>
        <w:t>industry-level</w:t>
      </w:r>
      <w:r>
        <w:t xml:space="preserve"> bargaining solves.</w:t>
      </w:r>
    </w:p>
    <w:p w14:paraId="185DF336" w14:textId="77777777" w:rsidR="00D37E0D" w:rsidRPr="007E3484" w:rsidRDefault="00D37E0D" w:rsidP="00D37E0D">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7480BB9" w14:textId="77777777" w:rsidR="00D37E0D" w:rsidRPr="007E3484" w:rsidRDefault="00D37E0D" w:rsidP="00D37E0D">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1F6B663" w14:textId="77777777" w:rsidR="00D37E0D" w:rsidRPr="007E3484" w:rsidRDefault="00D37E0D" w:rsidP="00D37E0D">
      <w:pPr>
        <w:rPr>
          <w:sz w:val="16"/>
        </w:rPr>
      </w:pPr>
      <w:r w:rsidRPr="007E3484">
        <w:rPr>
          <w:sz w:val="16"/>
        </w:rPr>
        <w:t xml:space="preserve">Most workers are employed at-will, entitled only to minimal wage, hour, and benefit protections, violations of which are not infrequent.6 </w:t>
      </w:r>
    </w:p>
    <w:p w14:paraId="00BFC950" w14:textId="77777777" w:rsidR="00D37E0D" w:rsidRPr="007E3484" w:rsidRDefault="00D37E0D" w:rsidP="00D37E0D">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DE56EC">
        <w:rPr>
          <w:sz w:val="16"/>
          <w:highlight w:val="cyan"/>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89AB144" w14:textId="77777777" w:rsidR="00D37E0D" w:rsidRPr="007E3484" w:rsidRDefault="00D37E0D" w:rsidP="00D37E0D">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18F682D" w14:textId="77777777" w:rsidR="00D37E0D" w:rsidRPr="007E3484" w:rsidRDefault="00D37E0D" w:rsidP="00D37E0D">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59C6FEC" w14:textId="77777777" w:rsidR="00D37E0D" w:rsidRPr="007E3484" w:rsidRDefault="00D37E0D" w:rsidP="00D37E0D">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D7E87F3" w14:textId="77777777" w:rsidR="00D37E0D" w:rsidRPr="007E3484" w:rsidRDefault="00D37E0D" w:rsidP="00D37E0D">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A325F9B" w14:textId="77777777" w:rsidR="00D37E0D" w:rsidRPr="007E3484" w:rsidRDefault="00D37E0D" w:rsidP="00D37E0D">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98A671E" w14:textId="77777777" w:rsidR="00D37E0D" w:rsidRPr="007E3484" w:rsidRDefault="00D37E0D" w:rsidP="00D37E0D">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DA2D15F" w14:textId="77777777" w:rsidR="00D37E0D" w:rsidRPr="007E3484" w:rsidRDefault="00D37E0D" w:rsidP="00D37E0D">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A4723CB" w14:textId="77777777" w:rsidR="00D37E0D" w:rsidRPr="00171F4C" w:rsidRDefault="00D37E0D" w:rsidP="00D37E0D">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6350D5F" w14:textId="77777777" w:rsidR="00D37E0D" w:rsidRPr="009F31F0" w:rsidRDefault="00D37E0D" w:rsidP="00D37E0D">
      <w:pPr>
        <w:pStyle w:val="Heading4"/>
      </w:pPr>
      <w:r>
        <w:t xml:space="preserve">Scenario 1 is </w:t>
      </w:r>
      <w:r w:rsidRPr="009F31F0">
        <w:rPr>
          <w:u w:val="single"/>
        </w:rPr>
        <w:t>POPULISM</w:t>
      </w:r>
      <w:r>
        <w:t>:</w:t>
      </w:r>
    </w:p>
    <w:p w14:paraId="5C4EBB32" w14:textId="77777777" w:rsidR="00D37E0D" w:rsidRPr="00FD270F" w:rsidRDefault="00D37E0D" w:rsidP="00D37E0D">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53704428" w14:textId="77777777" w:rsidR="00D37E0D" w:rsidRPr="00257AE2" w:rsidRDefault="00D37E0D" w:rsidP="00D37E0D">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4F387F4" w14:textId="77777777" w:rsidR="00D37E0D" w:rsidRPr="00257AE2" w:rsidRDefault="00D37E0D" w:rsidP="00D37E0D">
      <w:pPr>
        <w:rPr>
          <w:sz w:val="16"/>
        </w:rPr>
      </w:pPr>
      <w:r w:rsidRPr="00257AE2">
        <w:rPr>
          <w:sz w:val="16"/>
        </w:rPr>
        <w:t xml:space="preserve">1 Introduction </w:t>
      </w:r>
    </w:p>
    <w:p w14:paraId="5DB351D0" w14:textId="77777777" w:rsidR="00D37E0D" w:rsidRPr="00257AE2" w:rsidRDefault="00D37E0D" w:rsidP="00D37E0D">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43567EEA" w14:textId="77777777" w:rsidR="00D37E0D" w:rsidRPr="00257AE2" w:rsidRDefault="00D37E0D" w:rsidP="00D37E0D">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84FB57E" w14:textId="77777777" w:rsidR="00D37E0D" w:rsidRPr="00257AE2" w:rsidRDefault="00D37E0D" w:rsidP="00D37E0D">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4F27E7C" w14:textId="77777777" w:rsidR="00D37E0D" w:rsidRPr="00257AE2" w:rsidRDefault="00D37E0D" w:rsidP="00D37E0D">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75EB4179" w14:textId="77777777" w:rsidR="00D37E0D" w:rsidRPr="00257AE2" w:rsidRDefault="00D37E0D" w:rsidP="00D37E0D">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D3BA469" w14:textId="77777777" w:rsidR="00D37E0D" w:rsidRPr="00257AE2" w:rsidRDefault="00D37E0D" w:rsidP="00D37E0D">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41F27E2" w14:textId="77777777" w:rsidR="00D37E0D" w:rsidRPr="00257AE2" w:rsidRDefault="00D37E0D" w:rsidP="00D37E0D">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A49FDD7" w14:textId="77777777" w:rsidR="00D37E0D" w:rsidRPr="00257AE2" w:rsidRDefault="00D37E0D" w:rsidP="00D37E0D">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39BFACC" w14:textId="77777777" w:rsidR="00D37E0D" w:rsidRPr="00323549" w:rsidRDefault="00D37E0D" w:rsidP="00D37E0D">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1F127D8" w14:textId="77777777" w:rsidR="00D37E0D" w:rsidRPr="00323549" w:rsidRDefault="00D37E0D" w:rsidP="00D37E0D">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B926B19" w14:textId="77777777" w:rsidR="00D37E0D" w:rsidRPr="00323549" w:rsidRDefault="00D37E0D" w:rsidP="00D37E0D">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B2391EC" w14:textId="77777777" w:rsidR="00D37E0D" w:rsidRPr="00323549" w:rsidRDefault="00D37E0D" w:rsidP="00D37E0D">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EA1DDAE" w14:textId="77777777" w:rsidR="00D37E0D" w:rsidRPr="00323549" w:rsidRDefault="00D37E0D" w:rsidP="00D37E0D">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02C238FA" w14:textId="77777777" w:rsidR="00D37E0D" w:rsidRPr="00323549" w:rsidRDefault="00D37E0D" w:rsidP="00D37E0D">
      <w:pPr>
        <w:rPr>
          <w:sz w:val="16"/>
        </w:rPr>
      </w:pPr>
      <w:r w:rsidRPr="00323549">
        <w:rPr>
          <w:sz w:val="16"/>
        </w:rPr>
        <w:t xml:space="preserve">2 The problem of union decline </w:t>
      </w:r>
    </w:p>
    <w:p w14:paraId="70107D59" w14:textId="77777777" w:rsidR="00D37E0D" w:rsidRPr="00257AE2" w:rsidRDefault="00D37E0D" w:rsidP="00D37E0D">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3A5B7D2" w14:textId="77777777" w:rsidR="00D37E0D" w:rsidRPr="00257AE2" w:rsidRDefault="00D37E0D" w:rsidP="00D37E0D">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789C0D7" w14:textId="77777777" w:rsidR="00D37E0D" w:rsidRPr="00257AE2" w:rsidRDefault="00D37E0D" w:rsidP="00D37E0D">
      <w:r w:rsidRPr="00257AE2">
        <w:t>[graph omitted]</w:t>
      </w:r>
    </w:p>
    <w:p w14:paraId="0AB7D1E0" w14:textId="77777777" w:rsidR="00D37E0D" w:rsidRPr="00257AE2" w:rsidRDefault="00D37E0D" w:rsidP="00D37E0D">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8FB22B7" w14:textId="77777777" w:rsidR="00D37E0D" w:rsidRDefault="00D37E0D" w:rsidP="00D37E0D">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656FA3FD" w14:textId="77777777" w:rsidR="00D37E0D" w:rsidRPr="004816CF" w:rsidRDefault="00D37E0D" w:rsidP="00D37E0D">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06F31521" w14:textId="77777777" w:rsidR="00D37E0D" w:rsidRDefault="00D37E0D" w:rsidP="00D37E0D">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367E3BE6" w14:textId="77777777" w:rsidR="00D37E0D" w:rsidRDefault="00D37E0D" w:rsidP="00D37E0D">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23CCC724" w14:textId="77777777" w:rsidR="00D37E0D" w:rsidRDefault="00D37E0D" w:rsidP="00D37E0D">
      <w:pPr>
        <w:rPr>
          <w:sz w:val="16"/>
        </w:rPr>
      </w:pPr>
      <w:r w:rsidRPr="00323549">
        <w:rPr>
          <w:sz w:val="16"/>
        </w:rPr>
        <w:t>2 Background and conceptual framework</w:t>
      </w:r>
    </w:p>
    <w:p w14:paraId="020068BA" w14:textId="77777777" w:rsidR="00D37E0D" w:rsidRDefault="00D37E0D" w:rsidP="00D37E0D">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64BE6755" w14:textId="77777777" w:rsidR="00D37E0D" w:rsidRPr="00323549" w:rsidRDefault="00D37E0D" w:rsidP="00D37E0D">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78F17D2" w14:textId="77777777" w:rsidR="00D37E0D" w:rsidRPr="00323549" w:rsidRDefault="00D37E0D" w:rsidP="00D37E0D">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791D25E" w14:textId="77777777" w:rsidR="00D37E0D" w:rsidRDefault="00D37E0D" w:rsidP="00D37E0D">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0403C63" w14:textId="77777777" w:rsidR="00D37E0D" w:rsidRDefault="00D37E0D" w:rsidP="00D37E0D">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B596C71" w14:textId="77777777" w:rsidR="00D37E0D" w:rsidRDefault="00D37E0D" w:rsidP="00D37E0D">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0A21A05" w14:textId="77777777" w:rsidR="00D37E0D" w:rsidRDefault="00D37E0D" w:rsidP="00D37E0D">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5CD0C1B" w14:textId="77777777" w:rsidR="00D37E0D" w:rsidRDefault="00D37E0D" w:rsidP="00D37E0D">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6563CEE" w14:textId="77777777" w:rsidR="00D37E0D" w:rsidRDefault="00D37E0D" w:rsidP="00D37E0D">
      <w:pPr>
        <w:rPr>
          <w:sz w:val="16"/>
        </w:rPr>
      </w:pPr>
      <w:r w:rsidRPr="00323549">
        <w:rPr>
          <w:sz w:val="16"/>
        </w:rPr>
        <w:t>2.2 The role of automation</w:t>
      </w:r>
    </w:p>
    <w:p w14:paraId="256C3720" w14:textId="77777777" w:rsidR="00D37E0D" w:rsidRPr="004E243C" w:rsidRDefault="00D37E0D" w:rsidP="00D37E0D">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438B9719" w14:textId="77777777" w:rsidR="00D37E0D" w:rsidRDefault="00D37E0D" w:rsidP="00D37E0D">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D307711" w14:textId="77777777" w:rsidR="00D37E0D" w:rsidRPr="004E243C" w:rsidRDefault="00D37E0D" w:rsidP="00D37E0D">
      <w:r>
        <w:t>&lt;&lt;TEXT CONDENSED, NONE OMITTED&gt;&gt;</w:t>
      </w:r>
    </w:p>
    <w:p w14:paraId="2754B0FA" w14:textId="77777777" w:rsidR="00D37E0D" w:rsidRDefault="00D37E0D" w:rsidP="00D37E0D">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7162C93" w14:textId="77777777" w:rsidR="00D37E0D" w:rsidRPr="004E243C" w:rsidRDefault="00D37E0D" w:rsidP="00D37E0D">
      <w:r>
        <w:t>&lt;&lt;PARAGRAPH INTEGRITY RESUMES&gt;&gt;</w:t>
      </w:r>
    </w:p>
    <w:p w14:paraId="28B907BA" w14:textId="77777777" w:rsidR="00D37E0D" w:rsidRDefault="00D37E0D" w:rsidP="00D37E0D">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D6A3C04" w14:textId="77777777" w:rsidR="00D37E0D" w:rsidRDefault="00D37E0D" w:rsidP="00D37E0D">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4F8D504D" w14:textId="77777777" w:rsidR="00D37E0D" w:rsidRDefault="00D37E0D" w:rsidP="00D37E0D">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B4E748F" w14:textId="77777777" w:rsidR="00D37E0D" w:rsidRDefault="00D37E0D" w:rsidP="00D37E0D">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BDA82F2" w14:textId="77777777" w:rsidR="00D37E0D" w:rsidRDefault="00D37E0D" w:rsidP="00D37E0D">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8DE2E17" w14:textId="77777777" w:rsidR="00D37E0D" w:rsidRPr="00855DA8" w:rsidRDefault="00D37E0D" w:rsidP="00D37E0D">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E9B20B0" w14:textId="77777777" w:rsidR="00D37E0D" w:rsidRPr="00E81A0D" w:rsidRDefault="00D37E0D" w:rsidP="00D37E0D">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041F534" w14:textId="77777777" w:rsidR="00D37E0D" w:rsidRPr="00E81A0D" w:rsidRDefault="00D37E0D" w:rsidP="00D37E0D">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D6889A1" w14:textId="77777777" w:rsidR="00D37E0D" w:rsidRPr="00E81A0D" w:rsidRDefault="00D37E0D" w:rsidP="00D37E0D">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E74D91B" w14:textId="77777777" w:rsidR="00D37E0D" w:rsidRPr="00E81A0D" w:rsidRDefault="00D37E0D" w:rsidP="00D37E0D">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3B9AD29" w14:textId="77777777" w:rsidR="00D37E0D" w:rsidRPr="00FB127E" w:rsidRDefault="00D37E0D" w:rsidP="00D37E0D">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534DB42" w14:textId="77777777" w:rsidR="00D37E0D" w:rsidRPr="00855DA8" w:rsidRDefault="00D37E0D" w:rsidP="00D37E0D">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7CC32E4" w14:textId="77777777" w:rsidR="00D37E0D" w:rsidRPr="00855DA8" w:rsidRDefault="00D37E0D" w:rsidP="00D37E0D">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FC92C58" w14:textId="77777777" w:rsidR="00D37E0D" w:rsidRPr="00FB127E" w:rsidRDefault="00D37E0D" w:rsidP="00D37E0D">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3B70BCD" w14:textId="77777777" w:rsidR="00D37E0D" w:rsidRPr="00855DA8" w:rsidRDefault="00D37E0D" w:rsidP="00D37E0D">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04C9D86" w14:textId="77777777" w:rsidR="00D37E0D" w:rsidRPr="00FB127E" w:rsidRDefault="00D37E0D" w:rsidP="00D37E0D">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64406A7" w14:textId="77777777" w:rsidR="00D37E0D" w:rsidRPr="00CD4DCC" w:rsidRDefault="00D37E0D" w:rsidP="00D37E0D">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AC020DE" w14:textId="77777777" w:rsidR="00D37E0D" w:rsidRPr="00FB127E" w:rsidRDefault="00D37E0D" w:rsidP="00D37E0D">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7B9A337" w14:textId="77777777" w:rsidR="00D37E0D" w:rsidRPr="00FB127E" w:rsidRDefault="00D37E0D" w:rsidP="00D37E0D">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7B74229" w14:textId="77777777" w:rsidR="00D37E0D" w:rsidRPr="00FB127E" w:rsidRDefault="00D37E0D" w:rsidP="00D37E0D">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C71D5D1" w14:textId="77777777" w:rsidR="00D37E0D" w:rsidRPr="00FB127E" w:rsidRDefault="00D37E0D" w:rsidP="00D37E0D">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6624923C" w14:textId="77777777" w:rsidR="00D37E0D" w:rsidRPr="00FB127E" w:rsidRDefault="00D37E0D" w:rsidP="00D37E0D">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240AE370" w14:textId="77777777" w:rsidR="00D37E0D" w:rsidRPr="00FB127E" w:rsidRDefault="00D37E0D" w:rsidP="00D37E0D">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0C3F8C8" w14:textId="77777777" w:rsidR="00D37E0D" w:rsidRPr="00FB127E" w:rsidRDefault="00D37E0D" w:rsidP="00D37E0D">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92BFA3C" w14:textId="77777777" w:rsidR="00D37E0D" w:rsidRDefault="00D37E0D" w:rsidP="00D37E0D">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772B80A6" w14:textId="77777777" w:rsidR="00D37E0D" w:rsidRPr="007E3484" w:rsidRDefault="00D37E0D" w:rsidP="00D37E0D">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AF34AA0" w14:textId="77777777" w:rsidR="00D37E0D" w:rsidRPr="007E3484" w:rsidRDefault="00D37E0D" w:rsidP="00D37E0D">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282D2BD" w14:textId="77777777" w:rsidR="00D37E0D" w:rsidRPr="007E3484" w:rsidRDefault="00D37E0D" w:rsidP="00D37E0D">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FDB64BE" w14:textId="77777777" w:rsidR="00D37E0D" w:rsidRPr="007E3484" w:rsidRDefault="00D37E0D" w:rsidP="00D37E0D">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0EB49CD3" w14:textId="77777777" w:rsidR="00D37E0D" w:rsidRPr="007E3484" w:rsidRDefault="00D37E0D" w:rsidP="00D37E0D">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1F10F49" w14:textId="77777777" w:rsidR="00D37E0D" w:rsidRPr="007E3484" w:rsidRDefault="00D37E0D" w:rsidP="00D37E0D">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7E44C0B" w14:textId="77777777" w:rsidR="00D37E0D" w:rsidRPr="007E3484" w:rsidRDefault="00D37E0D" w:rsidP="00D37E0D">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C462ABE" w14:textId="77777777" w:rsidR="00D37E0D" w:rsidRPr="007E3484" w:rsidRDefault="00D37E0D" w:rsidP="00D37E0D">
      <w:pPr>
        <w:rPr>
          <w:sz w:val="16"/>
        </w:rPr>
      </w:pPr>
      <w:r w:rsidRPr="007E3484">
        <w:rPr>
          <w:sz w:val="16"/>
        </w:rPr>
        <w:t>Before-and-after studies of single countries</w:t>
      </w:r>
    </w:p>
    <w:p w14:paraId="5AE2B8AD" w14:textId="77777777" w:rsidR="00D37E0D" w:rsidRPr="007E3484" w:rsidRDefault="00D37E0D" w:rsidP="00D37E0D">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46D3B637" w14:textId="77777777" w:rsidR="00D37E0D" w:rsidRPr="007E3484" w:rsidRDefault="00D37E0D" w:rsidP="00D37E0D">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43022F00" w14:textId="77777777" w:rsidR="00D37E0D" w:rsidRPr="00B231F0" w:rsidRDefault="00D37E0D" w:rsidP="00D37E0D">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5D1F6BB" w14:textId="77777777" w:rsidR="00D37E0D" w:rsidRPr="007E3484" w:rsidRDefault="00D37E0D" w:rsidP="00D37E0D">
      <w:pPr>
        <w:pStyle w:val="Heading4"/>
      </w:pPr>
      <w:r>
        <w:t xml:space="preserve">Increasing </w:t>
      </w:r>
      <w:r w:rsidRPr="00DD3568">
        <w:rPr>
          <w:u w:val="single"/>
        </w:rPr>
        <w:t>union density</w:t>
      </w:r>
      <w:r>
        <w:t xml:space="preserve"> restores stable democratic governance.</w:t>
      </w:r>
    </w:p>
    <w:p w14:paraId="22F334B5" w14:textId="77777777" w:rsidR="00D37E0D" w:rsidRPr="007E3484" w:rsidRDefault="00D37E0D" w:rsidP="00D37E0D">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739D63F" w14:textId="77777777" w:rsidR="00D37E0D" w:rsidRPr="007E3484" w:rsidRDefault="00D37E0D" w:rsidP="00D37E0D">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0DD2E91" w14:textId="77777777" w:rsidR="00D37E0D" w:rsidRPr="007E3484" w:rsidRDefault="00D37E0D" w:rsidP="00D37E0D">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305037EF" w14:textId="77777777" w:rsidR="00D37E0D" w:rsidRPr="007E3484" w:rsidRDefault="00D37E0D" w:rsidP="00D37E0D">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07E9BB3" w14:textId="77777777" w:rsidR="00D37E0D" w:rsidRPr="007E3484" w:rsidRDefault="00D37E0D" w:rsidP="00D37E0D">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6427EDA1" w14:textId="77777777" w:rsidR="00D37E0D" w:rsidRPr="007E3484" w:rsidRDefault="00D37E0D" w:rsidP="00D37E0D">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AD41DE4" w14:textId="77777777" w:rsidR="00D37E0D" w:rsidRDefault="00D37E0D" w:rsidP="00D37E0D">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68B9CF3" w14:textId="77777777" w:rsidR="00D37E0D" w:rsidRPr="009E46E1" w:rsidRDefault="00D37E0D" w:rsidP="00D37E0D">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1511107D" w14:textId="77777777" w:rsidR="00D37E0D" w:rsidRPr="009E46E1" w:rsidRDefault="00D37E0D" w:rsidP="00D37E0D">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4AB248B4" w14:textId="77777777" w:rsidR="00D37E0D" w:rsidRPr="00355490" w:rsidRDefault="00D37E0D" w:rsidP="00D37E0D">
      <w:pPr>
        <w:rPr>
          <w:sz w:val="16"/>
        </w:rPr>
      </w:pPr>
      <w:r w:rsidRPr="00355490">
        <w:rPr>
          <w:sz w:val="16"/>
        </w:rPr>
        <w:t>The attack on Ukraine focuses the mind on a most critical question for humanity: In our fast-changing world, what is democracy's future?</w:t>
      </w:r>
    </w:p>
    <w:p w14:paraId="349BEB32" w14:textId="77777777" w:rsidR="00D37E0D" w:rsidRPr="00355490" w:rsidRDefault="00D37E0D" w:rsidP="00D37E0D">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5C9AB3C8" w14:textId="77777777" w:rsidR="00D37E0D" w:rsidRPr="00355490" w:rsidRDefault="00D37E0D" w:rsidP="00D37E0D">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5EFD899" w14:textId="77777777" w:rsidR="00D37E0D" w:rsidRPr="00355490" w:rsidRDefault="00D37E0D" w:rsidP="00D37E0D">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D55305C" w14:textId="77777777" w:rsidR="00D37E0D" w:rsidRDefault="00D37E0D" w:rsidP="00D37E0D">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582D1DE6" w14:textId="77777777" w:rsidR="00D37E0D" w:rsidRDefault="00D37E0D" w:rsidP="00D37E0D">
      <w:pPr>
        <w:pStyle w:val="Heading4"/>
      </w:pPr>
      <w:bookmarkStart w:id="0" w:name="_Hlk202792112"/>
      <w:r>
        <w:t xml:space="preserve">Scenario 2 is </w:t>
      </w:r>
      <w:r w:rsidRPr="009F31F0">
        <w:rPr>
          <w:u w:val="single"/>
        </w:rPr>
        <w:t>AGI</w:t>
      </w:r>
      <w:r>
        <w:t>:</w:t>
      </w:r>
    </w:p>
    <w:p w14:paraId="55E0F0A5" w14:textId="77777777" w:rsidR="00D37E0D" w:rsidRPr="00B9659F" w:rsidRDefault="00D37E0D" w:rsidP="00D37E0D">
      <w:pPr>
        <w:pStyle w:val="Heading4"/>
      </w:pPr>
      <w:bookmarkStart w:id="1" w:name="_Hlk164609315"/>
      <w:r>
        <w:t xml:space="preserve">Breakneck integration of AGI guarantees </w:t>
      </w:r>
      <w:r w:rsidRPr="00C13311">
        <w:rPr>
          <w:u w:val="single"/>
        </w:rPr>
        <w:t>extinction</w:t>
      </w:r>
      <w:r>
        <w:rPr>
          <w:i/>
          <w:iCs w:val="0"/>
          <w:u w:val="single"/>
        </w:rPr>
        <w:t xml:space="preserve">, </w:t>
      </w:r>
      <w:r>
        <w:t xml:space="preserve">but </w:t>
      </w:r>
      <w:r>
        <w:rPr>
          <w:u w:val="single"/>
        </w:rPr>
        <w:t>careful</w:t>
      </w:r>
      <w:r>
        <w:t xml:space="preserve"> integration unlocks human flourishing and causes world peace.</w:t>
      </w:r>
    </w:p>
    <w:p w14:paraId="317CDFF4" w14:textId="77777777" w:rsidR="00D37E0D" w:rsidRDefault="00D37E0D" w:rsidP="00D37E0D">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1EA870B4" w14:textId="77777777" w:rsidR="00D37E0D" w:rsidRPr="004E243C" w:rsidRDefault="00D37E0D" w:rsidP="00D37E0D">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3EF873CB" w14:textId="77777777" w:rsidR="00D37E0D" w:rsidRPr="004E243C" w:rsidRDefault="00D37E0D" w:rsidP="00D37E0D">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4E243C">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4E243C">
        <w:rPr>
          <w:rStyle w:val="Emphasis"/>
        </w:rPr>
        <w:t>medicine</w:t>
      </w:r>
      <w:r w:rsidRPr="004E243C">
        <w:rPr>
          <w:u w:val="single"/>
        </w:rPr>
        <w:t xml:space="preserve">, </w:t>
      </w:r>
      <w:r w:rsidRPr="004E243C">
        <w:rPr>
          <w:rStyle w:val="Emphasis"/>
        </w:rPr>
        <w:t>education</w:t>
      </w:r>
      <w:r w:rsidRPr="004E243C">
        <w:rPr>
          <w:u w:val="single"/>
        </w:rPr>
        <w:t xml:space="preserve">, </w:t>
      </w:r>
      <w:r w:rsidRPr="004E243C">
        <w:rPr>
          <w:rStyle w:val="Emphasis"/>
        </w:rPr>
        <w:t>longevity</w:t>
      </w:r>
      <w:r w:rsidRPr="004E243C">
        <w:rPr>
          <w:u w:val="single"/>
        </w:rPr>
        <w:t xml:space="preserve">, and turning around </w:t>
      </w:r>
      <w:r w:rsidRPr="00B77A9B">
        <w:rPr>
          <w:rStyle w:val="StyleUnderline"/>
        </w:rPr>
        <w:t xml:space="preserve">global </w:t>
      </w:r>
      <w:r w:rsidRPr="004E243C">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5C7F1ABF" w14:textId="77777777" w:rsidR="00D37E0D" w:rsidRPr="004E243C" w:rsidRDefault="00D37E0D" w:rsidP="00D37E0D">
      <w:pPr>
        <w:rPr>
          <w:sz w:val="16"/>
        </w:rPr>
      </w:pPr>
      <w:r w:rsidRPr="004E243C">
        <w:rPr>
          <w:u w:val="single"/>
        </w:rPr>
        <w:t>Artificial narrow intelligence (</w:t>
      </w:r>
      <w:r w:rsidRPr="004E243C">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331EFB9" w14:textId="77777777" w:rsidR="00D37E0D" w:rsidRPr="004E243C" w:rsidRDefault="00D37E0D" w:rsidP="00D37E0D">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B77A9B">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DC659FB" w14:textId="77777777" w:rsidR="00D37E0D" w:rsidRPr="004E243C" w:rsidRDefault="00D37E0D" w:rsidP="00D37E0D">
      <w:pPr>
        <w:rPr>
          <w:sz w:val="16"/>
        </w:rPr>
      </w:pPr>
      <w:r w:rsidRPr="004E243C">
        <w:rPr>
          <w:sz w:val="16"/>
        </w:rPr>
        <w:t>Artificial super intelligence (</w:t>
      </w:r>
      <w:r w:rsidRPr="004E243C">
        <w:rPr>
          <w:rStyle w:val="Emphasis"/>
        </w:rPr>
        <w:t>ASI</w:t>
      </w:r>
      <w:r w:rsidRPr="004E243C">
        <w:rPr>
          <w:sz w:val="16"/>
        </w:rPr>
        <w:t xml:space="preserve">) will be far more intelligent than AGI and likely to be </w:t>
      </w:r>
      <w:r w:rsidRPr="004E243C">
        <w:rPr>
          <w:u w:val="single"/>
        </w:rPr>
        <w:t xml:space="preserve">more intelligent than all of </w:t>
      </w:r>
      <w:r w:rsidRPr="004E243C">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3D76E0DA" w14:textId="77777777" w:rsidR="00D37E0D" w:rsidRPr="004E243C" w:rsidRDefault="00D37E0D" w:rsidP="00D37E0D">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E243C">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149CEFFA" w14:textId="77777777" w:rsidR="00D37E0D" w:rsidRPr="004E243C" w:rsidRDefault="00D37E0D" w:rsidP="00D37E0D">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3AF090F" w14:textId="77777777" w:rsidR="00D37E0D" w:rsidRPr="004E243C" w:rsidRDefault="00D37E0D" w:rsidP="00D37E0D">
      <w:pPr>
        <w:rPr>
          <w:sz w:val="16"/>
        </w:rPr>
      </w:pPr>
      <w:r w:rsidRPr="004E243C">
        <w:rPr>
          <w:sz w:val="16"/>
        </w:rPr>
        <w:t>So far, there is nothing standing in the way to stop an increasing concentration of power, the likes of which the world has never known.</w:t>
      </w:r>
    </w:p>
    <w:p w14:paraId="4CFB69FA" w14:textId="77777777" w:rsidR="00D37E0D" w:rsidRPr="004E243C" w:rsidRDefault="00D37E0D" w:rsidP="00D37E0D">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B77A9B">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41D7A61" w14:textId="77777777" w:rsidR="00D37E0D" w:rsidRPr="004E243C" w:rsidRDefault="00D37E0D" w:rsidP="00D37E0D">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9ECBDEB" w14:textId="77777777" w:rsidR="00D37E0D" w:rsidRPr="004E243C" w:rsidRDefault="00D37E0D" w:rsidP="00D37E0D">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B77A9B">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B77A9B">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B77A9B">
        <w:rPr>
          <w:rStyle w:val="Emphasis"/>
        </w:rPr>
        <w:t>Proactive governance</w:t>
      </w:r>
      <w:r w:rsidRPr="004E243C">
        <w:rPr>
          <w:u w:val="single"/>
        </w:rPr>
        <w:t xml:space="preserve"> is </w:t>
      </w:r>
      <w:r w:rsidRPr="00B77A9B">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A3EC2AD" w14:textId="77777777" w:rsidR="00D37E0D" w:rsidRPr="004E243C" w:rsidRDefault="00D37E0D" w:rsidP="00D37E0D">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04BF4CAE" w14:textId="77777777" w:rsidR="00D37E0D" w:rsidRPr="004E243C" w:rsidRDefault="00D37E0D" w:rsidP="00D37E0D">
      <w:pPr>
        <w:rPr>
          <w:sz w:val="16"/>
        </w:rPr>
      </w:pPr>
      <w:r w:rsidRPr="004E243C">
        <w:rPr>
          <w:sz w:val="16"/>
        </w:rPr>
        <w:t xml:space="preserve">Critical infrastructure vulnerabilities. </w:t>
      </w:r>
      <w:r w:rsidRPr="00B77A9B">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9ED5CEB" w14:textId="77777777" w:rsidR="00D37E0D" w:rsidRPr="004E243C" w:rsidRDefault="00D37E0D" w:rsidP="00D37E0D">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2127591" w14:textId="77777777" w:rsidR="00D37E0D" w:rsidRPr="00B77A9B" w:rsidRDefault="00D37E0D" w:rsidP="00D37E0D">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9351F7A" w14:textId="77777777" w:rsidR="00D37E0D" w:rsidRPr="004E243C" w:rsidRDefault="00D37E0D" w:rsidP="00D37E0D">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605896E" w14:textId="77777777" w:rsidR="00D37E0D" w:rsidRPr="004E243C" w:rsidRDefault="00D37E0D" w:rsidP="00D37E0D">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D75E90D" w14:textId="77777777" w:rsidR="00D37E0D" w:rsidRDefault="00D37E0D" w:rsidP="00D37E0D">
      <w:pPr>
        <w:pStyle w:val="Heading4"/>
      </w:pPr>
      <w:bookmarkStart w:id="3" w:name="_Hlk202900189"/>
      <w:r>
        <w:t xml:space="preserve">The plan is a </w:t>
      </w:r>
      <w:r>
        <w:rPr>
          <w:u w:val="single"/>
        </w:rPr>
        <w:t>goldilocks approach</w:t>
      </w:r>
      <w:r>
        <w:t>---collective bargaining regulates AI to serve the common good.</w:t>
      </w:r>
    </w:p>
    <w:p w14:paraId="4F7A5204" w14:textId="77777777" w:rsidR="00D37E0D" w:rsidRPr="00F152C7" w:rsidRDefault="00D37E0D" w:rsidP="00D37E0D">
      <w:r>
        <w:rPr>
          <w:rStyle w:val="Style13ptBold"/>
        </w:rPr>
        <w:t xml:space="preserve">Velazquez ‘25 </w:t>
      </w:r>
      <w:r w:rsidRPr="00F152C7">
        <w:t>– Associate Professor of Law, Indiana University Maurer School of Law (Alvin, The Union's Role in Artificial Intelligence Governance and Regulation, Legal Studies Research Paper Series, Indiana Legal Studies Research Paper No. 539 Posted: 13 Jan 2025) NAR</w:t>
      </w:r>
    </w:p>
    <w:p w14:paraId="22A9496F"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 xml:space="preserve">The second leg of the AI regulatory stool would be to </w:t>
      </w:r>
      <w:r w:rsidRPr="00B77A9B">
        <w:rPr>
          <w:rStyle w:val="StyleUnderline"/>
        </w:rPr>
        <w:t>empower unions to act as a</w:t>
      </w:r>
      <w:r w:rsidRPr="00B77A9B">
        <w:rPr>
          <w:rStyle w:val="Style13ptBold"/>
          <w:b w:val="0"/>
          <w:bCs w:val="0"/>
          <w:sz w:val="16"/>
          <w:szCs w:val="18"/>
        </w:rPr>
        <w:t xml:space="preserve"> scalable, non-governmental </w:t>
      </w:r>
      <w:r w:rsidRPr="00B77A9B">
        <w:rPr>
          <w:rStyle w:val="StyleUnderline"/>
        </w:rPr>
        <w:t>enforcement partner to police AI</w:t>
      </w:r>
      <w:r w:rsidRPr="00B77A9B">
        <w:rPr>
          <w:rStyle w:val="Style13ptBold"/>
          <w:b w:val="0"/>
          <w:bCs w:val="0"/>
          <w:sz w:val="16"/>
          <w:szCs w:val="18"/>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B77A9B">
        <w:rPr>
          <w:rStyle w:val="Style13ptBold"/>
          <w:b w:val="0"/>
          <w:bCs w:val="0"/>
          <w:sz w:val="16"/>
          <w:szCs w:val="18"/>
        </w:rPr>
        <w:t xml:space="preserve"> </w:t>
      </w:r>
      <w:r w:rsidRPr="00B77A9B">
        <w:rPr>
          <w:rStyle w:val="Emphasis"/>
        </w:rPr>
        <w:t>are squarely within the duty to bargain</w:t>
      </w:r>
      <w:r w:rsidRPr="00B77A9B">
        <w:rPr>
          <w:rStyle w:val="Style13ptBold"/>
          <w:b w:val="0"/>
          <w:bCs w:val="0"/>
          <w:sz w:val="16"/>
          <w:szCs w:val="18"/>
        </w:rPr>
        <w:t xml:space="preserve">.” (Sachs and Block 2020). </w:t>
      </w:r>
      <w:r w:rsidRPr="00B77A9B">
        <w:rPr>
          <w:rStyle w:val="StyleUnderline"/>
          <w:highlight w:val="cyan"/>
        </w:rPr>
        <w:t xml:space="preserve">Expanded </w:t>
      </w:r>
      <w:r w:rsidRPr="00B77A9B">
        <w:rPr>
          <w:rStyle w:val="Emphasis"/>
          <w:highlight w:val="cyan"/>
        </w:rPr>
        <w:t>bargaining</w:t>
      </w:r>
      <w:r w:rsidRPr="00B77A9B">
        <w:rPr>
          <w:rStyle w:val="Style13ptBold"/>
          <w:b w:val="0"/>
          <w:bCs w:val="0"/>
          <w:sz w:val="16"/>
          <w:szCs w:val="18"/>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B77A9B">
        <w:rPr>
          <w:rStyle w:val="Style13ptBold"/>
          <w:b w:val="0"/>
          <w:bCs w:val="0"/>
          <w:sz w:val="16"/>
          <w:szCs w:val="18"/>
        </w:rPr>
        <w:t xml:space="preserve">, benefits, </w:t>
      </w:r>
      <w:r w:rsidRPr="00B77A9B">
        <w:rPr>
          <w:rStyle w:val="StyleUnderline"/>
        </w:rPr>
        <w:t>and the impact of AI on their jobs into something</w:t>
      </w:r>
      <w:r w:rsidRPr="00B77A9B">
        <w:rPr>
          <w:rStyle w:val="Style13ptBold"/>
          <w:b w:val="0"/>
          <w:bCs w:val="0"/>
          <w:sz w:val="16"/>
          <w:szCs w:val="18"/>
        </w:rPr>
        <w:t xml:space="preserve"> more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B77A9B">
        <w:rPr>
          <w:rStyle w:val="Style13ptBold"/>
          <w:b w:val="0"/>
          <w:bCs w:val="0"/>
          <w:sz w:val="16"/>
          <w:szCs w:val="18"/>
        </w:rPr>
        <w:t xml:space="preserve">. For example, doing so would allow them to bargain over key issues that affect their employment </w:t>
      </w:r>
      <w:r w:rsidRPr="00B77A9B">
        <w:rPr>
          <w:rStyle w:val="StyleUnderline"/>
        </w:rPr>
        <w:t>such as</w:t>
      </w:r>
      <w:r w:rsidRPr="00B77A9B">
        <w:rPr>
          <w:rStyle w:val="Style13ptBold"/>
          <w:b w:val="0"/>
          <w:bCs w:val="0"/>
          <w:sz w:val="16"/>
          <w:szCs w:val="18"/>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B77A9B">
        <w:rPr>
          <w:rStyle w:val="Style13ptBold"/>
          <w:b w:val="0"/>
          <w:bCs w:val="0"/>
          <w:sz w:val="16"/>
          <w:szCs w:val="18"/>
        </w:rPr>
        <w:t xml:space="preserve"> by the Supreme Court or Congress </w:t>
      </w:r>
      <w:r w:rsidRPr="00B77A9B">
        <w:rPr>
          <w:rStyle w:val="StyleUnderline"/>
          <w:highlight w:val="cyan"/>
        </w:rPr>
        <w:t>would</w:t>
      </w:r>
      <w:r w:rsidRPr="00B77A9B">
        <w:rPr>
          <w:rStyle w:val="Style13ptBold"/>
          <w:b w:val="0"/>
          <w:bCs w:val="0"/>
          <w:sz w:val="16"/>
          <w:szCs w:val="18"/>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B77A9B">
        <w:rPr>
          <w:rStyle w:val="Style13ptBold"/>
          <w:b w:val="0"/>
          <w:bCs w:val="0"/>
          <w:sz w:val="16"/>
          <w:szCs w:val="18"/>
        </w:rPr>
        <w:t xml:space="preserve"> that undergirds the zero-trust framework </w:t>
      </w:r>
      <w:r w:rsidRPr="00B77A9B">
        <w:rPr>
          <w:rStyle w:val="Emphasis"/>
          <w:highlight w:val="cyan"/>
        </w:rPr>
        <w:t>and</w:t>
      </w:r>
      <w:r w:rsidRPr="00B77A9B">
        <w:rPr>
          <w:rStyle w:val="Style13ptBold"/>
          <w:b w:val="0"/>
          <w:bCs w:val="0"/>
          <w:sz w:val="16"/>
          <w:szCs w:val="18"/>
        </w:rPr>
        <w:t xml:space="preserve"> the </w:t>
      </w:r>
      <w:r w:rsidRPr="00B77A9B">
        <w:rPr>
          <w:rStyle w:val="Emphasis"/>
          <w:highlight w:val="cyan"/>
        </w:rPr>
        <w:t>optimism</w:t>
      </w:r>
      <w:r w:rsidRPr="00B77A9B">
        <w:rPr>
          <w:rStyle w:val="Style13ptBold"/>
          <w:b w:val="0"/>
          <w:bCs w:val="0"/>
          <w:sz w:val="16"/>
          <w:szCs w:val="18"/>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B77A9B">
        <w:rPr>
          <w:rStyle w:val="Style13ptBold"/>
          <w:b w:val="0"/>
          <w:bCs w:val="0"/>
          <w:sz w:val="16"/>
          <w:szCs w:val="18"/>
        </w:rPr>
        <w:t xml:space="preserve">,” as she puts,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B77A9B">
        <w:rPr>
          <w:rStyle w:val="Style13ptBold"/>
          <w:b w:val="0"/>
          <w:bCs w:val="0"/>
          <w:sz w:val="16"/>
          <w:szCs w:val="18"/>
        </w:rPr>
        <w:t xml:space="preserve"> meaning she wants workers </w:t>
      </w:r>
      <w:r w:rsidRPr="00B77A9B">
        <w:rPr>
          <w:rStyle w:val="StyleUnderline"/>
        </w:rPr>
        <w:t xml:space="preserve">to have </w:t>
      </w:r>
      <w:r w:rsidRPr="00B77A9B">
        <w:rPr>
          <w:rStyle w:val="StyleUnderline"/>
          <w:highlight w:val="cyan"/>
        </w:rPr>
        <w:t>a voice in everything from</w:t>
      </w:r>
      <w:r w:rsidRPr="00B77A9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B77A9B">
        <w:rPr>
          <w:rStyle w:val="Style13ptBold"/>
          <w:b w:val="0"/>
          <w:bCs w:val="0"/>
          <w:sz w:val="16"/>
          <w:szCs w:val="18"/>
        </w:rPr>
        <w:t>.” (McGrath 2024).</w:t>
      </w:r>
    </w:p>
    <w:p w14:paraId="5372E2F7"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97A0E0B"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Why the Incoming Congress Should Empower Unions to Monitor AI?</w:t>
      </w:r>
    </w:p>
    <w:p w14:paraId="5A79C6E9"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w:t>
      </w:r>
      <w:r w:rsidRPr="00B77A9B">
        <w:rPr>
          <w:sz w:val="16"/>
        </w:rPr>
        <w:t>legal levers force unions to be amendable</w:t>
      </w:r>
      <w:r w:rsidRPr="00B77A9B">
        <w:rPr>
          <w:rStyle w:val="Style13ptBold"/>
          <w:b w:val="0"/>
          <w:bCs w:val="0"/>
          <w:sz w:val="16"/>
          <w:szCs w:val="18"/>
        </w:rPr>
        <w:t xml:space="preserve"> to adjusting agreements when needed for the enterprise to survive.</w:t>
      </w:r>
    </w:p>
    <w:p w14:paraId="0CD0CFDC"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 xml:space="preserve">At this point in time, </w:t>
      </w:r>
      <w:r w:rsidRPr="00B77A9B">
        <w:rPr>
          <w:rStyle w:val="StyleUnderline"/>
        </w:rPr>
        <w:t>Congress should expand the organizing rights of workers to form unions</w:t>
      </w:r>
      <w:r w:rsidRPr="00B77A9B">
        <w:rPr>
          <w:rStyle w:val="Style13ptBold"/>
          <w:b w:val="0"/>
          <w:bCs w:val="0"/>
          <w:sz w:val="16"/>
          <w:szCs w:val="18"/>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1C2DE06" w14:textId="77777777" w:rsidR="00D37E0D" w:rsidRPr="00B77A9B" w:rsidRDefault="00D37E0D" w:rsidP="00D37E0D">
      <w:pPr>
        <w:rPr>
          <w:rStyle w:val="Style13ptBold"/>
          <w:b w:val="0"/>
          <w:bCs w:val="0"/>
          <w:sz w:val="16"/>
          <w:szCs w:val="18"/>
        </w:rPr>
      </w:pPr>
      <w:r w:rsidRPr="00B77A9B">
        <w:rPr>
          <w:rStyle w:val="Emphasis"/>
        </w:rPr>
        <w:t>The narrowest proposal</w:t>
      </w:r>
      <w:r w:rsidRPr="00B77A9B">
        <w:rPr>
          <w:rStyle w:val="Style13ptBold"/>
          <w:b w:val="0"/>
          <w:bCs w:val="0"/>
          <w:sz w:val="16"/>
          <w:szCs w:val="18"/>
        </w:rPr>
        <w:t xml:space="preserve"> </w:t>
      </w:r>
      <w:r w:rsidRPr="00B77A9B">
        <w:rPr>
          <w:rStyle w:val="StyleUnderline"/>
        </w:rPr>
        <w:t>would</w:t>
      </w:r>
      <w:r w:rsidRPr="00B77A9B">
        <w:rPr>
          <w:rStyle w:val="Style13ptBold"/>
          <w:b w:val="0"/>
          <w:bCs w:val="0"/>
          <w:sz w:val="16"/>
          <w:szCs w:val="18"/>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B77A9B">
        <w:rPr>
          <w:rStyle w:val="Style13ptBold"/>
          <w:b w:val="0"/>
          <w:bCs w:val="0"/>
          <w:sz w:val="16"/>
          <w:szCs w:val="18"/>
        </w:rPr>
        <w:t xml:space="preserve">, and its related impacts, </w:t>
      </w:r>
      <w:r w:rsidRPr="00B77A9B">
        <w:rPr>
          <w:rStyle w:val="StyleUnderline"/>
          <w:highlight w:val="cyan"/>
        </w:rPr>
        <w:t>are</w:t>
      </w:r>
      <w:r w:rsidRPr="00B77A9B">
        <w:rPr>
          <w:rStyle w:val="Style13ptBold"/>
          <w:b w:val="0"/>
          <w:bCs w:val="0"/>
          <w:sz w:val="16"/>
          <w:szCs w:val="18"/>
          <w:highlight w:val="cyan"/>
        </w:rPr>
        <w:t xml:space="preserve"> </w:t>
      </w:r>
      <w:r w:rsidRPr="00B77A9B">
        <w:rPr>
          <w:rStyle w:val="Emphasis"/>
          <w:highlight w:val="cyan"/>
        </w:rPr>
        <w:t>mandatory subjects of bargaining</w:t>
      </w:r>
      <w:r w:rsidRPr="00B77A9B">
        <w:rPr>
          <w:sz w:val="16"/>
        </w:rPr>
        <w:t>.</w:t>
      </w:r>
      <w:r w:rsidRPr="00B77A9B">
        <w:rPr>
          <w:rStyle w:val="Style13ptBold"/>
          <w:b w:val="0"/>
          <w:bCs w:val="0"/>
          <w:sz w:val="16"/>
          <w:szCs w:val="18"/>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B77A9B">
        <w:rPr>
          <w:rStyle w:val="StyleUnderline"/>
        </w:rPr>
        <w:t xml:space="preserve">so that unions have the ability to bargain over every step of Lobel’s AI regulatory pyramid </w:t>
      </w:r>
      <w:r w:rsidRPr="00B77A9B">
        <w:rPr>
          <w:rStyle w:val="Style13ptBold"/>
          <w:b w:val="0"/>
          <w:bCs w:val="0"/>
          <w:sz w:val="16"/>
          <w:szCs w:val="18"/>
        </w:rPr>
        <w:t>save the part concerning outright legislative bans (that power must remain with Congress or be delegated to the Ai enforcement agency outlined previously). (Lobel, The AI Regulatory Pyramid 2024)</w:t>
      </w:r>
    </w:p>
    <w:p w14:paraId="6BCC615F"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AC06782"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Why does a Bargaining for the Common Good Framework Make Sense for AI?</w:t>
      </w:r>
    </w:p>
    <w:p w14:paraId="624FB294"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 xml:space="preserve">The rationales for </w:t>
      </w:r>
      <w:r w:rsidRPr="00B77A9B">
        <w:rPr>
          <w:rStyle w:val="StyleUnderline"/>
        </w:rPr>
        <w:t>why</w:t>
      </w:r>
      <w:r w:rsidRPr="00B77A9B">
        <w:rPr>
          <w:rStyle w:val="Style13ptBold"/>
          <w:b w:val="0"/>
          <w:bCs w:val="0"/>
          <w:sz w:val="16"/>
          <w:szCs w:val="18"/>
        </w:rPr>
        <w:t xml:space="preserve"> unions as self-interested entities </w:t>
      </w:r>
      <w:r w:rsidRPr="00B77A9B">
        <w:rPr>
          <w:rStyle w:val="Emphasis"/>
        </w:rPr>
        <w:t>mediate between AI pessimism and optimism</w:t>
      </w:r>
      <w:r w:rsidRPr="00B77A9B">
        <w:rPr>
          <w:rStyle w:val="Style13ptBold"/>
          <w:b w:val="0"/>
          <w:bCs w:val="0"/>
          <w:sz w:val="16"/>
          <w:szCs w:val="18"/>
        </w:rPr>
        <w:t xml:space="preserve">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682B521"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BCG attempts to open “participation to give community stakeholders a place at the bargaining table”</w:t>
      </w:r>
      <w:r w:rsidRPr="00B77A9B">
        <w:rPr>
          <w:rStyle w:val="Style13ptBold"/>
          <w:b w:val="0"/>
          <w:bCs w:val="0"/>
          <w:sz w:val="16"/>
          <w:szCs w:val="18"/>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B77A9B">
        <w:rPr>
          <w:rStyle w:val="Style13ptBold"/>
          <w:b w:val="0"/>
          <w:bCs w:val="0"/>
          <w:sz w:val="16"/>
          <w:szCs w:val="18"/>
        </w:rPr>
        <w:t xml:space="preserve"> could </w:t>
      </w:r>
      <w:r w:rsidRPr="00B77A9B">
        <w:rPr>
          <w:rStyle w:val="StyleUnderline"/>
        </w:rPr>
        <w:t>work with regulators, consumer protection groups, and government agencies</w:t>
      </w:r>
      <w:r w:rsidRPr="00B77A9B">
        <w:rPr>
          <w:rStyle w:val="Style13ptBold"/>
          <w:b w:val="0"/>
          <w:bCs w:val="0"/>
          <w:sz w:val="16"/>
          <w:szCs w:val="18"/>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B77A9B">
        <w:rPr>
          <w:rStyle w:val="Style13ptBold"/>
          <w:b w:val="0"/>
          <w:bCs w:val="0"/>
          <w:sz w:val="16"/>
          <w:szCs w:val="18"/>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F6B72E6"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823DF6F"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 xml:space="preserve">As applied to this situation, </w:t>
      </w:r>
      <w:r w:rsidRPr="00B77A9B">
        <w:rPr>
          <w:rStyle w:val="StyleUnderline"/>
        </w:rPr>
        <w:t>the BCG framework provides a unique</w:t>
      </w:r>
      <w:r w:rsidRPr="00B77A9B">
        <w:rPr>
          <w:rStyle w:val="Style13ptBold"/>
          <w:b w:val="0"/>
          <w:bCs w:val="0"/>
          <w:sz w:val="16"/>
          <w:szCs w:val="18"/>
        </w:rPr>
        <w:t xml:space="preserve">, and useful </w:t>
      </w:r>
      <w:r w:rsidRPr="00B77A9B">
        <w:rPr>
          <w:rStyle w:val="StyleUnderline"/>
        </w:rPr>
        <w:t>framework for informing</w:t>
      </w:r>
      <w:r w:rsidRPr="00B77A9B">
        <w:rPr>
          <w:rStyle w:val="Style13ptBold"/>
          <w:b w:val="0"/>
          <w:bCs w:val="0"/>
          <w:sz w:val="16"/>
          <w:szCs w:val="18"/>
        </w:rPr>
        <w:t xml:space="preserve"> </w:t>
      </w:r>
      <w:r w:rsidRPr="00B77A9B">
        <w:rPr>
          <w:rStyle w:val="StyleUnderline"/>
        </w:rPr>
        <w:t>policy about the future of collective bargaining in relationship to AI governance</w:t>
      </w:r>
      <w:r w:rsidRPr="00B77A9B">
        <w:rPr>
          <w:rStyle w:val="Style13ptBold"/>
          <w:b w:val="0"/>
          <w:bCs w:val="0"/>
          <w:sz w:val="16"/>
          <w:szCs w:val="18"/>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B77A9B">
        <w:rPr>
          <w:rStyle w:val="Style13ptBold"/>
          <w:b w:val="0"/>
          <w:bCs w:val="0"/>
          <w:sz w:val="16"/>
          <w:szCs w:val="18"/>
        </w:rPr>
        <w:t xml:space="preserve"> workplace disruption </w:t>
      </w:r>
      <w:r w:rsidRPr="00B77A9B">
        <w:rPr>
          <w:rStyle w:val="StyleUnderline"/>
        </w:rPr>
        <w:t>creates externalities that unions</w:t>
      </w:r>
      <w:r w:rsidRPr="00B77A9B">
        <w:rPr>
          <w:rStyle w:val="Style13ptBold"/>
          <w:b w:val="0"/>
          <w:bCs w:val="0"/>
          <w:sz w:val="16"/>
          <w:szCs w:val="18"/>
        </w:rPr>
        <w:t xml:space="preserve"> </w:t>
      </w:r>
      <w:r w:rsidRPr="00B77A9B">
        <w:rPr>
          <w:rStyle w:val="StyleUnderline"/>
        </w:rPr>
        <w:t>deploying</w:t>
      </w:r>
      <w:r w:rsidRPr="00B77A9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B77A9B">
        <w:rPr>
          <w:rStyle w:val="Style13ptBold"/>
          <w:b w:val="0"/>
          <w:bCs w:val="0"/>
          <w:sz w:val="16"/>
          <w:szCs w:val="18"/>
        </w:rPr>
        <w:t xml:space="preserve"> much </w:t>
      </w:r>
      <w:r w:rsidRPr="00B77A9B">
        <w:rPr>
          <w:rStyle w:val="Emphasis"/>
          <w:highlight w:val="cyan"/>
        </w:rPr>
        <w:t>better than government</w:t>
      </w:r>
      <w:r w:rsidRPr="00B77A9B">
        <w:rPr>
          <w:rStyle w:val="Emphasis"/>
        </w:rPr>
        <w:t xml:space="preserve"> can</w:t>
      </w:r>
      <w:r w:rsidRPr="00B77A9B">
        <w:rPr>
          <w:rStyle w:val="Style13ptBold"/>
          <w:b w:val="0"/>
          <w:bCs w:val="0"/>
          <w:sz w:val="16"/>
          <w:szCs w:val="18"/>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33F8528"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6E43595"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Applying BCG to Union Bargaining Over AI Governance</w:t>
      </w:r>
    </w:p>
    <w:p w14:paraId="5BE87E40" w14:textId="77777777" w:rsidR="00D37E0D" w:rsidRDefault="00D37E0D" w:rsidP="00D37E0D">
      <w:pPr>
        <w:rPr>
          <w:sz w:val="16"/>
        </w:rPr>
      </w:pPr>
      <w:r w:rsidRPr="00B77A9B">
        <w:rPr>
          <w:rStyle w:val="Style13ptBold"/>
          <w:b w:val="0"/>
          <w:bCs w:val="0"/>
          <w:sz w:val="16"/>
          <w:szCs w:val="18"/>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B77A9B">
        <w:rPr>
          <w:rStyle w:val="Style13ptBold"/>
          <w:b w:val="0"/>
          <w:bCs w:val="0"/>
          <w:sz w:val="16"/>
          <w:szCs w:val="18"/>
        </w:rPr>
        <w:t xml:space="preserve"> (Lobel 2024). Requiring unions to be consulted means that </w:t>
      </w:r>
      <w:r w:rsidRPr="00B77A9B">
        <w:rPr>
          <w:rStyle w:val="StyleUnderline"/>
          <w:highlight w:val="cyan"/>
        </w:rPr>
        <w:t>organized labor can</w:t>
      </w:r>
      <w:r w:rsidRPr="00B77A9B">
        <w:rPr>
          <w:rStyle w:val="Style13ptBold"/>
          <w:b w:val="0"/>
          <w:bCs w:val="0"/>
          <w:sz w:val="16"/>
          <w:szCs w:val="18"/>
        </w:rPr>
        <w:t xml:space="preserve"> either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B77A9B">
        <w:rPr>
          <w:sz w:val="16"/>
        </w:rPr>
        <w:t xml:space="preserve"> in</w:t>
      </w:r>
      <w:r w:rsidRPr="00B77A9B">
        <w:rPr>
          <w:rStyle w:val="Style13ptBold"/>
          <w:b w:val="0"/>
          <w:bCs w:val="0"/>
          <w:sz w:val="16"/>
          <w:szCs w:val="18"/>
        </w:rPr>
        <w:t xml:space="preserve">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B77A9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B77A9B">
        <w:rPr>
          <w:rStyle w:val="Style13ptBold"/>
          <w:b w:val="0"/>
          <w:bCs w:val="0"/>
          <w:sz w:val="16"/>
          <w:szCs w:val="18"/>
        </w:rPr>
        <w:t xml:space="preserve">. Allowing unions to scale provide a measure of comfort and flexibility that an entity concerned about the overreach of recent regulatory developments would not otherwise have. However, this flexibility is balanced with the fact that </w:t>
      </w:r>
      <w:r w:rsidRPr="00B77A9B">
        <w:rPr>
          <w:rStyle w:val="StyleUnderline"/>
          <w:highlight w:val="cyan"/>
        </w:rPr>
        <w:t>unions</w:t>
      </w:r>
      <w:r w:rsidRPr="00B77A9B">
        <w:rPr>
          <w:rStyle w:val="Style13ptBold"/>
          <w:b w:val="0"/>
          <w:bCs w:val="0"/>
          <w:sz w:val="16"/>
          <w:szCs w:val="18"/>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B77A9B">
        <w:rPr>
          <w:sz w:val="16"/>
        </w:rPr>
        <w:t xml:space="preserve"> than single employees who are protected by whistleblower provisions.</w:t>
      </w:r>
    </w:p>
    <w:p w14:paraId="01405763" w14:textId="77777777" w:rsidR="00D37E0D" w:rsidRPr="00B77A9B" w:rsidRDefault="00D37E0D" w:rsidP="00D37E0D">
      <w:r>
        <w:t>&lt;&lt;TEXT CONDENSED, NONE OMITTED&gt;&gt;</w:t>
      </w:r>
    </w:p>
    <w:p w14:paraId="1C65274A" w14:textId="77777777" w:rsidR="00D37E0D" w:rsidRDefault="00D37E0D" w:rsidP="00D37E0D">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FA10FCF" w14:textId="77777777" w:rsidR="00D37E0D" w:rsidRPr="00B77A9B" w:rsidRDefault="00D37E0D" w:rsidP="00D37E0D">
      <w:r>
        <w:t>&lt;&lt;PARAGRAPH INTEGRITY RESUMSE&gt;&gt;</w:t>
      </w:r>
    </w:p>
    <w:p w14:paraId="10E859F2"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 xml:space="preserve">While labor has co-existed with capitalism, it has also served as a check on corporate power. As applied to AI,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B77A9B">
        <w:rPr>
          <w:rStyle w:val="Style13ptBold"/>
          <w:b w:val="0"/>
          <w:bCs w:val="0"/>
          <w:sz w:val="16"/>
          <w:szCs w:val="18"/>
        </w:rPr>
        <w:t xml:space="preserve"> both distributional and </w:t>
      </w:r>
      <w:r w:rsidRPr="00B77A9B">
        <w:rPr>
          <w:rStyle w:val="Emphasis"/>
          <w:highlight w:val="cyan"/>
        </w:rPr>
        <w:t>governance</w:t>
      </w:r>
      <w:r w:rsidRPr="00B77A9B">
        <w:rPr>
          <w:rStyle w:val="Emphasis"/>
        </w:rPr>
        <w:t xml:space="preserve"> problems</w:t>
      </w:r>
      <w:r w:rsidRPr="00B77A9B">
        <w:rPr>
          <w:rStyle w:val="Emphasis"/>
          <w:b w:val="0"/>
        </w:rPr>
        <w:t>,</w:t>
      </w:r>
      <w:r w:rsidRPr="00B77A9B">
        <w:rPr>
          <w:rStyle w:val="Style13ptBold"/>
          <w:b w:val="0"/>
          <w:bCs w:val="0"/>
          <w:sz w:val="16"/>
          <w:szCs w:val="18"/>
        </w:rPr>
        <w:t xml:space="preserve"> but </w:t>
      </w:r>
      <w:r w:rsidRPr="00B77A9B">
        <w:rPr>
          <w:rStyle w:val="Emphasis"/>
          <w:highlight w:val="cyan"/>
        </w:rPr>
        <w:t>only if they</w:t>
      </w:r>
      <w:r w:rsidRPr="00B77A9B">
        <w:rPr>
          <w:rStyle w:val="Style13ptBold"/>
          <w:b w:val="0"/>
          <w:bCs w:val="0"/>
          <w:sz w:val="16"/>
          <w:szCs w:val="18"/>
        </w:rPr>
        <w:t xml:space="preserve"> are not forced to behave reactively and </w:t>
      </w:r>
      <w:r w:rsidRPr="00B77A9B">
        <w:rPr>
          <w:rStyle w:val="Emphasis"/>
          <w:highlight w:val="cyan"/>
        </w:rPr>
        <w:t>have density</w:t>
      </w:r>
      <w:r w:rsidRPr="00B77A9B">
        <w:rPr>
          <w:rStyle w:val="Style13ptBold"/>
          <w:b w:val="0"/>
          <w:bCs w:val="0"/>
          <w:sz w:val="16"/>
          <w:szCs w:val="18"/>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3CCF5DC6" w14:textId="77777777" w:rsidR="00D37E0D" w:rsidRPr="00B77A9B" w:rsidRDefault="00D37E0D" w:rsidP="00D37E0D">
      <w:pPr>
        <w:rPr>
          <w:rStyle w:val="Style13ptBold"/>
          <w:b w:val="0"/>
          <w:bCs w:val="0"/>
          <w:sz w:val="16"/>
          <w:szCs w:val="18"/>
        </w:rPr>
      </w:pPr>
      <w:r w:rsidRPr="00B77A9B">
        <w:rPr>
          <w:rStyle w:val="Style13ptBold"/>
          <w:b w:val="0"/>
          <w:bCs w:val="0"/>
          <w:sz w:val="16"/>
          <w:szCs w:val="18"/>
        </w:rPr>
        <w:t xml:space="preserve">The </w:t>
      </w:r>
      <w:r w:rsidRPr="00B77A9B">
        <w:rPr>
          <w:rStyle w:val="StyleUnderline"/>
        </w:rPr>
        <w:t>bargaining</w:t>
      </w:r>
      <w:r w:rsidRPr="00B77A9B">
        <w:rPr>
          <w:rStyle w:val="Style13ptBold"/>
          <w:b w:val="0"/>
          <w:bCs w:val="0"/>
          <w:sz w:val="16"/>
          <w:szCs w:val="18"/>
        </w:rPr>
        <w:t xml:space="preserve"> process </w:t>
      </w:r>
      <w:r w:rsidRPr="00B77A9B">
        <w:rPr>
          <w:rStyle w:val="StyleUnderline"/>
        </w:rPr>
        <w:t>can provide</w:t>
      </w:r>
      <w:r w:rsidRPr="00B77A9B">
        <w:rPr>
          <w:rStyle w:val="Style13ptBold"/>
          <w:b w:val="0"/>
          <w:bCs w:val="0"/>
          <w:sz w:val="16"/>
          <w:szCs w:val="18"/>
        </w:rPr>
        <w:t xml:space="preserve"> for those </w:t>
      </w:r>
      <w:r w:rsidRPr="00B77A9B">
        <w:rPr>
          <w:rStyle w:val="Emphasis"/>
        </w:rPr>
        <w:t>guard rails</w:t>
      </w:r>
      <w:r w:rsidRPr="00B77A9B">
        <w:rPr>
          <w:rStyle w:val="StyleUnderline"/>
        </w:rPr>
        <w:t>, and unions</w:t>
      </w:r>
      <w:r w:rsidRPr="00B77A9B">
        <w:rPr>
          <w:rStyle w:val="Style13ptBold"/>
          <w:b w:val="0"/>
          <w:bCs w:val="0"/>
          <w:sz w:val="16"/>
          <w:szCs w:val="18"/>
        </w:rPr>
        <w:t xml:space="preserve">, if allowed to expand, </w:t>
      </w:r>
      <w:r w:rsidRPr="00B77A9B">
        <w:rPr>
          <w:rStyle w:val="StyleUnderline"/>
        </w:rPr>
        <w:t xml:space="preserve">can </w:t>
      </w:r>
      <w:r w:rsidRPr="00B77A9B">
        <w:rPr>
          <w:rStyle w:val="Emphasis"/>
        </w:rPr>
        <w:t>monitor</w:t>
      </w:r>
      <w:r w:rsidRPr="00B77A9B">
        <w:rPr>
          <w:rStyle w:val="StyleUnderline"/>
        </w:rPr>
        <w:t xml:space="preserve"> AI</w:t>
      </w:r>
      <w:r w:rsidRPr="00B77A9B">
        <w:rPr>
          <w:rStyle w:val="Style13ptBold"/>
          <w:b w:val="0"/>
          <w:bCs w:val="0"/>
          <w:sz w:val="16"/>
          <w:szCs w:val="18"/>
        </w:rPr>
        <w:t xml:space="preserve">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Workers will be in a unique position</w:t>
      </w:r>
      <w:r w:rsidRPr="00B77A9B">
        <w:rPr>
          <w:rStyle w:val="Style13ptBold"/>
          <w:b w:val="0"/>
          <w:bCs w:val="0"/>
          <w:sz w:val="16"/>
          <w:szCs w:val="18"/>
        </w:rPr>
        <w:t xml:space="preserve">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B77A9B">
        <w:rPr>
          <w:rStyle w:val="StyleUnderline"/>
          <w:highlight w:val="cyan"/>
        </w:rPr>
        <w:t xml:space="preserve">employees </w:t>
      </w:r>
      <w:r w:rsidRPr="00B77A9B">
        <w:rPr>
          <w:rStyle w:val="Emphasis"/>
          <w:highlight w:val="cyan"/>
        </w:rPr>
        <w:t>understand</w:t>
      </w:r>
      <w:r w:rsidRPr="00B77A9B">
        <w:rPr>
          <w:sz w:val="16"/>
        </w:rPr>
        <w:t xml:space="preserve">ing </w:t>
      </w:r>
      <w:r w:rsidRPr="00B77A9B">
        <w:rPr>
          <w:rStyle w:val="Emphasis"/>
          <w:highlight w:val="cyan"/>
        </w:rPr>
        <w:t>when AI has gone rogue</w:t>
      </w:r>
      <w:r w:rsidRPr="00B77A9B">
        <w:rPr>
          <w:rStyle w:val="Emphasis"/>
        </w:rPr>
        <w:t xml:space="preserve"> well before their employers</w:t>
      </w:r>
      <w:r w:rsidRPr="00B77A9B">
        <w:rPr>
          <w:rStyle w:val="Style13ptBold"/>
          <w:b w:val="0"/>
          <w:bCs w:val="0"/>
          <w:sz w:val="16"/>
          <w:szCs w:val="18"/>
        </w:rPr>
        <w:t xml:space="preserve"> or the relevant capital markets that rely on public disclosures.</w:t>
      </w:r>
    </w:p>
    <w:bookmarkEnd w:id="0"/>
    <w:bookmarkEnd w:id="1"/>
    <w:bookmarkEnd w:id="3"/>
    <w:p w14:paraId="7A4D4BFE" w14:textId="77777777" w:rsidR="00D37E0D" w:rsidRPr="00E4666B" w:rsidRDefault="00D37E0D" w:rsidP="00D37E0D">
      <w:pPr>
        <w:pStyle w:val="Heading4"/>
      </w:pPr>
      <w:r>
        <w:t xml:space="preserve">The plan </w:t>
      </w:r>
      <w:r w:rsidRPr="00F152C7">
        <w:rPr>
          <w:u w:val="single"/>
        </w:rPr>
        <w:t>jump-starts</w:t>
      </w:r>
      <w:r>
        <w:t xml:space="preserve"> international frameworks that facilitate a </w:t>
      </w:r>
      <w:r>
        <w:rPr>
          <w:u w:val="single"/>
        </w:rPr>
        <w:t>smooth transition</w:t>
      </w:r>
    </w:p>
    <w:p w14:paraId="02695207" w14:textId="77777777" w:rsidR="00D37E0D" w:rsidRDefault="00D37E0D" w:rsidP="00D37E0D">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D7C88AC" w14:textId="77777777" w:rsidR="00D37E0D" w:rsidRPr="00770E7B" w:rsidRDefault="00D37E0D" w:rsidP="00D37E0D">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D93F5D1" w14:textId="77777777" w:rsidR="00D37E0D" w:rsidRPr="00770E7B" w:rsidRDefault="00D37E0D" w:rsidP="00D37E0D">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04A40C5" w14:textId="77777777" w:rsidR="00D37E0D" w:rsidRPr="00550F8E" w:rsidRDefault="00D37E0D" w:rsidP="00D37E0D">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BA3AA57" w14:textId="77777777" w:rsidR="00D37E0D" w:rsidRPr="00550F8E" w:rsidRDefault="00D37E0D" w:rsidP="00D37E0D">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0CAD792" w14:textId="77777777" w:rsidR="00D37E0D" w:rsidRPr="00E6281D" w:rsidRDefault="00D37E0D" w:rsidP="00D37E0D">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10BCE192" w14:textId="77777777" w:rsidR="00D37E0D" w:rsidRPr="00770E7B" w:rsidRDefault="00D37E0D" w:rsidP="00D37E0D">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926563C" w14:textId="77777777" w:rsidR="00D37E0D" w:rsidRPr="00E6281D" w:rsidRDefault="00D37E0D" w:rsidP="00D37E0D">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0EC71E7B" w14:textId="77777777" w:rsidR="00D37E0D" w:rsidRPr="00E6281D" w:rsidRDefault="00D37E0D" w:rsidP="00D37E0D">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7E910A1" w14:textId="77777777" w:rsidR="00D37E0D" w:rsidRPr="00770E7B" w:rsidRDefault="00D37E0D" w:rsidP="00D37E0D">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32FAFF5" w14:textId="77777777" w:rsidR="00D37E0D" w:rsidRPr="00770E7B" w:rsidRDefault="00D37E0D" w:rsidP="00D37E0D">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277DF7B6" w14:textId="77777777" w:rsidR="00D37E0D" w:rsidRPr="00770E7B" w:rsidRDefault="00D37E0D" w:rsidP="00D37E0D">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2694D351" w14:textId="77777777" w:rsidR="00D37E0D" w:rsidRPr="00770E7B" w:rsidRDefault="00D37E0D" w:rsidP="00D37E0D">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67B87DE" w14:textId="77777777" w:rsidR="00D37E0D" w:rsidRPr="00770E7B" w:rsidRDefault="00D37E0D" w:rsidP="00D37E0D">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3C182764" w14:textId="77777777" w:rsidR="00D37E0D" w:rsidRPr="00770E7B" w:rsidRDefault="00D37E0D" w:rsidP="00D37E0D">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5ABF5B5" w14:textId="77777777" w:rsidR="00D37E0D" w:rsidRPr="00E6281D" w:rsidRDefault="00D37E0D" w:rsidP="00D37E0D">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0FDD415" w14:textId="77777777" w:rsidR="00D37E0D" w:rsidRPr="00F152C7" w:rsidRDefault="00D37E0D" w:rsidP="00D37E0D">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4BDED5E" w14:textId="77777777" w:rsidR="00D37E0D" w:rsidRPr="007E3484" w:rsidRDefault="00D37E0D" w:rsidP="00D37E0D">
      <w:pPr>
        <w:pStyle w:val="Heading3"/>
      </w:pPr>
      <w:r w:rsidRPr="007E3484">
        <w:t>1AC---Plan</w:t>
      </w:r>
    </w:p>
    <w:p w14:paraId="5547EA6A" w14:textId="77777777" w:rsidR="00D37E0D" w:rsidRDefault="00D37E0D" w:rsidP="00D37E0D">
      <w:pPr>
        <w:pStyle w:val="Heading4"/>
      </w:pPr>
      <w:r>
        <w:t xml:space="preserve">Thus, the </w:t>
      </w:r>
      <w:r w:rsidRPr="00F152C7">
        <w:rPr>
          <w:u w:val="single"/>
        </w:rPr>
        <w:t>plan</w:t>
      </w:r>
      <w:r>
        <w:t>:</w:t>
      </w:r>
    </w:p>
    <w:p w14:paraId="42F8D859" w14:textId="77777777" w:rsidR="00D37E0D" w:rsidRPr="009254E0" w:rsidRDefault="00D37E0D" w:rsidP="00D37E0D">
      <w:pPr>
        <w:pStyle w:val="Heading4"/>
      </w:pPr>
      <w:r>
        <w:t>The United States federal government should substantially strengthen collective bargaining rights for workers in the United States by implementing sectoral bargaining.</w:t>
      </w:r>
    </w:p>
    <w:p w14:paraId="5F90A120" w14:textId="77777777" w:rsidR="00D37E0D" w:rsidRPr="00861C09" w:rsidRDefault="00D37E0D" w:rsidP="00D37E0D">
      <w:pPr>
        <w:pStyle w:val="Heading3"/>
      </w:pPr>
      <w:r>
        <w:t>1AC---Stagnation</w:t>
      </w:r>
    </w:p>
    <w:p w14:paraId="4A823DD0" w14:textId="77777777" w:rsidR="00D37E0D" w:rsidRPr="00B72CA6" w:rsidRDefault="00D37E0D" w:rsidP="00D37E0D">
      <w:pPr>
        <w:pStyle w:val="Heading4"/>
      </w:pPr>
      <w:r>
        <w:t xml:space="preserve">Advantage 2 is </w:t>
      </w:r>
      <w:r w:rsidRPr="00B72CA6">
        <w:rPr>
          <w:u w:val="single"/>
        </w:rPr>
        <w:t>STAGNATION</w:t>
      </w:r>
      <w:r>
        <w:t>:</w:t>
      </w:r>
    </w:p>
    <w:p w14:paraId="018A31B4" w14:textId="77777777" w:rsidR="00D37E0D" w:rsidRDefault="00D37E0D" w:rsidP="00D37E0D">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w:t>
      </w:r>
      <w:r w:rsidRPr="00B17D9B">
        <w:rPr>
          <w:u w:val="single"/>
        </w:rPr>
        <w:t>cyclical depression</w:t>
      </w:r>
      <w:r>
        <w:t xml:space="preserve">, </w:t>
      </w:r>
      <w:r w:rsidRPr="00B17D9B">
        <w:rPr>
          <w:u w:val="single"/>
        </w:rPr>
        <w:t>financial cris</w:t>
      </w:r>
      <w:r>
        <w:rPr>
          <w:u w:val="single"/>
        </w:rPr>
        <w:t>es</w:t>
      </w:r>
      <w:r>
        <w:t xml:space="preserve">, and </w:t>
      </w:r>
      <w:r w:rsidRPr="00B17D9B">
        <w:rPr>
          <w:u w:val="single"/>
        </w:rPr>
        <w:t>asset bubbles</w:t>
      </w:r>
      <w:r>
        <w:t>.</w:t>
      </w:r>
    </w:p>
    <w:p w14:paraId="2DA17167" w14:textId="77777777" w:rsidR="00D37E0D" w:rsidRDefault="00D37E0D" w:rsidP="00D37E0D">
      <w:r w:rsidRPr="001A483B">
        <w:rPr>
          <w:b/>
          <w:bCs/>
          <w:sz w:val="26"/>
          <w:szCs w:val="26"/>
        </w:rPr>
        <w:t xml:space="preserve">Levin-Waldman </w:t>
      </w:r>
      <w:r>
        <w:rPr>
          <w:b/>
          <w:bCs/>
          <w:sz w:val="26"/>
          <w:szCs w:val="26"/>
        </w:rPr>
        <w:t>‘</w:t>
      </w:r>
      <w:r w:rsidRPr="001A483B">
        <w:rPr>
          <w:b/>
          <w:bCs/>
          <w:sz w:val="26"/>
          <w:szCs w:val="26"/>
        </w:rPr>
        <w:t>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258839F0" w14:textId="77777777" w:rsidR="00D37E0D" w:rsidRPr="004A4F35" w:rsidRDefault="00D37E0D" w:rsidP="00D37E0D">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76237008" w14:textId="77777777" w:rsidR="00D37E0D" w:rsidRPr="004A4F35" w:rsidRDefault="00D37E0D" w:rsidP="00D37E0D">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488DE22C" w14:textId="77777777" w:rsidR="00D37E0D" w:rsidRPr="00443C66" w:rsidRDefault="00D37E0D" w:rsidP="00D37E0D">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62A8C94" w14:textId="77777777" w:rsidR="00D37E0D" w:rsidRPr="00E6281D" w:rsidRDefault="00D37E0D" w:rsidP="00D37E0D">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295FAE08" w14:textId="77777777" w:rsidR="00D37E0D" w:rsidRPr="00443C66" w:rsidRDefault="00D37E0D" w:rsidP="00D37E0D">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56A43F73" w14:textId="77777777" w:rsidR="00D37E0D" w:rsidRPr="00443C66" w:rsidRDefault="00D37E0D" w:rsidP="00D37E0D">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622F0BF" w14:textId="77777777" w:rsidR="00D37E0D" w:rsidRPr="004A4F35" w:rsidRDefault="00D37E0D" w:rsidP="00D37E0D">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57AC4A7" w14:textId="77777777" w:rsidR="00D37E0D" w:rsidRPr="00443C66" w:rsidRDefault="00D37E0D" w:rsidP="00D37E0D">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41D6F87C" w14:textId="77777777" w:rsidR="00D37E0D" w:rsidRPr="00443C66" w:rsidRDefault="00D37E0D" w:rsidP="00D37E0D">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6F078144" w14:textId="77777777" w:rsidR="00D37E0D" w:rsidRPr="00443C66" w:rsidRDefault="00D37E0D" w:rsidP="00D37E0D">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0DF6EDD7" w14:textId="77777777" w:rsidR="00D37E0D" w:rsidRPr="00443C66" w:rsidRDefault="00D37E0D" w:rsidP="00D37E0D">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50F0661" w14:textId="77777777" w:rsidR="00D37E0D" w:rsidRPr="00443C66" w:rsidRDefault="00D37E0D" w:rsidP="00D37E0D">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3C7496B3" w14:textId="77777777" w:rsidR="00D37E0D" w:rsidRPr="00443C66" w:rsidRDefault="00D37E0D" w:rsidP="00D37E0D">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5FC6143D" w14:textId="77777777" w:rsidR="00D37E0D" w:rsidRPr="00443C66" w:rsidRDefault="00D37E0D" w:rsidP="00D37E0D">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4D033F60" w14:textId="77777777" w:rsidR="00D37E0D" w:rsidRDefault="00D37E0D" w:rsidP="00D37E0D">
      <w:pPr>
        <w:pStyle w:val="Heading4"/>
      </w:pPr>
      <w:r w:rsidRPr="00DA43BD">
        <w:rPr>
          <w:u w:val="single"/>
        </w:rPr>
        <w:t>Comprehensive data</w:t>
      </w:r>
      <w:r>
        <w:t xml:space="preserve"> proves inequality is rising.</w:t>
      </w:r>
    </w:p>
    <w:p w14:paraId="10A33034" w14:textId="77777777" w:rsidR="00D37E0D" w:rsidRPr="00290A52" w:rsidRDefault="00D37E0D" w:rsidP="00D37E0D">
      <w:r w:rsidRPr="00217597">
        <w:rPr>
          <w:b/>
          <w:bCs/>
          <w:sz w:val="26"/>
          <w:szCs w:val="26"/>
        </w:rPr>
        <w:t xml:space="preserve">GS </w:t>
      </w:r>
      <w:r>
        <w:rPr>
          <w:b/>
          <w:bCs/>
          <w:sz w:val="26"/>
          <w:szCs w:val="26"/>
        </w:rPr>
        <w:t>‘</w:t>
      </w:r>
      <w:r w:rsidRPr="00217597">
        <w:rPr>
          <w:b/>
          <w:bCs/>
          <w:sz w:val="26"/>
          <w:szCs w:val="26"/>
        </w:rPr>
        <w:t>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5F7CE4B3" w14:textId="77777777" w:rsidR="00D37E0D" w:rsidRPr="00E6281D" w:rsidRDefault="00D37E0D" w:rsidP="00D37E0D">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555E8E81" w14:textId="77777777" w:rsidR="00D37E0D" w:rsidRPr="007A03A1" w:rsidRDefault="00D37E0D" w:rsidP="00D37E0D">
      <w:pPr>
        <w:rPr>
          <w:sz w:val="16"/>
        </w:rPr>
      </w:pPr>
      <w:r w:rsidRPr="007A03A1">
        <w:rPr>
          <w:sz w:val="16"/>
        </w:rPr>
        <w:t>&lt;&lt;CHART OMITTED&gt;&gt;</w:t>
      </w:r>
    </w:p>
    <w:p w14:paraId="278DBEC9" w14:textId="77777777" w:rsidR="00D37E0D" w:rsidRPr="007A03A1" w:rsidRDefault="00D37E0D" w:rsidP="00D37E0D">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3DCE949" w14:textId="77777777" w:rsidR="00D37E0D" w:rsidRPr="00E62FCD" w:rsidRDefault="00D37E0D" w:rsidP="00D37E0D">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CEE34D7" w14:textId="77777777" w:rsidR="00D37E0D" w:rsidRPr="00E62FCD" w:rsidRDefault="00D37E0D" w:rsidP="00D37E0D">
      <w:pPr>
        <w:rPr>
          <w:sz w:val="16"/>
        </w:rPr>
      </w:pPr>
      <w:r w:rsidRPr="00E62FCD">
        <w:rPr>
          <w:sz w:val="16"/>
        </w:rPr>
        <w:t>&lt;&lt;CHART OMITTED&gt;&gt;</w:t>
      </w:r>
    </w:p>
    <w:p w14:paraId="696DF318" w14:textId="77777777" w:rsidR="00D37E0D" w:rsidRPr="00E6281D" w:rsidRDefault="00D37E0D" w:rsidP="00D37E0D">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A13DB80" w14:textId="77777777" w:rsidR="00D37E0D" w:rsidRPr="00E62FCD" w:rsidRDefault="00D37E0D" w:rsidP="00D37E0D">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6D89A0A" w14:textId="77777777" w:rsidR="00D37E0D" w:rsidRPr="00E62FCD" w:rsidRDefault="00D37E0D" w:rsidP="00D37E0D">
      <w:pPr>
        <w:rPr>
          <w:sz w:val="16"/>
        </w:rPr>
      </w:pPr>
      <w:r w:rsidRPr="00E62FCD">
        <w:rPr>
          <w:sz w:val="16"/>
        </w:rPr>
        <w:t>&lt;&lt;CHART OMITTED&gt;&gt;</w:t>
      </w:r>
    </w:p>
    <w:p w14:paraId="5E9A319F" w14:textId="77777777" w:rsidR="00D37E0D" w:rsidRPr="00E62FCD" w:rsidRDefault="00D37E0D" w:rsidP="00D37E0D">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5C6E7F3F" w14:textId="77777777" w:rsidR="00D37E0D" w:rsidRPr="00E62FCD" w:rsidRDefault="00D37E0D" w:rsidP="00D37E0D">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16146F9A" w14:textId="77777777" w:rsidR="00D37E0D" w:rsidRPr="00E62FCD" w:rsidRDefault="00D37E0D" w:rsidP="00D37E0D">
      <w:pPr>
        <w:rPr>
          <w:sz w:val="16"/>
        </w:rPr>
      </w:pPr>
      <w:r w:rsidRPr="00E62FCD">
        <w:rPr>
          <w:sz w:val="16"/>
        </w:rPr>
        <w:t>&lt;&lt;CHART OMITTED&gt;&gt;</w:t>
      </w:r>
    </w:p>
    <w:p w14:paraId="290A2703" w14:textId="77777777" w:rsidR="00D37E0D" w:rsidRPr="00E62FCD" w:rsidRDefault="00D37E0D" w:rsidP="00D37E0D">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05875D2F" w14:textId="77777777" w:rsidR="00D37E0D" w:rsidRPr="00E6281D" w:rsidRDefault="00D37E0D" w:rsidP="00D37E0D">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50E854E" w14:textId="77777777" w:rsidR="00D37E0D" w:rsidRPr="00E62FCD" w:rsidRDefault="00D37E0D" w:rsidP="00D37E0D">
      <w:pPr>
        <w:rPr>
          <w:sz w:val="16"/>
        </w:rPr>
      </w:pPr>
      <w:r w:rsidRPr="00E62FCD">
        <w:rPr>
          <w:sz w:val="16"/>
        </w:rPr>
        <w:t>&lt;&lt;CHART OMITTED&gt;&gt;</w:t>
      </w:r>
    </w:p>
    <w:p w14:paraId="091CC1C7" w14:textId="77777777" w:rsidR="00D37E0D" w:rsidRPr="00E62FCD" w:rsidRDefault="00D37E0D" w:rsidP="00D37E0D">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F42AADD" w14:textId="77777777" w:rsidR="00D37E0D" w:rsidRPr="00E62FCD" w:rsidRDefault="00D37E0D" w:rsidP="00D37E0D">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BA1A346" w14:textId="77777777" w:rsidR="00D37E0D" w:rsidRPr="00CE24F8" w:rsidRDefault="00D37E0D" w:rsidP="00D37E0D">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730176BD" w14:textId="77777777" w:rsidR="00D37E0D" w:rsidRPr="00CE24F8" w:rsidRDefault="00D37E0D" w:rsidP="00D37E0D">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A352759" w14:textId="77777777" w:rsidR="00D37E0D" w:rsidRPr="00137976" w:rsidRDefault="00D37E0D" w:rsidP="00D37E0D">
      <w:pPr>
        <w:rPr>
          <w:sz w:val="16"/>
        </w:rPr>
      </w:pPr>
      <w:r w:rsidRPr="00137976">
        <w:rPr>
          <w:sz w:val="16"/>
        </w:rPr>
        <w:t>1. Introduction: from perfect storms to polycrises</w:t>
      </w:r>
    </w:p>
    <w:p w14:paraId="04335063" w14:textId="77777777" w:rsidR="00D37E0D" w:rsidRPr="002E40C3" w:rsidRDefault="00D37E0D" w:rsidP="00D37E0D">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3F9F8B48" w14:textId="77777777" w:rsidR="00D37E0D" w:rsidRPr="002E40C3" w:rsidRDefault="00D37E0D" w:rsidP="00D37E0D">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6AF0E2A" w14:textId="77777777" w:rsidR="00D37E0D" w:rsidRPr="00A9641B" w:rsidRDefault="00D37E0D" w:rsidP="00D37E0D">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64BF4642" w14:textId="77777777" w:rsidR="00D37E0D" w:rsidRPr="00A9641B" w:rsidRDefault="00D37E0D" w:rsidP="00D37E0D">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18F74C7D" w14:textId="77777777" w:rsidR="00D37E0D" w:rsidRPr="00A9641B" w:rsidRDefault="00D37E0D" w:rsidP="00D37E0D">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623E0A36" w14:textId="77777777" w:rsidR="00D37E0D" w:rsidRPr="00A9641B" w:rsidRDefault="00D37E0D" w:rsidP="00D37E0D">
      <w:pPr>
        <w:rPr>
          <w:sz w:val="8"/>
          <w:szCs w:val="8"/>
        </w:rPr>
      </w:pPr>
      <w:r w:rsidRPr="00A9641B">
        <w:rPr>
          <w:sz w:val="8"/>
          <w:szCs w:val="8"/>
        </w:rPr>
        <w:t xml:space="preserve">2. What is a (global) polycrisis?  </w:t>
      </w:r>
    </w:p>
    <w:p w14:paraId="011A994E" w14:textId="77777777" w:rsidR="00D37E0D" w:rsidRPr="00A9641B" w:rsidRDefault="00D37E0D" w:rsidP="00D37E0D">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7477F716" w14:textId="77777777" w:rsidR="00D37E0D" w:rsidRPr="00A9641B" w:rsidRDefault="00D37E0D" w:rsidP="00D37E0D">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394EF836" w14:textId="77777777" w:rsidR="00D37E0D" w:rsidRPr="00A9641B" w:rsidRDefault="00D37E0D" w:rsidP="00D37E0D">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25950051" w14:textId="77777777" w:rsidR="00D37E0D" w:rsidRPr="00A9641B" w:rsidRDefault="00D37E0D" w:rsidP="00D37E0D">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6039EEF4" w14:textId="77777777" w:rsidR="00D37E0D" w:rsidRPr="00A9641B" w:rsidRDefault="00D37E0D" w:rsidP="00D37E0D">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2990E414" w14:textId="77777777" w:rsidR="00D37E0D" w:rsidRPr="00A9641B" w:rsidRDefault="00D37E0D" w:rsidP="00D37E0D">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368A9A26" w14:textId="77777777" w:rsidR="00D37E0D" w:rsidRPr="00A9641B" w:rsidRDefault="00D37E0D" w:rsidP="00D37E0D">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7E487732" w14:textId="77777777" w:rsidR="00D37E0D" w:rsidRPr="00A9641B" w:rsidRDefault="00D37E0D" w:rsidP="00D37E0D">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3D11BFBC" w14:textId="77777777" w:rsidR="00D37E0D" w:rsidRPr="00A9641B" w:rsidRDefault="00D37E0D" w:rsidP="00D37E0D">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6CF571D3" w14:textId="77777777" w:rsidR="00D37E0D" w:rsidRPr="00A9641B" w:rsidRDefault="00D37E0D" w:rsidP="00D37E0D">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1F1CA663" w14:textId="77777777" w:rsidR="00D37E0D" w:rsidRPr="00A9641B" w:rsidRDefault="00D37E0D" w:rsidP="00D37E0D">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2927EBD3" w14:textId="77777777" w:rsidR="00D37E0D" w:rsidRPr="00A9641B" w:rsidRDefault="00D37E0D" w:rsidP="00D37E0D">
      <w:pPr>
        <w:rPr>
          <w:sz w:val="8"/>
          <w:szCs w:val="8"/>
        </w:rPr>
      </w:pPr>
      <w:r w:rsidRPr="00A9641B">
        <w:rPr>
          <w:sz w:val="8"/>
          <w:szCs w:val="8"/>
        </w:rPr>
        <w:t>(2) Inter-systemic impact: The disruption of the initial system may spill outside that system’s boundaries to disrupt other systems.</w:t>
      </w:r>
    </w:p>
    <w:p w14:paraId="7B8EB88B" w14:textId="77777777" w:rsidR="00D37E0D" w:rsidRPr="00A9641B" w:rsidRDefault="00D37E0D" w:rsidP="00D37E0D">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2D4AA3DC" w14:textId="77777777" w:rsidR="00D37E0D" w:rsidRPr="00A9641B" w:rsidRDefault="00D37E0D" w:rsidP="00D37E0D">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237CF009" w14:textId="77777777" w:rsidR="00D37E0D" w:rsidRPr="004F37ED" w:rsidRDefault="00D37E0D" w:rsidP="00D37E0D">
      <w:pPr>
        <w:rPr>
          <w:sz w:val="16"/>
          <w:szCs w:val="10"/>
        </w:rPr>
      </w:pPr>
      <w:r w:rsidRPr="004F37ED">
        <w:rPr>
          <w:sz w:val="16"/>
          <w:szCs w:val="10"/>
        </w:rPr>
        <w:t>[FIGURE OMITTED]</w:t>
      </w:r>
    </w:p>
    <w:p w14:paraId="0B115D31" w14:textId="77777777" w:rsidR="00D37E0D" w:rsidRPr="00A9641B" w:rsidRDefault="00D37E0D" w:rsidP="00D37E0D">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3430E510" w14:textId="77777777" w:rsidR="00D37E0D" w:rsidRPr="00A9641B" w:rsidRDefault="00D37E0D" w:rsidP="00D37E0D">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52D05C7F" w14:textId="77777777" w:rsidR="00D37E0D" w:rsidRPr="004F37ED" w:rsidRDefault="00D37E0D" w:rsidP="00D37E0D">
      <w:pPr>
        <w:rPr>
          <w:sz w:val="16"/>
          <w:szCs w:val="10"/>
        </w:rPr>
      </w:pPr>
      <w:r w:rsidRPr="004F37ED">
        <w:rPr>
          <w:sz w:val="16"/>
          <w:szCs w:val="10"/>
        </w:rPr>
        <w:t>[BOXES OMMITED]</w:t>
      </w:r>
    </w:p>
    <w:p w14:paraId="1E794B21" w14:textId="77777777" w:rsidR="00D37E0D" w:rsidRPr="002E40C3" w:rsidRDefault="00D37E0D" w:rsidP="00D37E0D">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A9641B">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A9641B">
        <w:rPr>
          <w:rStyle w:val="Emphasis"/>
        </w:rPr>
        <w:t>multiple crisis</w:t>
      </w:r>
      <w:r w:rsidRPr="002E40C3">
        <w:rPr>
          <w:u w:val="single"/>
        </w:rPr>
        <w:t xml:space="preserve"> events. It could involve massive immediate casualties, but also a widespread and sustained decline in the quality of life into the future.</w:t>
      </w:r>
    </w:p>
    <w:p w14:paraId="2E440668" w14:textId="77777777" w:rsidR="00D37E0D" w:rsidRPr="004F37ED" w:rsidRDefault="00D37E0D" w:rsidP="00D37E0D">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02B6A052" w14:textId="77777777" w:rsidR="00D37E0D" w:rsidRPr="004F37ED" w:rsidRDefault="00D37E0D" w:rsidP="00D37E0D">
      <w:pPr>
        <w:rPr>
          <w:sz w:val="16"/>
        </w:rPr>
      </w:pPr>
      <w:r w:rsidRPr="004F37ED">
        <w:rPr>
          <w:sz w:val="16"/>
        </w:rPr>
        <w:t>3. Are we in a global polycrisis?</w:t>
      </w:r>
    </w:p>
    <w:p w14:paraId="333129C7" w14:textId="77777777" w:rsidR="00D37E0D" w:rsidRPr="004F37ED" w:rsidRDefault="00D37E0D" w:rsidP="00D37E0D">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001C95C9" w14:textId="77777777" w:rsidR="00D37E0D" w:rsidRPr="008F3423" w:rsidRDefault="00D37E0D" w:rsidP="00D37E0D">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28372B">
        <w:rPr>
          <w:rStyle w:val="Emphasis"/>
        </w:rPr>
        <w:t xml:space="preserve">The </w:t>
      </w:r>
      <w:r w:rsidRPr="0028372B">
        <w:rPr>
          <w:rStyle w:val="Emphasis"/>
          <w:highlight w:val="cyan"/>
        </w:rPr>
        <w:t>2008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63AAE602" w14:textId="77777777" w:rsidR="00D37E0D" w:rsidRPr="004F37ED" w:rsidRDefault="00D37E0D" w:rsidP="00D37E0D">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E46B817" w14:textId="77777777" w:rsidR="00D37E0D" w:rsidRPr="008F3423" w:rsidRDefault="00D37E0D" w:rsidP="00D37E0D">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A6BB3">
        <w:rPr>
          <w:b/>
          <w:bCs/>
          <w:u w:val="single"/>
        </w:rPr>
        <w:t>in a powerful positive feedback.</w:t>
      </w:r>
    </w:p>
    <w:p w14:paraId="6A1118A7" w14:textId="77777777" w:rsidR="00D37E0D" w:rsidRPr="004F37ED" w:rsidRDefault="00D37E0D" w:rsidP="00D37E0D">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2CEBB7C1" w14:textId="77777777" w:rsidR="00D37E0D" w:rsidRPr="004F37ED" w:rsidRDefault="00D37E0D" w:rsidP="00D37E0D">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69F52EF8" w14:textId="77777777" w:rsidR="00D37E0D" w:rsidRPr="008F3423" w:rsidRDefault="00D37E0D" w:rsidP="00D37E0D">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7E17C159" w14:textId="77777777" w:rsidR="00D37E0D" w:rsidRPr="004F37ED" w:rsidRDefault="00D37E0D" w:rsidP="00D37E0D">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70616AB1" w14:textId="77777777" w:rsidR="00D37E0D" w:rsidRPr="004F37ED" w:rsidRDefault="00D37E0D" w:rsidP="00D37E0D">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446EFC6" w14:textId="77777777" w:rsidR="00D37E0D" w:rsidRDefault="00D37E0D" w:rsidP="00D37E0D">
      <w:r>
        <w:t xml:space="preserve"> </w:t>
      </w:r>
      <w:r w:rsidRPr="00CE24F8">
        <w:rPr>
          <w:noProof/>
        </w:rPr>
        <w:drawing>
          <wp:inline distT="0" distB="0" distL="0" distR="0" wp14:anchorId="47DB0CA4" wp14:editId="3980CA7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1069794A" w14:textId="77777777" w:rsidR="00D37E0D" w:rsidRPr="004F37ED" w:rsidRDefault="00D37E0D" w:rsidP="00D37E0D">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395ED71D" w14:textId="77777777" w:rsidR="00D37E0D" w:rsidRPr="004F37ED" w:rsidRDefault="00D37E0D" w:rsidP="00D37E0D">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8F3423">
        <w:rPr>
          <w:b/>
          <w:bCs/>
          <w:highlight w:val="cyan"/>
          <w:u w:val="single"/>
        </w:rPr>
        <w:t>causing</w:t>
      </w:r>
      <w:r w:rsidRPr="00B72CA6">
        <w:rPr>
          <w:b/>
          <w:bCs/>
          <w:u w:val="single"/>
        </w:rPr>
        <w:t xml:space="preserve"> </w:t>
      </w:r>
      <w:r w:rsidRPr="008F3423">
        <w:rPr>
          <w:b/>
          <w:bCs/>
          <w:u w:val="single"/>
        </w:rPr>
        <w:t xml:space="preserve">many </w:t>
      </w:r>
      <w:r w:rsidRPr="008F3423">
        <w:rPr>
          <w:b/>
          <w:bCs/>
          <w:highlight w:val="cyan"/>
          <w:u w:val="single"/>
        </w:rPr>
        <w:t>risks to go critical</w:t>
      </w:r>
      <w:r w:rsidRPr="005A6BB3">
        <w:rPr>
          <w:b/>
          <w:bCs/>
          <w:u w:val="single"/>
        </w:rPr>
        <w:t xml:space="preserve"> </w:t>
      </w:r>
      <w:r w:rsidRPr="008F3423">
        <w:rPr>
          <w:b/>
          <w:bCs/>
          <w:u w:val="single"/>
        </w:rPr>
        <w:t xml:space="preserve">at the same time or </w:t>
      </w:r>
      <w:r w:rsidRPr="008F3423">
        <w:rPr>
          <w:b/>
          <w:bCs/>
          <w:highlight w:val="cyan"/>
          <w:u w:val="single"/>
        </w:rPr>
        <w:t>in quick succession</w:t>
      </w:r>
      <w:r w:rsidRPr="004F37ED">
        <w:rPr>
          <w:sz w:val="16"/>
        </w:rPr>
        <w:t xml:space="preserve"> (Figure 3). Indeed, ‘the failure to take into account feedbacks across systems’ is a crucial emerging risk itself (Future Earth, 2020, p. 6).</w:t>
      </w:r>
    </w:p>
    <w:p w14:paraId="066F351A" w14:textId="77777777" w:rsidR="00D37E0D" w:rsidRPr="004F37ED" w:rsidRDefault="00D37E0D" w:rsidP="00D37E0D">
      <w:pPr>
        <w:rPr>
          <w:sz w:val="16"/>
        </w:rPr>
      </w:pPr>
      <w:r w:rsidRPr="004F37ED">
        <w:rPr>
          <w:sz w:val="16"/>
        </w:rPr>
        <w:t>[FIGURE OMITTED]</w:t>
      </w:r>
    </w:p>
    <w:p w14:paraId="7354D772" w14:textId="77777777" w:rsidR="00D37E0D" w:rsidRPr="004F37ED" w:rsidRDefault="00D37E0D" w:rsidP="00D37E0D">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18DA28AD" w14:textId="77777777" w:rsidR="00D37E0D" w:rsidRPr="004F37ED" w:rsidRDefault="00D37E0D" w:rsidP="00D37E0D">
      <w:pPr>
        <w:rPr>
          <w:sz w:val="16"/>
        </w:rPr>
      </w:pPr>
      <w:r w:rsidRPr="004F37ED">
        <w:rPr>
          <w:sz w:val="16"/>
        </w:rPr>
        <w:t>4. The causal mechanisms of crisis entanglement</w:t>
      </w:r>
    </w:p>
    <w:p w14:paraId="04573CDC" w14:textId="77777777" w:rsidR="00D37E0D" w:rsidRPr="004F37ED" w:rsidRDefault="00D37E0D" w:rsidP="00D37E0D">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21C66664" w14:textId="77777777" w:rsidR="00D37E0D" w:rsidRPr="004F37ED" w:rsidRDefault="00D37E0D" w:rsidP="00D37E0D">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5352D315" w14:textId="77777777" w:rsidR="00D37E0D" w:rsidRPr="004F37ED" w:rsidRDefault="00D37E0D" w:rsidP="00D37E0D">
      <w:pPr>
        <w:rPr>
          <w:sz w:val="16"/>
        </w:rPr>
      </w:pPr>
      <w:r w:rsidRPr="004F37ED">
        <w:rPr>
          <w:sz w:val="16"/>
        </w:rPr>
        <w:t>4.1 The basic model: crisis in a single system</w:t>
      </w:r>
    </w:p>
    <w:p w14:paraId="2B78B4C8" w14:textId="77777777" w:rsidR="00D37E0D" w:rsidRPr="004F37ED" w:rsidRDefault="00D37E0D" w:rsidP="00D37E0D">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50BC2290" w14:textId="77777777" w:rsidR="00D37E0D" w:rsidRPr="004F37ED" w:rsidRDefault="00D37E0D" w:rsidP="00D37E0D">
      <w:pPr>
        <w:rPr>
          <w:sz w:val="16"/>
        </w:rPr>
      </w:pPr>
      <w:r w:rsidRPr="004F37ED">
        <w:rPr>
          <w:sz w:val="16"/>
        </w:rPr>
        <w:t>[FIGURE OMITTED]</w:t>
      </w:r>
    </w:p>
    <w:p w14:paraId="5C86DA35" w14:textId="77777777" w:rsidR="00D37E0D" w:rsidRPr="004F37ED" w:rsidRDefault="00D37E0D" w:rsidP="00D37E0D">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3C6E12AC" w14:textId="77777777" w:rsidR="00D37E0D" w:rsidRPr="004F37ED" w:rsidRDefault="00D37E0D" w:rsidP="00D37E0D">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65CF2E25" w14:textId="77777777" w:rsidR="00D37E0D" w:rsidRPr="004F37ED" w:rsidRDefault="00D37E0D" w:rsidP="00D37E0D">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582A1D3A" w14:textId="77777777" w:rsidR="00D37E0D" w:rsidRPr="004F37ED" w:rsidRDefault="00D37E0D" w:rsidP="00D37E0D">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62B02777" w14:textId="77777777" w:rsidR="00D37E0D" w:rsidRPr="004F37ED" w:rsidRDefault="00D37E0D" w:rsidP="00D37E0D">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1AE6E191" w14:textId="77777777" w:rsidR="00D37E0D" w:rsidRPr="004F37ED" w:rsidRDefault="00D37E0D" w:rsidP="00D37E0D">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26682948" w14:textId="77777777" w:rsidR="00D37E0D" w:rsidRPr="004F37ED" w:rsidRDefault="00D37E0D" w:rsidP="00D37E0D">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5046C14" w14:textId="77777777" w:rsidR="00D37E0D" w:rsidRPr="004F37ED" w:rsidRDefault="00D37E0D" w:rsidP="00D37E0D">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5B2E23B" w14:textId="77777777" w:rsidR="00D37E0D" w:rsidRPr="004F37ED" w:rsidRDefault="00D37E0D" w:rsidP="00D37E0D">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0A9DB64C" w14:textId="77777777" w:rsidR="00D37E0D" w:rsidRPr="004F37ED" w:rsidRDefault="00D37E0D" w:rsidP="00D37E0D">
      <w:pPr>
        <w:rPr>
          <w:sz w:val="16"/>
        </w:rPr>
      </w:pPr>
      <w:r w:rsidRPr="004F37ED">
        <w:rPr>
          <w:sz w:val="16"/>
        </w:rPr>
        <w:t>[FIGURE OMITTED]</w:t>
      </w:r>
    </w:p>
    <w:p w14:paraId="5F673250" w14:textId="77777777" w:rsidR="00D37E0D" w:rsidRPr="004F37ED" w:rsidRDefault="00D37E0D" w:rsidP="00D37E0D">
      <w:pPr>
        <w:rPr>
          <w:sz w:val="16"/>
        </w:rPr>
      </w:pPr>
      <w:r w:rsidRPr="004F37ED">
        <w:rPr>
          <w:sz w:val="16"/>
        </w:rPr>
        <w:t>4.2 Crisis interaction between multiple systems</w:t>
      </w:r>
    </w:p>
    <w:p w14:paraId="15020374" w14:textId="77777777" w:rsidR="00D37E0D" w:rsidRPr="004F37ED" w:rsidRDefault="00D37E0D" w:rsidP="00D37E0D">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094B2B32" w14:textId="77777777" w:rsidR="00D37E0D" w:rsidRDefault="00D37E0D" w:rsidP="00D37E0D">
      <w:r>
        <w:t xml:space="preserve"> </w:t>
      </w:r>
      <w:r w:rsidRPr="00CE24F8">
        <w:rPr>
          <w:noProof/>
        </w:rPr>
        <w:drawing>
          <wp:inline distT="0" distB="0" distL="0" distR="0" wp14:anchorId="1CE41DBC" wp14:editId="76557B5A">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23C4DD88" w14:textId="77777777" w:rsidR="00D37E0D" w:rsidRPr="004F37ED" w:rsidRDefault="00D37E0D" w:rsidP="00D37E0D">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52735F01" w14:textId="77777777" w:rsidR="00D37E0D" w:rsidRPr="004F37ED" w:rsidRDefault="00D37E0D" w:rsidP="00D37E0D">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2F1096D6" w14:textId="77777777" w:rsidR="00D37E0D" w:rsidRPr="004F37ED" w:rsidRDefault="00D37E0D" w:rsidP="00D37E0D">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2A7751AE" w14:textId="77777777" w:rsidR="00D37E0D" w:rsidRPr="004F37ED" w:rsidRDefault="00D37E0D" w:rsidP="00D37E0D">
      <w:pPr>
        <w:rPr>
          <w:sz w:val="16"/>
        </w:rPr>
      </w:pPr>
      <w:r w:rsidRPr="004F37ED">
        <w:rPr>
          <w:sz w:val="16"/>
        </w:rPr>
        <w:t>• Common stresses: A common stress may weaken the resilience of multiple systems, or the stresses affecting one system may interact with stresses in another, as depicted in Figure 6a.</w:t>
      </w:r>
    </w:p>
    <w:p w14:paraId="3E85540E" w14:textId="77777777" w:rsidR="00D37E0D" w:rsidRPr="004F37ED" w:rsidRDefault="00D37E0D" w:rsidP="00D37E0D">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1BF680BE" w14:textId="77777777" w:rsidR="00D37E0D" w:rsidRPr="004F37ED" w:rsidRDefault="00D37E0D" w:rsidP="00D37E0D">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5AB5C2D4" w14:textId="77777777" w:rsidR="00D37E0D" w:rsidRPr="004F37ED" w:rsidRDefault="00D37E0D" w:rsidP="00D37E0D">
      <w:pPr>
        <w:rPr>
          <w:sz w:val="16"/>
        </w:rPr>
      </w:pPr>
      <w:r w:rsidRPr="004F37ED">
        <w:rPr>
          <w:sz w:val="16"/>
        </w:rPr>
        <w:t>[FIGURE OMITTED]</w:t>
      </w:r>
    </w:p>
    <w:p w14:paraId="0A0015A3" w14:textId="77777777" w:rsidR="00D37E0D" w:rsidRPr="004F37ED" w:rsidRDefault="00D37E0D" w:rsidP="00D37E0D">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404AC0CB" w14:textId="77777777" w:rsidR="00D37E0D" w:rsidRPr="004F37ED" w:rsidRDefault="00D37E0D" w:rsidP="00D37E0D">
      <w:pPr>
        <w:rPr>
          <w:sz w:val="16"/>
        </w:rPr>
      </w:pPr>
      <w:r w:rsidRPr="004F37ED">
        <w:rPr>
          <w:sz w:val="16"/>
        </w:rPr>
        <w:t>4.3 Common stresses and systemic synchronization</w:t>
      </w:r>
    </w:p>
    <w:p w14:paraId="0ED2F687" w14:textId="77777777" w:rsidR="00D37E0D" w:rsidRPr="004F37ED" w:rsidRDefault="00D37E0D" w:rsidP="00D37E0D">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4E485728" w14:textId="77777777" w:rsidR="00D37E0D" w:rsidRPr="004F37ED" w:rsidRDefault="00D37E0D" w:rsidP="00D37E0D">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484489A0" w14:textId="77777777" w:rsidR="00D37E0D" w:rsidRPr="004F37ED" w:rsidRDefault="00D37E0D" w:rsidP="00D37E0D">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08608EC7" w14:textId="77777777" w:rsidR="00D37E0D" w:rsidRPr="004F37ED" w:rsidRDefault="00D37E0D" w:rsidP="00D37E0D">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7B521EFD" w14:textId="77777777" w:rsidR="00D37E0D" w:rsidRPr="004F37ED" w:rsidRDefault="00D37E0D" w:rsidP="00D37E0D">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187BC0AE" w14:textId="77777777" w:rsidR="00D37E0D" w:rsidRPr="004F37ED" w:rsidRDefault="00D37E0D" w:rsidP="00D37E0D">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5E9B94EC" w14:textId="77777777" w:rsidR="00D37E0D" w:rsidRPr="004F37ED" w:rsidRDefault="00D37E0D" w:rsidP="00D37E0D">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11AD070A" w14:textId="77777777" w:rsidR="00D37E0D" w:rsidRPr="004F37ED" w:rsidRDefault="00D37E0D" w:rsidP="00D37E0D">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35F3D44A" w14:textId="77777777" w:rsidR="00D37E0D" w:rsidRPr="004F37ED" w:rsidRDefault="00D37E0D" w:rsidP="00D37E0D">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6623E390" w14:textId="77777777" w:rsidR="00D37E0D" w:rsidRPr="004F37ED" w:rsidRDefault="00D37E0D" w:rsidP="00D37E0D">
      <w:pPr>
        <w:rPr>
          <w:sz w:val="10"/>
          <w:szCs w:val="10"/>
        </w:rPr>
      </w:pPr>
      <w:r w:rsidRPr="004F37ED">
        <w:rPr>
          <w:sz w:val="10"/>
          <w:szCs w:val="10"/>
        </w:rPr>
        <w:t>4.4 Domino effects between global systems</w:t>
      </w:r>
    </w:p>
    <w:p w14:paraId="09DDEC80" w14:textId="77777777" w:rsidR="00D37E0D" w:rsidRPr="004F37ED" w:rsidRDefault="00D37E0D" w:rsidP="00D37E0D">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21C68E2B" w14:textId="77777777" w:rsidR="00D37E0D" w:rsidRPr="004F37ED" w:rsidRDefault="00D37E0D" w:rsidP="00D37E0D">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5948CCC7" w14:textId="77777777" w:rsidR="00D37E0D" w:rsidRDefault="00D37E0D" w:rsidP="00D37E0D">
      <w:r>
        <w:t>[FIGURE OMITTED]</w:t>
      </w:r>
    </w:p>
    <w:p w14:paraId="58E4E13B" w14:textId="77777777" w:rsidR="00D37E0D" w:rsidRPr="00A9641B" w:rsidRDefault="00D37E0D" w:rsidP="00D37E0D">
      <w:pPr>
        <w:rPr>
          <w:sz w:val="16"/>
        </w:rPr>
      </w:pPr>
      <w:r w:rsidRPr="00A9641B">
        <w:rPr>
          <w:sz w:val="16"/>
        </w:rPr>
        <w:t>Figure 9. Inter-systemic feedback loops in the global polycrisis. Figure design by Jacob Buurma, Vibrant Content.</w:t>
      </w:r>
    </w:p>
    <w:p w14:paraId="5FA186B3" w14:textId="77777777" w:rsidR="00D37E0D" w:rsidRPr="00A9641B" w:rsidRDefault="00D37E0D" w:rsidP="00D37E0D">
      <w:pPr>
        <w:rPr>
          <w:sz w:val="16"/>
        </w:rPr>
      </w:pPr>
      <w:r w:rsidRPr="00A9641B">
        <w:rPr>
          <w:sz w:val="16"/>
        </w:rPr>
        <w:t>4.5 Inter-systemic feedback loops</w:t>
      </w:r>
    </w:p>
    <w:p w14:paraId="52B95AF1" w14:textId="77777777" w:rsidR="00D37E0D" w:rsidRPr="00B16227" w:rsidRDefault="00D37E0D" w:rsidP="00D37E0D">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2BE2A831" w14:textId="77777777" w:rsidR="00D37E0D" w:rsidRDefault="00D37E0D" w:rsidP="00D37E0D">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2A7522">
        <w:rPr>
          <w:highlight w:val="cyan"/>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315B3512" w14:textId="77777777" w:rsidR="00D37E0D" w:rsidRPr="008F3423" w:rsidRDefault="00D37E0D" w:rsidP="00D37E0D">
      <w:pPr>
        <w:rPr>
          <w:u w:val="single"/>
        </w:rPr>
      </w:pPr>
      <w:r w:rsidRPr="00CE24F8">
        <w:rPr>
          <w:noProof/>
        </w:rPr>
        <w:drawing>
          <wp:inline distT="0" distB="0" distL="0" distR="0" wp14:anchorId="486A2587" wp14:editId="2B2E935F">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130FC224" w14:textId="77777777" w:rsidR="00D37E0D" w:rsidRPr="004F37ED" w:rsidRDefault="00D37E0D" w:rsidP="00D37E0D">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E97A74F" w14:textId="77777777" w:rsidR="00D37E0D" w:rsidRPr="004F37ED" w:rsidRDefault="00D37E0D" w:rsidP="00D37E0D">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AFA5F6E" w14:textId="77777777" w:rsidR="00D37E0D" w:rsidRPr="004F37ED" w:rsidRDefault="00D37E0D" w:rsidP="00D37E0D">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p>
    <w:p w14:paraId="722C0814" w14:textId="77777777" w:rsidR="00D37E0D" w:rsidRPr="004F37ED" w:rsidRDefault="00D37E0D" w:rsidP="00D37E0D">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E3ED0B1" w14:textId="77777777" w:rsidR="00D37E0D" w:rsidRDefault="00D37E0D" w:rsidP="00D37E0D">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AD8DFA7" w14:textId="77777777" w:rsidR="00D37E0D" w:rsidRPr="00B64656" w:rsidRDefault="00D37E0D" w:rsidP="00D37E0D">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1D090334" w14:textId="77777777" w:rsidR="00D37E0D" w:rsidRDefault="00D37E0D" w:rsidP="00D37E0D">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DCCAD57" w14:textId="77777777" w:rsidR="00D37E0D" w:rsidRDefault="00D37E0D" w:rsidP="00D37E0D">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3022DF70" w14:textId="77777777" w:rsidR="00D37E0D" w:rsidRDefault="00D37E0D" w:rsidP="00D37E0D">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4E296D7" w14:textId="77777777" w:rsidR="00D37E0D" w:rsidRDefault="00D37E0D" w:rsidP="00D37E0D">
      <w:pPr>
        <w:rPr>
          <w:sz w:val="16"/>
        </w:rPr>
      </w:pPr>
      <w:r>
        <w:rPr>
          <w:sz w:val="16"/>
        </w:rPr>
        <w:t>&lt;&lt;FIGURES OMITTED&gt;&gt;</w:t>
      </w:r>
    </w:p>
    <w:p w14:paraId="43C19710" w14:textId="77777777" w:rsidR="00D37E0D" w:rsidRDefault="00D37E0D" w:rsidP="00D37E0D">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74CD1C4C" w14:textId="77777777" w:rsidR="00D37E0D" w:rsidRDefault="00D37E0D" w:rsidP="00D37E0D">
      <w:pPr>
        <w:rPr>
          <w:sz w:val="16"/>
        </w:rPr>
      </w:pPr>
      <w:r>
        <w:rPr>
          <w:sz w:val="16"/>
        </w:rPr>
        <w:t>&lt;&lt;FIGURES OMITTED&gt;&gt;</w:t>
      </w:r>
    </w:p>
    <w:p w14:paraId="7BC3877E" w14:textId="77777777" w:rsidR="00D37E0D" w:rsidRDefault="00D37E0D" w:rsidP="00D37E0D">
      <w:pPr>
        <w:rPr>
          <w:sz w:val="16"/>
        </w:rPr>
      </w:pPr>
      <w:r>
        <w:rPr>
          <w:sz w:val="16"/>
        </w:rPr>
        <w:t>&lt;&lt;TEXT CONDENSED, NONE OMITTED&gt;&gt;</w:t>
      </w:r>
    </w:p>
    <w:p w14:paraId="1731DE98" w14:textId="77777777" w:rsidR="00D37E0D" w:rsidRDefault="00D37E0D" w:rsidP="00D37E0D">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F351D65" w14:textId="77777777" w:rsidR="00D37E0D" w:rsidRDefault="00D37E0D" w:rsidP="00D37E0D">
      <w:pPr>
        <w:rPr>
          <w:sz w:val="16"/>
        </w:rPr>
      </w:pPr>
      <w:r>
        <w:rPr>
          <w:sz w:val="16"/>
        </w:rPr>
        <w:t>&lt;&lt;PARAGRAPH INTEGRITY RESUMES&gt;&gt;</w:t>
      </w:r>
    </w:p>
    <w:p w14:paraId="63B5A406" w14:textId="77777777" w:rsidR="00D37E0D" w:rsidRDefault="00D37E0D" w:rsidP="00D37E0D">
      <w:pPr>
        <w:rPr>
          <w:sz w:val="16"/>
        </w:rPr>
      </w:pPr>
      <w:r>
        <w:rPr>
          <w:sz w:val="16"/>
        </w:rPr>
        <w:t>Rise in conflict</w:t>
      </w:r>
    </w:p>
    <w:p w14:paraId="4A626F98" w14:textId="77777777" w:rsidR="00D37E0D" w:rsidRDefault="00D37E0D" w:rsidP="00D37E0D">
      <w:pPr>
        <w:rPr>
          <w:sz w:val="16"/>
        </w:rPr>
      </w:pPr>
      <w:r>
        <w:rPr>
          <w:sz w:val="16"/>
        </w:rPr>
        <w:t>&lt;&lt;FIGURE OMITTED&gt;&gt;</w:t>
      </w:r>
    </w:p>
    <w:p w14:paraId="3D5FE5E6" w14:textId="77777777" w:rsidR="00D37E0D" w:rsidRDefault="00D37E0D" w:rsidP="00D37E0D">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3036D91" w14:textId="77777777" w:rsidR="00D37E0D" w:rsidRDefault="00D37E0D" w:rsidP="00D37E0D">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558F1251" w14:textId="77777777" w:rsidR="00D37E0D" w:rsidRDefault="00D37E0D" w:rsidP="00D37E0D">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CBE8191" w14:textId="77777777" w:rsidR="00D37E0D" w:rsidRDefault="00D37E0D" w:rsidP="00D37E0D">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37D9734" w14:textId="77777777" w:rsidR="00D37E0D" w:rsidRDefault="00D37E0D" w:rsidP="00D37E0D">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41E85B9" w14:textId="77777777" w:rsidR="00D37E0D" w:rsidRDefault="00D37E0D" w:rsidP="00D37E0D">
      <w:pPr>
        <w:rPr>
          <w:sz w:val="16"/>
        </w:rPr>
      </w:pPr>
      <w:r>
        <w:rPr>
          <w:sz w:val="16"/>
        </w:rPr>
        <w:t>&lt;&lt;FIGURE OMITTED&gt;&gt;</w:t>
      </w:r>
    </w:p>
    <w:p w14:paraId="01FCF043" w14:textId="77777777" w:rsidR="00D37E0D" w:rsidRDefault="00D37E0D" w:rsidP="00D37E0D">
      <w:pPr>
        <w:rPr>
          <w:sz w:val="16"/>
        </w:rPr>
      </w:pPr>
      <w:r>
        <w:rPr>
          <w:sz w:val="16"/>
        </w:rPr>
        <w:t>High-stakes hotspots</w:t>
      </w:r>
    </w:p>
    <w:p w14:paraId="5F99FCF3" w14:textId="77777777" w:rsidR="00D37E0D" w:rsidRDefault="00D37E0D" w:rsidP="00D37E0D">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189E27A" w14:textId="77777777" w:rsidR="00D37E0D" w:rsidRDefault="00D37E0D" w:rsidP="00D37E0D">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1C237E4" w14:textId="77777777" w:rsidR="00D37E0D" w:rsidRDefault="00D37E0D" w:rsidP="00D37E0D">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2E6E9F0" w14:textId="77777777" w:rsidR="00D37E0D" w:rsidRDefault="00D37E0D" w:rsidP="00D37E0D">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FA97A4C" w14:textId="77777777" w:rsidR="00D37E0D" w:rsidRDefault="00D37E0D" w:rsidP="00D37E0D">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3C594D8" w14:textId="77777777" w:rsidR="00D37E0D" w:rsidRDefault="00D37E0D" w:rsidP="00D37E0D">
      <w:pPr>
        <w:rPr>
          <w:sz w:val="16"/>
        </w:rPr>
      </w:pPr>
      <w:r>
        <w:rPr>
          <w:sz w:val="16"/>
        </w:rPr>
        <w:t>Conflict contagion</w:t>
      </w:r>
    </w:p>
    <w:p w14:paraId="3DEBF723" w14:textId="77777777" w:rsidR="00D37E0D" w:rsidRDefault="00D37E0D" w:rsidP="00D37E0D">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2074DD4C" w14:textId="77777777" w:rsidR="00D37E0D" w:rsidRDefault="00D37E0D" w:rsidP="00D37E0D">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E5A6F72" w14:textId="77777777" w:rsidR="00D37E0D" w:rsidRDefault="00D37E0D" w:rsidP="00D37E0D">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2E724327" w14:textId="77777777" w:rsidR="00D37E0D" w:rsidRDefault="00D37E0D" w:rsidP="00D37E0D">
      <w:pPr>
        <w:rPr>
          <w:sz w:val="16"/>
        </w:rPr>
      </w:pPr>
      <w:r>
        <w:rPr>
          <w:sz w:val="16"/>
        </w:rPr>
        <w:t>&lt;&lt;FIGURE OMITTED&gt;&gt;</w:t>
      </w:r>
    </w:p>
    <w:p w14:paraId="708707BB" w14:textId="77777777" w:rsidR="00D37E0D" w:rsidRDefault="00D37E0D" w:rsidP="00D37E0D">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740859A" w14:textId="77777777" w:rsidR="00D37E0D" w:rsidRDefault="00D37E0D" w:rsidP="00D37E0D">
      <w:pPr>
        <w:rPr>
          <w:sz w:val="16"/>
        </w:rPr>
      </w:pPr>
      <w:r>
        <w:rPr>
          <w:sz w:val="16"/>
        </w:rPr>
        <w:t>North-South rift</w:t>
      </w:r>
    </w:p>
    <w:p w14:paraId="51521161" w14:textId="77777777" w:rsidR="00D37E0D" w:rsidRDefault="00D37E0D" w:rsidP="00D37E0D">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4718510" w14:textId="77777777" w:rsidR="00D37E0D" w:rsidRDefault="00D37E0D" w:rsidP="00D37E0D">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220A93F3" w14:textId="77777777" w:rsidR="00D37E0D" w:rsidRDefault="00D37E0D" w:rsidP="00D37E0D">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ADAA2A7" w14:textId="77777777" w:rsidR="00D37E0D" w:rsidRDefault="00D37E0D" w:rsidP="00D37E0D">
      <w:pPr>
        <w:rPr>
          <w:sz w:val="16"/>
        </w:rPr>
      </w:pPr>
      <w:r>
        <w:rPr>
          <w:sz w:val="16"/>
        </w:rPr>
        <w:t>Economic uncertainty</w:t>
      </w:r>
    </w:p>
    <w:p w14:paraId="009E9E30" w14:textId="77777777" w:rsidR="00D37E0D" w:rsidRDefault="00D37E0D" w:rsidP="00D37E0D">
      <w:pPr>
        <w:rPr>
          <w:sz w:val="16"/>
        </w:rPr>
      </w:pPr>
      <w:r>
        <w:rPr>
          <w:sz w:val="16"/>
        </w:rPr>
        <w:t>&lt;&lt;FIGURE OMITTED&gt;&gt;</w:t>
      </w:r>
    </w:p>
    <w:p w14:paraId="60274FC8" w14:textId="77777777" w:rsidR="00D37E0D" w:rsidRDefault="00D37E0D" w:rsidP="00D37E0D">
      <w:pPr>
        <w:rPr>
          <w:sz w:val="16"/>
        </w:rPr>
      </w:pPr>
      <w:r>
        <w:rPr>
          <w:sz w:val="16"/>
        </w:rPr>
        <w:t>The near-term outlook remains highly uncertain due to domestic factors in some of the world's largest markets as well as geopolitical developments.</w:t>
      </w:r>
    </w:p>
    <w:p w14:paraId="5F2C9C46" w14:textId="77777777" w:rsidR="00D37E0D" w:rsidRDefault="00D37E0D" w:rsidP="00D37E0D">
      <w:pPr>
        <w:rPr>
          <w:sz w:val="16"/>
        </w:rPr>
      </w:pPr>
      <w:r>
        <w:rPr>
          <w:sz w:val="16"/>
        </w:rPr>
        <w:t>Continued supply-side pressures and demand uncertainty could contribute to persistent inflation and high interest rates.</w:t>
      </w:r>
    </w:p>
    <w:p w14:paraId="4D740EF5" w14:textId="77777777" w:rsidR="00D37E0D" w:rsidRDefault="00D37E0D" w:rsidP="00D37E0D">
      <w:pPr>
        <w:rPr>
          <w:sz w:val="16"/>
        </w:rPr>
      </w:pPr>
      <w:r>
        <w:rPr>
          <w:sz w:val="16"/>
        </w:rPr>
        <w:t>Small- and medium-sized companies and heavily indebted countries will be particularly exposed to slowing growth amid elevated interest rates.</w:t>
      </w:r>
    </w:p>
    <w:p w14:paraId="786EAB8F" w14:textId="77777777" w:rsidR="00D37E0D" w:rsidRDefault="00D37E0D" w:rsidP="00D37E0D">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8B895FE" w14:textId="77777777" w:rsidR="00D37E0D" w:rsidRDefault="00D37E0D" w:rsidP="00D37E0D">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6C5F13A7" w14:textId="77777777" w:rsidR="00D37E0D" w:rsidRDefault="00D37E0D" w:rsidP="00D37E0D">
      <w:pPr>
        <w:rPr>
          <w:sz w:val="16"/>
        </w:rPr>
      </w:pPr>
      <w:r>
        <w:rPr>
          <w:sz w:val="16"/>
        </w:rPr>
        <w:t>&lt;&lt;FIGURE OMITTED&gt;&gt;</w:t>
      </w:r>
    </w:p>
    <w:p w14:paraId="1681DA77" w14:textId="77777777" w:rsidR="00D37E0D" w:rsidRDefault="00D37E0D" w:rsidP="00D37E0D">
      <w:pPr>
        <w:rPr>
          <w:sz w:val="16"/>
        </w:rPr>
      </w:pPr>
      <w:r>
        <w:rPr>
          <w:sz w:val="16"/>
        </w:rPr>
        <w:t>&lt;&lt;TEXT CONDENSED, NONE OMITTED&gt;&gt;</w:t>
      </w:r>
    </w:p>
    <w:p w14:paraId="0EA6D72F" w14:textId="77777777" w:rsidR="00D37E0D" w:rsidRDefault="00D37E0D" w:rsidP="00D37E0D">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199D248" w14:textId="77777777" w:rsidR="00D37E0D" w:rsidRDefault="00D37E0D" w:rsidP="00D37E0D">
      <w:pPr>
        <w:rPr>
          <w:sz w:val="16"/>
        </w:rPr>
      </w:pPr>
      <w:r>
        <w:rPr>
          <w:sz w:val="16"/>
        </w:rPr>
        <w:t>&lt;&lt;PARAGRAPH INTEGRITY RESUMED&gt;&gt;</w:t>
      </w:r>
    </w:p>
    <w:p w14:paraId="7524F470" w14:textId="77777777" w:rsidR="00D37E0D" w:rsidRDefault="00D37E0D" w:rsidP="00D37E0D">
      <w:pPr>
        <w:rPr>
          <w:sz w:val="16"/>
        </w:rPr>
      </w:pPr>
      <w:r>
        <w:rPr>
          <w:sz w:val="16"/>
        </w:rPr>
        <w:t>&lt;&lt;FIGURE OMITTED&gt;&gt;</w:t>
      </w:r>
    </w:p>
    <w:p w14:paraId="25C25630" w14:textId="77777777" w:rsidR="00D37E0D" w:rsidRDefault="00D37E0D" w:rsidP="00D37E0D">
      <w:pPr>
        <w:rPr>
          <w:sz w:val="16"/>
        </w:rPr>
      </w:pPr>
      <w:r>
        <w:rPr>
          <w:sz w:val="16"/>
        </w:rPr>
        <w:t>Looking ahead</w:t>
      </w:r>
    </w:p>
    <w:p w14:paraId="2B713FB0" w14:textId="77777777" w:rsidR="00D37E0D" w:rsidRDefault="00D37E0D" w:rsidP="00D37E0D">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32A50B05" w14:textId="77777777" w:rsidR="00D37E0D" w:rsidRDefault="00D37E0D" w:rsidP="00D37E0D">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0A48E9F" w14:textId="77777777" w:rsidR="00D37E0D" w:rsidRDefault="00D37E0D" w:rsidP="00D37E0D">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44000808" w14:textId="77777777" w:rsidR="00D37E0D" w:rsidRDefault="00D37E0D" w:rsidP="00D37E0D">
      <w:pPr>
        <w:rPr>
          <w:sz w:val="16"/>
        </w:rPr>
      </w:pPr>
      <w:r>
        <w:rPr>
          <w:sz w:val="16"/>
        </w:rPr>
        <w:t>&lt;&lt;ENDNOTES OMITTED&gt;&gt;</w:t>
      </w:r>
    </w:p>
    <w:p w14:paraId="5041036F" w14:textId="77777777" w:rsidR="00D37E0D" w:rsidRDefault="00D37E0D" w:rsidP="00D37E0D">
      <w:pPr>
        <w:rPr>
          <w:sz w:val="16"/>
        </w:rPr>
      </w:pPr>
      <w:r>
        <w:rPr>
          <w:sz w:val="16"/>
        </w:rPr>
        <w:t>Global Risks 2034: Over the limit</w:t>
      </w:r>
    </w:p>
    <w:p w14:paraId="692D872C" w14:textId="77777777" w:rsidR="00D37E0D" w:rsidRDefault="00D37E0D" w:rsidP="00D37E0D">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2A798A0" w14:textId="77777777" w:rsidR="00D37E0D" w:rsidRDefault="00D37E0D" w:rsidP="00D37E0D">
      <w:pPr>
        <w:rPr>
          <w:sz w:val="16"/>
        </w:rPr>
      </w:pPr>
      <w:r>
        <w:rPr>
          <w:sz w:val="16"/>
        </w:rPr>
        <w:t>The world in 2034</w:t>
      </w:r>
    </w:p>
    <w:p w14:paraId="4296EC58" w14:textId="77777777" w:rsidR="00D37E0D" w:rsidRDefault="00D37E0D" w:rsidP="00D37E0D">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32F5CAFB" w14:textId="77777777" w:rsidR="00D37E0D" w:rsidRDefault="00D37E0D" w:rsidP="00D37E0D">
      <w:pPr>
        <w:rPr>
          <w:sz w:val="16"/>
        </w:rPr>
      </w:pPr>
      <w:r>
        <w:rPr>
          <w:noProof/>
          <w:sz w:val="16"/>
        </w:rPr>
        <w:drawing>
          <wp:inline distT="0" distB="0" distL="0" distR="0" wp14:anchorId="34D8697F" wp14:editId="6D53F9A3">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1A78BEF3" w14:textId="77777777" w:rsidR="00D37E0D" w:rsidRDefault="00D37E0D" w:rsidP="00D37E0D">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54239DC" w14:textId="77777777" w:rsidR="00D37E0D" w:rsidRDefault="00D37E0D" w:rsidP="00D37E0D">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8B26EA1" w14:textId="77777777" w:rsidR="00D37E0D" w:rsidRDefault="00D37E0D" w:rsidP="00D37E0D">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04B2227" w14:textId="77777777" w:rsidR="00D37E0D" w:rsidRDefault="00D37E0D" w:rsidP="00D37E0D">
      <w:pPr>
        <w:rPr>
          <w:sz w:val="16"/>
        </w:rPr>
      </w:pPr>
      <w:r>
        <w:rPr>
          <w:sz w:val="16"/>
        </w:rPr>
        <w:t>&lt;&lt;FIGURE OMITTED&gt;&gt;</w:t>
      </w:r>
    </w:p>
    <w:p w14:paraId="0D6A2230" w14:textId="77777777" w:rsidR="00D37E0D" w:rsidRDefault="00D37E0D" w:rsidP="00D37E0D">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BAE5432" w14:textId="77777777" w:rsidR="00D37E0D" w:rsidRDefault="00D37E0D" w:rsidP="00D37E0D">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29E0C3F4" w14:textId="77777777" w:rsidR="00D37E0D" w:rsidRDefault="00D37E0D" w:rsidP="00D37E0D">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ECA2D8D" w14:textId="77777777" w:rsidR="00D37E0D" w:rsidRDefault="00D37E0D" w:rsidP="00D37E0D">
      <w:pPr>
        <w:rPr>
          <w:sz w:val="16"/>
        </w:rPr>
      </w:pPr>
      <w:r>
        <w:rPr>
          <w:sz w:val="16"/>
        </w:rPr>
        <w:t>&lt;&lt;FIGURE OMITTED&gt;&gt;</w:t>
      </w:r>
    </w:p>
    <w:p w14:paraId="1D423FC2" w14:textId="77777777" w:rsidR="00D37E0D" w:rsidRDefault="00D37E0D" w:rsidP="00D37E0D">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194BE89" w14:textId="77777777" w:rsidR="00D37E0D" w:rsidRPr="00B64656" w:rsidRDefault="00D37E0D" w:rsidP="00D37E0D">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125E4512" w14:textId="77777777" w:rsidR="00D37E0D" w:rsidRPr="00993705" w:rsidRDefault="00D37E0D" w:rsidP="00D37E0D">
      <w:pPr>
        <w:pStyle w:val="Heading4"/>
      </w:pPr>
      <w:bookmarkStart w:id="4" w:name="_Hlk202792477"/>
      <w:r w:rsidRPr="00993705">
        <w:t xml:space="preserve">Unchecked inequality </w:t>
      </w:r>
      <w:r>
        <w:t>makes governance impossible</w:t>
      </w:r>
      <w:r w:rsidRPr="00993705">
        <w:t xml:space="preserve"> extinction</w:t>
      </w:r>
      <w:r>
        <w:t>---this triggers</w:t>
      </w:r>
      <w:r w:rsidRPr="00993705">
        <w:t xml:space="preserve"> every existential risk</w:t>
      </w:r>
    </w:p>
    <w:p w14:paraId="458C78F7" w14:textId="77777777" w:rsidR="00D37E0D" w:rsidRPr="00F7234E" w:rsidRDefault="00D37E0D" w:rsidP="00D37E0D">
      <w:pPr>
        <w:rPr>
          <w:rStyle w:val="Style13ptBold"/>
          <w:b w:val="0"/>
          <w:bCs w:val="0"/>
        </w:rPr>
      </w:pPr>
      <w:r w:rsidRPr="00051153">
        <w:rPr>
          <w:rStyle w:val="Style13ptBold"/>
        </w:rPr>
        <w:t xml:space="preserve">Schmidt &amp; Juijn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390962C3" w14:textId="77777777" w:rsidR="00D37E0D" w:rsidRPr="00B64656" w:rsidRDefault="00D37E0D" w:rsidP="00D37E0D">
      <w:pPr>
        <w:spacing w:line="235" w:lineRule="atLeast"/>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B64656">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B64656">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381EB42C"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0CF2D3F4"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5AB9F48E"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2AE7DF47"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C6D6BA8"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CC7BCBC" w14:textId="77777777" w:rsidR="00D37E0D" w:rsidRPr="00B64656" w:rsidRDefault="00D37E0D" w:rsidP="00D37E0D">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5A054B0"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(Alesina and La Ferrara, 2002; Knack and Keefer, 1997; Rothstein and Uslaner,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72DD95FD"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9CFF1A3" w14:textId="77777777" w:rsidR="00D37E0D" w:rsidRPr="00B64656" w:rsidRDefault="00D37E0D" w:rsidP="00D37E0D">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975D540" w14:textId="77777777" w:rsidR="00D37E0D" w:rsidRPr="00B64656" w:rsidRDefault="00D37E0D" w:rsidP="00D37E0D">
      <w:pPr>
        <w:rPr>
          <w:sz w:val="16"/>
        </w:rPr>
      </w:pPr>
      <w:r w:rsidRPr="00B64656">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882ECB0" w14:textId="77777777" w:rsidR="00D37E0D" w:rsidRPr="00B64656" w:rsidRDefault="00D37E0D" w:rsidP="00D37E0D">
      <w:pPr>
        <w:rPr>
          <w:sz w:val="16"/>
        </w:rPr>
      </w:pPr>
      <w:r w:rsidRPr="00B64656">
        <w:rPr>
          <w:sz w:val="16"/>
        </w:rPr>
        <w:t>Differential progress</w:t>
      </w:r>
    </w:p>
    <w:p w14:paraId="11BF0045" w14:textId="77777777" w:rsidR="00D37E0D" w:rsidRPr="00B64656" w:rsidRDefault="00D37E0D" w:rsidP="00D37E0D">
      <w:pPr>
        <w:rPr>
          <w:sz w:val="16"/>
        </w:rPr>
      </w:pPr>
      <w:r w:rsidRPr="00B64656">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77A12DB" w14:textId="77777777" w:rsidR="00D37E0D" w:rsidRPr="00B64656" w:rsidRDefault="00D37E0D" w:rsidP="00D37E0D">
      <w:pPr>
        <w:spacing w:line="235" w:lineRule="atLeast"/>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513259D0" w14:textId="77777777" w:rsidR="00D37E0D" w:rsidRPr="00B64656" w:rsidRDefault="00D37E0D" w:rsidP="00D37E0D">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3AC5CE1" w14:textId="77777777" w:rsidR="00D37E0D" w:rsidRPr="00B64656" w:rsidRDefault="00D37E0D" w:rsidP="00D37E0D">
      <w:pPr>
        <w:rPr>
          <w:sz w:val="16"/>
        </w:rPr>
      </w:pPr>
      <w:r w:rsidRPr="00B64656">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5673CED2" w14:textId="77777777" w:rsidR="00D37E0D" w:rsidRDefault="00D37E0D" w:rsidP="00D37E0D">
      <w:pPr>
        <w:pStyle w:val="Heading4"/>
      </w:pPr>
      <w:r>
        <w:t xml:space="preserve">The plan is </w:t>
      </w:r>
      <w:r w:rsidRPr="00F152C7">
        <w:rPr>
          <w:u w:val="single"/>
        </w:rPr>
        <w:t>key</w:t>
      </w:r>
      <w:r>
        <w:t>:</w:t>
      </w:r>
    </w:p>
    <w:p w14:paraId="33D23923" w14:textId="77777777" w:rsidR="00D37E0D" w:rsidRDefault="00D37E0D" w:rsidP="00D37E0D">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22E6CE4E" w14:textId="77777777" w:rsidR="00D37E0D" w:rsidRDefault="00D37E0D" w:rsidP="00D37E0D">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0B8550F8" w14:textId="77777777" w:rsidR="00D37E0D" w:rsidRPr="00F35F66" w:rsidRDefault="00D37E0D" w:rsidP="00D37E0D">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47FEA47" w14:textId="77777777" w:rsidR="00D37E0D" w:rsidRPr="00692C92" w:rsidRDefault="00D37E0D" w:rsidP="00D37E0D">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0A4B5168" w14:textId="77777777" w:rsidR="00D37E0D" w:rsidRPr="00692C92" w:rsidRDefault="00D37E0D" w:rsidP="00D37E0D">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67EAB52" w14:textId="77777777" w:rsidR="00D37E0D" w:rsidRPr="00692C92" w:rsidRDefault="00D37E0D" w:rsidP="00D37E0D">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447F2688" w14:textId="77777777" w:rsidR="00D37E0D" w:rsidRDefault="00D37E0D" w:rsidP="00D37E0D">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CF5FCA8" w14:textId="77777777" w:rsidR="00D37E0D" w:rsidRDefault="00D37E0D" w:rsidP="00D37E0D">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63EA9D49" w14:textId="77777777" w:rsidR="00D37E0D" w:rsidRDefault="00D37E0D" w:rsidP="00D37E0D">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AA0D4B5" w14:textId="77777777" w:rsidR="00D37E0D" w:rsidRPr="00F77B6D" w:rsidRDefault="00D37E0D" w:rsidP="00D37E0D">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70CFFC4" w14:textId="77777777" w:rsidR="00D37E0D" w:rsidRPr="006F7E56" w:rsidRDefault="00D37E0D" w:rsidP="00D37E0D">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58BCDE24" w14:textId="77777777" w:rsidR="00D37E0D" w:rsidRPr="008A207D" w:rsidRDefault="00D37E0D" w:rsidP="00D37E0D">
      <w:pPr>
        <w:rPr>
          <w:sz w:val="14"/>
          <w:szCs w:val="14"/>
        </w:rPr>
      </w:pPr>
      <w:r w:rsidRPr="008A207D">
        <w:rPr>
          <w:sz w:val="14"/>
          <w:szCs w:val="14"/>
        </w:rPr>
        <w:t>[Image Omitted]</w:t>
      </w:r>
    </w:p>
    <w:p w14:paraId="60A2E00C" w14:textId="77777777" w:rsidR="00D37E0D" w:rsidRPr="008A207D" w:rsidRDefault="00D37E0D" w:rsidP="00D37E0D">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637A0573" w14:textId="77777777" w:rsidR="00D37E0D" w:rsidRPr="008A207D" w:rsidRDefault="00D37E0D" w:rsidP="00D37E0D">
      <w:pPr>
        <w:rPr>
          <w:sz w:val="14"/>
          <w:szCs w:val="14"/>
        </w:rPr>
      </w:pPr>
      <w:r w:rsidRPr="008A207D">
        <w:rPr>
          <w:sz w:val="14"/>
          <w:szCs w:val="14"/>
        </w:rPr>
        <w:t>[Image Omitted]</w:t>
      </w:r>
    </w:p>
    <w:p w14:paraId="5B2FE57E" w14:textId="77777777" w:rsidR="00D37E0D" w:rsidRPr="008A207D" w:rsidRDefault="00D37E0D" w:rsidP="00D37E0D">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5783EF02" w14:textId="77777777" w:rsidR="00D37E0D" w:rsidRPr="008A207D" w:rsidRDefault="00D37E0D" w:rsidP="00D37E0D">
      <w:pPr>
        <w:rPr>
          <w:sz w:val="14"/>
          <w:szCs w:val="14"/>
        </w:rPr>
      </w:pPr>
      <w:r w:rsidRPr="008A207D">
        <w:rPr>
          <w:sz w:val="14"/>
          <w:szCs w:val="14"/>
        </w:rPr>
        <w:t xml:space="preserve">WAGES </w:t>
      </w:r>
    </w:p>
    <w:p w14:paraId="7B751091" w14:textId="77777777" w:rsidR="00D37E0D" w:rsidRPr="008A207D" w:rsidRDefault="00D37E0D" w:rsidP="00D37E0D">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550979A5" w14:textId="77777777" w:rsidR="00D37E0D" w:rsidRPr="008171C3" w:rsidRDefault="00D37E0D" w:rsidP="00D37E0D">
      <w:pPr>
        <w:rPr>
          <w:sz w:val="14"/>
          <w:szCs w:val="14"/>
        </w:rPr>
      </w:pPr>
      <w:r w:rsidRPr="008171C3">
        <w:rPr>
          <w:sz w:val="14"/>
          <w:szCs w:val="14"/>
        </w:rPr>
        <w:t>WORK ENVIRONMENTS</w:t>
      </w:r>
    </w:p>
    <w:p w14:paraId="678C893A" w14:textId="77777777" w:rsidR="00D37E0D" w:rsidRPr="008171C3" w:rsidRDefault="00D37E0D" w:rsidP="00D37E0D">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1579718E" w14:textId="77777777" w:rsidR="00D37E0D" w:rsidRPr="008171C3" w:rsidRDefault="00D37E0D" w:rsidP="00D37E0D">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6F06153F" w14:textId="77777777" w:rsidR="00D37E0D" w:rsidRPr="008171C3" w:rsidRDefault="00D37E0D" w:rsidP="00D37E0D">
      <w:pPr>
        <w:rPr>
          <w:sz w:val="14"/>
          <w:szCs w:val="14"/>
        </w:rPr>
      </w:pPr>
      <w:r w:rsidRPr="008171C3">
        <w:rPr>
          <w:sz w:val="14"/>
          <w:szCs w:val="14"/>
        </w:rPr>
        <w:t>[Image Omitted]</w:t>
      </w:r>
    </w:p>
    <w:p w14:paraId="576A08B9" w14:textId="77777777" w:rsidR="00D37E0D" w:rsidRPr="008171C3" w:rsidRDefault="00D37E0D" w:rsidP="00D37E0D">
      <w:pPr>
        <w:rPr>
          <w:sz w:val="14"/>
          <w:szCs w:val="14"/>
        </w:rPr>
      </w:pPr>
      <w:r w:rsidRPr="008171C3">
        <w:rPr>
          <w:sz w:val="14"/>
          <w:szCs w:val="14"/>
        </w:rPr>
        <w:t>WORKPLACE EQUALITY</w:t>
      </w:r>
    </w:p>
    <w:p w14:paraId="19DD7E58" w14:textId="77777777" w:rsidR="00D37E0D" w:rsidRPr="008171C3" w:rsidRDefault="00D37E0D" w:rsidP="00D37E0D">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6144C757" w14:textId="77777777" w:rsidR="00D37E0D" w:rsidRPr="008171C3" w:rsidRDefault="00D37E0D" w:rsidP="00D37E0D">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26A0387D" w14:textId="77777777" w:rsidR="00D37E0D" w:rsidRPr="008171C3" w:rsidRDefault="00D37E0D" w:rsidP="00D37E0D">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6BA3CBC1" w14:textId="77777777" w:rsidR="00D37E0D" w:rsidRPr="008171C3" w:rsidRDefault="00D37E0D" w:rsidP="00D37E0D">
      <w:pPr>
        <w:rPr>
          <w:sz w:val="14"/>
          <w:szCs w:val="14"/>
        </w:rPr>
      </w:pPr>
      <w:r w:rsidRPr="008171C3">
        <w:rPr>
          <w:sz w:val="14"/>
          <w:szCs w:val="14"/>
        </w:rPr>
        <w:t>SPILLOVERS</w:t>
      </w:r>
    </w:p>
    <w:p w14:paraId="05CC9BBC" w14:textId="77777777" w:rsidR="00D37E0D" w:rsidRPr="00353880" w:rsidRDefault="00D37E0D" w:rsidP="00D37E0D">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57F2F13" w14:textId="77777777" w:rsidR="00D37E0D" w:rsidRPr="00353880" w:rsidRDefault="00D37E0D" w:rsidP="00D37E0D">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B3DB315" w14:textId="77777777" w:rsidR="00D37E0D" w:rsidRPr="008A207D" w:rsidRDefault="00D37E0D" w:rsidP="00D37E0D">
      <w:pPr>
        <w:rPr>
          <w:sz w:val="16"/>
          <w:szCs w:val="16"/>
        </w:rPr>
      </w:pPr>
      <w:r w:rsidRPr="008A207D">
        <w:rPr>
          <w:sz w:val="16"/>
          <w:szCs w:val="16"/>
        </w:rPr>
        <w:t>CONCLUSION</w:t>
      </w:r>
    </w:p>
    <w:p w14:paraId="190C1BE6" w14:textId="77777777" w:rsidR="00D37E0D" w:rsidRPr="008A207D" w:rsidRDefault="00D37E0D" w:rsidP="00D37E0D">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00971648" w14:textId="77777777" w:rsidR="00D37E0D" w:rsidRPr="008A207D" w:rsidRDefault="00D37E0D" w:rsidP="00D37E0D">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F3E85D3" w14:textId="77777777" w:rsidR="00D37E0D" w:rsidRPr="000A4953" w:rsidRDefault="00D37E0D" w:rsidP="00D37E0D">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5CA0B5EF" w14:textId="77777777" w:rsidR="00D37E0D" w:rsidRDefault="00D37E0D" w:rsidP="00D37E0D">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1C7085AA" w14:textId="77777777" w:rsidR="00D37E0D" w:rsidRPr="00B80CDA" w:rsidRDefault="00D37E0D" w:rsidP="00D37E0D">
      <w:r w:rsidRPr="000B1153">
        <w:rPr>
          <w:b/>
          <w:bCs/>
          <w:sz w:val="26"/>
          <w:szCs w:val="26"/>
        </w:rPr>
        <w:t xml:space="preserve">Spross </w:t>
      </w:r>
      <w:r>
        <w:rPr>
          <w:b/>
          <w:bCs/>
          <w:sz w:val="26"/>
          <w:szCs w:val="26"/>
        </w:rPr>
        <w:t>‘</w:t>
      </w:r>
      <w:r w:rsidRPr="000B1153">
        <w:rPr>
          <w:b/>
          <w:bCs/>
          <w:sz w:val="26"/>
          <w:szCs w:val="26"/>
        </w:rPr>
        <w:t>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23C49D8E" w14:textId="77777777" w:rsidR="00D37E0D" w:rsidRDefault="00D37E0D" w:rsidP="00D37E0D">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48DD1F69" w14:textId="77777777" w:rsidR="00D37E0D" w:rsidRDefault="00D37E0D" w:rsidP="00D37E0D">
      <w:pPr>
        <w:pStyle w:val="Heading4"/>
      </w:pPr>
      <w:r>
        <w:t xml:space="preserve">4. </w:t>
      </w:r>
      <w:r w:rsidRPr="009D7042">
        <w:rPr>
          <w:u w:val="single"/>
        </w:rPr>
        <w:t>LEVERAGE</w:t>
      </w:r>
      <w:r>
        <w:t>---Federal Sectoral Bargaining is key to broader sector spillover</w:t>
      </w:r>
    </w:p>
    <w:p w14:paraId="660ADC47" w14:textId="77777777" w:rsidR="00D37E0D" w:rsidRDefault="00D37E0D" w:rsidP="00D37E0D">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49B18787" w14:textId="77777777" w:rsidR="00D37E0D" w:rsidRPr="00E93C47" w:rsidRDefault="00D37E0D" w:rsidP="00D37E0D">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 xml:space="preserve">a </w:t>
      </w:r>
      <w:r w:rsidRPr="0028372B">
        <w:rPr>
          <w:rStyle w:val="Emphasis"/>
          <w:highlight w:val="cyan"/>
        </w:rPr>
        <w:t>model</w:t>
      </w:r>
      <w:r w:rsidRPr="00E93C47">
        <w:rPr>
          <w:u w:val="single"/>
        </w:rPr>
        <w:t xml:space="preserve"> for how sectoral bargaining could be implemented on a broader scale, providing a template </w:t>
      </w:r>
      <w:r w:rsidRPr="00E93C47">
        <w:rPr>
          <w:highlight w:val="cyan"/>
          <w:u w:val="single"/>
        </w:rPr>
        <w:t xml:space="preserve">for the </w:t>
      </w:r>
      <w:r w:rsidRPr="0028372B">
        <w:rPr>
          <w:rStyle w:val="Emphasis"/>
          <w:highlight w:val="cyan"/>
        </w:rPr>
        <w:t>federal government</w:t>
      </w:r>
      <w:r w:rsidRPr="00E93C47">
        <w:rPr>
          <w:u w:val="single"/>
        </w:rPr>
        <w:t xml:space="preserve"> to follow.</w:t>
      </w:r>
    </w:p>
    <w:p w14:paraId="3AA929EC" w14:textId="77777777" w:rsidR="00D37E0D" w:rsidRPr="00E93C47" w:rsidRDefault="00D37E0D" w:rsidP="00D37E0D">
      <w:pPr>
        <w:rPr>
          <w:u w:val="single"/>
        </w:rPr>
      </w:pPr>
      <w:r w:rsidRPr="009720C7">
        <w:rPr>
          <w:u w:val="single"/>
        </w:rPr>
        <w:t xml:space="preserve">The federal government is well positioned </w:t>
      </w:r>
      <w:r w:rsidRPr="007B044F">
        <w:rPr>
          <w:highlight w:val="cyan"/>
          <w:u w:val="single"/>
        </w:rPr>
        <w:t xml:space="preserve">to </w:t>
      </w:r>
      <w:r w:rsidRPr="0028372B">
        <w:rPr>
          <w:rStyle w:val="Emphasis"/>
          <w:highlight w:val="cyan"/>
        </w:rPr>
        <w:t>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 xml:space="preserve">investments are </w:t>
      </w:r>
      <w:r w:rsidRPr="0028372B">
        <w:rPr>
          <w:rStyle w:val="Emphasis"/>
          <w:highlight w:val="cyan"/>
        </w:rPr>
        <w:t>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28372B">
        <w:rPr>
          <w:rStyle w:val="Emphasis"/>
          <w:highlight w:val="cyan"/>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r w:rsidRPr="0028372B">
        <w:rPr>
          <w:rStyle w:val="Emphasis"/>
          <w:highlight w:val="cyan"/>
        </w:rPr>
        <w:t>high-road</w:t>
      </w:r>
      <w:r w:rsidRPr="00E93C47">
        <w:rPr>
          <w:highlight w:val="cyan"/>
          <w:u w:val="single"/>
        </w:rPr>
        <w:t>" employ</w:t>
      </w:r>
      <w:r w:rsidRPr="007B044F">
        <w:rPr>
          <w:highlight w:val="cyan"/>
          <w:u w:val="single"/>
        </w:rPr>
        <w:t xml:space="preserve">ers to engage </w:t>
      </w:r>
      <w:r w:rsidRPr="00E93C47">
        <w:rPr>
          <w:highlight w:val="cyan"/>
          <w:u w:val="single"/>
        </w:rPr>
        <w:t xml:space="preserve">in </w:t>
      </w:r>
      <w:r w:rsidRPr="0028372B">
        <w:rPr>
          <w:rStyle w:val="Emphasis"/>
          <w:highlight w:val="cyan"/>
        </w:rPr>
        <w:t>fair wage</w:t>
      </w:r>
      <w:r w:rsidRPr="00E93C47">
        <w:rPr>
          <w:highlight w:val="cyan"/>
          <w:u w:val="single"/>
        </w:rPr>
        <w:t xml:space="preserv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28372B">
        <w:rPr>
          <w:rStyle w:val="Emphasis"/>
          <w:highlight w:val="cyan"/>
        </w:rPr>
        <w:t>incentivizing</w:t>
      </w:r>
      <w:r w:rsidRPr="0028372B">
        <w:rPr>
          <w:u w:val="single"/>
        </w:rPr>
        <w:t xml:space="preserve"> 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06BA2173" w14:textId="77777777" w:rsidR="00D37E0D" w:rsidRDefault="00D37E0D" w:rsidP="00D37E0D">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28372B">
        <w:rPr>
          <w:rStyle w:val="Emphasis"/>
          <w:highlight w:val="cyan"/>
        </w:rPr>
        <w:t>leveraging</w:t>
      </w:r>
      <w:r w:rsidRPr="007B044F">
        <w:rPr>
          <w:highlight w:val="cyan"/>
          <w:u w:val="single"/>
        </w:rPr>
        <w:t xml:space="preserve">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28372B">
        <w:rPr>
          <w:rStyle w:val="Emphasis"/>
          <w:highlight w:val="cyan"/>
        </w:rPr>
        <w:t>benefit</w:t>
      </w:r>
      <w:r w:rsidRPr="00E93C47">
        <w:rPr>
          <w:highlight w:val="cyan"/>
          <w:u w:val="single"/>
        </w:rPr>
        <w:t xml:space="preserve">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2DA1DCAB" w14:textId="77777777" w:rsidR="00D37E0D" w:rsidRDefault="00D37E0D" w:rsidP="00D37E0D">
      <w:pPr>
        <w:pStyle w:val="Heading4"/>
      </w:pPr>
      <w:r w:rsidRPr="001B6679">
        <w:t>5.</w:t>
      </w:r>
      <w:r>
        <w:rPr>
          <w:u w:val="single"/>
        </w:rPr>
        <w:t xml:space="preserve"> </w:t>
      </w:r>
      <w:r w:rsidRPr="008F2A95">
        <w:rPr>
          <w:u w:val="single"/>
        </w:rPr>
        <w:t>COLLECTIVE BARGAINING</w:t>
      </w:r>
      <w:r>
        <w:t xml:space="preserve">. Its positive effect is far </w:t>
      </w:r>
      <w:r w:rsidRPr="0028372B">
        <w:rPr>
          <w:u w:val="single"/>
        </w:rPr>
        <w:t>greater</w:t>
      </w:r>
      <w:r>
        <w:t xml:space="preserve"> than combinations of </w:t>
      </w:r>
      <w:r w:rsidRPr="0028372B">
        <w:rPr>
          <w:u w:val="single"/>
        </w:rPr>
        <w:t>nonlabor</w:t>
      </w:r>
      <w:r>
        <w:t xml:space="preserve"> policies, and </w:t>
      </w:r>
      <w:r w:rsidRPr="0028372B">
        <w:rPr>
          <w:u w:val="single"/>
        </w:rPr>
        <w:t>spills over</w:t>
      </w:r>
      <w:r>
        <w:t xml:space="preserve"> to broader reform. </w:t>
      </w:r>
    </w:p>
    <w:p w14:paraId="359B6630" w14:textId="77777777" w:rsidR="00D37E0D" w:rsidRDefault="00D37E0D" w:rsidP="00D37E0D">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25ABFFA7" w14:textId="77777777" w:rsidR="00D37E0D" w:rsidRPr="0028372B" w:rsidRDefault="00D37E0D" w:rsidP="00D37E0D">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28372B">
        <w:rPr>
          <w:sz w:val="16"/>
          <w:highlight w:val="cyan"/>
        </w:rPr>
        <w:t>,</w:t>
      </w:r>
      <w:r w:rsidRPr="0028372B">
        <w:rPr>
          <w:sz w:val="16"/>
        </w:rPr>
        <w:t xml:space="preserve"> as discussed in chapter 4.</w:t>
      </w:r>
    </w:p>
    <w:p w14:paraId="527B76B2" w14:textId="77777777" w:rsidR="00D37E0D" w:rsidRPr="0028372B" w:rsidRDefault="00D37E0D" w:rsidP="00D37E0D">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28372B">
        <w:rPr>
          <w:rStyle w:val="StyleUnderline"/>
        </w:rPr>
        <w:t>workers engaged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65855A03" w14:textId="77777777" w:rsidR="00D37E0D" w:rsidRPr="0028372B" w:rsidRDefault="00D37E0D" w:rsidP="00D37E0D"/>
    <w:p w14:paraId="3A48365F" w14:textId="77777777" w:rsidR="00D37E0D" w:rsidRPr="00D37E0D" w:rsidRDefault="00D37E0D" w:rsidP="00D37E0D"/>
    <w:p w14:paraId="03E2A0B8" w14:textId="645EF441" w:rsidR="00A15CCF" w:rsidRDefault="00A15CCF" w:rsidP="00A15CCF">
      <w:pPr>
        <w:pStyle w:val="Heading1"/>
      </w:pPr>
      <w:r>
        <w:t>2AC</w:t>
      </w:r>
    </w:p>
    <w:p w14:paraId="6AE490CF" w14:textId="1E441F64" w:rsidR="00A15CCF" w:rsidRPr="00A15CCF" w:rsidRDefault="00A15CCF" w:rsidP="00A15CCF">
      <w:pPr>
        <w:pStyle w:val="Heading2"/>
      </w:pPr>
      <w:r>
        <w:t>Adv---Automation</w:t>
      </w:r>
    </w:p>
    <w:p w14:paraId="5A45D195" w14:textId="77777777" w:rsidR="00A15CCF" w:rsidRPr="00A15CCF" w:rsidRDefault="00A15CCF" w:rsidP="00A15CCF">
      <w:pPr>
        <w:pStyle w:val="Heading3"/>
        <w:rPr>
          <w:bCs/>
        </w:rPr>
      </w:pPr>
      <w:r w:rsidRPr="00A15CCF">
        <w:rPr>
          <w:bCs/>
        </w:rPr>
        <w:t>!---Democracy---AT: Weyland---2AC</w:t>
      </w:r>
    </w:p>
    <w:p w14:paraId="43861FEA" w14:textId="77777777" w:rsidR="00A15CCF" w:rsidRPr="00A15CCF" w:rsidRDefault="00A15CCF" w:rsidP="00A15CCF">
      <w:pPr>
        <w:pStyle w:val="Heading4"/>
        <w:rPr>
          <w:bCs/>
        </w:rPr>
      </w:pPr>
      <w:r w:rsidRPr="00A15CCF">
        <w:rPr>
          <w:bCs/>
        </w:rPr>
        <w:t xml:space="preserve">Weyland concedes irreversibility – doesn’t consider causal factors </w:t>
      </w:r>
    </w:p>
    <w:p w14:paraId="0B83253C" w14:textId="77777777" w:rsidR="00A15CCF" w:rsidRDefault="00A15CCF" w:rsidP="00A15CCF">
      <w:r>
        <w:rPr>
          <w:b/>
          <w:bCs/>
          <w:sz w:val="26"/>
          <w:szCs w:val="26"/>
        </w:rPr>
        <w:t>Carrión 25</w:t>
      </w:r>
      <w:r>
        <w:t xml:space="preserve"> [Julio F Carrión (), 6-18-2025, "Populism and Democracy: What We Know and Don’t Know," OUP Academic, https://academic.oup.com/psq/advance-article/doi/10.1093/psquar/qqaf054/8166817#523380891 //shelbor]</w:t>
      </w:r>
    </w:p>
    <w:p w14:paraId="41381E60" w14:textId="77777777" w:rsidR="00A15CCF" w:rsidRDefault="00A15CCF" w:rsidP="00A15CCF">
      <w:pPr>
        <w:rPr>
          <w:sz w:val="14"/>
        </w:rPr>
      </w:pPr>
      <w:r>
        <w:rPr>
          <w:sz w:val="14"/>
        </w:rPr>
        <w:t xml:space="preserve">Overall, Weyland's main argument that democracy under populism dies only under the rare combination of specific institutional conditions and exogenous opportunities is very persuasive. </w:t>
      </w:r>
      <w:r>
        <w:rPr>
          <w:u w:val="single"/>
        </w:rPr>
        <w:t xml:space="preserve">This book should end the debate on whether populism in power inexorably leads to the end of democracy. Clearly, it does not. Granted, </w:t>
      </w:r>
      <w:r>
        <w:rPr>
          <w:highlight w:val="cyan"/>
          <w:u w:val="single"/>
        </w:rPr>
        <w:t xml:space="preserve">as </w:t>
      </w:r>
      <w:r>
        <w:rPr>
          <w:rStyle w:val="Emphasis"/>
          <w:highlight w:val="cyan"/>
        </w:rPr>
        <w:t>Weyland</w:t>
      </w:r>
      <w:r>
        <w:rPr>
          <w:highlight w:val="cyan"/>
          <w:u w:val="single"/>
        </w:rPr>
        <w:t xml:space="preserve"> notes, populism is</w:t>
      </w:r>
      <w:r>
        <w:rPr>
          <w:u w:val="single"/>
        </w:rPr>
        <w:t xml:space="preserve"> inherently </w:t>
      </w:r>
      <w:r>
        <w:rPr>
          <w:highlight w:val="cyan"/>
          <w:u w:val="single"/>
        </w:rPr>
        <w:t>bad for democracy</w:t>
      </w:r>
      <w:r>
        <w:rPr>
          <w:u w:val="single"/>
        </w:rPr>
        <w:t>, but only in a few instances does the worst outcome, regime transition, ensue.</w:t>
      </w:r>
      <w:r>
        <w:rPr>
          <w:sz w:val="14"/>
        </w:rPr>
        <w:t xml:space="preserve"> This finding, he notes, is consistent with both quantitative and qualitative works that have tackled similar questions.33 He provides a persuasive theory explaining this outcome. However, it is still likely that this discussion will continue as scholars explore additional sources of democratic resilience or further theorize on the role of other agents crucial for the survival or demise of democracy. For example, Weyland's theory does not account for the use of the repressive state apparatus by populist leaders to secure early political victories that open the way to obtain even greater supremacy later.</w:t>
      </w:r>
    </w:p>
    <w:p w14:paraId="20F22FD4" w14:textId="77777777" w:rsidR="00A15CCF" w:rsidRDefault="00A15CCF" w:rsidP="00A15CCF">
      <w:pPr>
        <w:rPr>
          <w:sz w:val="14"/>
        </w:rPr>
      </w:pPr>
      <w:r>
        <w:rPr>
          <w:sz w:val="14"/>
        </w:rPr>
        <w:t>We can also conclude with a fair degree of certainty that populism in power does not deepen democracy, despite the hopes of those who advocate for a left-populist strategy.34 Confronting those who still hold optimistic views about the democratizing effects of populism, Weyland shows that populism is an intrinsic threat to democracy. Weyland does acknowledge an “indirect role” of populism in strengthening democracy, as democratic forces mobilize to confront the autocratic efforts of populist leaders (71). This revitalization effect is obviously not intended by populist actors. In short, what we know about populism in power is that it threatens democracy but ends it only in rare circumstances.</w:t>
      </w:r>
    </w:p>
    <w:p w14:paraId="0621A186" w14:textId="77777777" w:rsidR="00A15CCF" w:rsidRDefault="00A15CCF" w:rsidP="00A15CCF">
      <w:pPr>
        <w:rPr>
          <w:sz w:val="14"/>
        </w:rPr>
      </w:pPr>
      <w:r>
        <w:rPr>
          <w:sz w:val="14"/>
        </w:rPr>
        <w:t>Is populism a discourse, a strategy, or a political style? We still do not have an agreement on what populism is, and Weyland's book is unlikely to settle this debate. While I endorse Weyland's approach to populism, I recognize empirical examination rarely settles ontological debates. The quest for a consensus will continue, and new definitions will certainly be offered. Ghiţa Ionescu may have been right when he said, at the famous conference on populism held in the London School of Economics in 1967, that “a definition was not essential,” and added “[t]he discussion, like the play, had been the thing.”35</w:t>
      </w:r>
    </w:p>
    <w:p w14:paraId="533E4C6C" w14:textId="77777777" w:rsidR="00A15CCF" w:rsidRDefault="00A15CCF" w:rsidP="00A15CCF">
      <w:pPr>
        <w:rPr>
          <w:sz w:val="14"/>
        </w:rPr>
      </w:pPr>
      <w:r>
        <w:rPr>
          <w:highlight w:val="cyan"/>
          <w:u w:val="single"/>
        </w:rPr>
        <w:t>Weyland's book</w:t>
      </w:r>
      <w:r>
        <w:rPr>
          <w:u w:val="single"/>
        </w:rPr>
        <w:t xml:space="preserve">, perhaps wisely, </w:t>
      </w:r>
      <w:r>
        <w:rPr>
          <w:highlight w:val="cyan"/>
          <w:u w:val="single"/>
        </w:rPr>
        <w:t>does not</w:t>
      </w:r>
      <w:r>
        <w:rPr>
          <w:u w:val="single"/>
        </w:rPr>
        <w:t xml:space="preserve"> attempt to </w:t>
      </w:r>
      <w:r>
        <w:rPr>
          <w:highlight w:val="cyan"/>
          <w:u w:val="single"/>
        </w:rPr>
        <w:t>discuss</w:t>
      </w:r>
      <w:r>
        <w:rPr>
          <w:u w:val="single"/>
        </w:rPr>
        <w:t xml:space="preserve"> the </w:t>
      </w:r>
      <w:r>
        <w:rPr>
          <w:highlight w:val="cyan"/>
          <w:u w:val="single"/>
        </w:rPr>
        <w:t>causes that give rise to populism</w:t>
      </w:r>
      <w:r>
        <w:rPr>
          <w:sz w:val="14"/>
        </w:rPr>
        <w:t xml:space="preserve">. Understanding why populism has become so prevalent in the twenty-first century is not an academic exercise. It can offer some practical advice about the best way to reduce the appeal of populism or even prevent it. Yet the literature on the causes of populism eclipses even the one dealing with its definition. The debate can be roughly summarized into “populism is unavoidable in the context of liberal democracy because it is intrinsic to it” versus “populism is a pathology that can be avoided with proper political care.” </w:t>
      </w:r>
      <w:r>
        <w:rPr>
          <w:u w:val="single"/>
        </w:rPr>
        <w:t>Those influenced by Margaret Canovan see populism as a “shadow” or “specter” of democracy, the product of the tension between democracy's “redemptive face” that promises popular power, and its “pragmatic face” that manages conflict in existing democracies.</w:t>
      </w:r>
      <w:r>
        <w:rPr>
          <w:sz w:val="14"/>
        </w:rPr>
        <w:t>36 For those who largely work in empirical political analysis, populism is the product of unmet demands and existing grievances, political discontent, social dislocation, status or economic loss, preexisting populist or authoritarian attitudes, or more generally of resentment.37 No overarching theory exists of the reasons driving voters to elect populist leaders. Perhaps the best that we can do is organize the causes by classifying them along the axes that Rovira Kaltwasser identifies, intersecting national and international factors with demand- and supply-side explanations.38 Demand-side accounts refer to the issues associated with popular discontent, whereas supply-side explanations speak to the dynamics associated with mainstream political parties. Or, as Corrales argues, it may just be the case that populism is the “sugar, salt, and fat of contemporary politics,” manipulating essential pillars of democracy in such a way that it leads to addiction and toxicity.39</w:t>
      </w:r>
    </w:p>
    <w:p w14:paraId="1806B4A9" w14:textId="77777777" w:rsidR="00A15CCF" w:rsidRDefault="00A15CCF" w:rsidP="00A15CCF">
      <w:pPr>
        <w:rPr>
          <w:sz w:val="14"/>
        </w:rPr>
      </w:pPr>
      <w:r>
        <w:rPr>
          <w:sz w:val="14"/>
        </w:rPr>
        <w:t>Finally, the question of what role political agency plays under populism resurfaces as the discussion moves from the skills and effectiveness of populist leaders to those of the opposition. What is the best strategy the opposition can pursue to block populism's efforts to erode democracy?</w:t>
      </w:r>
      <w:r>
        <w:rPr>
          <w:u w:val="single"/>
        </w:rPr>
        <w:t xml:space="preserve"> A significant contribution in this regard comes from Rovira Kaltwasser and Taggart, who engage the work of Löwenstein and those who study responses to extremism in Europe, and offer a menu of possible strategies centered around Löwenstein's notion of “militant democracy.”</w:t>
      </w:r>
      <w:r>
        <w:rPr>
          <w:sz w:val="14"/>
        </w:rPr>
        <w:t>40 Subsequent work has explored the issue of the most effective way to confront populism in power by unpacking strategies along the lines of radical/moderate and extra-institutional/institutional tactics.41</w:t>
      </w:r>
    </w:p>
    <w:p w14:paraId="544D80AC" w14:textId="77777777" w:rsidR="00A15CCF" w:rsidRDefault="00A15CCF" w:rsidP="00A15CCF">
      <w:pPr>
        <w:rPr>
          <w:sz w:val="14"/>
        </w:rPr>
      </w:pPr>
      <w:r>
        <w:rPr>
          <w:u w:val="single"/>
        </w:rPr>
        <w:t xml:space="preserve">In this regard, </w:t>
      </w:r>
      <w:r>
        <w:rPr>
          <w:highlight w:val="cyan"/>
          <w:u w:val="single"/>
        </w:rPr>
        <w:t>Weyland offers few reasons for optimism</w:t>
      </w:r>
      <w:r>
        <w:rPr>
          <w:u w:val="single"/>
        </w:rPr>
        <w:t xml:space="preserve">. </w:t>
      </w:r>
      <w:r>
        <w:rPr>
          <w:highlight w:val="cyan"/>
          <w:u w:val="single"/>
        </w:rPr>
        <w:t>If</w:t>
      </w:r>
      <w:r>
        <w:rPr>
          <w:u w:val="single"/>
        </w:rPr>
        <w:t xml:space="preserve"> the </w:t>
      </w:r>
      <w:r>
        <w:rPr>
          <w:highlight w:val="cyan"/>
          <w:u w:val="single"/>
        </w:rPr>
        <w:t>conditions</w:t>
      </w:r>
      <w:r>
        <w:rPr>
          <w:u w:val="single"/>
        </w:rPr>
        <w:t xml:space="preserve"> and opportunities </w:t>
      </w:r>
      <w:r>
        <w:rPr>
          <w:highlight w:val="cyan"/>
          <w:u w:val="single"/>
        </w:rPr>
        <w:t>are in place</w:t>
      </w:r>
      <w:r>
        <w:rPr>
          <w:u w:val="single"/>
        </w:rPr>
        <w:t xml:space="preserve">, and the populist leader is skillful enough to take advantage of them, his theory holds that </w:t>
      </w:r>
      <w:r>
        <w:rPr>
          <w:highlight w:val="cyan"/>
          <w:u w:val="single"/>
        </w:rPr>
        <w:t>there is little that actors can do to prevent the demise of democracy</w:t>
      </w:r>
      <w:r>
        <w:rPr>
          <w:u w:val="single"/>
        </w:rPr>
        <w:t>.</w:t>
      </w:r>
      <w:r>
        <w:rPr>
          <w:sz w:val="14"/>
        </w:rPr>
        <w:t xml:space="preserve"> Weyland articulates this argument in an article published after his book.42 In confronting the incipient literature suggesting that opposition actors can defeat populist incumbents if they follow the right goals and strategies,43 Weyland retorts that these views “underestimate fundamental institutional and structural conditions that decisively shape the chances for opposition success.”44 The main reason for his skepticism lies in the fact that </w:t>
      </w:r>
      <w:r>
        <w:rPr>
          <w:sz w:val="14"/>
          <w:highlight w:val="cyan"/>
        </w:rPr>
        <w:t>the opposition confronts</w:t>
      </w:r>
      <w:r>
        <w:rPr>
          <w:sz w:val="14"/>
        </w:rPr>
        <w:t xml:space="preserve"> “</w:t>
      </w:r>
      <w:r>
        <w:rPr>
          <w:sz w:val="14"/>
          <w:highlight w:val="cyan"/>
        </w:rPr>
        <w:t>circumstances</w:t>
      </w:r>
      <w:r>
        <w:rPr>
          <w:sz w:val="14"/>
        </w:rPr>
        <w:t xml:space="preserve"> that are largely </w:t>
      </w:r>
      <w:r>
        <w:rPr>
          <w:sz w:val="14"/>
          <w:highlight w:val="cyan"/>
        </w:rPr>
        <w:t>out of its control</w:t>
      </w:r>
      <w:r>
        <w:rPr>
          <w:sz w:val="14"/>
        </w:rPr>
        <w:t xml:space="preserve">.”45 He is particularly doubtful of the recommendation that the best strategy for the opposition against populism is to reject extra-institutional strategies, including protests. As he correctly notes, “Protests have served in several instances to prompt the ouster of unpopular chief-executives and thus end risks of undemocratic backsliding.”46 After all, populism in power, at least in Latin America, usually triggers pro-democracy protests.47 There is no question there exists a wide range of oppositional effectiveness in preventing the worst outcomes under populism, from notable cases of success, as in Poland and Austria, to failure, as in Ecuador and Venezuela.48 In addition, one needs to examine how key societal and institutional actors, such as the media and the judiciary, are willing to speak out against the autocratizing project or choose to comply.49 </w:t>
      </w:r>
      <w:r>
        <w:rPr>
          <w:u w:val="single"/>
        </w:rPr>
        <w:t>Ultimately, I must agree with Weyland's conclusion that the role of oppositional agency in preventing democratic erosion is quite limited in the face of institutional and structural conditions that give populist leaders the initiative and force the opposition into a largely reactive role.</w:t>
      </w:r>
    </w:p>
    <w:p w14:paraId="3C4E390D" w14:textId="77777777" w:rsidR="00A15CCF" w:rsidRDefault="00A15CCF" w:rsidP="00A15CCF">
      <w:pPr>
        <w:rPr>
          <w:sz w:val="14"/>
        </w:rPr>
      </w:pPr>
      <w:r>
        <w:rPr>
          <w:sz w:val="14"/>
        </w:rPr>
        <w:t xml:space="preserve">Theorizing on the role of the opposition in confronting populism cannot be restricted to the question of whether the opposition can prevent regime change. That is simply one side of the conversation. </w:t>
      </w:r>
      <w:r>
        <w:rPr>
          <w:highlight w:val="cyan"/>
          <w:u w:val="single"/>
        </w:rPr>
        <w:t>The other</w:t>
      </w:r>
      <w:r>
        <w:rPr>
          <w:u w:val="single"/>
        </w:rPr>
        <w:t xml:space="preserve">, just as important, </w:t>
      </w:r>
      <w:r>
        <w:rPr>
          <w:highlight w:val="cyan"/>
          <w:u w:val="single"/>
        </w:rPr>
        <w:t>is whether the opposition can remain viable</w:t>
      </w:r>
      <w:r>
        <w:rPr>
          <w:u w:val="single"/>
        </w:rPr>
        <w:t xml:space="preserve"> and defeat populism even </w:t>
      </w:r>
      <w:r>
        <w:rPr>
          <w:highlight w:val="cyan"/>
          <w:u w:val="single"/>
        </w:rPr>
        <w:t>after it has asphyxiated democracy</w:t>
      </w:r>
      <w:r>
        <w:rPr>
          <w:sz w:val="14"/>
        </w:rPr>
        <w:t xml:space="preserve">. It is not about preventing autocratic government, but instead about reducing its duration. Posing the question this way puts the debate about opposition strategies in a different light. We are no longer talking about how to prevent de-democratization but rather how to foster democratization. Therefore, what we need is a theory of the best strategies to pursue when confronting an entrenched, autocratic regime. This theorizing can benefit from reviewing the now classic work of regime opposition in the former Soviet republics and the electoral mobilization that led to the color revolutions.50 This is an area of growing interest, and some recent work shows fruitful avenues of research.51 </w:t>
      </w:r>
      <w:r>
        <w:rPr>
          <w:u w:val="single"/>
        </w:rPr>
        <w:t>Perhaps the opposition does have less margin of action when the conditions that Weyland describes in his book are in place with a skillful populist leader at the top.</w:t>
      </w:r>
      <w:r>
        <w:rPr>
          <w:sz w:val="14"/>
        </w:rPr>
        <w:t xml:space="preserve"> However, the opposition can adapt and adopt creative and efficacious strategies when the issue shifts to the restoration of democracy.</w:t>
      </w:r>
    </w:p>
    <w:p w14:paraId="1FEF7726" w14:textId="77777777" w:rsidR="00A15CCF" w:rsidRDefault="00A15CCF" w:rsidP="00A15CCF">
      <w:pPr>
        <w:rPr>
          <w:sz w:val="14"/>
        </w:rPr>
      </w:pPr>
      <w:r>
        <w:rPr>
          <w:sz w:val="14"/>
        </w:rPr>
        <w:t xml:space="preserve">In conclusion, Weyland's book is a significant contribution to our understanding of the conditions that lead to the end of democracy under populism. Despite the significant threat it poses, populism coming to power does not necessarily mean that democracy is doomed. </w:t>
      </w:r>
      <w:r>
        <w:rPr>
          <w:u w:val="single"/>
        </w:rPr>
        <w:t xml:space="preserve">Still, </w:t>
      </w:r>
      <w:r>
        <w:rPr>
          <w:highlight w:val="cyan"/>
          <w:u w:val="single"/>
        </w:rPr>
        <w:t>democracies cannot ignore</w:t>
      </w:r>
      <w:r>
        <w:rPr>
          <w:u w:val="single"/>
        </w:rPr>
        <w:t xml:space="preserve"> the factors that foster the attraction of </w:t>
      </w:r>
      <w:r>
        <w:rPr>
          <w:highlight w:val="cyan"/>
          <w:u w:val="single"/>
        </w:rPr>
        <w:t>populism</w:t>
      </w:r>
      <w:r>
        <w:rPr>
          <w:u w:val="single"/>
        </w:rPr>
        <w:t>.</w:t>
      </w:r>
      <w:r>
        <w:rPr>
          <w:sz w:val="14"/>
        </w:rPr>
        <w:t xml:space="preserve"> Unfortunately, the problem is we are still unsure of what factors or conditions trigger populist demands. There is an extensive list of possible causes, which we are far from developing into a coherent theory that organizes them in a systematic fashion. We will continue debating the best way to define populism, though Weyland's book makes a convincing case in favor of treating populism as a political strategy for seeking and exercising power. Even as the attraction of populism grows and more populist leaders are elected, we continue to lack clarity on the best way to confront populism and prevent the demise of democracy or regain democracy after it was lost. The literature on populism grows exponentially, but our knowledge of some key issues lags behind.</w:t>
      </w:r>
    </w:p>
    <w:p w14:paraId="21965353" w14:textId="77777777" w:rsidR="00A15CCF" w:rsidRPr="00A15CCF" w:rsidRDefault="00A15CCF" w:rsidP="00A15CCF">
      <w:pPr>
        <w:pStyle w:val="Heading3"/>
        <w:rPr>
          <w:bCs/>
        </w:rPr>
      </w:pPr>
      <w:r w:rsidRPr="00A15CCF">
        <w:rPr>
          <w:bCs/>
        </w:rPr>
        <w:t>Ai !</w:t>
      </w:r>
    </w:p>
    <w:p w14:paraId="1F0759EA" w14:textId="77777777" w:rsidR="00A15CCF" w:rsidRPr="00A15CCF" w:rsidRDefault="00A15CCF" w:rsidP="00A15CCF">
      <w:pPr>
        <w:pStyle w:val="Heading4"/>
        <w:rPr>
          <w:bCs/>
        </w:rPr>
      </w:pPr>
      <w:r w:rsidRPr="00A15CCF">
        <w:rPr>
          <w:bCs/>
        </w:rPr>
        <w:t>Yes AGI</w:t>
      </w:r>
    </w:p>
    <w:p w14:paraId="781139C6" w14:textId="77777777" w:rsidR="00A15CCF" w:rsidRDefault="00A15CCF" w:rsidP="00A15CCF">
      <w:r>
        <w:rPr>
          <w:b/>
          <w:bCs/>
          <w:sz w:val="26"/>
          <w:szCs w:val="26"/>
        </w:rPr>
        <w:t>Hoel ’23</w:t>
      </w:r>
      <w:r>
        <w:t> [(Erik Hoel, , neuroscientist and assistant research professor at Tufts University, former postdoctoral researcher at Columbia University, Ph.D. in Neuroscience from the University of Wisconsin Madison) April 3, 2023; “Erik Hoel on the Threat to Humanity from AI,” https://www.econtalk.org/erik-hoel-on-the-threat-to-humanity-from-ai/#audio-highlights //ESIEV]</w:t>
      </w:r>
    </w:p>
    <w:p w14:paraId="47E263FB" w14:textId="77777777" w:rsidR="00A15CCF" w:rsidRDefault="00A15CCF" w:rsidP="00A15CCF">
      <w:pPr>
        <w:rPr>
          <w:sz w:val="16"/>
        </w:rPr>
      </w:pPr>
      <w:r>
        <w:rPr>
          <w:sz w:val="16"/>
        </w:rPr>
        <w:t>Erik Hoel: I don't think it's dramatic; and I'll be upfront about the fact that </w:t>
      </w:r>
      <w:r>
        <w:rPr>
          <w:u w:val="single"/>
        </w:rPr>
        <w:t>I</w:t>
      </w:r>
      <w:r>
        <w:rPr>
          <w:sz w:val="16"/>
        </w:rPr>
        <w:t> </w:t>
      </w:r>
      <w:r>
        <w:rPr>
          <w:b/>
          <w:bCs/>
          <w:u w:val="single"/>
        </w:rPr>
        <w:t>used to be</w:t>
      </w:r>
      <w:r>
        <w:rPr>
          <w:sz w:val="16"/>
        </w:rPr>
        <w:t> </w:t>
      </w:r>
      <w:r>
        <w:rPr>
          <w:u w:val="single"/>
        </w:rPr>
        <w:t>very much</w:t>
      </w:r>
      <w:r>
        <w:rPr>
          <w:sz w:val="16"/>
        </w:rPr>
        <w:t> </w:t>
      </w:r>
      <w:r>
        <w:rPr>
          <w:u w:val="single"/>
        </w:rPr>
        <w:t>an</w:t>
      </w:r>
      <w:r>
        <w:rPr>
          <w:sz w:val="16"/>
        </w:rPr>
        <w:t> </w:t>
      </w:r>
      <w:r>
        <w:rPr>
          <w:b/>
          <w:bCs/>
          <w:u w:val="single"/>
        </w:rPr>
        <w:t>AI skeptic</w:t>
      </w:r>
      <w:r>
        <w:rPr>
          <w:sz w:val="16"/>
        </w:rPr>
        <w:t>. Because, I studied cognitive science; I went into the neuroscience of consciousness. I was paying attention to AI at the time when I did this. And, AI was--I'll be very frank about it academically, </w:t>
      </w:r>
      <w:r>
        <w:rPr>
          <w:u w:val="single"/>
        </w:rPr>
        <w:t>15 years ago, AI was a</w:t>
      </w:r>
      <w:r>
        <w:rPr>
          <w:sz w:val="16"/>
        </w:rPr>
        <w:t> </w:t>
      </w:r>
      <w:r>
        <w:rPr>
          <w:b/>
          <w:bCs/>
          <w:u w:val="single"/>
        </w:rPr>
        <w:t>joke</w:t>
      </w:r>
      <w:r>
        <w:rPr>
          <w:sz w:val="16"/>
        </w:rPr>
        <w:t>. AI was a complete joke. It never went anywhere. People couldn't figure out anything to do with it. All my professors said, 'Don't go into AI. It's been a dead field for 60 years. We've made no progress.' All the things like beating humans at chess and so on: it's all just done because the chess game board is so small and there's so many limited moves, and we really can basically do a big lookup table--all sorts of things like that.</w:t>
      </w:r>
    </w:p>
    <w:p w14:paraId="5322622F" w14:textId="77777777" w:rsidR="00A15CCF" w:rsidRDefault="00A15CCF" w:rsidP="00A15CCF">
      <w:pPr>
        <w:rPr>
          <w:sz w:val="16"/>
        </w:rPr>
      </w:pPr>
      <w:r>
        <w:rPr>
          <w:u w:val="single"/>
        </w:rPr>
        <w:t xml:space="preserve">But, </w:t>
      </w:r>
      <w:r>
        <w:rPr>
          <w:highlight w:val="cyan"/>
          <w:u w:val="single"/>
        </w:rPr>
        <w:t>the</w:t>
      </w:r>
      <w:r>
        <w:rPr>
          <w:sz w:val="16"/>
          <w:highlight w:val="cyan"/>
        </w:rPr>
        <w:t> </w:t>
      </w:r>
      <w:r>
        <w:rPr>
          <w:b/>
          <w:bCs/>
          <w:highlight w:val="cyan"/>
          <w:u w:val="single"/>
        </w:rPr>
        <w:t>deep learning revolution</w:t>
      </w:r>
      <w:r>
        <w:rPr>
          <w:sz w:val="16"/>
        </w:rPr>
        <w:t> </w:t>
      </w:r>
      <w:r>
        <w:rPr>
          <w:highlight w:val="cyan"/>
          <w:u w:val="single"/>
        </w:rPr>
        <w:t>was</w:t>
      </w:r>
      <w:r>
        <w:rPr>
          <w:sz w:val="16"/>
        </w:rPr>
        <w:t> </w:t>
      </w:r>
      <w:r>
        <w:rPr>
          <w:u w:val="single"/>
        </w:rPr>
        <w:t>a</w:t>
      </w:r>
      <w:r>
        <w:rPr>
          <w:sz w:val="16"/>
        </w:rPr>
        <w:t> </w:t>
      </w:r>
      <w:r>
        <w:rPr>
          <w:b/>
          <w:bCs/>
          <w:highlight w:val="cyan"/>
          <w:u w:val="single"/>
        </w:rPr>
        <w:t>real</w:t>
      </w:r>
      <w:r>
        <w:rPr>
          <w:sz w:val="16"/>
        </w:rPr>
        <w:t> </w:t>
      </w:r>
      <w:r>
        <w:rPr>
          <w:b/>
          <w:bCs/>
          <w:u w:val="single"/>
        </w:rPr>
        <w:t>thing</w:t>
      </w:r>
      <w:r>
        <w:rPr>
          <w:sz w:val="16"/>
        </w:rPr>
        <w:t>. It was a real thing that </w:t>
      </w:r>
      <w:r>
        <w:rPr>
          <w:highlight w:val="cyan"/>
          <w:u w:val="single"/>
        </w:rPr>
        <w:t>we figured out how to</w:t>
      </w:r>
      <w:r>
        <w:rPr>
          <w:sz w:val="16"/>
        </w:rPr>
        <w:t> </w:t>
      </w:r>
      <w:r>
        <w:rPr>
          <w:b/>
          <w:bCs/>
          <w:u w:val="single"/>
        </w:rPr>
        <w:t>stack</w:t>
      </w:r>
      <w:r>
        <w:rPr>
          <w:sz w:val="16"/>
        </w:rPr>
        <w:t> </w:t>
      </w:r>
      <w:r>
        <w:rPr>
          <w:u w:val="single"/>
        </w:rPr>
        <w:t>and</w:t>
      </w:r>
      <w:r>
        <w:rPr>
          <w:sz w:val="16"/>
        </w:rPr>
        <w:t> </w:t>
      </w:r>
      <w:r>
        <w:rPr>
          <w:b/>
          <w:bCs/>
          <w:highlight w:val="cyan"/>
          <w:u w:val="single"/>
        </w:rPr>
        <w:t>train</w:t>
      </w:r>
      <w:r>
        <w:rPr>
          <w:sz w:val="16"/>
        </w:rPr>
        <w:t> </w:t>
      </w:r>
      <w:r>
        <w:rPr>
          <w:highlight w:val="cyan"/>
          <w:u w:val="single"/>
        </w:rPr>
        <w:t>these</w:t>
      </w:r>
      <w:r>
        <w:rPr>
          <w:sz w:val="16"/>
        </w:rPr>
        <w:t> artificial </w:t>
      </w:r>
      <w:r>
        <w:rPr>
          <w:b/>
          <w:bCs/>
          <w:highlight w:val="cyan"/>
          <w:u w:val="single"/>
        </w:rPr>
        <w:t>neural</w:t>
      </w:r>
      <w:r>
        <w:rPr>
          <w:sz w:val="16"/>
          <w:highlight w:val="cyan"/>
        </w:rPr>
        <w:t> </w:t>
      </w:r>
      <w:r>
        <w:rPr>
          <w:b/>
          <w:bCs/>
          <w:highlight w:val="cyan"/>
          <w:u w:val="single"/>
        </w:rPr>
        <w:t>networks</w:t>
      </w:r>
      <w:r>
        <w:rPr>
          <w:sz w:val="16"/>
        </w:rPr>
        <w:t> </w:t>
      </w:r>
      <w:r>
        <w:rPr>
          <w:u w:val="single"/>
        </w:rPr>
        <w:t xml:space="preserve">in ways </w:t>
      </w:r>
      <w:r>
        <w:rPr>
          <w:highlight w:val="cyan"/>
          <w:u w:val="single"/>
        </w:rPr>
        <w:t>that were</w:t>
      </w:r>
      <w:r>
        <w:rPr>
          <w:sz w:val="16"/>
          <w:highlight w:val="cyan"/>
        </w:rPr>
        <w:t> </w:t>
      </w:r>
      <w:r>
        <w:rPr>
          <w:b/>
          <w:bCs/>
          <w:highlight w:val="cyan"/>
          <w:u w:val="single"/>
        </w:rPr>
        <w:t>incredibly effective</w:t>
      </w:r>
      <w:r>
        <w:rPr>
          <w:sz w:val="16"/>
        </w:rPr>
        <w:t>. And, the first real triumph of it was beating the best human being--I think his name is Lee Soto. I hope I'm not mispronouncing it. In 2016, AI finally beat a human being at Go. And, Go just can't be number-crunched in the way that chess can. And, seven years after that, we now have human beings where they're generating text transcripts so good that--you're right: it sounds like the rest of the New York Times. And, that just happened in seven years.</w:t>
      </w:r>
    </w:p>
    <w:p w14:paraId="691D8248" w14:textId="77777777" w:rsidR="00A15CCF" w:rsidRDefault="00A15CCF" w:rsidP="00A15CCF">
      <w:pPr>
        <w:rPr>
          <w:sz w:val="16"/>
        </w:rPr>
      </w:pPr>
      <w:r>
        <w:rPr>
          <w:sz w:val="16"/>
        </w:rPr>
        <w:t>And, fundamentally, the deep learning revolution and the way that--again, </w:t>
      </w:r>
      <w:r>
        <w:rPr>
          <w:highlight w:val="cyan"/>
          <w:u w:val="single"/>
        </w:rPr>
        <w:t>the</w:t>
      </w:r>
      <w:r>
        <w:rPr>
          <w:sz w:val="16"/>
          <w:highlight w:val="cyan"/>
        </w:rPr>
        <w:t> </w:t>
      </w:r>
      <w:r>
        <w:rPr>
          <w:b/>
          <w:bCs/>
          <w:highlight w:val="cyan"/>
          <w:u w:val="single"/>
        </w:rPr>
        <w:t>black-box way</w:t>
      </w:r>
      <w:r>
        <w:rPr>
          <w:sz w:val="16"/>
        </w:rPr>
        <w:t> </w:t>
      </w:r>
      <w:r>
        <w:rPr>
          <w:u w:val="single"/>
        </w:rPr>
        <w:t>that</w:t>
      </w:r>
      <w:r>
        <w:rPr>
          <w:sz w:val="16"/>
        </w:rPr>
        <w:t> </w:t>
      </w:r>
      <w:r>
        <w:rPr>
          <w:u w:val="single"/>
        </w:rPr>
        <w:t>these AIs are</w:t>
      </w:r>
      <w:r>
        <w:rPr>
          <w:sz w:val="16"/>
        </w:rPr>
        <w:t> </w:t>
      </w:r>
      <w:r>
        <w:rPr>
          <w:b/>
          <w:bCs/>
          <w:u w:val="single"/>
        </w:rPr>
        <w:t>trained</w:t>
      </w:r>
      <w:r>
        <w:rPr>
          <w:sz w:val="16"/>
        </w:rPr>
        <w:t>--</w:t>
      </w:r>
      <w:r>
        <w:rPr>
          <w:highlight w:val="cyan"/>
          <w:u w:val="single"/>
        </w:rPr>
        <w:t>means</w:t>
      </w:r>
      <w:r>
        <w:rPr>
          <w:sz w:val="16"/>
        </w:rPr>
        <w:t> </w:t>
      </w:r>
      <w:r>
        <w:rPr>
          <w:u w:val="single"/>
        </w:rPr>
        <w:t>that</w:t>
      </w:r>
      <w:r>
        <w:rPr>
          <w:sz w:val="16"/>
        </w:rPr>
        <w:t> </w:t>
      </w:r>
      <w:r>
        <w:rPr>
          <w:u w:val="single"/>
        </w:rPr>
        <w:t>our</w:t>
      </w:r>
      <w:r>
        <w:rPr>
          <w:sz w:val="16"/>
        </w:rPr>
        <w:t> </w:t>
      </w:r>
      <w:r>
        <w:rPr>
          <w:b/>
          <w:bCs/>
          <w:highlight w:val="cyan"/>
          <w:u w:val="single"/>
        </w:rPr>
        <w:t>technological progress</w:t>
      </w:r>
      <w:r>
        <w:rPr>
          <w:sz w:val="16"/>
        </w:rPr>
        <w:t> </w:t>
      </w:r>
      <w:r>
        <w:rPr>
          <w:u w:val="single"/>
        </w:rPr>
        <w:t xml:space="preserve">on AI has </w:t>
      </w:r>
      <w:r>
        <w:rPr>
          <w:highlight w:val="cyan"/>
          <w:u w:val="single"/>
        </w:rPr>
        <w:t>suddenly</w:t>
      </w:r>
      <w:r>
        <w:rPr>
          <w:sz w:val="16"/>
          <w:highlight w:val="cyan"/>
        </w:rPr>
        <w:t> </w:t>
      </w:r>
      <w:r>
        <w:rPr>
          <w:b/>
          <w:bCs/>
          <w:highlight w:val="cyan"/>
          <w:u w:val="single"/>
        </w:rPr>
        <w:t>rapidly</w:t>
      </w:r>
      <w:r>
        <w:rPr>
          <w:sz w:val="16"/>
          <w:highlight w:val="cyan"/>
        </w:rPr>
        <w:t> </w:t>
      </w:r>
      <w:r>
        <w:rPr>
          <w:b/>
          <w:bCs/>
          <w:highlight w:val="cyan"/>
          <w:u w:val="single"/>
        </w:rPr>
        <w:t>outstripped</w:t>
      </w:r>
      <w:r>
        <w:rPr>
          <w:sz w:val="16"/>
        </w:rPr>
        <w:t> </w:t>
      </w:r>
      <w:r>
        <w:rPr>
          <w:u w:val="single"/>
        </w:rPr>
        <w:t xml:space="preserve">our </w:t>
      </w:r>
      <w:r>
        <w:rPr>
          <w:highlight w:val="cyan"/>
          <w:u w:val="single"/>
        </w:rPr>
        <w:t>understanding</w:t>
      </w:r>
      <w:r>
        <w:rPr>
          <w:u w:val="single"/>
        </w:rPr>
        <w:t xml:space="preserve"> </w:t>
      </w:r>
      <w:r>
        <w:rPr>
          <w:highlight w:val="cyan"/>
          <w:u w:val="single"/>
        </w:rPr>
        <w:t>of</w:t>
      </w:r>
      <w:r>
        <w:rPr>
          <w:sz w:val="16"/>
        </w:rPr>
        <w:t xml:space="preserve"> things like </w:t>
      </w:r>
      <w:r>
        <w:rPr>
          <w:rStyle w:val="StyleUnderline"/>
          <w:highlight w:val="cyan"/>
        </w:rPr>
        <w:t>minds</w:t>
      </w:r>
      <w:r>
        <w:rPr>
          <w:sz w:val="16"/>
        </w:rPr>
        <w:t xml:space="preserve"> or </w:t>
      </w:r>
      <w:r>
        <w:rPr>
          <w:rStyle w:val="StyleUnderline"/>
        </w:rPr>
        <w:t>consciousness</w:t>
      </w:r>
      <w:r>
        <w:rPr>
          <w:sz w:val="16"/>
        </w:rPr>
        <w:t xml:space="preserve"> or even </w:t>
      </w:r>
      <w:r>
        <w:rPr>
          <w:u w:val="single"/>
        </w:rPr>
        <w:t>how to</w:t>
      </w:r>
      <w:r>
        <w:rPr>
          <w:sz w:val="16"/>
        </w:rPr>
        <w:t> </w:t>
      </w:r>
      <w:r>
        <w:rPr>
          <w:b/>
          <w:bCs/>
          <w:u w:val="single"/>
        </w:rPr>
        <w:t>control</w:t>
      </w:r>
      <w:r>
        <w:rPr>
          <w:sz w:val="16"/>
        </w:rPr>
        <w:t> </w:t>
      </w:r>
      <w:r>
        <w:rPr>
          <w:u w:val="single"/>
        </w:rPr>
        <w:t>and</w:t>
      </w:r>
      <w:r>
        <w:rPr>
          <w:sz w:val="16"/>
        </w:rPr>
        <w:t> </w:t>
      </w:r>
      <w:r>
        <w:rPr>
          <w:b/>
          <w:bCs/>
          <w:u w:val="single"/>
        </w:rPr>
        <w:t>understand</w:t>
      </w:r>
      <w:r>
        <w:rPr>
          <w:sz w:val="16"/>
        </w:rPr>
        <w:t> </w:t>
      </w:r>
      <w:r>
        <w:rPr>
          <w:u w:val="single"/>
        </w:rPr>
        <w:t>big, complex</w:t>
      </w:r>
      <w:r>
        <w:rPr>
          <w:sz w:val="16"/>
        </w:rPr>
        <w:t> </w:t>
      </w:r>
      <w:r>
        <w:rPr>
          <w:u w:val="single"/>
        </w:rPr>
        <w:t>black boxes</w:t>
      </w:r>
      <w:r>
        <w:rPr>
          <w:sz w:val="16"/>
        </w:rPr>
        <w:t>.</w:t>
      </w:r>
    </w:p>
    <w:p w14:paraId="2C1C02DD" w14:textId="77777777" w:rsidR="00A15CCF" w:rsidRDefault="00A15CCF" w:rsidP="00A15CCF">
      <w:pPr>
        <w:rPr>
          <w:sz w:val="16"/>
        </w:rPr>
      </w:pPr>
      <w:r>
        <w:rPr>
          <w:u w:val="single"/>
        </w:rPr>
        <w:t>So</w:t>
      </w:r>
      <w:r>
        <w:rPr>
          <w:sz w:val="16"/>
        </w:rPr>
        <w:t>, it's like </w:t>
      </w:r>
      <w:r>
        <w:rPr>
          <w:u w:val="single"/>
        </w:rPr>
        <w:t>we've jumped ahead</w:t>
      </w:r>
      <w:r>
        <w:rPr>
          <w:sz w:val="16"/>
        </w:rPr>
        <w:t> </w:t>
      </w:r>
      <w:r>
        <w:rPr>
          <w:b/>
          <w:bCs/>
          <w:u w:val="single"/>
        </w:rPr>
        <w:t>technologically</w:t>
      </w:r>
      <w:r>
        <w:rPr>
          <w:sz w:val="16"/>
        </w:rPr>
        <w:t>. And, it's not so much that--if we had a really good understanding of how neural networks worked, like, really fundamentally solid ways to make them crystal clear--and we had a really good understanding of how the human brain generated consciousness and how it worked at a broad level, then maybe we could first of all answer all sorts of moral and ethical questions about AI. We could control it very well. We could decide plenty of things about it.</w:t>
      </w:r>
    </w:p>
    <w:p w14:paraId="49A691AE" w14:textId="77777777" w:rsidR="00A15CCF" w:rsidRDefault="00A15CCF" w:rsidP="00A15CCF">
      <w:pPr>
        <w:rPr>
          <w:sz w:val="16"/>
        </w:rPr>
      </w:pPr>
      <w:r>
        <w:rPr>
          <w:sz w:val="16"/>
        </w:rPr>
        <w:t>But, </w:t>
      </w:r>
      <w:r>
        <w:rPr>
          <w:highlight w:val="cyan"/>
          <w:u w:val="single"/>
        </w:rPr>
        <w:t>our ability to make intelligence</w:t>
      </w:r>
      <w:r>
        <w:rPr>
          <w:u w:val="single"/>
        </w:rPr>
        <w:t xml:space="preserve"> has</w:t>
      </w:r>
      <w:r>
        <w:rPr>
          <w:sz w:val="16"/>
        </w:rPr>
        <w:t> so </w:t>
      </w:r>
      <w:r>
        <w:rPr>
          <w:b/>
          <w:bCs/>
          <w:highlight w:val="cyan"/>
          <w:u w:val="single"/>
        </w:rPr>
        <w:t>drastically outstripped</w:t>
      </w:r>
      <w:r>
        <w:rPr>
          <w:sz w:val="16"/>
        </w:rPr>
        <w:t> </w:t>
      </w:r>
      <w:r>
        <w:rPr>
          <w:highlight w:val="cyan"/>
          <w:u w:val="single"/>
        </w:rPr>
        <w:t>our progress</w:t>
      </w:r>
      <w:r>
        <w:rPr>
          <w:sz w:val="16"/>
        </w:rPr>
        <w:t> </w:t>
      </w:r>
      <w:r>
        <w:rPr>
          <w:sz w:val="16"/>
          <w:highlight w:val="cyan"/>
        </w:rPr>
        <w:t>on</w:t>
      </w:r>
      <w:r>
        <w:rPr>
          <w:sz w:val="16"/>
        </w:rPr>
        <w:t xml:space="preserve"> those </w:t>
      </w:r>
      <w:r>
        <w:rPr>
          <w:highlight w:val="cyan"/>
          <w:u w:val="single"/>
        </w:rPr>
        <w:t>other areas</w:t>
      </w:r>
      <w:r>
        <w:rPr>
          <w:sz w:val="16"/>
        </w:rPr>
        <w:t>, which has been slow and in some cases has just churned along for decades without making any progress, and so on.</w:t>
      </w:r>
    </w:p>
    <w:p w14:paraId="25876137" w14:textId="5B3550FF" w:rsidR="00D37E0D" w:rsidRDefault="00D37E0D" w:rsidP="00A15CCF">
      <w:pPr>
        <w:pStyle w:val="Heading2"/>
      </w:pPr>
      <w:r>
        <w:t>Adv---Stagnation</w:t>
      </w:r>
    </w:p>
    <w:p w14:paraId="3BFEED58" w14:textId="1C207DD0" w:rsidR="00A15CCF" w:rsidRDefault="00A15CCF" w:rsidP="00A15CCF">
      <w:pPr>
        <w:pStyle w:val="Heading2"/>
      </w:pPr>
      <w:r>
        <w:t>Cap K</w:t>
      </w:r>
    </w:p>
    <w:p w14:paraId="32FE25C6" w14:textId="77777777" w:rsidR="00A15CCF" w:rsidRDefault="00A15CCF" w:rsidP="00A15CCF">
      <w:pPr>
        <w:pStyle w:val="Heading3"/>
      </w:pPr>
      <w:r>
        <w:t>2AC---K---Cap---F/L</w:t>
      </w:r>
    </w:p>
    <w:p w14:paraId="3C773B5F" w14:textId="77777777" w:rsidR="00A15CCF" w:rsidRDefault="00A15CCF" w:rsidP="00A15CCF">
      <w:pPr>
        <w:pStyle w:val="Heading4"/>
      </w:pPr>
      <w:r>
        <w:t>3---Do both---</w:t>
      </w:r>
      <w:r w:rsidRPr="000373AD">
        <w:t>Sectoral Bargaining serves as a tool to pre</w:t>
      </w:r>
      <w:r>
        <w:t>-</w:t>
      </w:r>
      <w:r w:rsidRPr="000373AD">
        <w:t xml:space="preserve">distribute wealth---facilitating </w:t>
      </w:r>
      <w:r w:rsidRPr="001146AF">
        <w:rPr>
          <w:u w:val="single"/>
        </w:rPr>
        <w:t>market transformation</w:t>
      </w:r>
      <w:r>
        <w:t xml:space="preserve"> away from capitalism</w:t>
      </w:r>
    </w:p>
    <w:p w14:paraId="452D71B8" w14:textId="77777777" w:rsidR="00A15CCF" w:rsidRPr="000373AD" w:rsidRDefault="00A15CCF" w:rsidP="00A15CCF">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7B70813F" w14:textId="77777777" w:rsidR="00A15CCF" w:rsidRDefault="00A15CCF" w:rsidP="00A15CCF">
      <w:pPr>
        <w:rPr>
          <w:sz w:val="16"/>
        </w:rPr>
      </w:pPr>
      <w:r w:rsidRPr="005831CC">
        <w:rPr>
          <w:rStyle w:val="StyleUnderline"/>
          <w:highlight w:val="cyan"/>
        </w:rPr>
        <w:t>Democratic equality</w:t>
      </w:r>
      <w:r w:rsidRPr="0088055F">
        <w:rPr>
          <w:rStyle w:val="StyleUnderline"/>
        </w:rPr>
        <w:t xml:space="preserve"> implies that all people should have access to remunerative work </w:t>
      </w:r>
      <w:r w:rsidRPr="005831CC">
        <w:rPr>
          <w:rStyle w:val="StyleUnderline"/>
          <w:highlight w:val="cyan"/>
        </w:rPr>
        <w:t>in</w:t>
      </w:r>
      <w:r w:rsidRPr="0088055F">
        <w:rPr>
          <w:rStyle w:val="StyleUnderline"/>
        </w:rPr>
        <w:t xml:space="preserve"> </w:t>
      </w:r>
      <w:r w:rsidRPr="005831CC">
        <w:rPr>
          <w:rStyle w:val="StyleUnderline"/>
          <w:highlight w:val="cyan"/>
        </w:rPr>
        <w:t>the</w:t>
      </w:r>
      <w:r w:rsidRPr="0088055F">
        <w:rPr>
          <w:rStyle w:val="StyleUnderline"/>
        </w:rPr>
        <w:t xml:space="preserve"> overall </w:t>
      </w:r>
      <w:r w:rsidRPr="005831CC">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5831CC">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5831CC">
        <w:rPr>
          <w:rStyle w:val="StyleUnderline"/>
          <w:highlight w:val="cyan"/>
        </w:rPr>
        <w:t>including</w:t>
      </w:r>
      <w:r w:rsidRPr="00F20646">
        <w:rPr>
          <w:rStyle w:val="StyleUnderline"/>
        </w:rPr>
        <w:t xml:space="preserve"> mandated </w:t>
      </w:r>
      <w:r w:rsidRPr="005831CC">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5831CC">
        <w:rPr>
          <w:rStyle w:val="Emphasis"/>
          <w:highlight w:val="cyan"/>
        </w:rPr>
        <w:t>empowerment</w:t>
      </w:r>
      <w:r w:rsidRPr="005827C5">
        <w:rPr>
          <w:rStyle w:val="Emphasis"/>
        </w:rPr>
        <w:t xml:space="preserve"> over the economy </w:t>
      </w:r>
      <w:r w:rsidRPr="005831CC">
        <w:rPr>
          <w:rStyle w:val="Emphasis"/>
          <w:highlight w:val="cyan"/>
        </w:rPr>
        <w:t>via unions</w:t>
      </w:r>
      <w:r w:rsidRPr="005827C5">
        <w:rPr>
          <w:rStyle w:val="Emphasis"/>
        </w:rPr>
        <w:t xml:space="preserve">, co- determination, or </w:t>
      </w:r>
      <w:r w:rsidRPr="005831CC">
        <w:rPr>
          <w:rStyle w:val="Emphasis"/>
          <w:highlight w:val="cyan"/>
        </w:rPr>
        <w:t>sectoral bargaining</w:t>
      </w:r>
      <w:r w:rsidRPr="0088055F">
        <w:rPr>
          <w:rStyle w:val="StyleUnderline"/>
        </w:rPr>
        <w:t xml:space="preserve">, in addition to laws such as living wage mandates, </w:t>
      </w:r>
      <w:r w:rsidRPr="005831CC">
        <w:rPr>
          <w:rStyle w:val="StyleUnderline"/>
          <w:highlight w:val="cyan"/>
        </w:rPr>
        <w:t>are “pre- distributive” policies</w:t>
      </w:r>
      <w:r w:rsidRPr="0088055F">
        <w:rPr>
          <w:rStyle w:val="StyleUnderline"/>
        </w:rPr>
        <w:t xml:space="preserve"> that should tend to </w:t>
      </w:r>
      <w:r w:rsidRPr="005831CC">
        <w:rPr>
          <w:rStyle w:val="StyleUnderline"/>
          <w:highlight w:val="cyan"/>
        </w:rPr>
        <w:t>decrease the inequalities of capitalist markets</w:t>
      </w:r>
      <w:r w:rsidRPr="0088055F">
        <w:rPr>
          <w:rStyle w:val="StyleUnderline"/>
        </w:rPr>
        <w:t xml:space="preserve"> </w:t>
      </w:r>
      <w:r w:rsidRPr="005831CC">
        <w:rPr>
          <w:rStyle w:val="StyleUnderline"/>
          <w:highlight w:val="cyan"/>
        </w:rPr>
        <w:t>before</w:t>
      </w:r>
      <w:r w:rsidRPr="0088055F">
        <w:rPr>
          <w:rStyle w:val="StyleUnderline"/>
        </w:rPr>
        <w:t xml:space="preserve"> the “</w:t>
      </w:r>
      <w:r w:rsidRPr="005831C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5831CC">
        <w:rPr>
          <w:rStyle w:val="StyleUnderline"/>
          <w:highlight w:val="cyan"/>
        </w:rPr>
        <w:t>these are “redistributions</w:t>
      </w:r>
      <w:r w:rsidRPr="00061A92">
        <w:rPr>
          <w:rStyle w:val="StyleUnderline"/>
        </w:rPr>
        <w:t xml:space="preserve">” </w:t>
      </w:r>
      <w:r w:rsidRPr="005831CC">
        <w:rPr>
          <w:rStyle w:val="StyleUnderline"/>
          <w:highlight w:val="cyan"/>
        </w:rPr>
        <w:t>of</w:t>
      </w:r>
      <w:r w:rsidRPr="00061A92">
        <w:rPr>
          <w:rStyle w:val="StyleUnderline"/>
        </w:rPr>
        <w:t xml:space="preserve"> </w:t>
      </w:r>
      <w:r w:rsidRPr="005831CC">
        <w:rPr>
          <w:rStyle w:val="StyleUnderline"/>
          <w:highlight w:val="cyan"/>
        </w:rPr>
        <w:t>economic power</w:t>
      </w:r>
      <w:r w:rsidRPr="00061A92">
        <w:rPr>
          <w:rStyle w:val="StyleUnderline"/>
        </w:rPr>
        <w:t xml:space="preserve"> itself</w:t>
      </w:r>
      <w:r w:rsidRPr="0022659C">
        <w:rPr>
          <w:sz w:val="16"/>
        </w:rPr>
        <w:t xml:space="preserve">. Further, </w:t>
      </w:r>
      <w:r w:rsidRPr="005831CC">
        <w:rPr>
          <w:rStyle w:val="StyleUnderline"/>
          <w:highlight w:val="cyan"/>
        </w:rPr>
        <w:t>democratic equality</w:t>
      </w:r>
      <w:r w:rsidRPr="005831CC">
        <w:rPr>
          <w:sz w:val="16"/>
          <w:highlight w:val="cyan"/>
        </w:rPr>
        <w:t xml:space="preserve"> </w:t>
      </w:r>
      <w:r w:rsidRPr="005831CC">
        <w:rPr>
          <w:rStyle w:val="StyleUnderline"/>
          <w:highlight w:val="cyan"/>
        </w:rPr>
        <w:t>supports ecosocialist climate policy</w:t>
      </w:r>
      <w:r w:rsidRPr="0022659C">
        <w:rPr>
          <w:sz w:val="16"/>
        </w:rPr>
        <w:t xml:space="preserve"> </w:t>
      </w:r>
      <w:r w:rsidRPr="005831CC">
        <w:rPr>
          <w:rStyle w:val="StyleUnderline"/>
          <w:highlight w:val="cyan"/>
        </w:rPr>
        <w:t>that</w:t>
      </w:r>
      <w:r w:rsidRPr="0088055F">
        <w:rPr>
          <w:rStyle w:val="StyleUnderline"/>
        </w:rPr>
        <w:t xml:space="preserve"> </w:t>
      </w:r>
      <w:r w:rsidRPr="005831CC">
        <w:rPr>
          <w:rStyle w:val="StyleUnderline"/>
          <w:highlight w:val="cyan"/>
        </w:rPr>
        <w:t>would</w:t>
      </w:r>
      <w:r w:rsidRPr="0088055F">
        <w:rPr>
          <w:rStyle w:val="StyleUnderline"/>
        </w:rPr>
        <w:t xml:space="preserve"> specifically </w:t>
      </w:r>
      <w:r w:rsidRPr="005831CC">
        <w:rPr>
          <w:rStyle w:val="StyleUnderline"/>
          <w:highlight w:val="cyan"/>
        </w:rPr>
        <w:t>address</w:t>
      </w:r>
      <w:r w:rsidRPr="0088055F">
        <w:rPr>
          <w:rStyle w:val="StyleUnderline"/>
        </w:rPr>
        <w:t xml:space="preserve"> historical injustices of actually- existing </w:t>
      </w:r>
      <w:r w:rsidRPr="005831CC">
        <w:rPr>
          <w:rStyle w:val="StyleUnderline"/>
          <w:highlight w:val="cyan"/>
        </w:rPr>
        <w:t>capitalism</w:t>
      </w:r>
      <w:r w:rsidRPr="0022659C">
        <w:rPr>
          <w:sz w:val="16"/>
        </w:rPr>
        <w:t xml:space="preserve">, </w:t>
      </w:r>
      <w:r w:rsidRPr="005831CC">
        <w:rPr>
          <w:rStyle w:val="StyleUnderline"/>
          <w:highlight w:val="cyan"/>
        </w:rPr>
        <w:t>including racialized domination and oppression</w:t>
      </w:r>
      <w:r w:rsidRPr="00DC63C5">
        <w:rPr>
          <w:rStyle w:val="StyleUnderline"/>
        </w:rPr>
        <w:t>, as well</w:t>
      </w:r>
      <w:r w:rsidRPr="0088055F">
        <w:rPr>
          <w:rStyle w:val="StyleUnderline"/>
        </w:rPr>
        <w:t xml:space="preserve"> as colonialism.</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p w14:paraId="756FE161" w14:textId="77777777" w:rsidR="00A15CCF" w:rsidRPr="000617FE" w:rsidRDefault="00A15CCF" w:rsidP="00A15CCF">
      <w:pPr>
        <w:pStyle w:val="Heading4"/>
      </w:pPr>
      <w:r>
        <w:t xml:space="preserve">8---The alt </w:t>
      </w:r>
      <w:r>
        <w:rPr>
          <w:u w:val="single"/>
        </w:rPr>
        <w:t>guarantees</w:t>
      </w:r>
      <w:r>
        <w:t xml:space="preserve"> transition wars---extinction---only gradualist reforms can facilitate any solution.</w:t>
      </w:r>
    </w:p>
    <w:p w14:paraId="60264D42" w14:textId="77777777" w:rsidR="00A15CCF" w:rsidRDefault="00A15CCF" w:rsidP="00A15CCF">
      <w:r w:rsidRPr="00DE38E2">
        <w:rPr>
          <w:rStyle w:val="Style13ptBold"/>
        </w:rPr>
        <w:t>Harvey ’20</w:t>
      </w:r>
      <w:r>
        <w:t xml:space="preserve"> [David; 2020; Distinguished Professor of Anthropology &amp; Geography at the Graduate Center of the City University of New York; </w:t>
      </w:r>
      <w:r>
        <w:rPr>
          <w:i/>
          <w:iCs/>
        </w:rPr>
        <w:t>The Anti-Capitalist Chronicles</w:t>
      </w:r>
      <w:r>
        <w:t xml:space="preserve">, Pluto Press: London] </w:t>
      </w:r>
    </w:p>
    <w:p w14:paraId="386EC31B" w14:textId="77777777" w:rsidR="00A15CCF" w:rsidRDefault="00A15CCF" w:rsidP="00A15CCF">
      <w:r>
        <w:t>Global Unrest</w:t>
      </w:r>
    </w:p>
    <w:p w14:paraId="0C3FAC64" w14:textId="77777777" w:rsidR="00A15CCF" w:rsidRPr="00342425" w:rsidRDefault="00A15CCF" w:rsidP="00A15CCF">
      <w:pPr>
        <w:rPr>
          <w:sz w:val="16"/>
        </w:rPr>
      </w:pP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p>
    <w:p w14:paraId="01C53A0B" w14:textId="77777777" w:rsidR="00A15CCF" w:rsidRPr="00342425" w:rsidRDefault="00A15CCF" w:rsidP="00A15CCF">
      <w:pPr>
        <w:rPr>
          <w:sz w:val="16"/>
        </w:rPr>
      </w:pPr>
      <w:r w:rsidRPr="00342425">
        <w:rPr>
          <w:sz w:val="16"/>
        </w:rPr>
        <w:t xml:space="preserve">This is the core of the problem. </w:t>
      </w:r>
      <w:r w:rsidRPr="005831CC">
        <w:rPr>
          <w:rStyle w:val="Emphasis"/>
          <w:highlight w:val="cyan"/>
        </w:rPr>
        <w:t>In Marx’s time</w:t>
      </w:r>
      <w:r w:rsidRPr="005831CC">
        <w:rPr>
          <w:sz w:val="16"/>
          <w:highlight w:val="cyan"/>
        </w:rPr>
        <w:t xml:space="preserve">, </w:t>
      </w:r>
      <w:r w:rsidRPr="005831CC">
        <w:rPr>
          <w:rStyle w:val="StyleUnderline"/>
          <w:highlight w:val="cyan"/>
        </w:rPr>
        <w:t xml:space="preserve">if there was a </w:t>
      </w:r>
      <w:r w:rsidRPr="005831CC">
        <w:rPr>
          <w:rStyle w:val="Emphasis"/>
          <w:highlight w:val="cyan"/>
        </w:rPr>
        <w:t>sudden collapse</w:t>
      </w:r>
      <w:r w:rsidRPr="00FC63ED">
        <w:rPr>
          <w:rStyle w:val="Emphasis"/>
        </w:rPr>
        <w:t xml:space="preserve"> of capitalism</w:t>
      </w:r>
      <w:r w:rsidRPr="00342425">
        <w:rPr>
          <w:sz w:val="16"/>
        </w:rPr>
        <w:t xml:space="preserve">, </w:t>
      </w:r>
      <w:r w:rsidRPr="005831CC">
        <w:rPr>
          <w:rStyle w:val="StyleUnderline"/>
          <w:highlight w:val="cyan"/>
        </w:rPr>
        <w:t>most people</w:t>
      </w:r>
      <w:r w:rsidRPr="00FC63ED">
        <w:rPr>
          <w:rStyle w:val="StyleUnderline"/>
        </w:rPr>
        <w:t xml:space="preserve"> in the world </w:t>
      </w:r>
      <w:r w:rsidRPr="005831CC">
        <w:rPr>
          <w:rStyle w:val="StyleUnderline"/>
          <w:highlight w:val="cyan"/>
        </w:rPr>
        <w:t>would</w:t>
      </w:r>
      <w:r w:rsidRPr="00FC63ED">
        <w:rPr>
          <w:rStyle w:val="StyleUnderline"/>
        </w:rPr>
        <w:t xml:space="preserve"> still </w:t>
      </w:r>
      <w:r w:rsidRPr="005831CC">
        <w:rPr>
          <w:rStyle w:val="StyleUnderline"/>
          <w:highlight w:val="cyan"/>
        </w:rPr>
        <w:t>have been able to feed</w:t>
      </w:r>
      <w:r w:rsidRPr="00FC63ED">
        <w:rPr>
          <w:rStyle w:val="StyleUnderline"/>
        </w:rPr>
        <w:t xml:space="preserve"> </w:t>
      </w:r>
      <w:r w:rsidRPr="00C02C4F">
        <w:rPr>
          <w:rStyle w:val="StyleUnderline"/>
        </w:rPr>
        <w:t>themselves and reproduce.</w:t>
      </w:r>
      <w:r w:rsidRPr="00C02C4F">
        <w:rPr>
          <w:sz w:val="16"/>
        </w:rPr>
        <w:t xml:space="preserve"> They were reasonably self-sufficient in their local area procuring the kinds of things they needed to live and reproduce. </w:t>
      </w:r>
      <w:r w:rsidRPr="00C02C4F">
        <w:rPr>
          <w:rStyle w:val="StyleUnderline"/>
        </w:rPr>
        <w:t xml:space="preserve">People could put some sort of breakfast on their table irrespective of what was going on in the </w:t>
      </w:r>
      <w:r w:rsidRPr="00C02C4F">
        <w:rPr>
          <w:rStyle w:val="Emphasis"/>
        </w:rPr>
        <w:t>global economy</w:t>
      </w:r>
      <w:r w:rsidRPr="00C02C4F">
        <w:rPr>
          <w:rStyle w:val="StyleUnderline"/>
        </w:rPr>
        <w:t xml:space="preserve"> and in </w:t>
      </w:r>
      <w:r w:rsidRPr="00C02C4F">
        <w:rPr>
          <w:rStyle w:val="Emphasis"/>
        </w:rPr>
        <w:t>global markets</w:t>
      </w:r>
      <w:r w:rsidRPr="00C02C4F">
        <w:rPr>
          <w:sz w:val="16"/>
        </w:rPr>
        <w:t xml:space="preserve">. </w:t>
      </w:r>
      <w:r w:rsidRPr="00C02C4F">
        <w:rPr>
          <w:rStyle w:val="StyleUnderline"/>
        </w:rPr>
        <w:t>Right now</w:t>
      </w:r>
      <w:r w:rsidRPr="00342425">
        <w:rPr>
          <w:sz w:val="16"/>
        </w:rPr>
        <w:t xml:space="preserve">, </w:t>
      </w:r>
      <w:r w:rsidRPr="005831CC">
        <w:rPr>
          <w:rStyle w:val="StyleUnderline"/>
          <w:highlight w:val="cyan"/>
        </w:rPr>
        <w:t>that’s no longer the case</w:t>
      </w:r>
      <w:r w:rsidRPr="00342425">
        <w:rPr>
          <w:sz w:val="16"/>
        </w:rPr>
        <w:t xml:space="preserve"> in many parts of the world. </w:t>
      </w:r>
      <w:r w:rsidRPr="005831CC">
        <w:rPr>
          <w:rStyle w:val="StyleUnderline"/>
          <w:highlight w:val="cyan"/>
        </w:rPr>
        <w:t>Most</w:t>
      </w:r>
      <w:r w:rsidRPr="00342425">
        <w:rPr>
          <w:rStyle w:val="StyleUnderline"/>
        </w:rPr>
        <w:t xml:space="preserve"> </w:t>
      </w:r>
      <w:r w:rsidRPr="005831CC">
        <w:rPr>
          <w:rStyle w:val="StyleUnderline"/>
          <w:highlight w:val="cyan"/>
        </w:rPr>
        <w:t xml:space="preserve">people in the </w:t>
      </w:r>
      <w:r w:rsidRPr="005C0BCF">
        <w:rPr>
          <w:rStyle w:val="Emphasis"/>
        </w:rPr>
        <w:t>U</w:t>
      </w:r>
      <w:r w:rsidRPr="005C0BCF">
        <w:rPr>
          <w:rStyle w:val="StyleUnderline"/>
        </w:rPr>
        <w:t xml:space="preserve">nited </w:t>
      </w:r>
      <w:r w:rsidRPr="005C0BCF">
        <w:rPr>
          <w:rStyle w:val="Emphasis"/>
        </w:rPr>
        <w:t>S</w:t>
      </w:r>
      <w:r w:rsidRPr="005C0BCF">
        <w:rPr>
          <w:rStyle w:val="StyleUnderline"/>
        </w:rPr>
        <w:t>tates, in</w:t>
      </w:r>
      <w:r w:rsidRPr="00342425">
        <w:rPr>
          <w:rStyle w:val="StyleUnderline"/>
        </w:rPr>
        <w:t xml:space="preserve"> much of </w:t>
      </w:r>
      <w:r w:rsidRPr="005831CC">
        <w:rPr>
          <w:rStyle w:val="StyleUnderline"/>
          <w:highlight w:val="cyan"/>
        </w:rPr>
        <w:t>Europe</w:t>
      </w:r>
      <w:r w:rsidRPr="00342425">
        <w:rPr>
          <w:rStyle w:val="StyleUnderline"/>
        </w:rPr>
        <w:t xml:space="preserve">, in Japan, and now increasingly in </w:t>
      </w:r>
      <w:r w:rsidRPr="005831CC">
        <w:rPr>
          <w:rStyle w:val="StyleUnderline"/>
          <w:highlight w:val="cyan"/>
        </w:rPr>
        <w:t>China</w:t>
      </w:r>
      <w:r w:rsidRPr="00342425">
        <w:rPr>
          <w:rStyle w:val="StyleUnderline"/>
        </w:rPr>
        <w:t xml:space="preserve">, </w:t>
      </w:r>
      <w:r w:rsidRPr="005831CC">
        <w:rPr>
          <w:rStyle w:val="StyleUnderline"/>
          <w:highlight w:val="cyan"/>
        </w:rPr>
        <w:t>India</w:t>
      </w:r>
      <w:r w:rsidRPr="00342425">
        <w:rPr>
          <w:rStyle w:val="StyleUnderline"/>
        </w:rPr>
        <w:t xml:space="preserve">, Indonesia, </w:t>
      </w:r>
      <w:r w:rsidRPr="005831CC">
        <w:rPr>
          <w:rStyle w:val="StyleUnderline"/>
          <w:highlight w:val="cyan"/>
        </w:rPr>
        <w:t>and</w:t>
      </w:r>
      <w:r w:rsidRPr="00342425">
        <w:rPr>
          <w:rStyle w:val="StyleUnderline"/>
        </w:rPr>
        <w:t xml:space="preserve"> in Latin </w:t>
      </w:r>
      <w:r w:rsidRPr="005831CC">
        <w:rPr>
          <w:rStyle w:val="StyleUnderline"/>
          <w:highlight w:val="cyan"/>
        </w:rPr>
        <w:t>America</w:t>
      </w:r>
      <w:r w:rsidRPr="00342425">
        <w:rPr>
          <w:rStyle w:val="StyleUnderline"/>
        </w:rPr>
        <w:t xml:space="preserve"> are </w:t>
      </w:r>
      <w:r w:rsidRPr="005831CC">
        <w:rPr>
          <w:rStyle w:val="StyleUnderline"/>
          <w:highlight w:val="cyan"/>
        </w:rPr>
        <w:t>depend</w:t>
      </w:r>
      <w:r w:rsidRPr="00342425">
        <w:rPr>
          <w:rStyle w:val="StyleUnderline"/>
        </w:rPr>
        <w:t xml:space="preserve">ing more and more </w:t>
      </w:r>
      <w:r w:rsidRPr="005831CC">
        <w:rPr>
          <w:rStyle w:val="StyleUnderline"/>
          <w:highlight w:val="cyan"/>
        </w:rPr>
        <w:t>on</w:t>
      </w:r>
      <w:r w:rsidRPr="00342425">
        <w:rPr>
          <w:rStyle w:val="StyleUnderline"/>
        </w:rPr>
        <w:t xml:space="preserve"> the delivery of </w:t>
      </w:r>
      <w:r w:rsidRPr="005831CC">
        <w:rPr>
          <w:rStyle w:val="StyleUnderline"/>
          <w:highlight w:val="cyan"/>
        </w:rPr>
        <w:t>food through</w:t>
      </w:r>
      <w:r w:rsidRPr="00342425">
        <w:rPr>
          <w:rStyle w:val="StyleUnderline"/>
        </w:rPr>
        <w:t xml:space="preserve"> the circulation of </w:t>
      </w:r>
      <w:r w:rsidRPr="005831CC">
        <w:rPr>
          <w:rStyle w:val="StyleUnderline"/>
          <w:highlight w:val="cyan"/>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5831CC">
        <w:rPr>
          <w:rStyle w:val="StyleUnderline"/>
          <w:highlight w:val="cyan"/>
        </w:rPr>
        <w:t>capital</w:t>
      </w:r>
      <w:r w:rsidRPr="00FC63ED">
        <w:rPr>
          <w:rStyle w:val="StyleUnderline"/>
        </w:rPr>
        <w:t xml:space="preserve"> operating in the world market has largely </w:t>
      </w:r>
      <w:r w:rsidRPr="005831CC">
        <w:rPr>
          <w:rStyle w:val="StyleUnderline"/>
          <w:highlight w:val="cyan"/>
        </w:rPr>
        <w:t>eliminated</w:t>
      </w:r>
      <w:r w:rsidRPr="00FC63ED">
        <w:rPr>
          <w:rStyle w:val="StyleUnderline"/>
        </w:rPr>
        <w:t xml:space="preserve"> the prospect of </w:t>
      </w:r>
      <w:r w:rsidRPr="005831CC">
        <w:rPr>
          <w:rStyle w:val="StyleUnderline"/>
          <w:highlight w:val="cyan"/>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5831CC">
        <w:rPr>
          <w:rStyle w:val="StyleUnderline"/>
          <w:highlight w:val="cyan"/>
        </w:rPr>
        <w:t>the world</w:t>
      </w:r>
      <w:r w:rsidRPr="005C0BCF">
        <w:rPr>
          <w:rStyle w:val="StyleUnderline"/>
        </w:rPr>
        <w:t xml:space="preserve">’s population </w:t>
      </w:r>
      <w:r w:rsidRPr="005831CC">
        <w:rPr>
          <w:rStyle w:val="StyleUnderline"/>
          <w:highlight w:val="cyan"/>
        </w:rPr>
        <w:t>is</w:t>
      </w:r>
      <w:r w:rsidRPr="005C0BCF">
        <w:rPr>
          <w:rStyle w:val="StyleUnderline"/>
        </w:rPr>
        <w:t xml:space="preserve"> now </w:t>
      </w:r>
      <w:r w:rsidRPr="005831CC">
        <w:rPr>
          <w:rStyle w:val="StyleUnderline"/>
          <w:highlight w:val="cyan"/>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5831CC">
        <w:rPr>
          <w:rStyle w:val="StyleUnderline"/>
          <w:highlight w:val="cyan"/>
        </w:rPr>
        <w:t>energy</w:t>
      </w:r>
      <w:r w:rsidRPr="00FC63ED">
        <w:rPr>
          <w:rStyle w:val="StyleUnderline"/>
        </w:rPr>
        <w:t xml:space="preserve"> required </w:t>
      </w:r>
      <w:r w:rsidRPr="005831CC">
        <w:rPr>
          <w:rStyle w:val="StyleUnderline"/>
          <w:highlight w:val="cyan"/>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p>
    <w:p w14:paraId="065076F1" w14:textId="77777777" w:rsidR="00A15CCF" w:rsidRPr="00C02C4F" w:rsidRDefault="00A15CCF" w:rsidP="00A15CCF">
      <w:pPr>
        <w:rPr>
          <w:sz w:val="16"/>
        </w:rPr>
      </w:pP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C02C4F">
        <w:rPr>
          <w:rStyle w:val="Emphasis"/>
        </w:rPr>
        <w:t>reproduction of daily life</w:t>
      </w:r>
      <w:r w:rsidRPr="00C02C4F">
        <w:rPr>
          <w:rStyle w:val="StyleUnderline"/>
        </w:rPr>
        <w:t xml:space="preserve"> to fail. The economic consequences and social impacts and costs of a massive and prolonged failure in the continuity of capital circulation will be catastrophic and potentially </w:t>
      </w:r>
      <w:r w:rsidRPr="00C02C4F">
        <w:rPr>
          <w:rStyle w:val="Emphasis"/>
        </w:rPr>
        <w:t>lethal</w:t>
      </w:r>
      <w:r w:rsidRPr="00C02C4F">
        <w:rPr>
          <w:rStyle w:val="StyleUnderline"/>
        </w:rPr>
        <w:t xml:space="preserve"> for a significant portion of the world’s population.</w:t>
      </w:r>
      <w:r w:rsidRPr="00C02C4F">
        <w:rPr>
          <w:sz w:val="16"/>
        </w:rPr>
        <w:t xml:space="preserve"> To be sure, indigenous and peasant populations in the Andean highlands may survive quite well, but </w:t>
      </w:r>
      <w:r w:rsidRPr="00C02C4F">
        <w:rPr>
          <w:rStyle w:val="StyleUnderline"/>
        </w:rPr>
        <w:t>if the flow of capital shuts down</w:t>
      </w:r>
      <w:r w:rsidRPr="00C02C4F">
        <w:rPr>
          <w:sz w:val="16"/>
        </w:rPr>
        <w:t xml:space="preserve"> for any prolonged period, then </w:t>
      </w:r>
      <w:r w:rsidRPr="00C02C4F">
        <w:rPr>
          <w:rStyle w:val="Emphasis"/>
        </w:rPr>
        <w:t>maybe</w:t>
      </w:r>
      <w:r w:rsidRPr="00DE38E2">
        <w:rPr>
          <w:rStyle w:val="Emphasis"/>
        </w:rPr>
        <w:t xml:space="preserve"> </w:t>
      </w:r>
      <w:r w:rsidRPr="005831CC">
        <w:rPr>
          <w:rStyle w:val="Emphasis"/>
          <w:highlight w:val="cyan"/>
        </w:rPr>
        <w:t>two-thirds of the world’</w:t>
      </w:r>
      <w:r w:rsidRPr="00C02C4F">
        <w:rPr>
          <w:rStyle w:val="Emphasis"/>
        </w:rPr>
        <w:t xml:space="preserve">s population would </w:t>
      </w:r>
      <w:r w:rsidRPr="005831CC">
        <w:rPr>
          <w:rStyle w:val="Emphasis"/>
          <w:highlight w:val="cyan"/>
        </w:rPr>
        <w:t xml:space="preserve">within a few weeks </w:t>
      </w:r>
      <w:r w:rsidRPr="00C02C4F">
        <w:rPr>
          <w:rStyle w:val="Emphasis"/>
        </w:rPr>
        <w:t xml:space="preserve">be threatened with </w:t>
      </w:r>
      <w:r w:rsidRPr="005831CC">
        <w:rPr>
          <w:rStyle w:val="Emphasis"/>
          <w:highlight w:val="cyan"/>
        </w:rPr>
        <w:t>starv</w:t>
      </w:r>
      <w:r w:rsidRPr="00C02C4F">
        <w:rPr>
          <w:rStyle w:val="Emphasis"/>
        </w:rPr>
        <w:t>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5831CC">
        <w:rPr>
          <w:rStyle w:val="Emphasis"/>
          <w:highlight w:val="cyan"/>
        </w:rPr>
        <w:t>We cannot</w:t>
      </w:r>
      <w:r w:rsidRPr="00DE38E2">
        <w:rPr>
          <w:rStyle w:val="Emphasis"/>
        </w:rPr>
        <w:t xml:space="preserve"> now </w:t>
      </w:r>
      <w:r w:rsidRPr="005831CC">
        <w:rPr>
          <w:rStyle w:val="Emphasis"/>
          <w:highlight w:val="cyan"/>
        </w:rPr>
        <w:t>afford</w:t>
      </w:r>
      <w:r w:rsidRPr="00342425">
        <w:rPr>
          <w:sz w:val="16"/>
        </w:rPr>
        <w:t xml:space="preserve"> any kind of </w:t>
      </w:r>
      <w:r w:rsidRPr="00DE38E2">
        <w:rPr>
          <w:rStyle w:val="StyleUnderline"/>
        </w:rPr>
        <w:t xml:space="preserve">sustained and prolonged attack upon or </w:t>
      </w:r>
      <w:r w:rsidRPr="005831CC">
        <w:rPr>
          <w:rStyle w:val="StyleUnderline"/>
          <w:highlight w:val="cyan"/>
        </w:rPr>
        <w:t>disruption</w:t>
      </w:r>
      <w:r w:rsidRPr="00DE38E2">
        <w:rPr>
          <w:rStyle w:val="StyleUnderline"/>
        </w:rPr>
        <w:t xml:space="preserve"> of </w:t>
      </w:r>
      <w:r w:rsidRPr="00C02C4F">
        <w:rPr>
          <w:rStyle w:val="StyleUnderline"/>
        </w:rPr>
        <w:t xml:space="preserve">capital circulation even if the more </w:t>
      </w:r>
      <w:r w:rsidRPr="00C02C4F">
        <w:rPr>
          <w:rStyle w:val="Emphasis"/>
        </w:rPr>
        <w:t>egregious forms of accumulation are strictly curbed</w:t>
      </w:r>
      <w:r w:rsidRPr="00C02C4F">
        <w:rPr>
          <w:rStyle w:val="StyleUnderline"/>
        </w:rPr>
        <w:t>. The kind of fantasy that revolutionaries might once have had – which was that capitalism could be destroyed and burned down</w:t>
      </w:r>
      <w:r w:rsidRPr="00C02C4F">
        <w:rPr>
          <w:sz w:val="16"/>
        </w:rPr>
        <w:t xml:space="preserve"> overnight and that something different could immediately be built upon the ashes – </w:t>
      </w:r>
      <w:r w:rsidRPr="00C02C4F">
        <w:rPr>
          <w:rStyle w:val="Emphasis"/>
        </w:rPr>
        <w:t>is impossible today</w:t>
      </w:r>
      <w:r w:rsidRPr="00C02C4F">
        <w:rPr>
          <w:rStyle w:val="StyleUnderline"/>
        </w:rPr>
        <w:t xml:space="preserve"> even supposing there ever was a time when such a revolutionary overthrow might have happe</w:t>
      </w:r>
      <w:r w:rsidRPr="00C02C4F">
        <w:rPr>
          <w:sz w:val="16"/>
        </w:rPr>
        <w:t xml:space="preserve">ned. Some form of the circulation of commodities and therefore of money capital has to be kept in motion for some considerable time lest most of us starve. It is in this sense that we might say that </w:t>
      </w:r>
      <w:r w:rsidRPr="005831CC">
        <w:rPr>
          <w:rStyle w:val="StyleUnderline"/>
          <w:highlight w:val="cyan"/>
        </w:rPr>
        <w:t>capital appears</w:t>
      </w:r>
      <w:r w:rsidRPr="00C02C4F">
        <w:rPr>
          <w:rStyle w:val="StyleUnderline"/>
        </w:rPr>
        <w:t xml:space="preserve"> to be now </w:t>
      </w:r>
      <w:r w:rsidRPr="005831CC">
        <w:rPr>
          <w:rStyle w:val="Emphasis"/>
          <w:highlight w:val="cyan"/>
        </w:rPr>
        <w:t>too big to fail.</w:t>
      </w:r>
      <w:r w:rsidRPr="00C02C4F">
        <w:rPr>
          <w:sz w:val="16"/>
        </w:rPr>
        <w:t xml:space="preserve"> We </w:t>
      </w:r>
      <w:r w:rsidRPr="00C02C4F">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C02C4F">
        <w:rPr>
          <w:sz w:val="16"/>
        </w:rPr>
        <w:t>s. As Marx noted in his commentary on the Paris Commune,</w:t>
      </w:r>
    </w:p>
    <w:p w14:paraId="57EF9ED8" w14:textId="77777777" w:rsidR="00A15CCF" w:rsidRPr="00C02C4F" w:rsidRDefault="00A15CCF" w:rsidP="00A15CCF">
      <w:pPr>
        <w:rPr>
          <w:sz w:val="16"/>
        </w:rPr>
      </w:pPr>
      <w:r w:rsidRPr="00C02C4F">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1EADA425" w14:textId="77777777" w:rsidR="00A15CCF" w:rsidRDefault="00A15CCF" w:rsidP="00A15CCF">
      <w:pPr>
        <w:rPr>
          <w:sz w:val="16"/>
        </w:rPr>
      </w:pPr>
      <w:r w:rsidRPr="005831CC">
        <w:rPr>
          <w:rStyle w:val="StyleUnderline"/>
          <w:highlight w:val="cyan"/>
        </w:rPr>
        <w:t xml:space="preserve">The task is to identify that which </w:t>
      </w:r>
      <w:r w:rsidRPr="005831CC">
        <w:rPr>
          <w:rStyle w:val="Emphasis"/>
          <w:highlight w:val="cyan"/>
        </w:rPr>
        <w:t>lays latent</w:t>
      </w:r>
      <w:r w:rsidRPr="00C02C4F">
        <w:rPr>
          <w:rStyle w:val="Emphasis"/>
        </w:rPr>
        <w:t xml:space="preserve"> in our existing society </w:t>
      </w:r>
      <w:r w:rsidRPr="005831CC">
        <w:rPr>
          <w:rStyle w:val="Emphasis"/>
          <w:highlight w:val="cyan"/>
        </w:rPr>
        <w:t>to find a peaceful transition to a more socialist</w:t>
      </w:r>
      <w:r w:rsidRPr="00C02C4F">
        <w:rPr>
          <w:rStyle w:val="Emphasis"/>
        </w:rPr>
        <w:t xml:space="preserve"> alternative</w:t>
      </w:r>
      <w:r w:rsidRPr="00C02C4F">
        <w:rPr>
          <w:sz w:val="16"/>
        </w:rPr>
        <w:t xml:space="preserve">. </w:t>
      </w:r>
      <w:r w:rsidRPr="00C02C4F">
        <w:rPr>
          <w:rStyle w:val="Emphasis"/>
        </w:rPr>
        <w:t>Revolution is a long process not an event</w:t>
      </w:r>
      <w:r w:rsidRPr="00C02C4F">
        <w:rPr>
          <w:sz w:val="16"/>
        </w:rPr>
        <w:t>.</w:t>
      </w:r>
    </w:p>
    <w:p w14:paraId="067EE847" w14:textId="77777777" w:rsidR="00A15CCF" w:rsidRPr="00EB1738" w:rsidRDefault="00A15CCF" w:rsidP="00A15CCF">
      <w:pPr>
        <w:pStyle w:val="Heading4"/>
        <w:rPr>
          <w:rFonts w:cs="Calibri"/>
          <w:b w:val="0"/>
          <w:bCs/>
        </w:rPr>
      </w:pPr>
      <w:r>
        <w:t>9---</w:t>
      </w:r>
      <w:r w:rsidRPr="00EB1738">
        <w:rPr>
          <w:rFonts w:cs="Calibri"/>
        </w:rPr>
        <w:t xml:space="preserve">Unsustainability’s a fallacy. </w:t>
      </w:r>
      <w:r w:rsidRPr="00EB1738">
        <w:rPr>
          <w:rFonts w:cs="Calibri"/>
          <w:b w:val="0"/>
          <w:bCs/>
          <w:u w:val="single"/>
        </w:rPr>
        <w:t>Overconsumption</w:t>
      </w:r>
      <w:r w:rsidRPr="00EB1738">
        <w:rPr>
          <w:rFonts w:cs="Calibri"/>
          <w:b w:val="0"/>
          <w:bCs/>
        </w:rPr>
        <w:t xml:space="preserve">, </w:t>
      </w:r>
      <w:r w:rsidRPr="00EB1738">
        <w:rPr>
          <w:rFonts w:cs="Calibri"/>
          <w:b w:val="0"/>
          <w:bCs/>
          <w:u w:val="single"/>
        </w:rPr>
        <w:t>poverty</w:t>
      </w:r>
      <w:r w:rsidRPr="00EB1738">
        <w:rPr>
          <w:rFonts w:cs="Calibri"/>
          <w:b w:val="0"/>
          <w:bCs/>
        </w:rPr>
        <w:t xml:space="preserve">, </w:t>
      </w:r>
      <w:r w:rsidRPr="00EB1738">
        <w:rPr>
          <w:rFonts w:cs="Calibri"/>
          <w:b w:val="0"/>
          <w:bCs/>
          <w:u w:val="single"/>
        </w:rPr>
        <w:t>population collapse</w:t>
      </w:r>
      <w:r w:rsidRPr="00EB1738">
        <w:rPr>
          <w:rFonts w:cs="Calibri"/>
          <w:b w:val="0"/>
          <w:bCs/>
        </w:rPr>
        <w:t xml:space="preserve">, and </w:t>
      </w:r>
      <w:r w:rsidRPr="00EB1738">
        <w:rPr>
          <w:rFonts w:cs="Calibri"/>
          <w:b w:val="0"/>
          <w:bCs/>
          <w:u w:val="single"/>
        </w:rPr>
        <w:t>every</w:t>
      </w:r>
      <w:r w:rsidRPr="00EB1738">
        <w:rPr>
          <w:rFonts w:cs="Calibri"/>
          <w:b w:val="0"/>
          <w:bCs/>
        </w:rPr>
        <w:t xml:space="preserve"> other neg warrant is </w:t>
      </w:r>
      <w:r w:rsidRPr="00EB1738">
        <w:rPr>
          <w:rFonts w:cs="Calibri"/>
          <w:b w:val="0"/>
          <w:bCs/>
          <w:u w:val="single"/>
        </w:rPr>
        <w:t>fallacy</w:t>
      </w:r>
      <w:r w:rsidRPr="00EB1738">
        <w:rPr>
          <w:rFonts w:cs="Calibri"/>
          <w:b w:val="0"/>
          <w:bCs/>
        </w:rPr>
        <w:t>.</w:t>
      </w:r>
    </w:p>
    <w:p w14:paraId="4DA18E2F" w14:textId="77777777" w:rsidR="00A15CCF" w:rsidRPr="00EB1738" w:rsidRDefault="00A15CCF" w:rsidP="00A15CCF">
      <w:r w:rsidRPr="00EB1738">
        <w:rPr>
          <w:rStyle w:val="Style13ptBold"/>
        </w:rPr>
        <w:t>Bailey ’20</w:t>
      </w:r>
      <w:r w:rsidRPr="00EB1738">
        <w:t xml:space="preserve"> [</w:t>
      </w:r>
      <w:r>
        <w:t>(</w:t>
      </w:r>
      <w:r w:rsidRPr="00EB1738">
        <w:t>Ronald and Marian L. Tupy</w:t>
      </w:r>
      <w:r>
        <w:t xml:space="preserve"> </w:t>
      </w:r>
      <w:r w:rsidRPr="00EB1738">
        <w:t xml:space="preserve"> Environmental Policy Expert, Science correspondent for Reason magazine; Senior fellow at the CATO Institute’s Center for Global Liberty and Prosperity; CATO Institute,</w:t>
      </w:r>
      <w:r>
        <w:t>)</w:t>
      </w:r>
      <w:r w:rsidRPr="00EB1738">
        <w:t xml:space="preserve"> May 7</w:t>
      </w:r>
      <w:r>
        <w:t xml:space="preserve">, 2020. </w:t>
      </w:r>
      <w:r w:rsidRPr="00EB1738">
        <w:t>Ten Global Trends Every Smart Person Should Know, “Ten Trends,” p. 6-34</w:t>
      </w:r>
      <w:r>
        <w:t xml:space="preserve"> //ESIEV</w:t>
      </w:r>
      <w:r w:rsidRPr="00EB1738">
        <w:t>]</w:t>
      </w:r>
    </w:p>
    <w:p w14:paraId="6F8DEE5C" w14:textId="618EF3D4" w:rsidR="00A15CCF" w:rsidRPr="00A15CCF" w:rsidRDefault="00A15CCF" w:rsidP="00A15CCF">
      <w:pPr>
        <w:rPr>
          <w:sz w:val="14"/>
        </w:rPr>
      </w:pPr>
      <w:r w:rsidRPr="00EB1738">
        <w:rPr>
          <w:sz w:val="14"/>
        </w:rPr>
        <w:t>TREND 1</w:t>
      </w:r>
      <w:r>
        <w:rPr>
          <w:sz w:val="14"/>
        </w:rPr>
        <w:t xml:space="preserve"> </w:t>
      </w:r>
      <w:r w:rsidRPr="00EB1738">
        <w:rPr>
          <w:sz w:val="14"/>
        </w:rPr>
        <w:t>THE GREAT ENRICHMENT</w:t>
      </w:r>
      <w:r>
        <w:rPr>
          <w:sz w:val="14"/>
        </w:rPr>
        <w:t xml:space="preserve"> </w:t>
      </w:r>
      <w:r w:rsidRPr="00EB1738">
        <w:rPr>
          <w:sz w:val="14"/>
        </w:rPr>
        <w:t xml:space="preserve">Since 1820, the size of the </w:t>
      </w:r>
      <w:r w:rsidRPr="005831CC">
        <w:rPr>
          <w:rStyle w:val="StyleUnderline"/>
          <w:highlight w:val="cyan"/>
        </w:rPr>
        <w:t>world’s economy</w:t>
      </w:r>
      <w:r w:rsidRPr="00EB1738">
        <w:rPr>
          <w:rStyle w:val="StyleUnderline"/>
        </w:rPr>
        <w:t xml:space="preserve"> has </w:t>
      </w:r>
      <w:r w:rsidRPr="005831CC">
        <w:rPr>
          <w:rStyle w:val="Emphasis"/>
          <w:highlight w:val="cyan"/>
        </w:rPr>
        <w:t>grown</w:t>
      </w:r>
      <w:r w:rsidRPr="00EB1738">
        <w:rPr>
          <w:rStyle w:val="StyleUnderline"/>
        </w:rPr>
        <w:t xml:space="preserve"> more than a </w:t>
      </w:r>
      <w:r w:rsidRPr="005831CC">
        <w:rPr>
          <w:rStyle w:val="Emphasis"/>
          <w:highlight w:val="cyan"/>
        </w:rPr>
        <w:t>hundredfold</w:t>
      </w:r>
      <w:r w:rsidRPr="00EB1738">
        <w:rPr>
          <w:sz w:val="14"/>
        </w:rPr>
        <w:t xml:space="preserve">. Over the past 200 years, </w:t>
      </w:r>
      <w:r w:rsidRPr="00EB1738">
        <w:rPr>
          <w:rStyle w:val="StyleUnderline"/>
        </w:rPr>
        <w:t>the world population grew somewhat less than eightfold</w:t>
      </w:r>
      <w:r w:rsidRPr="00EB1738">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r>
        <w:rPr>
          <w:sz w:val="14"/>
        </w:rPr>
        <w:t xml:space="preserve"> </w:t>
      </w:r>
      <w:r w:rsidRPr="00EB1738">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EB1738">
        <w:rPr>
          <w:rStyle w:val="StyleUnderline"/>
        </w:rPr>
        <w:t xml:space="preserve">global </w:t>
      </w:r>
      <w:r w:rsidRPr="00EB1738">
        <w:rPr>
          <w:rStyle w:val="Emphasis"/>
        </w:rPr>
        <w:t>economic growth</w:t>
      </w:r>
      <w:r w:rsidRPr="00EB1738">
        <w:rPr>
          <w:rStyle w:val="StyleUnderline"/>
        </w:rPr>
        <w:t xml:space="preserve"> has averaged slightly more than </w:t>
      </w:r>
      <w:r w:rsidRPr="00EB1738">
        <w:rPr>
          <w:rStyle w:val="Emphasis"/>
        </w:rPr>
        <w:t>3 percent per year</w:t>
      </w:r>
      <w:r w:rsidRPr="00EB1738">
        <w:rPr>
          <w:rStyle w:val="StyleUnderline"/>
        </w:rPr>
        <w:t>, boosting world gross product to more than $121 trillion by 2018</w:t>
      </w:r>
      <w:r w:rsidRPr="00EB1738">
        <w:rPr>
          <w:sz w:val="14"/>
        </w:rPr>
        <w:t>.10</w:t>
      </w:r>
      <w:r>
        <w:rPr>
          <w:sz w:val="14"/>
        </w:rPr>
        <w:t xml:space="preserve"> </w:t>
      </w:r>
      <w:r w:rsidRPr="00EB1738">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r>
        <w:rPr>
          <w:sz w:val="14"/>
        </w:rPr>
        <w:t xml:space="preserve"> </w:t>
      </w:r>
      <w:r w:rsidRPr="00EB1738">
        <w:rPr>
          <w:sz w:val="14"/>
        </w:rPr>
        <w:t>&lt;&lt;&lt;FIGURE OMITTED&gt;&gt;&gt;</w:t>
      </w:r>
      <w:r>
        <w:rPr>
          <w:sz w:val="14"/>
        </w:rPr>
        <w:t xml:space="preserve"> </w:t>
      </w:r>
      <w:r w:rsidRPr="00EB1738">
        <w:rPr>
          <w:sz w:val="14"/>
        </w:rPr>
        <w:t>TREND 2</w:t>
      </w:r>
      <w:r>
        <w:rPr>
          <w:sz w:val="14"/>
        </w:rPr>
        <w:t xml:space="preserve"> </w:t>
      </w:r>
      <w:r w:rsidRPr="00EB1738">
        <w:rPr>
          <w:rStyle w:val="StyleUnderline"/>
        </w:rPr>
        <w:t xml:space="preserve">THE </w:t>
      </w:r>
      <w:r w:rsidRPr="005831CC">
        <w:rPr>
          <w:rStyle w:val="Emphasis"/>
          <w:highlight w:val="cyan"/>
        </w:rPr>
        <w:t>END OF POVERTY</w:t>
      </w:r>
      <w:r>
        <w:rPr>
          <w:rStyle w:val="Emphasis"/>
        </w:rPr>
        <w:t xml:space="preserve"> </w:t>
      </w:r>
      <w:r w:rsidRPr="00EB1738">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EB1738">
        <w:rPr>
          <w:rStyle w:val="StyleUnderline"/>
        </w:rPr>
        <w:t xml:space="preserve">Consequently, the </w:t>
      </w:r>
      <w:r w:rsidRPr="00EB1738">
        <w:rPr>
          <w:rStyle w:val="Emphasis"/>
        </w:rPr>
        <w:t>global proportion</w:t>
      </w:r>
      <w:r w:rsidRPr="00EB1738">
        <w:rPr>
          <w:rStyle w:val="StyleUnderline"/>
        </w:rPr>
        <w:t xml:space="preserve"> of people living in </w:t>
      </w:r>
      <w:r w:rsidRPr="00EB1738">
        <w:rPr>
          <w:rStyle w:val="Emphasis"/>
        </w:rPr>
        <w:t>extreme poverty</w:t>
      </w:r>
      <w:r w:rsidRPr="00EB1738">
        <w:rPr>
          <w:rStyle w:val="StyleUnderline"/>
        </w:rPr>
        <w:t xml:space="preserve"> began slowly </w:t>
      </w:r>
      <w:r w:rsidRPr="00EB1738">
        <w:rPr>
          <w:rStyle w:val="Emphasis"/>
        </w:rPr>
        <w:t>declining</w:t>
      </w:r>
      <w:r w:rsidRPr="00EB1738">
        <w:rPr>
          <w:rStyle w:val="StyleUnderline"/>
        </w:rPr>
        <w:t xml:space="preserve"> to 66 percent in 1910 and 55 percent by 1950</w:t>
      </w:r>
      <w:r w:rsidRPr="00EB1738">
        <w:rPr>
          <w:sz w:val="14"/>
        </w:rPr>
        <w:t xml:space="preserve">. According to the World Bank, </w:t>
      </w:r>
      <w:r w:rsidRPr="00EB1738">
        <w:rPr>
          <w:rStyle w:val="StyleUnderline"/>
        </w:rPr>
        <w:t>42 percent of the globe’s population was still living in absolute poverty in 1981</w:t>
      </w:r>
      <w:r w:rsidRPr="00EB1738">
        <w:rPr>
          <w:sz w:val="14"/>
        </w:rPr>
        <w:t xml:space="preserve">. In other words, it </w:t>
      </w:r>
      <w:r w:rsidRPr="00EB1738">
        <w:rPr>
          <w:rStyle w:val="StyleUnderline"/>
        </w:rPr>
        <w:t>took 160 years for the rate of extreme poverty to fall by half</w:t>
      </w:r>
      <w:r w:rsidRPr="00EB1738">
        <w:rPr>
          <w:sz w:val="14"/>
        </w:rPr>
        <w:t xml:space="preserve">. Fortunately, </w:t>
      </w:r>
      <w:r w:rsidRPr="00EB1738">
        <w:rPr>
          <w:rStyle w:val="StyleUnderline"/>
        </w:rPr>
        <w:t xml:space="preserve">the </w:t>
      </w:r>
      <w:r w:rsidRPr="005831CC">
        <w:rPr>
          <w:rStyle w:val="Emphasis"/>
          <w:highlight w:val="cyan"/>
        </w:rPr>
        <w:t>pace</w:t>
      </w:r>
      <w:r w:rsidRPr="005831CC">
        <w:rPr>
          <w:rStyle w:val="StyleUnderline"/>
          <w:highlight w:val="cyan"/>
        </w:rPr>
        <w:t xml:space="preserve"> of</w:t>
      </w:r>
      <w:r w:rsidRPr="00EB1738">
        <w:rPr>
          <w:rStyle w:val="StyleUnderline"/>
        </w:rPr>
        <w:t xml:space="preserve"> global poverty </w:t>
      </w:r>
      <w:r w:rsidRPr="005831CC">
        <w:rPr>
          <w:rStyle w:val="StyleUnderline"/>
          <w:highlight w:val="cyan"/>
        </w:rPr>
        <w:t>reduction</w:t>
      </w:r>
      <w:r w:rsidRPr="00EB1738">
        <w:rPr>
          <w:rStyle w:val="StyleUnderline"/>
        </w:rPr>
        <w:t xml:space="preserve"> has </w:t>
      </w:r>
      <w:r w:rsidRPr="00D34020">
        <w:rPr>
          <w:rStyle w:val="StyleUnderline"/>
        </w:rPr>
        <w:t xml:space="preserve">greatly </w:t>
      </w:r>
      <w:r w:rsidRPr="005831CC">
        <w:rPr>
          <w:rStyle w:val="Emphasis"/>
          <w:highlight w:val="cyan"/>
        </w:rPr>
        <w:t>sped up</w:t>
      </w:r>
      <w:r w:rsidRPr="00EB1738">
        <w:rPr>
          <w:sz w:val="14"/>
        </w:rPr>
        <w:t xml:space="preserve">.14 The latest World Bank assessment reckons that </w:t>
      </w:r>
      <w:r w:rsidRPr="00EB1738">
        <w:rPr>
          <w:rStyle w:val="StyleUnderline"/>
        </w:rPr>
        <w:t xml:space="preserve">the share of the </w:t>
      </w:r>
      <w:r w:rsidRPr="00EB1738">
        <w:rPr>
          <w:rStyle w:val="Emphasis"/>
        </w:rPr>
        <w:t>world’s inhabitants</w:t>
      </w:r>
      <w:r w:rsidRPr="00EB1738">
        <w:rPr>
          <w:rStyle w:val="StyleUnderline"/>
        </w:rPr>
        <w:t xml:space="preserve"> living in </w:t>
      </w:r>
      <w:r w:rsidRPr="00EB1738">
        <w:rPr>
          <w:rStyle w:val="Emphasis"/>
        </w:rPr>
        <w:t>extreme poverty</w:t>
      </w:r>
      <w:r w:rsidRPr="00EB1738">
        <w:rPr>
          <w:rStyle w:val="StyleUnderline"/>
        </w:rPr>
        <w:t xml:space="preserve"> fell to </w:t>
      </w:r>
      <w:r w:rsidRPr="00EB1738">
        <w:rPr>
          <w:rStyle w:val="Emphasis"/>
        </w:rPr>
        <w:t>8.6 percent</w:t>
      </w:r>
      <w:r w:rsidRPr="00EB1738">
        <w:rPr>
          <w:rStyle w:val="StyleUnderline"/>
        </w:rPr>
        <w:t xml:space="preserve"> in 2018</w:t>
      </w:r>
      <w:r w:rsidRPr="00EB1738">
        <w:rPr>
          <w:sz w:val="14"/>
        </w:rPr>
        <w:t xml:space="preserve">. In 1990, about 1.9 billion of the world’s people lived in extreme poverty;15 by 2018, that number had dropped to 650 million, even </w:t>
      </w:r>
      <w:r w:rsidRPr="005831CC">
        <w:rPr>
          <w:rStyle w:val="StyleUnderline"/>
          <w:highlight w:val="cyan"/>
        </w:rPr>
        <w:t xml:space="preserve">despite </w:t>
      </w:r>
      <w:r w:rsidRPr="00D34020">
        <w:rPr>
          <w:rStyle w:val="StyleUnderline"/>
        </w:rPr>
        <w:t xml:space="preserve">ongoing </w:t>
      </w:r>
      <w:r w:rsidRPr="005831CC">
        <w:rPr>
          <w:rStyle w:val="Emphasis"/>
          <w:highlight w:val="cyan"/>
        </w:rPr>
        <w:t>population increases</w:t>
      </w:r>
      <w:r w:rsidRPr="00EB1738">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r>
        <w:rPr>
          <w:sz w:val="14"/>
        </w:rPr>
        <w:t xml:space="preserve"> </w:t>
      </w:r>
      <w:r w:rsidRPr="00EB1738">
        <w:rPr>
          <w:sz w:val="14"/>
        </w:rPr>
        <w:t>&lt;&lt;&lt;FIGURE OMITTED&gt;&gt;&gt;</w:t>
      </w:r>
      <w:r>
        <w:rPr>
          <w:sz w:val="14"/>
        </w:rPr>
        <w:t xml:space="preserve"> </w:t>
      </w:r>
      <w:r w:rsidRPr="00EB1738">
        <w:rPr>
          <w:sz w:val="14"/>
        </w:rPr>
        <w:t>TREND 3</w:t>
      </w:r>
      <w:r>
        <w:rPr>
          <w:sz w:val="14"/>
        </w:rPr>
        <w:t xml:space="preserve"> </w:t>
      </w:r>
      <w:r w:rsidRPr="00EB1738">
        <w:rPr>
          <w:sz w:val="14"/>
        </w:rPr>
        <w:t>ARE WE RUNNING OUT OF RESOURCES?</w:t>
      </w:r>
      <w:r>
        <w:rPr>
          <w:sz w:val="14"/>
        </w:rPr>
        <w:t xml:space="preserve"> </w:t>
      </w:r>
      <w:r w:rsidRPr="00EB1738">
        <w:rPr>
          <w:sz w:val="14"/>
        </w:rPr>
        <w:t xml:space="preserve">In his 1968 book The Population Bomb, Stanford University biologist Paul Ehrlich </w:t>
      </w:r>
      <w:r w:rsidRPr="00EB1738">
        <w:rPr>
          <w:rStyle w:val="StyleUnderline"/>
        </w:rPr>
        <w:t xml:space="preserve">warned that </w:t>
      </w:r>
      <w:r w:rsidRPr="00D34020">
        <w:rPr>
          <w:rStyle w:val="Emphasis"/>
        </w:rPr>
        <w:t>overpopulation</w:t>
      </w:r>
      <w:r w:rsidRPr="00D34020">
        <w:rPr>
          <w:rStyle w:val="StyleUnderline"/>
        </w:rPr>
        <w:t xml:space="preserve"> and </w:t>
      </w:r>
      <w:r w:rsidRPr="00D34020">
        <w:rPr>
          <w:rStyle w:val="Emphasis"/>
        </w:rPr>
        <w:t>overconsumption</w:t>
      </w:r>
      <w:r w:rsidRPr="00D34020">
        <w:rPr>
          <w:rStyle w:val="StyleUnderline"/>
        </w:rPr>
        <w:t xml:space="preserve"> would result in the </w:t>
      </w:r>
      <w:r w:rsidRPr="00D34020">
        <w:rPr>
          <w:rStyle w:val="Emphasis"/>
        </w:rPr>
        <w:t>exhaustion</w:t>
      </w:r>
      <w:r w:rsidRPr="00EB1738">
        <w:rPr>
          <w:rStyle w:val="StyleUnderline"/>
        </w:rPr>
        <w:t xml:space="preserve"> of </w:t>
      </w:r>
      <w:r w:rsidRPr="00EB1738">
        <w:rPr>
          <w:rStyle w:val="Emphasis"/>
        </w:rPr>
        <w:t>resources</w:t>
      </w:r>
      <w:r w:rsidRPr="00EB1738">
        <w:rPr>
          <w:rStyle w:val="StyleUnderline"/>
        </w:rPr>
        <w:t xml:space="preserve"> and a global catastrophe</w:t>
      </w:r>
      <w:r w:rsidRPr="00EB1738">
        <w:rPr>
          <w:sz w:val="14"/>
        </w:rPr>
        <w:t xml:space="preserve">.16 To understand whether that is likely to happen, it is </w:t>
      </w:r>
      <w:r w:rsidRPr="00EB1738">
        <w:rPr>
          <w:rStyle w:val="StyleUnderline"/>
        </w:rPr>
        <w:t>important to recognize that resources are not finite in the same way that a slice of pizza is finite</w:t>
      </w:r>
      <w:r w:rsidRPr="00EB1738">
        <w:rPr>
          <w:sz w:val="14"/>
        </w:rPr>
        <w:t xml:space="preserve">. That’s because </w:t>
      </w:r>
      <w:r w:rsidRPr="00EB1738">
        <w:rPr>
          <w:rStyle w:val="StyleUnderline"/>
        </w:rPr>
        <w:t xml:space="preserve">the </w:t>
      </w:r>
      <w:r w:rsidRPr="005831CC">
        <w:rPr>
          <w:rStyle w:val="Emphasis"/>
          <w:highlight w:val="cyan"/>
        </w:rPr>
        <w:t>totality</w:t>
      </w:r>
      <w:r w:rsidRPr="00EB1738">
        <w:rPr>
          <w:rStyle w:val="StyleUnderline"/>
        </w:rPr>
        <w:t xml:space="preserve"> </w:t>
      </w:r>
      <w:r w:rsidRPr="005831CC">
        <w:rPr>
          <w:rStyle w:val="StyleUnderline"/>
          <w:highlight w:val="cyan"/>
        </w:rPr>
        <w:t>of</w:t>
      </w:r>
      <w:r w:rsidRPr="00EB1738">
        <w:rPr>
          <w:rStyle w:val="StyleUnderline"/>
        </w:rPr>
        <w:t xml:space="preserve"> our </w:t>
      </w:r>
      <w:r w:rsidRPr="005831CC">
        <w:rPr>
          <w:rStyle w:val="Emphasis"/>
          <w:highlight w:val="cyan"/>
        </w:rPr>
        <w:t>resources</w:t>
      </w:r>
      <w:r w:rsidRPr="00EB1738">
        <w:rPr>
          <w:rStyle w:val="StyleUnderline"/>
        </w:rPr>
        <w:t xml:space="preserve"> is </w:t>
      </w:r>
      <w:r w:rsidRPr="005831CC">
        <w:rPr>
          <w:rStyle w:val="StyleUnderline"/>
          <w:highlight w:val="cyan"/>
        </w:rPr>
        <w:t xml:space="preserve">neither </w:t>
      </w:r>
      <w:r w:rsidRPr="005831CC">
        <w:rPr>
          <w:rStyle w:val="Emphasis"/>
          <w:highlight w:val="cyan"/>
        </w:rPr>
        <w:t>known</w:t>
      </w:r>
      <w:r w:rsidRPr="005831CC">
        <w:rPr>
          <w:rStyle w:val="StyleUnderline"/>
          <w:highlight w:val="cyan"/>
        </w:rPr>
        <w:t xml:space="preserve"> nor </w:t>
      </w:r>
      <w:r w:rsidRPr="005831CC">
        <w:rPr>
          <w:rStyle w:val="Emphasis"/>
          <w:highlight w:val="cyan"/>
        </w:rPr>
        <w:t>fixed</w:t>
      </w:r>
      <w:r w:rsidRPr="00EB1738">
        <w:rPr>
          <w:sz w:val="14"/>
        </w:rPr>
        <w:t>.</w:t>
      </w:r>
      <w:r>
        <w:rPr>
          <w:sz w:val="14"/>
        </w:rPr>
        <w:t xml:space="preserve"> </w:t>
      </w:r>
      <w:r w:rsidRPr="00EB1738">
        <w:rPr>
          <w:rStyle w:val="StyleUnderline"/>
        </w:rPr>
        <w:t>In a competitive economy, humanity’s knowledge about the value and availability of something tends to be reflected in its price</w:t>
      </w:r>
      <w:r w:rsidRPr="00EB1738">
        <w:rPr>
          <w:sz w:val="14"/>
        </w:rPr>
        <w:t xml:space="preserve">. If prices fall, resources can be deemed to have become more abundant relative to demand. </w:t>
      </w:r>
      <w:r w:rsidRPr="005831CC">
        <w:rPr>
          <w:rStyle w:val="StyleUnderline"/>
          <w:highlight w:val="cyan"/>
        </w:rPr>
        <w:t xml:space="preserve">If </w:t>
      </w:r>
      <w:r w:rsidRPr="005831CC">
        <w:rPr>
          <w:rStyle w:val="Emphasis"/>
          <w:highlight w:val="cyan"/>
        </w:rPr>
        <w:t>prices increase</w:t>
      </w:r>
      <w:r w:rsidRPr="00EB1738">
        <w:rPr>
          <w:rStyle w:val="StyleUnderline"/>
        </w:rPr>
        <w:t xml:space="preserve">, they can be </w:t>
      </w:r>
      <w:r w:rsidRPr="005831CC">
        <w:rPr>
          <w:rStyle w:val="StyleUnderline"/>
          <w:highlight w:val="cyan"/>
        </w:rPr>
        <w:t>deemed</w:t>
      </w:r>
      <w:r w:rsidRPr="00EB1738">
        <w:rPr>
          <w:rStyle w:val="StyleUnderline"/>
        </w:rPr>
        <w:t xml:space="preserve"> to have become </w:t>
      </w:r>
      <w:r w:rsidRPr="005831CC">
        <w:rPr>
          <w:rStyle w:val="Emphasis"/>
          <w:highlight w:val="cyan"/>
        </w:rPr>
        <w:t>less abundant</w:t>
      </w:r>
      <w:r w:rsidRPr="005831CC">
        <w:rPr>
          <w:rStyle w:val="StyleUnderline"/>
          <w:highlight w:val="cyan"/>
        </w:rPr>
        <w:t>,</w:t>
      </w:r>
      <w:r w:rsidRPr="00EB1738">
        <w:rPr>
          <w:rStyle w:val="StyleUnderline"/>
        </w:rPr>
        <w:t xml:space="preserve"> again relative to demand</w:t>
      </w:r>
      <w:r w:rsidRPr="00EB1738">
        <w:rPr>
          <w:sz w:val="14"/>
        </w:rPr>
        <w:t xml:space="preserve">. Higher prices also </w:t>
      </w:r>
      <w:r w:rsidRPr="00EB1738">
        <w:rPr>
          <w:rStyle w:val="StyleUnderline"/>
        </w:rPr>
        <w:t xml:space="preserve">create </w:t>
      </w:r>
      <w:r w:rsidRPr="005831CC">
        <w:rPr>
          <w:rStyle w:val="Emphasis"/>
          <w:highlight w:val="cyan"/>
        </w:rPr>
        <w:t>incentives</w:t>
      </w:r>
      <w:r w:rsidRPr="005831CC">
        <w:rPr>
          <w:rStyle w:val="StyleUnderline"/>
          <w:highlight w:val="cyan"/>
        </w:rPr>
        <w:t xml:space="preserve"> for </w:t>
      </w:r>
      <w:r w:rsidRPr="005831CC">
        <w:rPr>
          <w:rStyle w:val="Emphasis"/>
          <w:highlight w:val="cyan"/>
        </w:rPr>
        <w:t>innovation</w:t>
      </w:r>
      <w:r w:rsidRPr="00EB1738">
        <w:rPr>
          <w:rStyle w:val="StyleUnderline"/>
        </w:rPr>
        <w:t xml:space="preserve">, including discoveries of </w:t>
      </w:r>
      <w:r w:rsidRPr="00D34020">
        <w:rPr>
          <w:rStyle w:val="Emphasis"/>
        </w:rPr>
        <w:t>new deposits</w:t>
      </w:r>
      <w:r w:rsidRPr="00EB1738">
        <w:rPr>
          <w:rStyle w:val="StyleUnderline"/>
        </w:rPr>
        <w:t xml:space="preserve">, </w:t>
      </w:r>
      <w:r w:rsidRPr="00EB1738">
        <w:rPr>
          <w:rStyle w:val="Emphasis"/>
        </w:rPr>
        <w:t xml:space="preserve">greater </w:t>
      </w:r>
      <w:r w:rsidRPr="005831CC">
        <w:rPr>
          <w:rStyle w:val="Emphasis"/>
          <w:highlight w:val="cyan"/>
        </w:rPr>
        <w:t>efficiency</w:t>
      </w:r>
      <w:r w:rsidRPr="00EB1738">
        <w:rPr>
          <w:rStyle w:val="StyleUnderline"/>
        </w:rPr>
        <w:t xml:space="preserve"> of use, </w:t>
      </w:r>
      <w:r w:rsidRPr="005831CC">
        <w:rPr>
          <w:rStyle w:val="StyleUnderline"/>
          <w:highlight w:val="cyan"/>
        </w:rPr>
        <w:t>and</w:t>
      </w:r>
      <w:r w:rsidRPr="00EB1738">
        <w:rPr>
          <w:rStyle w:val="StyleUnderline"/>
        </w:rPr>
        <w:t xml:space="preserve"> the development of </w:t>
      </w:r>
      <w:r w:rsidRPr="005831CC">
        <w:rPr>
          <w:rStyle w:val="Emphasis"/>
          <w:highlight w:val="cyan"/>
        </w:rPr>
        <w:t>substitutes</w:t>
      </w:r>
      <w:r w:rsidRPr="00EB1738">
        <w:rPr>
          <w:sz w:val="14"/>
        </w:rPr>
        <w:t>.</w:t>
      </w:r>
      <w:r>
        <w:rPr>
          <w:sz w:val="14"/>
        </w:rPr>
        <w:t xml:space="preserve"> </w:t>
      </w:r>
      <w:r w:rsidRPr="00EB1738">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r>
        <w:rPr>
          <w:sz w:val="14"/>
        </w:rPr>
        <w:t xml:space="preserve"> </w:t>
      </w:r>
      <w:r w:rsidRPr="00EB1738">
        <w:rPr>
          <w:sz w:val="14"/>
        </w:rPr>
        <w:t xml:space="preserve">Between 1980 and 2017, the inflation adjusted global hourly income per person also grew by 80.1 percent. Therefore, for the amount of work required, commodities became 64.7 percent cheaper. Put differently, </w:t>
      </w:r>
      <w:r w:rsidRPr="00EB1738">
        <w:rPr>
          <w:rStyle w:val="StyleUnderline"/>
        </w:rPr>
        <w:t>commodities that took 60 minutes of work to buy in 1980 took only 21 minutes of work to buy in 2017</w:t>
      </w:r>
      <w:r w:rsidRPr="00EB1738">
        <w:rPr>
          <w:sz w:val="14"/>
        </w:rPr>
        <w:t xml:space="preserve">.18 All in all, </w:t>
      </w:r>
      <w:r w:rsidRPr="00EB1738">
        <w:rPr>
          <w:rStyle w:val="Emphasis"/>
        </w:rPr>
        <w:t>resources</w:t>
      </w:r>
      <w:r w:rsidRPr="00EB1738">
        <w:rPr>
          <w:rStyle w:val="StyleUnderline"/>
        </w:rPr>
        <w:t xml:space="preserve"> are </w:t>
      </w:r>
      <w:r w:rsidRPr="00EB1738">
        <w:rPr>
          <w:rStyle w:val="Emphasis"/>
        </w:rPr>
        <w:t>not</w:t>
      </w:r>
      <w:r w:rsidRPr="00EB1738">
        <w:rPr>
          <w:rStyle w:val="StyleUnderline"/>
        </w:rPr>
        <w:t xml:space="preserve"> being </w:t>
      </w:r>
      <w:r w:rsidRPr="00EB1738">
        <w:rPr>
          <w:rStyle w:val="Emphasis"/>
        </w:rPr>
        <w:t>depleted</w:t>
      </w:r>
      <w:r w:rsidRPr="00EB1738">
        <w:rPr>
          <w:sz w:val="14"/>
        </w:rPr>
        <w:t xml:space="preserve"> in the way that Ehrlich feared they would—as witnessed by the fact that </w:t>
      </w:r>
      <w:r w:rsidRPr="00EB1738">
        <w:rPr>
          <w:rStyle w:val="StyleUnderline"/>
        </w:rPr>
        <w:t xml:space="preserve">humanity has </w:t>
      </w:r>
      <w:r w:rsidRPr="005831CC">
        <w:rPr>
          <w:rStyle w:val="Emphasis"/>
          <w:highlight w:val="cyan"/>
        </w:rPr>
        <w:t xml:space="preserve">not </w:t>
      </w:r>
      <w:r w:rsidRPr="00D34020">
        <w:rPr>
          <w:rStyle w:val="Emphasis"/>
        </w:rPr>
        <w:t>yet</w:t>
      </w:r>
      <w:r w:rsidRPr="00D34020">
        <w:rPr>
          <w:rStyle w:val="StyleUnderline"/>
        </w:rPr>
        <w:t xml:space="preserve"> </w:t>
      </w:r>
      <w:r w:rsidRPr="005831CC">
        <w:rPr>
          <w:rStyle w:val="StyleUnderline"/>
          <w:highlight w:val="cyan"/>
        </w:rPr>
        <w:t xml:space="preserve">run out of </w:t>
      </w:r>
      <w:r w:rsidRPr="00D34020">
        <w:rPr>
          <w:rStyle w:val="StyleUnderline"/>
        </w:rPr>
        <w:t xml:space="preserve">a </w:t>
      </w:r>
      <w:r w:rsidRPr="005831CC">
        <w:rPr>
          <w:rStyle w:val="Emphasis"/>
          <w:highlight w:val="cyan"/>
        </w:rPr>
        <w:t>single</w:t>
      </w:r>
      <w:r w:rsidRPr="00EB1738">
        <w:rPr>
          <w:rStyle w:val="StyleUnderline"/>
        </w:rPr>
        <w:t xml:space="preserve"> supposedly </w:t>
      </w:r>
      <w:r w:rsidRPr="005831CC">
        <w:rPr>
          <w:rStyle w:val="Emphasis"/>
          <w:highlight w:val="cyan"/>
        </w:rPr>
        <w:t xml:space="preserve">nonrenewable </w:t>
      </w:r>
      <w:r w:rsidRPr="00D34020">
        <w:rPr>
          <w:rStyle w:val="Emphasis"/>
        </w:rPr>
        <w:t>resource</w:t>
      </w:r>
      <w:r w:rsidRPr="00EB1738">
        <w:rPr>
          <w:sz w:val="14"/>
        </w:rPr>
        <w:t xml:space="preserve">. In fact, </w:t>
      </w:r>
      <w:r w:rsidRPr="00EB1738">
        <w:rPr>
          <w:rStyle w:val="Emphasis"/>
        </w:rPr>
        <w:t>resources</w:t>
      </w:r>
      <w:r w:rsidRPr="00EB1738">
        <w:rPr>
          <w:rStyle w:val="StyleUnderline"/>
        </w:rPr>
        <w:t xml:space="preserve"> tend to become </w:t>
      </w:r>
      <w:r w:rsidRPr="005831CC">
        <w:rPr>
          <w:rStyle w:val="Emphasis"/>
          <w:highlight w:val="cyan"/>
        </w:rPr>
        <w:t>more abundant</w:t>
      </w:r>
      <w:r w:rsidRPr="00EB1738">
        <w:rPr>
          <w:rStyle w:val="StyleUnderline"/>
        </w:rPr>
        <w:t xml:space="preserve"> over time </w:t>
      </w:r>
      <w:r w:rsidRPr="005831CC">
        <w:rPr>
          <w:rStyle w:val="Emphasis"/>
          <w:highlight w:val="cyan"/>
        </w:rPr>
        <w:t>relative</w:t>
      </w:r>
      <w:r w:rsidRPr="005831CC">
        <w:rPr>
          <w:rStyle w:val="StyleUnderline"/>
          <w:highlight w:val="cyan"/>
        </w:rPr>
        <w:t xml:space="preserve"> to</w:t>
      </w:r>
      <w:r w:rsidRPr="00EB1738">
        <w:rPr>
          <w:rStyle w:val="StyleUnderline"/>
        </w:rPr>
        <w:t xml:space="preserve"> the </w:t>
      </w:r>
      <w:r w:rsidRPr="005831CC">
        <w:rPr>
          <w:rStyle w:val="Emphasis"/>
          <w:highlight w:val="cyan"/>
        </w:rPr>
        <w:t>demand</w:t>
      </w:r>
      <w:r w:rsidRPr="00EB1738">
        <w:rPr>
          <w:rStyle w:val="StyleUnderline"/>
        </w:rPr>
        <w:t xml:space="preserve"> for them</w:t>
      </w:r>
      <w:r w:rsidRPr="00EB1738">
        <w:rPr>
          <w:sz w:val="14"/>
        </w:rPr>
        <w:t>.</w:t>
      </w:r>
      <w:r>
        <w:rPr>
          <w:sz w:val="14"/>
        </w:rPr>
        <w:t xml:space="preserve"> </w:t>
      </w:r>
      <w:r w:rsidRPr="00EB1738">
        <w:rPr>
          <w:sz w:val="14"/>
        </w:rPr>
        <w:t>&lt;&lt;&lt;FIGURE OMITTED&gt;&gt;&gt;</w:t>
      </w:r>
      <w:r>
        <w:rPr>
          <w:sz w:val="14"/>
        </w:rPr>
        <w:t xml:space="preserve"> </w:t>
      </w:r>
      <w:r w:rsidRPr="00EB1738">
        <w:rPr>
          <w:sz w:val="14"/>
        </w:rPr>
        <w:t>TREND 4</w:t>
      </w:r>
      <w:r>
        <w:rPr>
          <w:sz w:val="14"/>
        </w:rPr>
        <w:t xml:space="preserve"> </w:t>
      </w:r>
      <w:r w:rsidRPr="00EB1738">
        <w:rPr>
          <w:sz w:val="14"/>
        </w:rPr>
        <w:t>PEAK POPULATION</w:t>
      </w:r>
      <w:r>
        <w:rPr>
          <w:sz w:val="14"/>
        </w:rPr>
        <w:t xml:space="preserve"> </w:t>
      </w:r>
      <w:r w:rsidRPr="00EB1738">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B1738">
        <w:rPr>
          <w:rStyle w:val="StyleUnderline"/>
        </w:rPr>
        <w:t xml:space="preserve">assuming rapid </w:t>
      </w:r>
      <w:r w:rsidRPr="00EB1738">
        <w:rPr>
          <w:rStyle w:val="Emphasis"/>
        </w:rPr>
        <w:t>economic growth</w:t>
      </w:r>
      <w:r w:rsidRPr="00EB1738">
        <w:rPr>
          <w:rStyle w:val="StyleUnderline"/>
        </w:rPr>
        <w:t xml:space="preserve">, </w:t>
      </w:r>
      <w:r w:rsidRPr="00EB1738">
        <w:rPr>
          <w:rStyle w:val="Emphasis"/>
        </w:rPr>
        <w:t>technological advancement</w:t>
      </w:r>
      <w:r w:rsidRPr="00EB1738">
        <w:rPr>
          <w:rStyle w:val="StyleUnderline"/>
        </w:rPr>
        <w:t xml:space="preserve">, and </w:t>
      </w:r>
      <w:r w:rsidRPr="00EB1738">
        <w:rPr>
          <w:rStyle w:val="Emphasis"/>
        </w:rPr>
        <w:t>rising</w:t>
      </w:r>
      <w:r w:rsidRPr="00EB1738">
        <w:rPr>
          <w:rStyle w:val="StyleUnderline"/>
        </w:rPr>
        <w:t xml:space="preserve"> levels of </w:t>
      </w:r>
      <w:r w:rsidRPr="00EB1738">
        <w:rPr>
          <w:rStyle w:val="Emphasis"/>
        </w:rPr>
        <w:t>educational attainment</w:t>
      </w:r>
      <w:r w:rsidRPr="00EB1738">
        <w:rPr>
          <w:rStyle w:val="StyleUnderline"/>
        </w:rPr>
        <w:t xml:space="preserve"> for both sexes</w:t>
      </w:r>
      <w:r w:rsidRPr="00EB1738">
        <w:rPr>
          <w:sz w:val="14"/>
        </w:rPr>
        <w:t xml:space="preserve">—all factors that tend to lower fertility—Lutz projects that </w:t>
      </w:r>
      <w:r w:rsidRPr="00EB1738">
        <w:rPr>
          <w:rStyle w:val="Emphasis"/>
        </w:rPr>
        <w:t>world population</w:t>
      </w:r>
      <w:r w:rsidRPr="00EB1738">
        <w:rPr>
          <w:rStyle w:val="StyleUnderline"/>
        </w:rPr>
        <w:t xml:space="preserve"> will more likely </w:t>
      </w:r>
      <w:r w:rsidRPr="00EB1738">
        <w:rPr>
          <w:rStyle w:val="Emphasis"/>
        </w:rPr>
        <w:t>peak</w:t>
      </w:r>
      <w:r w:rsidRPr="00EB1738">
        <w:rPr>
          <w:rStyle w:val="StyleUnderline"/>
        </w:rPr>
        <w:t xml:space="preserve"> at about </w:t>
      </w:r>
      <w:r w:rsidRPr="00EB1738">
        <w:rPr>
          <w:rStyle w:val="Emphasis"/>
        </w:rPr>
        <w:t>8.9 billion</w:t>
      </w:r>
      <w:r w:rsidRPr="00EB1738">
        <w:rPr>
          <w:rStyle w:val="StyleUnderline"/>
        </w:rPr>
        <w:t xml:space="preserve"> by 2060 and </w:t>
      </w:r>
      <w:r w:rsidRPr="00EB1738">
        <w:rPr>
          <w:rStyle w:val="Emphasis"/>
        </w:rPr>
        <w:t>decline</w:t>
      </w:r>
      <w:r w:rsidRPr="00EB1738">
        <w:rPr>
          <w:rStyle w:val="StyleUnderline"/>
        </w:rPr>
        <w:t xml:space="preserve"> to 7.8 billion by the </w:t>
      </w:r>
      <w:r w:rsidRPr="00EB1738">
        <w:rPr>
          <w:rStyle w:val="Emphasis"/>
        </w:rPr>
        <w:t>end</w:t>
      </w:r>
      <w:r w:rsidRPr="00EB1738">
        <w:rPr>
          <w:rStyle w:val="StyleUnderline"/>
        </w:rPr>
        <w:t xml:space="preserve"> of the </w:t>
      </w:r>
      <w:r w:rsidRPr="00EB1738">
        <w:rPr>
          <w:rStyle w:val="Emphasis"/>
        </w:rPr>
        <w:t>21st century</w:t>
      </w:r>
      <w:r w:rsidRPr="00EB1738">
        <w:rPr>
          <w:sz w:val="14"/>
        </w:rPr>
        <w:t>.20 Today, global population stands at about 7.7 billion.</w:t>
      </w:r>
      <w:r>
        <w:rPr>
          <w:sz w:val="14"/>
        </w:rPr>
        <w:t xml:space="preserve"> </w:t>
      </w:r>
      <w:r w:rsidRPr="00EB1738">
        <w:rPr>
          <w:sz w:val="14"/>
        </w:rPr>
        <w:t xml:space="preserve">These projections </w:t>
      </w:r>
      <w:r w:rsidRPr="00EB1738">
        <w:rPr>
          <w:rStyle w:val="Emphasis"/>
        </w:rPr>
        <w:t>contrast</w:t>
      </w:r>
      <w:r w:rsidRPr="00EB1738">
        <w:rPr>
          <w:rStyle w:val="StyleUnderline"/>
        </w:rPr>
        <w:t xml:space="preserve"> with the </w:t>
      </w:r>
      <w:r w:rsidRPr="00EB1738">
        <w:rPr>
          <w:rStyle w:val="Emphasis"/>
        </w:rPr>
        <w:t>U</w:t>
      </w:r>
      <w:r w:rsidRPr="00EB1738">
        <w:rPr>
          <w:rStyle w:val="StyleUnderline"/>
        </w:rPr>
        <w:t xml:space="preserve">nited </w:t>
      </w:r>
      <w:r w:rsidRPr="00EB1738">
        <w:rPr>
          <w:rStyle w:val="Emphasis"/>
        </w:rPr>
        <w:t>N</w:t>
      </w:r>
      <w:r w:rsidRPr="00EB1738">
        <w:rPr>
          <w:rStyle w:val="StyleUnderline"/>
        </w:rPr>
        <w:t>ations’ median population projection, which reckons that there is a good chance that the world population will peak at 10.9 billion before 2100</w:t>
      </w:r>
      <w:r w:rsidRPr="00EB1738">
        <w:rPr>
          <w:sz w:val="14"/>
        </w:rPr>
        <w:t xml:space="preserve">.21 Lutz and his fellow researchers point out that </w:t>
      </w:r>
      <w:r w:rsidRPr="00EB1738">
        <w:rPr>
          <w:rStyle w:val="StyleUnderline"/>
        </w:rPr>
        <w:t xml:space="preserve">past UN projections have been </w:t>
      </w:r>
      <w:r w:rsidRPr="00EB1738">
        <w:rPr>
          <w:rStyle w:val="Emphasis"/>
        </w:rPr>
        <w:t>too high</w:t>
      </w:r>
      <w:r w:rsidRPr="00EB1738">
        <w:rPr>
          <w:sz w:val="14"/>
        </w:rPr>
        <w:t xml:space="preserve">. That has been the case, they argue, </w:t>
      </w:r>
      <w:r w:rsidRPr="00EB1738">
        <w:rPr>
          <w:rStyle w:val="StyleUnderline"/>
        </w:rPr>
        <w:t xml:space="preserve">because the UN does not take adequate account of the effects on </w:t>
      </w:r>
      <w:r w:rsidRPr="00EB1738">
        <w:rPr>
          <w:rStyle w:val="Emphasis"/>
        </w:rPr>
        <w:t>fertility</w:t>
      </w:r>
      <w:r w:rsidRPr="00EB1738">
        <w:rPr>
          <w:rStyle w:val="StyleUnderline"/>
        </w:rPr>
        <w:t xml:space="preserve"> of increased levels of </w:t>
      </w:r>
      <w:r w:rsidRPr="00EB1738">
        <w:rPr>
          <w:rStyle w:val="Emphasis"/>
        </w:rPr>
        <w:t>education</w:t>
      </w:r>
      <w:r w:rsidRPr="00EB1738">
        <w:rPr>
          <w:sz w:val="14"/>
        </w:rPr>
        <w:t>, especially the schooling of girls and women.</w:t>
      </w:r>
      <w:r>
        <w:rPr>
          <w:sz w:val="14"/>
        </w:rPr>
        <w:t xml:space="preserve"> </w:t>
      </w:r>
      <w:r w:rsidRPr="00EB1738">
        <w:rPr>
          <w:sz w:val="14"/>
        </w:rPr>
        <w:t xml:space="preserve">Other global trends—such as </w:t>
      </w:r>
      <w:r w:rsidRPr="00EB1738">
        <w:rPr>
          <w:rStyle w:val="StyleUnderline"/>
        </w:rPr>
        <w:t xml:space="preserve">steeply falling </w:t>
      </w:r>
      <w:r w:rsidRPr="00EB1738">
        <w:rPr>
          <w:rStyle w:val="Emphasis"/>
        </w:rPr>
        <w:t>child mortality</w:t>
      </w:r>
      <w:r w:rsidRPr="00EB1738">
        <w:rPr>
          <w:rStyle w:val="StyleUnderline"/>
        </w:rPr>
        <w:t xml:space="preserve"> rates, </w:t>
      </w:r>
      <w:r w:rsidRPr="00EB1738">
        <w:rPr>
          <w:rStyle w:val="Emphasis"/>
        </w:rPr>
        <w:t xml:space="preserve">increased </w:t>
      </w:r>
      <w:r w:rsidRPr="005831CC">
        <w:rPr>
          <w:rStyle w:val="Emphasis"/>
          <w:highlight w:val="cyan"/>
        </w:rPr>
        <w:t>urbanization</w:t>
      </w:r>
      <w:r w:rsidRPr="005831CC">
        <w:rPr>
          <w:rStyle w:val="StyleUnderline"/>
          <w:highlight w:val="cyan"/>
        </w:rPr>
        <w:t xml:space="preserve">, </w:t>
      </w:r>
      <w:r w:rsidRPr="005831CC">
        <w:rPr>
          <w:rStyle w:val="Emphasis"/>
          <w:highlight w:val="cyan"/>
        </w:rPr>
        <w:t>rising incomes</w:t>
      </w:r>
      <w:r w:rsidRPr="00EB1738">
        <w:rPr>
          <w:rStyle w:val="StyleUnderline"/>
        </w:rPr>
        <w:t xml:space="preserve">, and the spread of political and </w:t>
      </w:r>
      <w:r w:rsidRPr="005831CC">
        <w:rPr>
          <w:rStyle w:val="Emphasis"/>
          <w:highlight w:val="cyan"/>
        </w:rPr>
        <w:t>economic freedom</w:t>
      </w:r>
      <w:r w:rsidRPr="00EB1738">
        <w:rPr>
          <w:sz w:val="14"/>
        </w:rPr>
        <w:t xml:space="preserve">—all </w:t>
      </w:r>
      <w:r w:rsidRPr="005831CC">
        <w:rPr>
          <w:rStyle w:val="Emphasis"/>
          <w:sz w:val="28"/>
          <w:highlight w:val="cyan"/>
        </w:rPr>
        <w:t>strongly correlate</w:t>
      </w:r>
      <w:r w:rsidRPr="00EB1738">
        <w:rPr>
          <w:rStyle w:val="StyleUnderline"/>
          <w:sz w:val="24"/>
        </w:rPr>
        <w:t xml:space="preserve"> </w:t>
      </w:r>
      <w:r w:rsidRPr="005831CC">
        <w:rPr>
          <w:rStyle w:val="StyleUnderline"/>
          <w:highlight w:val="cyan"/>
        </w:rPr>
        <w:t>with</w:t>
      </w:r>
      <w:r w:rsidRPr="00EB1738">
        <w:rPr>
          <w:rStyle w:val="StyleUnderline"/>
        </w:rPr>
        <w:t xml:space="preserve"> families’ choosing to have </w:t>
      </w:r>
      <w:r w:rsidRPr="005831CC">
        <w:rPr>
          <w:rStyle w:val="Emphasis"/>
          <w:highlight w:val="cyan"/>
        </w:rPr>
        <w:t>fewer children</w:t>
      </w:r>
      <w:r w:rsidRPr="00EB1738">
        <w:rPr>
          <w:sz w:val="14"/>
        </w:rPr>
        <w:t xml:space="preserve">. Instead of having many children in the hope that a few might survive, </w:t>
      </w:r>
      <w:r w:rsidRPr="00EB1738">
        <w:rPr>
          <w:rStyle w:val="StyleUnderline"/>
        </w:rPr>
        <w:t xml:space="preserve">more </w:t>
      </w:r>
      <w:r w:rsidRPr="00D34020">
        <w:rPr>
          <w:rStyle w:val="Emphasis"/>
        </w:rPr>
        <w:t>parents</w:t>
      </w:r>
      <w:r w:rsidRPr="00D34020">
        <w:rPr>
          <w:rStyle w:val="StyleUnderline"/>
        </w:rPr>
        <w:t xml:space="preserve"> around the world now </w:t>
      </w:r>
      <w:r w:rsidRPr="00D34020">
        <w:rPr>
          <w:rStyle w:val="Emphasis"/>
        </w:rPr>
        <w:t>aim</w:t>
      </w:r>
      <w:r w:rsidRPr="00D34020">
        <w:rPr>
          <w:rStyle w:val="StyleUnderline"/>
        </w:rPr>
        <w:t xml:space="preserve"> at providing those few whom they do have with the </w:t>
      </w:r>
      <w:r w:rsidRPr="00D34020">
        <w:rPr>
          <w:rStyle w:val="Emphasis"/>
        </w:rPr>
        <w:t>skills</w:t>
      </w:r>
      <w:r w:rsidRPr="00D34020">
        <w:rPr>
          <w:rStyle w:val="StyleUnderline"/>
        </w:rPr>
        <w:t xml:space="preserve"> and </w:t>
      </w:r>
      <w:r w:rsidRPr="00D34020">
        <w:rPr>
          <w:rStyle w:val="Emphasis"/>
        </w:rPr>
        <w:t>social capital</w:t>
      </w:r>
      <w:r w:rsidRPr="00D34020">
        <w:rPr>
          <w:rStyle w:val="StyleUnderline"/>
        </w:rPr>
        <w:t xml:space="preserve"> that will enable them to </w:t>
      </w:r>
      <w:r w:rsidRPr="00D34020">
        <w:rPr>
          <w:rStyle w:val="Emphasis"/>
        </w:rPr>
        <w:t>flourish</w:t>
      </w:r>
      <w:r w:rsidRPr="00D34020">
        <w:rPr>
          <w:rStyle w:val="StyleUnderline"/>
        </w:rPr>
        <w:t xml:space="preserve"> in a </w:t>
      </w:r>
      <w:r w:rsidRPr="00D34020">
        <w:rPr>
          <w:rStyle w:val="Emphasis"/>
        </w:rPr>
        <w:t>modern economy</w:t>
      </w:r>
      <w:r w:rsidRPr="00D34020">
        <w:rPr>
          <w:rStyle w:val="StyleUnderline"/>
        </w:rPr>
        <w:t>. The trend toward</w:t>
      </w:r>
      <w:r w:rsidRPr="00EB1738">
        <w:rPr>
          <w:rStyle w:val="StyleUnderline"/>
        </w:rPr>
        <w:t xml:space="preserve"> lower population growth is good news because it means that the global expansion of reproductive freedom is empowering more families to decide how many children they wish to have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5</w:t>
      </w:r>
      <w:r>
        <w:rPr>
          <w:sz w:val="14"/>
        </w:rPr>
        <w:t xml:space="preserve"> </w:t>
      </w:r>
      <w:r w:rsidRPr="00EB1738">
        <w:rPr>
          <w:sz w:val="14"/>
        </w:rPr>
        <w:t>THE END OF FAMINE</w:t>
      </w:r>
      <w:r>
        <w:rPr>
          <w:sz w:val="14"/>
        </w:rPr>
        <w:t xml:space="preserve"> </w:t>
      </w:r>
      <w:r w:rsidRPr="00EB1738">
        <w:rPr>
          <w:sz w:val="14"/>
        </w:rPr>
        <w:t xml:space="preserve">Adequate nutrition is a basic requirement for human survival. Yet </w:t>
      </w:r>
      <w:r w:rsidRPr="00EB1738">
        <w:rPr>
          <w:rStyle w:val="StyleUnderline"/>
        </w:rPr>
        <w:t>for most of history, food was always scarce</w:t>
      </w:r>
      <w:r w:rsidRPr="00EB1738">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r>
        <w:rPr>
          <w:sz w:val="14"/>
        </w:rPr>
        <w:t xml:space="preserve"> </w:t>
      </w:r>
      <w:r w:rsidRPr="00EB1738">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r>
        <w:rPr>
          <w:sz w:val="14"/>
        </w:rPr>
        <w:t xml:space="preserve"> </w:t>
      </w:r>
      <w:r w:rsidRPr="00EB1738">
        <w:rPr>
          <w:sz w:val="14"/>
        </w:rPr>
        <w:t xml:space="preserve">What accounts for the growing access to food? First, </w:t>
      </w:r>
      <w:r w:rsidRPr="005831CC">
        <w:rPr>
          <w:rStyle w:val="Emphasis"/>
          <w:highlight w:val="cyan"/>
        </w:rPr>
        <w:t>ag</w:t>
      </w:r>
      <w:r w:rsidRPr="00EB1738">
        <w:rPr>
          <w:rStyle w:val="Emphasis"/>
        </w:rPr>
        <w:t xml:space="preserve">ricultural </w:t>
      </w:r>
      <w:r w:rsidRPr="005831CC">
        <w:rPr>
          <w:rStyle w:val="Emphasis"/>
          <w:highlight w:val="cyan"/>
        </w:rPr>
        <w:t>productivity</w:t>
      </w:r>
      <w:r w:rsidRPr="00EB1738">
        <w:rPr>
          <w:rStyle w:val="StyleUnderline"/>
        </w:rPr>
        <w:t xml:space="preserve"> has </w:t>
      </w:r>
      <w:r w:rsidRPr="005831CC">
        <w:rPr>
          <w:rStyle w:val="Emphasis"/>
          <w:highlight w:val="cyan"/>
        </w:rPr>
        <w:t>greatly improved</w:t>
      </w:r>
      <w:r w:rsidRPr="00EB1738">
        <w:rPr>
          <w:rStyle w:val="StyleUnderline"/>
        </w:rPr>
        <w:t xml:space="preserve"> because of more </w:t>
      </w:r>
      <w:r w:rsidRPr="00EB1738">
        <w:rPr>
          <w:rStyle w:val="Emphasis"/>
        </w:rPr>
        <w:t>scientific methods</w:t>
      </w:r>
      <w:r w:rsidRPr="00EB1738">
        <w:rPr>
          <w:rStyle w:val="StyleUnderline"/>
        </w:rPr>
        <w:t xml:space="preserve"> of farming, access to plentiful and much </w:t>
      </w:r>
      <w:r w:rsidRPr="005831CC">
        <w:rPr>
          <w:rStyle w:val="Emphasis"/>
          <w:highlight w:val="cyan"/>
        </w:rPr>
        <w:t>improved fertilizers</w:t>
      </w:r>
      <w:r w:rsidRPr="005831CC">
        <w:rPr>
          <w:rStyle w:val="StyleUnderline"/>
          <w:highlight w:val="cyan"/>
        </w:rPr>
        <w:t xml:space="preserve"> and </w:t>
      </w:r>
      <w:r w:rsidRPr="005831CC">
        <w:rPr>
          <w:rStyle w:val="Emphasis"/>
          <w:highlight w:val="cyan"/>
        </w:rPr>
        <w:t>pesticides</w:t>
      </w:r>
      <w:r w:rsidRPr="00EB1738">
        <w:rPr>
          <w:rStyle w:val="StyleUnderline"/>
        </w:rPr>
        <w:t xml:space="preserve">, and new </w:t>
      </w:r>
      <w:r w:rsidRPr="00EB1738">
        <w:rPr>
          <w:rStyle w:val="Emphasis"/>
        </w:rPr>
        <w:t>high-yield</w:t>
      </w:r>
      <w:r w:rsidRPr="00EB1738">
        <w:rPr>
          <w:rStyle w:val="StyleUnderline"/>
        </w:rPr>
        <w:t xml:space="preserve"> and </w:t>
      </w:r>
      <w:r w:rsidRPr="00EB1738">
        <w:rPr>
          <w:rStyle w:val="Emphasis"/>
        </w:rPr>
        <w:t>disease-resistant plants</w:t>
      </w:r>
      <w:r w:rsidRPr="00EB1738">
        <w:rPr>
          <w:sz w:val="14"/>
        </w:rPr>
        <w:t xml:space="preserve">. Second, </w:t>
      </w:r>
      <w:r w:rsidRPr="00EB1738">
        <w:rPr>
          <w:rStyle w:val="StyleUnderline"/>
        </w:rPr>
        <w:t xml:space="preserve">the </w:t>
      </w:r>
      <w:r w:rsidRPr="005831CC">
        <w:rPr>
          <w:rStyle w:val="Emphasis"/>
          <w:highlight w:val="cyan"/>
        </w:rPr>
        <w:t>world</w:t>
      </w:r>
      <w:r w:rsidRPr="00EB1738">
        <w:rPr>
          <w:rStyle w:val="StyleUnderline"/>
        </w:rPr>
        <w:t xml:space="preserve"> has </w:t>
      </w:r>
      <w:r w:rsidRPr="005831CC">
        <w:rPr>
          <w:rStyle w:val="StyleUnderline"/>
          <w:highlight w:val="cyan"/>
        </w:rPr>
        <w:t xml:space="preserve">grown </w:t>
      </w:r>
      <w:r w:rsidRPr="00D34020">
        <w:rPr>
          <w:rStyle w:val="Emphasis"/>
        </w:rPr>
        <w:t xml:space="preserve">much </w:t>
      </w:r>
      <w:r w:rsidRPr="005831CC">
        <w:rPr>
          <w:rStyle w:val="Emphasis"/>
          <w:highlight w:val="cyan"/>
        </w:rPr>
        <w:t>richer</w:t>
      </w:r>
      <w:r w:rsidRPr="00EB1738">
        <w:rPr>
          <w:rStyle w:val="StyleUnderline"/>
        </w:rPr>
        <w:t xml:space="preserve">, and people can </w:t>
      </w:r>
      <w:r w:rsidRPr="00EB1738">
        <w:rPr>
          <w:rStyle w:val="Emphasis"/>
        </w:rPr>
        <w:t>afford</w:t>
      </w:r>
      <w:r w:rsidRPr="00EB1738">
        <w:rPr>
          <w:rStyle w:val="StyleUnderline"/>
        </w:rPr>
        <w:t xml:space="preserve"> to buy </w:t>
      </w:r>
      <w:r w:rsidRPr="00EB1738">
        <w:rPr>
          <w:rStyle w:val="Emphasis"/>
        </w:rPr>
        <w:t>more food</w:t>
      </w:r>
      <w:r w:rsidRPr="00EB1738">
        <w:rPr>
          <w:rStyle w:val="StyleUnderline"/>
        </w:rPr>
        <w:t xml:space="preserve">, thus </w:t>
      </w:r>
      <w:r w:rsidRPr="005831CC">
        <w:rPr>
          <w:rStyle w:val="Emphasis"/>
          <w:highlight w:val="cyan"/>
        </w:rPr>
        <w:t>stimulating</w:t>
      </w:r>
      <w:r w:rsidRPr="005831CC">
        <w:rPr>
          <w:rStyle w:val="StyleUnderline"/>
          <w:highlight w:val="cyan"/>
        </w:rPr>
        <w:t xml:space="preserve"> its </w:t>
      </w:r>
      <w:r w:rsidRPr="005831CC">
        <w:rPr>
          <w:rStyle w:val="Emphasis"/>
          <w:highlight w:val="cyan"/>
        </w:rPr>
        <w:t>production</w:t>
      </w:r>
      <w:r w:rsidRPr="00EB1738">
        <w:rPr>
          <w:sz w:val="14"/>
        </w:rPr>
        <w:t xml:space="preserve">. Third, the spread of </w:t>
      </w:r>
      <w:r w:rsidRPr="00EB1738">
        <w:rPr>
          <w:rStyle w:val="Emphasis"/>
        </w:rPr>
        <w:t>democracy</w:t>
      </w:r>
      <w:r w:rsidRPr="00EB1738">
        <w:rPr>
          <w:rStyle w:val="StyleUnderline"/>
        </w:rPr>
        <w:t xml:space="preserve"> and the free press ensures that </w:t>
      </w:r>
      <w:r w:rsidRPr="00EB1738">
        <w:rPr>
          <w:rStyle w:val="Emphasis"/>
        </w:rPr>
        <w:t>governments</w:t>
      </w:r>
      <w:r w:rsidRPr="00EB1738">
        <w:rPr>
          <w:rStyle w:val="StyleUnderline"/>
        </w:rPr>
        <w:t xml:space="preserve"> are more </w:t>
      </w:r>
      <w:r w:rsidRPr="00EB1738">
        <w:rPr>
          <w:rStyle w:val="Emphasis"/>
        </w:rPr>
        <w:t>accountable</w:t>
      </w:r>
      <w:r w:rsidRPr="00EB1738">
        <w:rPr>
          <w:sz w:val="14"/>
        </w:rPr>
        <w:t xml:space="preserve"> and human rights abuses widely reported. Fourth, </w:t>
      </w:r>
      <w:r w:rsidRPr="005831CC">
        <w:rPr>
          <w:rStyle w:val="Emphasis"/>
          <w:highlight w:val="cyan"/>
        </w:rPr>
        <w:t>improved transport</w:t>
      </w:r>
      <w:r w:rsidRPr="00EB1738">
        <w:rPr>
          <w:rStyle w:val="StyleUnderline"/>
        </w:rPr>
        <w:t xml:space="preserve"> and communications </w:t>
      </w:r>
      <w:r w:rsidRPr="005831CC">
        <w:rPr>
          <w:rStyle w:val="StyleUnderline"/>
          <w:highlight w:val="cyan"/>
        </w:rPr>
        <w:t xml:space="preserve">allow </w:t>
      </w:r>
      <w:r w:rsidRPr="005831CC">
        <w:rPr>
          <w:rStyle w:val="Emphasis"/>
          <w:highlight w:val="cyan"/>
        </w:rPr>
        <w:t>countries</w:t>
      </w:r>
      <w:r w:rsidRPr="00EB1738">
        <w:rPr>
          <w:rStyle w:val="StyleUnderline"/>
        </w:rPr>
        <w:t xml:space="preserve"> with bountiful harvests </w:t>
      </w:r>
      <w:r w:rsidRPr="005831CC">
        <w:rPr>
          <w:rStyle w:val="StyleUnderline"/>
          <w:highlight w:val="cyan"/>
        </w:rPr>
        <w:t xml:space="preserve">to </w:t>
      </w:r>
      <w:r w:rsidRPr="005831CC">
        <w:rPr>
          <w:rStyle w:val="Emphasis"/>
          <w:highlight w:val="cyan"/>
        </w:rPr>
        <w:t>sell</w:t>
      </w:r>
      <w:r w:rsidRPr="005831CC">
        <w:rPr>
          <w:rStyle w:val="StyleUnderline"/>
          <w:highlight w:val="cyan"/>
        </w:rPr>
        <w:t xml:space="preserve"> or </w:t>
      </w:r>
      <w:r w:rsidRPr="005831CC">
        <w:rPr>
          <w:rStyle w:val="Emphasis"/>
          <w:highlight w:val="cyan"/>
        </w:rPr>
        <w:t>donate</w:t>
      </w:r>
      <w:r w:rsidRPr="00EB1738">
        <w:rPr>
          <w:sz w:val="14"/>
        </w:rPr>
        <w:t xml:space="preserve"> their agricultural surpluses to countries suffering from food shortages.</w:t>
      </w:r>
      <w:r>
        <w:rPr>
          <w:sz w:val="14"/>
        </w:rPr>
        <w:t xml:space="preserve"> </w:t>
      </w:r>
      <w:r w:rsidRPr="00EB1738">
        <w:rPr>
          <w:sz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RPr="00EB1738">
        <w:rPr>
          <w:rStyle w:val="StyleUnderline"/>
        </w:rPr>
        <w:t>famines have all but disappeared outside of war zones</w:t>
      </w:r>
      <w:r w:rsidRPr="00EB1738">
        <w:rPr>
          <w:sz w:val="14"/>
        </w:rPr>
        <w:t>.</w:t>
      </w:r>
      <w:r>
        <w:rPr>
          <w:sz w:val="14"/>
        </w:rPr>
        <w:t xml:space="preserve"> </w:t>
      </w:r>
      <w:r w:rsidRPr="00EB1738">
        <w:rPr>
          <w:sz w:val="14"/>
        </w:rPr>
        <w:t>&lt;&lt;&lt;FIGURE OMITTED&gt;&gt;&gt;</w:t>
      </w:r>
      <w:r>
        <w:rPr>
          <w:sz w:val="14"/>
        </w:rPr>
        <w:t xml:space="preserve"> </w:t>
      </w:r>
      <w:r w:rsidRPr="00EB1738">
        <w:rPr>
          <w:sz w:val="14"/>
        </w:rPr>
        <w:t>TREND 6</w:t>
      </w:r>
      <w:r>
        <w:rPr>
          <w:sz w:val="14"/>
        </w:rPr>
        <w:t xml:space="preserve"> </w:t>
      </w:r>
      <w:r w:rsidRPr="00EB1738">
        <w:rPr>
          <w:sz w:val="14"/>
        </w:rPr>
        <w:t>MORE LAND FOR NATURE</w:t>
      </w:r>
      <w:r>
        <w:rPr>
          <w:sz w:val="14"/>
        </w:rPr>
        <w:t xml:space="preserve"> </w:t>
      </w:r>
      <w:r w:rsidRPr="00EB1738">
        <w:rPr>
          <w:sz w:val="14"/>
        </w:rPr>
        <w:t xml:space="preserve">The </w:t>
      </w:r>
      <w:r w:rsidRPr="00EB1738">
        <w:rPr>
          <w:rStyle w:val="StyleUnderline"/>
        </w:rPr>
        <w:t xml:space="preserve">global </w:t>
      </w:r>
      <w:r w:rsidRPr="005831CC">
        <w:rPr>
          <w:rStyle w:val="Emphasis"/>
          <w:highlight w:val="cyan"/>
        </w:rPr>
        <w:t>tree canopy increased</w:t>
      </w:r>
      <w:r w:rsidRPr="00EB1738">
        <w:rPr>
          <w:rStyle w:val="StyleUnderline"/>
        </w:rPr>
        <w:t xml:space="preserve"> by 2.24 million square kilometers</w:t>
      </w:r>
      <w:r w:rsidRPr="00EB1738">
        <w:rPr>
          <w:sz w:val="14"/>
        </w:rPr>
        <w:t xml:space="preserve"> (865,000 square miles) between 1982 and 2016, reported researchers at the University of Maryland in a September 2018 study in Nature.26 That’s a land area </w:t>
      </w:r>
      <w:r w:rsidRPr="00EB1738">
        <w:rPr>
          <w:rStyle w:val="StyleUnderline"/>
        </w:rPr>
        <w:t xml:space="preserve">larger than </w:t>
      </w:r>
      <w:r w:rsidRPr="00EB1738">
        <w:rPr>
          <w:rStyle w:val="Emphasis"/>
        </w:rPr>
        <w:t>Alaska</w:t>
      </w:r>
      <w:r w:rsidRPr="00EB1738">
        <w:rPr>
          <w:rStyle w:val="StyleUnderline"/>
        </w:rPr>
        <w:t xml:space="preserve"> and </w:t>
      </w:r>
      <w:r w:rsidRPr="00EB1738">
        <w:rPr>
          <w:rStyle w:val="Emphasis"/>
        </w:rPr>
        <w:t>Montana</w:t>
      </w:r>
      <w:r w:rsidRPr="00EB1738">
        <w:rPr>
          <w:rStyle w:val="StyleUnderline"/>
        </w:rPr>
        <w:t xml:space="preserve"> combined</w:t>
      </w:r>
      <w:r w:rsidRPr="00EB1738">
        <w:rPr>
          <w:sz w:val="14"/>
        </w:rPr>
        <w:t>.</w:t>
      </w:r>
      <w:r>
        <w:rPr>
          <w:sz w:val="14"/>
        </w:rPr>
        <w:t xml:space="preserve"> </w:t>
      </w:r>
      <w:r w:rsidRPr="00EB1738">
        <w:rPr>
          <w:rStyle w:val="StyleUnderline"/>
        </w:rPr>
        <w:t xml:space="preserve">Using </w:t>
      </w:r>
      <w:r w:rsidRPr="00EB1738">
        <w:rPr>
          <w:rStyle w:val="Emphasis"/>
        </w:rPr>
        <w:t>satellite data</w:t>
      </w:r>
      <w:r w:rsidRPr="00EB1738">
        <w:rPr>
          <w:rStyle w:val="StyleUnderline"/>
        </w:rPr>
        <w:t xml:space="preserve"> to track the changes in various land covers, they found that </w:t>
      </w:r>
      <w:r w:rsidRPr="00EB1738">
        <w:rPr>
          <w:rStyle w:val="Emphasis"/>
        </w:rPr>
        <w:t>gains</w:t>
      </w:r>
      <w:r w:rsidRPr="00EB1738">
        <w:rPr>
          <w:rStyle w:val="StyleUnderline"/>
        </w:rPr>
        <w:t xml:space="preserve"> in forest area in the </w:t>
      </w:r>
      <w:r w:rsidRPr="00EB1738">
        <w:rPr>
          <w:rStyle w:val="Emphasis"/>
        </w:rPr>
        <w:t>temperate</w:t>
      </w:r>
      <w:r w:rsidRPr="00EB1738">
        <w:rPr>
          <w:rStyle w:val="StyleUnderline"/>
        </w:rPr>
        <w:t xml:space="preserve">, </w:t>
      </w:r>
      <w:r w:rsidRPr="00EB1738">
        <w:rPr>
          <w:rStyle w:val="Emphasis"/>
        </w:rPr>
        <w:t>subtropical</w:t>
      </w:r>
      <w:r w:rsidRPr="00EB1738">
        <w:rPr>
          <w:rStyle w:val="StyleUnderline"/>
        </w:rPr>
        <w:t xml:space="preserve">, and boreal </w:t>
      </w:r>
      <w:r w:rsidRPr="00EB1738">
        <w:rPr>
          <w:rStyle w:val="Emphasis"/>
        </w:rPr>
        <w:t>climatic zones</w:t>
      </w:r>
      <w:r w:rsidRPr="00EB1738">
        <w:rPr>
          <w:rStyle w:val="StyleUnderline"/>
        </w:rPr>
        <w:t xml:space="preserve"> are </w:t>
      </w:r>
      <w:r w:rsidRPr="005831CC">
        <w:rPr>
          <w:rStyle w:val="Emphasis"/>
          <w:highlight w:val="cyan"/>
        </w:rPr>
        <w:t>offsetting declines</w:t>
      </w:r>
      <w:r w:rsidRPr="005831CC">
        <w:rPr>
          <w:rStyle w:val="StyleUnderline"/>
          <w:highlight w:val="cyan"/>
        </w:rPr>
        <w:t xml:space="preserve"> in the </w:t>
      </w:r>
      <w:r w:rsidRPr="005831CC">
        <w:rPr>
          <w:rStyle w:val="Emphasis"/>
          <w:highlight w:val="cyan"/>
        </w:rPr>
        <w:t>tropics</w:t>
      </w:r>
      <w:r w:rsidRPr="00EB1738">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r>
        <w:rPr>
          <w:sz w:val="14"/>
        </w:rPr>
        <w:t xml:space="preserve"> </w:t>
      </w:r>
      <w:r w:rsidRPr="00EB1738">
        <w:rPr>
          <w:sz w:val="14"/>
        </w:rPr>
        <w:t>The study notes that the expansion of the agricultural frontier is the primary driver of deforestation in the tropics where forest cover continues to shrink in countries like Argentina, Brazil, and Paraguay.</w:t>
      </w:r>
      <w:r>
        <w:rPr>
          <w:sz w:val="14"/>
        </w:rPr>
        <w:t xml:space="preserve"> </w:t>
      </w:r>
      <w:r w:rsidRPr="00EB1738">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r>
        <w:rPr>
          <w:sz w:val="14"/>
        </w:rPr>
        <w:t xml:space="preserve"> </w:t>
      </w:r>
      <w:r w:rsidRPr="00EB1738">
        <w:rPr>
          <w:rStyle w:val="StyleUnderline"/>
        </w:rPr>
        <w:t xml:space="preserve">Expanding woodlands suggests that </w:t>
      </w:r>
      <w:r w:rsidRPr="005831CC">
        <w:rPr>
          <w:rStyle w:val="StyleUnderline"/>
          <w:highlight w:val="cyan"/>
        </w:rPr>
        <w:t>humanity</w:t>
      </w:r>
      <w:r w:rsidRPr="00EB1738">
        <w:rPr>
          <w:rStyle w:val="StyleUnderline"/>
        </w:rPr>
        <w:t xml:space="preserve"> has begun the process of </w:t>
      </w:r>
      <w:r w:rsidRPr="005831CC">
        <w:rPr>
          <w:rStyle w:val="Emphasis"/>
          <w:highlight w:val="cyan"/>
        </w:rPr>
        <w:t>withdrawing</w:t>
      </w:r>
      <w:r w:rsidRPr="005831CC">
        <w:rPr>
          <w:rStyle w:val="StyleUnderline"/>
          <w:highlight w:val="cyan"/>
        </w:rPr>
        <w:t xml:space="preserve"> from</w:t>
      </w:r>
      <w:r w:rsidRPr="00EB1738">
        <w:rPr>
          <w:rStyle w:val="StyleUnderline"/>
        </w:rPr>
        <w:t xml:space="preserve"> the </w:t>
      </w:r>
      <w:r w:rsidRPr="005831CC">
        <w:rPr>
          <w:rStyle w:val="Emphasis"/>
          <w:highlight w:val="cyan"/>
        </w:rPr>
        <w:t>natural world</w:t>
      </w:r>
      <w:r w:rsidRPr="00EB1738">
        <w:rPr>
          <w:rStyle w:val="StyleUnderline"/>
        </w:rPr>
        <w:t xml:space="preserve">, which, in turn, will provide </w:t>
      </w:r>
      <w:r w:rsidRPr="005831CC">
        <w:rPr>
          <w:rStyle w:val="Emphasis"/>
          <w:highlight w:val="cyan"/>
        </w:rPr>
        <w:t>greater scope</w:t>
      </w:r>
      <w:r w:rsidRPr="005831CC">
        <w:rPr>
          <w:rStyle w:val="StyleUnderline"/>
          <w:highlight w:val="cyan"/>
        </w:rPr>
        <w:t xml:space="preserve"> for</w:t>
      </w:r>
      <w:r w:rsidRPr="00EB1738">
        <w:rPr>
          <w:rStyle w:val="StyleUnderline"/>
        </w:rPr>
        <w:t xml:space="preserve"> other </w:t>
      </w:r>
      <w:r w:rsidRPr="005831CC">
        <w:rPr>
          <w:rStyle w:val="Emphasis"/>
          <w:highlight w:val="cyan"/>
        </w:rPr>
        <w:t>species</w:t>
      </w:r>
      <w:r w:rsidRPr="005831CC">
        <w:rPr>
          <w:rStyle w:val="StyleUnderline"/>
          <w:highlight w:val="cyan"/>
        </w:rPr>
        <w:t xml:space="preserve"> to </w:t>
      </w:r>
      <w:r w:rsidRPr="005831CC">
        <w:rPr>
          <w:rStyle w:val="Emphasis"/>
          <w:highlight w:val="cyan"/>
        </w:rPr>
        <w:t>rebound</w:t>
      </w:r>
      <w:r w:rsidRPr="00EB1738">
        <w:rPr>
          <w:rStyle w:val="StyleUnderline"/>
        </w:rPr>
        <w:t xml:space="preserve"> and </w:t>
      </w:r>
      <w:r w:rsidRPr="00EB1738">
        <w:rPr>
          <w:rStyle w:val="Emphasis"/>
        </w:rPr>
        <w:t>thrive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7</w:t>
      </w:r>
      <w:r>
        <w:rPr>
          <w:sz w:val="14"/>
        </w:rPr>
        <w:t xml:space="preserve"> </w:t>
      </w:r>
      <w:r w:rsidRPr="00EB1738">
        <w:rPr>
          <w:sz w:val="14"/>
        </w:rPr>
        <w:t>PLANET CITY</w:t>
      </w:r>
      <w:r>
        <w:rPr>
          <w:sz w:val="14"/>
        </w:rPr>
        <w:t xml:space="preserve"> </w:t>
      </w:r>
      <w:r w:rsidRPr="00EB1738">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r>
        <w:rPr>
          <w:sz w:val="14"/>
        </w:rPr>
        <w:t xml:space="preserve"> </w:t>
      </w:r>
      <w:r w:rsidRPr="00EB1738">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r>
        <w:rPr>
          <w:sz w:val="14"/>
        </w:rPr>
        <w:t xml:space="preserve"> </w:t>
      </w:r>
      <w:r w:rsidRPr="00EB1738">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r>
        <w:rPr>
          <w:sz w:val="14"/>
        </w:rPr>
        <w:t xml:space="preserve"> </w:t>
      </w:r>
      <w:r w:rsidRPr="00EB1738">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r>
        <w:rPr>
          <w:sz w:val="14"/>
        </w:rPr>
        <w:t xml:space="preserve"> </w:t>
      </w:r>
      <w:r w:rsidRPr="00EB1738">
        <w:rPr>
          <w:sz w:val="14"/>
        </w:rPr>
        <w:t>At least some of the land spared from human habitation will then revert to nature.</w:t>
      </w:r>
      <w:r>
        <w:rPr>
          <w:sz w:val="14"/>
        </w:rPr>
        <w:t xml:space="preserve"> </w:t>
      </w:r>
      <w:r w:rsidRPr="00EB1738">
        <w:rPr>
          <w:sz w:val="14"/>
        </w:rPr>
        <w:t>&lt;&lt;&lt;FIGURE OMITTED&gt;&gt;&gt;</w:t>
      </w:r>
      <w:r>
        <w:rPr>
          <w:sz w:val="14"/>
        </w:rPr>
        <w:t xml:space="preserve"> </w:t>
      </w:r>
      <w:r w:rsidRPr="00EB1738">
        <w:rPr>
          <w:sz w:val="14"/>
        </w:rPr>
        <w:t>TREND 8</w:t>
      </w:r>
      <w:r>
        <w:rPr>
          <w:sz w:val="14"/>
        </w:rPr>
        <w:t xml:space="preserve"> </w:t>
      </w:r>
      <w:r w:rsidRPr="00EB1738">
        <w:rPr>
          <w:sz w:val="14"/>
        </w:rPr>
        <w:t>DEMOCRACY ON THE MARCH</w:t>
      </w:r>
      <w:r>
        <w:rPr>
          <w:sz w:val="14"/>
        </w:rPr>
        <w:t xml:space="preserve"> </w:t>
      </w:r>
      <w:r w:rsidRPr="00EB1738">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r>
        <w:rPr>
          <w:sz w:val="14"/>
        </w:rPr>
        <w:t xml:space="preserve"> </w:t>
      </w:r>
      <w:r w:rsidRPr="00EB1738">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r>
        <w:rPr>
          <w:sz w:val="14"/>
        </w:rPr>
        <w:t xml:space="preserve"> </w:t>
      </w:r>
      <w:r w:rsidRPr="00EB1738">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r>
        <w:rPr>
          <w:sz w:val="14"/>
        </w:rPr>
        <w:t xml:space="preserve"> </w:t>
      </w:r>
      <w:r w:rsidRPr="00EB1738">
        <w:rPr>
          <w:sz w:val="14"/>
        </w:rPr>
        <w:t>&lt;&lt;&lt;FIGURE OMITTED&gt;&gt;&gt;</w:t>
      </w:r>
      <w:r>
        <w:rPr>
          <w:sz w:val="14"/>
        </w:rPr>
        <w:t xml:space="preserve"> </w:t>
      </w:r>
      <w:r w:rsidRPr="00EB1738">
        <w:rPr>
          <w:sz w:val="14"/>
        </w:rPr>
        <w:t>TREND 9</w:t>
      </w:r>
      <w:r>
        <w:rPr>
          <w:sz w:val="14"/>
        </w:rPr>
        <w:t xml:space="preserve"> </w:t>
      </w:r>
      <w:r w:rsidRPr="00EB1738">
        <w:rPr>
          <w:sz w:val="14"/>
        </w:rPr>
        <w:t>THE LONG PEACE</w:t>
      </w:r>
      <w:r>
        <w:rPr>
          <w:sz w:val="14"/>
        </w:rPr>
        <w:t xml:space="preserve"> </w:t>
      </w:r>
      <w:r w:rsidRPr="00EB1738">
        <w:rPr>
          <w:sz w:val="14"/>
        </w:rPr>
        <w:t xml:space="preserve">Over the past half century, </w:t>
      </w:r>
      <w:r w:rsidRPr="005831CC">
        <w:rPr>
          <w:rStyle w:val="Emphasis"/>
          <w:highlight w:val="cyan"/>
        </w:rPr>
        <w:t>wars</w:t>
      </w:r>
      <w:r w:rsidRPr="00EB1738">
        <w:rPr>
          <w:rStyle w:val="StyleUnderline"/>
        </w:rPr>
        <w:t xml:space="preserve"> between countries have </w:t>
      </w:r>
      <w:r w:rsidRPr="005831CC">
        <w:rPr>
          <w:rStyle w:val="Emphasis"/>
          <w:highlight w:val="cyan"/>
        </w:rPr>
        <w:t>become rarer</w:t>
      </w:r>
      <w:r w:rsidRPr="005831CC">
        <w:rPr>
          <w:rStyle w:val="StyleUnderline"/>
          <w:highlight w:val="cyan"/>
        </w:rPr>
        <w:t>, and</w:t>
      </w:r>
      <w:r w:rsidRPr="00EB1738">
        <w:rPr>
          <w:rStyle w:val="StyleUnderline"/>
        </w:rPr>
        <w:t xml:space="preserve"> those that do occur </w:t>
      </w:r>
      <w:r w:rsidRPr="005831CC">
        <w:rPr>
          <w:rStyle w:val="Emphasis"/>
          <w:highlight w:val="cyan"/>
        </w:rPr>
        <w:t>kill fewer</w:t>
      </w:r>
      <w:r w:rsidRPr="00EB1738">
        <w:rPr>
          <w:rStyle w:val="StyleUnderline"/>
        </w:rPr>
        <w:t xml:space="preserve"> people</w:t>
      </w:r>
      <w:r w:rsidRPr="00EB1738">
        <w:rPr>
          <w:sz w:val="14"/>
        </w:rPr>
        <w:t xml:space="preserve">. A 2017 RAND Corporation report on global trends in warfare observes: “The incidence of armed conflict in the world ha[s] actually decreased substantially in the past few decades, although spiking up in 2014–2015. </w:t>
      </w:r>
      <w:r w:rsidRPr="00EB1738">
        <w:rPr>
          <w:rStyle w:val="StyleUnderline"/>
        </w:rPr>
        <w:t>Interstate war</w:t>
      </w:r>
      <w:r w:rsidRPr="00EB1738">
        <w:rPr>
          <w:sz w:val="14"/>
        </w:rPr>
        <w:t xml:space="preserve"> (that is, war between states) </w:t>
      </w:r>
      <w:r w:rsidRPr="00EB1738">
        <w:rPr>
          <w:rStyle w:val="StyleUnderline"/>
        </w:rPr>
        <w:t>has become a rare event</w:t>
      </w:r>
      <w:r w:rsidRPr="00EB1738">
        <w:rPr>
          <w:sz w:val="14"/>
        </w:rPr>
        <w:t>.”35</w:t>
      </w:r>
      <w:r>
        <w:rPr>
          <w:sz w:val="14"/>
        </w:rPr>
        <w:t xml:space="preserve"> </w:t>
      </w:r>
      <w:r w:rsidRPr="00EB1738">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EB1738">
        <w:rPr>
          <w:rStyle w:val="StyleUnderline"/>
        </w:rPr>
        <w:t xml:space="preserve">the trend in interstate warfare has </w:t>
      </w:r>
      <w:r w:rsidRPr="007B385B">
        <w:rPr>
          <w:rStyle w:val="Emphasis"/>
          <w:b w:val="0"/>
          <w:bCs/>
        </w:rPr>
        <w:t>declined</w:t>
      </w:r>
      <w:r w:rsidRPr="00EB1738">
        <w:rPr>
          <w:rStyle w:val="StyleUnderline"/>
        </w:rPr>
        <w:t xml:space="preserve"> as </w:t>
      </w:r>
      <w:r w:rsidRPr="005831CC">
        <w:rPr>
          <w:rStyle w:val="StyleUnderline"/>
          <w:highlight w:val="cyan"/>
        </w:rPr>
        <w:t>more countries have become</w:t>
      </w:r>
      <w:r w:rsidRPr="00EB1738">
        <w:rPr>
          <w:rStyle w:val="StyleUnderline"/>
        </w:rPr>
        <w:t xml:space="preserve"> </w:t>
      </w:r>
      <w:r w:rsidRPr="00EB1738">
        <w:rPr>
          <w:rStyle w:val="Emphasis"/>
        </w:rPr>
        <w:t xml:space="preserve">simultaneously </w:t>
      </w:r>
      <w:r w:rsidRPr="005831CC">
        <w:rPr>
          <w:rStyle w:val="Emphasis"/>
          <w:highlight w:val="cyan"/>
        </w:rPr>
        <w:t>democratic</w:t>
      </w:r>
      <w:r w:rsidRPr="005831CC">
        <w:rPr>
          <w:rStyle w:val="StyleUnderline"/>
          <w:highlight w:val="cyan"/>
        </w:rPr>
        <w:t xml:space="preserve">, </w:t>
      </w:r>
      <w:r w:rsidRPr="005831CC">
        <w:rPr>
          <w:rStyle w:val="Emphasis"/>
          <w:highlight w:val="cyan"/>
        </w:rPr>
        <w:t>wealthy</w:t>
      </w:r>
      <w:r w:rsidRPr="005831CC">
        <w:rPr>
          <w:rStyle w:val="StyleUnderline"/>
          <w:highlight w:val="cyan"/>
        </w:rPr>
        <w:t xml:space="preserve">, and </w:t>
      </w:r>
      <w:r w:rsidRPr="005831CC">
        <w:rPr>
          <w:rStyle w:val="Emphasis"/>
          <w:highlight w:val="cyan"/>
        </w:rPr>
        <w:t>economically intertwined</w:t>
      </w:r>
      <w:r w:rsidRPr="00EB1738">
        <w:rPr>
          <w:rStyle w:val="StyleUnderline"/>
        </w:rPr>
        <w:t xml:space="preserve"> in recent years</w:t>
      </w:r>
      <w:r w:rsidRPr="00EB1738">
        <w:rPr>
          <w:sz w:val="14"/>
        </w:rPr>
        <w:t xml:space="preserve">.36 As a result, </w:t>
      </w:r>
      <w:r w:rsidRPr="00EB1738">
        <w:rPr>
          <w:rStyle w:val="StyleUnderline"/>
        </w:rPr>
        <w:t xml:space="preserve">our relatively </w:t>
      </w:r>
      <w:r w:rsidRPr="00EB1738">
        <w:rPr>
          <w:rStyle w:val="Emphasis"/>
        </w:rPr>
        <w:t>pacific era</w:t>
      </w:r>
      <w:r w:rsidRPr="00EB1738">
        <w:rPr>
          <w:rStyle w:val="StyleUnderline"/>
        </w:rPr>
        <w:t xml:space="preserve"> has been </w:t>
      </w:r>
      <w:r w:rsidRPr="00EB1738">
        <w:rPr>
          <w:rStyle w:val="Emphasis"/>
        </w:rPr>
        <w:t>characterized</w:t>
      </w:r>
      <w:r w:rsidRPr="00EB1738">
        <w:rPr>
          <w:rStyle w:val="StyleUnderline"/>
        </w:rPr>
        <w:t xml:space="preserve"> as the “democratic” or the </w:t>
      </w:r>
      <w:r w:rsidRPr="005831CC">
        <w:rPr>
          <w:rStyle w:val="Emphasis"/>
          <w:highlight w:val="cyan"/>
        </w:rPr>
        <w:t>“capitalist” peace</w:t>
      </w:r>
      <w:r w:rsidRPr="00EB1738">
        <w:rPr>
          <w:sz w:val="14"/>
        </w:rPr>
        <w:t>. The 2017 RAND Corporation report also projects through 2040 that interstate wars will likely continue to decline.</w:t>
      </w:r>
      <w:r>
        <w:rPr>
          <w:sz w:val="14"/>
        </w:rPr>
        <w:t xml:space="preserve"> </w:t>
      </w:r>
      <w:r w:rsidRPr="00EB1738">
        <w:rPr>
          <w:sz w:val="14"/>
        </w:rPr>
        <w:t>&lt;&lt;&lt;FIGURE OMITTED&gt;&gt;&gt;</w:t>
      </w:r>
      <w:r>
        <w:rPr>
          <w:sz w:val="14"/>
        </w:rPr>
        <w:t xml:space="preserve"> </w:t>
      </w:r>
      <w:r w:rsidRPr="00EB1738">
        <w:rPr>
          <w:sz w:val="14"/>
        </w:rPr>
        <w:t>TREND 10</w:t>
      </w:r>
      <w:r>
        <w:rPr>
          <w:sz w:val="14"/>
        </w:rPr>
        <w:t xml:space="preserve"> </w:t>
      </w:r>
      <w:r w:rsidRPr="00EB1738">
        <w:rPr>
          <w:sz w:val="14"/>
        </w:rPr>
        <w:t>A SAFER WORLD</w:t>
      </w:r>
      <w:r>
        <w:rPr>
          <w:sz w:val="14"/>
        </w:rPr>
        <w:t xml:space="preserve"> </w:t>
      </w:r>
      <w:r w:rsidRPr="00EB1738">
        <w:rPr>
          <w:rStyle w:val="StyleUnderline"/>
        </w:rPr>
        <w:t>The chance of a person dying in a natural catastrophe</w:t>
      </w:r>
      <w:r w:rsidRPr="00EB1738">
        <w:rPr>
          <w:sz w:val="14"/>
        </w:rPr>
        <w:t>—earthquake, flood, drought, storm, wildfire, landslide, or epidemic—</w:t>
      </w:r>
      <w:r w:rsidRPr="00EB1738">
        <w:rPr>
          <w:rStyle w:val="StyleUnderline"/>
        </w:rPr>
        <w:t>has declined by nearly 99 percent since the 1920s and 1930s</w:t>
      </w:r>
      <w:r w:rsidRPr="00EB1738">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r>
        <w:rPr>
          <w:sz w:val="14"/>
        </w:rPr>
        <w:t xml:space="preserve"> </w:t>
      </w:r>
      <w:r w:rsidRPr="00EB1738">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r>
        <w:rPr>
          <w:sz w:val="14"/>
        </w:rPr>
        <w:t xml:space="preserve"> </w:t>
      </w:r>
      <w:r w:rsidRPr="00EB1738">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EB1738">
        <w:rPr>
          <w:rStyle w:val="StyleUnderline"/>
        </w:rPr>
        <w:t>people are generally getting richer faster than nature can destroy their property</w:t>
      </w:r>
      <w:r w:rsidRPr="00EB1738">
        <w:rPr>
          <w:sz w:val="14"/>
        </w:rPr>
        <w:t>.</w:t>
      </w:r>
    </w:p>
    <w:p w14:paraId="54775E35" w14:textId="24FE3F37" w:rsidR="00A15CCF" w:rsidRDefault="00A15CCF" w:rsidP="00A15CCF">
      <w:pPr>
        <w:pStyle w:val="Heading2"/>
      </w:pPr>
      <w:r>
        <w:t>States CP</w:t>
      </w:r>
    </w:p>
    <w:p w14:paraId="766F9FC2" w14:textId="7EAFCB3A" w:rsidR="00A15CCF" w:rsidRDefault="00A15CCF" w:rsidP="00A15CCF">
      <w:pPr>
        <w:pStyle w:val="Heading3"/>
      </w:pPr>
      <w:r>
        <w:t>2AC---CP---States---F/L</w:t>
      </w:r>
    </w:p>
    <w:p w14:paraId="5E650D64" w14:textId="77777777" w:rsidR="00A15CCF" w:rsidRPr="00A15CCF" w:rsidRDefault="00A15CCF" w:rsidP="00A15CCF">
      <w:pPr>
        <w:pStyle w:val="Heading4"/>
        <w:rPr>
          <w:bCs/>
        </w:rPr>
      </w:pPr>
      <w:r w:rsidRPr="00A15CCF">
        <w:rPr>
          <w:bCs/>
        </w:rPr>
        <w:t>Doesn’t solve the AGI scenario.</w:t>
      </w:r>
    </w:p>
    <w:p w14:paraId="65BFA711" w14:textId="77777777" w:rsidR="00A15CCF" w:rsidRPr="00A15CCF" w:rsidRDefault="00A15CCF" w:rsidP="00A15CCF">
      <w:r w:rsidRPr="00A15CCF">
        <w:rPr>
          <w:rStyle w:val="Style13ptBold"/>
        </w:rPr>
        <w:t>Velazquez 25</w:t>
      </w:r>
      <w:r w:rsidRPr="00A15CCF">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054DCE7" w14:textId="259B805E" w:rsidR="00A15CCF" w:rsidRPr="00A15CCF" w:rsidRDefault="00A15CCF" w:rsidP="00A15CCF">
      <w:pPr>
        <w:rPr>
          <w:sz w:val="16"/>
        </w:rPr>
      </w:pPr>
      <w:r>
        <w:rPr>
          <w:rStyle w:val="StyleUnderline"/>
        </w:rPr>
        <w:t xml:space="preserve">In the US, </w:t>
      </w:r>
      <w:r>
        <w:rPr>
          <w:rStyle w:val="StyleUnderline"/>
          <w:highlight w:val="cyan"/>
        </w:rPr>
        <w:t>the NLRB</w:t>
      </w:r>
      <w:r>
        <w:rPr>
          <w:rStyle w:val="StyleUnderline"/>
        </w:rPr>
        <w:t xml:space="preserve"> and its preemption doctrine </w:t>
      </w:r>
      <w:r>
        <w:rPr>
          <w:rStyle w:val="StyleUnderline"/>
          <w:highlight w:val="cyan"/>
        </w:rPr>
        <w:t>serve as an additional barrier</w:t>
      </w:r>
      <w:r>
        <w:rPr>
          <w:rStyle w:val="StyleUnderline"/>
        </w:rPr>
        <w:t xml:space="preserve">. </w:t>
      </w:r>
      <w:r>
        <w:rPr>
          <w:rStyle w:val="StyleUnderline"/>
          <w:highlight w:val="cyan"/>
        </w:rPr>
        <w:t>State</w:t>
      </w:r>
      <w:r>
        <w:rPr>
          <w:rStyle w:val="StyleUnderline"/>
        </w:rPr>
        <w:t xml:space="preserve"> andcities </w:t>
      </w:r>
      <w:r>
        <w:rPr>
          <w:rStyle w:val="StyleUnderline"/>
          <w:highlight w:val="cyan"/>
        </w:rPr>
        <w:t>are barred from regulating labor affairs</w:t>
      </w:r>
      <w:r>
        <w:rPr>
          <w:rStyle w:val="StyleUnderline"/>
        </w:rPr>
        <w:t xml:space="preserve"> or providing a proverbial “seat at the table” forunions </w:t>
      </w:r>
      <w:r>
        <w:rPr>
          <w:rStyle w:val="StyleUnderline"/>
          <w:highlight w:val="cyan"/>
        </w:rPr>
        <w:t>to represent workers and their interests as it intersects with AI.</w:t>
      </w:r>
      <w:r>
        <w:rPr>
          <w:rStyle w:val="StyleUnderline"/>
        </w:rPr>
        <w:t xml:space="preserve"> </w:t>
      </w:r>
      <w:r>
        <w:rPr>
          <w:sz w:val="16"/>
        </w:rPr>
        <w:t xml:space="preserve">That is </w:t>
      </w:r>
      <w:r>
        <w:rPr>
          <w:rStyle w:val="StyleUnderline"/>
          <w:highlight w:val="cyan"/>
        </w:rPr>
        <w:t>due to Supreme Court decision</w:t>
      </w:r>
      <w:r>
        <w:rPr>
          <w:sz w:val="16"/>
        </w:rPr>
        <w:t xml:space="preserve">s declaring that federal labor law preempts efforts by local governments toregulate matters touching on left to either the Board to regulate or that Congress left to the freeplay of economic forces.12 (Belfort and Smith 2004). While California may take the lead due tothe predominance of the tech industry there, it cannot mandate collective bargaining per se aspart of a scheme for </w:t>
      </w:r>
      <w:r>
        <w:rPr>
          <w:rStyle w:val="StyleUnderline"/>
          <w:highlight w:val="cyan"/>
        </w:rPr>
        <w:t>the regulation of AI such as federal law due to how the U.S. regulatescollective labor rights</w:t>
      </w:r>
      <w:r>
        <w:rPr>
          <w:sz w:val="16"/>
        </w:rPr>
        <w:t>. (Turner and Lee 2024). So far, states have passed a number of laws, butonly Colorado’s affirmatively “provides workers with substantive rights for individual workers”, and even that law does not provide for workers to engage in collective bargaining. (Adam SethLitwin and Gali Racabi 2024).</w:t>
      </w:r>
    </w:p>
    <w:p w14:paraId="4EB95D24" w14:textId="197F6E20" w:rsidR="00A15CCF" w:rsidRPr="00A15CCF" w:rsidRDefault="00A15CCF" w:rsidP="00A15CCF">
      <w:pPr>
        <w:pStyle w:val="Heading2"/>
      </w:pPr>
      <w:r>
        <w:t>Advantage CP</w:t>
      </w:r>
    </w:p>
    <w:p w14:paraId="394F079B" w14:textId="16100B9D" w:rsidR="00A15CCF" w:rsidRDefault="00A15CCF" w:rsidP="00A15CCF">
      <w:pPr>
        <w:pStyle w:val="Heading2"/>
      </w:pPr>
      <w:r>
        <w:t>Rates DA</w:t>
      </w:r>
    </w:p>
    <w:p w14:paraId="681DE01A" w14:textId="77777777" w:rsidR="00A15CCF" w:rsidRDefault="00A15CCF" w:rsidP="00A15CCF">
      <w:pPr>
        <w:pStyle w:val="Heading3"/>
      </w:pPr>
      <w:r>
        <w:t>2AC---DA---Interest Rates---F/L</w:t>
      </w:r>
    </w:p>
    <w:p w14:paraId="0C09FEE3" w14:textId="77777777" w:rsidR="00A15CCF" w:rsidRPr="008555AC" w:rsidRDefault="00A15CCF" w:rsidP="00A15CCF">
      <w:pPr>
        <w:pStyle w:val="Heading4"/>
        <w:rPr>
          <w:rFonts w:eastAsia="Times New Roman"/>
        </w:rPr>
      </w:pPr>
      <w:r>
        <w:rPr>
          <w:rFonts w:eastAsia="Times New Roman"/>
        </w:rPr>
        <w:t>4---No Taiwan war---</w:t>
      </w:r>
      <w:r w:rsidRPr="008555AC">
        <w:rPr>
          <w:rFonts w:eastAsia="Times New Roman"/>
        </w:rPr>
        <w:t xml:space="preserve">Logistical obstacles stop </w:t>
      </w:r>
      <w:r w:rsidRPr="005333E8">
        <w:rPr>
          <w:rFonts w:eastAsia="Times New Roman"/>
          <w:u w:val="single"/>
        </w:rPr>
        <w:t>tension</w:t>
      </w:r>
      <w:r w:rsidRPr="008555AC">
        <w:rPr>
          <w:rFonts w:eastAsia="Times New Roman"/>
        </w:rPr>
        <w:t xml:space="preserve"> from boiling over. </w:t>
      </w:r>
    </w:p>
    <w:p w14:paraId="768404AE" w14:textId="77777777" w:rsidR="00A15CCF" w:rsidRPr="008555AC" w:rsidRDefault="00A15CCF" w:rsidP="00A15CCF">
      <w:pPr>
        <w:rPr>
          <w:rFonts w:eastAsia="Calibri"/>
        </w:rPr>
      </w:pPr>
      <w:r w:rsidRPr="005333E8">
        <w:rPr>
          <w:rStyle w:val="Style13ptBold"/>
        </w:rPr>
        <w:t>Zhou 24</w:t>
      </w:r>
      <w:r>
        <w:rPr>
          <w:rFonts w:eastAsia="Calibri"/>
        </w:rPr>
        <w:t xml:space="preserve"> [Jinghao; </w:t>
      </w:r>
      <w:r w:rsidRPr="008555AC">
        <w:rPr>
          <w:rFonts w:eastAsia="Calibri"/>
        </w:rPr>
        <w:t xml:space="preserve">Associate Professor of Asian Studies at Hobart and William Smith Colleges in New York, research focuses on contemporary China and U.S.-China relations, author of six books and six dozen articles, latest book is "Great Power Competition as the New Normal of China-U.S. Relations" (2023), "The Case Against an Imminent War on Taiwan," </w:t>
      </w:r>
      <w:r>
        <w:rPr>
          <w:rFonts w:eastAsia="Calibri"/>
        </w:rPr>
        <w:t>US-China Perception Monitor</w:t>
      </w:r>
      <w:r w:rsidRPr="008555AC">
        <w:rPr>
          <w:rFonts w:eastAsia="Calibri"/>
        </w:rPr>
        <w:t>, https://uscnpm.org/2024/11/05/the-case-against-an-imminent-war-on-taiwan/</w:t>
      </w:r>
      <w:r>
        <w:rPr>
          <w:rFonts w:eastAsia="Calibri"/>
        </w:rPr>
        <w:t>, pbr]</w:t>
      </w:r>
    </w:p>
    <w:p w14:paraId="41B48C95" w14:textId="77777777" w:rsidR="00A15CCF" w:rsidRPr="005333E8" w:rsidRDefault="00A15CCF" w:rsidP="00A15CCF">
      <w:pPr>
        <w:rPr>
          <w:rStyle w:val="StyleUnderline"/>
        </w:rPr>
      </w:pPr>
      <w:r w:rsidRPr="005333E8">
        <w:rPr>
          <w:rStyle w:val="StyleUnderline"/>
          <w:highlight w:val="cyan"/>
        </w:rPr>
        <w:t xml:space="preserve">Tension is </w:t>
      </w:r>
      <w:r w:rsidRPr="005333E8">
        <w:rPr>
          <w:rStyle w:val="Emphasis"/>
          <w:highlight w:val="cyan"/>
        </w:rPr>
        <w:t>High</w:t>
      </w:r>
      <w:r w:rsidRPr="005333E8">
        <w:rPr>
          <w:rStyle w:val="StyleUnderline"/>
          <w:highlight w:val="cyan"/>
        </w:rPr>
        <w:t>, but</w:t>
      </w:r>
      <w:r w:rsidRPr="005333E8">
        <w:rPr>
          <w:rStyle w:val="StyleUnderline"/>
        </w:rPr>
        <w:t xml:space="preserve"> a </w:t>
      </w:r>
      <w:r w:rsidRPr="005333E8">
        <w:rPr>
          <w:rStyle w:val="StyleUnderline"/>
          <w:highlight w:val="cyan"/>
        </w:rPr>
        <w:t xml:space="preserve">War is </w:t>
      </w:r>
      <w:r w:rsidRPr="005333E8">
        <w:rPr>
          <w:rStyle w:val="Emphasis"/>
          <w:highlight w:val="cyan"/>
        </w:rPr>
        <w:t>Unlikely</w:t>
      </w:r>
    </w:p>
    <w:p w14:paraId="46821642" w14:textId="77777777" w:rsidR="00A15CCF" w:rsidRPr="00535A1E" w:rsidRDefault="00A15CCF" w:rsidP="00A15CCF">
      <w:pPr>
        <w:rPr>
          <w:sz w:val="16"/>
        </w:rPr>
      </w:pPr>
      <w:r w:rsidRPr="005333E8">
        <w:rPr>
          <w:rStyle w:val="StyleUnderline"/>
        </w:rPr>
        <w:t xml:space="preserve">The window for peaceful </w:t>
      </w:r>
      <w:r w:rsidRPr="005333E8">
        <w:rPr>
          <w:rStyle w:val="Emphasis"/>
        </w:rPr>
        <w:t>reunification</w:t>
      </w:r>
      <w:r w:rsidRPr="005333E8">
        <w:rPr>
          <w:rStyle w:val="StyleUnderline"/>
        </w:rPr>
        <w:t xml:space="preserve"> is gradually </w:t>
      </w:r>
      <w:r w:rsidRPr="005333E8">
        <w:rPr>
          <w:rStyle w:val="Emphasis"/>
        </w:rPr>
        <w:t>narrowing</w:t>
      </w:r>
      <w:r w:rsidRPr="005333E8">
        <w:rPr>
          <w:rStyle w:val="StyleUnderline"/>
        </w:rPr>
        <w:t xml:space="preserve"> as sentiments on both sides of the Taiwan Strait continue to </w:t>
      </w:r>
      <w:r w:rsidRPr="005333E8">
        <w:rPr>
          <w:rStyle w:val="Emphasis"/>
        </w:rPr>
        <w:t>diverge</w:t>
      </w:r>
      <w:r w:rsidRPr="00535A1E">
        <w:rPr>
          <w:sz w:val="16"/>
        </w:rPr>
        <w:t>. According to the Pew Research Center, only 3% of Taiwanese identify as primarily Chinese and the majority (67%) see themselves as Taiwanese, indicating that the minds of the Taiwanese people are moving away from China.</w:t>
      </w:r>
    </w:p>
    <w:p w14:paraId="079CAB8F" w14:textId="77777777" w:rsidR="00A15CCF" w:rsidRPr="00535A1E" w:rsidRDefault="00A15CCF" w:rsidP="00A15CCF">
      <w:pPr>
        <w:rPr>
          <w:sz w:val="16"/>
        </w:rPr>
      </w:pPr>
      <w:r w:rsidRPr="00535A1E">
        <w:rPr>
          <w:sz w:val="16"/>
        </w:rPr>
        <w:t xml:space="preserve">Since </w:t>
      </w:r>
      <w:r w:rsidRPr="005333E8">
        <w:rPr>
          <w:rStyle w:val="StyleUnderline"/>
        </w:rPr>
        <w:t xml:space="preserve">Lai Ching-te took </w:t>
      </w:r>
      <w:r w:rsidRPr="005333E8">
        <w:rPr>
          <w:rStyle w:val="Emphasis"/>
        </w:rPr>
        <w:t>office</w:t>
      </w:r>
      <w:r w:rsidRPr="005333E8">
        <w:rPr>
          <w:rStyle w:val="StyleUnderline"/>
        </w:rPr>
        <w:t xml:space="preserve"> as Taiwanese </w:t>
      </w:r>
      <w:r w:rsidRPr="005333E8">
        <w:rPr>
          <w:rStyle w:val="Emphasis"/>
        </w:rPr>
        <w:t>president</w:t>
      </w:r>
      <w:r w:rsidRPr="005333E8">
        <w:rPr>
          <w:rStyle w:val="StyleUnderline"/>
        </w:rPr>
        <w:t xml:space="preserve"> on May 20, 2024, tensions between Taiwan and China have escalated</w:t>
      </w:r>
      <w:r w:rsidRPr="00535A1E">
        <w:rPr>
          <w:sz w:val="16"/>
        </w:rPr>
        <w:t xml:space="preserve">. In his inaugural speech, </w:t>
      </w:r>
      <w:r w:rsidRPr="005333E8">
        <w:rPr>
          <w:rStyle w:val="StyleUnderline"/>
          <w:highlight w:val="cyan"/>
        </w:rPr>
        <w:t>Lai</w:t>
      </w:r>
      <w:r w:rsidRPr="005333E8">
        <w:rPr>
          <w:rStyle w:val="StyleUnderline"/>
        </w:rPr>
        <w:t xml:space="preserve"> emphasized Taiwan’s </w:t>
      </w:r>
      <w:r w:rsidRPr="005333E8">
        <w:rPr>
          <w:rStyle w:val="Emphasis"/>
        </w:rPr>
        <w:t>sovereignty</w:t>
      </w:r>
      <w:r w:rsidRPr="005333E8">
        <w:rPr>
          <w:rStyle w:val="StyleUnderline"/>
        </w:rPr>
        <w:t xml:space="preserve">, stating that Taiwan cannot make any </w:t>
      </w:r>
      <w:r w:rsidRPr="005333E8">
        <w:rPr>
          <w:rStyle w:val="Emphasis"/>
        </w:rPr>
        <w:t>concessions</w:t>
      </w:r>
      <w:r w:rsidRPr="005333E8">
        <w:rPr>
          <w:rStyle w:val="StyleUnderline"/>
        </w:rPr>
        <w:t xml:space="preserve"> on democracy and freedom. Lai </w:t>
      </w:r>
      <w:r w:rsidRPr="005333E8">
        <w:rPr>
          <w:rStyle w:val="Emphasis"/>
        </w:rPr>
        <w:t>asserted</w:t>
      </w:r>
      <w:r w:rsidRPr="005333E8">
        <w:rPr>
          <w:rStyle w:val="StyleUnderline"/>
        </w:rPr>
        <w:t xml:space="preserve"> that China has “</w:t>
      </w:r>
      <w:r w:rsidRPr="005333E8">
        <w:rPr>
          <w:rStyle w:val="Emphasis"/>
        </w:rPr>
        <w:t>no right to represent Taiwan</w:t>
      </w:r>
      <w:r w:rsidRPr="005333E8">
        <w:rPr>
          <w:rStyle w:val="StyleUnderline"/>
        </w:rPr>
        <w:t>” in his speech on Taiwan Independence Day on October 10</w:t>
      </w:r>
      <w:r w:rsidRPr="00535A1E">
        <w:rPr>
          <w:sz w:val="16"/>
        </w:rPr>
        <w:t xml:space="preserve">. </w:t>
      </w:r>
      <w:r w:rsidRPr="005333E8">
        <w:rPr>
          <w:rStyle w:val="StyleUnderline"/>
        </w:rPr>
        <w:t xml:space="preserve">His </w:t>
      </w:r>
      <w:r w:rsidRPr="005333E8">
        <w:rPr>
          <w:rStyle w:val="StyleUnderline"/>
          <w:highlight w:val="cyan"/>
        </w:rPr>
        <w:t>firm stance</w:t>
      </w:r>
      <w:r w:rsidRPr="005333E8">
        <w:rPr>
          <w:rStyle w:val="StyleUnderline"/>
        </w:rPr>
        <w:t xml:space="preserve"> on sovereignty and resistance to annexation </w:t>
      </w:r>
      <w:r w:rsidRPr="005333E8">
        <w:rPr>
          <w:rStyle w:val="Emphasis"/>
          <w:highlight w:val="cyan"/>
        </w:rPr>
        <w:t>demonstrates</w:t>
      </w:r>
      <w:r w:rsidRPr="005333E8">
        <w:rPr>
          <w:rStyle w:val="StyleUnderline"/>
        </w:rPr>
        <w:t xml:space="preserve"> Taiwan’s </w:t>
      </w:r>
      <w:r w:rsidRPr="005333E8">
        <w:rPr>
          <w:rStyle w:val="StyleUnderline"/>
          <w:highlight w:val="cyan"/>
        </w:rPr>
        <w:t>determination to maintain the status quo</w:t>
      </w:r>
      <w:r w:rsidRPr="00535A1E">
        <w:rPr>
          <w:sz w:val="16"/>
        </w:rPr>
        <w:t>. Four days after Lai’s address, China launched a large-scale military exercises surrounding Taiwan to warn Taiwan, creating a tense situation in the Taiwan Strait.</w:t>
      </w:r>
    </w:p>
    <w:p w14:paraId="206E4EAA" w14:textId="77777777" w:rsidR="00A15CCF" w:rsidRPr="00535A1E" w:rsidRDefault="00A15CCF" w:rsidP="00A15CCF">
      <w:pPr>
        <w:rPr>
          <w:sz w:val="16"/>
        </w:rPr>
      </w:pPr>
      <w:r w:rsidRPr="00535A1E">
        <w:rPr>
          <w:sz w:val="16"/>
        </w:rPr>
        <w:t xml:space="preserve">However, </w:t>
      </w:r>
      <w:r w:rsidRPr="005333E8">
        <w:rPr>
          <w:rStyle w:val="StyleUnderline"/>
          <w:highlight w:val="cyan"/>
        </w:rPr>
        <w:t xml:space="preserve">the closest </w:t>
      </w:r>
      <w:r w:rsidRPr="005333E8">
        <w:rPr>
          <w:rStyle w:val="Emphasis"/>
          <w:highlight w:val="cyan"/>
        </w:rPr>
        <w:t>point</w:t>
      </w:r>
      <w:r w:rsidRPr="005333E8">
        <w:rPr>
          <w:rStyle w:val="StyleUnderline"/>
        </w:rPr>
        <w:t xml:space="preserve"> between Taiwan and China </w:t>
      </w:r>
      <w:r w:rsidRPr="005333E8">
        <w:rPr>
          <w:rStyle w:val="StyleUnderline"/>
          <w:highlight w:val="cyan"/>
        </w:rPr>
        <w:t>is</w:t>
      </w:r>
      <w:r w:rsidRPr="005333E8">
        <w:rPr>
          <w:rStyle w:val="StyleUnderline"/>
        </w:rPr>
        <w:t xml:space="preserve"> more than </w:t>
      </w:r>
      <w:r w:rsidRPr="005333E8">
        <w:rPr>
          <w:rStyle w:val="Emphasis"/>
          <w:highlight w:val="cyan"/>
        </w:rPr>
        <w:t>90 miles</w:t>
      </w:r>
      <w:r w:rsidRPr="005333E8">
        <w:rPr>
          <w:rStyle w:val="StyleUnderline"/>
          <w:highlight w:val="cyan"/>
        </w:rPr>
        <w:t xml:space="preserve"> away, which poses logistical hurdles</w:t>
      </w:r>
      <w:r w:rsidRPr="005333E8">
        <w:rPr>
          <w:rStyle w:val="StyleUnderline"/>
        </w:rPr>
        <w:t xml:space="preserve">, requiring a massive fleet to transport troops, supplies, and equipment. </w:t>
      </w:r>
      <w:r w:rsidRPr="005333E8">
        <w:rPr>
          <w:rStyle w:val="StyleUnderline"/>
          <w:highlight w:val="cyan"/>
        </w:rPr>
        <w:t xml:space="preserve">Taiwan’s mountainous </w:t>
      </w:r>
      <w:r w:rsidRPr="005333E8">
        <w:rPr>
          <w:rStyle w:val="Emphasis"/>
          <w:highlight w:val="cyan"/>
        </w:rPr>
        <w:t>terrain</w:t>
      </w:r>
      <w:r w:rsidRPr="005333E8">
        <w:rPr>
          <w:rStyle w:val="StyleUnderline"/>
        </w:rPr>
        <w:t xml:space="preserve">, heavily </w:t>
      </w:r>
      <w:r w:rsidRPr="005333E8">
        <w:rPr>
          <w:rStyle w:val="StyleUnderline"/>
          <w:highlight w:val="cyan"/>
        </w:rPr>
        <w:t xml:space="preserve">fortified </w:t>
      </w:r>
      <w:r w:rsidRPr="005333E8">
        <w:rPr>
          <w:rStyle w:val="Emphasis"/>
          <w:highlight w:val="cyan"/>
        </w:rPr>
        <w:t>cities</w:t>
      </w:r>
      <w:r w:rsidRPr="005333E8">
        <w:rPr>
          <w:rStyle w:val="StyleUnderline"/>
          <w:highlight w:val="cyan"/>
        </w:rPr>
        <w:t>, and</w:t>
      </w:r>
      <w:r w:rsidRPr="005333E8">
        <w:rPr>
          <w:rStyle w:val="StyleUnderline"/>
        </w:rPr>
        <w:t xml:space="preserve"> strong </w:t>
      </w:r>
      <w:r w:rsidRPr="005333E8">
        <w:rPr>
          <w:rStyle w:val="StyleUnderline"/>
          <w:highlight w:val="cyan"/>
        </w:rPr>
        <w:t xml:space="preserve">air </w:t>
      </w:r>
      <w:r w:rsidRPr="005333E8">
        <w:rPr>
          <w:rStyle w:val="Emphasis"/>
          <w:highlight w:val="cyan"/>
        </w:rPr>
        <w:t>defenses</w:t>
      </w:r>
      <w:r w:rsidRPr="005333E8">
        <w:rPr>
          <w:rStyle w:val="StyleUnderline"/>
          <w:highlight w:val="cyan"/>
        </w:rPr>
        <w:t xml:space="preserve"> would complicate efforts</w:t>
      </w:r>
      <w:r w:rsidRPr="00535A1E">
        <w:rPr>
          <w:sz w:val="16"/>
        </w:rPr>
        <w:t xml:space="preserve">, while any prolonged conflict increases the risk of foreign intervention. To take over Taiwan by military force, </w:t>
      </w:r>
      <w:r w:rsidRPr="005333E8">
        <w:rPr>
          <w:rStyle w:val="StyleUnderline"/>
          <w:highlight w:val="cyan"/>
        </w:rPr>
        <w:t>China would need</w:t>
      </w:r>
      <w:r w:rsidRPr="005333E8">
        <w:rPr>
          <w:rStyle w:val="StyleUnderline"/>
        </w:rPr>
        <w:t xml:space="preserve"> to execute </w:t>
      </w:r>
      <w:r w:rsidRPr="005333E8">
        <w:rPr>
          <w:rStyle w:val="StyleUnderline"/>
          <w:highlight w:val="cyan"/>
        </w:rPr>
        <w:t xml:space="preserve">an exceptionally </w:t>
      </w:r>
      <w:r w:rsidRPr="005333E8">
        <w:rPr>
          <w:rStyle w:val="Emphasis"/>
          <w:highlight w:val="cyan"/>
        </w:rPr>
        <w:t>complex</w:t>
      </w:r>
      <w:r w:rsidRPr="005333E8">
        <w:rPr>
          <w:rStyle w:val="StyleUnderline"/>
        </w:rPr>
        <w:t xml:space="preserve"> military </w:t>
      </w:r>
      <w:r w:rsidRPr="005333E8">
        <w:rPr>
          <w:rStyle w:val="Emphasis"/>
          <w:highlight w:val="cyan"/>
        </w:rPr>
        <w:t>operation</w:t>
      </w:r>
      <w:r w:rsidRPr="005333E8">
        <w:rPr>
          <w:rStyle w:val="StyleUnderline"/>
        </w:rPr>
        <w:t xml:space="preserve">, coordinating </w:t>
      </w:r>
      <w:r w:rsidRPr="005333E8">
        <w:rPr>
          <w:rStyle w:val="Emphasis"/>
        </w:rPr>
        <w:t>air</w:t>
      </w:r>
      <w:r w:rsidRPr="005333E8">
        <w:rPr>
          <w:rStyle w:val="StyleUnderline"/>
        </w:rPr>
        <w:t xml:space="preserve">, </w:t>
      </w:r>
      <w:r w:rsidRPr="005333E8">
        <w:rPr>
          <w:rStyle w:val="Emphasis"/>
        </w:rPr>
        <w:t>land</w:t>
      </w:r>
      <w:r w:rsidRPr="005333E8">
        <w:rPr>
          <w:rStyle w:val="StyleUnderline"/>
        </w:rPr>
        <w:t xml:space="preserve">, and </w:t>
      </w:r>
      <w:r w:rsidRPr="005333E8">
        <w:rPr>
          <w:rStyle w:val="Emphasis"/>
        </w:rPr>
        <w:t>sea forces</w:t>
      </w:r>
      <w:r w:rsidRPr="005333E8">
        <w:rPr>
          <w:rStyle w:val="StyleUnderline"/>
        </w:rPr>
        <w:t xml:space="preserve"> along with electronic and cyber warfare </w:t>
      </w:r>
      <w:r w:rsidRPr="005333E8">
        <w:rPr>
          <w:rStyle w:val="Emphasis"/>
        </w:rPr>
        <w:t>capabilities</w:t>
      </w:r>
      <w:r w:rsidRPr="00535A1E">
        <w:rPr>
          <w:sz w:val="16"/>
        </w:rPr>
        <w:t>.</w:t>
      </w:r>
    </w:p>
    <w:p w14:paraId="42CC8EB3" w14:textId="77777777" w:rsidR="00A15CCF" w:rsidRPr="00535A1E" w:rsidRDefault="00A15CCF" w:rsidP="00A15CCF">
      <w:pPr>
        <w:rPr>
          <w:sz w:val="16"/>
        </w:rPr>
      </w:pPr>
      <w:r w:rsidRPr="00535A1E">
        <w:rPr>
          <w:sz w:val="16"/>
        </w:rPr>
        <w:t xml:space="preserve">Strategic missile systems would also be crucial in neutralizing Taiwan’s defenses and deterring the United States and its allies’ intervention. </w:t>
      </w:r>
      <w:r w:rsidRPr="005333E8">
        <w:rPr>
          <w:rStyle w:val="StyleUnderline"/>
        </w:rPr>
        <w:t xml:space="preserve">It is widely reported that </w:t>
      </w:r>
      <w:r w:rsidRPr="005333E8">
        <w:rPr>
          <w:rStyle w:val="StyleUnderline"/>
          <w:highlight w:val="cyan"/>
        </w:rPr>
        <w:t xml:space="preserve">China’s </w:t>
      </w:r>
      <w:r w:rsidRPr="005333E8">
        <w:rPr>
          <w:rStyle w:val="Emphasis"/>
          <w:highlight w:val="cyan"/>
        </w:rPr>
        <w:t>rocket force</w:t>
      </w:r>
      <w:r w:rsidRPr="005333E8">
        <w:rPr>
          <w:rStyle w:val="StyleUnderline"/>
          <w:highlight w:val="cyan"/>
        </w:rPr>
        <w:t xml:space="preserve"> is experiencing dysfunction</w:t>
      </w:r>
      <w:r w:rsidRPr="005333E8">
        <w:rPr>
          <w:rStyle w:val="StyleUnderline"/>
        </w:rPr>
        <w:t xml:space="preserve"> due to corruption </w:t>
      </w:r>
      <w:r w:rsidRPr="005333E8">
        <w:rPr>
          <w:rStyle w:val="Emphasis"/>
        </w:rPr>
        <w:t>scandals</w:t>
      </w:r>
      <w:r w:rsidRPr="005333E8">
        <w:rPr>
          <w:rStyle w:val="StyleUnderline"/>
        </w:rPr>
        <w:t xml:space="preserve">, leading to significant </w:t>
      </w:r>
      <w:r w:rsidRPr="005333E8">
        <w:rPr>
          <w:rStyle w:val="Emphasis"/>
        </w:rPr>
        <w:t>gaps</w:t>
      </w:r>
      <w:r w:rsidRPr="005333E8">
        <w:rPr>
          <w:rStyle w:val="StyleUnderline"/>
        </w:rPr>
        <w:t xml:space="preserve"> in combat readiness.</w:t>
      </w:r>
      <w:r w:rsidRPr="00535A1E">
        <w:rPr>
          <w:sz w:val="16"/>
        </w:rPr>
        <w:t xml:space="preserve"> The recent leadership changes and public admissions of shortcomings further underscore these critical issues within the military. China is unlikely to complete such complex preparations during either the Harris or Trump administrations. </w:t>
      </w:r>
    </w:p>
    <w:p w14:paraId="3C8B32AF" w14:textId="77777777" w:rsidR="00A15CCF" w:rsidRPr="00535A1E" w:rsidRDefault="00A15CCF" w:rsidP="00A15CCF">
      <w:pPr>
        <w:rPr>
          <w:sz w:val="16"/>
        </w:rPr>
      </w:pPr>
      <w:r w:rsidRPr="00535A1E">
        <w:rPr>
          <w:sz w:val="16"/>
        </w:rPr>
        <w:t>The reunification of Taiwan is a longstanding principle upheld by all top leaders of the CCP since the establishment of the PRC. Although the three sides had differing perspectives on Taiwan’s relationship with China, they refrained from trying to settle the issue and did not confront each other’s fundamental positions before the Xi administration. China has various options to take over Taiwan, such as coercion without war, island seizure, blockade, bombardment, and full invasion. Xi Jinping’s views on unification are more aggressive and risky, which can be perceived as somewhat disconnected from the complexities of the current geopolitical environment.</w:t>
      </w:r>
    </w:p>
    <w:p w14:paraId="43242C41" w14:textId="77777777" w:rsidR="00A15CCF" w:rsidRPr="00535A1E" w:rsidRDefault="00A15CCF" w:rsidP="00A15CCF">
      <w:pPr>
        <w:rPr>
          <w:sz w:val="16"/>
        </w:rPr>
      </w:pPr>
      <w:r w:rsidRPr="00535A1E">
        <w:rPr>
          <w:rStyle w:val="StyleUnderline"/>
        </w:rPr>
        <w:t xml:space="preserve">Apparently, </w:t>
      </w:r>
      <w:r w:rsidRPr="00535A1E">
        <w:rPr>
          <w:rStyle w:val="StyleUnderline"/>
          <w:highlight w:val="cyan"/>
        </w:rPr>
        <w:t xml:space="preserve">China does not have a </w:t>
      </w:r>
      <w:r w:rsidRPr="00535A1E">
        <w:rPr>
          <w:rStyle w:val="Emphasis"/>
          <w:highlight w:val="cyan"/>
        </w:rPr>
        <w:t>consensus</w:t>
      </w:r>
      <w:r w:rsidRPr="00535A1E">
        <w:rPr>
          <w:rStyle w:val="StyleUnderline"/>
        </w:rPr>
        <w:t xml:space="preserve"> among senior party and military leaders </w:t>
      </w:r>
      <w:r w:rsidRPr="00535A1E">
        <w:rPr>
          <w:rStyle w:val="StyleUnderline"/>
          <w:highlight w:val="cyan"/>
        </w:rPr>
        <w:t>on</w:t>
      </w:r>
      <w:r w:rsidRPr="00535A1E">
        <w:rPr>
          <w:rStyle w:val="StyleUnderline"/>
        </w:rPr>
        <w:t xml:space="preserve"> when and </w:t>
      </w:r>
      <w:r w:rsidRPr="00535A1E">
        <w:rPr>
          <w:rStyle w:val="StyleUnderline"/>
          <w:highlight w:val="cyan"/>
        </w:rPr>
        <w:t xml:space="preserve">how to achieve </w:t>
      </w:r>
      <w:r w:rsidRPr="00535A1E">
        <w:rPr>
          <w:rStyle w:val="Emphasis"/>
          <w:highlight w:val="cyan"/>
        </w:rPr>
        <w:t>unification</w:t>
      </w:r>
      <w:r w:rsidRPr="00535A1E">
        <w:rPr>
          <w:rStyle w:val="StyleUnderline"/>
        </w:rPr>
        <w:t xml:space="preserve"> with Taiwan. If </w:t>
      </w:r>
      <w:r w:rsidRPr="00535A1E">
        <w:rPr>
          <w:rStyle w:val="StyleUnderline"/>
          <w:highlight w:val="cyan"/>
        </w:rPr>
        <w:t xml:space="preserve">moderate </w:t>
      </w:r>
      <w:r w:rsidRPr="00535A1E">
        <w:rPr>
          <w:rStyle w:val="Emphasis"/>
          <w:highlight w:val="cyan"/>
        </w:rPr>
        <w:t>factions</w:t>
      </w:r>
      <w:r w:rsidRPr="00535A1E">
        <w:rPr>
          <w:rStyle w:val="StyleUnderline"/>
        </w:rPr>
        <w:t xml:space="preserve"> within the leadership gain influence in the future, they </w:t>
      </w:r>
      <w:r w:rsidRPr="00535A1E">
        <w:rPr>
          <w:rStyle w:val="StyleUnderline"/>
          <w:highlight w:val="cyan"/>
        </w:rPr>
        <w:t xml:space="preserve">are likely to </w:t>
      </w:r>
      <w:r w:rsidRPr="00535A1E">
        <w:rPr>
          <w:rStyle w:val="Emphasis"/>
          <w:highlight w:val="cyan"/>
        </w:rPr>
        <w:t>rationally</w:t>
      </w:r>
      <w:r w:rsidRPr="00535A1E">
        <w:rPr>
          <w:rStyle w:val="StyleUnderline"/>
          <w:highlight w:val="cyan"/>
        </w:rPr>
        <w:t xml:space="preserve"> weigh the</w:t>
      </w:r>
      <w:r w:rsidRPr="00535A1E">
        <w:rPr>
          <w:rStyle w:val="StyleUnderline"/>
        </w:rPr>
        <w:t xml:space="preserve"> potential gains and </w:t>
      </w:r>
      <w:r w:rsidRPr="00535A1E">
        <w:rPr>
          <w:rStyle w:val="StyleUnderline"/>
          <w:highlight w:val="cyan"/>
        </w:rPr>
        <w:t>costs</w:t>
      </w:r>
      <w:r w:rsidRPr="00535A1E">
        <w:rPr>
          <w:rStyle w:val="StyleUnderline"/>
        </w:rPr>
        <w:t xml:space="preserve"> before deciding on the course of action for taking over Taiwan</w:t>
      </w:r>
      <w:r w:rsidRPr="00535A1E">
        <w:rPr>
          <w:sz w:val="16"/>
        </w:rPr>
        <w:t>. There are positive signs that China’s new border deal with India and recent development of military-to-military relations with Vietnam signal a potential shift from wolf warrior diplomacy to a more moderate approach, allowing China to focus on its urgent domestic agenda.</w:t>
      </w:r>
    </w:p>
    <w:p w14:paraId="5DC29ACB" w14:textId="77777777" w:rsidR="00A15CCF" w:rsidRDefault="00A15CCF" w:rsidP="00A15CCF">
      <w:pPr>
        <w:rPr>
          <w:sz w:val="16"/>
        </w:rPr>
      </w:pPr>
      <w:r w:rsidRPr="00535A1E">
        <w:rPr>
          <w:rStyle w:val="StyleUnderline"/>
        </w:rPr>
        <w:t xml:space="preserve">If Harris or Trump can fulfill their promises to end the war in Gaza soon and mediate a peace deal between Russia and Ukraine after the 2024 election, </w:t>
      </w:r>
      <w:r w:rsidRPr="00535A1E">
        <w:rPr>
          <w:rStyle w:val="StyleUnderline"/>
          <w:highlight w:val="cyan"/>
        </w:rPr>
        <w:t xml:space="preserve">the </w:t>
      </w:r>
      <w:r w:rsidRPr="00535A1E">
        <w:rPr>
          <w:rStyle w:val="Emphasis"/>
          <w:highlight w:val="cyan"/>
        </w:rPr>
        <w:t>U</w:t>
      </w:r>
      <w:r w:rsidRPr="00535A1E">
        <w:rPr>
          <w:rStyle w:val="StyleUnderline"/>
        </w:rPr>
        <w:t xml:space="preserve">nited </w:t>
      </w:r>
      <w:r w:rsidRPr="00535A1E">
        <w:rPr>
          <w:rStyle w:val="Emphasis"/>
          <w:highlight w:val="cyan"/>
        </w:rPr>
        <w:t>S</w:t>
      </w:r>
      <w:r w:rsidRPr="00535A1E">
        <w:rPr>
          <w:rStyle w:val="StyleUnderline"/>
        </w:rPr>
        <w:t xml:space="preserve">tates </w:t>
      </w:r>
      <w:r w:rsidRPr="00535A1E">
        <w:rPr>
          <w:rStyle w:val="StyleUnderline"/>
          <w:highlight w:val="cyan"/>
        </w:rPr>
        <w:t xml:space="preserve">will be able to demonstrate a stronger </w:t>
      </w:r>
      <w:r w:rsidRPr="00535A1E">
        <w:rPr>
          <w:rStyle w:val="Emphasis"/>
          <w:highlight w:val="cyan"/>
        </w:rPr>
        <w:t>deterrence</w:t>
      </w:r>
      <w:r w:rsidRPr="00535A1E">
        <w:rPr>
          <w:rStyle w:val="StyleUnderline"/>
          <w:highlight w:val="cyan"/>
        </w:rPr>
        <w:t xml:space="preserve"> posture</w:t>
      </w:r>
      <w:r w:rsidRPr="00535A1E">
        <w:rPr>
          <w:rStyle w:val="StyleUnderline"/>
        </w:rPr>
        <w:t xml:space="preserve"> against China’s ambitions regarding Taiwan </w:t>
      </w:r>
      <w:r w:rsidRPr="00535A1E">
        <w:rPr>
          <w:rStyle w:val="StyleUnderline"/>
          <w:highlight w:val="cyan"/>
        </w:rPr>
        <w:t>and</w:t>
      </w:r>
      <w:r w:rsidRPr="00535A1E">
        <w:rPr>
          <w:rStyle w:val="StyleUnderline"/>
        </w:rPr>
        <w:t xml:space="preserve"> possibly </w:t>
      </w:r>
      <w:r w:rsidRPr="00535A1E">
        <w:rPr>
          <w:rStyle w:val="StyleUnderline"/>
          <w:highlight w:val="cyan"/>
        </w:rPr>
        <w:t>push China to restore</w:t>
      </w:r>
      <w:r w:rsidRPr="00535A1E">
        <w:rPr>
          <w:rStyle w:val="StyleUnderline"/>
        </w:rPr>
        <w:t xml:space="preserve"> Deng Xiaoping’s </w:t>
      </w:r>
      <w:r w:rsidRPr="00535A1E">
        <w:rPr>
          <w:rStyle w:val="Emphasis"/>
          <w:highlight w:val="cyan"/>
        </w:rPr>
        <w:t>reform</w:t>
      </w:r>
      <w:r w:rsidRPr="00535A1E">
        <w:rPr>
          <w:rStyle w:val="StyleUnderline"/>
        </w:rPr>
        <w:t xml:space="preserve"> and opening-up policy.</w:t>
      </w:r>
      <w:r w:rsidRPr="00535A1E">
        <w:rPr>
          <w:sz w:val="16"/>
        </w:rPr>
        <w:t xml:space="preserve"> Accordingly, the unfinished task of unifying Taiwan may be postponed until global power shifts in China’s favor and the political frameworks between Taiwan and the mainland increasingly converge.</w:t>
      </w:r>
    </w:p>
    <w:p w14:paraId="0DB94E24" w14:textId="77777777" w:rsidR="00A15CCF" w:rsidRPr="00643072" w:rsidRDefault="00A15CCF" w:rsidP="00A15CCF">
      <w:pPr>
        <w:pStyle w:val="Heading4"/>
      </w:pPr>
      <w:r>
        <w:t>5---Unions role in wage/price spirals are a myth – substantiated by public opinion and not economic realities</w:t>
      </w:r>
    </w:p>
    <w:p w14:paraId="18F7803D" w14:textId="77777777" w:rsidR="00A15CCF" w:rsidRPr="00643072" w:rsidRDefault="00A15CCF" w:rsidP="00A15CCF">
      <w:r w:rsidRPr="00643072">
        <w:rPr>
          <w:b/>
          <w:bCs/>
          <w:sz w:val="26"/>
          <w:szCs w:val="26"/>
        </w:rPr>
        <w:t>Shiller 19</w:t>
      </w:r>
      <w:r w:rsidRPr="00643072">
        <w:t xml:space="preserve"> [Robert J. Shiller (Robert J. Shiller is a Nobel Prize–winning economist, the author of the New York Times bestseller Irrational Exuberance, and the coauthor, with George A. Akerlof, of Phishing for Phools and Animal Spirits, among other books (all Princeton). He is Sterling Professor of Economics at Yale University and a regular contributor to the New York Times.), 10-21-2019, "How We Ended Up With The Myth Of The Evil Labor Union," TPM – Talking Points Memo, https://talkingpointsmemo.com/cafe/how-we-ended-up-with-the-myth-of-the-evil-labor-union, shelbor]</w:t>
      </w:r>
    </w:p>
    <w:p w14:paraId="69FF70BC" w14:textId="77777777" w:rsidR="00A15CCF" w:rsidRPr="00BD707C" w:rsidRDefault="00A15CCF" w:rsidP="00A15CCF">
      <w:pPr>
        <w:rPr>
          <w:sz w:val="14"/>
        </w:rPr>
      </w:pPr>
      <w:r w:rsidRPr="00643072">
        <w:rPr>
          <w:u w:val="single"/>
        </w:rPr>
        <w:t xml:space="preserve">The </w:t>
      </w:r>
      <w:r w:rsidRPr="005831CC">
        <w:rPr>
          <w:highlight w:val="cyan"/>
          <w:u w:val="single"/>
        </w:rPr>
        <w:t>wage-price</w:t>
      </w:r>
      <w:r w:rsidRPr="00643072">
        <w:rPr>
          <w:u w:val="single"/>
        </w:rPr>
        <w:t xml:space="preserve"> spiral </w:t>
      </w:r>
      <w:r w:rsidRPr="005831CC">
        <w:rPr>
          <w:highlight w:val="cyan"/>
          <w:u w:val="single"/>
        </w:rPr>
        <w:t>narrative took hold</w:t>
      </w:r>
      <w:r w:rsidRPr="00643072">
        <w:rPr>
          <w:u w:val="single"/>
        </w:rPr>
        <w:t xml:space="preserve"> in the United States and many other countries around the middle of the twentieth century. It </w:t>
      </w:r>
      <w:r w:rsidRPr="005831CC">
        <w:rPr>
          <w:highlight w:val="cyan"/>
          <w:u w:val="single"/>
        </w:rPr>
        <w:t xml:space="preserve">described </w:t>
      </w:r>
      <w:r w:rsidRPr="00BD707C">
        <w:rPr>
          <w:u w:val="single"/>
        </w:rPr>
        <w:t>a labor movement</w:t>
      </w:r>
      <w:r w:rsidRPr="00643072">
        <w:rPr>
          <w:u w:val="single"/>
        </w:rPr>
        <w:t xml:space="preserve">, led by </w:t>
      </w:r>
      <w:r w:rsidRPr="005831CC">
        <w:rPr>
          <w:highlight w:val="cyan"/>
          <w:u w:val="single"/>
        </w:rPr>
        <w:t>strong labor unions</w:t>
      </w:r>
      <w:r w:rsidRPr="00643072">
        <w:rPr>
          <w:u w:val="single"/>
        </w:rPr>
        <w:t xml:space="preserve">, demanding higher wages for themselves, which management accommodates without losing profits by </w:t>
      </w:r>
      <w:r w:rsidRPr="005831CC">
        <w:rPr>
          <w:highlight w:val="cyan"/>
          <w:u w:val="single"/>
        </w:rPr>
        <w:t>pushing up the prices</w:t>
      </w:r>
      <w:r w:rsidRPr="00643072">
        <w:rPr>
          <w:u w:val="single"/>
        </w:rPr>
        <w:t xml:space="preserve"> of final goods sold to consumers.</w:t>
      </w:r>
      <w:r w:rsidRPr="00BD707C">
        <w:rPr>
          <w:sz w:val="14"/>
        </w:rPr>
        <w:t xml:space="preserve"> Labor then uses the higher prices to justify even higher wage demands, and the process repeats itself again and again, leading to out-of-control inflation. The blame for inflation thus falls on both labor and management, and some may blame the monetary authority, which tolerates the inflation. This narrative is associated with the term cost-push inflation, where cost refers to the cost of labor and inputs to production. It contrasts with a different popular narrative, demand-pull inflation, a theory that blames inflation on consumers who demand more goods than can be produced.</w:t>
      </w:r>
    </w:p>
    <w:p w14:paraId="0794CE91" w14:textId="77777777" w:rsidR="00A15CCF" w:rsidRPr="00BD707C" w:rsidRDefault="00A15CCF" w:rsidP="00A15CCF">
      <w:pPr>
        <w:rPr>
          <w:sz w:val="14"/>
        </w:rPr>
      </w:pPr>
      <w:r w:rsidRPr="00BD707C">
        <w:rPr>
          <w:sz w:val="14"/>
        </w:rPr>
        <w:t xml:space="preserve">As the chart below shows, the two epidemics, wage-price spiral and cost-push inflation, are roughly parallel. Both epidemics were especially strong sometime between 1950 and 1990. These epidemics reflected changes in moral values, indicating deep concerns about being cheated and a sense of fundamental corruption in society. </w:t>
      </w:r>
      <w:r w:rsidRPr="00643072">
        <w:rPr>
          <w:u w:val="single"/>
        </w:rPr>
        <w:t xml:space="preserve">According to the narratives, labor unions were deceitfully claiming to represent labor as a whole, when in fact they were representing only certain insiders. </w:t>
      </w:r>
      <w:r w:rsidRPr="005831CC">
        <w:rPr>
          <w:highlight w:val="cyan"/>
          <w:u w:val="single"/>
        </w:rPr>
        <w:t>Meanwhile</w:t>
      </w:r>
      <w:r w:rsidRPr="00643072">
        <w:rPr>
          <w:u w:val="single"/>
        </w:rPr>
        <w:t xml:space="preserve">, politicians and </w:t>
      </w:r>
      <w:r w:rsidRPr="005831CC">
        <w:rPr>
          <w:highlight w:val="cyan"/>
          <w:u w:val="single"/>
        </w:rPr>
        <w:t>central banks</w:t>
      </w:r>
      <w:r w:rsidRPr="00643072">
        <w:rPr>
          <w:u w:val="single"/>
        </w:rPr>
        <w:t xml:space="preserve"> were </w:t>
      </w:r>
      <w:r w:rsidRPr="005831CC">
        <w:rPr>
          <w:highlight w:val="cyan"/>
          <w:u w:val="single"/>
        </w:rPr>
        <w:t>selfishly</w:t>
      </w:r>
      <w:r w:rsidRPr="00643072">
        <w:rPr>
          <w:u w:val="single"/>
        </w:rPr>
        <w:t xml:space="preserve"> </w:t>
      </w:r>
      <w:r w:rsidRPr="005831CC">
        <w:rPr>
          <w:highlight w:val="cyan"/>
          <w:u w:val="single"/>
        </w:rPr>
        <w:t>perpetuating the upward spiral of inflation</w:t>
      </w:r>
      <w:r w:rsidRPr="00643072">
        <w:rPr>
          <w:u w:val="single"/>
        </w:rPr>
        <w:t>, which impoverished real working people not represented by powerful unions.</w:t>
      </w:r>
      <w:r w:rsidRPr="00BD707C">
        <w:rPr>
          <w:sz w:val="14"/>
        </w:rPr>
        <w:t xml:space="preserve"> There has been a long downtrend in public support in the United States for labor unions, from 72% in 1936 to 48% in 2009, as documented by the Gallup Poll.</w:t>
      </w:r>
    </w:p>
    <w:p w14:paraId="72C54439" w14:textId="77777777" w:rsidR="00A15CCF" w:rsidRPr="00BD707C" w:rsidRDefault="00A15CCF" w:rsidP="00A15CCF">
      <w:pPr>
        <w:rPr>
          <w:sz w:val="14"/>
        </w:rPr>
      </w:pPr>
      <w:r w:rsidRPr="00BD707C">
        <w:rPr>
          <w:sz w:val="14"/>
        </w:rPr>
        <w:t>Frequency of Appearance of wage-price spiral and cost-push inflation in Books, 1900–2008. These two related epidemics helped bring about major changes in labor relations and government regulation of business. Source: Google Ngrams, no smoothing.</w:t>
      </w:r>
    </w:p>
    <w:p w14:paraId="14D73DB7" w14:textId="77777777" w:rsidR="00A15CCF" w:rsidRPr="00BD707C" w:rsidRDefault="00A15CCF" w:rsidP="00A15CCF">
      <w:pPr>
        <w:rPr>
          <w:sz w:val="14"/>
        </w:rPr>
      </w:pPr>
      <w:r w:rsidRPr="00643072">
        <w:rPr>
          <w:rStyle w:val="StyleUnderline"/>
        </w:rPr>
        <w:t xml:space="preserve">These </w:t>
      </w:r>
      <w:r w:rsidRPr="005831CC">
        <w:rPr>
          <w:rStyle w:val="StyleUnderline"/>
          <w:highlight w:val="cyan"/>
        </w:rPr>
        <w:t>narratives</w:t>
      </w:r>
      <w:r w:rsidRPr="00643072">
        <w:rPr>
          <w:rStyle w:val="StyleUnderline"/>
        </w:rPr>
        <w:t xml:space="preserve"> were </w:t>
      </w:r>
      <w:r w:rsidRPr="005831CC">
        <w:rPr>
          <w:rStyle w:val="StyleUnderline"/>
          <w:highlight w:val="cyan"/>
        </w:rPr>
        <w:t>enhanced by detailed stories</w:t>
      </w:r>
      <w:r w:rsidRPr="00643072">
        <w:rPr>
          <w:rStyle w:val="StyleUnderline"/>
        </w:rPr>
        <w:t xml:space="preserve"> that invited angry responses</w:t>
      </w:r>
      <w:r w:rsidRPr="00BD707C">
        <w:rPr>
          <w:sz w:val="14"/>
        </w:rPr>
        <w:t>. For example, around 1950 an outrageous story went viral about labor unions’ reframing their wage in terms of miles traveled rather than hours worked. The New York Times described it thus in 1950:</w:t>
      </w:r>
    </w:p>
    <w:p w14:paraId="20674476" w14:textId="77777777" w:rsidR="00A15CCF" w:rsidRPr="00BD707C" w:rsidRDefault="00A15CCF" w:rsidP="00A15CCF">
      <w:pPr>
        <w:rPr>
          <w:sz w:val="14"/>
        </w:rPr>
      </w:pPr>
      <w:r w:rsidRPr="00BD707C">
        <w:rPr>
          <w:sz w:val="14"/>
        </w:rPr>
        <w:t>One of the rule changes asked by these two unions is that the pay base for trainmen and conductors on passenger trains be lowered to 100 miles or five hours, from 150 miles or seven and a half hours. The railroads have countered by asking that the basic day’s work be increased to 200 miles. . . . Because of recent technological improvements, including the greater use of diesel locomotives, the speed of passenger trains has been increased, where many passenger train service employes now receive a day’s pay for two and a half to three hours of work. By reducing the number of miles in the basic day to 100, the mileage rate of pay of the passenger train employes would be increased by 50 per cent.</w:t>
      </w:r>
    </w:p>
    <w:p w14:paraId="34BA3870" w14:textId="77777777" w:rsidR="00A15CCF" w:rsidRPr="00BD707C" w:rsidRDefault="00A15CCF" w:rsidP="00A15CCF">
      <w:pPr>
        <w:rPr>
          <w:sz w:val="14"/>
        </w:rPr>
      </w:pPr>
      <w:r w:rsidRPr="00BD707C">
        <w:rPr>
          <w:sz w:val="14"/>
        </w:rPr>
        <w:t>So, the story went, the conductors would have the opportunity to sit down as passengers after working only two and a half hours, long before the trip was over. Such an outrageous demand made the narrative highly contagious, and it is memorable enough to be remembered today.</w:t>
      </w:r>
    </w:p>
    <w:p w14:paraId="6713E4CC" w14:textId="77777777" w:rsidR="00A15CCF" w:rsidRPr="00643072" w:rsidRDefault="00A15CCF" w:rsidP="00A15CCF">
      <w:pPr>
        <w:rPr>
          <w:rStyle w:val="StyleUnderline"/>
        </w:rPr>
      </w:pPr>
      <w:r w:rsidRPr="005831CC">
        <w:rPr>
          <w:rStyle w:val="StyleUnderline"/>
          <w:highlight w:val="cyan"/>
        </w:rPr>
        <w:t>Labor unions became associated</w:t>
      </w:r>
      <w:r w:rsidRPr="00643072">
        <w:rPr>
          <w:rStyle w:val="StyleUnderline"/>
        </w:rPr>
        <w:t xml:space="preserve"> in the public eye </w:t>
      </w:r>
      <w:r w:rsidRPr="005831CC">
        <w:rPr>
          <w:rStyle w:val="StyleUnderline"/>
          <w:highlight w:val="cyan"/>
        </w:rPr>
        <w:t>with</w:t>
      </w:r>
      <w:r w:rsidRPr="00643072">
        <w:rPr>
          <w:rStyle w:val="StyleUnderline"/>
        </w:rPr>
        <w:t xml:space="preserve"> organized </w:t>
      </w:r>
      <w:r w:rsidRPr="005831CC">
        <w:rPr>
          <w:rStyle w:val="StyleUnderline"/>
          <w:highlight w:val="cyan"/>
        </w:rPr>
        <w:t>crime</w:t>
      </w:r>
      <w:r w:rsidRPr="00BD707C">
        <w:rPr>
          <w:sz w:val="14"/>
        </w:rPr>
        <w:t xml:space="preserve">. For example, Jimmy Hoffa took over the International Brotherhood of Teamsters union in 1957, despite corruption charges against him then, and led that union as an absolute dictator. There was for years an ongoing story of his investigation for gangster-like activities, in a probe led by Robert F. Kennedy. Hoffa was convicted of bribery and fraud and went to prison from 1967–71. In 1975 he disappeared after being last seen in the parking lot upon leaving the Red Fox Restaurant in Bloomfield Township. Rumors were that he was murdered by rival gangsters. Rumors were that his body “was entombed in concrete at Giants Stadium in New Jersey, ground up and thrown in a Florida swamp, or perished in a mob-owned fat-rendering plant.” </w:t>
      </w:r>
      <w:r w:rsidRPr="00643072">
        <w:rPr>
          <w:rStyle w:val="StyleUnderline"/>
        </w:rPr>
        <w:t xml:space="preserve">These colorful theories, which suggest vivid visual mental images of </w:t>
      </w:r>
      <w:r w:rsidRPr="005831CC">
        <w:rPr>
          <w:rStyle w:val="StyleUnderline"/>
          <w:highlight w:val="cyan"/>
        </w:rPr>
        <w:t>Hoffa’s</w:t>
      </w:r>
      <w:r w:rsidRPr="00643072">
        <w:rPr>
          <w:rStyle w:val="StyleUnderline"/>
        </w:rPr>
        <w:t xml:space="preserve"> ignominious </w:t>
      </w:r>
      <w:r w:rsidRPr="005831CC">
        <w:rPr>
          <w:rStyle w:val="StyleUnderline"/>
          <w:highlight w:val="cyan"/>
        </w:rPr>
        <w:t>end</w:t>
      </w:r>
      <w:r w:rsidRPr="00643072">
        <w:rPr>
          <w:rStyle w:val="StyleUnderline"/>
        </w:rPr>
        <w:t xml:space="preserve">, led to the contagion rate of the Hoffa epidemic that further </w:t>
      </w:r>
      <w:r w:rsidRPr="005831CC">
        <w:rPr>
          <w:rStyle w:val="StyleUnderline"/>
          <w:highlight w:val="cyan"/>
        </w:rPr>
        <w:t>discredited</w:t>
      </w:r>
      <w:r w:rsidRPr="00643072">
        <w:rPr>
          <w:rStyle w:val="StyleUnderline"/>
        </w:rPr>
        <w:t xml:space="preserve"> labor </w:t>
      </w:r>
      <w:r w:rsidRPr="005831CC">
        <w:rPr>
          <w:rStyle w:val="StyleUnderline"/>
          <w:highlight w:val="cyan"/>
        </w:rPr>
        <w:t>unions</w:t>
      </w:r>
      <w:r w:rsidRPr="00BD707C">
        <w:rPr>
          <w:sz w:val="14"/>
        </w:rPr>
        <w:t>. The search for his body in a garbage dump, an empty field, and elsewhere created news stories until 2013</w:t>
      </w:r>
      <w:r w:rsidRPr="00643072">
        <w:rPr>
          <w:rStyle w:val="StyleUnderline"/>
        </w:rPr>
        <w:t xml:space="preserve">. This was a </w:t>
      </w:r>
      <w:r w:rsidRPr="005831CC">
        <w:rPr>
          <w:rStyle w:val="StyleUnderline"/>
          <w:highlight w:val="cyan"/>
        </w:rPr>
        <w:t>viral story, part of a constellation</w:t>
      </w:r>
      <w:r w:rsidRPr="00643072">
        <w:rPr>
          <w:rStyle w:val="StyleUnderline"/>
        </w:rPr>
        <w:t xml:space="preserve"> of narratives </w:t>
      </w:r>
      <w:r w:rsidRPr="00BD707C">
        <w:rPr>
          <w:rStyle w:val="StyleUnderline"/>
        </w:rPr>
        <w:t>that</w:t>
      </w:r>
      <w:r w:rsidRPr="00643072">
        <w:rPr>
          <w:rStyle w:val="StyleUnderline"/>
        </w:rPr>
        <w:t xml:space="preserve"> </w:t>
      </w:r>
      <w:r w:rsidRPr="005831CC">
        <w:rPr>
          <w:rStyle w:val="StyleUnderline"/>
          <w:highlight w:val="cyan"/>
        </w:rPr>
        <w:t>described</w:t>
      </w:r>
      <w:r w:rsidRPr="00643072">
        <w:rPr>
          <w:rStyle w:val="StyleUnderline"/>
        </w:rPr>
        <w:t xml:space="preserve"> labor </w:t>
      </w:r>
      <w:r w:rsidRPr="005831CC">
        <w:rPr>
          <w:rStyle w:val="StyleUnderline"/>
          <w:highlight w:val="cyan"/>
        </w:rPr>
        <w:t>unions in negative</w:t>
      </w:r>
      <w:r w:rsidRPr="00643072">
        <w:rPr>
          <w:rStyle w:val="StyleUnderline"/>
        </w:rPr>
        <w:t xml:space="preserve"> terms, and which impelled many people to see real evil in them.</w:t>
      </w:r>
    </w:p>
    <w:p w14:paraId="013D4439" w14:textId="77777777" w:rsidR="00A15CCF" w:rsidRPr="00643072" w:rsidRDefault="00A15CCF" w:rsidP="00A15CCF">
      <w:pPr>
        <w:rPr>
          <w:rStyle w:val="StyleUnderline"/>
        </w:rPr>
      </w:pPr>
      <w:r w:rsidRPr="00BD707C">
        <w:rPr>
          <w:sz w:val="14"/>
        </w:rPr>
        <w:t>The wage-price spiral narrative was reflected in actual inflation rates around the world, which tended to be unusually high when the narrative was strong. The World Bank’s Global Inflation Rate peaked in 1980, approximately at the peak of cost-push inflation in the chart above, and it has been mostly on the decline ever since. These epidemics also saw high long-term interest rates, reflecting the inflation expectations engendered by the narrative</w:t>
      </w:r>
      <w:r w:rsidRPr="00643072">
        <w:rPr>
          <w:rStyle w:val="StyleUnderline"/>
        </w:rPr>
        <w:t>. Today, inflation is down across much of the world, and long-term interest rates have fallen since the epidemic peaked. The dynamics of this worldwide narrative epidemic likely provide the best explanation for these epochal changes in trend of the two major economic variables, inflation and interest rates.</w:t>
      </w:r>
    </w:p>
    <w:p w14:paraId="266EF794" w14:textId="77777777" w:rsidR="00A15CCF" w:rsidRPr="00BD707C" w:rsidRDefault="00A15CCF" w:rsidP="00A15CCF">
      <w:pPr>
        <w:rPr>
          <w:sz w:val="14"/>
        </w:rPr>
      </w:pPr>
      <w:r w:rsidRPr="005831CC">
        <w:rPr>
          <w:rStyle w:val="StyleUnderline"/>
          <w:highlight w:val="cyan"/>
        </w:rPr>
        <w:t xml:space="preserve">The end </w:t>
      </w:r>
      <w:r w:rsidRPr="00BD707C">
        <w:rPr>
          <w:rStyle w:val="StyleUnderline"/>
        </w:rPr>
        <w:t xml:space="preserve">of the </w:t>
      </w:r>
      <w:r w:rsidRPr="005831CC">
        <w:rPr>
          <w:rStyle w:val="StyleUnderline"/>
          <w:highlight w:val="cyan"/>
        </w:rPr>
        <w:t xml:space="preserve">wage-price spiral narrative </w:t>
      </w:r>
      <w:r w:rsidRPr="00BD707C">
        <w:rPr>
          <w:rStyle w:val="StyleUnderline"/>
        </w:rPr>
        <w:t xml:space="preserve">was </w:t>
      </w:r>
      <w:r w:rsidRPr="005831CC">
        <w:rPr>
          <w:rStyle w:val="StyleUnderline"/>
          <w:highlight w:val="cyan"/>
        </w:rPr>
        <w:t>marked by changes in monetary policy</w:t>
      </w:r>
      <w:r w:rsidRPr="00643072">
        <w:rPr>
          <w:rStyle w:val="StyleUnderline"/>
        </w:rPr>
        <w:t xml:space="preserve"> and the advent of newly popular ideas</w:t>
      </w:r>
      <w:r w:rsidRPr="00BD707C">
        <w:rPr>
          <w:sz w:val="14"/>
        </w:rPr>
        <w:t>: the independent central bank and inflation targeting by central banks. The independent central bank was designed to be free from political pressures, which organized labor tries to exploit. Inflation targeting was designed to place controlling inflation on a higher moral ground than appeasing political forces.</w:t>
      </w:r>
    </w:p>
    <w:p w14:paraId="0A1CBD70" w14:textId="77777777" w:rsidR="00A15CCF" w:rsidRPr="00BD707C" w:rsidRDefault="00A15CCF" w:rsidP="00A15CCF">
      <w:pPr>
        <w:rPr>
          <w:sz w:val="14"/>
        </w:rPr>
      </w:pPr>
      <w:r w:rsidRPr="00BD707C">
        <w:rPr>
          <w:sz w:val="14"/>
        </w:rPr>
        <w:t>The moral imperative here was strong. On its face, the wage-price spiral may seem purely mechanical. However, many believed it was caused by the greedy (immoral) behavior of both management and labor. President Dwight Eisenhower referred to the spiral in his 1957 State of the Union address:</w:t>
      </w:r>
    </w:p>
    <w:p w14:paraId="0B9C3A69" w14:textId="77777777" w:rsidR="00A15CCF" w:rsidRPr="00BD707C" w:rsidRDefault="00A15CCF" w:rsidP="00A15CCF">
      <w:pPr>
        <w:rPr>
          <w:sz w:val="14"/>
        </w:rPr>
      </w:pPr>
      <w:r w:rsidRPr="00BD707C">
        <w:rPr>
          <w:sz w:val="14"/>
        </w:rPr>
        <w:t>The national interest must take precedence over temporary advantages which may be secured by particular groups at the expense of all the people. . . . Business in its pricing policies should avoid unnecessary price increases especially at a time like the present when demand in so many areas presses hard on short supplies. A reasonable profit is essential to the new investments that provide more jobs in an expanding economy. But business leaders must, in the national interest, studiously avoid those price rises that are possible only because of vital or unusual needs of the whole nation. . . . Wage negotiations should also take cognizance of the right of the public generally to share in the benefits of improvements in technology.</w:t>
      </w:r>
    </w:p>
    <w:p w14:paraId="03797945" w14:textId="77777777" w:rsidR="00A15CCF" w:rsidRPr="00BD707C" w:rsidRDefault="00A15CCF" w:rsidP="00A15CCF">
      <w:pPr>
        <w:rPr>
          <w:sz w:val="14"/>
        </w:rPr>
      </w:pPr>
      <w:r w:rsidRPr="00643072">
        <w:rPr>
          <w:rStyle w:val="StyleUnderline"/>
        </w:rPr>
        <w:t>Even though 1957 saw only a moderate burst of inflation, from less than zero in 1956 to a peak of 3.7% in 1957 and far smaller than the 23.6% in 1920, it stirred emotions because of the moralizing narrative that attended it</w:t>
      </w:r>
      <w:r w:rsidRPr="00BD707C">
        <w:rPr>
          <w:sz w:val="14"/>
        </w:rPr>
        <w:t>. A 1957 editorial in the Los Angeles Times exemplifies the reaction:</w:t>
      </w:r>
    </w:p>
    <w:p w14:paraId="662E00DA" w14:textId="77777777" w:rsidR="00A15CCF" w:rsidRPr="00BD707C" w:rsidRDefault="00A15CCF" w:rsidP="00A15CCF">
      <w:pPr>
        <w:rPr>
          <w:sz w:val="14"/>
        </w:rPr>
      </w:pPr>
      <w:r w:rsidRPr="00BD707C">
        <w:rPr>
          <w:sz w:val="14"/>
        </w:rPr>
        <w:t>What is wrong with our country? A creeping inflation is like a small crack in a dam or dike as it grows menacingly larger by the force of the seeping water. The crack in our national economy is being widened by greed—greed of some leaders of big business and labor as they continue to boost prices and wages, each blaming the other, and neither pausing to realize that the economy of our country is at the breaking point with a crash being inevitable if we do not level off now and hold prices and wages. It may even be too late.</w:t>
      </w:r>
    </w:p>
    <w:p w14:paraId="0DE396E8" w14:textId="77777777" w:rsidR="00A15CCF" w:rsidRPr="00BD707C" w:rsidRDefault="00A15CCF" w:rsidP="00A15CCF">
      <w:pPr>
        <w:rPr>
          <w:sz w:val="14"/>
        </w:rPr>
      </w:pPr>
      <w:r w:rsidRPr="00BD707C">
        <w:rPr>
          <w:sz w:val="14"/>
        </w:rPr>
        <w:t>The moralizing in these narratives, spoken by presidents and prime ministers and published and commented on by journalists, gave the U.S. Federal Reserve and other nations’ central banks the moral authority to step hard on the brakes, risking a recession. They did just that, tightening money gradually until the discount rate rose to a peak in October 1957. Allan Sproul, the recently retired president of the Federal Reserve Bank of New York, in 1957 lamented the difficult role of the Fed as the “economic policeman for the entire community.” He noted the blame the Fed gets for the expansion before a crackdown:</w:t>
      </w:r>
    </w:p>
    <w:p w14:paraId="6F210D0F" w14:textId="77777777" w:rsidR="00A15CCF" w:rsidRPr="00BD707C" w:rsidRDefault="00A15CCF" w:rsidP="00A15CCF">
      <w:pPr>
        <w:rPr>
          <w:sz w:val="14"/>
        </w:rPr>
      </w:pPr>
      <w:r w:rsidRPr="00BD707C">
        <w:rPr>
          <w:sz w:val="14"/>
        </w:rPr>
        <w:t>As it is, there are times when your Federal Reserve System finds itself in the position of having to validate, however reluctantly, public folly and private greed by supporting increased costs and prices.</w:t>
      </w:r>
    </w:p>
    <w:p w14:paraId="61FEDCED" w14:textId="77777777" w:rsidR="00A15CCF" w:rsidRPr="00BD707C" w:rsidRDefault="00A15CCF" w:rsidP="00A15CCF">
      <w:pPr>
        <w:rPr>
          <w:sz w:val="14"/>
        </w:rPr>
      </w:pPr>
      <w:r w:rsidRPr="00BD707C">
        <w:rPr>
          <w:sz w:val="14"/>
        </w:rPr>
        <w:t>Dock workers hold up their union cards during a walkout, which helped cripple Great Britain in the greatest strike in the history of the world. (Getty Images)</w:t>
      </w:r>
    </w:p>
    <w:p w14:paraId="096E6045" w14:textId="77777777" w:rsidR="00A15CCF" w:rsidRPr="00BD707C" w:rsidRDefault="00A15CCF" w:rsidP="00A15CCF">
      <w:pPr>
        <w:rPr>
          <w:sz w:val="14"/>
        </w:rPr>
      </w:pPr>
      <w:r w:rsidRPr="00BD707C">
        <w:rPr>
          <w:sz w:val="14"/>
        </w:rPr>
        <w:t>Inflation in a Constellation of Injustice and Immorality Narratives</w:t>
      </w:r>
    </w:p>
    <w:p w14:paraId="6A6FE751" w14:textId="77777777" w:rsidR="00A15CCF" w:rsidRPr="00BD707C" w:rsidRDefault="00A15CCF" w:rsidP="00A15CCF">
      <w:pPr>
        <w:rPr>
          <w:sz w:val="14"/>
        </w:rPr>
      </w:pPr>
      <w:r w:rsidRPr="005831CC">
        <w:rPr>
          <w:rStyle w:val="StyleUnderline"/>
          <w:highlight w:val="cyan"/>
        </w:rPr>
        <w:t>When inflation has been high</w:t>
      </w:r>
      <w:r w:rsidRPr="00643072">
        <w:rPr>
          <w:rStyle w:val="StyleUnderline"/>
        </w:rPr>
        <w:t xml:space="preserve">, many </w:t>
      </w:r>
      <w:r w:rsidRPr="005831CC">
        <w:rPr>
          <w:rStyle w:val="StyleUnderline"/>
          <w:highlight w:val="cyan"/>
        </w:rPr>
        <w:t>commentators</w:t>
      </w:r>
      <w:r w:rsidRPr="00643072">
        <w:rPr>
          <w:rStyle w:val="StyleUnderline"/>
        </w:rPr>
        <w:t xml:space="preserve"> have </w:t>
      </w:r>
      <w:r w:rsidRPr="005831CC">
        <w:rPr>
          <w:rStyle w:val="StyleUnderline"/>
          <w:highlight w:val="cyan"/>
        </w:rPr>
        <w:t>regarded it as the most important</w:t>
      </w:r>
      <w:r w:rsidRPr="00643072">
        <w:rPr>
          <w:rStyle w:val="StyleUnderline"/>
        </w:rPr>
        <w:t xml:space="preserve"> problem facing the nation.</w:t>
      </w:r>
      <w:r w:rsidRPr="00BD707C">
        <w:rPr>
          <w:sz w:val="14"/>
        </w:rPr>
        <w:t xml:space="preserve"> Starting in 1935, the Gallup Poll has repeatedly asked its U.S. respondents, “What do you think is the most important problem facing this country [or this section of the country] today?” During the era of highest U.S. inflation, from 1973 to 1981, generally more than 50% of respondents responded by saying either “inflation” or “the high cost of living.” This perception appears to have been common across much of the world. Reflecting this view, economist Irving S. Friedman wrote in his 1973 book Inflation: A World-Wide Disaster that the increasing inflation was sending “panic signals throughout the world,” opining that the inflation crisis was as serious a problem as the Great Depression of the 1930s. Inflation was “eroding the fabric of modern societies” and “threatens all efforts to keep the international monetary system from fragmenting into hostile forces.”</w:t>
      </w:r>
    </w:p>
    <w:p w14:paraId="620A0DBA" w14:textId="77777777" w:rsidR="00A15CCF" w:rsidRPr="00BD707C" w:rsidRDefault="00A15CCF" w:rsidP="00A15CCF">
      <w:pPr>
        <w:rPr>
          <w:sz w:val="14"/>
        </w:rPr>
      </w:pPr>
      <w:r w:rsidRPr="00643072">
        <w:rPr>
          <w:rStyle w:val="StyleUnderline"/>
        </w:rPr>
        <w:t xml:space="preserve">The </w:t>
      </w:r>
      <w:r w:rsidRPr="005831CC">
        <w:rPr>
          <w:rStyle w:val="StyleUnderline"/>
          <w:highlight w:val="cyan"/>
        </w:rPr>
        <w:t>discourse</w:t>
      </w:r>
      <w:r w:rsidRPr="00643072">
        <w:rPr>
          <w:rStyle w:val="StyleUnderline"/>
        </w:rPr>
        <w:t xml:space="preserve"> seemed to </w:t>
      </w:r>
      <w:r w:rsidRPr="005831CC">
        <w:rPr>
          <w:rStyle w:val="StyleUnderline"/>
          <w:highlight w:val="cyan"/>
        </w:rPr>
        <w:t>want to fix blame on</w:t>
      </w:r>
      <w:r w:rsidRPr="00643072">
        <w:rPr>
          <w:rStyle w:val="StyleUnderline"/>
        </w:rPr>
        <w:t xml:space="preserve"> some segment of society, either </w:t>
      </w:r>
      <w:r w:rsidRPr="005831CC">
        <w:rPr>
          <w:rStyle w:val="StyleUnderline"/>
          <w:highlight w:val="cyan"/>
        </w:rPr>
        <w:t>labor</w:t>
      </w:r>
      <w:r w:rsidRPr="00643072">
        <w:rPr>
          <w:rStyle w:val="StyleUnderline"/>
        </w:rPr>
        <w:t xml:space="preserve"> or business, for the inflation.</w:t>
      </w:r>
      <w:r w:rsidRPr="00BD707C">
        <w:rPr>
          <w:sz w:val="14"/>
        </w:rPr>
        <w:t xml:space="preserve"> Popular syndicated columnist Sydney J. Harris wrote in 1975:</w:t>
      </w:r>
    </w:p>
    <w:p w14:paraId="36BD89B7" w14:textId="77777777" w:rsidR="00A15CCF" w:rsidRPr="00BD707C" w:rsidRDefault="00A15CCF" w:rsidP="00A15CCF">
      <w:pPr>
        <w:rPr>
          <w:sz w:val="14"/>
        </w:rPr>
      </w:pPr>
      <w:r w:rsidRPr="00BD707C">
        <w:rPr>
          <w:sz w:val="14"/>
        </w:rPr>
        <w:t>What is so frustrating about this kind of thing is the difficulty in pinning down the culprits, if any . . .</w:t>
      </w:r>
    </w:p>
    <w:p w14:paraId="2058EF99" w14:textId="77777777" w:rsidR="00A15CCF" w:rsidRPr="00BD707C" w:rsidRDefault="00A15CCF" w:rsidP="00A15CCF">
      <w:pPr>
        <w:rPr>
          <w:sz w:val="14"/>
        </w:rPr>
      </w:pPr>
      <w:r w:rsidRPr="00BD707C">
        <w:rPr>
          <w:sz w:val="14"/>
        </w:rPr>
        <w:t>Either somebody is lying, or the whole economic process doesn’t make sense.</w:t>
      </w:r>
    </w:p>
    <w:p w14:paraId="0EEC8A51" w14:textId="77777777" w:rsidR="00A15CCF" w:rsidRPr="00BD707C" w:rsidRDefault="00A15CCF" w:rsidP="00A15CCF">
      <w:pPr>
        <w:rPr>
          <w:sz w:val="14"/>
        </w:rPr>
      </w:pPr>
      <w:r w:rsidRPr="00BD707C">
        <w:rPr>
          <w:sz w:val="14"/>
        </w:rPr>
        <w:t>If labor is getting “too much,” why are most working families struggling to make ends meet?</w:t>
      </w:r>
    </w:p>
    <w:p w14:paraId="2382EEB7" w14:textId="77777777" w:rsidR="00A15CCF" w:rsidRPr="00BD707C" w:rsidRDefault="00A15CCF" w:rsidP="00A15CCF">
      <w:pPr>
        <w:rPr>
          <w:sz w:val="14"/>
        </w:rPr>
      </w:pPr>
      <w:r w:rsidRPr="00BD707C">
        <w:rPr>
          <w:sz w:val="14"/>
        </w:rPr>
        <w:t>If grocers are “profiteering,” why do they get glummer as prices go higher?</w:t>
      </w:r>
    </w:p>
    <w:p w14:paraId="710C992D" w14:textId="77777777" w:rsidR="00A15CCF" w:rsidRPr="00BD707C" w:rsidRDefault="00A15CCF" w:rsidP="00A15CCF">
      <w:pPr>
        <w:rPr>
          <w:sz w:val="14"/>
        </w:rPr>
      </w:pPr>
      <w:r w:rsidRPr="00BD707C">
        <w:rPr>
          <w:sz w:val="14"/>
        </w:rPr>
        <w:t>Where does the buck stop? Nobody knows. And so each segment blames another for the vicious spiral, and each justifies its own increases by pointing to its own rising cost of doing business.</w:t>
      </w:r>
    </w:p>
    <w:p w14:paraId="0B5D441E" w14:textId="77777777" w:rsidR="00A15CCF" w:rsidRPr="00BD707C" w:rsidRDefault="00A15CCF" w:rsidP="00A15CCF">
      <w:pPr>
        <w:rPr>
          <w:sz w:val="14"/>
        </w:rPr>
      </w:pPr>
      <w:r w:rsidRPr="00BD707C">
        <w:rPr>
          <w:sz w:val="14"/>
        </w:rPr>
        <w:t>the market no longer seems to control prices when they keep escalating despite reduced consumption.</w:t>
      </w:r>
    </w:p>
    <w:p w14:paraId="140AF49D" w14:textId="77777777" w:rsidR="00A15CCF" w:rsidRPr="00BD707C" w:rsidRDefault="00A15CCF" w:rsidP="00A15CCF">
      <w:pPr>
        <w:rPr>
          <w:sz w:val="14"/>
        </w:rPr>
      </w:pPr>
      <w:r w:rsidRPr="00BD707C">
        <w:rPr>
          <w:sz w:val="14"/>
        </w:rPr>
        <w:t>Some strange new twisted law appears to be operating in place of the classical formula of the “free market.”</w:t>
      </w:r>
    </w:p>
    <w:p w14:paraId="0356E9FB" w14:textId="77777777" w:rsidR="00A15CCF" w:rsidRPr="00BD707C" w:rsidRDefault="00A15CCF" w:rsidP="00A15CCF">
      <w:pPr>
        <w:rPr>
          <w:sz w:val="14"/>
        </w:rPr>
      </w:pPr>
      <w:r w:rsidRPr="00BD707C">
        <w:rPr>
          <w:sz w:val="14"/>
        </w:rPr>
        <w:t>I am not versed enough in economics to understand what is going on; neither are most people.</w:t>
      </w:r>
    </w:p>
    <w:p w14:paraId="385AE57A" w14:textId="77777777" w:rsidR="00A15CCF" w:rsidRPr="00BD707C" w:rsidRDefault="00A15CCF" w:rsidP="00A15CCF">
      <w:pPr>
        <w:rPr>
          <w:sz w:val="14"/>
        </w:rPr>
      </w:pPr>
      <w:r w:rsidRPr="00BD707C">
        <w:rPr>
          <w:sz w:val="14"/>
        </w:rPr>
        <w:t>In contrast to the 1920s, there were now multiple possible sources of evil behind inflation, not so focused on evil businesses of various kinds, but now also on evil labor.</w:t>
      </w:r>
    </w:p>
    <w:p w14:paraId="12224201" w14:textId="77777777" w:rsidR="00A15CCF" w:rsidRPr="00BD707C" w:rsidRDefault="00A15CCF" w:rsidP="00A15CCF">
      <w:pPr>
        <w:rPr>
          <w:sz w:val="14"/>
        </w:rPr>
      </w:pPr>
      <w:r w:rsidRPr="00BD707C">
        <w:rPr>
          <w:sz w:val="14"/>
        </w:rPr>
        <w:t>In my 1997 study of public views of the inflation crisis in the United States, Germany, and Brazil, conducted after the worst of the inflation had subsided but during a period in which people remained concerned about inflation, I surveyed both the general public and, for comparison, university economists. My research uncovered differences in narratives across countries, across age groups, and, particularly, between economists and the general public.</w:t>
      </w:r>
    </w:p>
    <w:p w14:paraId="474ADB2F" w14:textId="77777777" w:rsidR="00A15CCF" w:rsidRPr="00BD707C" w:rsidRDefault="00A15CCF" w:rsidP="00A15CCF">
      <w:pPr>
        <w:rPr>
          <w:sz w:val="14"/>
        </w:rPr>
      </w:pPr>
      <w:r w:rsidRPr="00BD707C">
        <w:rPr>
          <w:rStyle w:val="StyleUnderline"/>
        </w:rPr>
        <w:t xml:space="preserve">For the most part, the </w:t>
      </w:r>
      <w:r w:rsidRPr="005831CC">
        <w:rPr>
          <w:rStyle w:val="StyleUnderline"/>
          <w:highlight w:val="cyan"/>
        </w:rPr>
        <w:t>economists did not think that inflation was such a big deal</w:t>
      </w:r>
      <w:r w:rsidRPr="00BD707C">
        <w:rPr>
          <w:rStyle w:val="StyleUnderline"/>
        </w:rPr>
        <w:t>, unlike Irving Friedman, who was writing for the general public</w:t>
      </w:r>
      <w:r w:rsidRPr="00BD707C">
        <w:rPr>
          <w:sz w:val="14"/>
        </w:rPr>
        <w:t>. Meanwhile, although U.S. consumers did not agree on the causes of the inflation, they were nonetheless angry about it. When asked to identify the cause of the inflation, their most common response was “greed,” followed by “people borrow or lend too much.” In specifying the targets of their anger, the U.S. respondents listed, in order of frequency, “the government,” “manufacturers,” “store owners,” “business in general,” “wholesalers,” “executives,” “U.S. Congress,” “greedy people,” “institutions,” “economists” “retailers” “distributors,” “middlemen, “conglomerates, “the President of the United States,” “the Democratic party,” “big money people,” “store employees” (for wage demands that forced price increases), their “employer” (for not raising their salary), and “themselves” (for being ignorant of matters).</w:t>
      </w:r>
    </w:p>
    <w:p w14:paraId="1DC7641B" w14:textId="77777777" w:rsidR="00A15CCF" w:rsidRPr="00BD707C" w:rsidRDefault="00A15CCF" w:rsidP="00A15CCF">
      <w:pPr>
        <w:rPr>
          <w:sz w:val="14"/>
        </w:rPr>
      </w:pPr>
      <w:r w:rsidRPr="00643072">
        <w:rPr>
          <w:rStyle w:val="StyleUnderline"/>
        </w:rPr>
        <w:t xml:space="preserve">In addition, </w:t>
      </w:r>
      <w:r w:rsidRPr="005831CC">
        <w:rPr>
          <w:rStyle w:val="StyleUnderline"/>
          <w:highlight w:val="cyan"/>
        </w:rPr>
        <w:t>unlike economists</w:t>
      </w:r>
      <w:r w:rsidRPr="00643072">
        <w:rPr>
          <w:rStyle w:val="StyleUnderline"/>
        </w:rPr>
        <w:t xml:space="preserve">, </w:t>
      </w:r>
      <w:r w:rsidRPr="005831CC">
        <w:rPr>
          <w:rStyle w:val="StyleUnderline"/>
          <w:highlight w:val="cyan"/>
        </w:rPr>
        <w:t>the</w:t>
      </w:r>
      <w:r w:rsidRPr="00643072">
        <w:rPr>
          <w:rStyle w:val="StyleUnderline"/>
        </w:rPr>
        <w:t xml:space="preserve"> general </w:t>
      </w:r>
      <w:r w:rsidRPr="005831CC">
        <w:rPr>
          <w:rStyle w:val="StyleUnderline"/>
          <w:highlight w:val="cyan"/>
        </w:rPr>
        <w:t>public believed in a wage lag</w:t>
      </w:r>
      <w:r w:rsidRPr="00643072">
        <w:rPr>
          <w:rStyle w:val="StyleUnderline"/>
        </w:rPr>
        <w:t xml:space="preserve"> hypothesis:</w:t>
      </w:r>
      <w:r w:rsidRPr="00BD707C">
        <w:rPr>
          <w:sz w:val="14"/>
        </w:rPr>
        <w:t xml:space="preserve"> the idea that wage increases would forever lag behind price increases, and therefore that inflation had a direct and long-term negative impact on living standards. </w:t>
      </w:r>
      <w:r w:rsidRPr="00643072">
        <w:rPr>
          <w:rStyle w:val="StyleUnderline"/>
        </w:rPr>
        <w:t xml:space="preserve">In short, </w:t>
      </w:r>
      <w:r w:rsidRPr="005831CC">
        <w:rPr>
          <w:rStyle w:val="StyleUnderline"/>
          <w:highlight w:val="cyan"/>
        </w:rPr>
        <w:t>the</w:t>
      </w:r>
      <w:r w:rsidRPr="00643072">
        <w:rPr>
          <w:rStyle w:val="StyleUnderline"/>
        </w:rPr>
        <w:t xml:space="preserve"> wage-price </w:t>
      </w:r>
      <w:r w:rsidRPr="005831CC">
        <w:rPr>
          <w:rStyle w:val="StyleUnderline"/>
          <w:highlight w:val="cyan"/>
        </w:rPr>
        <w:t>spiral offered a</w:t>
      </w:r>
      <w:r w:rsidRPr="00643072">
        <w:rPr>
          <w:rStyle w:val="StyleUnderline"/>
        </w:rPr>
        <w:t xml:space="preserve"> </w:t>
      </w:r>
      <w:r w:rsidRPr="00BD707C">
        <w:rPr>
          <w:rStyle w:val="StyleUnderline"/>
        </w:rPr>
        <w:t>geometrical</w:t>
      </w:r>
      <w:r w:rsidRPr="00643072">
        <w:rPr>
          <w:rStyle w:val="StyleUnderline"/>
        </w:rPr>
        <w:t xml:space="preserve"> </w:t>
      </w:r>
      <w:r w:rsidRPr="005831CC">
        <w:rPr>
          <w:rStyle w:val="StyleUnderline"/>
          <w:highlight w:val="cyan"/>
        </w:rPr>
        <w:t>mental image of one’s economic status spiraling down</w:t>
      </w:r>
      <w:r w:rsidRPr="00643072">
        <w:rPr>
          <w:rStyle w:val="StyleUnderline"/>
        </w:rPr>
        <w:t xml:space="preserve"> for as long as strong aggressive demands of labor kept it happening.</w:t>
      </w:r>
    </w:p>
    <w:p w14:paraId="055824F9" w14:textId="77777777" w:rsidR="00A15CCF" w:rsidRPr="00BD707C" w:rsidRDefault="00A15CCF" w:rsidP="00A15CCF">
      <w:pPr>
        <w:rPr>
          <w:sz w:val="14"/>
        </w:rPr>
      </w:pPr>
      <w:r w:rsidRPr="00BD707C">
        <w:rPr>
          <w:sz w:val="14"/>
        </w:rPr>
        <w:t xml:space="preserve">In some ways the 1957–58 recession differed substantially from earlier recessions. It did not have the character of a buyers’ strike, as the Great Depression did. In fact, sales of luxury items remained very strong. Anger was not so much directed against “profiteers,” and there was little shame in living extravagantly. </w:t>
      </w:r>
      <w:r w:rsidRPr="00BD707C">
        <w:rPr>
          <w:rStyle w:val="StyleUnderline"/>
        </w:rPr>
        <w:t xml:space="preserve">The </w:t>
      </w:r>
      <w:r w:rsidRPr="005831CC">
        <w:rPr>
          <w:rStyle w:val="StyleUnderline"/>
          <w:highlight w:val="cyan"/>
        </w:rPr>
        <w:t>alarmist talk about the wage-price spiral did not focus anger onto the rich. Rather</w:t>
      </w:r>
      <w:r w:rsidRPr="00BD707C">
        <w:rPr>
          <w:rStyle w:val="StyleUnderline"/>
        </w:rPr>
        <w:t xml:space="preserve">, sales of postponable </w:t>
      </w:r>
      <w:r w:rsidRPr="005831CC">
        <w:rPr>
          <w:rStyle w:val="StyleUnderline"/>
          <w:highlight w:val="cyan"/>
        </w:rPr>
        <w:t>everyday purchases</w:t>
      </w:r>
      <w:r w:rsidRPr="00BD707C">
        <w:rPr>
          <w:rStyle w:val="StyleUnderline"/>
        </w:rPr>
        <w:t xml:space="preserve"> suffered more.</w:t>
      </w:r>
    </w:p>
    <w:p w14:paraId="218F0AAC" w14:textId="77777777" w:rsidR="00A15CCF" w:rsidRPr="00BD707C" w:rsidRDefault="00A15CCF" w:rsidP="00A15CCF">
      <w:pPr>
        <w:rPr>
          <w:rStyle w:val="StyleUnderline"/>
        </w:rPr>
      </w:pPr>
      <w:r w:rsidRPr="00BD707C">
        <w:rPr>
          <w:sz w:val="14"/>
        </w:rPr>
        <w:t xml:space="preserve">At the same time, the public sensed that no feasible government policy could stop the wage price-spiral. The earlier recessions of 1949, 1953, and 1957 had left inflation a little lower, but only temporarily. </w:t>
      </w:r>
      <w:r w:rsidRPr="005831CC">
        <w:rPr>
          <w:rStyle w:val="StyleUnderline"/>
          <w:highlight w:val="cyan"/>
        </w:rPr>
        <w:t>The</w:t>
      </w:r>
      <w:r w:rsidRPr="00BD707C">
        <w:rPr>
          <w:rStyle w:val="StyleUnderline"/>
        </w:rPr>
        <w:t xml:space="preserve"> lingering </w:t>
      </w:r>
      <w:r w:rsidRPr="005831CC">
        <w:rPr>
          <w:rStyle w:val="StyleUnderline"/>
          <w:highlight w:val="cyan"/>
        </w:rPr>
        <w:t>narrative</w:t>
      </w:r>
      <w:r w:rsidRPr="00BD707C">
        <w:rPr>
          <w:rStyle w:val="StyleUnderline"/>
        </w:rPr>
        <w:t xml:space="preserve"> of the Great Depression </w:t>
      </w:r>
      <w:r w:rsidRPr="005831CC">
        <w:rPr>
          <w:rStyle w:val="StyleUnderline"/>
          <w:highlight w:val="cyan"/>
        </w:rPr>
        <w:t>suggested</w:t>
      </w:r>
      <w:r w:rsidRPr="00BD707C">
        <w:rPr>
          <w:rStyle w:val="StyleUnderline"/>
        </w:rPr>
        <w:t xml:space="preserve"> to the general public that </w:t>
      </w:r>
      <w:r w:rsidRPr="005831CC">
        <w:rPr>
          <w:rStyle w:val="StyleUnderline"/>
          <w:highlight w:val="cyan"/>
        </w:rPr>
        <w:t>it was</w:t>
      </w:r>
      <w:r w:rsidRPr="00BD707C">
        <w:rPr>
          <w:rStyle w:val="StyleUnderline"/>
        </w:rPr>
        <w:t xml:space="preserve"> perhaps </w:t>
      </w:r>
      <w:r w:rsidRPr="005831CC">
        <w:rPr>
          <w:rStyle w:val="StyleUnderline"/>
          <w:highlight w:val="cyan"/>
        </w:rPr>
        <w:t>too great a risk to try to control inflation</w:t>
      </w:r>
      <w:r w:rsidRPr="00BD707C">
        <w:rPr>
          <w:rStyle w:val="StyleUnderline"/>
        </w:rPr>
        <w:t xml:space="preserve"> by starting a bigger recession.</w:t>
      </w:r>
      <w:r w:rsidRPr="00BD707C">
        <w:rPr>
          <w:sz w:val="14"/>
        </w:rPr>
        <w:t xml:space="preserve"> </w:t>
      </w:r>
      <w:r w:rsidRPr="00BD707C">
        <w:rPr>
          <w:rStyle w:val="StyleUnderline"/>
        </w:rPr>
        <w:t xml:space="preserve">That idea was part of </w:t>
      </w:r>
      <w:r w:rsidRPr="005831CC">
        <w:rPr>
          <w:rStyle w:val="StyleUnderline"/>
          <w:highlight w:val="cyan"/>
        </w:rPr>
        <w:t>the</w:t>
      </w:r>
      <w:r w:rsidRPr="00BD707C">
        <w:rPr>
          <w:rStyle w:val="StyleUnderline"/>
        </w:rPr>
        <w:t xml:space="preserve"> popular </w:t>
      </w:r>
      <w:r w:rsidRPr="005831CC">
        <w:rPr>
          <w:rStyle w:val="StyleUnderline"/>
          <w:highlight w:val="cyan"/>
        </w:rPr>
        <w:t>conception of</w:t>
      </w:r>
      <w:r w:rsidRPr="00BD707C">
        <w:rPr>
          <w:rStyle w:val="StyleUnderline"/>
        </w:rPr>
        <w:t xml:space="preserve"> the </w:t>
      </w:r>
      <w:r w:rsidRPr="005831CC">
        <w:rPr>
          <w:rStyle w:val="StyleUnderline"/>
          <w:highlight w:val="cyan"/>
        </w:rPr>
        <w:t>wage-price spiral model, that the nation</w:t>
      </w:r>
      <w:r w:rsidRPr="00BD707C">
        <w:rPr>
          <w:rStyle w:val="StyleUnderline"/>
        </w:rPr>
        <w:t xml:space="preserve"> should </w:t>
      </w:r>
      <w:r w:rsidRPr="005831CC">
        <w:rPr>
          <w:rStyle w:val="StyleUnderline"/>
          <w:highlight w:val="cyan"/>
        </w:rPr>
        <w:t>base</w:t>
      </w:r>
      <w:r w:rsidRPr="00BD707C">
        <w:rPr>
          <w:rStyle w:val="StyleUnderline"/>
        </w:rPr>
        <w:t xml:space="preserve"> all of its economic </w:t>
      </w:r>
      <w:r w:rsidRPr="005831CC">
        <w:rPr>
          <w:rStyle w:val="StyleUnderline"/>
          <w:highlight w:val="cyan"/>
        </w:rPr>
        <w:t>decisions</w:t>
      </w:r>
      <w:r w:rsidRPr="00BD707C">
        <w:rPr>
          <w:rStyle w:val="StyleUnderline"/>
        </w:rPr>
        <w:t xml:space="preserve"> </w:t>
      </w:r>
      <w:r w:rsidRPr="005831CC">
        <w:rPr>
          <w:rStyle w:val="StyleUnderline"/>
          <w:highlight w:val="cyan"/>
        </w:rPr>
        <w:t>on</w:t>
      </w:r>
      <w:r w:rsidRPr="00BD707C">
        <w:rPr>
          <w:rStyle w:val="StyleUnderline"/>
        </w:rPr>
        <w:t xml:space="preserve"> the </w:t>
      </w:r>
      <w:r w:rsidRPr="005831CC">
        <w:rPr>
          <w:rStyle w:val="StyleUnderline"/>
          <w:highlight w:val="cyan"/>
        </w:rPr>
        <w:t>assumption that inflation will get worse</w:t>
      </w:r>
      <w:r w:rsidRPr="00BD707C">
        <w:rPr>
          <w:rStyle w:val="StyleUnderline"/>
        </w:rPr>
        <w:t xml:space="preserve"> and worse.</w:t>
      </w:r>
    </w:p>
    <w:p w14:paraId="07993464" w14:textId="77777777" w:rsidR="00A15CCF" w:rsidRPr="00BD707C" w:rsidRDefault="00A15CCF" w:rsidP="00A15CCF">
      <w:pPr>
        <w:rPr>
          <w:sz w:val="14"/>
        </w:rPr>
      </w:pPr>
      <w:r w:rsidRPr="00BD707C">
        <w:rPr>
          <w:sz w:val="14"/>
        </w:rPr>
        <w:t>Picket line outside Mount Sinai hospital in New York in 1959. (Getty Images)</w:t>
      </w:r>
    </w:p>
    <w:p w14:paraId="1B7B93E2" w14:textId="77777777" w:rsidR="00A15CCF" w:rsidRPr="00BD707C" w:rsidRDefault="00A15CCF" w:rsidP="00A15CCF">
      <w:pPr>
        <w:rPr>
          <w:sz w:val="14"/>
        </w:rPr>
      </w:pPr>
      <w:r w:rsidRPr="00BD707C">
        <w:rPr>
          <w:sz w:val="14"/>
        </w:rPr>
        <w:t>Angry at Inflation</w:t>
      </w:r>
    </w:p>
    <w:p w14:paraId="6EE4F760" w14:textId="77777777" w:rsidR="00A15CCF" w:rsidRPr="00BD707C" w:rsidRDefault="00A15CCF" w:rsidP="00A15CCF">
      <w:pPr>
        <w:rPr>
          <w:sz w:val="14"/>
        </w:rPr>
      </w:pPr>
      <w:r w:rsidRPr="00643072">
        <w:rPr>
          <w:rStyle w:val="StyleUnderline"/>
        </w:rPr>
        <w:t>Out-of-control consumer price inflation has occurred many times throughout history, and the phenomenon has always induced anger</w:t>
      </w:r>
      <w:r w:rsidRPr="00BD707C">
        <w:rPr>
          <w:sz w:val="14"/>
        </w:rPr>
        <w:t>. The loss of purchasing power is extremely annoying. But the question is this: At whom should the public direct its anger? Anger narratives about inflation reflect the different circumstances of each inflationary period. By studying these narratives, we can see the effects of inflation and how they change through time.</w:t>
      </w:r>
    </w:p>
    <w:p w14:paraId="60F31981" w14:textId="77777777" w:rsidR="00A15CCF" w:rsidRPr="00BD707C" w:rsidRDefault="00A15CCF" w:rsidP="00A15CCF">
      <w:pPr>
        <w:rPr>
          <w:rStyle w:val="StyleUnderline"/>
        </w:rPr>
      </w:pPr>
      <w:r w:rsidRPr="00BD707C">
        <w:rPr>
          <w:rStyle w:val="StyleUnderline"/>
        </w:rPr>
        <w:t>The most extreme cases of inflation tend to happen during wars</w:t>
      </w:r>
      <w:r w:rsidRPr="00BD707C">
        <w:rPr>
          <w:sz w:val="14"/>
        </w:rPr>
        <w:t>. When governments are in trouble, they may not be able to collect taxes fast enough to pay for the war, and in desperation they resort to the printing press for more money. But the stories may not resonate, and the public may not see or understand what is happening. That is, narratives that blame the government for the inflation may not be contagious during a war</w:t>
      </w:r>
      <w:r w:rsidRPr="00BD707C">
        <w:rPr>
          <w:rStyle w:val="StyleUnderline"/>
        </w:rPr>
        <w:t>. Instead, it is more likely that people want to blame someone else. Businesspeople, who are staying home safely while others are fighting, are a natural target of narratives.</w:t>
      </w:r>
    </w:p>
    <w:p w14:paraId="69265EF9" w14:textId="77777777" w:rsidR="00A15CCF" w:rsidRPr="00BD707C" w:rsidRDefault="00A15CCF" w:rsidP="00A15CCF">
      <w:pPr>
        <w:rPr>
          <w:sz w:val="14"/>
        </w:rPr>
      </w:pPr>
      <w:r w:rsidRPr="00BD707C">
        <w:rPr>
          <w:sz w:val="14"/>
        </w:rPr>
        <w:t>We saw the remarkable epidemic of the word profiteer during and just after World War I. People were very angry that some businesspeople were made rich by the war, and the result was the imposition of an excess profits tax (not only during World War I but also during World War II). Such anger against the people who get rich during wartime is a perennial narrative, not limited to the twentieth century. For example, there was anger during the U.S. Civil War (1861–65) at those who profited from the war, but it wasn’t directed at business tycoons creating inflation to make large profits. The narratives were different. Consider, for example, this sermon by Reverend George Richards of the First Congregational Church of Litchfield, Connecticut, on February 22, 1863:</w:t>
      </w:r>
    </w:p>
    <w:p w14:paraId="001672FE" w14:textId="77777777" w:rsidR="00A15CCF" w:rsidRPr="00BD707C" w:rsidRDefault="00A15CCF" w:rsidP="00A15CCF">
      <w:pPr>
        <w:rPr>
          <w:sz w:val="14"/>
        </w:rPr>
      </w:pPr>
      <w:r w:rsidRPr="00BD707C">
        <w:rPr>
          <w:sz w:val="14"/>
        </w:rPr>
        <w:t>How, in contrast with the greedy speculators, in office and out of it, who have prowled, like famished wolves, round our fields of carnage—stealing everything they could lay their hands on—robbing the national treasury—purloining from the camp-chest—pilfering from the wounded in the hospitals—appropriating to themselves the little comforts meant for the dying, if not stripping the very dead!</w:t>
      </w:r>
    </w:p>
    <w:p w14:paraId="78462966" w14:textId="77777777" w:rsidR="00A15CCF" w:rsidRPr="00BD707C" w:rsidRDefault="00A15CCF" w:rsidP="00A15CCF">
      <w:pPr>
        <w:rPr>
          <w:sz w:val="14"/>
        </w:rPr>
      </w:pPr>
      <w:r w:rsidRPr="00BD707C">
        <w:rPr>
          <w:sz w:val="14"/>
        </w:rPr>
        <w:t>During the 1917–23 German hyperinflation, the inflation rate was astronomical, and not due to any war. Prices in marks rose on the order of a trillionfold. And yet many people were unable to identify the malefactor who was causing inflation. Irving Fisher, an American economist who visited Germany at the time, found that Germans did not blame their own government, which had been printing money excessively. Fisher wrote:</w:t>
      </w:r>
    </w:p>
    <w:p w14:paraId="36AF37ED" w14:textId="77777777" w:rsidR="00A15CCF" w:rsidRPr="00BD707C" w:rsidRDefault="00A15CCF" w:rsidP="00A15CCF">
      <w:pPr>
        <w:rPr>
          <w:sz w:val="14"/>
        </w:rPr>
      </w:pPr>
      <w:r w:rsidRPr="00BD707C">
        <w:rPr>
          <w:sz w:val="14"/>
        </w:rPr>
        <w:t>The Germans thought of commodities as rising and thought of the American gold dollar as rising. They thought we [the United States] had somehow cornered the gold of the world and were charging an outrageous price for it.</w:t>
      </w:r>
    </w:p>
    <w:p w14:paraId="372A2D70" w14:textId="6A9C361B" w:rsidR="00A15CCF" w:rsidRDefault="00A15CCF" w:rsidP="00A15CCF">
      <w:pPr>
        <w:rPr>
          <w:sz w:val="14"/>
        </w:rPr>
      </w:pPr>
      <w:r w:rsidRPr="00643072">
        <w:rPr>
          <w:rStyle w:val="StyleUnderline"/>
        </w:rPr>
        <w:t xml:space="preserve">As of this writing, there is some suggestion of </w:t>
      </w:r>
      <w:r w:rsidRPr="005831CC">
        <w:rPr>
          <w:rStyle w:val="StyleUnderline"/>
          <w:highlight w:val="cyan"/>
        </w:rPr>
        <w:t>resurgence</w:t>
      </w:r>
      <w:r w:rsidRPr="00643072">
        <w:rPr>
          <w:rStyle w:val="StyleUnderline"/>
        </w:rPr>
        <w:t xml:space="preserve"> in the </w:t>
      </w:r>
      <w:r w:rsidRPr="00BD707C">
        <w:rPr>
          <w:rStyle w:val="StyleUnderline"/>
        </w:rPr>
        <w:t xml:space="preserve">strength </w:t>
      </w:r>
      <w:r w:rsidRPr="005831CC">
        <w:rPr>
          <w:rStyle w:val="StyleUnderline"/>
          <w:highlight w:val="cyan"/>
        </w:rPr>
        <w:t>of labor unions, and of public support for them</w:t>
      </w:r>
      <w:r w:rsidRPr="00643072">
        <w:rPr>
          <w:rStyle w:val="StyleUnderline"/>
        </w:rPr>
        <w:t xml:space="preserve">, in the United States. </w:t>
      </w:r>
      <w:r w:rsidRPr="005831CC">
        <w:rPr>
          <w:rStyle w:val="StyleUnderline"/>
          <w:highlight w:val="cyan"/>
        </w:rPr>
        <w:t>The wage-price spiral narrative does not</w:t>
      </w:r>
      <w:r w:rsidRPr="00643072">
        <w:rPr>
          <w:rStyle w:val="StyleUnderline"/>
        </w:rPr>
        <w:t xml:space="preserve"> seem poised to </w:t>
      </w:r>
      <w:r w:rsidRPr="005831CC">
        <w:rPr>
          <w:rStyle w:val="StyleUnderline"/>
          <w:highlight w:val="cyan"/>
        </w:rPr>
        <w:t>reappear</w:t>
      </w:r>
      <w:r w:rsidRPr="00643072">
        <w:rPr>
          <w:rStyle w:val="StyleUnderline"/>
        </w:rPr>
        <w:t>.</w:t>
      </w:r>
      <w:r w:rsidRPr="00BD707C">
        <w:rPr>
          <w:sz w:val="14"/>
        </w:rPr>
        <w:t xml:space="preserve"> Inflation in the United States and other countries seems unusually tame. However, a mutation of the narrative could appear if inflation begins to creep up. The public tends to watch consumer prices closely, because of its constant repetition of purchases</w:t>
      </w:r>
      <w:r w:rsidRPr="00643072">
        <w:rPr>
          <w:rStyle w:val="StyleUnderline"/>
        </w:rPr>
        <w:t>. The wage-price spiral narrative, or some variation on that theme, could again create a strong impulse for economic actors to try to get ahead of the inflation game.</w:t>
      </w:r>
      <w:r w:rsidRPr="00BD707C">
        <w:rPr>
          <w:sz w:val="14"/>
        </w:rPr>
        <w:t xml:space="preserve"> It could give them newfound zest in this effort by bringing a moral dimension into the mix, a perception of true evil in inflation, personified by certain celebrities or classes of people.</w:t>
      </w:r>
    </w:p>
    <w:p w14:paraId="46ED7068" w14:textId="63C4F827" w:rsidR="00A15CCF" w:rsidRDefault="00A15CCF" w:rsidP="00A15CCF">
      <w:pPr>
        <w:pStyle w:val="Heading2"/>
      </w:pPr>
      <w:r>
        <w:t>Midterms DA</w:t>
      </w:r>
    </w:p>
    <w:p w14:paraId="04DF2867" w14:textId="5F4DD76E" w:rsidR="00A15CCF" w:rsidRDefault="00A15CCF" w:rsidP="00A15CCF">
      <w:pPr>
        <w:pStyle w:val="Heading3"/>
      </w:pPr>
      <w:r>
        <w:t>2AC---DA---Midterms---F/L</w:t>
      </w:r>
    </w:p>
    <w:p w14:paraId="6F98E8DC" w14:textId="77777777" w:rsidR="00A15CCF" w:rsidRDefault="00A15CCF" w:rsidP="00A15CCF">
      <w:pPr>
        <w:pStyle w:val="Heading4"/>
      </w:pPr>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582A3B41" w14:textId="77777777" w:rsidR="00A15CCF" w:rsidRPr="00697576" w:rsidRDefault="00A15CCF" w:rsidP="00A15CCF">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673005DA" w14:textId="77777777" w:rsidR="00A15CCF" w:rsidRPr="00034151" w:rsidRDefault="00A15CCF" w:rsidP="00A15CCF">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385D62D9" w14:textId="77777777" w:rsidR="00A15CCF" w:rsidRPr="00034151" w:rsidRDefault="00A15CCF" w:rsidP="00A15CCF">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71A5F2D3" w14:textId="77777777" w:rsidR="00A15CCF" w:rsidRPr="00034151" w:rsidRDefault="00A15CCF" w:rsidP="00A15CCF">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06617A3F" w14:textId="77777777" w:rsidR="00A15CCF" w:rsidRPr="00C17FB7" w:rsidRDefault="00A15CCF" w:rsidP="00A15CCF">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649B8472" w14:textId="77777777" w:rsidR="00A15CCF" w:rsidRPr="00C17FB7" w:rsidRDefault="00A15CCF" w:rsidP="00A15CCF">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3D350725" w14:textId="77777777" w:rsidR="00A15CCF" w:rsidRPr="00034151" w:rsidRDefault="00A15CCF" w:rsidP="00A15CCF">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365FE857" w14:textId="77777777" w:rsidR="00A15CCF" w:rsidRDefault="00A15CCF" w:rsidP="00A15CCF">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p w14:paraId="1861198A" w14:textId="77777777" w:rsidR="00A15CCF" w:rsidRPr="009640A9" w:rsidRDefault="00A15CCF" w:rsidP="00A15CCF">
      <w:pPr>
        <w:pStyle w:val="Heading4"/>
      </w:pPr>
      <w:r>
        <w:t xml:space="preserve">12 bills are </w:t>
      </w:r>
      <w:r w:rsidRPr="009640A9">
        <w:rPr>
          <w:u w:val="single"/>
        </w:rPr>
        <w:t>needed</w:t>
      </w:r>
      <w:r>
        <w:t xml:space="preserve">, not </w:t>
      </w:r>
      <w:r>
        <w:rPr>
          <w:u w:val="single"/>
        </w:rPr>
        <w:t>one</w:t>
      </w:r>
      <w:r>
        <w:t xml:space="preserve"> has passed, and a CR is more likely. </w:t>
      </w:r>
    </w:p>
    <w:p w14:paraId="601D84FE" w14:textId="77777777" w:rsidR="00A15CCF" w:rsidRDefault="00A15CCF" w:rsidP="00A15CCF">
      <w:r w:rsidRPr="009640A9">
        <w:rPr>
          <w:rStyle w:val="Style13ptBold"/>
        </w:rPr>
        <w:t>Boudreaux 9-4</w:t>
      </w:r>
      <w:r>
        <w:t xml:space="preserve"> [</w:t>
      </w:r>
      <w:r w:rsidRPr="009640A9">
        <w:t>Thérèse</w:t>
      </w:r>
      <w:r>
        <w:t xml:space="preserve">; </w:t>
      </w:r>
      <w:r w:rsidRPr="009640A9">
        <w:t>reporter covering the federal government for The Center Square, with a focus on Congress. </w:t>
      </w:r>
      <w:r>
        <w:t>“</w:t>
      </w:r>
      <w:r w:rsidRPr="009640A9">
        <w:t>Lawmakers eye bipartisan funding stopgap as appropriations bills make minimal headway</w:t>
      </w:r>
      <w:r>
        <w:t xml:space="preserve">”, TheCenterSquare, </w:t>
      </w:r>
      <w:r w:rsidRPr="009640A9">
        <w:t>https://www.thecentersquare.com/national/article_89a16630-f91a-4610-b832-b0cb77b1fc6a.html</w:t>
      </w:r>
      <w:r>
        <w:t xml:space="preserve">, pbr] </w:t>
      </w:r>
    </w:p>
    <w:p w14:paraId="6783F783" w14:textId="77777777" w:rsidR="00A15CCF" w:rsidRPr="009640A9" w:rsidRDefault="00A15CCF" w:rsidP="00A15CCF">
      <w:pPr>
        <w:rPr>
          <w:rStyle w:val="StyleUnderline"/>
        </w:rPr>
      </w:pPr>
      <w:r w:rsidRPr="009640A9">
        <w:rPr>
          <w:rStyle w:val="StyleUnderline"/>
        </w:rPr>
        <w:t xml:space="preserve">With </w:t>
      </w:r>
      <w:r w:rsidRPr="009640A9">
        <w:rPr>
          <w:rStyle w:val="StyleUnderline"/>
          <w:highlight w:val="cyan"/>
        </w:rPr>
        <w:t xml:space="preserve">26 days until the </w:t>
      </w:r>
      <w:r w:rsidRPr="009640A9">
        <w:rPr>
          <w:rStyle w:val="Emphasis"/>
          <w:highlight w:val="cyan"/>
        </w:rPr>
        <w:t>fed</w:t>
      </w:r>
      <w:r w:rsidRPr="009640A9">
        <w:rPr>
          <w:rStyle w:val="StyleUnderline"/>
        </w:rPr>
        <w:t>eral</w:t>
      </w:r>
      <w:r w:rsidRPr="009640A9">
        <w:rPr>
          <w:sz w:val="16"/>
        </w:rPr>
        <w:t xml:space="preserve"> government </w:t>
      </w:r>
      <w:r w:rsidRPr="009640A9">
        <w:rPr>
          <w:rStyle w:val="StyleUnderline"/>
          <w:highlight w:val="cyan"/>
        </w:rPr>
        <w:t>runs out of money</w:t>
      </w:r>
      <w:r w:rsidRPr="009640A9">
        <w:rPr>
          <w:sz w:val="16"/>
        </w:rPr>
        <w:t xml:space="preserve">, top </w:t>
      </w:r>
      <w:r w:rsidRPr="009640A9">
        <w:rPr>
          <w:rStyle w:val="StyleUnderline"/>
          <w:highlight w:val="cyan"/>
        </w:rPr>
        <w:t>appropriators have narrowed</w:t>
      </w:r>
      <w:r w:rsidRPr="009640A9">
        <w:rPr>
          <w:rStyle w:val="StyleUnderline"/>
        </w:rPr>
        <w:t xml:space="preserve"> in on </w:t>
      </w:r>
      <w:r w:rsidRPr="009640A9">
        <w:rPr>
          <w:rStyle w:val="Emphasis"/>
          <w:highlight w:val="cyan"/>
        </w:rPr>
        <w:t>their</w:t>
      </w:r>
      <w:r w:rsidRPr="009640A9">
        <w:rPr>
          <w:rStyle w:val="StyleUnderline"/>
        </w:rPr>
        <w:t xml:space="preserve"> preferred funding </w:t>
      </w:r>
      <w:r w:rsidRPr="009640A9">
        <w:rPr>
          <w:rStyle w:val="Emphasis"/>
          <w:highlight w:val="cyan"/>
        </w:rPr>
        <w:t>gameplan</w:t>
      </w:r>
      <w:r w:rsidRPr="009640A9">
        <w:rPr>
          <w:rStyle w:val="StyleUnderline"/>
        </w:rPr>
        <w:t xml:space="preserve">: </w:t>
      </w:r>
      <w:r w:rsidRPr="009640A9">
        <w:rPr>
          <w:rStyle w:val="StyleUnderline"/>
          <w:highlight w:val="cyan"/>
        </w:rPr>
        <w:t>push</w:t>
      </w:r>
      <w:r w:rsidRPr="009640A9">
        <w:rPr>
          <w:rStyle w:val="StyleUnderline"/>
        </w:rPr>
        <w:t xml:space="preserve"> the </w:t>
      </w:r>
      <w:r w:rsidRPr="009640A9">
        <w:rPr>
          <w:rStyle w:val="Emphasis"/>
        </w:rPr>
        <w:t>equivalent</w:t>
      </w:r>
      <w:r w:rsidRPr="009640A9">
        <w:rPr>
          <w:rStyle w:val="StyleUnderline"/>
        </w:rPr>
        <w:t xml:space="preserve"> of </w:t>
      </w:r>
      <w:r w:rsidRPr="009640A9">
        <w:rPr>
          <w:rStyle w:val="StyleUnderline"/>
          <w:highlight w:val="cyan"/>
        </w:rPr>
        <w:t>the Senate’s three-bill</w:t>
      </w:r>
      <w:r w:rsidRPr="009640A9">
        <w:rPr>
          <w:rStyle w:val="StyleUnderline"/>
        </w:rPr>
        <w:t xml:space="preserve"> </w:t>
      </w:r>
      <w:r w:rsidRPr="009640A9">
        <w:rPr>
          <w:rStyle w:val="Emphasis"/>
          <w:highlight w:val="cyan"/>
        </w:rPr>
        <w:t>minibus</w:t>
      </w:r>
      <w:r w:rsidRPr="009640A9">
        <w:rPr>
          <w:rStyle w:val="StyleUnderline"/>
          <w:highlight w:val="cyan"/>
        </w:rPr>
        <w:t xml:space="preserve"> through the House</w:t>
      </w:r>
      <w:r w:rsidRPr="009640A9">
        <w:rPr>
          <w:rStyle w:val="StyleUnderline"/>
        </w:rPr>
        <w:t xml:space="preserve">, </w:t>
      </w:r>
      <w:r w:rsidRPr="009640A9">
        <w:rPr>
          <w:rStyle w:val="StyleUnderline"/>
          <w:highlight w:val="cyan"/>
        </w:rPr>
        <w:t xml:space="preserve">then let a </w:t>
      </w:r>
      <w:r w:rsidRPr="009640A9">
        <w:rPr>
          <w:rStyle w:val="Emphasis"/>
          <w:highlight w:val="cyan"/>
        </w:rPr>
        <w:t>C</w:t>
      </w:r>
      <w:r w:rsidRPr="009640A9">
        <w:rPr>
          <w:rStyle w:val="StyleUnderline"/>
        </w:rPr>
        <w:t xml:space="preserve">ontinuing </w:t>
      </w:r>
      <w:r w:rsidRPr="009640A9">
        <w:rPr>
          <w:rStyle w:val="Emphasis"/>
          <w:highlight w:val="cyan"/>
        </w:rPr>
        <w:t>R</w:t>
      </w:r>
      <w:r w:rsidRPr="009640A9">
        <w:rPr>
          <w:rStyle w:val="StyleUnderline"/>
        </w:rPr>
        <w:t xml:space="preserve">esolution temporarily </w:t>
      </w:r>
      <w:r w:rsidRPr="009640A9">
        <w:rPr>
          <w:rStyle w:val="StyleUnderline"/>
          <w:highlight w:val="cyan"/>
        </w:rPr>
        <w:t>cover the rest</w:t>
      </w:r>
      <w:r w:rsidRPr="009640A9">
        <w:rPr>
          <w:rStyle w:val="StyleUnderline"/>
        </w:rPr>
        <w:t>.</w:t>
      </w:r>
    </w:p>
    <w:p w14:paraId="4CBB445D" w14:textId="77777777" w:rsidR="00A15CCF" w:rsidRPr="009640A9" w:rsidRDefault="00A15CCF" w:rsidP="00A15CCF">
      <w:pPr>
        <w:rPr>
          <w:rStyle w:val="StyleUnderline"/>
        </w:rPr>
      </w:pPr>
      <w:r w:rsidRPr="009640A9">
        <w:rPr>
          <w:rStyle w:val="StyleUnderline"/>
        </w:rPr>
        <w:t xml:space="preserve">Approving a CR would </w:t>
      </w:r>
      <w:r w:rsidRPr="009640A9">
        <w:rPr>
          <w:rStyle w:val="Emphasis"/>
        </w:rPr>
        <w:t>mark</w:t>
      </w:r>
      <w:r w:rsidRPr="009640A9">
        <w:rPr>
          <w:rStyle w:val="StyleUnderline"/>
        </w:rPr>
        <w:t xml:space="preserve"> the </w:t>
      </w:r>
      <w:r w:rsidRPr="009640A9">
        <w:rPr>
          <w:rStyle w:val="Emphasis"/>
        </w:rPr>
        <w:t>fourth time</w:t>
      </w:r>
      <w:r w:rsidRPr="009640A9">
        <w:rPr>
          <w:rStyle w:val="StyleUnderline"/>
        </w:rPr>
        <w:t xml:space="preserve"> in a row that U.S. lawmakers have punted on funding the government properly, having passed </w:t>
      </w:r>
      <w:r w:rsidRPr="009640A9">
        <w:rPr>
          <w:rStyle w:val="Emphasis"/>
        </w:rPr>
        <w:t>three CRs</w:t>
      </w:r>
      <w:r w:rsidRPr="009640A9">
        <w:rPr>
          <w:rStyle w:val="StyleUnderline"/>
        </w:rPr>
        <w:t xml:space="preserve"> in fiscal year </w:t>
      </w:r>
      <w:r w:rsidRPr="009640A9">
        <w:rPr>
          <w:rStyle w:val="Emphasis"/>
        </w:rPr>
        <w:t>2025</w:t>
      </w:r>
      <w:r w:rsidRPr="009640A9">
        <w:rPr>
          <w:rStyle w:val="StyleUnderline"/>
        </w:rPr>
        <w:t xml:space="preserve"> to keep government funding essentially on </w:t>
      </w:r>
      <w:r w:rsidRPr="009640A9">
        <w:rPr>
          <w:rStyle w:val="Emphasis"/>
        </w:rPr>
        <w:t>cruise control</w:t>
      </w:r>
      <w:r w:rsidRPr="009640A9">
        <w:rPr>
          <w:rStyle w:val="StyleUnderline"/>
        </w:rPr>
        <w:t>.</w:t>
      </w:r>
      <w:r w:rsidRPr="009640A9">
        <w:rPr>
          <w:sz w:val="16"/>
        </w:rPr>
        <w:t xml:space="preserve"> </w:t>
      </w:r>
      <w:r w:rsidRPr="009640A9">
        <w:rPr>
          <w:rStyle w:val="StyleUnderline"/>
          <w:highlight w:val="cyan"/>
        </w:rPr>
        <w:t>Congress is supposed to</w:t>
      </w:r>
      <w:r w:rsidRPr="009640A9">
        <w:rPr>
          <w:rStyle w:val="StyleUnderline"/>
        </w:rPr>
        <w:t xml:space="preserve"> craft and </w:t>
      </w:r>
      <w:r w:rsidRPr="009640A9">
        <w:rPr>
          <w:rStyle w:val="StyleUnderline"/>
          <w:highlight w:val="cyan"/>
        </w:rPr>
        <w:t>pass</w:t>
      </w:r>
      <w:r w:rsidRPr="009640A9">
        <w:rPr>
          <w:rStyle w:val="StyleUnderline"/>
        </w:rPr>
        <w:t xml:space="preserve"> </w:t>
      </w:r>
      <w:r w:rsidRPr="009640A9">
        <w:rPr>
          <w:rStyle w:val="Emphasis"/>
          <w:highlight w:val="cyan"/>
        </w:rPr>
        <w:t>12 appropriations bills</w:t>
      </w:r>
      <w:r w:rsidRPr="009640A9">
        <w:rPr>
          <w:rStyle w:val="StyleUnderline"/>
        </w:rPr>
        <w:t xml:space="preserve"> on an annual basis, providing updated funding for federal agencies to spend on programs.</w:t>
      </w:r>
    </w:p>
    <w:p w14:paraId="473A9394" w14:textId="77777777" w:rsidR="00A15CCF" w:rsidRDefault="00A15CCF" w:rsidP="00A15CCF">
      <w:pPr>
        <w:rPr>
          <w:rStyle w:val="StyleUnderline"/>
        </w:rPr>
      </w:pPr>
      <w:r w:rsidRPr="009640A9">
        <w:rPr>
          <w:sz w:val="16"/>
        </w:rPr>
        <w:t xml:space="preserve">So far, however, </w:t>
      </w:r>
      <w:r w:rsidRPr="009640A9">
        <w:rPr>
          <w:rStyle w:val="StyleUnderline"/>
          <w:highlight w:val="cyan"/>
        </w:rPr>
        <w:t xml:space="preserve">not a </w:t>
      </w:r>
      <w:r w:rsidRPr="009640A9">
        <w:rPr>
          <w:rStyle w:val="Emphasis"/>
          <w:highlight w:val="cyan"/>
        </w:rPr>
        <w:t>single</w:t>
      </w:r>
      <w:r w:rsidRPr="009640A9">
        <w:rPr>
          <w:rStyle w:val="StyleUnderline"/>
        </w:rPr>
        <w:t xml:space="preserve"> fiscal year 2026 </w:t>
      </w:r>
      <w:r w:rsidRPr="009640A9">
        <w:rPr>
          <w:rStyle w:val="Emphasis"/>
          <w:highlight w:val="cyan"/>
        </w:rPr>
        <w:t>appropriations bill</w:t>
      </w:r>
      <w:r w:rsidRPr="009640A9">
        <w:rPr>
          <w:rStyle w:val="StyleUnderline"/>
          <w:highlight w:val="cyan"/>
        </w:rPr>
        <w:t xml:space="preserve"> has </w:t>
      </w:r>
      <w:r w:rsidRPr="009640A9">
        <w:rPr>
          <w:rStyle w:val="Emphasis"/>
          <w:highlight w:val="cyan"/>
        </w:rPr>
        <w:t>passed</w:t>
      </w:r>
      <w:r w:rsidRPr="009640A9">
        <w:rPr>
          <w:rStyle w:val="StyleUnderline"/>
        </w:rPr>
        <w:t xml:space="preserve"> both the House and Senate.</w:t>
      </w:r>
      <w:r w:rsidRPr="009640A9">
        <w:rPr>
          <w:sz w:val="16"/>
        </w:rPr>
        <w:t xml:space="preserve"> As of Thursday, </w:t>
      </w:r>
      <w:r w:rsidRPr="009640A9">
        <w:rPr>
          <w:rStyle w:val="StyleUnderline"/>
          <w:highlight w:val="cyan"/>
        </w:rPr>
        <w:t>three</w:t>
      </w:r>
      <w:r w:rsidRPr="009640A9">
        <w:rPr>
          <w:rStyle w:val="StyleUnderline"/>
        </w:rPr>
        <w:t xml:space="preserve"> </w:t>
      </w:r>
      <w:r w:rsidRPr="009640A9">
        <w:rPr>
          <w:rStyle w:val="Emphasis"/>
        </w:rPr>
        <w:t>partisan</w:t>
      </w:r>
      <w:r w:rsidRPr="009640A9">
        <w:rPr>
          <w:rStyle w:val="StyleUnderline"/>
        </w:rPr>
        <w:t xml:space="preserve"> </w:t>
      </w:r>
      <w:r w:rsidRPr="009640A9">
        <w:rPr>
          <w:rStyle w:val="StyleUnderline"/>
          <w:highlight w:val="cyan"/>
        </w:rPr>
        <w:t xml:space="preserve">funding bills have passed the </w:t>
      </w:r>
      <w:r w:rsidRPr="009640A9">
        <w:rPr>
          <w:rStyle w:val="Emphasis"/>
          <w:highlight w:val="cyan"/>
        </w:rPr>
        <w:t>House</w:t>
      </w:r>
      <w:r w:rsidRPr="009640A9">
        <w:rPr>
          <w:rStyle w:val="StyleUnderline"/>
        </w:rPr>
        <w:t xml:space="preserve">, </w:t>
      </w:r>
      <w:r w:rsidRPr="009640A9">
        <w:rPr>
          <w:rStyle w:val="StyleUnderline"/>
          <w:highlight w:val="cyan"/>
        </w:rPr>
        <w:t>while a</w:t>
      </w:r>
      <w:r w:rsidRPr="009640A9">
        <w:rPr>
          <w:rStyle w:val="StyleUnderline"/>
        </w:rPr>
        <w:t xml:space="preserve"> </w:t>
      </w:r>
      <w:r w:rsidRPr="009640A9">
        <w:rPr>
          <w:rStyle w:val="Emphasis"/>
        </w:rPr>
        <w:t>bipartisan</w:t>
      </w:r>
      <w:r w:rsidRPr="009640A9">
        <w:rPr>
          <w:rStyle w:val="StyleUnderline"/>
        </w:rPr>
        <w:t xml:space="preserve"> three-bill </w:t>
      </w:r>
      <w:r w:rsidRPr="009640A9">
        <w:rPr>
          <w:rStyle w:val="Emphasis"/>
          <w:highlight w:val="cyan"/>
        </w:rPr>
        <w:t>minibus</w:t>
      </w:r>
      <w:r w:rsidRPr="009640A9">
        <w:rPr>
          <w:rStyle w:val="StyleUnderline"/>
          <w:highlight w:val="cyan"/>
        </w:rPr>
        <w:t xml:space="preserve"> passed the </w:t>
      </w:r>
      <w:r w:rsidRPr="009640A9">
        <w:rPr>
          <w:rStyle w:val="Emphasis"/>
          <w:highlight w:val="cyan"/>
        </w:rPr>
        <w:t>Senate</w:t>
      </w:r>
      <w:r w:rsidRPr="009640A9">
        <w:rPr>
          <w:rStyle w:val="StyleUnderline"/>
        </w:rPr>
        <w:t xml:space="preserve"> right before lawmakers recessed in August. Both chambers must ultimately </w:t>
      </w:r>
      <w:r w:rsidRPr="009640A9">
        <w:rPr>
          <w:rStyle w:val="Emphasis"/>
        </w:rPr>
        <w:t>approve</w:t>
      </w:r>
      <w:r w:rsidRPr="009640A9">
        <w:rPr>
          <w:rStyle w:val="StyleUnderline"/>
        </w:rPr>
        <w:t xml:space="preserve"> the same text. </w:t>
      </w:r>
    </w:p>
    <w:p w14:paraId="2D3C6EE8" w14:textId="77777777" w:rsidR="00A15CCF" w:rsidRDefault="00A15CCF" w:rsidP="00A15CCF">
      <w:pPr>
        <w:rPr>
          <w:rStyle w:val="StyleUnderline"/>
        </w:rPr>
      </w:pPr>
    </w:p>
    <w:p w14:paraId="02778178" w14:textId="77777777" w:rsidR="00A15CCF" w:rsidRPr="0054065A" w:rsidRDefault="00A15CCF" w:rsidP="00A15CCF">
      <w:pPr>
        <w:pStyle w:val="Heading4"/>
      </w:pPr>
      <w:r>
        <w:t xml:space="preserve">Both parties are </w:t>
      </w:r>
      <w:r>
        <w:rPr>
          <w:u w:val="single"/>
        </w:rPr>
        <w:t>split</w:t>
      </w:r>
      <w:r>
        <w:t xml:space="preserve"> on it. </w:t>
      </w:r>
    </w:p>
    <w:p w14:paraId="3DAE7B23" w14:textId="77777777" w:rsidR="00A15CCF" w:rsidRDefault="00A15CCF" w:rsidP="00A15CCF">
      <w:r w:rsidRPr="0054065A">
        <w:rPr>
          <w:rStyle w:val="Style13ptBold"/>
        </w:rPr>
        <w:t>Beggin, et al. 9-02</w:t>
      </w:r>
      <w:r>
        <w:t xml:space="preserve"> [Riley; </w:t>
      </w:r>
      <w:r w:rsidRPr="0054065A">
        <w:t>covers taxes, spending, deficits and legislation affecting the broader economy on Capitol Hill. </w:t>
      </w:r>
      <w:r>
        <w:t xml:space="preserve">Theodoric Meyer, </w:t>
      </w:r>
      <w:r w:rsidRPr="0054065A">
        <w:t>covers the Senate for The Washington Post.</w:t>
      </w:r>
      <w:r>
        <w:t xml:space="preserve">  Jacob Bogage, </w:t>
      </w:r>
      <w:r w:rsidRPr="0054065A">
        <w:t>covers the Trump administration's economic policy for The Washington Post, where he's worked since 2015</w:t>
      </w:r>
      <w:r>
        <w:t>.  “</w:t>
      </w:r>
      <w:r w:rsidRPr="0054065A">
        <w:t>Congress returns with not much time to dodge a government shutdown</w:t>
      </w:r>
      <w:r>
        <w:t xml:space="preserve">”, Washington Post, </w:t>
      </w:r>
      <w:r w:rsidRPr="0054065A">
        <w:t>https://www.washingtonpost.com/business/2025/09/02/government-funding-deadline-congress/</w:t>
      </w:r>
      <w:r>
        <w:t>, pbr]</w:t>
      </w:r>
    </w:p>
    <w:p w14:paraId="69B6BD70" w14:textId="77777777" w:rsidR="00A15CCF" w:rsidRPr="0054065A" w:rsidRDefault="00A15CCF" w:rsidP="00A15CCF">
      <w:pPr>
        <w:rPr>
          <w:rStyle w:val="StyleUnderline"/>
        </w:rPr>
      </w:pPr>
      <w:r w:rsidRPr="0054065A">
        <w:rPr>
          <w:rStyle w:val="StyleUnderline"/>
          <w:highlight w:val="cyan"/>
        </w:rPr>
        <w:t xml:space="preserve">When Congress </w:t>
      </w:r>
      <w:r w:rsidRPr="0054065A">
        <w:rPr>
          <w:rStyle w:val="Emphasis"/>
          <w:highlight w:val="cyan"/>
        </w:rPr>
        <w:t>returns</w:t>
      </w:r>
      <w:r w:rsidRPr="0054065A">
        <w:rPr>
          <w:rStyle w:val="StyleUnderline"/>
          <w:highlight w:val="cyan"/>
        </w:rPr>
        <w:t xml:space="preserve"> to </w:t>
      </w:r>
      <w:r w:rsidRPr="0054065A">
        <w:rPr>
          <w:rStyle w:val="Emphasis"/>
          <w:highlight w:val="cyan"/>
        </w:rPr>
        <w:t>Washington</w:t>
      </w:r>
      <w:r w:rsidRPr="0054065A">
        <w:rPr>
          <w:rStyle w:val="StyleUnderline"/>
        </w:rPr>
        <w:t xml:space="preserve"> on Tuesday, </w:t>
      </w:r>
      <w:r w:rsidRPr="0054065A">
        <w:rPr>
          <w:rStyle w:val="StyleUnderline"/>
          <w:highlight w:val="cyan"/>
        </w:rPr>
        <w:t>lawmakers will have</w:t>
      </w:r>
      <w:r w:rsidRPr="0054065A">
        <w:rPr>
          <w:rStyle w:val="StyleUnderline"/>
        </w:rPr>
        <w:t xml:space="preserve"> around </w:t>
      </w:r>
      <w:r w:rsidRPr="0054065A">
        <w:rPr>
          <w:rStyle w:val="StyleUnderline"/>
          <w:highlight w:val="cyan"/>
        </w:rPr>
        <w:t>four</w:t>
      </w:r>
      <w:r w:rsidRPr="0054065A">
        <w:rPr>
          <w:rStyle w:val="StyleUnderline"/>
        </w:rPr>
        <w:t xml:space="preserve"> </w:t>
      </w:r>
      <w:r w:rsidRPr="0054065A">
        <w:rPr>
          <w:rStyle w:val="StyleUnderline"/>
          <w:highlight w:val="cyan"/>
        </w:rPr>
        <w:t>weeks to</w:t>
      </w:r>
      <w:r w:rsidRPr="0054065A">
        <w:rPr>
          <w:rStyle w:val="StyleUnderline"/>
        </w:rPr>
        <w:t xml:space="preserve"> fund the </w:t>
      </w:r>
      <w:r w:rsidRPr="0054065A">
        <w:rPr>
          <w:rStyle w:val="Emphasis"/>
        </w:rPr>
        <w:t>government</w:t>
      </w:r>
      <w:r w:rsidRPr="0054065A">
        <w:rPr>
          <w:rStyle w:val="StyleUnderline"/>
        </w:rPr>
        <w:t xml:space="preserve"> and </w:t>
      </w:r>
      <w:r w:rsidRPr="0054065A">
        <w:rPr>
          <w:rStyle w:val="StyleUnderline"/>
          <w:highlight w:val="cyan"/>
        </w:rPr>
        <w:t>avoid a shutdown</w:t>
      </w:r>
      <w:r w:rsidRPr="0054065A">
        <w:rPr>
          <w:rStyle w:val="StyleUnderline"/>
        </w:rPr>
        <w:t xml:space="preserve">. It’s still </w:t>
      </w:r>
      <w:r w:rsidRPr="0054065A">
        <w:rPr>
          <w:rStyle w:val="Emphasis"/>
        </w:rPr>
        <w:t>unclear</w:t>
      </w:r>
      <w:r w:rsidRPr="0054065A">
        <w:rPr>
          <w:rStyle w:val="StyleUnderline"/>
        </w:rPr>
        <w:t xml:space="preserve"> how — or whether — </w:t>
      </w:r>
      <w:r w:rsidRPr="0054065A">
        <w:rPr>
          <w:rStyle w:val="Emphasis"/>
        </w:rPr>
        <w:t>they’ll pull it off</w:t>
      </w:r>
      <w:r w:rsidRPr="0054065A">
        <w:rPr>
          <w:rStyle w:val="StyleUnderline"/>
        </w:rPr>
        <w:t>.</w:t>
      </w:r>
    </w:p>
    <w:p w14:paraId="228E6CB9" w14:textId="77777777" w:rsidR="00A15CCF" w:rsidRPr="0054065A" w:rsidRDefault="00A15CCF" w:rsidP="00A15CCF">
      <w:pPr>
        <w:rPr>
          <w:rStyle w:val="StyleUnderline"/>
        </w:rPr>
      </w:pPr>
      <w:r w:rsidRPr="0054065A">
        <w:rPr>
          <w:sz w:val="16"/>
        </w:rPr>
        <w:t xml:space="preserve">Most congressional leaders acknowledge they’ll probably need to pass a short-term funding extension, known as a continuing resolution, given the time crunch. </w:t>
      </w:r>
      <w:r w:rsidRPr="0054065A">
        <w:rPr>
          <w:rStyle w:val="StyleUnderline"/>
        </w:rPr>
        <w:t xml:space="preserve">Government </w:t>
      </w:r>
      <w:r w:rsidRPr="0054065A">
        <w:rPr>
          <w:rStyle w:val="StyleUnderline"/>
          <w:highlight w:val="cyan"/>
        </w:rPr>
        <w:t xml:space="preserve">funding </w:t>
      </w:r>
      <w:r w:rsidRPr="0054065A">
        <w:rPr>
          <w:rStyle w:val="Emphasis"/>
          <w:highlight w:val="cyan"/>
        </w:rPr>
        <w:t>expires</w:t>
      </w:r>
      <w:r w:rsidRPr="0054065A">
        <w:rPr>
          <w:rStyle w:val="StyleUnderline"/>
        </w:rPr>
        <w:t xml:space="preserve"> at the end of the day </w:t>
      </w:r>
      <w:r w:rsidRPr="0054065A">
        <w:rPr>
          <w:rStyle w:val="StyleUnderline"/>
          <w:highlight w:val="cyan"/>
        </w:rPr>
        <w:t xml:space="preserve">on </w:t>
      </w:r>
      <w:r w:rsidRPr="0054065A">
        <w:rPr>
          <w:rStyle w:val="Emphasis"/>
          <w:highlight w:val="cyan"/>
        </w:rPr>
        <w:t>Sept. 30</w:t>
      </w:r>
      <w:r w:rsidRPr="0054065A">
        <w:rPr>
          <w:rStyle w:val="StyleUnderline"/>
        </w:rPr>
        <w:t xml:space="preserve">, and much of the </w:t>
      </w:r>
      <w:r w:rsidRPr="0054065A">
        <w:rPr>
          <w:rStyle w:val="Emphasis"/>
        </w:rPr>
        <w:t>government</w:t>
      </w:r>
      <w:r w:rsidRPr="0054065A">
        <w:rPr>
          <w:rStyle w:val="StyleUnderline"/>
        </w:rPr>
        <w:t xml:space="preserve"> would close without action.</w:t>
      </w:r>
    </w:p>
    <w:p w14:paraId="4CEDB26C" w14:textId="77777777" w:rsidR="00A15CCF" w:rsidRPr="0054065A" w:rsidRDefault="00A15CCF" w:rsidP="00A15CCF">
      <w:pPr>
        <w:rPr>
          <w:sz w:val="16"/>
        </w:rPr>
      </w:pPr>
      <w:r w:rsidRPr="0054065A">
        <w:rPr>
          <w:rStyle w:val="StyleUnderline"/>
          <w:highlight w:val="cyan"/>
        </w:rPr>
        <w:t xml:space="preserve">Congress may </w:t>
      </w:r>
      <w:r w:rsidRPr="0054065A">
        <w:rPr>
          <w:rStyle w:val="Emphasis"/>
          <w:highlight w:val="cyan"/>
        </w:rPr>
        <w:t>struggle</w:t>
      </w:r>
      <w:r w:rsidRPr="0054065A">
        <w:rPr>
          <w:rStyle w:val="StyleUnderline"/>
          <w:highlight w:val="cyan"/>
        </w:rPr>
        <w:t xml:space="preserve"> to pass even a </w:t>
      </w:r>
      <w:r w:rsidRPr="0054065A">
        <w:rPr>
          <w:rStyle w:val="Emphasis"/>
          <w:highlight w:val="cyan"/>
        </w:rPr>
        <w:t>stopgap fix</w:t>
      </w:r>
      <w:r w:rsidRPr="0054065A">
        <w:rPr>
          <w:rStyle w:val="StyleUnderline"/>
        </w:rPr>
        <w:t>, though</w:t>
      </w:r>
      <w:r w:rsidRPr="0054065A">
        <w:rPr>
          <w:sz w:val="16"/>
        </w:rPr>
        <w:t>.</w:t>
      </w:r>
    </w:p>
    <w:p w14:paraId="55E2C26F" w14:textId="77777777" w:rsidR="00A15CCF" w:rsidRPr="0054065A" w:rsidRDefault="00A15CCF" w:rsidP="00A15CCF">
      <w:pPr>
        <w:rPr>
          <w:rStyle w:val="StyleUnderline"/>
        </w:rPr>
      </w:pPr>
      <w:r w:rsidRPr="0054065A">
        <w:rPr>
          <w:rStyle w:val="Emphasis"/>
          <w:highlight w:val="cyan"/>
        </w:rPr>
        <w:t>Republican</w:t>
      </w:r>
      <w:r w:rsidRPr="0054065A">
        <w:rPr>
          <w:rStyle w:val="StyleUnderline"/>
        </w:rPr>
        <w:t xml:space="preserve"> leader</w:t>
      </w:r>
      <w:r w:rsidRPr="0054065A">
        <w:rPr>
          <w:rStyle w:val="Emphasis"/>
          <w:highlight w:val="cyan"/>
        </w:rPr>
        <w:t>s</w:t>
      </w:r>
      <w:r w:rsidRPr="0054065A">
        <w:rPr>
          <w:rStyle w:val="StyleUnderline"/>
        </w:rPr>
        <w:t xml:space="preserve"> </w:t>
      </w:r>
      <w:r w:rsidRPr="0054065A">
        <w:rPr>
          <w:rStyle w:val="StyleUnderline"/>
          <w:highlight w:val="cyan"/>
        </w:rPr>
        <w:t xml:space="preserve">will need Democratic </w:t>
      </w:r>
      <w:r w:rsidRPr="0054065A">
        <w:rPr>
          <w:rStyle w:val="Emphasis"/>
          <w:highlight w:val="cyan"/>
        </w:rPr>
        <w:t>support</w:t>
      </w:r>
      <w:r w:rsidRPr="0054065A">
        <w:rPr>
          <w:rStyle w:val="StyleUnderline"/>
          <w:highlight w:val="cyan"/>
        </w:rPr>
        <w:t xml:space="preserve"> to clear the</w:t>
      </w:r>
      <w:r w:rsidRPr="0054065A">
        <w:rPr>
          <w:rStyle w:val="StyleUnderline"/>
        </w:rPr>
        <w:t xml:space="preserve"> 60-vote </w:t>
      </w:r>
      <w:r w:rsidRPr="0054065A">
        <w:rPr>
          <w:rStyle w:val="StyleUnderline"/>
          <w:highlight w:val="cyan"/>
        </w:rPr>
        <w:t>filibuster</w:t>
      </w:r>
      <w:r w:rsidRPr="0054065A">
        <w:rPr>
          <w:rStyle w:val="StyleUnderline"/>
        </w:rPr>
        <w:t xml:space="preserve"> threshold in the Senate</w:t>
      </w:r>
      <w:r w:rsidRPr="0054065A">
        <w:rPr>
          <w:sz w:val="16"/>
        </w:rPr>
        <w:t xml:space="preserve">. But </w:t>
      </w:r>
      <w:r w:rsidRPr="0054065A">
        <w:rPr>
          <w:rStyle w:val="Emphasis"/>
          <w:highlight w:val="cyan"/>
        </w:rPr>
        <w:t>Dem</w:t>
      </w:r>
      <w:r w:rsidRPr="0054065A">
        <w:rPr>
          <w:rStyle w:val="StyleUnderline"/>
        </w:rPr>
        <w:t>ocrat</w:t>
      </w:r>
      <w:r w:rsidRPr="0054065A">
        <w:rPr>
          <w:rStyle w:val="Emphasis"/>
          <w:highlight w:val="cyan"/>
        </w:rPr>
        <w:t>s</w:t>
      </w:r>
      <w:r w:rsidRPr="0054065A">
        <w:rPr>
          <w:sz w:val="16"/>
        </w:rPr>
        <w:t xml:space="preserve"> — </w:t>
      </w:r>
      <w:r w:rsidRPr="0054065A">
        <w:rPr>
          <w:rStyle w:val="Emphasis"/>
          <w:highlight w:val="cyan"/>
        </w:rPr>
        <w:t>angry</w:t>
      </w:r>
      <w:r w:rsidRPr="0054065A">
        <w:rPr>
          <w:rStyle w:val="StyleUnderline"/>
          <w:highlight w:val="cyan"/>
        </w:rPr>
        <w:t xml:space="preserve"> from months of party-line </w:t>
      </w:r>
      <w:r w:rsidRPr="0054065A">
        <w:rPr>
          <w:rStyle w:val="Emphasis"/>
          <w:highlight w:val="cyan"/>
        </w:rPr>
        <w:t>maneuvers</w:t>
      </w:r>
      <w:r w:rsidRPr="0054065A">
        <w:rPr>
          <w:rStyle w:val="StyleUnderline"/>
        </w:rPr>
        <w:t xml:space="preserve"> from the White House and congressional Republicans — haven’t settled on a </w:t>
      </w:r>
      <w:r w:rsidRPr="0054065A">
        <w:rPr>
          <w:rStyle w:val="Emphasis"/>
        </w:rPr>
        <w:t>strategy</w:t>
      </w:r>
      <w:r w:rsidRPr="0054065A">
        <w:rPr>
          <w:rStyle w:val="StyleUnderline"/>
        </w:rPr>
        <w:t>.</w:t>
      </w:r>
    </w:p>
    <w:p w14:paraId="7749F70F" w14:textId="77777777" w:rsidR="00A15CCF" w:rsidRPr="0054065A" w:rsidRDefault="00A15CCF" w:rsidP="00A15CCF">
      <w:pPr>
        <w:rPr>
          <w:rStyle w:val="StyleUnderline"/>
        </w:rPr>
      </w:pPr>
      <w:r w:rsidRPr="0054065A">
        <w:rPr>
          <w:sz w:val="16"/>
        </w:rPr>
        <w:t xml:space="preserve">Also, </w:t>
      </w:r>
      <w:r w:rsidRPr="0054065A">
        <w:rPr>
          <w:rStyle w:val="StyleUnderline"/>
          <w:highlight w:val="cyan"/>
        </w:rPr>
        <w:t xml:space="preserve">Republicans are </w:t>
      </w:r>
      <w:r w:rsidRPr="0054065A">
        <w:rPr>
          <w:rStyle w:val="Emphasis"/>
          <w:highlight w:val="cyan"/>
        </w:rPr>
        <w:t>divided</w:t>
      </w:r>
      <w:r w:rsidRPr="0054065A">
        <w:rPr>
          <w:rStyle w:val="StyleUnderline"/>
        </w:rPr>
        <w:t xml:space="preserve"> on whether to support a short-term </w:t>
      </w:r>
      <w:r w:rsidRPr="0054065A">
        <w:rPr>
          <w:rStyle w:val="Emphasis"/>
        </w:rPr>
        <w:t>extension</w:t>
      </w:r>
      <w:r w:rsidRPr="0054065A">
        <w:rPr>
          <w:sz w:val="16"/>
        </w:rPr>
        <w:t xml:space="preserve">, as many deficit-minded lawmakers insist they will only support regular appropriations bills that cover the entire next fiscal year </w:t>
      </w:r>
      <w:r w:rsidRPr="0054065A">
        <w:rPr>
          <w:rStyle w:val="StyleUnderline"/>
        </w:rPr>
        <w:t xml:space="preserve">or a </w:t>
      </w:r>
      <w:r w:rsidRPr="0054065A">
        <w:rPr>
          <w:rStyle w:val="StyleUnderline"/>
          <w:highlight w:val="cyan"/>
        </w:rPr>
        <w:t>full-year funding</w:t>
      </w:r>
      <w:r w:rsidRPr="0054065A">
        <w:rPr>
          <w:rStyle w:val="StyleUnderline"/>
        </w:rPr>
        <w:t xml:space="preserve"> </w:t>
      </w:r>
      <w:r w:rsidRPr="0054065A">
        <w:rPr>
          <w:rStyle w:val="Emphasis"/>
        </w:rPr>
        <w:t>extension</w:t>
      </w:r>
      <w:r w:rsidRPr="0054065A">
        <w:rPr>
          <w:rStyle w:val="StyleUnderline"/>
        </w:rPr>
        <w:t xml:space="preserve"> for the whole government.</w:t>
      </w:r>
      <w:r w:rsidRPr="0054065A">
        <w:rPr>
          <w:sz w:val="16"/>
        </w:rPr>
        <w:t xml:space="preserve"> </w:t>
      </w:r>
      <w:r w:rsidRPr="0054065A">
        <w:rPr>
          <w:rStyle w:val="StyleUnderline"/>
        </w:rPr>
        <w:t xml:space="preserve">That idea </w:t>
      </w:r>
      <w:r w:rsidRPr="0054065A">
        <w:rPr>
          <w:rStyle w:val="StyleUnderline"/>
          <w:highlight w:val="cyan"/>
        </w:rPr>
        <w:t>is not popular with</w:t>
      </w:r>
      <w:r w:rsidRPr="0054065A">
        <w:rPr>
          <w:rStyle w:val="StyleUnderline"/>
        </w:rPr>
        <w:t xml:space="preserve"> </w:t>
      </w:r>
      <w:r w:rsidRPr="0054065A">
        <w:rPr>
          <w:rStyle w:val="Emphasis"/>
          <w:highlight w:val="cyan"/>
        </w:rPr>
        <w:t>Dem</w:t>
      </w:r>
      <w:r w:rsidRPr="0054065A">
        <w:rPr>
          <w:rStyle w:val="StyleUnderline"/>
        </w:rPr>
        <w:t>ocrat</w:t>
      </w:r>
      <w:r w:rsidRPr="0054065A">
        <w:rPr>
          <w:rStyle w:val="Emphasis"/>
          <w:highlight w:val="cyan"/>
        </w:rPr>
        <w:t>s</w:t>
      </w:r>
      <w:r w:rsidRPr="0054065A">
        <w:rPr>
          <w:rStyle w:val="StyleUnderline"/>
        </w:rPr>
        <w:t xml:space="preserve">, who argue it </w:t>
      </w:r>
      <w:r w:rsidRPr="0054065A">
        <w:rPr>
          <w:rStyle w:val="Emphasis"/>
        </w:rPr>
        <w:t>effectively cuts spending</w:t>
      </w:r>
      <w:r w:rsidRPr="0054065A">
        <w:rPr>
          <w:rStyle w:val="StyleUnderline"/>
        </w:rPr>
        <w:t xml:space="preserve"> because of </w:t>
      </w:r>
      <w:r w:rsidRPr="0054065A">
        <w:rPr>
          <w:rStyle w:val="Emphasis"/>
        </w:rPr>
        <w:t>inflation</w:t>
      </w:r>
      <w:r w:rsidRPr="0054065A">
        <w:rPr>
          <w:rStyle w:val="StyleUnderline"/>
        </w:rPr>
        <w:t>.</w:t>
      </w:r>
    </w:p>
    <w:p w14:paraId="6B97F960" w14:textId="77777777" w:rsidR="00A15CCF" w:rsidRPr="0054065A" w:rsidRDefault="00A15CCF" w:rsidP="00A15CCF">
      <w:pPr>
        <w:rPr>
          <w:sz w:val="16"/>
        </w:rPr>
      </w:pPr>
    </w:p>
    <w:p w14:paraId="4046CCB0" w14:textId="77777777" w:rsidR="00A15CCF" w:rsidRDefault="00A15CCF" w:rsidP="00A15CCF">
      <w:pPr>
        <w:pStyle w:val="Heading4"/>
      </w:pPr>
      <w:r>
        <w:t xml:space="preserve">Trump is going to </w:t>
      </w:r>
      <w:r>
        <w:rPr>
          <w:u w:val="single"/>
        </w:rPr>
        <w:t>punt</w:t>
      </w:r>
      <w:r>
        <w:t xml:space="preserve"> on Appropriations and pass a </w:t>
      </w:r>
      <w:r w:rsidRPr="0054065A">
        <w:rPr>
          <w:u w:val="single"/>
        </w:rPr>
        <w:t>CR</w:t>
      </w:r>
      <w:r>
        <w:t>.</w:t>
      </w:r>
    </w:p>
    <w:p w14:paraId="77275CAB" w14:textId="77777777" w:rsidR="00A15CCF" w:rsidRPr="0054065A" w:rsidRDefault="00A15CCF" w:rsidP="00A15CCF">
      <w:r w:rsidRPr="0054065A">
        <w:rPr>
          <w:rStyle w:val="Style13ptBold"/>
        </w:rPr>
        <w:t>Beggin, et al. 9-02</w:t>
      </w:r>
      <w:r>
        <w:t xml:space="preserve"> [Riley; </w:t>
      </w:r>
      <w:r w:rsidRPr="0054065A">
        <w:t>covers taxes, spending, deficits and legislation affecting the broader economy on Capitol Hill. </w:t>
      </w:r>
      <w:r>
        <w:t xml:space="preserve">Theodoric Meyer, </w:t>
      </w:r>
      <w:r w:rsidRPr="0054065A">
        <w:t>covers the Senate for The Washington Post.</w:t>
      </w:r>
      <w:r>
        <w:t xml:space="preserve">  Jacob Bogage, </w:t>
      </w:r>
      <w:r w:rsidRPr="0054065A">
        <w:t>covers the Trump administration's economic policy for The Washington Post, where he's worked since 2015</w:t>
      </w:r>
      <w:r>
        <w:t>.  “</w:t>
      </w:r>
      <w:r w:rsidRPr="0054065A">
        <w:t>Congress returns with not much time to dodge a government shutdown</w:t>
      </w:r>
      <w:r>
        <w:t xml:space="preserve">”, Washington Post, </w:t>
      </w:r>
      <w:r w:rsidRPr="0054065A">
        <w:t>https://www.washingtonpost.com/business/2025/09/02/government-funding-deadline-congress/</w:t>
      </w:r>
      <w:r>
        <w:t>, pbr]</w:t>
      </w:r>
    </w:p>
    <w:p w14:paraId="3C1AF911" w14:textId="77777777" w:rsidR="00A15CCF" w:rsidRPr="0054065A" w:rsidRDefault="00A15CCF" w:rsidP="00A15CCF">
      <w:pPr>
        <w:rPr>
          <w:rStyle w:val="StyleUnderline"/>
        </w:rPr>
      </w:pPr>
      <w:r w:rsidRPr="0054065A">
        <w:rPr>
          <w:sz w:val="16"/>
        </w:rPr>
        <w:t xml:space="preserve">Further </w:t>
      </w:r>
      <w:r w:rsidRPr="0054065A">
        <w:rPr>
          <w:rStyle w:val="StyleUnderline"/>
        </w:rPr>
        <w:t>complicating matters</w:t>
      </w:r>
      <w:r w:rsidRPr="0054065A">
        <w:rPr>
          <w:sz w:val="16"/>
        </w:rPr>
        <w:t xml:space="preserve">, President Donald </w:t>
      </w:r>
      <w:r w:rsidRPr="0054065A">
        <w:rPr>
          <w:rStyle w:val="StyleUnderline"/>
          <w:highlight w:val="cyan"/>
        </w:rPr>
        <w:t>Trump moved</w:t>
      </w:r>
      <w:r w:rsidRPr="0054065A">
        <w:rPr>
          <w:sz w:val="16"/>
        </w:rPr>
        <w:t xml:space="preserve"> last week </w:t>
      </w:r>
      <w:r w:rsidRPr="0054065A">
        <w:rPr>
          <w:rStyle w:val="StyleUnderline"/>
          <w:highlight w:val="cyan"/>
        </w:rPr>
        <w:t>to </w:t>
      </w:r>
      <w:r w:rsidRPr="0054065A">
        <w:rPr>
          <w:rStyle w:val="Emphasis"/>
          <w:highlight w:val="cyan"/>
        </w:rPr>
        <w:t>rescind</w:t>
      </w:r>
      <w:r w:rsidRPr="0054065A">
        <w:rPr>
          <w:rStyle w:val="StyleUnderline"/>
        </w:rPr>
        <w:t xml:space="preserve"> nearly </w:t>
      </w:r>
      <w:r w:rsidRPr="0054065A">
        <w:rPr>
          <w:rStyle w:val="StyleUnderline"/>
          <w:highlight w:val="cyan"/>
        </w:rPr>
        <w:t>$5 billion in</w:t>
      </w:r>
      <w:r w:rsidRPr="0054065A">
        <w:rPr>
          <w:rStyle w:val="StyleUnderline"/>
        </w:rPr>
        <w:t xml:space="preserve"> </w:t>
      </w:r>
      <w:r w:rsidRPr="0054065A">
        <w:rPr>
          <w:rStyle w:val="Emphasis"/>
          <w:highlight w:val="cyan"/>
        </w:rPr>
        <w:t>foreign aid</w:t>
      </w:r>
      <w:r w:rsidRPr="0054065A">
        <w:rPr>
          <w:rStyle w:val="StyleUnderline"/>
        </w:rPr>
        <w:t xml:space="preserve"> without congressional approval</w:t>
      </w:r>
      <w:r w:rsidRPr="0054065A">
        <w:rPr>
          <w:sz w:val="16"/>
        </w:rPr>
        <w:t xml:space="preserve">, </w:t>
      </w:r>
      <w:r w:rsidRPr="0054065A">
        <w:rPr>
          <w:rStyle w:val="StyleUnderline"/>
          <w:highlight w:val="cyan"/>
        </w:rPr>
        <w:t xml:space="preserve">infuriating </w:t>
      </w:r>
      <w:r w:rsidRPr="0054065A">
        <w:rPr>
          <w:rStyle w:val="Emphasis"/>
          <w:highlight w:val="cyan"/>
        </w:rPr>
        <w:t>Dem</w:t>
      </w:r>
      <w:r w:rsidRPr="0054065A">
        <w:rPr>
          <w:rStyle w:val="StyleUnderline"/>
        </w:rPr>
        <w:t>ocrat</w:t>
      </w:r>
      <w:r w:rsidRPr="0054065A">
        <w:rPr>
          <w:rStyle w:val="Emphasis"/>
          <w:highlight w:val="cyan"/>
        </w:rPr>
        <w:t>s</w:t>
      </w:r>
      <w:r w:rsidRPr="0054065A">
        <w:rPr>
          <w:rStyle w:val="StyleUnderline"/>
        </w:rPr>
        <w:t xml:space="preserve"> who warned it would make it harder to strike a deal.</w:t>
      </w:r>
    </w:p>
    <w:p w14:paraId="71D1DF35" w14:textId="77777777" w:rsidR="00A15CCF" w:rsidRPr="0054065A" w:rsidRDefault="00A15CCF" w:rsidP="00A15CCF">
      <w:pPr>
        <w:rPr>
          <w:sz w:val="16"/>
        </w:rPr>
      </w:pPr>
      <w:r w:rsidRPr="0054065A">
        <w:rPr>
          <w:sz w:val="16"/>
        </w:rPr>
        <w:t>“</w:t>
      </w:r>
      <w:r w:rsidRPr="0054065A">
        <w:rPr>
          <w:rStyle w:val="StyleUnderline"/>
          <w:highlight w:val="cyan"/>
        </w:rPr>
        <w:t>It’s going to be tough</w:t>
      </w:r>
      <w:r w:rsidRPr="0054065A">
        <w:rPr>
          <w:rStyle w:val="StyleUnderline"/>
        </w:rPr>
        <w:t xml:space="preserve">” </w:t>
      </w:r>
      <w:r w:rsidRPr="0054065A">
        <w:rPr>
          <w:rStyle w:val="StyleUnderline"/>
          <w:highlight w:val="cyan"/>
        </w:rPr>
        <w:t>to</w:t>
      </w:r>
      <w:r w:rsidRPr="0054065A">
        <w:rPr>
          <w:rStyle w:val="StyleUnderline"/>
        </w:rPr>
        <w:t xml:space="preserve"> avoid a </w:t>
      </w:r>
      <w:r w:rsidRPr="0054065A">
        <w:rPr>
          <w:rStyle w:val="Emphasis"/>
        </w:rPr>
        <w:t>funding extension</w:t>
      </w:r>
      <w:r w:rsidRPr="0054065A">
        <w:rPr>
          <w:rStyle w:val="StyleUnderline"/>
        </w:rPr>
        <w:t xml:space="preserve"> that would </w:t>
      </w:r>
      <w:r w:rsidRPr="0054065A">
        <w:rPr>
          <w:rStyle w:val="StyleUnderline"/>
          <w:highlight w:val="cyan"/>
        </w:rPr>
        <w:t>buy</w:t>
      </w:r>
      <w:r w:rsidRPr="0054065A">
        <w:rPr>
          <w:rStyle w:val="StyleUnderline"/>
        </w:rPr>
        <w:t xml:space="preserve"> lawmakers more </w:t>
      </w:r>
      <w:r w:rsidRPr="0054065A">
        <w:rPr>
          <w:rStyle w:val="StyleUnderline"/>
          <w:highlight w:val="cyan"/>
        </w:rPr>
        <w:t>time to</w:t>
      </w:r>
      <w:r w:rsidRPr="0054065A">
        <w:rPr>
          <w:rStyle w:val="StyleUnderline"/>
        </w:rPr>
        <w:t xml:space="preserve"> </w:t>
      </w:r>
      <w:r w:rsidRPr="0054065A">
        <w:rPr>
          <w:rStyle w:val="Emphasis"/>
          <w:highlight w:val="cyan"/>
        </w:rPr>
        <w:t>craft full spending bills</w:t>
      </w:r>
      <w:r w:rsidRPr="0054065A">
        <w:rPr>
          <w:sz w:val="16"/>
        </w:rPr>
        <w:t>, said House Appropriations Chair Tom Cole (R-Oklahoma) before lawmakers left for a month-long August break. “Would I like to be somewhere else? Yeah. But we haven’t had the schedule to do it.”</w:t>
      </w:r>
    </w:p>
    <w:p w14:paraId="1B6CF2E3" w14:textId="77777777" w:rsidR="00A15CCF" w:rsidRPr="0054065A" w:rsidRDefault="00A15CCF" w:rsidP="00A15CCF">
      <w:pPr>
        <w:rPr>
          <w:sz w:val="16"/>
        </w:rPr>
      </w:pPr>
      <w:r w:rsidRPr="0054065A">
        <w:rPr>
          <w:sz w:val="16"/>
        </w:rPr>
        <w:t>Congressional leaders don’t know</w:t>
      </w:r>
      <w:r>
        <w:rPr>
          <w:sz w:val="16"/>
        </w:rPr>
        <w:t>i</w:t>
      </w:r>
      <w:r w:rsidRPr="0054065A">
        <w:rPr>
          <w:sz w:val="16"/>
        </w:rPr>
        <w:t xml:space="preserve"> how long such an extension would last or whether it would be “clean” — extending current funding levels without policy changes.</w:t>
      </w:r>
    </w:p>
    <w:p w14:paraId="3DAEA10B" w14:textId="77777777" w:rsidR="00A15CCF" w:rsidRPr="0054065A" w:rsidRDefault="00A15CCF" w:rsidP="00A15CCF">
      <w:pPr>
        <w:rPr>
          <w:rStyle w:val="StyleUnderline"/>
        </w:rPr>
      </w:pPr>
      <w:r w:rsidRPr="0054065A">
        <w:rPr>
          <w:sz w:val="16"/>
        </w:rPr>
        <w:t xml:space="preserve">The negotiations to avoid a shutdown are one of many challenges confronting Congress when lawmakers return Tuesday. </w:t>
      </w:r>
      <w:r w:rsidRPr="0054065A">
        <w:rPr>
          <w:rStyle w:val="StyleUnderline"/>
          <w:highlight w:val="cyan"/>
        </w:rPr>
        <w:t xml:space="preserve">House Republicans will need to </w:t>
      </w:r>
      <w:r w:rsidRPr="0054065A">
        <w:rPr>
          <w:rStyle w:val="Emphasis"/>
          <w:highlight w:val="cyan"/>
        </w:rPr>
        <w:t>deal</w:t>
      </w:r>
      <w:r w:rsidRPr="0054065A">
        <w:rPr>
          <w:rStyle w:val="StyleUnderline"/>
          <w:highlight w:val="cyan"/>
        </w:rPr>
        <w:t xml:space="preserve"> with</w:t>
      </w:r>
      <w:r w:rsidRPr="0054065A">
        <w:rPr>
          <w:rStyle w:val="StyleUnderline"/>
        </w:rPr>
        <w:t xml:space="preserve"> an effort to force a vote on compelling the Justice Department to make public </w:t>
      </w:r>
      <w:r w:rsidRPr="0054065A">
        <w:rPr>
          <w:rStyle w:val="StyleUnderline"/>
          <w:highlight w:val="cyan"/>
        </w:rPr>
        <w:t xml:space="preserve">the </w:t>
      </w:r>
      <w:r w:rsidRPr="0054065A">
        <w:rPr>
          <w:rStyle w:val="Emphasis"/>
          <w:highlight w:val="cyan"/>
        </w:rPr>
        <w:t>files</w:t>
      </w:r>
      <w:r w:rsidRPr="0054065A">
        <w:rPr>
          <w:rStyle w:val="StyleUnderline"/>
          <w:highlight w:val="cyan"/>
        </w:rPr>
        <w:t xml:space="preserve"> related to</w:t>
      </w:r>
      <w:r w:rsidRPr="0054065A">
        <w:rPr>
          <w:rStyle w:val="StyleUnderline"/>
        </w:rPr>
        <w:t xml:space="preserve"> sex offender Jeffrey </w:t>
      </w:r>
      <w:r w:rsidRPr="0054065A">
        <w:rPr>
          <w:rStyle w:val="Emphasis"/>
          <w:highlight w:val="cyan"/>
        </w:rPr>
        <w:t>Epstein</w:t>
      </w:r>
      <w:r w:rsidRPr="0054065A">
        <w:rPr>
          <w:rStyle w:val="StyleUnderline"/>
        </w:rPr>
        <w:t xml:space="preserve">. </w:t>
      </w:r>
      <w:r w:rsidRPr="0054065A">
        <w:rPr>
          <w:rStyle w:val="StyleUnderline"/>
          <w:highlight w:val="cyan"/>
        </w:rPr>
        <w:t>And</w:t>
      </w:r>
      <w:r w:rsidRPr="0054065A">
        <w:rPr>
          <w:rStyle w:val="StyleUnderline"/>
        </w:rPr>
        <w:t xml:space="preserve"> Senate Republicans are considering </w:t>
      </w:r>
      <w:r w:rsidRPr="0054065A">
        <w:rPr>
          <w:rStyle w:val="Emphasis"/>
        </w:rPr>
        <w:t>changing</w:t>
      </w:r>
      <w:r w:rsidRPr="0054065A">
        <w:rPr>
          <w:rStyle w:val="StyleUnderline"/>
        </w:rPr>
        <w:t xml:space="preserve"> the chamber’s rules to allow them to confirm </w:t>
      </w:r>
      <w:r w:rsidRPr="0054065A">
        <w:rPr>
          <w:rStyle w:val="StyleUnderline"/>
          <w:highlight w:val="cyan"/>
        </w:rPr>
        <w:t xml:space="preserve">Trump’s </w:t>
      </w:r>
      <w:r w:rsidRPr="0054065A">
        <w:rPr>
          <w:rStyle w:val="Emphasis"/>
          <w:highlight w:val="cyan"/>
        </w:rPr>
        <w:t>nominees</w:t>
      </w:r>
      <w:r w:rsidRPr="0054065A">
        <w:rPr>
          <w:rStyle w:val="StyleUnderline"/>
        </w:rPr>
        <w:t xml:space="preserve"> more quickly.</w:t>
      </w:r>
    </w:p>
    <w:p w14:paraId="6F64EDC6" w14:textId="77777777" w:rsidR="00A15CCF" w:rsidRPr="0054065A" w:rsidRDefault="00A15CCF" w:rsidP="00A15CCF">
      <w:pPr>
        <w:rPr>
          <w:sz w:val="16"/>
        </w:rPr>
      </w:pPr>
      <w:r w:rsidRPr="0054065A">
        <w:rPr>
          <w:sz w:val="16"/>
        </w:rPr>
        <w:t>The spending negotiations, though, are expected to dominate the agenda.</w:t>
      </w:r>
    </w:p>
    <w:p w14:paraId="0E02A969" w14:textId="77777777" w:rsidR="00A15CCF" w:rsidRPr="0054065A" w:rsidRDefault="00A15CCF" w:rsidP="00A15CCF">
      <w:pPr>
        <w:rPr>
          <w:rStyle w:val="StyleUnderline"/>
        </w:rPr>
      </w:pPr>
      <w:r w:rsidRPr="0054065A">
        <w:rPr>
          <w:rStyle w:val="StyleUnderline"/>
          <w:highlight w:val="cyan"/>
        </w:rPr>
        <w:t>Trump has said he will meet with</w:t>
      </w:r>
      <w:r w:rsidRPr="0054065A">
        <w:rPr>
          <w:sz w:val="16"/>
        </w:rPr>
        <w:t xml:space="preserve"> House and Senate </w:t>
      </w:r>
      <w:r w:rsidRPr="0054065A">
        <w:rPr>
          <w:rStyle w:val="Emphasis"/>
          <w:highlight w:val="cyan"/>
        </w:rPr>
        <w:t>Dem</w:t>
      </w:r>
      <w:r w:rsidRPr="0054065A">
        <w:rPr>
          <w:rStyle w:val="StyleUnderline"/>
        </w:rPr>
        <w:t>ocratic leader</w:t>
      </w:r>
      <w:r w:rsidRPr="0054065A">
        <w:rPr>
          <w:rStyle w:val="Emphasis"/>
          <w:highlight w:val="cyan"/>
        </w:rPr>
        <w:t>s</w:t>
      </w:r>
      <w:r w:rsidRPr="0054065A">
        <w:rPr>
          <w:sz w:val="16"/>
        </w:rPr>
        <w:t xml:space="preserve"> this month to discuss a funding deal, but he also has said that “</w:t>
      </w:r>
      <w:r w:rsidRPr="0054065A">
        <w:rPr>
          <w:rStyle w:val="StyleUnderline"/>
          <w:highlight w:val="cyan"/>
        </w:rPr>
        <w:t>it’s</w:t>
      </w:r>
      <w:r w:rsidRPr="0054065A">
        <w:rPr>
          <w:rStyle w:val="StyleUnderline"/>
        </w:rPr>
        <w:t xml:space="preserve"> almost </w:t>
      </w:r>
      <w:r w:rsidRPr="0054065A">
        <w:rPr>
          <w:rStyle w:val="StyleUnderline"/>
          <w:highlight w:val="cyan"/>
        </w:rPr>
        <w:t>a waste of time</w:t>
      </w:r>
      <w:r w:rsidRPr="0054065A">
        <w:rPr>
          <w:rStyle w:val="StyleUnderline"/>
        </w:rPr>
        <w:t xml:space="preserve"> to meet because they never </w:t>
      </w:r>
      <w:r w:rsidRPr="0054065A">
        <w:rPr>
          <w:rStyle w:val="Emphasis"/>
        </w:rPr>
        <w:t>approve anything</w:t>
      </w:r>
      <w:r w:rsidRPr="0054065A">
        <w:rPr>
          <w:sz w:val="16"/>
        </w:rPr>
        <w:t xml:space="preserve">.” </w:t>
      </w:r>
      <w:r w:rsidRPr="0054065A">
        <w:rPr>
          <w:rStyle w:val="StyleUnderline"/>
        </w:rPr>
        <w:t xml:space="preserve">Asked last month </w:t>
      </w:r>
      <w:r w:rsidRPr="0054065A">
        <w:rPr>
          <w:rStyle w:val="StyleUnderline"/>
          <w:highlight w:val="cyan"/>
        </w:rPr>
        <w:t xml:space="preserve">whether a </w:t>
      </w:r>
      <w:r w:rsidRPr="0054065A">
        <w:rPr>
          <w:rStyle w:val="Emphasis"/>
          <w:highlight w:val="cyan"/>
        </w:rPr>
        <w:t>c</w:t>
      </w:r>
      <w:r w:rsidRPr="0054065A">
        <w:rPr>
          <w:rStyle w:val="StyleUnderline"/>
          <w:highlight w:val="cyan"/>
        </w:rPr>
        <w:t xml:space="preserve">ontinuing </w:t>
      </w:r>
      <w:r w:rsidRPr="0054065A">
        <w:rPr>
          <w:rStyle w:val="Emphasis"/>
          <w:highlight w:val="cyan"/>
        </w:rPr>
        <w:t>r</w:t>
      </w:r>
      <w:r w:rsidRPr="0054065A">
        <w:rPr>
          <w:rStyle w:val="StyleUnderline"/>
          <w:highlight w:val="cyan"/>
        </w:rPr>
        <w:t>esolution would be needed</w:t>
      </w:r>
      <w:r w:rsidRPr="0054065A">
        <w:rPr>
          <w:rStyle w:val="StyleUnderline"/>
        </w:rPr>
        <w:t>, Trump said “</w:t>
      </w:r>
      <w:r w:rsidRPr="0054065A">
        <w:rPr>
          <w:rStyle w:val="Emphasis"/>
          <w:highlight w:val="cyan"/>
        </w:rPr>
        <w:t>I guess so</w:t>
      </w:r>
      <w:r w:rsidRPr="0054065A">
        <w:rPr>
          <w:rStyle w:val="StyleUnderline"/>
        </w:rPr>
        <w:t xml:space="preserve">,” </w:t>
      </w:r>
      <w:r w:rsidRPr="0054065A">
        <w:rPr>
          <w:rStyle w:val="StyleUnderline"/>
          <w:highlight w:val="cyan"/>
        </w:rPr>
        <w:t>and</w:t>
      </w:r>
      <w:r w:rsidRPr="0054065A">
        <w:rPr>
          <w:rStyle w:val="StyleUnderline"/>
        </w:rPr>
        <w:t xml:space="preserve"> that “almost </w:t>
      </w:r>
      <w:r w:rsidRPr="0054065A">
        <w:rPr>
          <w:rStyle w:val="StyleUnderline"/>
          <w:highlight w:val="cyan"/>
        </w:rPr>
        <w:t xml:space="preserve">every </w:t>
      </w:r>
      <w:r w:rsidRPr="0054065A">
        <w:rPr>
          <w:rStyle w:val="Emphasis"/>
          <w:highlight w:val="cyan"/>
        </w:rPr>
        <w:t>Republican</w:t>
      </w:r>
      <w:r w:rsidRPr="0054065A">
        <w:rPr>
          <w:rStyle w:val="StyleUnderline"/>
          <w:highlight w:val="cyan"/>
        </w:rPr>
        <w:t xml:space="preserve">” is expected to </w:t>
      </w:r>
      <w:r w:rsidRPr="0054065A">
        <w:rPr>
          <w:rStyle w:val="Emphasis"/>
          <w:highlight w:val="cyan"/>
        </w:rPr>
        <w:t>vote</w:t>
      </w:r>
      <w:r w:rsidRPr="0054065A">
        <w:rPr>
          <w:rStyle w:val="StyleUnderline"/>
          <w:highlight w:val="cyan"/>
        </w:rPr>
        <w:t xml:space="preserve"> for it</w:t>
      </w:r>
      <w:r w:rsidRPr="0054065A">
        <w:rPr>
          <w:rStyle w:val="StyleUnderline"/>
        </w:rPr>
        <w:t>.</w:t>
      </w:r>
    </w:p>
    <w:p w14:paraId="1729EAF4" w14:textId="77777777" w:rsidR="00A15CCF" w:rsidRDefault="00A15CCF" w:rsidP="00A15CCF">
      <w:pPr>
        <w:rPr>
          <w:sz w:val="16"/>
        </w:rPr>
      </w:pPr>
    </w:p>
    <w:p w14:paraId="3E2742E5" w14:textId="77777777" w:rsidR="00A15CCF" w:rsidRPr="00C255BE" w:rsidRDefault="00A15CCF" w:rsidP="00A15CCF">
      <w:pPr>
        <w:pStyle w:val="Heading4"/>
      </w:pPr>
      <w:r>
        <w:t xml:space="preserve">Dems are </w:t>
      </w:r>
      <w:r>
        <w:rPr>
          <w:u w:val="single"/>
        </w:rPr>
        <w:t>pissed</w:t>
      </w:r>
      <w:r>
        <w:t xml:space="preserve"> at Republicans and won’t pass </w:t>
      </w:r>
      <w:r>
        <w:rPr>
          <w:u w:val="single"/>
        </w:rPr>
        <w:t>anything</w:t>
      </w:r>
      <w:r>
        <w:t>.</w:t>
      </w:r>
    </w:p>
    <w:p w14:paraId="033E2423" w14:textId="77777777" w:rsidR="00A15CCF" w:rsidRDefault="00A15CCF" w:rsidP="00A15CCF">
      <w:r w:rsidRPr="0054065A">
        <w:rPr>
          <w:rStyle w:val="Style13ptBold"/>
        </w:rPr>
        <w:t>Beggin, et al. 9-02</w:t>
      </w:r>
      <w:r>
        <w:t xml:space="preserve"> [Riley; </w:t>
      </w:r>
      <w:r w:rsidRPr="0054065A">
        <w:t>covers taxes, spending, deficits and legislation affecting the broader economy on Capitol Hill. </w:t>
      </w:r>
      <w:r>
        <w:t xml:space="preserve">Theodoric Meyer, </w:t>
      </w:r>
      <w:r w:rsidRPr="0054065A">
        <w:t>covers the Senate for The Washington Post.</w:t>
      </w:r>
      <w:r>
        <w:t xml:space="preserve">  Jacob Bogage, </w:t>
      </w:r>
      <w:r w:rsidRPr="0054065A">
        <w:t>covers the Trump administration's economic policy for The Washington Post, where he's worked since 2015</w:t>
      </w:r>
      <w:r>
        <w:t>.  “</w:t>
      </w:r>
      <w:r w:rsidRPr="0054065A">
        <w:t>Congress returns with not much time to dodge a government shutdown</w:t>
      </w:r>
      <w:r>
        <w:t xml:space="preserve">”, Washington Post, </w:t>
      </w:r>
      <w:r w:rsidRPr="0054065A">
        <w:t>https://www.washingtonpost.com/business/2025/09/02/government-funding-deadline-congress/</w:t>
      </w:r>
      <w:r>
        <w:t>, pbr]</w:t>
      </w:r>
    </w:p>
    <w:p w14:paraId="01FCF722" w14:textId="77777777" w:rsidR="00A15CCF" w:rsidRPr="00C255BE" w:rsidRDefault="00A15CCF" w:rsidP="00A15CCF">
      <w:pPr>
        <w:rPr>
          <w:sz w:val="16"/>
        </w:rPr>
      </w:pPr>
      <w:r w:rsidRPr="00C255BE">
        <w:rPr>
          <w:sz w:val="16"/>
        </w:rPr>
        <w:t xml:space="preserve">In March, Senate Minority Leader Charles E. </w:t>
      </w:r>
      <w:r w:rsidRPr="00C255BE">
        <w:rPr>
          <w:rStyle w:val="Emphasis"/>
          <w:highlight w:val="cyan"/>
        </w:rPr>
        <w:t>Schumer</w:t>
      </w:r>
      <w:r w:rsidRPr="00C255BE">
        <w:rPr>
          <w:sz w:val="16"/>
        </w:rPr>
        <w:t xml:space="preserve"> (D-New York) </w:t>
      </w:r>
      <w:r w:rsidRPr="00C255BE">
        <w:rPr>
          <w:rStyle w:val="StyleUnderline"/>
          <w:highlight w:val="cyan"/>
        </w:rPr>
        <w:t>and</w:t>
      </w:r>
      <w:r w:rsidRPr="00C255BE">
        <w:rPr>
          <w:rStyle w:val="StyleUnderline"/>
        </w:rPr>
        <w:t xml:space="preserve"> nine </w:t>
      </w:r>
      <w:r w:rsidRPr="00C255BE">
        <w:rPr>
          <w:rStyle w:val="Emphasis"/>
          <w:highlight w:val="cyan"/>
        </w:rPr>
        <w:t>members</w:t>
      </w:r>
      <w:r w:rsidRPr="00C255BE">
        <w:rPr>
          <w:rStyle w:val="StyleUnderline"/>
          <w:highlight w:val="cyan"/>
        </w:rPr>
        <w:t xml:space="preserve"> of his </w:t>
      </w:r>
      <w:r w:rsidRPr="00C255BE">
        <w:rPr>
          <w:rStyle w:val="Emphasis"/>
          <w:highlight w:val="cyan"/>
        </w:rPr>
        <w:t>caucus</w:t>
      </w:r>
      <w:r w:rsidRPr="00C255BE">
        <w:rPr>
          <w:rStyle w:val="StyleUnderline"/>
          <w:highlight w:val="cyan"/>
        </w:rPr>
        <w:t xml:space="preserve"> joined</w:t>
      </w:r>
      <w:r w:rsidRPr="00C255BE">
        <w:rPr>
          <w:sz w:val="16"/>
        </w:rPr>
        <w:t xml:space="preserve"> with Republicans </w:t>
      </w:r>
      <w:r w:rsidRPr="00C255BE">
        <w:rPr>
          <w:rStyle w:val="StyleUnderline"/>
          <w:highlight w:val="cyan"/>
        </w:rPr>
        <w:t xml:space="preserve">to extend government </w:t>
      </w:r>
      <w:r w:rsidRPr="00C255BE">
        <w:rPr>
          <w:rStyle w:val="Emphasis"/>
          <w:highlight w:val="cyan"/>
        </w:rPr>
        <w:t>funding</w:t>
      </w:r>
      <w:r w:rsidRPr="00C255BE">
        <w:rPr>
          <w:rStyle w:val="StyleUnderline"/>
        </w:rPr>
        <w:t> through September even though they had no input on the measure</w:t>
      </w:r>
      <w:r w:rsidRPr="00C255BE">
        <w:rPr>
          <w:sz w:val="16"/>
        </w:rPr>
        <w:t xml:space="preserve">. </w:t>
      </w:r>
      <w:r w:rsidRPr="00C255BE">
        <w:rPr>
          <w:rStyle w:val="StyleUnderline"/>
          <w:highlight w:val="cyan"/>
        </w:rPr>
        <w:t>The vote avoided a shutdown</w:t>
      </w:r>
      <w:r w:rsidRPr="00C255BE">
        <w:rPr>
          <w:sz w:val="16"/>
        </w:rPr>
        <w:t xml:space="preserve">, </w:t>
      </w:r>
      <w:r w:rsidRPr="00C255BE">
        <w:rPr>
          <w:rStyle w:val="StyleUnderline"/>
          <w:highlight w:val="cyan"/>
        </w:rPr>
        <w:t>but</w:t>
      </w:r>
      <w:r w:rsidRPr="00C255BE">
        <w:rPr>
          <w:sz w:val="16"/>
        </w:rPr>
        <w:t xml:space="preserve"> it </w:t>
      </w:r>
      <w:r w:rsidRPr="00C255BE">
        <w:rPr>
          <w:rStyle w:val="Emphasis"/>
          <w:highlight w:val="cyan"/>
        </w:rPr>
        <w:t>left</w:t>
      </w:r>
      <w:r w:rsidRPr="00C255BE">
        <w:rPr>
          <w:rStyle w:val="StyleUnderline"/>
          <w:highlight w:val="cyan"/>
        </w:rPr>
        <w:t xml:space="preserve"> the Democratic Party</w:t>
      </w:r>
      <w:r w:rsidRPr="00C255BE">
        <w:rPr>
          <w:sz w:val="16"/>
        </w:rPr>
        <w:t xml:space="preserve"> divided and the base </w:t>
      </w:r>
      <w:r w:rsidRPr="00C255BE">
        <w:rPr>
          <w:rStyle w:val="Emphasis"/>
          <w:highlight w:val="cyan"/>
        </w:rPr>
        <w:t>livid</w:t>
      </w:r>
      <w:r w:rsidRPr="00C255BE">
        <w:rPr>
          <w:sz w:val="16"/>
        </w:rPr>
        <w:t>.</w:t>
      </w:r>
    </w:p>
    <w:p w14:paraId="60A19178" w14:textId="77777777" w:rsidR="00A15CCF" w:rsidRPr="00C255BE" w:rsidRDefault="00A15CCF" w:rsidP="00A15CCF">
      <w:pPr>
        <w:rPr>
          <w:sz w:val="16"/>
        </w:rPr>
      </w:pPr>
      <w:r w:rsidRPr="00C255BE">
        <w:rPr>
          <w:sz w:val="16"/>
        </w:rPr>
        <w:t xml:space="preserve">Then </w:t>
      </w:r>
      <w:r w:rsidRPr="00C255BE">
        <w:rPr>
          <w:rStyle w:val="StyleUnderline"/>
          <w:highlight w:val="cyan"/>
        </w:rPr>
        <w:t>Republicans</w:t>
      </w:r>
      <w:r w:rsidRPr="00C255BE">
        <w:rPr>
          <w:sz w:val="16"/>
        </w:rPr>
        <w:t xml:space="preserve"> successfully </w:t>
      </w:r>
      <w:r w:rsidRPr="00C255BE">
        <w:rPr>
          <w:rStyle w:val="Emphasis"/>
          <w:highlight w:val="cyan"/>
        </w:rPr>
        <w:t>pushed</w:t>
      </w:r>
      <w:r w:rsidRPr="00C255BE">
        <w:rPr>
          <w:rStyle w:val="StyleUnderline"/>
          <w:highlight w:val="cyan"/>
        </w:rPr>
        <w:t xml:space="preserve"> through</w:t>
      </w:r>
      <w:r w:rsidRPr="00C255BE">
        <w:rPr>
          <w:sz w:val="16"/>
        </w:rPr>
        <w:t xml:space="preserve"> a sweeping </w:t>
      </w:r>
      <w:r w:rsidRPr="00C255BE">
        <w:rPr>
          <w:rStyle w:val="StyleUnderline"/>
        </w:rPr>
        <w:t xml:space="preserve">legislative package to implement GOP priorities, such as </w:t>
      </w:r>
      <w:r w:rsidRPr="00C255BE">
        <w:rPr>
          <w:rStyle w:val="StyleUnderline"/>
          <w:highlight w:val="cyan"/>
        </w:rPr>
        <w:t xml:space="preserve">funding Trump’s </w:t>
      </w:r>
      <w:r w:rsidRPr="00C255BE">
        <w:rPr>
          <w:rStyle w:val="Emphasis"/>
          <w:highlight w:val="cyan"/>
        </w:rPr>
        <w:t>deportation</w:t>
      </w:r>
      <w:r w:rsidRPr="00C255BE">
        <w:rPr>
          <w:rStyle w:val="StyleUnderline"/>
          <w:highlight w:val="cyan"/>
        </w:rPr>
        <w:t xml:space="preserve"> efforts and </w:t>
      </w:r>
      <w:r w:rsidRPr="00C255BE">
        <w:rPr>
          <w:rStyle w:val="Emphasis"/>
          <w:highlight w:val="cyan"/>
        </w:rPr>
        <w:t>rolling back</w:t>
      </w:r>
      <w:r w:rsidRPr="00C255BE">
        <w:rPr>
          <w:rStyle w:val="StyleUnderline"/>
        </w:rPr>
        <w:t xml:space="preserve"> much of President Joe </w:t>
      </w:r>
      <w:r w:rsidRPr="00C255BE">
        <w:rPr>
          <w:rStyle w:val="StyleUnderline"/>
          <w:highlight w:val="cyan"/>
        </w:rPr>
        <w:t xml:space="preserve">Biden’s </w:t>
      </w:r>
      <w:r w:rsidRPr="00C255BE">
        <w:rPr>
          <w:rStyle w:val="Emphasis"/>
          <w:highlight w:val="cyan"/>
        </w:rPr>
        <w:t>I</w:t>
      </w:r>
      <w:r w:rsidRPr="00C255BE">
        <w:rPr>
          <w:rStyle w:val="StyleUnderline"/>
        </w:rPr>
        <w:t xml:space="preserve">nflation </w:t>
      </w:r>
      <w:r w:rsidRPr="00C255BE">
        <w:rPr>
          <w:rStyle w:val="Emphasis"/>
          <w:highlight w:val="cyan"/>
        </w:rPr>
        <w:t>R</w:t>
      </w:r>
      <w:r w:rsidRPr="00C255BE">
        <w:rPr>
          <w:rStyle w:val="StyleUnderline"/>
        </w:rPr>
        <w:t xml:space="preserve">eduction </w:t>
      </w:r>
      <w:r w:rsidRPr="00C255BE">
        <w:rPr>
          <w:rStyle w:val="Emphasis"/>
          <w:highlight w:val="cyan"/>
        </w:rPr>
        <w:t>A</w:t>
      </w:r>
      <w:r w:rsidRPr="00C255BE">
        <w:rPr>
          <w:rStyle w:val="StyleUnderline"/>
        </w:rPr>
        <w:t>ct</w:t>
      </w:r>
      <w:r w:rsidRPr="00C255BE">
        <w:rPr>
          <w:sz w:val="16"/>
        </w:rPr>
        <w:t>. The law extends income tax cuts and adds restrictions to Medicaid coverage that are expected to result in around 10 million fewer people with health insurance over the next decade, according to the Congressional Budget Office.</w:t>
      </w:r>
    </w:p>
    <w:p w14:paraId="31568953" w14:textId="77777777" w:rsidR="00A15CCF" w:rsidRPr="00C255BE" w:rsidRDefault="00A15CCF" w:rsidP="00A15CCF">
      <w:pPr>
        <w:rPr>
          <w:rStyle w:val="StyleUnderline"/>
        </w:rPr>
      </w:pPr>
      <w:r w:rsidRPr="00C255BE">
        <w:rPr>
          <w:rStyle w:val="StyleUnderline"/>
        </w:rPr>
        <w:t>Weeks after that, Republicans </w:t>
      </w:r>
      <w:r w:rsidRPr="00C255BE">
        <w:rPr>
          <w:rStyle w:val="Emphasis"/>
          <w:highlight w:val="cyan"/>
        </w:rPr>
        <w:t>clawed</w:t>
      </w:r>
      <w:r w:rsidRPr="00C255BE">
        <w:rPr>
          <w:rStyle w:val="StyleUnderline"/>
          <w:highlight w:val="cyan"/>
        </w:rPr>
        <w:t xml:space="preserve"> back</w:t>
      </w:r>
      <w:r w:rsidRPr="00C255BE">
        <w:rPr>
          <w:rStyle w:val="StyleUnderline"/>
        </w:rPr>
        <w:t xml:space="preserve"> $9 billion in </w:t>
      </w:r>
      <w:r w:rsidRPr="00C255BE">
        <w:rPr>
          <w:rStyle w:val="StyleUnderline"/>
          <w:highlight w:val="cyan"/>
        </w:rPr>
        <w:t>funding for public media</w:t>
      </w:r>
      <w:r w:rsidRPr="00C255BE">
        <w:rPr>
          <w:rStyle w:val="StyleUnderline"/>
        </w:rPr>
        <w:t xml:space="preserve"> and foreign aid.</w:t>
      </w:r>
      <w:r w:rsidRPr="00C255BE">
        <w:rPr>
          <w:sz w:val="16"/>
        </w:rPr>
        <w:t xml:space="preserve"> </w:t>
      </w:r>
      <w:r w:rsidRPr="00C255BE">
        <w:rPr>
          <w:rStyle w:val="StyleUnderline"/>
        </w:rPr>
        <w:t xml:space="preserve">The move came over Democratic </w:t>
      </w:r>
      <w:r w:rsidRPr="00C255BE">
        <w:rPr>
          <w:rStyle w:val="Emphasis"/>
        </w:rPr>
        <w:t>objections</w:t>
      </w:r>
      <w:r w:rsidRPr="00C255BE">
        <w:rPr>
          <w:sz w:val="16"/>
        </w:rPr>
        <w:t xml:space="preserve">, </w:t>
      </w:r>
      <w:r w:rsidRPr="00C255BE">
        <w:rPr>
          <w:rStyle w:val="StyleUnderline"/>
        </w:rPr>
        <w:t xml:space="preserve">leaving many in the </w:t>
      </w:r>
      <w:r w:rsidRPr="00C255BE">
        <w:rPr>
          <w:rStyle w:val="Emphasis"/>
        </w:rPr>
        <w:t>party</w:t>
      </w:r>
      <w:r w:rsidRPr="00C255BE">
        <w:rPr>
          <w:rStyle w:val="StyleUnderline"/>
        </w:rPr>
        <w:t xml:space="preserve"> pondering the point of </w:t>
      </w:r>
      <w:r w:rsidRPr="00C255BE">
        <w:rPr>
          <w:rStyle w:val="Emphasis"/>
        </w:rPr>
        <w:t>negotiating</w:t>
      </w:r>
      <w:r w:rsidRPr="00C255BE">
        <w:rPr>
          <w:rStyle w:val="StyleUnderline"/>
        </w:rPr>
        <w:t xml:space="preserve"> with their GOP counterparts over </w:t>
      </w:r>
      <w:r w:rsidRPr="00C255BE">
        <w:rPr>
          <w:rStyle w:val="Emphasis"/>
        </w:rPr>
        <w:t>appropriations</w:t>
      </w:r>
      <w:r w:rsidRPr="00C255BE">
        <w:rPr>
          <w:rStyle w:val="StyleUnderline"/>
        </w:rPr>
        <w:t xml:space="preserve"> when any </w:t>
      </w:r>
      <w:r w:rsidRPr="00C255BE">
        <w:rPr>
          <w:rStyle w:val="Emphasis"/>
        </w:rPr>
        <w:t>agreement</w:t>
      </w:r>
      <w:r w:rsidRPr="00C255BE">
        <w:rPr>
          <w:rStyle w:val="StyleUnderline"/>
        </w:rPr>
        <w:t xml:space="preserve"> could be reversed without their </w:t>
      </w:r>
      <w:r w:rsidRPr="00C255BE">
        <w:rPr>
          <w:rStyle w:val="Emphasis"/>
        </w:rPr>
        <w:t>consent</w:t>
      </w:r>
      <w:r w:rsidRPr="00C255BE">
        <w:rPr>
          <w:rStyle w:val="StyleUnderline"/>
        </w:rPr>
        <w:t>.</w:t>
      </w:r>
    </w:p>
    <w:p w14:paraId="5FDEF417" w14:textId="77777777" w:rsidR="00A15CCF" w:rsidRPr="00C255BE" w:rsidRDefault="00A15CCF" w:rsidP="00A15CCF">
      <w:pPr>
        <w:rPr>
          <w:rStyle w:val="StyleUnderline"/>
        </w:rPr>
      </w:pPr>
      <w:r w:rsidRPr="00C255BE">
        <w:rPr>
          <w:sz w:val="16"/>
        </w:rPr>
        <w:t xml:space="preserve">Meanwhile, the </w:t>
      </w:r>
      <w:r w:rsidRPr="00C255BE">
        <w:rPr>
          <w:rStyle w:val="StyleUnderline"/>
        </w:rPr>
        <w:t>Trump</w:t>
      </w:r>
      <w:r w:rsidRPr="00C255BE">
        <w:rPr>
          <w:sz w:val="16"/>
        </w:rPr>
        <w:t xml:space="preserve"> administration </w:t>
      </w:r>
      <w:r w:rsidRPr="00C255BE">
        <w:rPr>
          <w:rStyle w:val="StyleUnderline"/>
        </w:rPr>
        <w:t>has continued to withhold funding appropriated by Congress</w:t>
      </w:r>
      <w:r w:rsidRPr="00C255BE">
        <w:rPr>
          <w:sz w:val="16"/>
        </w:rPr>
        <w:t xml:space="preserve"> from programs the White House or Cabinet agencies have determined are out of line with the president’s priorities. </w:t>
      </w:r>
      <w:r w:rsidRPr="00C255BE">
        <w:rPr>
          <w:rStyle w:val="StyleUnderline"/>
        </w:rPr>
        <w:t xml:space="preserve">Spending </w:t>
      </w:r>
      <w:r w:rsidRPr="00C255BE">
        <w:rPr>
          <w:rStyle w:val="Emphasis"/>
        </w:rPr>
        <w:t>authority</w:t>
      </w:r>
      <w:r w:rsidRPr="00C255BE">
        <w:rPr>
          <w:rStyle w:val="StyleUnderline"/>
        </w:rPr>
        <w:t xml:space="preserve"> for many programs has been centralized in Trump’s Office of Management and Budget.</w:t>
      </w:r>
    </w:p>
    <w:p w14:paraId="07470661" w14:textId="77777777" w:rsidR="00A15CCF" w:rsidRPr="00C255BE" w:rsidRDefault="00A15CCF" w:rsidP="00A15CCF">
      <w:pPr>
        <w:rPr>
          <w:sz w:val="16"/>
        </w:rPr>
      </w:pPr>
      <w:r w:rsidRPr="00C255BE">
        <w:rPr>
          <w:sz w:val="16"/>
        </w:rPr>
        <w:t xml:space="preserve">The </w:t>
      </w:r>
      <w:r w:rsidRPr="00C255BE">
        <w:rPr>
          <w:rStyle w:val="StyleUnderline"/>
          <w:highlight w:val="cyan"/>
        </w:rPr>
        <w:t>White House</w:t>
      </w:r>
      <w:r w:rsidRPr="00C255BE">
        <w:rPr>
          <w:sz w:val="16"/>
        </w:rPr>
        <w:t xml:space="preserve"> also </w:t>
      </w:r>
      <w:r w:rsidRPr="00C255BE">
        <w:rPr>
          <w:rStyle w:val="StyleUnderline"/>
        </w:rPr>
        <w:t>infuriated lawmakers</w:t>
      </w:r>
      <w:r w:rsidRPr="00C255BE">
        <w:rPr>
          <w:sz w:val="16"/>
        </w:rPr>
        <w:t xml:space="preserve"> in both parties late last week by </w:t>
      </w:r>
      <w:r w:rsidRPr="00C255BE">
        <w:rPr>
          <w:rStyle w:val="StyleUnderline"/>
          <w:highlight w:val="cyan"/>
        </w:rPr>
        <w:t>announcing</w:t>
      </w:r>
      <w:r w:rsidRPr="00C255BE">
        <w:rPr>
          <w:sz w:val="16"/>
        </w:rPr>
        <w:t xml:space="preserve"> what’s known as </w:t>
      </w:r>
      <w:r w:rsidRPr="00C255BE">
        <w:rPr>
          <w:rStyle w:val="StyleUnderline"/>
          <w:highlight w:val="cyan"/>
        </w:rPr>
        <w:t>a</w:t>
      </w:r>
      <w:r w:rsidRPr="00C255BE">
        <w:rPr>
          <w:rStyle w:val="StyleUnderline"/>
        </w:rPr>
        <w:t xml:space="preserve"> “</w:t>
      </w:r>
      <w:r w:rsidRPr="00C255BE">
        <w:rPr>
          <w:rStyle w:val="Emphasis"/>
          <w:highlight w:val="cyan"/>
        </w:rPr>
        <w:t>pocket rescission</w:t>
      </w:r>
      <w:r w:rsidRPr="00C255BE">
        <w:rPr>
          <w:rStyle w:val="StyleUnderline"/>
        </w:rPr>
        <w:t>”</w:t>
      </w:r>
      <w:r w:rsidRPr="00C255BE">
        <w:rPr>
          <w:sz w:val="16"/>
        </w:rPr>
        <w:t> of U.S. Agency for International Development funding. Administration officials argue the move doesn’t need approval from lawmakers because fewer than 45 days are left in the fiscal year, meaning the funds can expire before the deadline for Congress to act. But Susan Collins (R-Maine), the chairwoman of the Senate Appropriations Committee, described it Friday as “a clear violation of the law.” Another Republican on the committee, Sen. Lisa Murkowski (Alaska), warned Tuesday that the rescissions risk “throwing the entire process into chaos.”</w:t>
      </w:r>
    </w:p>
    <w:p w14:paraId="047DF7D2" w14:textId="069679AC" w:rsidR="00A15CCF" w:rsidRPr="00A15CCF" w:rsidRDefault="00A15CCF" w:rsidP="00A15CCF">
      <w:pPr>
        <w:rPr>
          <w:b/>
          <w:iCs/>
          <w:u w:val="single"/>
          <w:bdr w:val="single" w:sz="8" w:space="0" w:color="auto"/>
        </w:rPr>
      </w:pPr>
      <w:r w:rsidRPr="00C255BE">
        <w:rPr>
          <w:rStyle w:val="Emphasis"/>
          <w:highlight w:val="cyan"/>
        </w:rPr>
        <w:t>Democrats are itching to fight back.</w:t>
      </w:r>
    </w:p>
    <w:p w14:paraId="3AC38C36" w14:textId="0AC82053" w:rsidR="00A15CCF" w:rsidRDefault="00A15CCF" w:rsidP="00A15CCF">
      <w:pPr>
        <w:pStyle w:val="Heading2"/>
      </w:pPr>
      <w:r>
        <w:t>Politics DA</w:t>
      </w:r>
    </w:p>
    <w:p w14:paraId="4E6F1C5A" w14:textId="5DD6926E" w:rsidR="00A15CCF" w:rsidRDefault="00A15CCF" w:rsidP="00A15CCF">
      <w:pPr>
        <w:pStyle w:val="Heading3"/>
      </w:pPr>
      <w:bookmarkStart w:id="5" w:name="_Hlk202805558"/>
      <w:r>
        <w:t>2AC---DA---CR---F/L</w:t>
      </w:r>
    </w:p>
    <w:p w14:paraId="62B8429B" w14:textId="755EBC6A" w:rsidR="00A15CCF" w:rsidRPr="00385EC2" w:rsidRDefault="00A15CCF" w:rsidP="00A15CCF">
      <w:pPr>
        <w:pStyle w:val="Heading4"/>
        <w:rPr>
          <w:rFonts w:eastAsia="MS Gothic"/>
        </w:rPr>
      </w:pPr>
      <w:r w:rsidRPr="00385EC2">
        <w:rPr>
          <w:rFonts w:eastAsia="MS Gothic"/>
        </w:rPr>
        <w:t xml:space="preserve">No cyber impact---experimental studies. </w:t>
      </w:r>
    </w:p>
    <w:p w14:paraId="51E01770" w14:textId="77777777" w:rsidR="00A15CCF" w:rsidRPr="00385EC2" w:rsidRDefault="00A15CCF" w:rsidP="00A15CCF">
      <w:pPr>
        <w:rPr>
          <w:rFonts w:eastAsia="Cambria"/>
        </w:rPr>
      </w:pPr>
      <w:r w:rsidRPr="00385EC2">
        <w:rPr>
          <w:rFonts w:eastAsia="Cambria"/>
          <w:b/>
          <w:bCs/>
          <w:sz w:val="26"/>
          <w:u w:val="single"/>
        </w:rPr>
        <w:t>Jensen, et al. 24</w:t>
      </w:r>
      <w:r w:rsidRPr="00385EC2">
        <w:rPr>
          <w:rFonts w:eastAsia="Cambria"/>
        </w:rPr>
        <w:t xml:space="preserve"> [Benjamin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14:paraId="1CF00971" w14:textId="77777777" w:rsidR="00A15CCF" w:rsidRPr="00385EC2" w:rsidRDefault="00A15CCF" w:rsidP="00A15CCF">
      <w:pPr>
        <w:contextualSpacing/>
        <w:rPr>
          <w:rFonts w:eastAsia="Calibri"/>
          <w:sz w:val="16"/>
        </w:rPr>
      </w:pPr>
      <w:r w:rsidRPr="00385EC2">
        <w:rPr>
          <w:rFonts w:eastAsia="Calibri"/>
          <w:sz w:val="16"/>
        </w:rPr>
        <w:t>Introduction</w:t>
      </w:r>
    </w:p>
    <w:p w14:paraId="3FA70127" w14:textId="77777777" w:rsidR="00A15CCF" w:rsidRPr="00385EC2" w:rsidRDefault="00A15CCF" w:rsidP="00A15CCF">
      <w:pPr>
        <w:contextualSpacing/>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385EC2">
        <w:rPr>
          <w:rFonts w:eastAsia="Calibri"/>
          <w:u w:val="single"/>
        </w:rPr>
        <w:t>In</w:t>
      </w:r>
      <w:r w:rsidRPr="00385EC2">
        <w:rPr>
          <w:rFonts w:eastAsia="Calibri"/>
          <w:sz w:val="16"/>
        </w:rPr>
        <w:t xml:space="preserve"> February </w:t>
      </w:r>
      <w:r w:rsidRPr="00385EC2">
        <w:rPr>
          <w:rFonts w:eastAsia="Calibri"/>
          <w:u w:val="single"/>
        </w:rPr>
        <w:t>2019</w:t>
      </w:r>
      <w:r w:rsidRPr="00385EC2">
        <w:rPr>
          <w:rFonts w:eastAsia="Calibri"/>
          <w:sz w:val="16"/>
        </w:rPr>
        <w:t xml:space="preserve">, </w:t>
      </w:r>
      <w:r w:rsidRPr="00385EC2">
        <w:rPr>
          <w:rFonts w:eastAsia="Calibri"/>
          <w:highlight w:val="cyan"/>
          <w:u w:val="single"/>
        </w:rPr>
        <w:t>India and Pakistan exchanged</w:t>
      </w:r>
      <w:r w:rsidRPr="00385EC2">
        <w:rPr>
          <w:rFonts w:eastAsia="Calibri"/>
          <w:u w:val="single"/>
        </w:rPr>
        <w:t xml:space="preserve"> artillery and small arms </w:t>
      </w:r>
      <w:r w:rsidRPr="00385EC2">
        <w:rPr>
          <w:rFonts w:eastAsia="Calibri"/>
          <w:highlight w:val="cyan"/>
          <w:u w:val="single"/>
        </w:rPr>
        <w:t>fire</w:t>
      </w:r>
      <w:r w:rsidRPr="00385EC2">
        <w:rPr>
          <w:rFonts w:eastAsia="Calibri"/>
          <w:sz w:val="16"/>
        </w:rPr>
        <w:t xml:space="preserve"> while engaging in air-to-air combat and bombing runs after a terrorist attack which India blamed on Pakistan. </w:t>
      </w:r>
      <w:r w:rsidRPr="00385EC2">
        <w:rPr>
          <w:rFonts w:eastAsia="Calibri"/>
          <w:highlight w:val="cyan"/>
          <w:u w:val="single"/>
        </w:rPr>
        <w:t>Despite militarized escalation</w:t>
      </w:r>
      <w:r w:rsidRPr="00385EC2">
        <w:rPr>
          <w:rFonts w:eastAsia="Calibri"/>
          <w:sz w:val="16"/>
        </w:rPr>
        <w:t xml:space="preserve"> in this key rivalry </w:t>
      </w:r>
      <w:r w:rsidRPr="00385EC2">
        <w:rPr>
          <w:rFonts w:eastAsia="Calibri"/>
          <w:highlight w:val="cyan"/>
          <w:u w:val="single"/>
        </w:rPr>
        <w:t>alongside</w:t>
      </w:r>
      <w:r w:rsidRPr="00385EC2">
        <w:rPr>
          <w:rFonts w:eastAsia="Calibri"/>
          <w:sz w:val="16"/>
        </w:rPr>
        <w:t xml:space="preserve"> evidence of </w:t>
      </w:r>
      <w:r w:rsidRPr="00385EC2">
        <w:rPr>
          <w:rFonts w:eastAsia="Calibri"/>
          <w:highlight w:val="cyan"/>
          <w:u w:val="single"/>
        </w:rPr>
        <w:t>prior</w:t>
      </w:r>
      <w:r w:rsidRPr="00385EC2">
        <w:rPr>
          <w:rFonts w:eastAsia="Calibri"/>
          <w:u w:val="single"/>
        </w:rPr>
        <w:t xml:space="preserve"> cyber </w:t>
      </w:r>
      <w:r w:rsidRPr="00385EC2">
        <w:rPr>
          <w:rFonts w:eastAsia="Calibri"/>
          <w:highlight w:val="cyan"/>
          <w:u w:val="single"/>
        </w:rPr>
        <w:t>exchanges</w:t>
      </w:r>
      <w:r w:rsidRPr="00385EC2">
        <w:rPr>
          <w:rFonts w:eastAsia="Calibri"/>
          <w:sz w:val="16"/>
        </w:rPr>
        <w:t xml:space="preserve"> (Valeriano and Maness, 2015), </w:t>
      </w:r>
      <w:r w:rsidRPr="00385EC2">
        <w:rPr>
          <w:rFonts w:eastAsia="Calibri"/>
          <w:highlight w:val="cyan"/>
          <w:u w:val="single"/>
        </w:rPr>
        <w:t xml:space="preserve">there were </w:t>
      </w:r>
      <w:r w:rsidRPr="00385EC2">
        <w:rPr>
          <w:rFonts w:eastAsia="Calibri"/>
          <w:b/>
          <w:iCs/>
          <w:highlight w:val="cyan"/>
          <w:u w:val="single"/>
          <w:bdr w:val="single" w:sz="8" w:space="0" w:color="auto"/>
        </w:rPr>
        <w:t>no</w:t>
      </w:r>
      <w:r w:rsidRPr="00385EC2">
        <w:rPr>
          <w:rFonts w:eastAsia="Calibri"/>
          <w:sz w:val="16"/>
        </w:rPr>
        <w:t xml:space="preserve"> observed </w:t>
      </w:r>
      <w:r w:rsidRPr="00385EC2">
        <w:rPr>
          <w:rFonts w:eastAsia="Calibri"/>
          <w:b/>
          <w:iCs/>
          <w:highlight w:val="cyan"/>
          <w:u w:val="single"/>
          <w:bdr w:val="single" w:sz="8" w:space="0" w:color="auto"/>
        </w:rPr>
        <w:t>large</w:t>
      </w:r>
      <w:r w:rsidRPr="00385EC2">
        <w:rPr>
          <w:rFonts w:eastAsia="Calibri"/>
          <w:sz w:val="16"/>
        </w:rPr>
        <w:t xml:space="preserve">-scale </w:t>
      </w:r>
      <w:r w:rsidRPr="00385EC2">
        <w:rPr>
          <w:rFonts w:eastAsia="Calibri"/>
          <w:b/>
          <w:iCs/>
          <w:highlight w:val="cyan"/>
          <w:u w:val="single"/>
          <w:bdr w:val="single" w:sz="8" w:space="0" w:color="auto"/>
        </w:rPr>
        <w:t>cyber actions</w:t>
      </w:r>
      <w:r w:rsidRPr="00385EC2">
        <w:rPr>
          <w:rFonts w:eastAsia="Calibri"/>
          <w:u w:val="single"/>
        </w:rPr>
        <w:t xml:space="preserve"> above</w:t>
      </w:r>
      <w:r w:rsidRPr="00385EC2">
        <w:rPr>
          <w:rFonts w:eastAsia="Calibri"/>
          <w:sz w:val="16"/>
        </w:rPr>
        <w:t xml:space="preserve"> the level of </w:t>
      </w:r>
      <w:r w:rsidRPr="00385EC2">
        <w:rPr>
          <w:rFonts w:eastAsia="Calibri"/>
          <w:b/>
          <w:iCs/>
          <w:u w:val="single"/>
          <w:bdr w:val="single" w:sz="8" w:space="0" w:color="auto"/>
        </w:rPr>
        <w:t>website defacements</w:t>
      </w:r>
      <w:r w:rsidRPr="00385EC2">
        <w:rPr>
          <w:rFonts w:eastAsia="Calibri"/>
          <w:sz w:val="16"/>
        </w:rPr>
        <w:t xml:space="preserve"> and temporarily taking websites offline (Times of India, 2019). </w:t>
      </w:r>
      <w:r w:rsidRPr="00385EC2">
        <w:rPr>
          <w:rFonts w:eastAsia="Calibri"/>
          <w:u w:val="single"/>
        </w:rPr>
        <w:t>Power plants did not shut down. Dams kept working</w:t>
      </w:r>
      <w:r w:rsidRPr="00385EC2">
        <w:rPr>
          <w:rFonts w:eastAsia="Calibri"/>
          <w:sz w:val="16"/>
        </w:rPr>
        <w:t>.</w:t>
      </w:r>
    </w:p>
    <w:p w14:paraId="04E40B7D" w14:textId="77777777" w:rsidR="00A15CCF" w:rsidRPr="00385EC2" w:rsidRDefault="00A15CCF" w:rsidP="00A15CCF">
      <w:pPr>
        <w:contextualSpacing/>
        <w:rPr>
          <w:rFonts w:eastAsia="Calibri"/>
          <w:sz w:val="16"/>
        </w:rPr>
      </w:pPr>
      <w:r w:rsidRPr="00385EC2">
        <w:rPr>
          <w:rFonts w:eastAsia="Calibri"/>
          <w:sz w:val="16"/>
        </w:rPr>
        <w:t xml:space="preserve">Alternatively, in the summer of 2019, </w:t>
      </w:r>
      <w:r w:rsidRPr="00385EC2">
        <w:rPr>
          <w:rFonts w:eastAsia="Calibri"/>
          <w:highlight w:val="cyan"/>
          <w:u w:val="single"/>
        </w:rPr>
        <w:t xml:space="preserve">the </w:t>
      </w:r>
      <w:r w:rsidRPr="00385EC2">
        <w:rPr>
          <w:rFonts w:eastAsia="Cambria"/>
          <w:b/>
          <w:iCs/>
          <w:highlight w:val="cyan"/>
          <w:u w:val="single"/>
          <w:bdr w:val="single" w:sz="8" w:space="0" w:color="auto"/>
        </w:rPr>
        <w:t>U</w:t>
      </w:r>
      <w:r w:rsidRPr="00385EC2">
        <w:rPr>
          <w:rFonts w:eastAsia="Cambria"/>
          <w:u w:val="single"/>
        </w:rPr>
        <w:t xml:space="preserve">nited </w:t>
      </w:r>
      <w:r w:rsidRPr="00385EC2">
        <w:rPr>
          <w:rFonts w:eastAsia="Cambria"/>
          <w:b/>
          <w:iCs/>
          <w:highlight w:val="cyan"/>
          <w:u w:val="single"/>
          <w:bdr w:val="single" w:sz="8" w:space="0" w:color="auto"/>
        </w:rPr>
        <w:t>S</w:t>
      </w:r>
      <w:r w:rsidRPr="00385EC2">
        <w:rPr>
          <w:rFonts w:eastAsia="Cambria"/>
          <w:u w:val="single"/>
        </w:rPr>
        <w:t>tates</w:t>
      </w:r>
      <w:r w:rsidRPr="00385EC2">
        <w:rPr>
          <w:rFonts w:eastAsia="Calibri"/>
          <w:sz w:val="16"/>
        </w:rPr>
        <w:t xml:space="preserve"> </w:t>
      </w:r>
      <w:r w:rsidRPr="00385EC2">
        <w:rPr>
          <w:rFonts w:eastAsia="Calibri"/>
          <w:highlight w:val="cyan"/>
          <w:u w:val="single"/>
        </w:rPr>
        <w:t xml:space="preserve">opted for cyber attacks against Iran </w:t>
      </w:r>
      <w:r w:rsidRPr="00385EC2">
        <w:rPr>
          <w:rFonts w:eastAsia="Calibri"/>
          <w:b/>
          <w:iCs/>
          <w:highlight w:val="cyan"/>
          <w:u w:val="single"/>
          <w:bdr w:val="single" w:sz="8" w:space="0" w:color="auto"/>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3B99777A" w14:textId="77777777" w:rsidR="00A15CCF" w:rsidRPr="00385EC2" w:rsidRDefault="00A15CCF" w:rsidP="00A15CCF">
      <w:pPr>
        <w:contextualSpacing/>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9895E96" w14:textId="77777777" w:rsidR="00A15CCF" w:rsidRPr="00385EC2" w:rsidRDefault="00A15CCF" w:rsidP="00A15CCF">
      <w:pPr>
        <w:contextualSpacing/>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5FE5D1B" w14:textId="77777777" w:rsidR="00A15CCF" w:rsidRPr="00385EC2" w:rsidRDefault="00A15CCF" w:rsidP="00A15CCF">
      <w:pPr>
        <w:contextualSpacing/>
        <w:rPr>
          <w:rFonts w:eastAsia="Calibri"/>
          <w:sz w:val="16"/>
        </w:rPr>
      </w:pPr>
      <w:r w:rsidRPr="00385EC2">
        <w:rPr>
          <w:rFonts w:eastAsia="Calibri"/>
          <w:b/>
          <w:iCs/>
          <w:u w:val="single"/>
          <w:bdr w:val="single" w:sz="8" w:space="0" w:color="auto"/>
        </w:rPr>
        <w:t>Experimental wargames</w:t>
      </w:r>
      <w:r w:rsidRPr="00385EC2">
        <w:rPr>
          <w:rFonts w:eastAsia="Calibri"/>
          <w:u w:val="singl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385EC2">
        <w:rPr>
          <w:rFonts w:eastAsia="Calibri"/>
          <w:u w:val="singl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14:paraId="3A46D2FD" w14:textId="77777777" w:rsidR="00A15CCF" w:rsidRPr="00385EC2" w:rsidRDefault="00A15CCF" w:rsidP="00A15CCF">
      <w:pPr>
        <w:contextualSpacing/>
        <w:rPr>
          <w:rFonts w:eastAsia="Calibri"/>
          <w:sz w:val="16"/>
        </w:rPr>
      </w:pPr>
      <w:r w:rsidRPr="00385EC2">
        <w:rPr>
          <w:rFonts w:eastAsia="Calibri"/>
          <w:sz w:val="16"/>
        </w:rPr>
        <w:t xml:space="preserve">To that end, </w:t>
      </w:r>
      <w:r w:rsidRPr="00385EC2">
        <w:rPr>
          <w:rFonts w:eastAsia="Calibri"/>
          <w:u w:val="single"/>
        </w:rPr>
        <w:t>we designed a strategic-level wargame</w:t>
      </w:r>
      <w:r w:rsidRPr="00385EC2">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385EC2">
        <w:rPr>
          <w:rFonts w:eastAsia="Calibri"/>
          <w:highlight w:val="cyan"/>
          <w:u w:val="single"/>
        </w:rPr>
        <w:t xml:space="preserve">After observing </w:t>
      </w:r>
      <w:r w:rsidRPr="00385EC2">
        <w:rPr>
          <w:rFonts w:eastAsia="Calibri"/>
          <w:b/>
          <w:iCs/>
          <w:highlight w:val="cyan"/>
          <w:u w:val="single"/>
          <w:bdr w:val="single" w:sz="8" w:space="0" w:color="auto"/>
        </w:rPr>
        <w:t>400 crisis responses</w:t>
      </w:r>
      <w:r w:rsidRPr="00385EC2">
        <w:rPr>
          <w:rFonts w:eastAsia="Calibri"/>
          <w:highlight w:val="cyan"/>
          <w:u w:val="single"/>
        </w:rPr>
        <w:t xml:space="preserve"> via a</w:t>
      </w:r>
      <w:r w:rsidRPr="00385EC2">
        <w:rPr>
          <w:rFonts w:eastAsia="Calibri"/>
          <w:u w:val="single"/>
        </w:rPr>
        <w:t xml:space="preserve"> cross-national </w:t>
      </w:r>
      <w:r w:rsidRPr="00385EC2">
        <w:rPr>
          <w:rFonts w:eastAsia="Calibri"/>
          <w:b/>
          <w:iCs/>
          <w:highlight w:val="cyan"/>
          <w:u w:val="single"/>
          <w:bdr w:val="single" w:sz="8" w:space="0" w:color="auto"/>
        </w:rPr>
        <w:t>wargame experiment</w:t>
      </w:r>
      <w:r w:rsidRPr="00385EC2">
        <w:rPr>
          <w:rFonts w:eastAsia="Calibri"/>
          <w:sz w:val="16"/>
        </w:rPr>
        <w:t xml:space="preserve">, two insights emerge. First, the presence of </w:t>
      </w:r>
      <w:r w:rsidRPr="00385EC2">
        <w:rPr>
          <w:rFonts w:eastAsia="Calibri"/>
          <w:b/>
          <w:iCs/>
          <w:highlight w:val="cyan"/>
          <w:u w:val="single"/>
          <w:bdr w:val="single" w:sz="8" w:space="0" w:color="auto"/>
        </w:rPr>
        <w:t>cyber op</w:t>
      </w:r>
      <w:r w:rsidRPr="00385EC2">
        <w:rPr>
          <w:rFonts w:eastAsia="Calibri"/>
          <w:sz w:val="16"/>
        </w:rPr>
        <w:t>eration</w:t>
      </w:r>
      <w:r w:rsidRPr="00385EC2">
        <w:rPr>
          <w:rFonts w:eastAsia="Calibri"/>
          <w:b/>
          <w:iCs/>
          <w:highlight w:val="cyan"/>
          <w:u w:val="single"/>
          <w:bdr w:val="single" w:sz="8" w:space="0" w:color="auto"/>
        </w:rPr>
        <w:t>s do</w:t>
      </w:r>
      <w:r w:rsidRPr="00385EC2">
        <w:rPr>
          <w:rFonts w:eastAsia="Calibri"/>
          <w:sz w:val="16"/>
        </w:rPr>
        <w:t xml:space="preserve">es </w:t>
      </w:r>
      <w:r w:rsidRPr="00385EC2">
        <w:rPr>
          <w:rFonts w:eastAsia="Calibri"/>
          <w:b/>
          <w:iCs/>
          <w:highlight w:val="cyan"/>
          <w:u w:val="single"/>
          <w:bdr w:val="single" w:sz="8" w:space="0" w:color="auto"/>
        </w:rPr>
        <w:t>not escalate</w:t>
      </w:r>
      <w:r w:rsidRPr="00385EC2">
        <w:rPr>
          <w:rFonts w:eastAsia="Calibri"/>
          <w:b/>
          <w:iCs/>
          <w:u w:val="single"/>
          <w:bdr w:val="single" w:sz="8" w:space="0" w:color="auto"/>
        </w:rPr>
        <w:t xml:space="preserve"> militarized </w:t>
      </w:r>
      <w:r w:rsidRPr="00385EC2">
        <w:rPr>
          <w:rFonts w:eastAsia="Calibri"/>
          <w:b/>
          <w:iCs/>
          <w:highlight w:val="cyan"/>
          <w:u w:val="single"/>
          <w:bdr w:val="single" w:sz="8" w:space="0" w:color="auto"/>
        </w:rPr>
        <w:t>disputes</w:t>
      </w:r>
      <w:r w:rsidRPr="00385EC2">
        <w:rPr>
          <w:rFonts w:eastAsia="Calibri"/>
          <w:sz w:val="16"/>
        </w:rPr>
        <w:t xml:space="preserve">. In experimental settings, </w:t>
      </w:r>
      <w:r w:rsidRPr="00385EC2">
        <w:rPr>
          <w:rFonts w:eastAsia="Calibri"/>
          <w:u w:val="single"/>
        </w:rPr>
        <w:t xml:space="preserve">participants did </w:t>
      </w:r>
      <w:r w:rsidRPr="00385EC2">
        <w:rPr>
          <w:rFonts w:eastAsia="Calibri"/>
          <w:b/>
          <w:iCs/>
          <w:u w:val="single"/>
          <w:bdr w:val="single" w:sz="8" w:space="0" w:color="auto"/>
        </w:rPr>
        <w:t>not</w:t>
      </w:r>
      <w:r w:rsidRPr="00385EC2">
        <w:rPr>
          <w:rFonts w:eastAsia="Calibri"/>
          <w:u w:val="single"/>
        </w:rPr>
        <w:t xml:space="preserve"> use cyber</w:t>
      </w:r>
      <w:r w:rsidRPr="00385EC2">
        <w:rPr>
          <w:rFonts w:eastAsia="Calibri"/>
          <w:sz w:val="16"/>
        </w:rPr>
        <w:t xml:space="preserve"> operations </w:t>
      </w:r>
      <w:r w:rsidRPr="00385EC2">
        <w:rPr>
          <w:rFonts w:eastAsia="Calibri"/>
          <w:u w:val="single"/>
        </w:rPr>
        <w:t>to escalate a hypothetical crisis</w:t>
      </w:r>
      <w:r w:rsidRPr="00385EC2">
        <w:rPr>
          <w:rFonts w:eastAsia="Calibri"/>
          <w:sz w:val="16"/>
        </w:rPr>
        <w:t xml:space="preserve"> with a rival state. Second, </w:t>
      </w:r>
      <w:r w:rsidRPr="00385EC2">
        <w:rPr>
          <w:rFonts w:eastAsia="Calibri"/>
          <w:u w:val="single"/>
        </w:rPr>
        <w:t xml:space="preserve">the presence of </w:t>
      </w:r>
      <w:r w:rsidRPr="00385EC2">
        <w:rPr>
          <w:rFonts w:eastAsia="Calibri"/>
          <w:highlight w:val="cyan"/>
          <w:u w:val="single"/>
        </w:rPr>
        <w:t>cyber responses</w:t>
      </w:r>
      <w:r w:rsidRPr="00385EC2">
        <w:rPr>
          <w:rFonts w:eastAsia="Calibri"/>
          <w:sz w:val="16"/>
        </w:rPr>
        <w:t xml:space="preserve"> in a crisis </w:t>
      </w:r>
      <w:r w:rsidRPr="00385EC2">
        <w:rPr>
          <w:rFonts w:eastAsia="Calibri"/>
          <w:b/>
          <w:iCs/>
          <w:highlight w:val="cyan"/>
          <w:u w:val="single"/>
          <w:bdr w:val="single" w:sz="8" w:space="0" w:color="auto"/>
        </w:rPr>
        <w:t>increase</w:t>
      </w:r>
      <w:r w:rsidRPr="00385EC2">
        <w:rPr>
          <w:rFonts w:eastAsia="Calibri"/>
          <w:u w:val="single"/>
        </w:rPr>
        <w:t xml:space="preserve">s </w:t>
      </w:r>
      <w:r w:rsidRPr="00385EC2">
        <w:rPr>
          <w:rFonts w:eastAsia="Calibri"/>
          <w:highlight w:val="cyan"/>
          <w:u w:val="single"/>
        </w:rPr>
        <w:t>the range of options and</w:t>
      </w:r>
      <w:r w:rsidRPr="00385EC2">
        <w:rPr>
          <w:rFonts w:eastAsia="Calibri"/>
          <w:u w:val="single"/>
        </w:rPr>
        <w:t xml:space="preserve"> </w:t>
      </w:r>
      <w:r w:rsidRPr="00385EC2">
        <w:rPr>
          <w:rFonts w:eastAsia="Calibri"/>
          <w:b/>
          <w:iCs/>
          <w:highlight w:val="cyan"/>
          <w:u w:val="single"/>
          <w:bdr w:val="single" w:sz="8" w:space="0" w:color="auto"/>
        </w:rPr>
        <w:t>provide</w:t>
      </w:r>
      <w:r w:rsidRPr="00385EC2">
        <w:rPr>
          <w:rFonts w:eastAsia="Calibri"/>
          <w:u w:val="single"/>
        </w:rPr>
        <w:t xml:space="preserve">s </w:t>
      </w:r>
      <w:r w:rsidRPr="00385EC2">
        <w:rPr>
          <w:rFonts w:eastAsia="Calibri"/>
          <w:highlight w:val="cyan"/>
          <w:u w:val="single"/>
        </w:rPr>
        <w:t xml:space="preserve">additional </w:t>
      </w:r>
      <w:r w:rsidRPr="00385EC2">
        <w:rPr>
          <w:rFonts w:eastAsia="Calibri"/>
          <w:b/>
          <w:iCs/>
          <w:highlight w:val="cyan"/>
          <w:u w:val="single"/>
          <w:bdr w:val="single" w:sz="8" w:space="0" w:color="auto"/>
        </w:rPr>
        <w:t>bargaining space</w:t>
      </w:r>
      <w:r w:rsidRPr="00385EC2">
        <w:rPr>
          <w:rFonts w:eastAsia="Calibri"/>
          <w:sz w:val="16"/>
        </w:rPr>
        <w:t xml:space="preserve">. As a result, </w:t>
      </w:r>
      <w:r w:rsidRPr="00385EC2">
        <w:rPr>
          <w:rFonts w:eastAsia="Calibri"/>
          <w:u w:val="single"/>
        </w:rPr>
        <w:t>cyber op</w:t>
      </w:r>
      <w:r w:rsidRPr="00385EC2">
        <w:rPr>
          <w:rFonts w:eastAsia="Calibri"/>
          <w:sz w:val="16"/>
        </w:rPr>
        <w:t>tion</w:t>
      </w:r>
      <w:r w:rsidRPr="00385EC2">
        <w:rPr>
          <w:rFonts w:eastAsia="Calibri"/>
          <w:u w:val="single"/>
        </w:rPr>
        <w:t>s</w:t>
      </w:r>
      <w:r w:rsidRPr="00385EC2">
        <w:rPr>
          <w:rFonts w:eastAsia="Calibri"/>
          <w:sz w:val="16"/>
        </w:rPr>
        <w:t xml:space="preserve"> </w:t>
      </w:r>
      <w:r w:rsidRPr="00385EC2">
        <w:rPr>
          <w:rFonts w:eastAsia="Calibri"/>
          <w:u w:val="single"/>
        </w:rPr>
        <w:t xml:space="preserve">provide a means to shape the crisis while </w:t>
      </w:r>
      <w:r w:rsidRPr="00385EC2">
        <w:rPr>
          <w:rFonts w:eastAsia="Calibri"/>
          <w:highlight w:val="cyan"/>
          <w:u w:val="single"/>
        </w:rPr>
        <w:t>creating</w:t>
      </w:r>
      <w:r w:rsidRPr="00385EC2">
        <w:rPr>
          <w:rFonts w:eastAsia="Calibri"/>
          <w:u w:val="single"/>
        </w:rPr>
        <w:t xml:space="preserve"> possible </w:t>
      </w:r>
      <w:r w:rsidRPr="00385EC2">
        <w:rPr>
          <w:rFonts w:eastAsia="Calibri"/>
          <w:b/>
          <w:iCs/>
          <w:highlight w:val="cyan"/>
          <w:u w:val="single"/>
          <w:bdr w:val="single" w:sz="8" w:space="0" w:color="auto"/>
        </w:rPr>
        <w:t>off-ramps</w:t>
      </w:r>
      <w:r w:rsidRPr="00385EC2">
        <w:rPr>
          <w:rFonts w:eastAsia="Calibri"/>
          <w:highlight w:val="cyan"/>
          <w:u w:val="single"/>
        </w:rPr>
        <w:t xml:space="preserve"> and </w:t>
      </w:r>
      <w:r w:rsidRPr="00385EC2">
        <w:rPr>
          <w:rFonts w:eastAsia="Calibri"/>
          <w:b/>
          <w:iCs/>
          <w:highlight w:val="cyan"/>
          <w:u w:val="single"/>
          <w:bdr w:val="single" w:sz="8" w:space="0" w:color="auto"/>
        </w:rPr>
        <w:t>alternatives</w:t>
      </w:r>
      <w:r w:rsidRPr="00385EC2">
        <w:rPr>
          <w:rFonts w:eastAsia="Calibri"/>
          <w:highlight w:val="cyan"/>
          <w:u w:val="single"/>
        </w:rPr>
        <w:t xml:space="preserve"> to</w:t>
      </w:r>
      <w:r w:rsidRPr="00385EC2">
        <w:rPr>
          <w:rFonts w:eastAsia="Calibri"/>
          <w:u w:val="single"/>
        </w:rPr>
        <w:t xml:space="preserve"> the use of </w:t>
      </w:r>
      <w:r w:rsidRPr="00385EC2">
        <w:rPr>
          <w:rFonts w:eastAsia="Calibri"/>
          <w:highlight w:val="cyan"/>
          <w:u w:val="single"/>
        </w:rPr>
        <w:t>military force</w:t>
      </w:r>
      <w:r w:rsidRPr="00385EC2">
        <w:rPr>
          <w:rFonts w:eastAsia="Calibri"/>
          <w:sz w:val="16"/>
        </w:rPr>
        <w:t xml:space="preserve"> or other coercive means (Jensen and Valeriano, 2022).</w:t>
      </w:r>
    </w:p>
    <w:bookmarkEnd w:id="5"/>
    <w:p w14:paraId="4A190941" w14:textId="77777777" w:rsidR="00A15CCF" w:rsidRPr="008A1C99" w:rsidRDefault="00A15CCF" w:rsidP="00A15CCF">
      <w:pPr>
        <w:pStyle w:val="Heading4"/>
      </w:pPr>
      <w:r w:rsidRPr="008A1C99">
        <w:t>OR uniqueness overwhelms---Trump has infinite capital.</w:t>
      </w:r>
    </w:p>
    <w:p w14:paraId="3D84D82F" w14:textId="77777777" w:rsidR="00A15CCF" w:rsidRDefault="00A15CCF" w:rsidP="00A15CCF">
      <w:r>
        <w:rPr>
          <w:rStyle w:val="Style13ptBold"/>
        </w:rPr>
        <w:t>Palmeri 24</w:t>
      </w:r>
      <w:r>
        <w:t xml:space="preserve"> [Bill Stepien (Campaign manager for Donald Trump's 2020 presidential campaign) interviewed by Tara Palmeri (Partner and Senior Political Correspondent, Puck), 12-19-2024, “How to Spend It: Political Capital Edition,” Puck, https://puck.news/why-does-trump-never-seem-to-run-out-of-political-capital/, njn]</w:t>
      </w:r>
    </w:p>
    <w:p w14:paraId="2C664730" w14:textId="77777777" w:rsidR="00A15CCF" w:rsidRDefault="00A15CCF" w:rsidP="00A15CCF">
      <w:pPr>
        <w:rPr>
          <w:sz w:val="16"/>
        </w:rPr>
      </w:pPr>
      <w:r>
        <w:rPr>
          <w:rStyle w:val="StyleUnderline"/>
        </w:rPr>
        <w:t xml:space="preserve">Donald </w:t>
      </w:r>
      <w:r>
        <w:rPr>
          <w:rStyle w:val="StyleUnderline"/>
          <w:highlight w:val="cyan"/>
        </w:rPr>
        <w:t>Trump is</w:t>
      </w:r>
      <w:r>
        <w:rPr>
          <w:rStyle w:val="StyleUnderline"/>
        </w:rPr>
        <w:t xml:space="preserve"> heading into his second presidency </w:t>
      </w:r>
      <w:r>
        <w:rPr>
          <w:rStyle w:val="StyleUnderline"/>
          <w:highlight w:val="cyan"/>
        </w:rPr>
        <w:t xml:space="preserve">at the </w:t>
      </w:r>
      <w:r>
        <w:rPr>
          <w:rStyle w:val="Emphasis"/>
          <w:highlight w:val="cyan"/>
        </w:rPr>
        <w:t>height</w:t>
      </w:r>
      <w:r>
        <w:rPr>
          <w:rStyle w:val="StyleUnderline"/>
          <w:highlight w:val="cyan"/>
        </w:rPr>
        <w:t xml:space="preserve"> of</w:t>
      </w:r>
      <w:r>
        <w:rPr>
          <w:rStyle w:val="StyleUnderline"/>
        </w:rPr>
        <w:t xml:space="preserve"> his </w:t>
      </w:r>
      <w:r>
        <w:rPr>
          <w:rStyle w:val="Emphasis"/>
          <w:highlight w:val="cyan"/>
        </w:rPr>
        <w:t>political powers</w:t>
      </w:r>
      <w:r>
        <w:rPr>
          <w:sz w:val="16"/>
        </w:rPr>
        <w:t xml:space="preserve">, a reality evidenced once again this week after he sent Capitol Hill into a tizzy by nuking Mike Johnson’s stop-gap bill. Of course, earlier today, he subsequently endorsed Johnson’s refurbished and slimmed-down C.R. plan—but the initial episode was instructive in that, </w:t>
      </w:r>
      <w:r>
        <w:rPr>
          <w:rStyle w:val="StyleUnderline"/>
        </w:rPr>
        <w:t xml:space="preserve">despite potentially sending the government into a shutdown, he somehow looked like a </w:t>
      </w:r>
      <w:r>
        <w:rPr>
          <w:rStyle w:val="Emphasis"/>
        </w:rPr>
        <w:t>renegade hero</w:t>
      </w:r>
      <w:r>
        <w:rPr>
          <w:sz w:val="16"/>
        </w:rPr>
        <w:t xml:space="preserve"> within parts of his party.</w:t>
      </w:r>
    </w:p>
    <w:p w14:paraId="6AC5B42F" w14:textId="77777777" w:rsidR="00A15CCF" w:rsidRDefault="00A15CCF" w:rsidP="00A15CCF">
      <w:pPr>
        <w:rPr>
          <w:sz w:val="16"/>
        </w:rPr>
      </w:pPr>
      <w:r>
        <w:rPr>
          <w:sz w:val="16"/>
        </w:rPr>
        <w:t xml:space="preserve">Anyway, the other side of this narrative is that Trump is a term-locked president (at least if you’re going by the Constitution), and history indicates that his party will almost certainly lose the House in the midterms. This gives him, realistically, about 18 months to spend his political capital. </w:t>
      </w:r>
      <w:r>
        <w:rPr>
          <w:rStyle w:val="StyleUnderline"/>
        </w:rPr>
        <w:t xml:space="preserve">And </w:t>
      </w:r>
      <w:r>
        <w:rPr>
          <w:rStyle w:val="Emphasis"/>
          <w:highlight w:val="cyan"/>
        </w:rPr>
        <w:t>no one</w:t>
      </w:r>
      <w:r>
        <w:rPr>
          <w:rStyle w:val="StyleUnderline"/>
          <w:highlight w:val="cyan"/>
        </w:rPr>
        <w:t xml:space="preserve"> knows more about </w:t>
      </w:r>
      <w:r>
        <w:rPr>
          <w:rStyle w:val="Emphasis"/>
          <w:highlight w:val="cyan"/>
        </w:rPr>
        <w:t>p</w:t>
      </w:r>
      <w:r>
        <w:rPr>
          <w:rStyle w:val="StyleUnderline"/>
        </w:rPr>
        <w:t xml:space="preserve">olitical </w:t>
      </w:r>
      <w:r>
        <w:rPr>
          <w:rStyle w:val="Emphasis"/>
          <w:highlight w:val="cyan"/>
        </w:rPr>
        <w:t>c</w:t>
      </w:r>
      <w:r>
        <w:rPr>
          <w:rStyle w:val="StyleUnderline"/>
        </w:rPr>
        <w:t>apital</w:t>
      </w:r>
      <w:r>
        <w:rPr>
          <w:sz w:val="16"/>
        </w:rPr>
        <w:t>—</w:t>
      </w:r>
      <w:r>
        <w:rPr>
          <w:rStyle w:val="StyleUnderline"/>
        </w:rPr>
        <w:t>and Trump’s unique relationship</w:t>
      </w:r>
      <w:r>
        <w:rPr>
          <w:sz w:val="16"/>
        </w:rPr>
        <w:t xml:space="preserve"> to it—</w:t>
      </w:r>
      <w:r>
        <w:rPr>
          <w:rStyle w:val="StyleUnderline"/>
          <w:highlight w:val="cyan"/>
        </w:rPr>
        <w:t>than</w:t>
      </w:r>
      <w:r>
        <w:rPr>
          <w:sz w:val="16"/>
        </w:rPr>
        <w:t xml:space="preserve"> his former White House political director </w:t>
      </w:r>
      <w:r>
        <w:rPr>
          <w:rStyle w:val="StyleUnderline"/>
        </w:rPr>
        <w:t xml:space="preserve">Bill </w:t>
      </w:r>
      <w:r>
        <w:rPr>
          <w:rStyle w:val="StyleUnderline"/>
          <w:highlight w:val="cyan"/>
        </w:rPr>
        <w:t>Stepien</w:t>
      </w:r>
      <w:r>
        <w:rPr>
          <w:sz w:val="16"/>
        </w:rPr>
        <w:t>.</w:t>
      </w:r>
    </w:p>
    <w:p w14:paraId="3D9E4E4F" w14:textId="77777777" w:rsidR="00A15CCF" w:rsidRDefault="00A15CCF" w:rsidP="00A15CCF">
      <w:pPr>
        <w:rPr>
          <w:sz w:val="16"/>
        </w:rPr>
      </w:pPr>
      <w:r>
        <w:rPr>
          <w:sz w:val="16"/>
        </w:rPr>
        <w:t>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actually fight for. Plus, in light of his lawsuit against Iowa’s Ann Selzer, we also discussed his relationship with pollsters. This excerpt has been lightly edited and condensed for clarity.</w:t>
      </w:r>
    </w:p>
    <w:p w14:paraId="7D2F0171" w14:textId="77777777" w:rsidR="00A15CCF" w:rsidRDefault="00A15CCF" w:rsidP="00A15CCF">
      <w:pPr>
        <w:rPr>
          <w:sz w:val="16"/>
        </w:rPr>
      </w:pPr>
      <w:r>
        <w:rPr>
          <w:sz w:val="16"/>
        </w:rPr>
        <w:t>Peak Trump</w:t>
      </w:r>
    </w:p>
    <w:p w14:paraId="0F57369A" w14:textId="77777777" w:rsidR="00A15CCF" w:rsidRDefault="00A15CCF" w:rsidP="00A15CCF">
      <w:pPr>
        <w:rPr>
          <w:sz w:val="16"/>
        </w:rPr>
      </w:pPr>
      <w:r>
        <w:rPr>
          <w:sz w:val="16"/>
        </w:rPr>
        <w:t>Tara Palmeri: What does a political director do inside the White House?</w:t>
      </w:r>
    </w:p>
    <w:p w14:paraId="1FD670D0" w14:textId="77777777" w:rsidR="00A15CCF" w:rsidRDefault="00A15CCF" w:rsidP="00A15CCF">
      <w:pPr>
        <w:rPr>
          <w:sz w:val="16"/>
        </w:rPr>
      </w:pPr>
      <w:r>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00B29E41" w14:textId="77777777" w:rsidR="00A15CCF" w:rsidRDefault="00A15CCF" w:rsidP="00A15CCF">
      <w:pPr>
        <w:rPr>
          <w:sz w:val="16"/>
        </w:rPr>
      </w:pPr>
      <w:r>
        <w:rPr>
          <w:rStyle w:val="StyleUnderline"/>
        </w:rPr>
        <w:t xml:space="preserve">Many things are </w:t>
      </w:r>
      <w:r>
        <w:rPr>
          <w:rStyle w:val="Emphasis"/>
        </w:rPr>
        <w:t>different</w:t>
      </w:r>
      <w:r>
        <w:rPr>
          <w:rStyle w:val="StyleUnderline"/>
        </w:rPr>
        <w:t xml:space="preserve"> eight years later</w:t>
      </w:r>
      <w:r>
        <w:rPr>
          <w:sz w:val="16"/>
        </w:rPr>
        <w:t xml:space="preserve">. Most notably, </w:t>
      </w:r>
      <w:r>
        <w:rPr>
          <w:rStyle w:val="StyleUnderline"/>
        </w:rPr>
        <w:t xml:space="preserve">his </w:t>
      </w:r>
      <w:r>
        <w:rPr>
          <w:rStyle w:val="Emphasis"/>
        </w:rPr>
        <w:t>political strength</w:t>
      </w:r>
      <w:r>
        <w:rPr>
          <w:rStyle w:val="StyleUnderline"/>
        </w:rPr>
        <w:t xml:space="preserve"> is much more </w:t>
      </w:r>
      <w:r>
        <w:rPr>
          <w:rStyle w:val="Emphasis"/>
        </w:rPr>
        <w:t>sizable</w:t>
      </w:r>
      <w:r>
        <w:rPr>
          <w:sz w:val="16"/>
        </w:rPr>
        <w:t xml:space="preserve">. Now, </w:t>
      </w:r>
      <w:r>
        <w:rPr>
          <w:rStyle w:val="StyleUnderline"/>
        </w:rPr>
        <w:t>you have people beating down the door</w:t>
      </w:r>
      <w:r>
        <w:rPr>
          <w:sz w:val="16"/>
        </w:rPr>
        <w:t xml:space="preserve"> because </w:t>
      </w:r>
      <w:r>
        <w:rPr>
          <w:rStyle w:val="StyleUnderline"/>
        </w:rPr>
        <w:t xml:space="preserve">he’s at the </w:t>
      </w:r>
      <w:r>
        <w:rPr>
          <w:rStyle w:val="Emphasis"/>
        </w:rPr>
        <w:t>height</w:t>
      </w:r>
      <w:r>
        <w:rPr>
          <w:rStyle w:val="StyleUnderline"/>
        </w:rPr>
        <w:t xml:space="preserve"> of his power</w:t>
      </w:r>
      <w:r>
        <w:rPr>
          <w:sz w:val="16"/>
        </w:rPr>
        <w:t>. At any point, we would have died to have the poll numbers and strength that he has right now.</w:t>
      </w:r>
    </w:p>
    <w:p w14:paraId="5F6DCA0D" w14:textId="77777777" w:rsidR="00A15CCF" w:rsidRDefault="00A15CCF" w:rsidP="00A15CCF">
      <w:pPr>
        <w:rPr>
          <w:sz w:val="16"/>
        </w:rPr>
      </w:pPr>
      <w:r>
        <w:rPr>
          <w:sz w:val="16"/>
        </w:rPr>
        <w:t>TP: 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11ED3589" w14:textId="77777777" w:rsidR="00A15CCF" w:rsidRDefault="00A15CCF" w:rsidP="00A15CCF">
      <w:pPr>
        <w:rPr>
          <w:sz w:val="16"/>
        </w:rPr>
      </w:pPr>
      <w:r>
        <w:rPr>
          <w:sz w:val="16"/>
        </w:rPr>
        <w:t>BS: 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542B7B6C" w14:textId="77777777" w:rsidR="00A15CCF" w:rsidRDefault="00A15CCF" w:rsidP="00A15CCF">
      <w:pPr>
        <w:rPr>
          <w:sz w:val="16"/>
        </w:rPr>
      </w:pPr>
      <w:r>
        <w:rPr>
          <w:sz w:val="16"/>
        </w:rPr>
        <w:t xml:space="preserve">I think </w:t>
      </w:r>
      <w:r>
        <w:rPr>
          <w:rStyle w:val="StyleUnderline"/>
        </w:rPr>
        <w:t xml:space="preserve">there are </w:t>
      </w:r>
      <w:r>
        <w:rPr>
          <w:rStyle w:val="StyleUnderline"/>
          <w:highlight w:val="cyan"/>
        </w:rPr>
        <w:t xml:space="preserve">different ways to view </w:t>
      </w:r>
      <w:r>
        <w:rPr>
          <w:rStyle w:val="Emphasis"/>
          <w:highlight w:val="cyan"/>
        </w:rPr>
        <w:t>p</w:t>
      </w:r>
      <w:r>
        <w:rPr>
          <w:rStyle w:val="StyleUnderline"/>
        </w:rPr>
        <w:t xml:space="preserve">olitical </w:t>
      </w:r>
      <w:r>
        <w:rPr>
          <w:rStyle w:val="Emphasis"/>
          <w:highlight w:val="cyan"/>
        </w:rPr>
        <w:t>c</w:t>
      </w:r>
      <w:r>
        <w:rPr>
          <w:rStyle w:val="StyleUnderline"/>
        </w:rPr>
        <w:t>apital</w:t>
      </w:r>
      <w:r>
        <w:rPr>
          <w:sz w:val="16"/>
        </w:rPr>
        <w:t xml:space="preserve">. Someone I used to work with would often say that </w:t>
      </w:r>
      <w:r>
        <w:rPr>
          <w:rStyle w:val="StyleUnderline"/>
        </w:rPr>
        <w:t>you can obtain political capital and keep it</w:t>
      </w:r>
      <w:r>
        <w:rPr>
          <w:sz w:val="16"/>
        </w:rPr>
        <w:t xml:space="preserve"> in your desk drawer to save and use for a later date—</w:t>
      </w:r>
      <w:r>
        <w:rPr>
          <w:rStyle w:val="StyleUnderline"/>
        </w:rPr>
        <w:t>or you can use it</w:t>
      </w:r>
      <w:r>
        <w:rPr>
          <w:sz w:val="16"/>
        </w:rPr>
        <w:t xml:space="preserve"> and actually expend it for something you want or need. </w:t>
      </w:r>
      <w:r>
        <w:rPr>
          <w:rStyle w:val="Emphasis"/>
          <w:highlight w:val="cyan"/>
        </w:rPr>
        <w:t>Trump</w:t>
      </w:r>
      <w:r>
        <w:rPr>
          <w:sz w:val="16"/>
        </w:rPr>
        <w:t xml:space="preserve"> views political capital in the latter category. He </w:t>
      </w:r>
      <w:r>
        <w:rPr>
          <w:rStyle w:val="StyleUnderline"/>
          <w:highlight w:val="cyan"/>
        </w:rPr>
        <w:t>gets it</w:t>
      </w:r>
      <w:r>
        <w:rPr>
          <w:rStyle w:val="StyleUnderline"/>
        </w:rPr>
        <w:t xml:space="preserve">. He </w:t>
      </w:r>
      <w:r>
        <w:rPr>
          <w:rStyle w:val="StyleUnderline"/>
          <w:highlight w:val="cyan"/>
        </w:rPr>
        <w:t>uses it</w:t>
      </w:r>
      <w:r>
        <w:rPr>
          <w:rStyle w:val="StyleUnderline"/>
        </w:rPr>
        <w:t xml:space="preserve">. </w:t>
      </w:r>
      <w:r>
        <w:rPr>
          <w:rStyle w:val="StyleUnderline"/>
          <w:highlight w:val="cyan"/>
        </w:rPr>
        <w:t xml:space="preserve">And </w:t>
      </w:r>
      <w:r>
        <w:rPr>
          <w:rStyle w:val="Emphasis"/>
          <w:highlight w:val="cyan"/>
        </w:rPr>
        <w:t>unlike anyone</w:t>
      </w:r>
      <w:r>
        <w:rPr>
          <w:rStyle w:val="StyleUnderline"/>
        </w:rPr>
        <w:t xml:space="preserve"> I’ve seen before, </w:t>
      </w:r>
      <w:r>
        <w:rPr>
          <w:rStyle w:val="StyleUnderline"/>
          <w:highlight w:val="cyan"/>
        </w:rPr>
        <w:t xml:space="preserve">he can </w:t>
      </w:r>
      <w:r>
        <w:rPr>
          <w:rStyle w:val="Emphasis"/>
          <w:highlight w:val="cyan"/>
        </w:rPr>
        <w:t>get more</w:t>
      </w:r>
      <w:r>
        <w:rPr>
          <w:rStyle w:val="StyleUnderline"/>
        </w:rPr>
        <w:t xml:space="preserve">. I’m not sure anyone has really seen </w:t>
      </w:r>
      <w:r>
        <w:rPr>
          <w:rStyle w:val="StyleUnderline"/>
          <w:highlight w:val="cyan"/>
        </w:rPr>
        <w:t xml:space="preserve">an </w:t>
      </w:r>
      <w:r>
        <w:rPr>
          <w:rStyle w:val="Emphasis"/>
          <w:highlight w:val="cyan"/>
        </w:rPr>
        <w:t>unending</w:t>
      </w:r>
      <w:r>
        <w:rPr>
          <w:rStyle w:val="StyleUnderline"/>
          <w:highlight w:val="cyan"/>
        </w:rPr>
        <w:t xml:space="preserve"> supply of </w:t>
      </w:r>
      <w:r>
        <w:rPr>
          <w:rStyle w:val="Emphasis"/>
          <w:highlight w:val="cyan"/>
        </w:rPr>
        <w:t>p</w:t>
      </w:r>
      <w:r>
        <w:rPr>
          <w:rStyle w:val="StyleUnderline"/>
        </w:rPr>
        <w:t xml:space="preserve">olitical </w:t>
      </w:r>
      <w:r>
        <w:rPr>
          <w:rStyle w:val="Emphasis"/>
          <w:highlight w:val="cyan"/>
        </w:rPr>
        <w:t>c</w:t>
      </w:r>
      <w:r>
        <w:rPr>
          <w:rStyle w:val="StyleUnderline"/>
        </w:rPr>
        <w:t>apital like Trump has</w:t>
      </w:r>
      <w:r>
        <w:rPr>
          <w:sz w:val="16"/>
        </w:rPr>
        <w:t>, and I always laughed when I was in the White House and read stories about how he’d be enraged when one of his endorsees lost a race. He sees these things as wins and losses. He’s very black and white in how he views these races and his decisions.</w:t>
      </w:r>
    </w:p>
    <w:p w14:paraId="232AAFFC" w14:textId="77777777" w:rsidR="00A15CCF" w:rsidRPr="008A1C99" w:rsidRDefault="00A15CCF" w:rsidP="00A15CCF">
      <w:pPr>
        <w:pStyle w:val="Heading4"/>
      </w:pPr>
      <w:r w:rsidRPr="008A1C99">
        <w:t>6</w:t>
      </w:r>
      <w:r>
        <w:t>---</w:t>
      </w:r>
      <w:r w:rsidRPr="008A1C99">
        <w:t>No link. Plan is popular.</w:t>
      </w:r>
    </w:p>
    <w:p w14:paraId="37AE108B" w14:textId="77777777" w:rsidR="00A15CCF" w:rsidRDefault="00A15CCF" w:rsidP="00A15CCF">
      <w:r>
        <w:rPr>
          <w:rStyle w:val="Style13ptBold"/>
        </w:rPr>
        <w:t>Jamieson 24</w:t>
      </w:r>
      <w:r>
        <w:t xml:space="preserve"> [Dave Jamieson has been HuffPost's labor reporter since 2011. Before joining the D.C. bureau, he was a staff writer at Washington City Paper and a freelancer contributing to Slate, the New Republic, the Washington Post and Outside magazine, among other outlets. He's won the Livingston Award for Young Journalists, the Hillman Foundation's Sidney Award, and the Deadline Club Award for best business feature. 7-20-2024, "Some Republicans Are Changing Their Tune On 1 Issue — But People Aren't Buying It," HuffPost, https://www.huffpost.com/entry/is-jd-vance-really-a-friend-of-labor_n_669abc6ce4b0e970797291db]</w:t>
      </w:r>
    </w:p>
    <w:p w14:paraId="2BBD6E9A" w14:textId="77777777" w:rsidR="00A15CCF" w:rsidRDefault="00A15CCF" w:rsidP="00A15CCF">
      <w:pPr>
        <w:rPr>
          <w:sz w:val="16"/>
        </w:rPr>
      </w:pPr>
      <w:r>
        <w:rPr>
          <w:rStyle w:val="StyleUnderline"/>
          <w:highlight w:val="cyan"/>
        </w:rPr>
        <w:t>Vance</w:t>
      </w:r>
      <w:r>
        <w:rPr>
          <w:sz w:val="16"/>
        </w:rPr>
        <w:t xml:space="preserve"> told the New Statesman earlier this year that he </w:t>
      </w:r>
      <w:r>
        <w:rPr>
          <w:rStyle w:val="Emphasis"/>
          <w:highlight w:val="cyan"/>
        </w:rPr>
        <w:t>endorses</w:t>
      </w:r>
      <w:r>
        <w:rPr>
          <w:rStyle w:val="StyleUnderline"/>
        </w:rPr>
        <w:t xml:space="preserve"> a form of European-style </w:t>
      </w:r>
      <w:r>
        <w:rPr>
          <w:rStyle w:val="Emphasis"/>
          <w:highlight w:val="cyan"/>
        </w:rPr>
        <w:t>sectoral bargaining</w:t>
      </w:r>
      <w:r>
        <w:rPr>
          <w:sz w:val="16"/>
        </w:rPr>
        <w:t xml:space="preserve">, where wages and working conditions are set through a collective bargaining agreement that covers a broader industry, as opposed to a single employer. </w:t>
      </w:r>
      <w:r>
        <w:rPr>
          <w:rStyle w:val="StyleUnderline"/>
        </w:rPr>
        <w:t xml:space="preserve">Sector-wide bargaining is a mainstream idea </w:t>
      </w:r>
      <w:r>
        <w:rPr>
          <w:rStyle w:val="Emphasis"/>
          <w:highlight w:val="cyan"/>
        </w:rPr>
        <w:t>embraced</w:t>
      </w:r>
      <w:r>
        <w:rPr>
          <w:rStyle w:val="StyleUnderline"/>
          <w:highlight w:val="cyan"/>
        </w:rPr>
        <w:t xml:space="preserve"> by</w:t>
      </w:r>
      <w:r>
        <w:rPr>
          <w:rStyle w:val="StyleUnderline"/>
        </w:rPr>
        <w:t xml:space="preserve"> many on </w:t>
      </w:r>
      <w:r>
        <w:rPr>
          <w:rStyle w:val="StyleUnderline"/>
          <w:highlight w:val="cyan"/>
        </w:rPr>
        <w:t xml:space="preserve">the </w:t>
      </w:r>
      <w:r>
        <w:rPr>
          <w:rStyle w:val="Emphasis"/>
          <w:highlight w:val="cyan"/>
        </w:rPr>
        <w:t>labor left</w:t>
      </w:r>
      <w:r>
        <w:rPr>
          <w:rStyle w:val="StyleUnderline"/>
        </w:rPr>
        <w:t xml:space="preserve"> who believe the U.S. system of enterprise bargaining</w:t>
      </w:r>
      <w:r>
        <w:rPr>
          <w:sz w:val="16"/>
        </w:rPr>
        <w:t xml:space="preserve"> under the National Labor Relations Act ― unionizing one Starbucks at a time, then spending years fighting for a contract ― </w:t>
      </w:r>
      <w:r>
        <w:rPr>
          <w:rStyle w:val="StyleUnderline"/>
        </w:rPr>
        <w:t xml:space="preserve">is </w:t>
      </w:r>
      <w:r>
        <w:rPr>
          <w:rStyle w:val="Emphasis"/>
        </w:rPr>
        <w:t>broken</w:t>
      </w:r>
      <w:r>
        <w:rPr>
          <w:sz w:val="16"/>
        </w:rPr>
        <w:t>.</w:t>
      </w:r>
    </w:p>
    <w:p w14:paraId="1D48D613" w14:textId="77777777" w:rsidR="00A15CCF" w:rsidRDefault="00A15CCF" w:rsidP="00A15CCF">
      <w:pPr>
        <w:rPr>
          <w:sz w:val="16"/>
        </w:rPr>
      </w:pPr>
      <w:r>
        <w:rPr>
          <w:sz w:val="16"/>
        </w:rPr>
        <w:t xml:space="preserve">Cass acknowledged some </w:t>
      </w:r>
      <w:r>
        <w:rPr>
          <w:rStyle w:val="StyleUnderline"/>
          <w:highlight w:val="cyan"/>
        </w:rPr>
        <w:t>conservative politicians</w:t>
      </w:r>
      <w:r>
        <w:rPr>
          <w:rStyle w:val="StyleUnderline"/>
        </w:rPr>
        <w:t xml:space="preserve"> might </w:t>
      </w:r>
      <w:r>
        <w:rPr>
          <w:rStyle w:val="Emphasis"/>
          <w:highlight w:val="cyan"/>
        </w:rPr>
        <w:t>latch on</w:t>
      </w:r>
      <w:r>
        <w:rPr>
          <w:sz w:val="16"/>
        </w:rPr>
        <w:t xml:space="preserve">to these </w:t>
      </w:r>
      <w:r>
        <w:rPr>
          <w:rStyle w:val="StyleUnderline"/>
        </w:rPr>
        <w:t>i</w:t>
      </w:r>
      <w:r>
        <w:rPr>
          <w:sz w:val="16"/>
        </w:rPr>
        <w:t xml:space="preserve">deas </w:t>
      </w:r>
      <w:r>
        <w:rPr>
          <w:rStyle w:val="StyleUnderline"/>
          <w:highlight w:val="cyan"/>
        </w:rPr>
        <w:t>out of</w:t>
      </w:r>
      <w:r>
        <w:rPr>
          <w:rStyle w:val="StyleUnderline"/>
        </w:rPr>
        <w:t xml:space="preserve"> nothing more than </w:t>
      </w:r>
      <w:r>
        <w:rPr>
          <w:rStyle w:val="StyleUnderline"/>
          <w:highlight w:val="cyan"/>
        </w:rPr>
        <w:t xml:space="preserve">political </w:t>
      </w:r>
      <w:r>
        <w:rPr>
          <w:rStyle w:val="Emphasis"/>
          <w:highlight w:val="cyan"/>
        </w:rPr>
        <w:t>expedience</w:t>
      </w:r>
      <w:r>
        <w:rPr>
          <w:rStyle w:val="StyleUnderline"/>
          <w:highlight w:val="cyan"/>
        </w:rPr>
        <w:t xml:space="preserve">. Union </w:t>
      </w:r>
      <w:r>
        <w:rPr>
          <w:rStyle w:val="Emphasis"/>
          <w:highlight w:val="cyan"/>
        </w:rPr>
        <w:t>favorability</w:t>
      </w:r>
      <w:r>
        <w:rPr>
          <w:rStyle w:val="StyleUnderline"/>
        </w:rPr>
        <w:t xml:space="preserve"> is </w:t>
      </w:r>
      <w:r>
        <w:rPr>
          <w:rStyle w:val="StyleUnderline"/>
          <w:highlight w:val="cyan"/>
        </w:rPr>
        <w:t>near</w:t>
      </w:r>
      <w:r>
        <w:rPr>
          <w:rStyle w:val="StyleUnderline"/>
        </w:rPr>
        <w:t xml:space="preserve"> a </w:t>
      </w:r>
      <w:r>
        <w:rPr>
          <w:rStyle w:val="StyleUnderline"/>
          <w:highlight w:val="cyan"/>
        </w:rPr>
        <w:t>six-decade high</w:t>
      </w:r>
      <w:r>
        <w:rPr>
          <w:rStyle w:val="StyleUnderline"/>
        </w:rPr>
        <w:t xml:space="preserve">, and unions’ </w:t>
      </w:r>
      <w:r>
        <w:rPr>
          <w:rStyle w:val="StyleUnderline"/>
          <w:highlight w:val="cyan"/>
        </w:rPr>
        <w:t xml:space="preserve">approval among </w:t>
      </w:r>
      <w:r>
        <w:rPr>
          <w:rStyle w:val="Emphasis"/>
          <w:highlight w:val="cyan"/>
        </w:rPr>
        <w:t>Republicans</w:t>
      </w:r>
      <w:r>
        <w:rPr>
          <w:rStyle w:val="StyleUnderline"/>
        </w:rPr>
        <w:t xml:space="preserve"> has </w:t>
      </w:r>
      <w:r>
        <w:rPr>
          <w:rStyle w:val="StyleUnderline"/>
          <w:highlight w:val="cyan"/>
        </w:rPr>
        <w:t>risen</w:t>
      </w:r>
      <w:r>
        <w:rPr>
          <w:rStyle w:val="StyleUnderline"/>
        </w:rPr>
        <w:t xml:space="preserve"> more than </w:t>
      </w:r>
      <w:r>
        <w:rPr>
          <w:rStyle w:val="Emphasis"/>
          <w:highlight w:val="cyan"/>
        </w:rPr>
        <w:t>20 points</w:t>
      </w:r>
      <w:r>
        <w:rPr>
          <w:sz w:val="16"/>
        </w:rPr>
        <w:t xml:space="preserve"> since 2011, up from 26% to 47%, according to Gallup. But Cass insists something bigger is going on.</w:t>
      </w:r>
    </w:p>
    <w:p w14:paraId="0E495F5D" w14:textId="77777777" w:rsidR="00A15CCF" w:rsidRDefault="00A15CCF" w:rsidP="00A15CCF">
      <w:pPr>
        <w:rPr>
          <w:sz w:val="16"/>
        </w:rPr>
      </w:pPr>
      <w:r>
        <w:rPr>
          <w:sz w:val="16"/>
        </w:rPr>
        <w:t xml:space="preserve">“At a more intellectual level, </w:t>
      </w:r>
      <w:r>
        <w:rPr>
          <w:rStyle w:val="StyleUnderline"/>
        </w:rPr>
        <w:t xml:space="preserve">this is </w:t>
      </w:r>
      <w:r>
        <w:rPr>
          <w:rStyle w:val="Emphasis"/>
          <w:highlight w:val="cyan"/>
        </w:rPr>
        <w:t>part-and-parcel</w:t>
      </w:r>
      <w:r>
        <w:rPr>
          <w:rStyle w:val="StyleUnderline"/>
          <w:highlight w:val="cyan"/>
        </w:rPr>
        <w:t xml:space="preserve"> of</w:t>
      </w:r>
      <w:r>
        <w:rPr>
          <w:rStyle w:val="StyleUnderline"/>
        </w:rPr>
        <w:t xml:space="preserve"> the broader </w:t>
      </w:r>
      <w:r>
        <w:rPr>
          <w:rStyle w:val="StyleUnderline"/>
          <w:highlight w:val="cyan"/>
        </w:rPr>
        <w:t xml:space="preserve">rejection of market </w:t>
      </w:r>
      <w:r>
        <w:rPr>
          <w:rStyle w:val="Emphasis"/>
          <w:highlight w:val="cyan"/>
        </w:rPr>
        <w:t>fundamentalism</w:t>
      </w:r>
      <w:r>
        <w:rPr>
          <w:sz w:val="16"/>
        </w:rPr>
        <w:t xml:space="preserve">, and kind of </w:t>
      </w:r>
      <w:r>
        <w:rPr>
          <w:rStyle w:val="StyleUnderline"/>
        </w:rPr>
        <w:t>taking seriously the question of what the right rules and institutions are</w:t>
      </w:r>
      <w:r>
        <w:rPr>
          <w:sz w:val="16"/>
        </w:rPr>
        <w:t xml:space="preserve"> to actually have capitalism work well at all.”</w:t>
      </w:r>
    </w:p>
    <w:p w14:paraId="42F80328" w14:textId="77777777" w:rsidR="00A15CCF" w:rsidRPr="00A15CCF" w:rsidRDefault="00A15CCF" w:rsidP="00A15CCF"/>
    <w:p w14:paraId="41D8FE07" w14:textId="55C67D58" w:rsidR="00A15CCF" w:rsidRDefault="00A15CCF" w:rsidP="00A15CCF">
      <w:pPr>
        <w:pStyle w:val="Heading1"/>
      </w:pPr>
      <w:r>
        <w:t>1AR</w:t>
      </w:r>
    </w:p>
    <w:p w14:paraId="1E6FDC4A" w14:textId="4A1B8AC0" w:rsidR="00A15CCF" w:rsidRDefault="00A15CCF" w:rsidP="00A15CCF">
      <w:pPr>
        <w:pStyle w:val="Heading2"/>
      </w:pPr>
      <w:r>
        <w:t>Adv---Automation</w:t>
      </w:r>
    </w:p>
    <w:p w14:paraId="57288B0C" w14:textId="77777777" w:rsidR="00A15CCF" w:rsidRDefault="00A15CCF" w:rsidP="00A15CCF">
      <w:pPr>
        <w:pStyle w:val="Heading3"/>
      </w:pPr>
      <w:r>
        <w:t>2AC 1---No Link---1AR</w:t>
      </w:r>
    </w:p>
    <w:p w14:paraId="496B3DC6" w14:textId="77777777" w:rsidR="00A15CCF" w:rsidRDefault="00A15CCF" w:rsidP="00A15CCF">
      <w:pPr>
        <w:pStyle w:val="Heading4"/>
      </w:pPr>
      <w:r>
        <w:t xml:space="preserve">This is an econ DA in disguise---ev says </w:t>
      </w:r>
      <w:r w:rsidRPr="006B4E5D">
        <w:rPr>
          <w:u w:val="single"/>
        </w:rPr>
        <w:t>PRODUCTIVITY</w:t>
      </w:r>
      <w:r>
        <w:t xml:space="preserve"> is the </w:t>
      </w:r>
      <w:r w:rsidRPr="006B4E5D">
        <w:rPr>
          <w:u w:val="single"/>
        </w:rPr>
        <w:t>key determinant</w:t>
      </w:r>
      <w:r>
        <w:t xml:space="preserve"> for leadership. Fun fact---this ev doesn’t say automation once!</w:t>
      </w:r>
    </w:p>
    <w:p w14:paraId="322DBCC8" w14:textId="77777777" w:rsidR="00A15CCF" w:rsidRPr="006B4E5D" w:rsidRDefault="00A15CCF" w:rsidP="00A15CCF">
      <w:r>
        <w:t xml:space="preserve">Robert </w:t>
      </w:r>
      <w:r w:rsidRPr="006B4E5D">
        <w:rPr>
          <w:rStyle w:val="Style13ptBold"/>
        </w:rPr>
        <w:t>1NC</w:t>
      </w:r>
      <w:r>
        <w:t xml:space="preserve"> </w:t>
      </w:r>
      <w:r w:rsidRPr="002305E3">
        <w:rPr>
          <w:rStyle w:val="Style13ptBold"/>
        </w:rPr>
        <w:t>Atkinson 24</w:t>
      </w:r>
      <w:r>
        <w:t xml:space="preserve">. </w:t>
      </w:r>
      <w:r w:rsidRPr="002305E3">
        <w:t>Canadian-American economist</w:t>
      </w:r>
      <w:r>
        <w:t>,</w:t>
      </w:r>
      <w:r w:rsidRPr="002305E3">
        <w:t xml:space="preserve"> president of the Information Technology and Innovation Foundation</w:t>
      </w:r>
      <w:r>
        <w:t>,</w:t>
      </w:r>
      <w:r w:rsidRPr="002305E3">
        <w:t xml:space="preserve"> previously Vice President of the Progressive Policy Institute</w:t>
      </w:r>
      <w:r>
        <w:t xml:space="preserve">. “China is Rapidly Becoming a Leading Innovator in Advanced Industries.” </w:t>
      </w:r>
      <w:r>
        <w:rPr>
          <w:i/>
          <w:iCs/>
        </w:rPr>
        <w:t>Information Technology and Innovation Foundation</w:t>
      </w:r>
      <w:r>
        <w:t>, 1.1, 4-9.</w:t>
      </w:r>
    </w:p>
    <w:p w14:paraId="1FB0150E" w14:textId="77777777" w:rsidR="00A15CCF" w:rsidRPr="002305E3" w:rsidRDefault="00A15CCF" w:rsidP="00A15CCF">
      <w:pPr>
        <w:rPr>
          <w:sz w:val="16"/>
        </w:rPr>
      </w:pPr>
      <w:r w:rsidRPr="002305E3">
        <w:rPr>
          <w:highlight w:val="cyan"/>
          <w:u w:val="single"/>
        </w:rPr>
        <w:t xml:space="preserve">On many </w:t>
      </w:r>
      <w:r w:rsidRPr="002305E3">
        <w:rPr>
          <w:rStyle w:val="Emphasis"/>
          <w:highlight w:val="cyan"/>
        </w:rPr>
        <w:t>measures</w:t>
      </w:r>
      <w:r w:rsidRPr="002305E3">
        <w:rPr>
          <w:sz w:val="16"/>
        </w:rPr>
        <w:t xml:space="preserve">, </w:t>
      </w:r>
      <w:r w:rsidRPr="002305E3">
        <w:rPr>
          <w:highlight w:val="cyan"/>
          <w:u w:val="single"/>
        </w:rPr>
        <w:t xml:space="preserve">China </w:t>
      </w:r>
      <w:r w:rsidRPr="002305E3">
        <w:rPr>
          <w:rStyle w:val="Emphasis"/>
          <w:highlight w:val="cyan"/>
        </w:rPr>
        <w:t>already</w:t>
      </w:r>
      <w:r w:rsidRPr="002305E3">
        <w:rPr>
          <w:highlight w:val="cyan"/>
          <w:u w:val="single"/>
        </w:rPr>
        <w:t xml:space="preserve"> leads</w:t>
      </w:r>
      <w:r w:rsidRPr="002305E3">
        <w:rPr>
          <w:u w:val="single"/>
        </w:rPr>
        <w:t xml:space="preserve"> the </w:t>
      </w:r>
      <w:r w:rsidRPr="002305E3">
        <w:rPr>
          <w:rStyle w:val="Emphasis"/>
        </w:rPr>
        <w:t>U</w:t>
      </w:r>
      <w:r w:rsidRPr="002305E3">
        <w:rPr>
          <w:u w:val="single"/>
        </w:rPr>
        <w:t xml:space="preserve">nited </w:t>
      </w:r>
      <w:r w:rsidRPr="002305E3">
        <w:rPr>
          <w:rStyle w:val="Emphasis"/>
        </w:rPr>
        <w:t>S</w:t>
      </w:r>
      <w:r w:rsidRPr="002305E3">
        <w:rPr>
          <w:u w:val="single"/>
        </w:rPr>
        <w:t>tates</w:t>
      </w:r>
      <w:r w:rsidRPr="002305E3">
        <w:rPr>
          <w:sz w:val="16"/>
        </w:rPr>
        <w:t xml:space="preserve"> and can be considered a co-equal economic superpower. It’s gross domestic product (GDP) is more or less equivalent, it has significantly more exports, and its manufacturing sector is vastly larger. </w:t>
      </w:r>
      <w:r w:rsidRPr="002305E3">
        <w:rPr>
          <w:rStyle w:val="Emphasis"/>
          <w:highlight w:val="cyan"/>
        </w:rPr>
        <w:t>But</w:t>
      </w:r>
      <w:r w:rsidRPr="002305E3">
        <w:rPr>
          <w:u w:val="single"/>
        </w:rPr>
        <w:t xml:space="preserve"> with all that strength</w:t>
      </w:r>
      <w:r w:rsidRPr="002305E3">
        <w:rPr>
          <w:sz w:val="16"/>
        </w:rPr>
        <w:t xml:space="preserve">, </w:t>
      </w:r>
      <w:r w:rsidRPr="006B4E5D">
        <w:rPr>
          <w:rStyle w:val="Emphasis"/>
          <w:sz w:val="24"/>
          <w:szCs w:val="24"/>
          <w:highlight w:val="yellow"/>
        </w:rPr>
        <w:t>China still lacks</w:t>
      </w:r>
      <w:r w:rsidRPr="006B4E5D">
        <w:rPr>
          <w:sz w:val="18"/>
          <w:szCs w:val="24"/>
        </w:rPr>
        <w:t xml:space="preserve"> </w:t>
      </w:r>
      <w:r w:rsidRPr="002305E3">
        <w:rPr>
          <w:sz w:val="16"/>
        </w:rPr>
        <w:t xml:space="preserve">two things: high </w:t>
      </w:r>
      <w:r w:rsidRPr="006B4E5D">
        <w:rPr>
          <w:rStyle w:val="Emphasis"/>
          <w:sz w:val="24"/>
          <w:szCs w:val="24"/>
          <w:highlight w:val="yellow"/>
        </w:rPr>
        <w:t>productivity</w:t>
      </w:r>
      <w:r w:rsidRPr="006B4E5D">
        <w:rPr>
          <w:sz w:val="24"/>
          <w:szCs w:val="24"/>
          <w:highlight w:val="yellow"/>
          <w:u w:val="single"/>
        </w:rPr>
        <w:t xml:space="preserve"> </w:t>
      </w:r>
      <w:r w:rsidRPr="002305E3">
        <w:rPr>
          <w:highlight w:val="cyan"/>
          <w:u w:val="single"/>
        </w:rPr>
        <w:t>and</w:t>
      </w:r>
      <w:r w:rsidRPr="002305E3">
        <w:rPr>
          <w:u w:val="single"/>
        </w:rPr>
        <w:t xml:space="preserve"> the </w:t>
      </w:r>
      <w:r w:rsidRPr="002305E3">
        <w:rPr>
          <w:highlight w:val="cyan"/>
          <w:u w:val="single"/>
        </w:rPr>
        <w:t xml:space="preserve">ability to </w:t>
      </w:r>
      <w:r w:rsidRPr="002305E3">
        <w:rPr>
          <w:rStyle w:val="Emphasis"/>
          <w:highlight w:val="cyan"/>
        </w:rPr>
        <w:t>outcompete</w:t>
      </w:r>
      <w:r w:rsidRPr="002305E3">
        <w:rPr>
          <w:highlight w:val="cyan"/>
          <w:u w:val="single"/>
        </w:rPr>
        <w:t xml:space="preserve"> innovative leaders</w:t>
      </w:r>
      <w:r w:rsidRPr="002305E3">
        <w:rPr>
          <w:sz w:val="16"/>
        </w:rPr>
        <w:t>.</w:t>
      </w:r>
    </w:p>
    <w:p w14:paraId="4124901B" w14:textId="77777777" w:rsidR="00A15CCF" w:rsidRPr="002305E3" w:rsidRDefault="00A15CCF" w:rsidP="00A15CCF">
      <w:pPr>
        <w:rPr>
          <w:sz w:val="16"/>
        </w:rPr>
      </w:pPr>
      <w:r w:rsidRPr="002305E3">
        <w:rPr>
          <w:sz w:val="16"/>
        </w:rPr>
        <w:t>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32B9235E" w14:textId="77777777" w:rsidR="00A15CCF" w:rsidRPr="002305E3" w:rsidRDefault="00A15CCF" w:rsidP="00A15CCF">
      <w:pPr>
        <w:rPr>
          <w:sz w:val="16"/>
        </w:rPr>
      </w:pPr>
      <w:r w:rsidRPr="002305E3">
        <w:rPr>
          <w:sz w:val="16"/>
        </w:rPr>
        <w:t>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038E9289" w14:textId="77777777" w:rsidR="00A15CCF" w:rsidRPr="00C0052A" w:rsidRDefault="00A15CCF" w:rsidP="00A15CCF">
      <w:pPr>
        <w:rPr>
          <w:sz w:val="16"/>
        </w:rPr>
      </w:pPr>
      <w:r w:rsidRPr="002305E3">
        <w:rPr>
          <w:sz w:val="16"/>
        </w:rPr>
        <w:t>Figure 2: Non-OECD change in global market shares (percentage-point difference, 1995–2020)</w:t>
      </w:r>
    </w:p>
    <w:p w14:paraId="0F984CE4" w14:textId="77777777" w:rsidR="00A15CCF" w:rsidRPr="002305E3" w:rsidRDefault="00A15CCF" w:rsidP="00A15CCF">
      <w:pPr>
        <w:rPr>
          <w:sz w:val="16"/>
        </w:rPr>
      </w:pPr>
      <w:r w:rsidRPr="00C0052A">
        <w:rPr>
          <w:sz w:val="16"/>
        </w:rPr>
        <w:t>&lt;&lt;FIGURE OMITTED&gt;&gt;</w:t>
      </w:r>
    </w:p>
    <w:p w14:paraId="60CA865E" w14:textId="77777777" w:rsidR="00A15CCF" w:rsidRPr="002305E3" w:rsidRDefault="00A15CCF" w:rsidP="00A15CCF">
      <w:pPr>
        <w:rPr>
          <w:sz w:val="16"/>
          <w:szCs w:val="16"/>
        </w:rPr>
      </w:pPr>
      <w:r w:rsidRPr="002305E3">
        <w:rPr>
          <w:sz w:val="16"/>
          <w:szCs w:val="16"/>
        </w:rPr>
        <w:t xml:space="preserve">However, going 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 on par with innovation leaders. </w:t>
      </w:r>
      <w:r w:rsidRPr="002305E3">
        <w:rPr>
          <w:highlight w:val="cyan"/>
          <w:u w:val="single"/>
        </w:rPr>
        <w:t xml:space="preserve">If </w:t>
      </w:r>
      <w:r w:rsidRPr="002305E3">
        <w:rPr>
          <w:rStyle w:val="Emphasis"/>
          <w:highlight w:val="cyan"/>
        </w:rPr>
        <w:t>China</w:t>
      </w:r>
      <w:r w:rsidRPr="002305E3">
        <w:rPr>
          <w:sz w:val="16"/>
        </w:rPr>
        <w:t xml:space="preserve"> can </w:t>
      </w:r>
      <w:r w:rsidRPr="002305E3">
        <w:rPr>
          <w:highlight w:val="cyan"/>
          <w:u w:val="single"/>
        </w:rPr>
        <w:t xml:space="preserve">become an </w:t>
      </w:r>
      <w:r w:rsidRPr="002305E3">
        <w:rPr>
          <w:rStyle w:val="Emphasis"/>
          <w:highlight w:val="cyan"/>
        </w:rPr>
        <w:t>innovation leader</w:t>
      </w:r>
      <w:r w:rsidRPr="002305E3">
        <w:rPr>
          <w:sz w:val="16"/>
        </w:rPr>
        <w:t xml:space="preserve">, </w:t>
      </w:r>
      <w:r w:rsidRPr="002305E3">
        <w:rPr>
          <w:u w:val="single"/>
        </w:rPr>
        <w:t>that development poses a</w:t>
      </w:r>
      <w:r w:rsidRPr="002305E3">
        <w:rPr>
          <w:sz w:val="16"/>
        </w:rPr>
        <w:t xml:space="preserve"> significant </w:t>
      </w:r>
      <w:r w:rsidRPr="002305E3">
        <w:rPr>
          <w:rStyle w:val="Emphasis"/>
        </w:rPr>
        <w:t>threat</w:t>
      </w:r>
      <w:r w:rsidRPr="002305E3">
        <w:rPr>
          <w:u w:val="single"/>
        </w:rPr>
        <w:t xml:space="preserve"> to </w:t>
      </w:r>
      <w:r w:rsidRPr="002305E3">
        <w:rPr>
          <w:rStyle w:val="Emphasis"/>
        </w:rPr>
        <w:t>Western nations</w:t>
      </w:r>
      <w:r w:rsidRPr="002305E3">
        <w:rPr>
          <w:sz w:val="16"/>
        </w:rPr>
        <w:t xml:space="preserve"> and </w:t>
      </w:r>
      <w:r w:rsidRPr="002305E3">
        <w:rPr>
          <w:sz w:val="16"/>
          <w:szCs w:val="16"/>
        </w:rPr>
        <w:t>their firms because China will be able to combine quality, innovation, and price.</w:t>
      </w:r>
    </w:p>
    <w:p w14:paraId="54919F2F" w14:textId="77777777" w:rsidR="00A15CCF" w:rsidRPr="002305E3" w:rsidRDefault="00A15CCF" w:rsidP="00A15CCF">
      <w:pPr>
        <w:rPr>
          <w:sz w:val="16"/>
          <w:szCs w:val="16"/>
        </w:rPr>
      </w:pPr>
      <w:r w:rsidRPr="002305E3">
        <w:rPr>
          <w:sz w:val="16"/>
          <w:szCs w:val="16"/>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63A8A0AA" w14:textId="2D2F2845" w:rsidR="00A15CCF" w:rsidRPr="00A15CCF" w:rsidRDefault="00A15CCF" w:rsidP="00A15CCF">
      <w:pPr>
        <w:rPr>
          <w:sz w:val="16"/>
        </w:rPr>
      </w:pPr>
      <w:r w:rsidRPr="002305E3">
        <w:rPr>
          <w:sz w:val="16"/>
          <w:szCs w:val="16"/>
        </w:rPr>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w:t>
      </w:r>
      <w:r w:rsidRPr="002305E3">
        <w:t xml:space="preserve"> </w:t>
      </w:r>
      <w:r w:rsidRPr="006B4E5D">
        <w:rPr>
          <w:rStyle w:val="Emphasis"/>
          <w:highlight w:val="yellow"/>
        </w:rPr>
        <w:t>if China can compete</w:t>
      </w:r>
      <w:r w:rsidRPr="002305E3">
        <w:rPr>
          <w:u w:val="single"/>
        </w:rPr>
        <w:t xml:space="preserve"> across the </w:t>
      </w:r>
      <w:r w:rsidRPr="002305E3">
        <w:rPr>
          <w:rStyle w:val="Emphasis"/>
        </w:rPr>
        <w:t>board</w:t>
      </w:r>
      <w:r w:rsidRPr="002305E3">
        <w:rPr>
          <w:u w:val="single"/>
        </w:rPr>
        <w:t xml:space="preserve"> </w:t>
      </w:r>
      <w:r w:rsidRPr="006B4E5D">
        <w:rPr>
          <w:rStyle w:val="Emphasis"/>
          <w:highlight w:val="yellow"/>
        </w:rPr>
        <w:t>in</w:t>
      </w:r>
      <w:r w:rsidRPr="002305E3">
        <w:rPr>
          <w:u w:val="single"/>
        </w:rPr>
        <w:t xml:space="preserve"> an array of </w:t>
      </w:r>
      <w:r w:rsidRPr="002305E3">
        <w:rPr>
          <w:rStyle w:val="Emphasis"/>
        </w:rPr>
        <w:t xml:space="preserve">complex </w:t>
      </w:r>
      <w:r w:rsidRPr="006B4E5D">
        <w:rPr>
          <w:rStyle w:val="Emphasis"/>
          <w:highlight w:val="yellow"/>
        </w:rPr>
        <w:t>industries</w:t>
      </w:r>
      <w:r w:rsidRPr="002305E3">
        <w:rPr>
          <w:sz w:val="16"/>
        </w:rPr>
        <w:t xml:space="preserve"> and produce new-to-the-world products, while also enjoying a significant cost advantage (Chinese labor costs around 25 to 30 percent of U.S. costs), </w:t>
      </w:r>
      <w:r w:rsidRPr="002305E3">
        <w:rPr>
          <w:u w:val="single"/>
        </w:rPr>
        <w:t xml:space="preserve">that </w:t>
      </w:r>
      <w:r w:rsidRPr="002305E3">
        <w:rPr>
          <w:highlight w:val="cyan"/>
          <w:u w:val="single"/>
        </w:rPr>
        <w:t xml:space="preserve">will be a major </w:t>
      </w:r>
      <w:r w:rsidRPr="002305E3">
        <w:rPr>
          <w:rStyle w:val="Emphasis"/>
          <w:highlight w:val="cyan"/>
        </w:rPr>
        <w:t>competitive threat</w:t>
      </w:r>
      <w:r w:rsidRPr="002305E3">
        <w:rPr>
          <w:highlight w:val="cyan"/>
          <w:u w:val="single"/>
        </w:rPr>
        <w:t xml:space="preserve"> to</w:t>
      </w:r>
      <w:r w:rsidRPr="002305E3">
        <w:rPr>
          <w:u w:val="single"/>
        </w:rPr>
        <w:t xml:space="preserve"> leading </w:t>
      </w:r>
      <w:r w:rsidRPr="002305E3">
        <w:rPr>
          <w:highlight w:val="cyan"/>
          <w:u w:val="single"/>
        </w:rPr>
        <w:t>global innovation</w:t>
      </w:r>
      <w:r w:rsidRPr="002305E3">
        <w:rPr>
          <w:sz w:val="16"/>
        </w:rPr>
        <w:t xml:space="preserve">-based companies, and the economies that host them. And </w:t>
      </w:r>
      <w:r w:rsidRPr="006B4E5D">
        <w:rPr>
          <w:rStyle w:val="Emphasis"/>
          <w:sz w:val="28"/>
          <w:szCs w:val="28"/>
          <w:highlight w:val="yellow"/>
        </w:rPr>
        <w:t>without these companies producing</w:t>
      </w:r>
      <w:r w:rsidRPr="006B4E5D">
        <w:rPr>
          <w:sz w:val="28"/>
          <w:szCs w:val="28"/>
          <w:u w:val="single"/>
        </w:rPr>
        <w:t xml:space="preserve"> </w:t>
      </w:r>
      <w:r w:rsidRPr="002305E3">
        <w:rPr>
          <w:highlight w:val="cyan"/>
          <w:u w:val="single"/>
        </w:rPr>
        <w:t xml:space="preserve">in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tates</w:t>
      </w:r>
      <w:r w:rsidRPr="002305E3">
        <w:rPr>
          <w:sz w:val="16"/>
        </w:rPr>
        <w:t xml:space="preserve"> and other advanced economies, </w:t>
      </w:r>
      <w:r w:rsidRPr="002305E3">
        <w:rPr>
          <w:highlight w:val="cyan"/>
          <w:u w:val="single"/>
        </w:rPr>
        <w:t xml:space="preserve">these nations’ </w:t>
      </w:r>
      <w:r w:rsidRPr="002305E3">
        <w:rPr>
          <w:rStyle w:val="Emphasis"/>
          <w:highlight w:val="cyan"/>
        </w:rPr>
        <w:t>techno-</w:t>
      </w:r>
      <w:r w:rsidRPr="006B4E5D">
        <w:rPr>
          <w:rStyle w:val="Emphasis"/>
          <w:sz w:val="28"/>
          <w:szCs w:val="28"/>
          <w:highlight w:val="yellow"/>
        </w:rPr>
        <w:t>economic power will decline</w:t>
      </w:r>
      <w:r w:rsidRPr="006B4E5D">
        <w:rPr>
          <w:sz w:val="28"/>
          <w:szCs w:val="28"/>
          <w:u w:val="single"/>
        </w:rPr>
        <w:t xml:space="preserve"> </w:t>
      </w:r>
      <w:r w:rsidRPr="002305E3">
        <w:rPr>
          <w:u w:val="single"/>
        </w:rPr>
        <w:t>relatively</w:t>
      </w:r>
      <w:r w:rsidRPr="002305E3">
        <w:rPr>
          <w:sz w:val="16"/>
        </w:rPr>
        <w:t xml:space="preserve">, </w:t>
      </w:r>
      <w:r w:rsidRPr="002305E3">
        <w:rPr>
          <w:u w:val="single"/>
        </w:rPr>
        <w:t xml:space="preserve">as there is </w:t>
      </w:r>
      <w:r w:rsidRPr="002305E3">
        <w:rPr>
          <w:rStyle w:val="Emphasis"/>
        </w:rPr>
        <w:t>simply</w:t>
      </w:r>
      <w:r w:rsidRPr="002305E3">
        <w:rPr>
          <w:u w:val="single"/>
        </w:rPr>
        <w:t xml:space="preserve"> no way for domestic</w:t>
      </w:r>
      <w:r w:rsidRPr="002305E3">
        <w:rPr>
          <w:sz w:val="16"/>
        </w:rPr>
        <w:t xml:space="preserve"> (and often smaller) </w:t>
      </w:r>
      <w:r w:rsidRPr="002305E3">
        <w:rPr>
          <w:u w:val="single"/>
        </w:rPr>
        <w:t xml:space="preserve">firms to take up the </w:t>
      </w:r>
      <w:r w:rsidRPr="002305E3">
        <w:rPr>
          <w:rStyle w:val="Emphasis"/>
        </w:rPr>
        <w:t>slack</w:t>
      </w:r>
      <w:r w:rsidRPr="002305E3">
        <w:rPr>
          <w:sz w:val="16"/>
        </w:rPr>
        <w:t xml:space="preserve"> when multinationals lose significant market share.</w:t>
      </w:r>
    </w:p>
    <w:p w14:paraId="22ED1D8E" w14:textId="08476DCE" w:rsidR="00A15CCF" w:rsidRDefault="00A15CCF" w:rsidP="00A15CCF">
      <w:pPr>
        <w:pStyle w:val="Heading2"/>
      </w:pPr>
      <w:r>
        <w:t>Adv---Stagnation</w:t>
      </w:r>
    </w:p>
    <w:p w14:paraId="01B8DBA2" w14:textId="1329982C" w:rsidR="00A15CCF" w:rsidRPr="00A15CCF" w:rsidRDefault="00A15CCF" w:rsidP="00A15CCF">
      <w:pPr>
        <w:pStyle w:val="Heading2"/>
      </w:pPr>
      <w:r>
        <w:t>Midterms DA</w:t>
      </w:r>
    </w:p>
    <w:p w14:paraId="30D2679A" w14:textId="2A22A906" w:rsidR="00A15CCF" w:rsidRDefault="00A15CCF" w:rsidP="00A15CCF">
      <w:pPr>
        <w:pStyle w:val="Heading2"/>
      </w:pPr>
      <w:r>
        <w:t>Rates DA</w:t>
      </w:r>
    </w:p>
    <w:p w14:paraId="6731CA32" w14:textId="07831999" w:rsidR="00A15CCF" w:rsidRDefault="00A15CCF" w:rsidP="00A15CCF">
      <w:pPr>
        <w:pStyle w:val="Heading3"/>
      </w:pPr>
      <w:r>
        <w:t>2AC 4---</w:t>
      </w:r>
      <w:r>
        <w:t>Impact Defense---1AR</w:t>
      </w:r>
    </w:p>
    <w:p w14:paraId="7C26BDE5" w14:textId="77777777" w:rsidR="00A15CCF" w:rsidRPr="008555AC" w:rsidRDefault="00A15CCF" w:rsidP="00A15CCF">
      <w:pPr>
        <w:pStyle w:val="Heading4"/>
        <w:rPr>
          <w:rFonts w:eastAsia="Times New Roman"/>
        </w:rPr>
      </w:pPr>
      <w:r w:rsidRPr="008555AC">
        <w:rPr>
          <w:rFonts w:eastAsia="Times New Roman"/>
        </w:rPr>
        <w:t xml:space="preserve">Another survey of experts </w:t>
      </w:r>
      <w:r w:rsidRPr="008555AC">
        <w:rPr>
          <w:rFonts w:eastAsia="Times New Roman"/>
          <w:u w:val="single"/>
        </w:rPr>
        <w:t>outside</w:t>
      </w:r>
      <w:r w:rsidRPr="008555AC">
        <w:rPr>
          <w:rFonts w:eastAsia="Times New Roman"/>
        </w:rPr>
        <w:t xml:space="preserve"> the Beltway </w:t>
      </w:r>
      <w:r w:rsidRPr="008555AC">
        <w:rPr>
          <w:rFonts w:eastAsia="Times New Roman"/>
          <w:u w:val="single"/>
        </w:rPr>
        <w:t>agrees</w:t>
      </w:r>
      <w:r w:rsidRPr="008555AC">
        <w:rPr>
          <w:rFonts w:eastAsia="Times New Roman"/>
        </w:rPr>
        <w:t xml:space="preserve">. </w:t>
      </w:r>
    </w:p>
    <w:p w14:paraId="7550034F" w14:textId="77777777" w:rsidR="00A15CCF" w:rsidRPr="008555AC" w:rsidRDefault="00A15CCF" w:rsidP="00A15CCF">
      <w:pPr>
        <w:rPr>
          <w:rFonts w:eastAsia="Calibri"/>
        </w:rPr>
      </w:pPr>
      <w:r w:rsidRPr="006A672D">
        <w:rPr>
          <w:rStyle w:val="Style13ptBold"/>
        </w:rPr>
        <w:t>Loh 24</w:t>
      </w:r>
      <w:r>
        <w:rPr>
          <w:rFonts w:eastAsia="Calibri"/>
        </w:rPr>
        <w:t xml:space="preserve"> [Matthew; Br</w:t>
      </w:r>
      <w:r w:rsidRPr="008555AC">
        <w:rPr>
          <w:rFonts w:eastAsia="Calibri"/>
        </w:rPr>
        <w:t>eaking News Reporter at Business Insider, "China doesn't have the military power to successfully invade Taiwan, the majority of 52 US experts said in a survey," Business Insider, https://www.businessinsider.com/china-doesnt-have-military-power-invade-taiwan-experts-csis-us-2024-1</w:t>
      </w:r>
      <w:r>
        <w:rPr>
          <w:rFonts w:eastAsia="Calibri"/>
        </w:rPr>
        <w:t>, pbr]</w:t>
      </w:r>
    </w:p>
    <w:p w14:paraId="199BD720" w14:textId="77777777" w:rsidR="00A15CCF" w:rsidRPr="006A672D" w:rsidRDefault="00A15CCF" w:rsidP="00A15CCF">
      <w:pPr>
        <w:rPr>
          <w:rFonts w:eastAsia="Calibri"/>
          <w:sz w:val="16"/>
        </w:rPr>
      </w:pPr>
      <w:r w:rsidRPr="006A672D">
        <w:rPr>
          <w:rFonts w:eastAsia="Calibri"/>
          <w:sz w:val="16"/>
        </w:rPr>
        <w:t xml:space="preserve">A </w:t>
      </w:r>
      <w:r w:rsidRPr="008555AC">
        <w:rPr>
          <w:rFonts w:eastAsia="Calibri"/>
          <w:b/>
          <w:iCs/>
          <w:highlight w:val="cyan"/>
          <w:u w:val="single"/>
          <w:bdr w:val="single" w:sz="8" w:space="0" w:color="auto"/>
        </w:rPr>
        <w:t>new</w:t>
      </w:r>
      <w:r w:rsidRPr="008555AC">
        <w:rPr>
          <w:rFonts w:eastAsia="Calibri"/>
          <w:highlight w:val="cyan"/>
          <w:u w:val="single"/>
        </w:rPr>
        <w:t xml:space="preserve"> survey</w:t>
      </w:r>
      <w:r w:rsidRPr="008555AC">
        <w:rPr>
          <w:rFonts w:eastAsia="Calibri"/>
          <w:u w:val="single"/>
        </w:rPr>
        <w:t xml:space="preserve"> of </w:t>
      </w:r>
      <w:r w:rsidRPr="008555AC">
        <w:rPr>
          <w:rFonts w:eastAsia="Calibri"/>
          <w:b/>
          <w:iCs/>
          <w:u w:val="single"/>
          <w:bdr w:val="single" w:sz="8" w:space="0" w:color="auto"/>
        </w:rPr>
        <w:t>leading</w:t>
      </w:r>
      <w:r w:rsidRPr="008555AC">
        <w:rPr>
          <w:rFonts w:eastAsia="Calibri"/>
          <w:u w:val="single"/>
        </w:rPr>
        <w:t xml:space="preserve"> experts from the </w:t>
      </w:r>
      <w:r w:rsidRPr="008555AC">
        <w:rPr>
          <w:rFonts w:eastAsia="Calibri"/>
          <w:b/>
          <w:iCs/>
          <w:u w:val="single"/>
          <w:bdr w:val="single" w:sz="8" w:space="0" w:color="auto"/>
        </w:rPr>
        <w:t>US</w:t>
      </w:r>
      <w:r w:rsidRPr="008555AC">
        <w:rPr>
          <w:rFonts w:eastAsia="Calibri"/>
          <w:u w:val="single"/>
        </w:rPr>
        <w:t xml:space="preserve"> and </w:t>
      </w:r>
      <w:r w:rsidRPr="008555AC">
        <w:rPr>
          <w:rFonts w:eastAsia="Calibri"/>
          <w:b/>
          <w:iCs/>
          <w:u w:val="single"/>
          <w:bdr w:val="single" w:sz="8" w:space="0" w:color="auto"/>
        </w:rPr>
        <w:t>Taiwan</w:t>
      </w:r>
      <w:r w:rsidRPr="008555AC">
        <w:rPr>
          <w:rFonts w:eastAsia="Calibri"/>
          <w:u w:val="single"/>
        </w:rPr>
        <w:t xml:space="preserve"> casts </w:t>
      </w:r>
      <w:r w:rsidRPr="008555AC">
        <w:rPr>
          <w:rFonts w:eastAsia="Calibri"/>
          <w:b/>
          <w:iCs/>
          <w:u w:val="single"/>
          <w:bdr w:val="single" w:sz="8" w:space="0" w:color="auto"/>
        </w:rPr>
        <w:t>doubt</w:t>
      </w:r>
      <w:r w:rsidRPr="008555AC">
        <w:rPr>
          <w:rFonts w:eastAsia="Calibri"/>
          <w:u w:val="single"/>
        </w:rPr>
        <w:t xml:space="preserve"> on China's </w:t>
      </w:r>
      <w:r w:rsidRPr="008555AC">
        <w:rPr>
          <w:rFonts w:eastAsia="Calibri"/>
          <w:b/>
          <w:iCs/>
          <w:u w:val="single"/>
          <w:bdr w:val="single" w:sz="8" w:space="0" w:color="auto"/>
        </w:rPr>
        <w:t>ability to invade</w:t>
      </w:r>
      <w:r w:rsidRPr="008555AC">
        <w:rPr>
          <w:rFonts w:eastAsia="Calibri"/>
          <w:u w:val="single"/>
        </w:rPr>
        <w:t xml:space="preserve"> Taiwan</w:t>
      </w:r>
      <w:r w:rsidRPr="006A672D">
        <w:rPr>
          <w:rFonts w:eastAsia="Calibri"/>
          <w:sz w:val="16"/>
        </w:rPr>
        <w:t xml:space="preserve"> with its current military strength.</w:t>
      </w:r>
    </w:p>
    <w:p w14:paraId="0A98AFFC" w14:textId="77777777" w:rsidR="00A15CCF" w:rsidRPr="006A672D" w:rsidRDefault="00A15CCF" w:rsidP="00A15CCF">
      <w:pPr>
        <w:rPr>
          <w:rFonts w:eastAsia="Calibri"/>
          <w:sz w:val="16"/>
        </w:rPr>
      </w:pPr>
      <w:r w:rsidRPr="006A672D">
        <w:rPr>
          <w:rFonts w:eastAsia="Calibri"/>
          <w:sz w:val="16"/>
        </w:rPr>
        <w:t xml:space="preserve">The </w:t>
      </w:r>
      <w:r w:rsidRPr="008555AC">
        <w:rPr>
          <w:rFonts w:eastAsia="Calibri"/>
          <w:u w:val="single"/>
        </w:rPr>
        <w:t>survey</w:t>
      </w:r>
      <w:r w:rsidRPr="006A672D">
        <w:rPr>
          <w:rFonts w:eastAsia="Calibri"/>
          <w:sz w:val="16"/>
        </w:rPr>
        <w:t xml:space="preserve">, released on Monday by the Center for Strategic and International Studies, </w:t>
      </w:r>
      <w:r w:rsidRPr="008555AC">
        <w:rPr>
          <w:rFonts w:eastAsia="Calibri"/>
          <w:u w:val="single"/>
        </w:rPr>
        <w:t xml:space="preserve">gathered opinions from </w:t>
      </w:r>
      <w:r w:rsidRPr="008555AC">
        <w:rPr>
          <w:rFonts w:eastAsia="Calibri"/>
          <w:b/>
          <w:iCs/>
          <w:highlight w:val="cyan"/>
          <w:u w:val="single"/>
          <w:bdr w:val="single" w:sz="8" w:space="0" w:color="auto"/>
        </w:rPr>
        <w:t>52 US experts</w:t>
      </w:r>
      <w:r w:rsidRPr="006A672D">
        <w:rPr>
          <w:rFonts w:eastAsia="Calibri"/>
          <w:sz w:val="16"/>
        </w:rPr>
        <w:t xml:space="preserve"> in November and December last year.</w:t>
      </w:r>
    </w:p>
    <w:p w14:paraId="1EA4035B" w14:textId="77777777" w:rsidR="00A15CCF" w:rsidRPr="006A672D" w:rsidRDefault="00A15CCF" w:rsidP="00A15CCF">
      <w:pPr>
        <w:rPr>
          <w:rFonts w:eastAsia="Calibri"/>
          <w:sz w:val="16"/>
        </w:rPr>
      </w:pPr>
      <w:r w:rsidRPr="006A672D">
        <w:rPr>
          <w:rFonts w:eastAsia="Calibri"/>
          <w:sz w:val="16"/>
        </w:rPr>
        <w:t xml:space="preserve">These </w:t>
      </w:r>
      <w:r w:rsidRPr="008555AC">
        <w:rPr>
          <w:rFonts w:eastAsia="Calibri"/>
          <w:u w:val="single"/>
        </w:rPr>
        <w:t xml:space="preserve">included people with </w:t>
      </w:r>
      <w:r w:rsidRPr="008555AC">
        <w:rPr>
          <w:rFonts w:eastAsia="Calibri"/>
          <w:b/>
          <w:iCs/>
          <w:u w:val="single"/>
          <w:bdr w:val="single" w:sz="8" w:space="0" w:color="auto"/>
        </w:rPr>
        <w:t>extensive experience</w:t>
      </w:r>
      <w:r w:rsidRPr="008555AC">
        <w:rPr>
          <w:rFonts w:eastAsia="Calibri"/>
          <w:u w:val="single"/>
        </w:rPr>
        <w:t xml:space="preserve"> in the US government, </w:t>
      </w:r>
      <w:r w:rsidRPr="008555AC">
        <w:rPr>
          <w:rFonts w:eastAsia="Calibri"/>
          <w:b/>
          <w:iCs/>
          <w:u w:val="single"/>
          <w:bdr w:val="single" w:sz="8" w:space="0" w:color="auto"/>
        </w:rPr>
        <w:t>academics</w:t>
      </w:r>
      <w:r w:rsidRPr="008555AC">
        <w:rPr>
          <w:rFonts w:eastAsia="Calibri"/>
          <w:u w:val="single"/>
        </w:rPr>
        <w:t xml:space="preserve">, and </w:t>
      </w:r>
      <w:r w:rsidRPr="008555AC">
        <w:rPr>
          <w:rFonts w:eastAsia="Calibri"/>
          <w:b/>
          <w:iCs/>
          <w:u w:val="single"/>
          <w:bdr w:val="single" w:sz="8" w:space="0" w:color="auto"/>
        </w:rPr>
        <w:t>think-tank experts</w:t>
      </w:r>
      <w:r w:rsidRPr="006A672D">
        <w:rPr>
          <w:rFonts w:eastAsia="Calibri"/>
          <w:sz w:val="16"/>
        </w:rPr>
        <w:t xml:space="preserve"> who had testified in Congress before, the center said.</w:t>
      </w:r>
    </w:p>
    <w:p w14:paraId="1521855D" w14:textId="77777777" w:rsidR="00A15CCF" w:rsidRPr="006A672D" w:rsidRDefault="00A15CCF" w:rsidP="00A15CCF">
      <w:pPr>
        <w:rPr>
          <w:rFonts w:eastAsia="Calibri"/>
          <w:sz w:val="16"/>
        </w:rPr>
      </w:pPr>
      <w:r w:rsidRPr="006A672D">
        <w:rPr>
          <w:rFonts w:eastAsia="Calibri"/>
          <w:sz w:val="16"/>
        </w:rPr>
        <w:t xml:space="preserve">And only </w:t>
      </w:r>
      <w:r w:rsidRPr="008555AC">
        <w:rPr>
          <w:rFonts w:eastAsia="Calibri"/>
          <w:b/>
          <w:iCs/>
          <w:highlight w:val="cyan"/>
          <w:u w:val="single"/>
          <w:bdr w:val="single" w:sz="8" w:space="0" w:color="auto"/>
        </w:rPr>
        <w:t>27%</w:t>
      </w:r>
      <w:r w:rsidRPr="008555AC">
        <w:rPr>
          <w:rFonts w:eastAsia="Calibri"/>
          <w:u w:val="single"/>
        </w:rPr>
        <w:t xml:space="preserve"> of them </w:t>
      </w:r>
      <w:r w:rsidRPr="008555AC">
        <w:rPr>
          <w:rFonts w:eastAsia="Calibri"/>
          <w:highlight w:val="cyan"/>
          <w:u w:val="single"/>
        </w:rPr>
        <w:t>said</w:t>
      </w:r>
      <w:r w:rsidRPr="008555AC">
        <w:rPr>
          <w:rFonts w:eastAsia="Calibri"/>
          <w:u w:val="single"/>
        </w:rPr>
        <w:t xml:space="preserve"> they strongly or somewhat agreed the </w:t>
      </w:r>
      <w:r w:rsidRPr="008555AC">
        <w:rPr>
          <w:rFonts w:eastAsia="Calibri"/>
          <w:b/>
          <w:iCs/>
          <w:highlight w:val="cyan"/>
          <w:u w:val="single"/>
          <w:bdr w:val="single" w:sz="8" w:space="0" w:color="auto"/>
        </w:rPr>
        <w:t>P</w:t>
      </w:r>
      <w:r w:rsidRPr="008555AC">
        <w:rPr>
          <w:rFonts w:eastAsia="Calibri"/>
          <w:u w:val="single"/>
        </w:rPr>
        <w:t xml:space="preserve">eople's </w:t>
      </w:r>
      <w:r w:rsidRPr="008555AC">
        <w:rPr>
          <w:rFonts w:eastAsia="Calibri"/>
          <w:b/>
          <w:iCs/>
          <w:highlight w:val="cyan"/>
          <w:u w:val="single"/>
          <w:bdr w:val="single" w:sz="8" w:space="0" w:color="auto"/>
        </w:rPr>
        <w:t>L</w:t>
      </w:r>
      <w:r w:rsidRPr="008555AC">
        <w:rPr>
          <w:rFonts w:eastAsia="Calibri"/>
          <w:u w:val="single"/>
        </w:rPr>
        <w:t xml:space="preserve">iberation </w:t>
      </w:r>
      <w:r w:rsidRPr="008555AC">
        <w:rPr>
          <w:rFonts w:eastAsia="Calibri"/>
          <w:b/>
          <w:iCs/>
          <w:highlight w:val="cyan"/>
          <w:u w:val="single"/>
          <w:bdr w:val="single" w:sz="8" w:space="0" w:color="auto"/>
        </w:rPr>
        <w:t>A</w:t>
      </w:r>
      <w:r w:rsidRPr="008555AC">
        <w:rPr>
          <w:rFonts w:eastAsia="Calibri"/>
          <w:u w:val="single"/>
        </w:rPr>
        <w:t xml:space="preserve">rmy had the </w:t>
      </w:r>
      <w:r w:rsidRPr="008555AC">
        <w:rPr>
          <w:rFonts w:eastAsia="Calibri"/>
          <w:b/>
          <w:iCs/>
          <w:highlight w:val="cyan"/>
          <w:u w:val="single"/>
          <w:bdr w:val="single" w:sz="8" w:space="0" w:color="auto"/>
        </w:rPr>
        <w:t>might</w:t>
      </w:r>
      <w:r w:rsidRPr="008555AC">
        <w:rPr>
          <w:rFonts w:eastAsia="Calibri"/>
          <w:u w:val="single"/>
        </w:rPr>
        <w:t xml:space="preserve"> to </w:t>
      </w:r>
      <w:r w:rsidRPr="008555AC">
        <w:rPr>
          <w:rFonts w:eastAsia="Calibri"/>
          <w:highlight w:val="cyan"/>
          <w:u w:val="single"/>
        </w:rPr>
        <w:t>pull off</w:t>
      </w:r>
      <w:r w:rsidRPr="008555AC">
        <w:rPr>
          <w:rFonts w:eastAsia="Calibri"/>
          <w:u w:val="single"/>
        </w:rPr>
        <w:t xml:space="preserve"> an amphibious </w:t>
      </w:r>
      <w:r w:rsidRPr="008555AC">
        <w:rPr>
          <w:rFonts w:eastAsia="Calibri"/>
          <w:b/>
          <w:iCs/>
          <w:highlight w:val="cyan"/>
          <w:u w:val="single"/>
          <w:bdr w:val="single" w:sz="8" w:space="0" w:color="auto"/>
        </w:rPr>
        <w:t>invasion</w:t>
      </w:r>
      <w:r w:rsidRPr="006A672D">
        <w:rPr>
          <w:rFonts w:eastAsia="Calibri"/>
          <w:sz w:val="16"/>
        </w:rPr>
        <w:t>, per the report.</w:t>
      </w:r>
    </w:p>
    <w:p w14:paraId="42060951" w14:textId="77777777" w:rsidR="00A15CCF" w:rsidRPr="006A672D" w:rsidRDefault="00A15CCF" w:rsidP="00A15CCF">
      <w:pPr>
        <w:rPr>
          <w:rFonts w:eastAsia="Calibri"/>
          <w:sz w:val="16"/>
        </w:rPr>
      </w:pPr>
      <w:r w:rsidRPr="006A672D">
        <w:rPr>
          <w:rFonts w:eastAsia="Calibri"/>
          <w:sz w:val="16"/>
        </w:rPr>
        <w:t xml:space="preserve">A </w:t>
      </w:r>
      <w:r w:rsidRPr="008555AC">
        <w:rPr>
          <w:rFonts w:eastAsia="Calibri"/>
          <w:b/>
          <w:iCs/>
          <w:u w:val="single"/>
          <w:bdr w:val="single" w:sz="8" w:space="0" w:color="auto"/>
        </w:rPr>
        <w:t>deciding factor</w:t>
      </w:r>
      <w:r w:rsidRPr="006A672D">
        <w:rPr>
          <w:rFonts w:eastAsia="Calibri"/>
          <w:sz w:val="16"/>
        </w:rPr>
        <w:t xml:space="preserve"> for many of these experts could have been the </w:t>
      </w:r>
      <w:r w:rsidRPr="008555AC">
        <w:rPr>
          <w:rFonts w:eastAsia="Calibri"/>
          <w:u w:val="single"/>
        </w:rPr>
        <w:t xml:space="preserve">belief that the </w:t>
      </w:r>
      <w:r w:rsidRPr="008555AC">
        <w:rPr>
          <w:rFonts w:eastAsia="Calibri"/>
          <w:b/>
          <w:iCs/>
          <w:u w:val="single"/>
          <w:bdr w:val="single" w:sz="8" w:space="0" w:color="auto"/>
        </w:rPr>
        <w:t>US</w:t>
      </w:r>
      <w:r w:rsidRPr="008555AC">
        <w:rPr>
          <w:rFonts w:eastAsia="Calibri"/>
          <w:u w:val="single"/>
        </w:rPr>
        <w:t xml:space="preserve"> military would </w:t>
      </w:r>
      <w:r w:rsidRPr="008555AC">
        <w:rPr>
          <w:rFonts w:eastAsia="Calibri"/>
          <w:b/>
          <w:iCs/>
          <w:u w:val="single"/>
          <w:bdr w:val="single" w:sz="8" w:space="0" w:color="auto"/>
        </w:rPr>
        <w:t>directly intervene</w:t>
      </w:r>
      <w:r w:rsidRPr="008555AC">
        <w:rPr>
          <w:rFonts w:eastAsia="Calibri"/>
          <w:u w:val="single"/>
        </w:rPr>
        <w:t xml:space="preserve"> in the event of such an attack</w:t>
      </w:r>
      <w:r w:rsidRPr="006A672D">
        <w:rPr>
          <w:rFonts w:eastAsia="Calibri"/>
          <w:sz w:val="16"/>
        </w:rPr>
        <w:t>.</w:t>
      </w:r>
    </w:p>
    <w:p w14:paraId="7CA03BAB" w14:textId="77777777" w:rsidR="00A15CCF" w:rsidRPr="006A672D" w:rsidRDefault="00A15CCF" w:rsidP="00A15CCF">
      <w:pPr>
        <w:rPr>
          <w:rFonts w:eastAsia="Calibri"/>
          <w:sz w:val="16"/>
        </w:rPr>
      </w:pPr>
      <w:r w:rsidRPr="006A672D">
        <w:rPr>
          <w:rFonts w:eastAsia="Calibri"/>
          <w:sz w:val="16"/>
        </w:rPr>
        <w:t>"An overwhelming 96% of US experts were completely or moderately confident that if China invades Taiwan in the next five years, the US military would intervene to defend Taiwan," the report said.</w:t>
      </w:r>
    </w:p>
    <w:p w14:paraId="2A1E07C2" w14:textId="77777777" w:rsidR="00A15CCF" w:rsidRPr="006A672D" w:rsidRDefault="00A15CCF" w:rsidP="00A15CCF">
      <w:pPr>
        <w:rPr>
          <w:rFonts w:eastAsia="Calibri"/>
          <w:sz w:val="16"/>
        </w:rPr>
      </w:pPr>
      <w:r w:rsidRPr="006A672D">
        <w:rPr>
          <w:rFonts w:eastAsia="Calibri"/>
          <w:sz w:val="16"/>
        </w:rPr>
        <w:t xml:space="preserve">CSIS also surveyed </w:t>
      </w:r>
      <w:r w:rsidRPr="008555AC">
        <w:rPr>
          <w:rFonts w:eastAsia="Calibri"/>
          <w:b/>
          <w:iCs/>
          <w:highlight w:val="cyan"/>
          <w:u w:val="single"/>
          <w:bdr w:val="single" w:sz="8" w:space="0" w:color="auto"/>
        </w:rPr>
        <w:t>35 experts</w:t>
      </w:r>
      <w:r w:rsidRPr="008555AC">
        <w:rPr>
          <w:rFonts w:eastAsia="Calibri"/>
          <w:u w:val="single"/>
        </w:rPr>
        <w:t xml:space="preserve"> from </w:t>
      </w:r>
      <w:r w:rsidRPr="008555AC">
        <w:rPr>
          <w:rFonts w:eastAsia="Calibri"/>
          <w:b/>
          <w:iCs/>
          <w:highlight w:val="cyan"/>
          <w:u w:val="single"/>
          <w:bdr w:val="single" w:sz="8" w:space="0" w:color="auto"/>
        </w:rPr>
        <w:t>Taiwan</w:t>
      </w:r>
      <w:r w:rsidRPr="006A672D">
        <w:rPr>
          <w:rFonts w:eastAsia="Calibri"/>
          <w:sz w:val="16"/>
        </w:rPr>
        <w:t xml:space="preserve">, of whom only </w:t>
      </w:r>
      <w:r w:rsidRPr="008555AC">
        <w:rPr>
          <w:rFonts w:eastAsia="Calibri"/>
          <w:b/>
          <w:iCs/>
          <w:highlight w:val="cyan"/>
          <w:u w:val="single"/>
          <w:bdr w:val="single" w:sz="8" w:space="0" w:color="auto"/>
        </w:rPr>
        <w:t>17%</w:t>
      </w:r>
      <w:r w:rsidRPr="006A672D">
        <w:rPr>
          <w:rFonts w:eastAsia="Calibri"/>
          <w:sz w:val="16"/>
        </w:rPr>
        <w:t xml:space="preserve"> said they </w:t>
      </w:r>
      <w:r w:rsidRPr="008555AC">
        <w:rPr>
          <w:rFonts w:eastAsia="Calibri"/>
          <w:u w:val="single"/>
        </w:rPr>
        <w:t xml:space="preserve">agreed China had the power to </w:t>
      </w:r>
      <w:r w:rsidRPr="008555AC">
        <w:rPr>
          <w:rFonts w:eastAsia="Calibri"/>
          <w:b/>
          <w:iCs/>
          <w:highlight w:val="cyan"/>
          <w:u w:val="single"/>
          <w:bdr w:val="single" w:sz="8" w:space="0" w:color="auto"/>
        </w:rPr>
        <w:t>successful</w:t>
      </w:r>
      <w:r w:rsidRPr="008555AC">
        <w:rPr>
          <w:rFonts w:eastAsia="Calibri"/>
          <w:b/>
          <w:iCs/>
          <w:u w:val="single"/>
          <w:bdr w:val="single" w:sz="8" w:space="0" w:color="auto"/>
        </w:rPr>
        <w:t>ly</w:t>
      </w:r>
      <w:r w:rsidRPr="008555AC">
        <w:rPr>
          <w:rFonts w:eastAsia="Calibri"/>
          <w:u w:val="single"/>
        </w:rPr>
        <w:t xml:space="preserve"> execute an amphibious </w:t>
      </w:r>
      <w:r w:rsidRPr="008555AC">
        <w:rPr>
          <w:rFonts w:eastAsia="Calibri"/>
          <w:b/>
          <w:iCs/>
          <w:highlight w:val="cyan"/>
          <w:u w:val="single"/>
          <w:bdr w:val="single" w:sz="8" w:space="0" w:color="auto"/>
        </w:rPr>
        <w:t>invasion</w:t>
      </w:r>
      <w:r w:rsidRPr="006A672D">
        <w:rPr>
          <w:rFonts w:eastAsia="Calibri"/>
          <w:sz w:val="16"/>
        </w:rPr>
        <w:t>.</w:t>
      </w:r>
    </w:p>
    <w:p w14:paraId="5D1C6209" w14:textId="77777777" w:rsidR="00A15CCF" w:rsidRPr="006A672D" w:rsidRDefault="00A15CCF" w:rsidP="00A15CCF">
      <w:pPr>
        <w:rPr>
          <w:rFonts w:eastAsia="Calibri"/>
          <w:sz w:val="16"/>
        </w:rPr>
      </w:pPr>
      <w:r w:rsidRPr="006A672D">
        <w:rPr>
          <w:rFonts w:eastAsia="Calibri"/>
          <w:sz w:val="16"/>
        </w:rPr>
        <w:t xml:space="preserve">The survey came after multiple reports that China had been </w:t>
      </w:r>
      <w:r w:rsidRPr="008555AC">
        <w:rPr>
          <w:rFonts w:eastAsia="Calibri"/>
          <w:b/>
          <w:iCs/>
          <w:u w:val="single"/>
          <w:bdr w:val="single" w:sz="8" w:space="0" w:color="auto"/>
        </w:rPr>
        <w:t>purging</w:t>
      </w:r>
      <w:r w:rsidRPr="008555AC">
        <w:rPr>
          <w:rFonts w:eastAsia="Calibri"/>
          <w:u w:val="single"/>
        </w:rPr>
        <w:t xml:space="preserve"> the PLA of </w:t>
      </w:r>
      <w:r w:rsidRPr="008555AC">
        <w:rPr>
          <w:rFonts w:eastAsia="Calibri"/>
          <w:b/>
          <w:iCs/>
          <w:highlight w:val="cyan"/>
          <w:u w:val="single"/>
          <w:bdr w:val="single" w:sz="8" w:space="0" w:color="auto"/>
        </w:rPr>
        <w:t>corrupt officials</w:t>
      </w:r>
      <w:r w:rsidRPr="006A672D">
        <w:rPr>
          <w:rFonts w:eastAsia="Calibri"/>
          <w:sz w:val="16"/>
        </w:rPr>
        <w:t xml:space="preserve">, with cases of graft </w:t>
      </w:r>
      <w:r w:rsidRPr="008555AC">
        <w:rPr>
          <w:rFonts w:eastAsia="Calibri"/>
          <w:highlight w:val="cyan"/>
          <w:u w:val="single"/>
        </w:rPr>
        <w:t xml:space="preserve">so </w:t>
      </w:r>
      <w:r w:rsidRPr="008555AC">
        <w:rPr>
          <w:rFonts w:eastAsia="Calibri"/>
          <w:b/>
          <w:iCs/>
          <w:highlight w:val="cyan"/>
          <w:u w:val="single"/>
          <w:bdr w:val="single" w:sz="8" w:space="0" w:color="auto"/>
        </w:rPr>
        <w:t>severe</w:t>
      </w:r>
      <w:r w:rsidRPr="006A672D">
        <w:rPr>
          <w:rFonts w:eastAsia="Calibri"/>
          <w:sz w:val="16"/>
        </w:rPr>
        <w:t xml:space="preserve"> that Beijing's considerations toward </w:t>
      </w:r>
      <w:r w:rsidRPr="008555AC">
        <w:rPr>
          <w:rFonts w:eastAsia="Calibri"/>
          <w:b/>
          <w:iCs/>
          <w:highlight w:val="cyan"/>
          <w:u w:val="single"/>
          <w:bdr w:val="single" w:sz="8" w:space="0" w:color="auto"/>
        </w:rPr>
        <w:t>any</w:t>
      </w:r>
      <w:r w:rsidRPr="008555AC">
        <w:rPr>
          <w:rFonts w:eastAsia="Calibri"/>
          <w:u w:val="single"/>
        </w:rPr>
        <w:t xml:space="preserve"> major military </w:t>
      </w:r>
      <w:r w:rsidRPr="008555AC">
        <w:rPr>
          <w:rFonts w:eastAsia="Calibri"/>
          <w:highlight w:val="cyan"/>
          <w:u w:val="single"/>
        </w:rPr>
        <w:t>action in</w:t>
      </w:r>
      <w:r w:rsidRPr="008555AC">
        <w:rPr>
          <w:rFonts w:eastAsia="Calibri"/>
          <w:u w:val="single"/>
        </w:rPr>
        <w:t xml:space="preserve"> the </w:t>
      </w:r>
      <w:r w:rsidRPr="008555AC">
        <w:rPr>
          <w:rFonts w:eastAsia="Calibri"/>
          <w:b/>
          <w:iCs/>
          <w:highlight w:val="cyan"/>
          <w:u w:val="single"/>
          <w:bdr w:val="single" w:sz="8" w:space="0" w:color="auto"/>
        </w:rPr>
        <w:t>next few years</w:t>
      </w:r>
      <w:r w:rsidRPr="008555AC">
        <w:rPr>
          <w:rFonts w:eastAsia="Calibri"/>
          <w:u w:val="single"/>
        </w:rPr>
        <w:t xml:space="preserve"> may be </w:t>
      </w:r>
      <w:r w:rsidRPr="008555AC">
        <w:rPr>
          <w:rFonts w:eastAsia="Calibri"/>
          <w:highlight w:val="cyan"/>
          <w:u w:val="single"/>
        </w:rPr>
        <w:t>affected</w:t>
      </w:r>
      <w:r w:rsidRPr="006A672D">
        <w:rPr>
          <w:rFonts w:eastAsia="Calibri"/>
          <w:sz w:val="16"/>
        </w:rPr>
        <w:t>.</w:t>
      </w:r>
    </w:p>
    <w:p w14:paraId="24E9D4D4" w14:textId="77777777" w:rsidR="00A15CCF" w:rsidRPr="008555AC" w:rsidRDefault="00A15CCF" w:rsidP="00A15CCF">
      <w:pPr>
        <w:pStyle w:val="Heading4"/>
        <w:rPr>
          <w:rFonts w:eastAsia="Times New Roman"/>
        </w:rPr>
      </w:pPr>
      <w:bookmarkStart w:id="6" w:name="_Hlk202789692"/>
      <w:r>
        <w:rPr>
          <w:rFonts w:eastAsia="Times New Roman"/>
        </w:rPr>
        <w:t xml:space="preserve">2. </w:t>
      </w:r>
      <w:r w:rsidRPr="008555AC">
        <w:rPr>
          <w:rFonts w:eastAsia="Times New Roman"/>
        </w:rPr>
        <w:t xml:space="preserve">China’s </w:t>
      </w:r>
      <w:r w:rsidRPr="006A672D">
        <w:rPr>
          <w:rFonts w:eastAsia="Times New Roman"/>
          <w:u w:val="single"/>
        </w:rPr>
        <w:t>bluster</w:t>
      </w:r>
      <w:r w:rsidRPr="008555AC">
        <w:rPr>
          <w:rFonts w:eastAsia="Times New Roman"/>
        </w:rPr>
        <w:t xml:space="preserve"> and </w:t>
      </w:r>
      <w:r w:rsidRPr="006A672D">
        <w:rPr>
          <w:rFonts w:eastAsia="Times New Roman"/>
          <w:u w:val="single"/>
        </w:rPr>
        <w:t>alarmism</w:t>
      </w:r>
      <w:r w:rsidRPr="008555AC">
        <w:rPr>
          <w:rFonts w:eastAsia="Times New Roman"/>
        </w:rPr>
        <w:t xml:space="preserve"> are meaningless. </w:t>
      </w:r>
    </w:p>
    <w:p w14:paraId="39968F86" w14:textId="77777777" w:rsidR="00A15CCF" w:rsidRPr="008555AC" w:rsidRDefault="00A15CCF" w:rsidP="00A15CCF">
      <w:pPr>
        <w:rPr>
          <w:rFonts w:eastAsia="Calibri"/>
        </w:rPr>
      </w:pPr>
      <w:r w:rsidRPr="005333E8">
        <w:rPr>
          <w:rStyle w:val="Style13ptBold"/>
        </w:rPr>
        <w:t>Von Sydow 24</w:t>
      </w:r>
      <w:r>
        <w:rPr>
          <w:rFonts w:eastAsia="Calibri"/>
        </w:rPr>
        <w:t xml:space="preserve"> [Alexis; </w:t>
      </w:r>
      <w:r w:rsidRPr="008555AC">
        <w:rPr>
          <w:rFonts w:eastAsia="Calibri"/>
        </w:rPr>
        <w:t>Analyst at the Swedish National China Centre, "Most Experts Agree: China Isn't About to Invade Taiwan," The Diplomat</w:t>
      </w:r>
      <w:r>
        <w:rPr>
          <w:rFonts w:eastAsia="Calibri"/>
        </w:rPr>
        <w:t xml:space="preserve">, </w:t>
      </w:r>
      <w:r w:rsidRPr="008555AC">
        <w:rPr>
          <w:rFonts w:eastAsia="Calibri"/>
        </w:rPr>
        <w:t>https://thediplomat.com/2024/02/most-experts-agree-china-isnt-about-to-invade-taiwan/</w:t>
      </w:r>
      <w:r>
        <w:rPr>
          <w:rFonts w:eastAsia="Calibri"/>
        </w:rPr>
        <w:t>, pbr]</w:t>
      </w:r>
    </w:p>
    <w:p w14:paraId="600CDE98" w14:textId="77777777" w:rsidR="00A15CCF" w:rsidRPr="005333E8" w:rsidRDefault="00A15CCF" w:rsidP="00A15CCF">
      <w:pPr>
        <w:rPr>
          <w:rFonts w:eastAsia="Calibri"/>
          <w:sz w:val="16"/>
        </w:rPr>
      </w:pPr>
      <w:r w:rsidRPr="005333E8">
        <w:rPr>
          <w:rFonts w:eastAsia="Calibri"/>
          <w:sz w:val="16"/>
        </w:rPr>
        <w:t xml:space="preserve">Is a Chinese invasion of Taiwan tomorrow’s Ukraine war? The parallels between the two cases, where a revisionist power stands poised to pounce on a vulnerable neighbor, make it a scenario that is now feared by many. </w:t>
      </w:r>
      <w:r w:rsidRPr="008555AC">
        <w:rPr>
          <w:rFonts w:eastAsia="Calibri"/>
          <w:u w:val="single"/>
        </w:rPr>
        <w:t xml:space="preserve">Sometimes, an </w:t>
      </w:r>
      <w:r w:rsidRPr="008555AC">
        <w:rPr>
          <w:rFonts w:eastAsia="Calibri"/>
          <w:b/>
          <w:iCs/>
          <w:highlight w:val="cyan"/>
          <w:u w:val="single"/>
          <w:bdr w:val="single" w:sz="8" w:space="0" w:color="auto"/>
        </w:rPr>
        <w:t>invasion of Taiwan</w:t>
      </w:r>
      <w:r w:rsidRPr="008555AC">
        <w:rPr>
          <w:rFonts w:eastAsia="Calibri"/>
          <w:u w:val="single"/>
        </w:rPr>
        <w:t xml:space="preserve"> by China is even </w:t>
      </w:r>
      <w:r w:rsidRPr="008555AC">
        <w:rPr>
          <w:rFonts w:eastAsia="Calibri"/>
          <w:highlight w:val="cyan"/>
          <w:u w:val="single"/>
        </w:rPr>
        <w:t>treated</w:t>
      </w:r>
      <w:r w:rsidRPr="008555AC">
        <w:rPr>
          <w:rFonts w:eastAsia="Calibri"/>
          <w:u w:val="single"/>
        </w:rPr>
        <w:t xml:space="preserve"> almost </w:t>
      </w:r>
      <w:r w:rsidRPr="008555AC">
        <w:rPr>
          <w:rFonts w:eastAsia="Calibri"/>
          <w:highlight w:val="cyan"/>
          <w:u w:val="single"/>
        </w:rPr>
        <w:t xml:space="preserve">as a </w:t>
      </w:r>
      <w:r w:rsidRPr="008555AC">
        <w:rPr>
          <w:rFonts w:eastAsia="Calibri"/>
          <w:b/>
          <w:iCs/>
          <w:highlight w:val="cyan"/>
          <w:u w:val="single"/>
          <w:bdr w:val="single" w:sz="8" w:space="0" w:color="auto"/>
        </w:rPr>
        <w:t>foregone conclusion</w:t>
      </w:r>
      <w:r w:rsidRPr="008555AC">
        <w:rPr>
          <w:rFonts w:eastAsia="Calibri"/>
          <w:u w:val="single"/>
        </w:rPr>
        <w:t>, a question of “</w:t>
      </w:r>
      <w:r w:rsidRPr="008555AC">
        <w:rPr>
          <w:rFonts w:eastAsia="Calibri"/>
          <w:b/>
          <w:iCs/>
          <w:u w:val="single"/>
          <w:bdr w:val="single" w:sz="8" w:space="0" w:color="auto"/>
        </w:rPr>
        <w:t>when</w:t>
      </w:r>
      <w:r w:rsidRPr="008555AC">
        <w:rPr>
          <w:rFonts w:eastAsia="Calibri"/>
          <w:u w:val="single"/>
        </w:rPr>
        <w:t>” rather than “</w:t>
      </w:r>
      <w:r w:rsidRPr="008555AC">
        <w:rPr>
          <w:rFonts w:eastAsia="Calibri"/>
          <w:b/>
          <w:iCs/>
          <w:u w:val="single"/>
          <w:bdr w:val="single" w:sz="8" w:space="0" w:color="auto"/>
        </w:rPr>
        <w:t>if</w:t>
      </w:r>
      <w:r w:rsidRPr="008555AC">
        <w:rPr>
          <w:rFonts w:eastAsia="Calibri"/>
          <w:u w:val="single"/>
        </w:rPr>
        <w:t>.</w:t>
      </w:r>
      <w:r w:rsidRPr="005333E8">
        <w:rPr>
          <w:rFonts w:eastAsia="Calibri"/>
          <w:sz w:val="16"/>
        </w:rPr>
        <w:t xml:space="preserve">” Especially within military circles, </w:t>
      </w:r>
      <w:r w:rsidRPr="008555AC">
        <w:rPr>
          <w:rFonts w:eastAsia="Calibri"/>
          <w:highlight w:val="cyan"/>
          <w:u w:val="single"/>
        </w:rPr>
        <w:t>predictions</w:t>
      </w:r>
      <w:r w:rsidRPr="008555AC">
        <w:rPr>
          <w:rFonts w:eastAsia="Calibri"/>
          <w:u w:val="single"/>
        </w:rPr>
        <w:t xml:space="preserve"> of a </w:t>
      </w:r>
      <w:r w:rsidRPr="008555AC">
        <w:rPr>
          <w:rFonts w:eastAsia="Calibri"/>
          <w:b/>
          <w:iCs/>
          <w:u w:val="single"/>
          <w:bdr w:val="single" w:sz="8" w:space="0" w:color="auto"/>
        </w:rPr>
        <w:t>China-U.S. war</w:t>
      </w:r>
      <w:r w:rsidRPr="008555AC">
        <w:rPr>
          <w:rFonts w:eastAsia="Calibri"/>
          <w:u w:val="single"/>
        </w:rPr>
        <w:t xml:space="preserve"> over </w:t>
      </w:r>
      <w:r w:rsidRPr="008555AC">
        <w:rPr>
          <w:rFonts w:eastAsia="Calibri"/>
          <w:b/>
          <w:iCs/>
          <w:u w:val="single"/>
          <w:bdr w:val="single" w:sz="8" w:space="0" w:color="auto"/>
        </w:rPr>
        <w:t>Taiwan</w:t>
      </w:r>
      <w:r w:rsidRPr="008555AC">
        <w:rPr>
          <w:rFonts w:eastAsia="Calibri"/>
          <w:u w:val="single"/>
        </w:rPr>
        <w:t xml:space="preserve"> in 2025 or 2027 </w:t>
      </w:r>
      <w:r w:rsidRPr="008555AC">
        <w:rPr>
          <w:rFonts w:eastAsia="Calibri"/>
          <w:highlight w:val="cyan"/>
          <w:u w:val="single"/>
        </w:rPr>
        <w:t xml:space="preserve">have become </w:t>
      </w:r>
      <w:r w:rsidRPr="008555AC">
        <w:rPr>
          <w:rFonts w:eastAsia="Calibri"/>
          <w:b/>
          <w:iCs/>
          <w:highlight w:val="cyan"/>
          <w:u w:val="single"/>
          <w:bdr w:val="single" w:sz="8" w:space="0" w:color="auto"/>
        </w:rPr>
        <w:t>common currency</w:t>
      </w:r>
      <w:r w:rsidRPr="005333E8">
        <w:rPr>
          <w:rFonts w:eastAsia="Calibri"/>
          <w:sz w:val="16"/>
        </w:rPr>
        <w:t>. At the same time, other commentators maintain that the risk of war remains low.</w:t>
      </w:r>
    </w:p>
    <w:p w14:paraId="68C46208" w14:textId="77777777" w:rsidR="00A15CCF" w:rsidRPr="005333E8" w:rsidRDefault="00A15CCF" w:rsidP="00A15CCF">
      <w:pPr>
        <w:rPr>
          <w:rFonts w:eastAsia="Calibri"/>
          <w:sz w:val="16"/>
        </w:rPr>
      </w:pPr>
      <w:r w:rsidRPr="005333E8">
        <w:rPr>
          <w:rFonts w:eastAsia="Calibri"/>
          <w:sz w:val="16"/>
        </w:rPr>
        <w:t xml:space="preserve">How can we adjudicate such claims? One answer is by looking at available forecasts. At the Swedish National China Centre, this is what we have done in a new report. </w:t>
      </w:r>
      <w:r w:rsidRPr="008555AC">
        <w:rPr>
          <w:rFonts w:eastAsia="Calibri"/>
          <w:u w:val="single"/>
        </w:rPr>
        <w:t xml:space="preserve">For the </w:t>
      </w:r>
      <w:r w:rsidRPr="008555AC">
        <w:rPr>
          <w:rFonts w:eastAsia="Calibri"/>
          <w:b/>
          <w:iCs/>
          <w:u w:val="single"/>
          <w:bdr w:val="single" w:sz="8" w:space="0" w:color="auto"/>
        </w:rPr>
        <w:t>first time</w:t>
      </w:r>
      <w:r w:rsidRPr="008555AC">
        <w:rPr>
          <w:rFonts w:eastAsia="Calibri"/>
          <w:u w:val="single"/>
        </w:rPr>
        <w:t xml:space="preserve">, we have produced an </w:t>
      </w:r>
      <w:r w:rsidRPr="008555AC">
        <w:rPr>
          <w:rFonts w:eastAsia="Calibri"/>
          <w:highlight w:val="cyan"/>
          <w:u w:val="single"/>
        </w:rPr>
        <w:t xml:space="preserve">overview of </w:t>
      </w:r>
      <w:r w:rsidRPr="008555AC">
        <w:rPr>
          <w:rFonts w:eastAsia="Calibri"/>
          <w:b/>
          <w:iCs/>
          <w:highlight w:val="cyan"/>
          <w:u w:val="single"/>
          <w:bdr w:val="single" w:sz="8" w:space="0" w:color="auto"/>
        </w:rPr>
        <w:t>all available forecasts</w:t>
      </w:r>
      <w:r w:rsidRPr="005333E8">
        <w:rPr>
          <w:rFonts w:eastAsia="Calibri"/>
          <w:sz w:val="16"/>
        </w:rPr>
        <w:t xml:space="preserve"> of a possible Taiwan conflict. We find that the </w:t>
      </w:r>
      <w:r w:rsidRPr="008555AC">
        <w:rPr>
          <w:rFonts w:eastAsia="Calibri"/>
          <w:u w:val="single"/>
        </w:rPr>
        <w:t xml:space="preserve">results </w:t>
      </w:r>
      <w:r w:rsidRPr="008555AC">
        <w:rPr>
          <w:rFonts w:eastAsia="Calibri"/>
          <w:b/>
          <w:iCs/>
          <w:u w:val="single"/>
          <w:bdr w:val="single" w:sz="8" w:space="0" w:color="auto"/>
        </w:rPr>
        <w:t>largely contradict</w:t>
      </w:r>
      <w:r w:rsidRPr="008555AC">
        <w:rPr>
          <w:rFonts w:eastAsia="Calibri"/>
          <w:u w:val="single"/>
        </w:rPr>
        <w:t xml:space="preserve"> the alarmist position</w:t>
      </w:r>
      <w:r w:rsidRPr="005333E8">
        <w:rPr>
          <w:rFonts w:eastAsia="Calibri"/>
          <w:sz w:val="16"/>
        </w:rPr>
        <w:t xml:space="preserve">. </w:t>
      </w:r>
      <w:r w:rsidRPr="008555AC">
        <w:rPr>
          <w:rFonts w:eastAsia="Calibri"/>
          <w:u w:val="single"/>
        </w:rPr>
        <w:t xml:space="preserve">Forecasts </w:t>
      </w:r>
      <w:r w:rsidRPr="008555AC">
        <w:rPr>
          <w:rFonts w:eastAsia="Calibri"/>
          <w:b/>
          <w:iCs/>
          <w:highlight w:val="cyan"/>
          <w:u w:val="single"/>
          <w:bdr w:val="single" w:sz="8" w:space="0" w:color="auto"/>
        </w:rPr>
        <w:t>consistently</w:t>
      </w:r>
      <w:r w:rsidRPr="008555AC">
        <w:rPr>
          <w:rFonts w:eastAsia="Calibri"/>
          <w:highlight w:val="cyan"/>
          <w:u w:val="single"/>
        </w:rPr>
        <w:t xml:space="preserve"> rate the risk</w:t>
      </w:r>
      <w:r w:rsidRPr="008555AC">
        <w:rPr>
          <w:rFonts w:eastAsia="Calibri"/>
          <w:u w:val="single"/>
        </w:rPr>
        <w:t xml:space="preserve"> of </w:t>
      </w:r>
      <w:r w:rsidRPr="008555AC">
        <w:rPr>
          <w:rFonts w:eastAsia="Calibri"/>
          <w:b/>
          <w:iCs/>
          <w:u w:val="single"/>
          <w:bdr w:val="single" w:sz="8" w:space="0" w:color="auto"/>
        </w:rPr>
        <w:t>armed conflict</w:t>
      </w:r>
      <w:r w:rsidRPr="008555AC">
        <w:rPr>
          <w:rFonts w:eastAsia="Calibri"/>
          <w:u w:val="single"/>
        </w:rPr>
        <w:t xml:space="preserve"> in the </w:t>
      </w:r>
      <w:r w:rsidRPr="008555AC">
        <w:rPr>
          <w:rFonts w:eastAsia="Calibri"/>
          <w:b/>
          <w:iCs/>
          <w:u w:val="single"/>
          <w:bdr w:val="single" w:sz="8" w:space="0" w:color="auto"/>
        </w:rPr>
        <w:t>Taiwan</w:t>
      </w:r>
      <w:r w:rsidRPr="008555AC">
        <w:rPr>
          <w:rFonts w:eastAsia="Calibri"/>
          <w:u w:val="single"/>
        </w:rPr>
        <w:t xml:space="preserve"> Strait as </w:t>
      </w:r>
      <w:r w:rsidRPr="008555AC">
        <w:rPr>
          <w:rFonts w:eastAsia="Calibri"/>
          <w:b/>
          <w:iCs/>
          <w:highlight w:val="cyan"/>
          <w:u w:val="single"/>
          <w:bdr w:val="single" w:sz="8" w:space="0" w:color="auto"/>
        </w:rPr>
        <w:t>low</w:t>
      </w:r>
      <w:r w:rsidRPr="005333E8">
        <w:rPr>
          <w:rFonts w:eastAsia="Calibri"/>
          <w:sz w:val="16"/>
        </w:rPr>
        <w:t xml:space="preserve">. </w:t>
      </w:r>
    </w:p>
    <w:p w14:paraId="50F1AD90" w14:textId="77777777" w:rsidR="00A15CCF" w:rsidRPr="005333E8" w:rsidRDefault="00A15CCF" w:rsidP="00A15CCF">
      <w:pPr>
        <w:rPr>
          <w:rFonts w:eastAsia="Calibri"/>
          <w:sz w:val="16"/>
        </w:rPr>
      </w:pPr>
      <w:r w:rsidRPr="008555AC">
        <w:rPr>
          <w:rFonts w:eastAsia="Calibri"/>
          <w:u w:val="single"/>
        </w:rPr>
        <w:t xml:space="preserve">Alarmist commentators </w:t>
      </w:r>
      <w:r w:rsidRPr="008555AC">
        <w:rPr>
          <w:rFonts w:eastAsia="Calibri"/>
          <w:b/>
          <w:iCs/>
          <w:u w:val="single"/>
          <w:bdr w:val="single" w:sz="8" w:space="0" w:color="auto"/>
        </w:rPr>
        <w:t>overestimate</w:t>
      </w:r>
      <w:r w:rsidRPr="008555AC">
        <w:rPr>
          <w:rFonts w:eastAsia="Calibri"/>
          <w:u w:val="single"/>
        </w:rPr>
        <w:t xml:space="preserve"> the risk of war</w:t>
      </w:r>
      <w:r w:rsidRPr="005333E8">
        <w:rPr>
          <w:rFonts w:eastAsia="Calibri"/>
          <w:sz w:val="16"/>
        </w:rPr>
        <w:t xml:space="preserve"> in at least three important ways.</w:t>
      </w:r>
    </w:p>
    <w:p w14:paraId="629C534A" w14:textId="77777777" w:rsidR="00A15CCF" w:rsidRPr="005333E8" w:rsidRDefault="00A15CCF" w:rsidP="00A15CCF">
      <w:pPr>
        <w:rPr>
          <w:rFonts w:eastAsia="Calibri"/>
          <w:sz w:val="16"/>
        </w:rPr>
      </w:pPr>
      <w:r w:rsidRPr="005333E8">
        <w:rPr>
          <w:rFonts w:eastAsia="Calibri"/>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8555AC">
        <w:rPr>
          <w:rFonts w:eastAsia="Calibri"/>
          <w:b/>
          <w:iCs/>
          <w:u w:val="single"/>
          <w:bdr w:val="single" w:sz="8" w:space="0" w:color="auto"/>
        </w:rPr>
        <w:t>2027 hardly figures</w:t>
      </w:r>
      <w:r w:rsidRPr="008555AC">
        <w:rPr>
          <w:rFonts w:eastAsia="Calibri"/>
          <w:u w:val="single"/>
        </w:rPr>
        <w:t xml:space="preserve"> at all in the scholarly forecasts we have examined</w:t>
      </w:r>
      <w:r w:rsidRPr="005333E8">
        <w:rPr>
          <w:rFonts w:eastAsia="Calibri"/>
          <w:sz w:val="16"/>
        </w:rPr>
        <w:t xml:space="preserve">. </w:t>
      </w:r>
    </w:p>
    <w:p w14:paraId="22341FE4" w14:textId="77777777" w:rsidR="00A15CCF" w:rsidRPr="005333E8" w:rsidRDefault="00A15CCF" w:rsidP="00A15CCF">
      <w:pPr>
        <w:rPr>
          <w:rFonts w:eastAsia="Calibri"/>
          <w:sz w:val="16"/>
        </w:rPr>
      </w:pPr>
      <w:r w:rsidRPr="005333E8">
        <w:rPr>
          <w:rFonts w:eastAsia="Calibri"/>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8555AC">
        <w:rPr>
          <w:rFonts w:eastAsia="Calibri"/>
          <w:highlight w:val="cyan"/>
          <w:u w:val="single"/>
        </w:rPr>
        <w:t xml:space="preserve">China </w:t>
      </w:r>
      <w:r w:rsidRPr="008555AC">
        <w:rPr>
          <w:rFonts w:eastAsia="Calibri"/>
          <w:b/>
          <w:iCs/>
          <w:highlight w:val="cyan"/>
          <w:u w:val="single"/>
          <w:bdr w:val="single" w:sz="8" w:space="0" w:color="auto"/>
        </w:rPr>
        <w:t>cannot be confident</w:t>
      </w:r>
      <w:r w:rsidRPr="008555AC">
        <w:rPr>
          <w:rFonts w:eastAsia="Calibri"/>
          <w:highlight w:val="cyan"/>
          <w:u w:val="single"/>
        </w:rPr>
        <w:t xml:space="preserve"> to win</w:t>
      </w:r>
      <w:r w:rsidRPr="008555AC">
        <w:rPr>
          <w:rFonts w:eastAsia="Calibri"/>
          <w:u w:val="single"/>
        </w:rPr>
        <w:t xml:space="preserve"> a war with the U.S. over </w:t>
      </w:r>
      <w:r w:rsidRPr="008555AC">
        <w:rPr>
          <w:rFonts w:eastAsia="Calibri"/>
          <w:b/>
          <w:iCs/>
          <w:u w:val="single"/>
          <w:bdr w:val="single" w:sz="8" w:space="0" w:color="auto"/>
        </w:rPr>
        <w:t>Taiwan</w:t>
      </w:r>
      <w:r w:rsidRPr="008555AC">
        <w:rPr>
          <w:rFonts w:eastAsia="Calibri"/>
          <w:u w:val="single"/>
        </w:rPr>
        <w:t xml:space="preserve">, </w:t>
      </w:r>
      <w:r w:rsidRPr="008555AC">
        <w:rPr>
          <w:rFonts w:eastAsia="Calibri"/>
          <w:highlight w:val="cyan"/>
          <w:u w:val="single"/>
        </w:rPr>
        <w:t xml:space="preserve">which keeps </w:t>
      </w:r>
      <w:r w:rsidRPr="008555AC">
        <w:rPr>
          <w:rFonts w:eastAsia="Calibri"/>
          <w:b/>
          <w:iCs/>
          <w:highlight w:val="cyan"/>
          <w:u w:val="single"/>
          <w:bdr w:val="single" w:sz="8" w:space="0" w:color="auto"/>
        </w:rPr>
        <w:t>down</w:t>
      </w:r>
      <w:r w:rsidRPr="008555AC">
        <w:rPr>
          <w:rFonts w:eastAsia="Calibri"/>
          <w:highlight w:val="cyan"/>
          <w:u w:val="single"/>
        </w:rPr>
        <w:t xml:space="preserve"> the risk</w:t>
      </w:r>
      <w:r w:rsidRPr="005333E8">
        <w:rPr>
          <w:rFonts w:eastAsia="Calibri"/>
          <w:sz w:val="16"/>
        </w:rPr>
        <w:t xml:space="preserve"> for the present.</w:t>
      </w:r>
    </w:p>
    <w:p w14:paraId="44B837C8" w14:textId="77777777" w:rsidR="00A15CCF" w:rsidRPr="005333E8" w:rsidRDefault="00A15CCF" w:rsidP="00A15CCF">
      <w:pPr>
        <w:rPr>
          <w:rFonts w:eastAsia="Calibri"/>
          <w:sz w:val="16"/>
        </w:rPr>
      </w:pPr>
      <w:r w:rsidRPr="005333E8">
        <w:rPr>
          <w:rFonts w:eastAsia="Calibri"/>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6A40D835" w14:textId="77777777" w:rsidR="00A15CCF" w:rsidRPr="005333E8" w:rsidRDefault="00A15CCF" w:rsidP="00A15CCF">
      <w:pPr>
        <w:rPr>
          <w:rFonts w:eastAsia="Calibri"/>
          <w:sz w:val="16"/>
        </w:rPr>
      </w:pPr>
      <w:r w:rsidRPr="005333E8">
        <w:rPr>
          <w:rFonts w:eastAsia="Calibri"/>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54B36050" w14:textId="77777777" w:rsidR="00A15CCF" w:rsidRPr="005333E8" w:rsidRDefault="00A15CCF" w:rsidP="00A15CCF">
      <w:pPr>
        <w:rPr>
          <w:rFonts w:eastAsia="Calibri"/>
          <w:sz w:val="16"/>
        </w:rPr>
      </w:pPr>
      <w:r w:rsidRPr="005333E8">
        <w:rPr>
          <w:rFonts w:eastAsia="Calibri"/>
          <w:sz w:val="16"/>
        </w:rPr>
        <w:t xml:space="preserve">These are the takeaways from available forecasts, and they stand in stark contrast to alarmist predictions from the U.S. military and other actors. They suggest that </w:t>
      </w:r>
      <w:r w:rsidRPr="008555AC">
        <w:rPr>
          <w:rFonts w:eastAsia="Calibri"/>
          <w:b/>
          <w:iCs/>
          <w:highlight w:val="cyan"/>
          <w:u w:val="single"/>
          <w:bdr w:val="single" w:sz="8" w:space="0" w:color="auto"/>
        </w:rPr>
        <w:t>alarmist narratives</w:t>
      </w:r>
      <w:r w:rsidRPr="008555AC">
        <w:rPr>
          <w:rFonts w:eastAsia="Calibri"/>
          <w:u w:val="single"/>
        </w:rPr>
        <w:t xml:space="preserve"> are arrived at by </w:t>
      </w:r>
      <w:r w:rsidRPr="008555AC">
        <w:rPr>
          <w:rFonts w:eastAsia="Calibri"/>
          <w:highlight w:val="cyan"/>
          <w:u w:val="single"/>
        </w:rPr>
        <w:t>look</w:t>
      </w:r>
      <w:r w:rsidRPr="008555AC">
        <w:rPr>
          <w:rFonts w:eastAsia="Calibri"/>
          <w:u w:val="single"/>
        </w:rPr>
        <w:t xml:space="preserve">ing </w:t>
      </w:r>
      <w:r w:rsidRPr="008555AC">
        <w:rPr>
          <w:rFonts w:eastAsia="Calibri"/>
          <w:highlight w:val="cyan"/>
          <w:u w:val="single"/>
        </w:rPr>
        <w:t>at</w:t>
      </w:r>
      <w:r w:rsidRPr="008555AC">
        <w:rPr>
          <w:rFonts w:eastAsia="Calibri"/>
          <w:u w:val="single"/>
        </w:rPr>
        <w:t xml:space="preserve"> the growing </w:t>
      </w:r>
      <w:r w:rsidRPr="008555AC">
        <w:rPr>
          <w:rFonts w:eastAsia="Calibri"/>
          <w:highlight w:val="cyan"/>
          <w:u w:val="single"/>
        </w:rPr>
        <w:t>risk</w:t>
      </w:r>
      <w:r w:rsidRPr="008555AC">
        <w:rPr>
          <w:rFonts w:eastAsia="Calibri"/>
          <w:u w:val="single"/>
        </w:rPr>
        <w:t xml:space="preserve"> of war </w:t>
      </w:r>
      <w:r w:rsidRPr="008555AC">
        <w:rPr>
          <w:rFonts w:eastAsia="Calibri"/>
          <w:highlight w:val="cyan"/>
          <w:u w:val="single"/>
        </w:rPr>
        <w:t xml:space="preserve">in </w:t>
      </w:r>
      <w:r w:rsidRPr="008555AC">
        <w:rPr>
          <w:rFonts w:eastAsia="Calibri"/>
          <w:b/>
          <w:iCs/>
          <w:highlight w:val="cyan"/>
          <w:u w:val="single"/>
          <w:bdr w:val="single" w:sz="8" w:space="0" w:color="auto"/>
        </w:rPr>
        <w:t>isolation</w:t>
      </w:r>
      <w:r w:rsidRPr="008555AC">
        <w:rPr>
          <w:rFonts w:eastAsia="Calibri"/>
          <w:highlight w:val="cyan"/>
          <w:u w:val="single"/>
        </w:rPr>
        <w:t>, without consideration of its</w:t>
      </w:r>
      <w:r w:rsidRPr="008555AC">
        <w:rPr>
          <w:rFonts w:eastAsia="Calibri"/>
          <w:u w:val="single"/>
        </w:rPr>
        <w:t xml:space="preserve"> general </w:t>
      </w:r>
      <w:r w:rsidRPr="008555AC">
        <w:rPr>
          <w:rFonts w:eastAsia="Calibri"/>
          <w:b/>
          <w:iCs/>
          <w:highlight w:val="cyan"/>
          <w:u w:val="single"/>
          <w:bdr w:val="single" w:sz="8" w:space="0" w:color="auto"/>
        </w:rPr>
        <w:t>low baseline probability</w:t>
      </w:r>
      <w:r w:rsidRPr="005333E8">
        <w:rPr>
          <w:rFonts w:eastAsia="Calibri"/>
          <w:sz w:val="16"/>
        </w:rPr>
        <w:t xml:space="preserve">. </w:t>
      </w:r>
      <w:r w:rsidRPr="008555AC">
        <w:rPr>
          <w:rFonts w:eastAsia="Calibri"/>
          <w:u w:val="single"/>
        </w:rPr>
        <w:t xml:space="preserve">Alarmists also tend to </w:t>
      </w:r>
      <w:r w:rsidRPr="008555AC">
        <w:rPr>
          <w:rFonts w:eastAsia="Calibri"/>
          <w:b/>
          <w:iCs/>
          <w:highlight w:val="cyan"/>
          <w:u w:val="single"/>
          <w:bdr w:val="single" w:sz="8" w:space="0" w:color="auto"/>
        </w:rPr>
        <w:t>heavily exaggerate</w:t>
      </w:r>
      <w:r w:rsidRPr="008555AC">
        <w:rPr>
          <w:rFonts w:eastAsia="Calibri"/>
          <w:u w:val="single"/>
        </w:rPr>
        <w:t xml:space="preserve"> the degree of </w:t>
      </w:r>
      <w:r w:rsidRPr="008555AC">
        <w:rPr>
          <w:rFonts w:eastAsia="Calibri"/>
          <w:b/>
          <w:iCs/>
          <w:u w:val="single"/>
          <w:bdr w:val="single" w:sz="8" w:space="0" w:color="auto"/>
        </w:rPr>
        <w:t>internal</w:t>
      </w:r>
      <w:r w:rsidRPr="008555AC">
        <w:rPr>
          <w:rFonts w:eastAsia="Calibri"/>
          <w:u w:val="single"/>
        </w:rPr>
        <w:t xml:space="preserve"> change caused by </w:t>
      </w:r>
      <w:r w:rsidRPr="008555AC">
        <w:rPr>
          <w:rFonts w:eastAsia="Calibri"/>
          <w:b/>
          <w:iCs/>
          <w:highlight w:val="cyan"/>
          <w:u w:val="single"/>
          <w:bdr w:val="single" w:sz="8" w:space="0" w:color="auto"/>
        </w:rPr>
        <w:t>Xi</w:t>
      </w:r>
      <w:r w:rsidRPr="008555AC">
        <w:rPr>
          <w:rFonts w:eastAsia="Calibri"/>
          <w:u w:val="single"/>
        </w:rPr>
        <w:t xml:space="preserve"> Jinping</w:t>
      </w:r>
      <w:r w:rsidRPr="005333E8">
        <w:rPr>
          <w:rFonts w:eastAsia="Calibri"/>
          <w:sz w:val="16"/>
        </w:rPr>
        <w:t>, which is a factor that appears doubtful when aggregating forecasts.</w:t>
      </w:r>
    </w:p>
    <w:p w14:paraId="0082CEF5" w14:textId="77777777" w:rsidR="00A15CCF" w:rsidRPr="005333E8" w:rsidRDefault="00A15CCF" w:rsidP="00A15CCF">
      <w:pPr>
        <w:rPr>
          <w:rFonts w:eastAsia="Calibri"/>
          <w:sz w:val="16"/>
        </w:rPr>
      </w:pPr>
      <w:r w:rsidRPr="005333E8">
        <w:rPr>
          <w:rFonts w:eastAsia="Calibri"/>
          <w:sz w:val="16"/>
        </w:rPr>
        <w:t xml:space="preserve">Moreover, </w:t>
      </w:r>
      <w:r w:rsidRPr="008555AC">
        <w:rPr>
          <w:rFonts w:eastAsia="Calibri"/>
          <w:u w:val="single"/>
        </w:rPr>
        <w:t xml:space="preserve">even though </w:t>
      </w:r>
      <w:r w:rsidRPr="008555AC">
        <w:rPr>
          <w:rFonts w:eastAsia="Calibri"/>
          <w:b/>
          <w:iCs/>
          <w:u w:val="single"/>
          <w:bdr w:val="single" w:sz="8" w:space="0" w:color="auto"/>
        </w:rPr>
        <w:t xml:space="preserve">available </w:t>
      </w:r>
      <w:r w:rsidRPr="008555AC">
        <w:rPr>
          <w:rFonts w:eastAsia="Calibri"/>
          <w:b/>
          <w:iCs/>
          <w:highlight w:val="cyan"/>
          <w:u w:val="single"/>
          <w:bdr w:val="single" w:sz="8" w:space="0" w:color="auto"/>
        </w:rPr>
        <w:t>forecasts</w:t>
      </w:r>
      <w:r w:rsidRPr="008555AC">
        <w:rPr>
          <w:rFonts w:eastAsia="Calibri"/>
          <w:u w:val="single"/>
        </w:rPr>
        <w:t xml:space="preserve"> rate the risk of war as </w:t>
      </w:r>
      <w:r w:rsidRPr="008555AC">
        <w:rPr>
          <w:rFonts w:eastAsia="Calibri"/>
          <w:b/>
          <w:iCs/>
          <w:u w:val="single"/>
          <w:bdr w:val="single" w:sz="8" w:space="0" w:color="auto"/>
        </w:rPr>
        <w:t>low</w:t>
      </w:r>
      <w:r w:rsidRPr="008555AC">
        <w:rPr>
          <w:rFonts w:eastAsia="Calibri"/>
          <w:u w:val="single"/>
        </w:rPr>
        <w:t xml:space="preserve">, they might </w:t>
      </w:r>
      <w:r w:rsidRPr="008555AC">
        <w:rPr>
          <w:rFonts w:eastAsia="Calibri"/>
          <w:b/>
          <w:iCs/>
          <w:highlight w:val="cyan"/>
          <w:u w:val="single"/>
          <w:bdr w:val="single" w:sz="8" w:space="0" w:color="auto"/>
        </w:rPr>
        <w:t>still</w:t>
      </w:r>
      <w:r w:rsidRPr="008555AC">
        <w:rPr>
          <w:rFonts w:eastAsia="Calibri"/>
          <w:b/>
          <w:iCs/>
          <w:u w:val="single"/>
          <w:bdr w:val="single" w:sz="8" w:space="0" w:color="auto"/>
        </w:rPr>
        <w:t xml:space="preserve"> be </w:t>
      </w:r>
      <w:r w:rsidRPr="008555AC">
        <w:rPr>
          <w:rFonts w:eastAsia="Calibri"/>
          <w:b/>
          <w:iCs/>
          <w:highlight w:val="cyan"/>
          <w:u w:val="single"/>
          <w:bdr w:val="single" w:sz="8" w:space="0" w:color="auto"/>
        </w:rPr>
        <w:t>overestimating</w:t>
      </w:r>
      <w:r w:rsidRPr="008555AC">
        <w:rPr>
          <w:rFonts w:eastAsia="Calibri"/>
          <w:u w:val="single"/>
        </w:rPr>
        <w:t xml:space="preserve"> it</w:t>
      </w:r>
      <w:r w:rsidRPr="005333E8">
        <w:rPr>
          <w:rFonts w:eastAsia="Calibri"/>
          <w:sz w:val="16"/>
        </w:rPr>
        <w:t xml:space="preserve">. This is because </w:t>
      </w:r>
      <w:r w:rsidRPr="008555AC">
        <w:rPr>
          <w:rFonts w:eastAsia="Calibri"/>
          <w:u w:val="single"/>
        </w:rPr>
        <w:t xml:space="preserve">all these forecasts are found in works that study </w:t>
      </w:r>
      <w:r w:rsidRPr="008555AC">
        <w:rPr>
          <w:rFonts w:eastAsia="Calibri"/>
          <w:b/>
          <w:iCs/>
          <w:u w:val="single"/>
          <w:bdr w:val="single" w:sz="8" w:space="0" w:color="auto"/>
        </w:rPr>
        <w:t>military issues</w:t>
      </w:r>
      <w:r w:rsidRPr="008555AC">
        <w:rPr>
          <w:rFonts w:eastAsia="Calibri"/>
          <w:u w:val="single"/>
        </w:rPr>
        <w:t xml:space="preserve"> and </w:t>
      </w:r>
      <w:r w:rsidRPr="008555AC">
        <w:rPr>
          <w:rFonts w:eastAsia="Calibri"/>
          <w:b/>
          <w:iCs/>
          <w:u w:val="single"/>
          <w:bdr w:val="single" w:sz="8" w:space="0" w:color="auto"/>
        </w:rPr>
        <w:t>political attitudes</w:t>
      </w:r>
      <w:r w:rsidRPr="005333E8">
        <w:rPr>
          <w:rFonts w:eastAsia="Calibri"/>
          <w:sz w:val="16"/>
        </w:rPr>
        <w:t xml:space="preserve">. </w:t>
      </w:r>
      <w:r w:rsidRPr="008555AC">
        <w:rPr>
          <w:rFonts w:eastAsia="Calibri"/>
          <w:u w:val="single"/>
        </w:rPr>
        <w:t xml:space="preserve">But </w:t>
      </w:r>
      <w:r w:rsidRPr="008555AC">
        <w:rPr>
          <w:rFonts w:eastAsia="Calibri"/>
          <w:b/>
          <w:iCs/>
          <w:highlight w:val="cyan"/>
          <w:u w:val="single"/>
          <w:bdr w:val="single" w:sz="8" w:space="0" w:color="auto"/>
        </w:rPr>
        <w:t>other things matter</w:t>
      </w:r>
      <w:r w:rsidRPr="008555AC">
        <w:rPr>
          <w:rFonts w:eastAsia="Calibri"/>
          <w:u w:val="single"/>
        </w:rPr>
        <w:t>, too</w:t>
      </w:r>
      <w:r w:rsidRPr="005333E8">
        <w:rPr>
          <w:rFonts w:eastAsia="Calibri"/>
          <w:sz w:val="16"/>
        </w:rPr>
        <w:t xml:space="preserve">. </w:t>
      </w:r>
      <w:r w:rsidRPr="008555AC">
        <w:rPr>
          <w:rFonts w:eastAsia="Calibri"/>
          <w:b/>
          <w:iCs/>
          <w:highlight w:val="cyan"/>
          <w:u w:val="single"/>
          <w:bdr w:val="single" w:sz="8" w:space="0" w:color="auto"/>
        </w:rPr>
        <w:t>Taiwan’s</w:t>
      </w:r>
      <w:r w:rsidRPr="008555AC">
        <w:rPr>
          <w:rFonts w:eastAsia="Calibri"/>
          <w:b/>
          <w:iCs/>
          <w:u w:val="single"/>
          <w:bdr w:val="single" w:sz="8" w:space="0" w:color="auto"/>
        </w:rPr>
        <w:t xml:space="preserve"> crucial role</w:t>
      </w:r>
      <w:r w:rsidRPr="008555AC">
        <w:rPr>
          <w:rFonts w:eastAsia="Calibri"/>
          <w:u w:val="single"/>
        </w:rPr>
        <w:t xml:space="preserve"> in the </w:t>
      </w:r>
      <w:r w:rsidRPr="008555AC">
        <w:rPr>
          <w:rFonts w:eastAsia="Calibri"/>
          <w:b/>
          <w:iCs/>
          <w:highlight w:val="cyan"/>
          <w:u w:val="single"/>
          <w:bdr w:val="single" w:sz="8" w:space="0" w:color="auto"/>
        </w:rPr>
        <w:t>semiconductor</w:t>
      </w:r>
      <w:r w:rsidRPr="008555AC">
        <w:rPr>
          <w:rFonts w:eastAsia="Calibri"/>
          <w:highlight w:val="cyan"/>
          <w:u w:val="single"/>
        </w:rPr>
        <w:t xml:space="preserve"> industry</w:t>
      </w:r>
      <w:r w:rsidRPr="008555AC">
        <w:rPr>
          <w:rFonts w:eastAsia="Calibri"/>
          <w:u w:val="single"/>
        </w:rPr>
        <w:t xml:space="preserve"> is well known, and </w:t>
      </w:r>
      <w:r w:rsidRPr="008555AC">
        <w:rPr>
          <w:rFonts w:eastAsia="Calibri"/>
          <w:highlight w:val="cyan"/>
          <w:u w:val="single"/>
        </w:rPr>
        <w:t>destroying</w:t>
      </w:r>
      <w:r w:rsidRPr="008555AC">
        <w:rPr>
          <w:rFonts w:eastAsia="Calibri"/>
          <w:u w:val="single"/>
        </w:rPr>
        <w:t xml:space="preserve"> these </w:t>
      </w:r>
      <w:r w:rsidRPr="008555AC">
        <w:rPr>
          <w:rFonts w:eastAsia="Calibri"/>
          <w:b/>
          <w:iCs/>
          <w:highlight w:val="cyan"/>
          <w:u w:val="single"/>
          <w:bdr w:val="single" w:sz="8" w:space="0" w:color="auto"/>
        </w:rPr>
        <w:t>supply chains</w:t>
      </w:r>
      <w:r w:rsidRPr="008555AC">
        <w:rPr>
          <w:rFonts w:eastAsia="Calibri"/>
          <w:u w:val="single"/>
        </w:rPr>
        <w:t xml:space="preserve"> would cost the world economy </w:t>
      </w:r>
      <w:r w:rsidRPr="008555AC">
        <w:rPr>
          <w:rFonts w:eastAsia="Calibri"/>
          <w:b/>
          <w:iCs/>
          <w:u w:val="single"/>
          <w:bdr w:val="single" w:sz="8" w:space="0" w:color="auto"/>
        </w:rPr>
        <w:t>trillions of dollars</w:t>
      </w:r>
      <w:r w:rsidRPr="005333E8">
        <w:rPr>
          <w:rFonts w:eastAsia="Calibri"/>
          <w:sz w:val="16"/>
        </w:rPr>
        <w:t xml:space="preserve"> per year. On top of this comes the effects of the economic warfare that almost certainly would result if China attacked Taiwan. Most estimates conclude </w:t>
      </w:r>
      <w:r w:rsidRPr="008555AC">
        <w:rPr>
          <w:rFonts w:eastAsia="Calibri"/>
          <w:u w:val="single"/>
        </w:rPr>
        <w:t xml:space="preserve">that such consequences would </w:t>
      </w:r>
      <w:r w:rsidRPr="008555AC">
        <w:rPr>
          <w:rFonts w:eastAsia="Calibri"/>
          <w:highlight w:val="cyan"/>
          <w:u w:val="single"/>
        </w:rPr>
        <w:t xml:space="preserve">hit </w:t>
      </w:r>
      <w:r w:rsidRPr="008555AC">
        <w:rPr>
          <w:rFonts w:eastAsia="Calibri"/>
          <w:b/>
          <w:iCs/>
          <w:highlight w:val="cyan"/>
          <w:u w:val="single"/>
          <w:bdr w:val="single" w:sz="8" w:space="0" w:color="auto"/>
        </w:rPr>
        <w:t>China</w:t>
      </w:r>
      <w:r w:rsidRPr="008555AC">
        <w:rPr>
          <w:rFonts w:eastAsia="Calibri"/>
          <w:b/>
          <w:iCs/>
          <w:u w:val="single"/>
          <w:bdr w:val="single" w:sz="8" w:space="0" w:color="auto"/>
        </w:rPr>
        <w:t xml:space="preserve"> even </w:t>
      </w:r>
      <w:r w:rsidRPr="008555AC">
        <w:rPr>
          <w:rFonts w:eastAsia="Calibri"/>
          <w:b/>
          <w:iCs/>
          <w:highlight w:val="cyan"/>
          <w:u w:val="single"/>
          <w:bdr w:val="single" w:sz="8" w:space="0" w:color="auto"/>
        </w:rPr>
        <w:t>harder</w:t>
      </w:r>
      <w:r w:rsidRPr="008555AC">
        <w:rPr>
          <w:rFonts w:eastAsia="Calibri"/>
          <w:highlight w:val="cyan"/>
          <w:u w:val="single"/>
        </w:rPr>
        <w:t xml:space="preserve"> than the West</w:t>
      </w:r>
      <w:r w:rsidRPr="005333E8">
        <w:rPr>
          <w:rFonts w:eastAsia="Calibri"/>
          <w:sz w:val="16"/>
        </w:rPr>
        <w:t xml:space="preserve">. It is hard to imagine that China does not realize this or refuses to take it into account when weighing the possibility of using force. </w:t>
      </w:r>
      <w:r w:rsidRPr="008555AC">
        <w:rPr>
          <w:rFonts w:eastAsia="Calibri"/>
          <w:u w:val="single"/>
        </w:rPr>
        <w:t xml:space="preserve">This should </w:t>
      </w:r>
      <w:r w:rsidRPr="008555AC">
        <w:rPr>
          <w:rFonts w:eastAsia="Calibri"/>
          <w:b/>
          <w:iCs/>
          <w:u w:val="single"/>
          <w:bdr w:val="single" w:sz="8" w:space="0" w:color="auto"/>
        </w:rPr>
        <w:t>further subtract</w:t>
      </w:r>
      <w:r w:rsidRPr="008555AC">
        <w:rPr>
          <w:rFonts w:eastAsia="Calibri"/>
          <w:u w:val="single"/>
        </w:rPr>
        <w:t xml:space="preserve"> from the generally </w:t>
      </w:r>
      <w:r w:rsidRPr="008555AC">
        <w:rPr>
          <w:rFonts w:eastAsia="Calibri"/>
          <w:b/>
          <w:iCs/>
          <w:u w:val="single"/>
          <w:bdr w:val="single" w:sz="8" w:space="0" w:color="auto"/>
        </w:rPr>
        <w:t>low level of risk</w:t>
      </w:r>
      <w:r w:rsidRPr="008555AC">
        <w:rPr>
          <w:rFonts w:eastAsia="Calibri"/>
          <w:u w:val="single"/>
        </w:rPr>
        <w:t xml:space="preserve"> estimated</w:t>
      </w:r>
      <w:r w:rsidRPr="005333E8">
        <w:rPr>
          <w:rFonts w:eastAsia="Calibri"/>
          <w:sz w:val="16"/>
        </w:rPr>
        <w:t xml:space="preserve"> by the forecasts we have reviewed.</w:t>
      </w:r>
    </w:p>
    <w:p w14:paraId="4D373023" w14:textId="4B79B3BC" w:rsidR="00A15CCF" w:rsidRPr="00A15CCF" w:rsidRDefault="00A15CCF" w:rsidP="00A15CCF">
      <w:pPr>
        <w:rPr>
          <w:rFonts w:eastAsia="Calibri"/>
          <w:sz w:val="16"/>
        </w:rPr>
      </w:pPr>
      <w:r w:rsidRPr="005333E8">
        <w:rPr>
          <w:rFonts w:eastAsia="Calibri"/>
          <w:sz w:val="16"/>
        </w:rPr>
        <w:t xml:space="preserve">All of this taken together suggests that a mix of military and economic deterrence, together with a responsibly managed China-U.S. relationship, can be expected to effectively prevent conflict even in the future. Most importantly, </w:t>
      </w:r>
      <w:r w:rsidRPr="008555AC">
        <w:rPr>
          <w:rFonts w:eastAsia="Calibri"/>
          <w:u w:val="single"/>
        </w:rPr>
        <w:t xml:space="preserve">discussions of a possible </w:t>
      </w:r>
      <w:r w:rsidRPr="008555AC">
        <w:rPr>
          <w:rFonts w:eastAsia="Calibri"/>
          <w:b/>
          <w:iCs/>
          <w:highlight w:val="cyan"/>
          <w:u w:val="single"/>
          <w:bdr w:val="single" w:sz="8" w:space="0" w:color="auto"/>
        </w:rPr>
        <w:t>Taiwan conflict</w:t>
      </w:r>
      <w:r w:rsidRPr="008555AC">
        <w:rPr>
          <w:rFonts w:eastAsia="Calibri"/>
          <w:highlight w:val="cyan"/>
          <w:u w:val="single"/>
        </w:rPr>
        <w:t xml:space="preserve"> should proceed from</w:t>
      </w:r>
      <w:r w:rsidRPr="008555AC">
        <w:rPr>
          <w:rFonts w:eastAsia="Calibri"/>
          <w:u w:val="single"/>
        </w:rPr>
        <w:t xml:space="preserve"> an understanding of the </w:t>
      </w:r>
      <w:r w:rsidRPr="008555AC">
        <w:rPr>
          <w:rFonts w:eastAsia="Calibri"/>
          <w:b/>
          <w:iCs/>
          <w:highlight w:val="cyan"/>
          <w:u w:val="single"/>
          <w:bdr w:val="single" w:sz="8" w:space="0" w:color="auto"/>
        </w:rPr>
        <w:t>low</w:t>
      </w:r>
      <w:r w:rsidRPr="008555AC">
        <w:rPr>
          <w:rFonts w:eastAsia="Calibri"/>
          <w:b/>
          <w:iCs/>
          <w:u w:val="single"/>
          <w:bdr w:val="single" w:sz="8" w:space="0" w:color="auto"/>
        </w:rPr>
        <w:t xml:space="preserve"> baseline </w:t>
      </w:r>
      <w:r w:rsidRPr="008555AC">
        <w:rPr>
          <w:rFonts w:eastAsia="Calibri"/>
          <w:b/>
          <w:iCs/>
          <w:highlight w:val="cyan"/>
          <w:u w:val="single"/>
          <w:bdr w:val="single" w:sz="8" w:space="0" w:color="auto"/>
        </w:rPr>
        <w:t>probability</w:t>
      </w:r>
      <w:r w:rsidRPr="008555AC">
        <w:rPr>
          <w:rFonts w:eastAsia="Calibri"/>
          <w:u w:val="single"/>
        </w:rPr>
        <w:t xml:space="preserve"> of such a scenario, </w:t>
      </w:r>
      <w:r w:rsidRPr="008555AC">
        <w:rPr>
          <w:rFonts w:eastAsia="Calibri"/>
          <w:highlight w:val="cyan"/>
          <w:u w:val="single"/>
        </w:rPr>
        <w:t>not</w:t>
      </w:r>
      <w:r w:rsidRPr="008555AC">
        <w:rPr>
          <w:rFonts w:eastAsia="Calibri"/>
          <w:u w:val="single"/>
        </w:rPr>
        <w:t xml:space="preserve"> from panic-driven “</w:t>
      </w:r>
      <w:r w:rsidRPr="008555AC">
        <w:rPr>
          <w:rFonts w:eastAsia="Calibri"/>
          <w:b/>
          <w:iCs/>
          <w:highlight w:val="cyan"/>
          <w:u w:val="single"/>
          <w:bdr w:val="single" w:sz="8" w:space="0" w:color="auto"/>
        </w:rPr>
        <w:t>when-rather-than-if</w:t>
      </w:r>
      <w:r w:rsidRPr="008555AC">
        <w:rPr>
          <w:rFonts w:eastAsia="Calibri"/>
          <w:u w:val="single"/>
        </w:rPr>
        <w:t>” takes</w:t>
      </w:r>
      <w:r w:rsidRPr="005333E8">
        <w:rPr>
          <w:rFonts w:eastAsia="Calibri"/>
          <w:sz w:val="16"/>
        </w:rPr>
        <w:t>.</w:t>
      </w:r>
      <w:bookmarkEnd w:id="6"/>
    </w:p>
    <w:sectPr w:rsidR="00A15CCF" w:rsidRPr="00A15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4D6"/>
    <w:rsid w:val="007F04D6"/>
    <w:rsid w:val="00A15CCF"/>
    <w:rsid w:val="00D37E0D"/>
    <w:rsid w:val="00D93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944AA"/>
  <w15:chartTrackingRefBased/>
  <w15:docId w15:val="{79CBF37C-FA41-4E45-AE22-D6DBDAA0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5CC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15C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5C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A15C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15C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5CC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F0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15C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CCF"/>
  </w:style>
  <w:style w:type="character" w:customStyle="1" w:styleId="Heading1Char">
    <w:name w:val="Heading 1 Char"/>
    <w:aliases w:val="Pocket Char"/>
    <w:basedOn w:val="DefaultParagraphFont"/>
    <w:link w:val="Heading1"/>
    <w:rsid w:val="00A15CC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15CC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A15CC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15CC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15CC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0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4D6"/>
    <w:rPr>
      <w:rFonts w:eastAsiaTheme="majorEastAsia" w:cstheme="majorBidi"/>
      <w:color w:val="272727" w:themeColor="text1" w:themeTint="D8"/>
    </w:rPr>
  </w:style>
  <w:style w:type="paragraph" w:styleId="Title">
    <w:name w:val="Title"/>
    <w:basedOn w:val="Normal"/>
    <w:next w:val="Normal"/>
    <w:link w:val="TitleChar"/>
    <w:uiPriority w:val="10"/>
    <w:qFormat/>
    <w:rsid w:val="007F0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4D6"/>
    <w:pPr>
      <w:spacing w:before="160"/>
      <w:jc w:val="center"/>
    </w:pPr>
    <w:rPr>
      <w:i/>
      <w:iCs/>
      <w:color w:val="404040" w:themeColor="text1" w:themeTint="BF"/>
    </w:rPr>
  </w:style>
  <w:style w:type="character" w:customStyle="1" w:styleId="QuoteChar">
    <w:name w:val="Quote Char"/>
    <w:basedOn w:val="DefaultParagraphFont"/>
    <w:link w:val="Quote"/>
    <w:uiPriority w:val="29"/>
    <w:rsid w:val="007F04D6"/>
    <w:rPr>
      <w:i/>
      <w:iCs/>
      <w:color w:val="404040" w:themeColor="text1" w:themeTint="BF"/>
    </w:rPr>
  </w:style>
  <w:style w:type="paragraph" w:styleId="ListParagraph">
    <w:name w:val="List Paragraph"/>
    <w:basedOn w:val="Normal"/>
    <w:uiPriority w:val="34"/>
    <w:qFormat/>
    <w:rsid w:val="007F04D6"/>
    <w:pPr>
      <w:ind w:left="720"/>
      <w:contextualSpacing/>
    </w:pPr>
  </w:style>
  <w:style w:type="character" w:styleId="IntenseEmphasis">
    <w:name w:val="Intense Emphasis"/>
    <w:basedOn w:val="DefaultParagraphFont"/>
    <w:uiPriority w:val="21"/>
    <w:qFormat/>
    <w:rsid w:val="007F04D6"/>
    <w:rPr>
      <w:i/>
      <w:iCs/>
      <w:color w:val="0F4761" w:themeColor="accent1" w:themeShade="BF"/>
    </w:rPr>
  </w:style>
  <w:style w:type="paragraph" w:styleId="IntenseQuote">
    <w:name w:val="Intense Quote"/>
    <w:basedOn w:val="Normal"/>
    <w:next w:val="Normal"/>
    <w:link w:val="IntenseQuoteChar"/>
    <w:uiPriority w:val="30"/>
    <w:qFormat/>
    <w:rsid w:val="007F0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4D6"/>
    <w:rPr>
      <w:i/>
      <w:iCs/>
      <w:color w:val="0F4761" w:themeColor="accent1" w:themeShade="BF"/>
    </w:rPr>
  </w:style>
  <w:style w:type="character" w:styleId="IntenseReference">
    <w:name w:val="Intense Reference"/>
    <w:basedOn w:val="DefaultParagraphFont"/>
    <w:uiPriority w:val="32"/>
    <w:qFormat/>
    <w:rsid w:val="007F04D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15CC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15CC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5CC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15CCF"/>
    <w:rPr>
      <w:b w:val="0"/>
      <w:sz w:val="22"/>
      <w:u w:val="single"/>
    </w:rPr>
  </w:style>
  <w:style w:type="character" w:styleId="Strong">
    <w:name w:val="Strong"/>
    <w:basedOn w:val="DefaultParagraphFont"/>
    <w:uiPriority w:val="22"/>
    <w:qFormat/>
    <w:rsid w:val="00A15CCF"/>
    <w:rPr>
      <w:b/>
      <w:bCs/>
    </w:rPr>
  </w:style>
  <w:style w:type="character" w:styleId="BookTitle">
    <w:name w:val="Book Title"/>
    <w:basedOn w:val="DefaultParagraphFont"/>
    <w:uiPriority w:val="33"/>
    <w:qFormat/>
    <w:rsid w:val="00A15CCF"/>
    <w:rPr>
      <w:b/>
      <w:bCs/>
      <w:i/>
      <w:iCs/>
      <w:spacing w:val="5"/>
    </w:rPr>
  </w:style>
  <w:style w:type="numbering" w:styleId="111111">
    <w:name w:val="Outline List 2"/>
    <w:basedOn w:val="NoList"/>
    <w:uiPriority w:val="99"/>
    <w:semiHidden/>
    <w:unhideWhenUsed/>
    <w:rsid w:val="00A15CCF"/>
  </w:style>
  <w:style w:type="paragraph" w:styleId="Header">
    <w:name w:val="header"/>
    <w:basedOn w:val="Normal"/>
    <w:link w:val="HeaderChar"/>
    <w:uiPriority w:val="99"/>
    <w:semiHidden/>
    <w:rsid w:val="00A15CCF"/>
    <w:pPr>
      <w:tabs>
        <w:tab w:val="center" w:pos="4680"/>
        <w:tab w:val="right" w:pos="9360"/>
      </w:tabs>
    </w:pPr>
  </w:style>
  <w:style w:type="character" w:customStyle="1" w:styleId="HeaderChar">
    <w:name w:val="Header Char"/>
    <w:basedOn w:val="DefaultParagraphFont"/>
    <w:link w:val="Header"/>
    <w:uiPriority w:val="99"/>
    <w:semiHidden/>
    <w:rsid w:val="00A15CCF"/>
    <w:rPr>
      <w:rFonts w:ascii="Calibri" w:hAnsi="Calibri" w:cs="Calibri"/>
      <w:kern w:val="0"/>
      <w:sz w:val="22"/>
      <w:szCs w:val="22"/>
      <w14:ligatures w14:val="none"/>
    </w:rPr>
  </w:style>
  <w:style w:type="paragraph" w:styleId="Footer">
    <w:name w:val="footer"/>
    <w:basedOn w:val="Normal"/>
    <w:link w:val="FooterChar"/>
    <w:uiPriority w:val="99"/>
    <w:semiHidden/>
    <w:rsid w:val="00A15CCF"/>
    <w:pPr>
      <w:tabs>
        <w:tab w:val="center" w:pos="4680"/>
        <w:tab w:val="right" w:pos="9360"/>
      </w:tabs>
    </w:pPr>
  </w:style>
  <w:style w:type="character" w:customStyle="1" w:styleId="FooterChar">
    <w:name w:val="Footer Char"/>
    <w:basedOn w:val="DefaultParagraphFont"/>
    <w:link w:val="Footer"/>
    <w:uiPriority w:val="99"/>
    <w:semiHidden/>
    <w:rsid w:val="00A15CC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15CCF"/>
    <w:pPr>
      <w:spacing w:after="120"/>
    </w:pPr>
  </w:style>
  <w:style w:type="character" w:customStyle="1" w:styleId="BodyTextChar">
    <w:name w:val="Body Text Char"/>
    <w:basedOn w:val="DefaultParagraphFont"/>
    <w:link w:val="BodyText"/>
    <w:uiPriority w:val="99"/>
    <w:semiHidden/>
    <w:rsid w:val="00A15CCF"/>
    <w:rPr>
      <w:rFonts w:ascii="Calibri" w:hAnsi="Calibri" w:cs="Calibri"/>
      <w:kern w:val="0"/>
      <w:sz w:val="22"/>
      <w:szCs w:val="22"/>
      <w14:ligatures w14:val="none"/>
    </w:rPr>
  </w:style>
  <w:style w:type="paragraph" w:styleId="NoSpacing">
    <w:name w:val="No Spacing"/>
    <w:link w:val="NoSpacingChar"/>
    <w:uiPriority w:val="99"/>
    <w:unhideWhenUsed/>
    <w:qFormat/>
    <w:rsid w:val="00A15CC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15CCF"/>
    <w:rPr>
      <w:rFonts w:ascii="Calibri" w:hAnsi="Calibri" w:cs="Calibri"/>
      <w:kern w:val="0"/>
      <w:sz w:val="22"/>
      <w:szCs w:val="22"/>
      <w14:ligatures w14:val="none"/>
    </w:rPr>
  </w:style>
  <w:style w:type="character" w:styleId="Hyperlink">
    <w:name w:val="Hyperlink"/>
    <w:basedOn w:val="DefaultParagraphFont"/>
    <w:uiPriority w:val="99"/>
    <w:unhideWhenUsed/>
    <w:rsid w:val="00A15CCF"/>
    <w:rPr>
      <w:color w:val="467886" w:themeColor="hyperlink"/>
      <w:u w:val="single"/>
    </w:rPr>
  </w:style>
  <w:style w:type="character" w:styleId="UnresolvedMention">
    <w:name w:val="Unresolved Mention"/>
    <w:basedOn w:val="DefaultParagraphFont"/>
    <w:uiPriority w:val="99"/>
    <w:semiHidden/>
    <w:unhideWhenUsed/>
    <w:rsid w:val="00A15CCF"/>
    <w:rPr>
      <w:color w:val="605E5C"/>
      <w:shd w:val="clear" w:color="auto" w:fill="E1DFDD"/>
    </w:rPr>
  </w:style>
  <w:style w:type="paragraph" w:customStyle="1" w:styleId="Undertag">
    <w:name w:val="Undertag"/>
    <w:link w:val="UndertagChar"/>
    <w:autoRedefine/>
    <w:uiPriority w:val="5"/>
    <w:qFormat/>
    <w:rsid w:val="00A15CCF"/>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A15CCF"/>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A15CCF"/>
    <w:rPr>
      <w:color w:val="75100D"/>
    </w:rPr>
  </w:style>
  <w:style w:type="character" w:customStyle="1" w:styleId="AnalyticChar">
    <w:name w:val="Analytic Char"/>
    <w:basedOn w:val="DefaultParagraphFont"/>
    <w:link w:val="Analytic"/>
    <w:uiPriority w:val="5"/>
    <w:rsid w:val="00A15CCF"/>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A15CCF"/>
    <w:pPr>
      <w:pBdr>
        <w:top w:val="single" w:sz="8" w:space="0" w:color="auto"/>
        <w:left w:val="single" w:sz="8" w:space="0" w:color="auto"/>
        <w:bottom w:val="single" w:sz="8" w:space="0" w:color="auto"/>
        <w:right w:val="single" w:sz="8" w:space="0" w:color="auto"/>
      </w:pBdr>
      <w:spacing w:line="254" w:lineRule="auto"/>
      <w:ind w:left="720"/>
    </w:pPr>
    <w:rPr>
      <w:b/>
      <w:iCs/>
      <w:kern w:val="2"/>
      <w:szCs w:val="24"/>
      <w:u w:val="single"/>
      <w:bdr w:val="single" w:sz="8" w:space="0" w:color="auto"/>
      <w14:ligatures w14:val="standardContextual"/>
    </w:rPr>
  </w:style>
  <w:style w:type="paragraph" w:customStyle="1" w:styleId="ABlock">
    <w:name w:val="ABlock"/>
    <w:basedOn w:val="Heading3"/>
    <w:next w:val="Heading4"/>
    <w:autoRedefine/>
    <w:qFormat/>
    <w:rsid w:val="00D37E0D"/>
    <w:rPr>
      <w:color w:val="000000" w:themeColor="text1"/>
    </w:rPr>
  </w:style>
  <w:style w:type="paragraph" w:customStyle="1" w:styleId="Emphasis1">
    <w:name w:val="Emphasis1"/>
    <w:basedOn w:val="Normal"/>
    <w:uiPriority w:val="8"/>
    <w:qFormat/>
    <w:rsid w:val="00D37E0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37E0D"/>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49955</Words>
  <Characters>308225</Characters>
  <Application>Microsoft Office Word</Application>
  <DocSecurity>0</DocSecurity>
  <Lines>6164</Lines>
  <Paragraphs>5191</Paragraphs>
  <ScaleCrop>false</ScaleCrop>
  <Company/>
  <LinksUpToDate>false</LinksUpToDate>
  <CharactersWithSpaces>352989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2025-09-06T16:02:00Z</dcterms:created>
  <dcterms:modified xsi:type="dcterms:W3CDTF">2025-09-06T16:11:00Z</dcterms:modified>
</cp:coreProperties>
</file>