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5CAFB" w14:textId="77777777" w:rsidR="00207340" w:rsidRDefault="00207340" w:rsidP="00207340">
      <w:pPr>
        <w:pStyle w:val="Heading1"/>
      </w:pPr>
      <w:r>
        <w:t>1AC</w:t>
      </w:r>
    </w:p>
    <w:p w14:paraId="6FF8BBF3" w14:textId="77777777" w:rsidR="00207340" w:rsidRDefault="00207340" w:rsidP="00207340">
      <w:pPr>
        <w:pStyle w:val="Heading3"/>
      </w:pPr>
      <w:r>
        <w:t>Automation---1AC</w:t>
      </w:r>
    </w:p>
    <w:p w14:paraId="344F3F08" w14:textId="77777777" w:rsidR="00207340" w:rsidRDefault="00207340" w:rsidP="00207340">
      <w:pPr>
        <w:pStyle w:val="Heading4"/>
      </w:pPr>
      <w:r>
        <w:t xml:space="preserve">Advantage 1 is </w:t>
      </w:r>
      <w:r>
        <w:rPr>
          <w:u w:val="single"/>
        </w:rPr>
        <w:t>AUTOMATION</w:t>
      </w:r>
      <w:r>
        <w:t>:</w:t>
      </w:r>
    </w:p>
    <w:p w14:paraId="5F31E328" w14:textId="77777777" w:rsidR="00207340" w:rsidRPr="00171F4C" w:rsidRDefault="00207340" w:rsidP="00207340">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17E459CA" w14:textId="77777777" w:rsidR="00207340" w:rsidRPr="007E3484" w:rsidRDefault="00207340" w:rsidP="00207340">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2E554F35" w14:textId="77777777" w:rsidR="00207340" w:rsidRPr="007E3484" w:rsidRDefault="00207340" w:rsidP="00207340">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19CC8045" w14:textId="77777777" w:rsidR="00207340" w:rsidRPr="007E3484" w:rsidRDefault="00207340" w:rsidP="00207340">
      <w:pPr>
        <w:rPr>
          <w:sz w:val="16"/>
        </w:rPr>
      </w:pPr>
      <w:r w:rsidRPr="007E3484">
        <w:rPr>
          <w:sz w:val="16"/>
        </w:rPr>
        <w:t xml:space="preserve">Most workers are employed at-will, entitled only to minimal wage, hour, and benefit protections, violations of which are not infrequent.6 </w:t>
      </w:r>
    </w:p>
    <w:p w14:paraId="55618CA4" w14:textId="77777777" w:rsidR="00207340" w:rsidRPr="007E3484" w:rsidRDefault="00207340" w:rsidP="00207340">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1A5D448D" w14:textId="77777777" w:rsidR="00207340" w:rsidRPr="007E3484" w:rsidRDefault="00207340" w:rsidP="00207340">
      <w:pPr>
        <w:rPr>
          <w:sz w:val="16"/>
        </w:rPr>
      </w:pPr>
      <w:r w:rsidRPr="007E3484">
        <w:rPr>
          <w:sz w:val="16"/>
        </w:rPr>
        <w:t xml:space="preserve">Moreover, even when workers </w:t>
      </w:r>
      <w:proofErr w:type="gramStart"/>
      <w:r w:rsidRPr="007E3484">
        <w:rPr>
          <w:sz w:val="16"/>
        </w:rPr>
        <w:t>are able to</w:t>
      </w:r>
      <w:proofErr w:type="gramEnd"/>
      <w:r w:rsidRPr="007E3484">
        <w:rPr>
          <w:sz w:val="16"/>
        </w:rPr>
        <w:t xml:space="preserve">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t>
      </w:r>
      <w:proofErr w:type="gramStart"/>
      <w:r w:rsidRPr="007E3484">
        <w:rPr>
          <w:sz w:val="16"/>
        </w:rPr>
        <w:t>work-site</w:t>
      </w:r>
      <w:proofErr w:type="gramEnd"/>
      <w:r w:rsidRPr="007E3484">
        <w:rPr>
          <w:sz w:val="16"/>
        </w:rPr>
        <w:t xml:space="preserv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w:t>
      </w:r>
      <w:proofErr w:type="gramStart"/>
      <w:r w:rsidRPr="007E3484">
        <w:rPr>
          <w:sz w:val="16"/>
        </w:rPr>
        <w:t>permitted, and</w:t>
      </w:r>
      <w:proofErr w:type="gramEnd"/>
      <w:r w:rsidRPr="007E3484">
        <w:rPr>
          <w:sz w:val="16"/>
        </w:rPr>
        <w:t xml:space="preserve">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071B87F4" w14:textId="77777777" w:rsidR="00207340" w:rsidRPr="007E3484" w:rsidRDefault="00207340" w:rsidP="00207340">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w:t>
      </w:r>
      <w:proofErr w:type="gramStart"/>
      <w:r w:rsidRPr="007E3484">
        <w:rPr>
          <w:sz w:val="16"/>
        </w:rPr>
        <w:t>a majority of</w:t>
      </w:r>
      <w:proofErr w:type="gramEnd"/>
      <w:r w:rsidRPr="007E3484">
        <w:rPr>
          <w:sz w:val="16"/>
        </w:rPr>
        <w:t xml:space="preserve">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463B4DFE" w14:textId="77777777" w:rsidR="00207340" w:rsidRPr="007E3484" w:rsidRDefault="00207340" w:rsidP="00207340">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6C2BE582" w14:textId="77777777" w:rsidR="00207340" w:rsidRPr="007E3484" w:rsidRDefault="00207340" w:rsidP="00207340">
      <w:pPr>
        <w:rPr>
          <w:sz w:val="16"/>
        </w:rPr>
      </w:pPr>
      <w:r w:rsidRPr="007E3484">
        <w:rPr>
          <w:sz w:val="16"/>
        </w:rPr>
        <w:t xml:space="preserve">But the decline of the twentieth-century labor law regime is not the end of the road for the rights and interests of working people. </w:t>
      </w:r>
      <w:proofErr w:type="gramStart"/>
      <w:r w:rsidRPr="007E3484">
        <w:rPr>
          <w:sz w:val="16"/>
        </w:rPr>
        <w:t>To</w:t>
      </w:r>
      <w:proofErr w:type="gramEnd"/>
      <w:r w:rsidRPr="007E3484">
        <w:rPr>
          <w:sz w:val="16"/>
        </w:rPr>
        <w:t xml:space="preserve"> the </w:t>
      </w:r>
      <w:proofErr w:type="gramStart"/>
      <w:r w:rsidRPr="007E3484">
        <w:rPr>
          <w:sz w:val="16"/>
        </w:rPr>
        <w:t>contrary:</w:t>
      </w:r>
      <w:proofErr w:type="gramEnd"/>
      <w:r w:rsidRPr="007E3484">
        <w:rPr>
          <w:sz w:val="16"/>
        </w:rPr>
        <w:t xml:space="preserve">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6B109D11" w14:textId="77777777" w:rsidR="00207340" w:rsidRPr="007E3484" w:rsidRDefault="00207340" w:rsidP="00207340">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7766844B" w14:textId="77777777" w:rsidR="00207340" w:rsidRPr="007E3484" w:rsidRDefault="00207340" w:rsidP="00207340">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32EE1979" w14:textId="77777777" w:rsidR="00207340" w:rsidRPr="007E3484" w:rsidRDefault="00207340" w:rsidP="00207340">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735403E8" w14:textId="77777777" w:rsidR="00207340" w:rsidRPr="00171F4C" w:rsidRDefault="00207340" w:rsidP="00207340">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w:t>
      </w:r>
      <w:proofErr w:type="gramStart"/>
      <w:r w:rsidRPr="007E3484">
        <w:rPr>
          <w:sz w:val="16"/>
        </w:rPr>
        <w:t>several of the</w:t>
      </w:r>
      <w:proofErr w:type="gramEnd"/>
      <w:r w:rsidRPr="007E3484">
        <w:rPr>
          <w:sz w:val="16"/>
        </w:rPr>
        <w:t xml:space="preserv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7926CA06" w14:textId="77777777" w:rsidR="00207340" w:rsidRPr="00FD270F" w:rsidRDefault="00207340" w:rsidP="00207340">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60213400" w14:textId="77777777" w:rsidR="00207340" w:rsidRPr="00257AE2" w:rsidRDefault="00207340" w:rsidP="00207340">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74D4CC86" w14:textId="77777777" w:rsidR="00207340" w:rsidRPr="00257AE2" w:rsidRDefault="00207340" w:rsidP="00207340">
      <w:pPr>
        <w:rPr>
          <w:sz w:val="16"/>
        </w:rPr>
      </w:pPr>
      <w:r w:rsidRPr="00257AE2">
        <w:rPr>
          <w:sz w:val="16"/>
        </w:rPr>
        <w:t xml:space="preserve">1 Introduction </w:t>
      </w:r>
    </w:p>
    <w:p w14:paraId="22B7196E" w14:textId="77777777" w:rsidR="00207340" w:rsidRPr="00257AE2" w:rsidRDefault="00207340" w:rsidP="00207340">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w:t>
      </w:r>
      <w:proofErr w:type="spellStart"/>
      <w:r w:rsidRPr="00257AE2">
        <w:rPr>
          <w:sz w:val="16"/>
        </w:rPr>
        <w:t>Bughin</w:t>
      </w:r>
      <w:proofErr w:type="spellEnd"/>
      <w:r w:rsidRPr="00257AE2">
        <w:rPr>
          <w:sz w:val="16"/>
        </w:rPr>
        <w:t xml:space="preserve">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w:t>
      </w:r>
      <w:proofErr w:type="spellStart"/>
      <w:r w:rsidRPr="00257AE2">
        <w:rPr>
          <w:sz w:val="16"/>
        </w:rPr>
        <w:t>Colantone</w:t>
      </w:r>
      <w:proofErr w:type="spellEnd"/>
      <w:r w:rsidRPr="00257AE2">
        <w:rPr>
          <w:sz w:val="16"/>
        </w:rPr>
        <w:t xml:space="preserve"> and </w:t>
      </w:r>
      <w:proofErr w:type="spellStart"/>
      <w:r w:rsidRPr="00257AE2">
        <w:rPr>
          <w:sz w:val="16"/>
        </w:rPr>
        <w:t>Stanig</w:t>
      </w:r>
      <w:proofErr w:type="spellEnd"/>
      <w:r w:rsidRPr="00257AE2">
        <w:rPr>
          <w:sz w:val="16"/>
        </w:rPr>
        <w:t xml:space="preserve">, 2018; </w:t>
      </w:r>
      <w:proofErr w:type="spellStart"/>
      <w:r w:rsidRPr="00257AE2">
        <w:rPr>
          <w:sz w:val="16"/>
        </w:rPr>
        <w:t>Thewissen</w:t>
      </w:r>
      <w:proofErr w:type="spellEnd"/>
      <w:r w:rsidRPr="00257AE2">
        <w:rPr>
          <w:sz w:val="16"/>
        </w:rPr>
        <w:t xml:space="preserve"> and Rueda, 2019). </w:t>
      </w:r>
    </w:p>
    <w:p w14:paraId="65576866" w14:textId="77777777" w:rsidR="00207340" w:rsidRPr="00257AE2" w:rsidRDefault="00207340" w:rsidP="00207340">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54D1048" w14:textId="77777777" w:rsidR="00207340" w:rsidRPr="00257AE2" w:rsidRDefault="00207340" w:rsidP="00207340">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 xml:space="preserve">When unions are weak, legislators can afford to ignore </w:t>
      </w:r>
      <w:proofErr w:type="gramStart"/>
      <w:r w:rsidRPr="00257AE2">
        <w:rPr>
          <w:u w:val="single"/>
        </w:rPr>
        <w:t>unions’</w:t>
      </w:r>
      <w:proofErr w:type="gramEnd"/>
      <w:r w:rsidRPr="00257AE2">
        <w:rPr>
          <w:u w:val="single"/>
        </w:rPr>
        <w:t xml:space="preserve"> for policy making</w:t>
      </w:r>
      <w:r w:rsidRPr="00257AE2">
        <w:rPr>
          <w:sz w:val="16"/>
        </w:rPr>
        <w:t xml:space="preserve">, otherwise doing so entails meaningful political costs. </w:t>
      </w:r>
    </w:p>
    <w:p w14:paraId="58768454" w14:textId="77777777" w:rsidR="00207340" w:rsidRPr="00257AE2" w:rsidRDefault="00207340" w:rsidP="00207340">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55BF731D" w14:textId="77777777" w:rsidR="00207340" w:rsidRPr="00257AE2" w:rsidRDefault="00207340" w:rsidP="00207340">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w:t>
      </w:r>
      <w:proofErr w:type="gramStart"/>
      <w:r w:rsidRPr="00257AE2">
        <w:rPr>
          <w:sz w:val="16"/>
        </w:rPr>
        <w:t>Therefore</w:t>
      </w:r>
      <w:proofErr w:type="gramEnd"/>
      <w:r w:rsidRPr="00257AE2">
        <w:rPr>
          <w:sz w:val="16"/>
        </w:rPr>
        <w:t xml:space="preserv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CB00F41" w14:textId="77777777" w:rsidR="00207340" w:rsidRPr="00257AE2" w:rsidRDefault="00207340" w:rsidP="00207340">
      <w:pPr>
        <w:rPr>
          <w:sz w:val="16"/>
        </w:rPr>
      </w:pPr>
      <w:r w:rsidRPr="00257AE2">
        <w:rPr>
          <w:sz w:val="16"/>
        </w:rPr>
        <w:t xml:space="preserve">As unionization falls, unions’ resources for political participation diminish. </w:t>
      </w:r>
      <w:proofErr w:type="gramStart"/>
      <w:r w:rsidRPr="00257AE2">
        <w:rPr>
          <w:sz w:val="16"/>
        </w:rPr>
        <w:t>Thus</w:t>
      </w:r>
      <w:proofErr w:type="gramEnd"/>
      <w:r w:rsidRPr="00257AE2">
        <w:rPr>
          <w:sz w:val="16"/>
        </w:rPr>
        <w:t xml:space="preserve">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proofErr w:type="gramStart"/>
      <w:r w:rsidRPr="00877C30">
        <w:rPr>
          <w:rStyle w:val="Emphasis"/>
        </w:rPr>
        <w:t>legislators</w:t>
      </w:r>
      <w:proofErr w:type="gramEnd"/>
      <w:r w:rsidRPr="00877C30">
        <w:rPr>
          <w:rStyle w:val="Emphasis"/>
        </w:rPr>
        <w:t xml:space="preserve">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794603C8" w14:textId="77777777" w:rsidR="00207340" w:rsidRPr="00257AE2" w:rsidRDefault="00207340" w:rsidP="00207340">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0E0C0153" w14:textId="77777777" w:rsidR="00207340" w:rsidRPr="00257AE2" w:rsidRDefault="00207340" w:rsidP="00207340">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w:t>
      </w:r>
      <w:proofErr w:type="gramStart"/>
      <w:r w:rsidRPr="00257AE2">
        <w:rPr>
          <w:sz w:val="16"/>
        </w:rPr>
        <w:t>actually run</w:t>
      </w:r>
      <w:proofErr w:type="gramEnd"/>
      <w:r w:rsidRPr="00257AE2">
        <w:rPr>
          <w:sz w:val="16"/>
        </w:rPr>
        <w:t xml:space="preserve"> in the opposite direction. To address this problem as well as omitted variable bias, I use a shift-share design to leverage exogenous variation coming from improvements in technology in the private sector to instrument exposure to robots in the United States. The </w:t>
      </w:r>
      <w:proofErr w:type="spellStart"/>
      <w:r w:rsidRPr="00257AE2">
        <w:rPr>
          <w:sz w:val="16"/>
        </w:rPr>
        <w:t>shiftshare</w:t>
      </w:r>
      <w:proofErr w:type="spellEnd"/>
      <w:r w:rsidRPr="00257AE2">
        <w:rPr>
          <w:sz w:val="16"/>
        </w:rPr>
        <w:t xml:space="preserve"> corresponds to the exposure to robots in European countries that are ahead of the U.S. in robotics (the shift), weighted by the shares of private industries in total local employment. These improvements increase the level of competition between firms </w:t>
      </w:r>
      <w:proofErr w:type="gramStart"/>
      <w:r w:rsidRPr="00257AE2">
        <w:rPr>
          <w:sz w:val="16"/>
        </w:rPr>
        <w:t>at</w:t>
      </w:r>
      <w:proofErr w:type="gramEnd"/>
      <w:r w:rsidRPr="00257AE2">
        <w:rPr>
          <w:sz w:val="16"/>
        </w:rPr>
        <w:t xml:space="preserve"> a global scale, forcing local firms to automate. </w:t>
      </w:r>
    </w:p>
    <w:p w14:paraId="7D9B95C1" w14:textId="77777777" w:rsidR="00207340" w:rsidRPr="00323549" w:rsidRDefault="00207340" w:rsidP="00207340">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w:t>
      </w:r>
      <w:proofErr w:type="gramStart"/>
      <w:r w:rsidRPr="00323549">
        <w:rPr>
          <w:sz w:val="16"/>
        </w:rPr>
        <w:t>control for</w:t>
      </w:r>
      <w:proofErr w:type="gramEnd"/>
      <w:r w:rsidRPr="00323549">
        <w:rPr>
          <w:sz w:val="16"/>
        </w:rPr>
        <w:t xml:space="preserve"> a battery of confounding variables to address any concerns with the identification </w:t>
      </w:r>
      <w:proofErr w:type="gramStart"/>
      <w:r w:rsidRPr="00323549">
        <w:rPr>
          <w:sz w:val="16"/>
        </w:rPr>
        <w:t>assumption, and</w:t>
      </w:r>
      <w:proofErr w:type="gramEnd"/>
      <w:r w:rsidRPr="00323549">
        <w:rPr>
          <w:sz w:val="16"/>
        </w:rPr>
        <w:t xml:space="preserve"> perform several robustness tests to reassure the reader about my findings. </w:t>
      </w:r>
    </w:p>
    <w:p w14:paraId="54CD0DB0" w14:textId="77777777" w:rsidR="00207340" w:rsidRPr="00323549" w:rsidRDefault="00207340" w:rsidP="00207340">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w:t>
      </w:r>
      <w:proofErr w:type="gramStart"/>
      <w:r w:rsidRPr="00323549">
        <w:rPr>
          <w:sz w:val="16"/>
        </w:rPr>
        <w:t>to</w:t>
      </w:r>
      <w:proofErr w:type="gramEnd"/>
      <w:r w:rsidRPr="00323549">
        <w:rPr>
          <w:sz w:val="16"/>
        </w:rPr>
        <w:t xml:space="preserve"> unions’ interests. Second, I show that one robot per </w:t>
      </w:r>
      <w:proofErr w:type="gramStart"/>
      <w:r w:rsidRPr="00323549">
        <w:rPr>
          <w:sz w:val="16"/>
        </w:rPr>
        <w:t>a thousand</w:t>
      </w:r>
      <w:proofErr w:type="gramEnd"/>
      <w:r w:rsidRPr="00323549">
        <w:rPr>
          <w:sz w:val="16"/>
        </w:rPr>
        <w:t xml:space="preserve">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59930D73" w14:textId="77777777" w:rsidR="00207340" w:rsidRPr="00323549" w:rsidRDefault="00207340" w:rsidP="00207340">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w:t>
      </w:r>
      <w:proofErr w:type="spellStart"/>
      <w:r w:rsidRPr="00323549">
        <w:rPr>
          <w:sz w:val="16"/>
        </w:rPr>
        <w:t>demediation</w:t>
      </w:r>
      <w:proofErr w:type="spellEnd"/>
      <w:r w:rsidRPr="00323549">
        <w:rPr>
          <w:sz w:val="16"/>
        </w:rPr>
        <w:t xml:space="preserve"> analysis to </w:t>
      </w:r>
      <w:proofErr w:type="spellStart"/>
      <w:proofErr w:type="gramStart"/>
      <w:r w:rsidRPr="00323549">
        <w:rPr>
          <w:sz w:val="16"/>
        </w:rPr>
        <w:t>asses</w:t>
      </w:r>
      <w:proofErr w:type="spellEnd"/>
      <w:proofErr w:type="gramEnd"/>
      <w:r w:rsidRPr="00323549">
        <w:rPr>
          <w:sz w:val="16"/>
        </w:rPr>
        <w:t xml:space="preserve"> the importance of a mediator in the effect of automation on my main outcomes (Acharya, Blackwell and Sen, 2016), I show that the effect of automation subsists robustly after </w:t>
      </w:r>
      <w:proofErr w:type="spellStart"/>
      <w:r w:rsidRPr="00323549">
        <w:rPr>
          <w:sz w:val="16"/>
        </w:rPr>
        <w:t>demediating</w:t>
      </w:r>
      <w:proofErr w:type="spellEnd"/>
      <w:r w:rsidRPr="00323549">
        <w:rPr>
          <w:sz w:val="16"/>
        </w:rPr>
        <w:t xml:space="preserve"> for employment but that this is not the case after </w:t>
      </w:r>
      <w:proofErr w:type="spellStart"/>
      <w:r w:rsidRPr="00323549">
        <w:rPr>
          <w:sz w:val="16"/>
        </w:rPr>
        <w:t>demediating</w:t>
      </w:r>
      <w:proofErr w:type="spellEnd"/>
      <w:r w:rsidRPr="00323549">
        <w:rPr>
          <w:sz w:val="16"/>
        </w:rPr>
        <w:t xml:space="preserve"> for unionization. Therefore, although employment is a </w:t>
      </w:r>
      <w:proofErr w:type="gramStart"/>
      <w:r w:rsidRPr="00323549">
        <w:rPr>
          <w:sz w:val="16"/>
        </w:rPr>
        <w:t>theoretically-relevant</w:t>
      </w:r>
      <w:proofErr w:type="gramEnd"/>
      <w:r w:rsidRPr="00323549">
        <w:rPr>
          <w:sz w:val="16"/>
        </w:rPr>
        <w:t xml:space="preserve"> mechanism, I find that union membership is the main mechanism linking automation to public policy making. </w:t>
      </w:r>
    </w:p>
    <w:p w14:paraId="7977DFEC" w14:textId="77777777" w:rsidR="00207340" w:rsidRPr="00323549" w:rsidRDefault="00207340" w:rsidP="00207340">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06D65733" w14:textId="77777777" w:rsidR="00207340" w:rsidRPr="00323549" w:rsidRDefault="00207340" w:rsidP="00207340">
      <w:pPr>
        <w:rPr>
          <w:sz w:val="16"/>
        </w:rPr>
      </w:pPr>
      <w:r w:rsidRPr="00323549">
        <w:rPr>
          <w:sz w:val="16"/>
        </w:rPr>
        <w:t xml:space="preserve">The findings herein contribute to the vast literature on the political economy of both unions and automation (Wallerstein and Western, 2000; Wu, 2018; Anelli,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Gallego, Kurer and Scholl ¨ , 2018; </w:t>
      </w:r>
      <w:proofErr w:type="spellStart"/>
      <w:r w:rsidRPr="00323549">
        <w:rPr>
          <w:sz w:val="16"/>
        </w:rPr>
        <w:t>Thewissen</w:t>
      </w:r>
      <w:proofErr w:type="spellEnd"/>
      <w:r w:rsidRPr="00323549">
        <w:rPr>
          <w:sz w:val="16"/>
        </w:rPr>
        <w:t xml:space="preserve"> and Rueda, 2019; </w:t>
      </w:r>
      <w:proofErr w:type="spellStart"/>
      <w:r w:rsidRPr="00323549">
        <w:rPr>
          <w:sz w:val="16"/>
        </w:rPr>
        <w:t>Alhquist</w:t>
      </w:r>
      <w:proofErr w:type="spellEnd"/>
      <w:r w:rsidRPr="00323549">
        <w:rPr>
          <w:sz w:val="16"/>
        </w:rPr>
        <w:t xml:space="preserve">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w:t>
      </w:r>
      <w:proofErr w:type="gramStart"/>
      <w:r w:rsidRPr="00323549">
        <w:rPr>
          <w:sz w:val="16"/>
        </w:rPr>
        <w:t>affect</w:t>
      </w:r>
      <w:proofErr w:type="gramEnd"/>
      <w:r w:rsidRPr="00323549">
        <w:rPr>
          <w:sz w:val="16"/>
        </w:rPr>
        <w:t xml:space="preserve"> </w:t>
      </w:r>
      <w:proofErr w:type="gramStart"/>
      <w:r w:rsidRPr="00323549">
        <w:rPr>
          <w:sz w:val="16"/>
        </w:rPr>
        <w:t>interests</w:t>
      </w:r>
      <w:proofErr w:type="gramEnd"/>
      <w:r w:rsidRPr="00323549">
        <w:rPr>
          <w:sz w:val="16"/>
        </w:rPr>
        <w:t xml:space="preserve"> groups that are essential in policy making (Bennett and Kaufman, 2007; Schlozman, Verba and Brady, 2012; Rosenfeld, 2014; Bartels, 2018). </w:t>
      </w:r>
    </w:p>
    <w:p w14:paraId="67DBF9BF" w14:textId="77777777" w:rsidR="00207340" w:rsidRPr="00323549" w:rsidRDefault="00207340" w:rsidP="00207340">
      <w:pPr>
        <w:rPr>
          <w:sz w:val="16"/>
        </w:rPr>
      </w:pPr>
      <w:r w:rsidRPr="00323549">
        <w:rPr>
          <w:sz w:val="16"/>
        </w:rPr>
        <w:t xml:space="preserve">2 The problem of union decline </w:t>
      </w:r>
    </w:p>
    <w:p w14:paraId="7D08F364" w14:textId="77777777" w:rsidR="00207340" w:rsidRPr="00257AE2" w:rsidRDefault="00207340" w:rsidP="00207340">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w:t>
      </w:r>
      <w:proofErr w:type="spellStart"/>
      <w:r w:rsidRPr="00257AE2">
        <w:rPr>
          <w:sz w:val="16"/>
        </w:rPr>
        <w:t>mid 2010s</w:t>
      </w:r>
      <w:proofErr w:type="spellEnd"/>
      <w:r w:rsidRPr="00257AE2">
        <w:rPr>
          <w:sz w:val="16"/>
        </w:rPr>
        <w:t xml:space="preserve">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5B6E4FD1" w14:textId="77777777" w:rsidR="00207340" w:rsidRPr="00257AE2" w:rsidRDefault="00207340" w:rsidP="00207340">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w:t>
      </w:r>
      <w:proofErr w:type="spellStart"/>
      <w:r w:rsidRPr="00257AE2">
        <w:rPr>
          <w:sz w:val="16"/>
        </w:rPr>
        <w:t>grassrots</w:t>
      </w:r>
      <w:proofErr w:type="spellEnd"/>
      <w:r w:rsidRPr="00257AE2">
        <w:rPr>
          <w:sz w:val="16"/>
        </w:rPr>
        <w:t xml:space="preserve">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w:t>
      </w:r>
      <w:proofErr w:type="spellStart"/>
      <w:r w:rsidRPr="00257AE2">
        <w:rPr>
          <w:sz w:val="16"/>
        </w:rPr>
        <w:t>Leighley</w:t>
      </w:r>
      <w:proofErr w:type="spellEnd"/>
      <w:r w:rsidRPr="00257AE2">
        <w:rPr>
          <w:sz w:val="16"/>
        </w:rPr>
        <w:t xml:space="preserve"> and Nagler, 2007; Rosenfeld, 2014; Ahlquist, 2017). When unions are weak, legislators are less willing to trade influence in their legislative agendas for grassroots mobilization and campaign support from unions. Becher, </w:t>
      </w:r>
      <w:proofErr w:type="spellStart"/>
      <w:r w:rsidRPr="00257AE2">
        <w:rPr>
          <w:sz w:val="16"/>
        </w:rPr>
        <w:t>Stegmueller</w:t>
      </w:r>
      <w:proofErr w:type="spellEnd"/>
      <w:r w:rsidRPr="00257AE2">
        <w:rPr>
          <w:sz w:val="16"/>
        </w:rPr>
        <w:t xml:space="preserve"> and </w:t>
      </w:r>
      <w:proofErr w:type="spellStart"/>
      <w:r w:rsidRPr="00257AE2">
        <w:rPr>
          <w:sz w:val="16"/>
        </w:rPr>
        <w:t>Kappner</w:t>
      </w:r>
      <w:proofErr w:type="spellEnd"/>
      <w:r w:rsidRPr="00257AE2">
        <w:rPr>
          <w:sz w:val="16"/>
        </w:rPr>
        <w:t xml:space="preserve"> (2018), for instance, show for </w:t>
      </w:r>
    </w:p>
    <w:p w14:paraId="31F8F4F2" w14:textId="77777777" w:rsidR="00207340" w:rsidRPr="00257AE2" w:rsidRDefault="00207340" w:rsidP="00207340">
      <w:r w:rsidRPr="00257AE2">
        <w:t>[graph omitted]</w:t>
      </w:r>
    </w:p>
    <w:p w14:paraId="36D9B098" w14:textId="77777777" w:rsidR="00207340" w:rsidRPr="00257AE2" w:rsidRDefault="00207340" w:rsidP="00207340">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58589866" w14:textId="77777777" w:rsidR="00207340" w:rsidRDefault="00207340" w:rsidP="00207340">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59DB7172" w14:textId="77777777" w:rsidR="00207340" w:rsidRPr="004816CF" w:rsidRDefault="00207340" w:rsidP="00207340">
      <w:proofErr w:type="spellStart"/>
      <w:r w:rsidRPr="00051153">
        <w:rPr>
          <w:rStyle w:val="Style13ptBold"/>
        </w:rPr>
        <w:t>Agnolin</w:t>
      </w:r>
      <w:proofErr w:type="spellEnd"/>
      <w:r w:rsidRPr="00051153">
        <w:rPr>
          <w:rStyle w:val="Style13ptBold"/>
        </w:rPr>
        <w:t xml:space="preserve"> </w:t>
      </w:r>
      <w:r>
        <w:rPr>
          <w:rStyle w:val="Style13ptBold"/>
        </w:rPr>
        <w:t>‘</w:t>
      </w:r>
      <w:r w:rsidRPr="00051153">
        <w:rPr>
          <w:rStyle w:val="Style13ptBold"/>
        </w:rPr>
        <w:t>25</w:t>
      </w:r>
      <w:r w:rsidRPr="004816CF">
        <w:t xml:space="preserve"> [Paolo Agnolin, Massimo Anelli, Italo </w:t>
      </w:r>
      <w:proofErr w:type="spellStart"/>
      <w:r w:rsidRPr="004816CF">
        <w:t>Colantone</w:t>
      </w:r>
      <w:proofErr w:type="spellEnd"/>
      <w:r w:rsidRPr="004816CF">
        <w:t xml:space="preserve">, Piero Stanig (Paolo Agnolin Bocconi University and </w:t>
      </w:r>
      <w:proofErr w:type="spellStart"/>
      <w:r w:rsidRPr="004816CF">
        <w:t>Dondena</w:t>
      </w:r>
      <w:proofErr w:type="spellEnd"/>
      <w:r w:rsidRPr="004816CF">
        <w:t xml:space="preserve"> Centre for Research on Social Dynamics</w:t>
      </w:r>
      <w:r>
        <w:t xml:space="preserve"> </w:t>
      </w:r>
      <w:r w:rsidRPr="004816CF">
        <w:t>Massimo Anelli</w:t>
      </w:r>
      <w:r>
        <w:t xml:space="preserve"> </w:t>
      </w:r>
      <w:r w:rsidRPr="004816CF">
        <w:t xml:space="preserve">Bocconi University, </w:t>
      </w:r>
      <w:proofErr w:type="spellStart"/>
      <w:r w:rsidRPr="004816CF">
        <w:t>CESifo</w:t>
      </w:r>
      <w:proofErr w:type="spellEnd"/>
      <w:r w:rsidRPr="004816CF">
        <w:t xml:space="preserve">, IZA, </w:t>
      </w:r>
      <w:proofErr w:type="spellStart"/>
      <w:r w:rsidRPr="004816CF">
        <w:t>Dondena</w:t>
      </w:r>
      <w:proofErr w:type="spellEnd"/>
      <w:r>
        <w:t xml:space="preserve"> </w:t>
      </w:r>
      <w:r w:rsidRPr="004816CF">
        <w:t>Centre for Research on Social Dynamics and</w:t>
      </w:r>
      <w:r>
        <w:t xml:space="preserve"> </w:t>
      </w:r>
      <w:r w:rsidRPr="004816CF">
        <w:t>Baffi Research Centre</w:t>
      </w:r>
      <w:r>
        <w:t xml:space="preserve"> </w:t>
      </w:r>
      <w:r w:rsidRPr="004816CF">
        <w:t xml:space="preserve">Italo </w:t>
      </w:r>
      <w:proofErr w:type="spellStart"/>
      <w:r w:rsidRPr="004816CF">
        <w:t>Colantone</w:t>
      </w:r>
      <w:proofErr w:type="spellEnd"/>
      <w:r w:rsidRPr="004816CF">
        <w:t xml:space="preserve"> Bocconi University, GREEN Research Centre, Baffi Research Centre, </w:t>
      </w:r>
      <w:proofErr w:type="spellStart"/>
      <w:r w:rsidRPr="004816CF">
        <w:t>CESifo</w:t>
      </w:r>
      <w:proofErr w:type="spellEnd"/>
      <w:r w:rsidRPr="004816CF">
        <w:t xml:space="preserve"> and FEEM</w:t>
      </w:r>
      <w:r>
        <w:t xml:space="preserve"> </w:t>
      </w:r>
      <w:r w:rsidRPr="004816CF">
        <w:t>Piero Stanig</w:t>
      </w:r>
      <w:r>
        <w:t xml:space="preserve"> </w:t>
      </w:r>
      <w:r w:rsidRPr="004816CF">
        <w:t>Bocconi University, GREEN Research Centre</w:t>
      </w:r>
      <w:r>
        <w:t xml:space="preserve"> </w:t>
      </w:r>
      <w:r w:rsidRPr="004816CF">
        <w:t xml:space="preserve">and </w:t>
      </w:r>
      <w:proofErr w:type="spellStart"/>
      <w:r w:rsidRPr="004816CF">
        <w:t>Dondena</w:t>
      </w:r>
      <w:proofErr w:type="spellEnd"/>
      <w:r w:rsidRPr="004816CF">
        <w:t xml:space="preserve"> Centre for Research on Social</w:t>
      </w:r>
      <w:r>
        <w:t xml:space="preserve"> </w:t>
      </w:r>
      <w:r w:rsidRPr="004816CF">
        <w:t xml:space="preserve">Dynamics), </w:t>
      </w:r>
      <w:r>
        <w:t xml:space="preserve">April </w:t>
      </w:r>
      <w:r w:rsidRPr="004816CF">
        <w:t>2025, "</w:t>
      </w:r>
      <w:r>
        <w:t xml:space="preserve">Robots Replacing Trade Unions: </w:t>
      </w:r>
      <w:proofErr w:type="spellStart"/>
      <w:r>
        <w:t>NovelData</w:t>
      </w:r>
      <w:proofErr w:type="spellEnd"/>
      <w:r>
        <w:t xml:space="preserve"> and Evidence from Western Europe</w:t>
      </w:r>
      <w:r w:rsidRPr="004816CF">
        <w:t xml:space="preserve">," </w:t>
      </w:r>
      <w:r>
        <w:t>IZA – Institute of Labor Economics</w:t>
      </w:r>
      <w:r w:rsidRPr="004816CF">
        <w:t>, https://docs.iza.org/dp17864.pdf //</w:t>
      </w:r>
      <w:proofErr w:type="spellStart"/>
      <w:r w:rsidRPr="004816CF">
        <w:t>shelbor</w:t>
      </w:r>
      <w:proofErr w:type="spellEnd"/>
      <w:r w:rsidRPr="004816CF">
        <w:t>]</w:t>
      </w:r>
    </w:p>
    <w:p w14:paraId="529C0DEF" w14:textId="77777777" w:rsidR="00207340" w:rsidRDefault="00207340" w:rsidP="00207340">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47CF7CC4" w14:textId="77777777" w:rsidR="00207340" w:rsidRDefault="00207340" w:rsidP="00207340">
      <w:pPr>
        <w:rPr>
          <w:sz w:val="16"/>
        </w:rPr>
      </w:pPr>
      <w:r w:rsidRPr="00323549">
        <w:rPr>
          <w:sz w:val="16"/>
        </w:rPr>
        <w:t xml:space="preserve">We show that automation is a significant determinant of unionization decline. </w:t>
      </w:r>
      <w:proofErr w:type="gramStart"/>
      <w:r w:rsidRPr="00323549">
        <w:rPr>
          <w:sz w:val="16"/>
        </w:rPr>
        <w:t xml:space="preserve">In particular, </w:t>
      </w:r>
      <w:r w:rsidRPr="00323549">
        <w:rPr>
          <w:highlight w:val="cyan"/>
          <w:u w:val="single"/>
        </w:rPr>
        <w:t>regions</w:t>
      </w:r>
      <w:proofErr w:type="gramEnd"/>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7DF2371A" w14:textId="77777777" w:rsidR="00207340" w:rsidRDefault="00207340" w:rsidP="00207340">
      <w:pPr>
        <w:rPr>
          <w:sz w:val="16"/>
        </w:rPr>
      </w:pPr>
      <w:r w:rsidRPr="00323549">
        <w:rPr>
          <w:sz w:val="16"/>
        </w:rPr>
        <w:t>2 Background and conceptual framework</w:t>
      </w:r>
    </w:p>
    <w:p w14:paraId="5038E0B9" w14:textId="77777777" w:rsidR="00207340" w:rsidRDefault="00207340" w:rsidP="00207340">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3111F1D9" w14:textId="77777777" w:rsidR="00207340" w:rsidRPr="00323549" w:rsidRDefault="00207340" w:rsidP="00207340">
      <w:pPr>
        <w:rPr>
          <w:sz w:val="16"/>
        </w:rPr>
      </w:pPr>
      <w:r w:rsidRPr="00323549">
        <w:rPr>
          <w:sz w:val="16"/>
        </w:rPr>
        <w:t xml:space="preserve">2.1 The political significance of trade unions </w:t>
      </w:r>
      <w:proofErr w:type="gramStart"/>
      <w:r w:rsidRPr="00323549">
        <w:rPr>
          <w:sz w:val="16"/>
        </w:rPr>
        <w:t>From</w:t>
      </w:r>
      <w:proofErr w:type="gramEnd"/>
      <w:r w:rsidRPr="00323549">
        <w:rPr>
          <w:sz w:val="16"/>
        </w:rPr>
        <w:t xml:space="preserve">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w:t>
      </w:r>
      <w:proofErr w:type="spellStart"/>
      <w:r w:rsidRPr="00323549">
        <w:rPr>
          <w:sz w:val="16"/>
        </w:rPr>
        <w:t>unionnegotiated</w:t>
      </w:r>
      <w:proofErr w:type="spellEnd"/>
      <w:r w:rsidRPr="00323549">
        <w:rPr>
          <w:sz w:val="16"/>
        </w:rPr>
        <w:t xml:space="preserve">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1877E71A" w14:textId="77777777" w:rsidR="00207340" w:rsidRPr="00323549" w:rsidRDefault="00207340" w:rsidP="00207340">
      <w:pPr>
        <w:rPr>
          <w:sz w:val="16"/>
        </w:rPr>
      </w:pPr>
      <w:r w:rsidRPr="00323549">
        <w:rPr>
          <w:sz w:val="16"/>
        </w:rPr>
        <w:t xml:space="preserve">Beyond their economic significance, labor unions also play a central role from a political perspective, in </w:t>
      </w:r>
      <w:proofErr w:type="gramStart"/>
      <w:r w:rsidRPr="00323549">
        <w:rPr>
          <w:sz w:val="16"/>
        </w:rPr>
        <w:t>a number of</w:t>
      </w:r>
      <w:proofErr w:type="gramEnd"/>
      <w:r w:rsidRPr="00323549">
        <w:rPr>
          <w:sz w:val="16"/>
        </w:rPr>
        <w:t xml:space="preserve">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w:t>
      </w:r>
      <w:proofErr w:type="spellStart"/>
      <w:r w:rsidRPr="00323549">
        <w:rPr>
          <w:sz w:val="16"/>
        </w:rPr>
        <w:t>Stegmueller</w:t>
      </w:r>
      <w:proofErr w:type="spellEnd"/>
      <w:r w:rsidRPr="00323549">
        <w:rPr>
          <w:sz w:val="16"/>
        </w:rPr>
        <w:t xml:space="preserve">, 2019; </w:t>
      </w:r>
      <w:proofErr w:type="spellStart"/>
      <w:r w:rsidRPr="00323549">
        <w:rPr>
          <w:sz w:val="16"/>
        </w:rPr>
        <w:t>Leighley</w:t>
      </w:r>
      <w:proofErr w:type="spellEnd"/>
      <w:r w:rsidRPr="00323549">
        <w:rPr>
          <w:sz w:val="16"/>
        </w:rPr>
        <w:t xml:space="preserve"> and Nagler, 2007; Radcliff and Davis, 2000), an empirical regularity known as the “union vote premium”. Unions also enable working-class citizens to exercise political power (</w:t>
      </w:r>
      <w:proofErr w:type="spellStart"/>
      <w:r w:rsidRPr="00323549">
        <w:rPr>
          <w:sz w:val="16"/>
        </w:rPr>
        <w:t>Lipset</w:t>
      </w:r>
      <w:proofErr w:type="spellEnd"/>
      <w:r w:rsidRPr="00323549">
        <w:rPr>
          <w:sz w:val="16"/>
        </w:rPr>
        <w:t xml:space="preserve">, 1983; Marks, 1982). In fact, they provide workers with political training and support pathways to careers in politics. Union members and leaders frequently transition into elected or appointed government roles, and serving as a union officer is often a </w:t>
      </w:r>
      <w:proofErr w:type="gramStart"/>
      <w:r w:rsidRPr="00323549">
        <w:rPr>
          <w:sz w:val="16"/>
        </w:rPr>
        <w:t>stepping stone</w:t>
      </w:r>
      <w:proofErr w:type="gramEnd"/>
      <w:r w:rsidRPr="00323549">
        <w:rPr>
          <w:sz w:val="16"/>
        </w:rPr>
        <w:t xml:space="preserve"> to public office. This is an important factor fostering the presence of workers in politics (Mach et al., 2024).</w:t>
      </w:r>
    </w:p>
    <w:p w14:paraId="4AE99F0B" w14:textId="77777777" w:rsidR="00207340" w:rsidRDefault="00207340" w:rsidP="00207340">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w:t>
      </w:r>
      <w:proofErr w:type="spellStart"/>
      <w:r w:rsidRPr="00323549">
        <w:rPr>
          <w:sz w:val="16"/>
        </w:rPr>
        <w:t>Frymer</w:t>
      </w:r>
      <w:proofErr w:type="spellEnd"/>
      <w:r w:rsidRPr="00323549">
        <w:rPr>
          <w:sz w:val="16"/>
        </w:rPr>
        <w:t xml:space="preserve">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w:t>
      </w:r>
      <w:proofErr w:type="gramStart"/>
      <w:r w:rsidRPr="00323549">
        <w:rPr>
          <w:sz w:val="16"/>
        </w:rPr>
        <w:t>In particular, strong</w:t>
      </w:r>
      <w:proofErr w:type="gramEnd"/>
      <w:r w:rsidRPr="00323549">
        <w:rPr>
          <w:sz w:val="16"/>
        </w:rPr>
        <w:t xml:space="preserve"> union presence increases responsiveness to lower-income constituents, narrowing disparities in representation across income groups (Becher and </w:t>
      </w:r>
      <w:proofErr w:type="spellStart"/>
      <w:r w:rsidRPr="00323549">
        <w:rPr>
          <w:sz w:val="16"/>
        </w:rPr>
        <w:t>Stegmueller</w:t>
      </w:r>
      <w:proofErr w:type="spellEnd"/>
      <w:r w:rsidRPr="00323549">
        <w:rPr>
          <w:sz w:val="16"/>
        </w:rPr>
        <w:t>, 2020). Overall, from the perspective of power resource theory (Esping-Andersen, 1985; Korpi, 1983, 1986), unions are key political actors driving redistribution and social policy.</w:t>
      </w:r>
    </w:p>
    <w:p w14:paraId="7F875796" w14:textId="77777777" w:rsidR="00207340" w:rsidRDefault="00207340" w:rsidP="00207340">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w:t>
      </w:r>
      <w:proofErr w:type="spellStart"/>
      <w:proofErr w:type="gramStart"/>
      <w:r w:rsidRPr="00323549">
        <w:rPr>
          <w:sz w:val="16"/>
        </w:rPr>
        <w:t>outwardfacing</w:t>
      </w:r>
      <w:proofErr w:type="spellEnd"/>
      <w:proofErr w:type="gramEnd"/>
      <w:r w:rsidRPr="00323549">
        <w:rPr>
          <w:sz w:val="16"/>
        </w:rPr>
        <w:t xml:space="preserve"> nature of unions’ political engagement. Union presence in workplaces and their integration into communities can shape political behavior even among </w:t>
      </w:r>
      <w:proofErr w:type="gramStart"/>
      <w:r w:rsidRPr="00323549">
        <w:rPr>
          <w:sz w:val="16"/>
        </w:rPr>
        <w:t>non-members, and</w:t>
      </w:r>
      <w:proofErr w:type="gramEnd"/>
      <w:r w:rsidRPr="00323549">
        <w:rPr>
          <w:sz w:val="16"/>
        </w:rPr>
        <w:t xml:space="preserve">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06381998" w14:textId="77777777" w:rsidR="00207340" w:rsidRDefault="00207340" w:rsidP="00207340">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xml:space="preserve">. This type of research has thus far been hindered by data limitations. Yet, some indirect evidence on the contextual role of unions exists. For instance, the size of the workplace in which people are employed is one of the </w:t>
      </w:r>
      <w:proofErr w:type="gramStart"/>
      <w:r w:rsidRPr="00323549">
        <w:rPr>
          <w:sz w:val="16"/>
        </w:rPr>
        <w:t>most commonly cited</w:t>
      </w:r>
      <w:proofErr w:type="gramEnd"/>
      <w:r w:rsidRPr="00323549">
        <w:rPr>
          <w:sz w:val="16"/>
        </w:rPr>
        <w:t xml:space="preserve">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w:t>
      </w:r>
      <w:proofErr w:type="spellStart"/>
      <w:r w:rsidRPr="00323549">
        <w:rPr>
          <w:u w:val="single"/>
        </w:rPr>
        <w:t>Rennwald</w:t>
      </w:r>
      <w:proofErr w:type="spellEnd"/>
      <w:r w:rsidRPr="00323549">
        <w:rPr>
          <w:u w:val="single"/>
        </w:rPr>
        <w:t xml:space="preserve">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313A98B0" w14:textId="77777777" w:rsidR="00207340" w:rsidRDefault="00207340" w:rsidP="00207340">
      <w:pPr>
        <w:rPr>
          <w:sz w:val="16"/>
        </w:rPr>
      </w:pPr>
      <w:r w:rsidRPr="00323549">
        <w:rPr>
          <w:sz w:val="16"/>
        </w:rPr>
        <w:t xml:space="preserve">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w:t>
      </w:r>
      <w:proofErr w:type="spellStart"/>
      <w:proofErr w:type="gramStart"/>
      <w:r w:rsidRPr="00323549">
        <w:rPr>
          <w:sz w:val="16"/>
        </w:rPr>
        <w:t>countrylevel</w:t>
      </w:r>
      <w:proofErr w:type="spellEnd"/>
      <w:proofErr w:type="gramEnd"/>
      <w:r w:rsidRPr="00323549">
        <w:rPr>
          <w:sz w:val="16"/>
        </w:rPr>
        <w:t xml:space="preserve">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300061D1" w14:textId="77777777" w:rsidR="00207340" w:rsidRDefault="00207340" w:rsidP="00207340">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w:t>
      </w:r>
      <w:proofErr w:type="spellStart"/>
      <w:r w:rsidRPr="00323549">
        <w:rPr>
          <w:sz w:val="16"/>
        </w:rPr>
        <w:t>Stegmueller</w:t>
      </w:r>
      <w:proofErr w:type="spellEnd"/>
      <w:r w:rsidRPr="00323549">
        <w:rPr>
          <w:sz w:val="16"/>
        </w:rPr>
        <w:t xml:space="preserve">, 2024). According to </w:t>
      </w:r>
      <w:proofErr w:type="spellStart"/>
      <w:r w:rsidRPr="00323549">
        <w:rPr>
          <w:sz w:val="16"/>
        </w:rPr>
        <w:t>Kitschelt</w:t>
      </w:r>
      <w:proofErr w:type="spellEnd"/>
      <w:r w:rsidRPr="00323549">
        <w:rPr>
          <w:sz w:val="16"/>
        </w:rPr>
        <w:t xml:space="preserve">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19B56C84" w14:textId="77777777" w:rsidR="00207340" w:rsidRDefault="00207340" w:rsidP="00207340">
      <w:pPr>
        <w:rPr>
          <w:sz w:val="16"/>
        </w:rPr>
      </w:pPr>
      <w:r w:rsidRPr="00323549">
        <w:rPr>
          <w:sz w:val="16"/>
        </w:rPr>
        <w:t>2.2 The role of automation</w:t>
      </w:r>
    </w:p>
    <w:p w14:paraId="6010B268" w14:textId="77777777" w:rsidR="00207340" w:rsidRPr="004E243C" w:rsidRDefault="00207340" w:rsidP="00207340">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7B99314B" w14:textId="77777777" w:rsidR="00207340" w:rsidRDefault="00207340" w:rsidP="00207340">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3F051191" w14:textId="77777777" w:rsidR="00207340" w:rsidRPr="004E243C" w:rsidRDefault="00207340" w:rsidP="00207340">
      <w:r>
        <w:t>&lt;&lt;TEXT CONDENSED, NONE OMITTED&gt;&gt;</w:t>
      </w:r>
    </w:p>
    <w:p w14:paraId="407FC350" w14:textId="77777777" w:rsidR="00207340" w:rsidRDefault="00207340" w:rsidP="00207340">
      <w:pPr>
        <w:rPr>
          <w:sz w:val="12"/>
        </w:rPr>
      </w:pPr>
      <w:r w:rsidRPr="004E243C">
        <w:rPr>
          <w:sz w:val="12"/>
        </w:rPr>
        <w:t xml:space="preserve">Computerization has eliminated many decently paid clerical and blue-collar jobs, with displaced workers largely absorbed into lower-wage, non-routine service roles (e.g., drivers and personal care workers). In terms of wage gains, the main winners of computerization have been </w:t>
      </w:r>
      <w:proofErr w:type="gramStart"/>
      <w:r w:rsidRPr="004E243C">
        <w:rPr>
          <w:sz w:val="12"/>
        </w:rPr>
        <w:t>high</w:t>
      </w:r>
      <w:proofErr w:type="gramEnd"/>
      <w:r w:rsidRPr="004E243C">
        <w:rPr>
          <w:sz w:val="12"/>
        </w:rPr>
        <w:t xml:space="preserve">-skill,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w:t>
      </w:r>
      <w:proofErr w:type="gramStart"/>
      <w:r w:rsidRPr="004E243C">
        <w:rPr>
          <w:sz w:val="12"/>
        </w:rPr>
        <w:t>computer based</w:t>
      </w:r>
      <w:proofErr w:type="gramEnd"/>
      <w:r w:rsidRPr="004E243C">
        <w:rPr>
          <w:sz w:val="12"/>
        </w:rPr>
        <w:t xml:space="preserve">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w:t>
      </w:r>
      <w:proofErr w:type="gramStart"/>
      <w:r w:rsidRPr="004E243C">
        <w:rPr>
          <w:sz w:val="12"/>
        </w:rPr>
        <w:t>A growing</w:t>
      </w:r>
      <w:proofErr w:type="gramEnd"/>
      <w:r w:rsidRPr="004E243C">
        <w:rPr>
          <w:sz w:val="12"/>
        </w:rPr>
        <w:t xml:space="preserve">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w:t>
      </w:r>
      <w:proofErr w:type="spellStart"/>
      <w:r w:rsidRPr="004E243C">
        <w:rPr>
          <w:sz w:val="12"/>
        </w:rPr>
        <w:t>exante</w:t>
      </w:r>
      <w:proofErr w:type="spellEnd"/>
      <w:r w:rsidRPr="004E243C">
        <w:rPr>
          <w:sz w:val="12"/>
        </w:rPr>
        <w:t xml:space="preserv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w:t>
      </w:r>
      <w:proofErr w:type="gramStart"/>
      <w:r w:rsidRPr="004E243C">
        <w:rPr>
          <w:sz w:val="12"/>
        </w:rPr>
        <w:t>on</w:t>
      </w:r>
      <w:proofErr w:type="gramEnd"/>
      <w:r w:rsidRPr="004E243C">
        <w:rPr>
          <w:sz w:val="12"/>
        </w:rPr>
        <w:t xml:space="preserve"> 6 European countries, and by Carbonero et al. (2020) and Chen and Nabar (2018) </w:t>
      </w:r>
      <w:proofErr w:type="gramStart"/>
      <w:r w:rsidRPr="004E243C">
        <w:rPr>
          <w:sz w:val="12"/>
        </w:rPr>
        <w:t>on</w:t>
      </w:r>
      <w:proofErr w:type="gramEnd"/>
      <w:r w:rsidRPr="004E243C">
        <w:rPr>
          <w:sz w:val="12"/>
        </w:rPr>
        <w:t xml:space="preserve">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w:t>
      </w:r>
      <w:proofErr w:type="spellStart"/>
      <w:r w:rsidRPr="004E243C">
        <w:rPr>
          <w:sz w:val="12"/>
        </w:rPr>
        <w:t>radicalright</w:t>
      </w:r>
      <w:proofErr w:type="spellEnd"/>
      <w:r w:rsidRPr="004E243C">
        <w:rPr>
          <w:sz w:val="12"/>
        </w:rPr>
        <w:t xml:space="preserve">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w:t>
      </w:r>
      <w:proofErr w:type="spellStart"/>
      <w:r w:rsidRPr="004E243C">
        <w:rPr>
          <w:sz w:val="12"/>
        </w:rPr>
        <w:t>Im</w:t>
      </w:r>
      <w:proofErr w:type="spellEnd"/>
      <w:r w:rsidRPr="004E243C">
        <w:rPr>
          <w:sz w:val="12"/>
        </w:rPr>
        <w:t xml:space="preserve"> et al., 2019; Milner, 2021).</w:t>
      </w:r>
    </w:p>
    <w:p w14:paraId="0074B386" w14:textId="77777777" w:rsidR="00207340" w:rsidRPr="004E243C" w:rsidRDefault="00207340" w:rsidP="00207340">
      <w:r>
        <w:t>&lt;&lt;PARAGRAPH INTEGRITY RESUMES&gt;&gt;</w:t>
      </w:r>
    </w:p>
    <w:p w14:paraId="1817DEE5" w14:textId="77777777" w:rsidR="00207340" w:rsidRDefault="00207340" w:rsidP="00207340">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w:t>
      </w:r>
      <w:proofErr w:type="spellStart"/>
      <w:r w:rsidRPr="004E243C">
        <w:rPr>
          <w:sz w:val="16"/>
        </w:rPr>
        <w:t>Kitschelt</w:t>
      </w:r>
      <w:proofErr w:type="spellEnd"/>
      <w:r w:rsidRPr="004E243C">
        <w:rPr>
          <w:sz w:val="16"/>
        </w:rPr>
        <w:t xml:space="preserve">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xml:space="preserve">.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w:t>
      </w:r>
      <w:proofErr w:type="spellStart"/>
      <w:r w:rsidRPr="00323549">
        <w:rPr>
          <w:sz w:val="16"/>
        </w:rPr>
        <w:t>Kitschelt</w:t>
      </w:r>
      <w:proofErr w:type="spellEnd"/>
      <w:r w:rsidRPr="00323549">
        <w:rPr>
          <w:sz w:val="16"/>
        </w:rPr>
        <w:t>, 2012; Betz, 1993, 1994; Betz and Meret, 2012).</w:t>
      </w:r>
    </w:p>
    <w:p w14:paraId="66CEA80B" w14:textId="77777777" w:rsidR="00207340" w:rsidRDefault="00207340" w:rsidP="00207340">
      <w:pPr>
        <w:rPr>
          <w:sz w:val="16"/>
        </w:rPr>
      </w:pPr>
      <w:r w:rsidRPr="00323549">
        <w:rPr>
          <w:sz w:val="16"/>
        </w:rPr>
        <w:t>Radical-right parties are skeptical, or at a minimum ambiguous about redistribution (</w:t>
      </w:r>
      <w:proofErr w:type="spellStart"/>
      <w:r w:rsidRPr="00323549">
        <w:rPr>
          <w:sz w:val="16"/>
        </w:rPr>
        <w:t>Kitschelt</w:t>
      </w:r>
      <w:proofErr w:type="spellEnd"/>
      <w:r w:rsidRPr="00323549">
        <w:rPr>
          <w:sz w:val="16"/>
        </w:rPr>
        <w:t xml:space="preserve"> and McGann, 1997; </w:t>
      </w:r>
      <w:proofErr w:type="spellStart"/>
      <w:r w:rsidRPr="00323549">
        <w:rPr>
          <w:sz w:val="16"/>
        </w:rPr>
        <w:t>Rovny</w:t>
      </w:r>
      <w:proofErr w:type="spellEnd"/>
      <w:r w:rsidRPr="00323549">
        <w:rPr>
          <w:sz w:val="16"/>
        </w:rPr>
        <w:t>, 2013); they are unsupportive of active labor market policies (</w:t>
      </w:r>
      <w:proofErr w:type="spellStart"/>
      <w:r w:rsidRPr="00323549">
        <w:rPr>
          <w:sz w:val="16"/>
        </w:rPr>
        <w:t>Enggist</w:t>
      </w:r>
      <w:proofErr w:type="spellEnd"/>
      <w:r w:rsidRPr="00323549">
        <w:rPr>
          <w:sz w:val="16"/>
        </w:rPr>
        <w:t xml:space="preserve"> and </w:t>
      </w:r>
      <w:proofErr w:type="spellStart"/>
      <w:r w:rsidRPr="00323549">
        <w:rPr>
          <w:sz w:val="16"/>
        </w:rPr>
        <w:t>Pinggera</w:t>
      </w:r>
      <w:proofErr w:type="spellEnd"/>
      <w:r w:rsidRPr="00323549">
        <w:rPr>
          <w:sz w:val="16"/>
        </w:rPr>
        <w:t>, 2022), and of workers’ rights more in general (</w:t>
      </w:r>
      <w:proofErr w:type="spellStart"/>
      <w:r w:rsidRPr="00323549">
        <w:rPr>
          <w:sz w:val="16"/>
        </w:rPr>
        <w:t>Greilinger</w:t>
      </w:r>
      <w:proofErr w:type="spellEnd"/>
      <w:r w:rsidRPr="00323549">
        <w:rPr>
          <w:sz w:val="16"/>
        </w:rPr>
        <w:t xml:space="preserve"> and Mudde, 2024; Rathgeb and </w:t>
      </w:r>
      <w:proofErr w:type="spellStart"/>
      <w:r w:rsidRPr="00323549">
        <w:rPr>
          <w:sz w:val="16"/>
        </w:rPr>
        <w:t>Busemeyer</w:t>
      </w:r>
      <w:proofErr w:type="spellEnd"/>
      <w:r w:rsidRPr="00323549">
        <w:rPr>
          <w:sz w:val="16"/>
        </w:rPr>
        <w:t xml:space="preserve">, 2022). Unionization decline may explain why these parties are nevertheless successful at attracting the losers of structural economic changes such as automation. </w:t>
      </w:r>
      <w:r w:rsidRPr="00323549">
        <w:rPr>
          <w:u w:val="single"/>
        </w:rPr>
        <w:t xml:space="preserve">In fact, </w:t>
      </w:r>
      <w:proofErr w:type="spellStart"/>
      <w:r w:rsidRPr="00323549">
        <w:rPr>
          <w:u w:val="single"/>
        </w:rPr>
        <w:t>Rennwald</w:t>
      </w:r>
      <w:proofErr w:type="spellEnd"/>
      <w:r w:rsidRPr="00323549">
        <w:rPr>
          <w:u w:val="single"/>
        </w:rPr>
        <w:t xml:space="preserve">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w:t>
      </w:r>
      <w:proofErr w:type="spellStart"/>
      <w:r w:rsidRPr="00323549">
        <w:rPr>
          <w:sz w:val="16"/>
        </w:rPr>
        <w:t>Colantone</w:t>
      </w:r>
      <w:proofErr w:type="spellEnd"/>
      <w:r w:rsidRPr="00323549">
        <w:rPr>
          <w:sz w:val="16"/>
        </w:rPr>
        <w:t xml:space="preserve"> and </w:t>
      </w:r>
      <w:proofErr w:type="spellStart"/>
      <w:r w:rsidRPr="00323549">
        <w:rPr>
          <w:sz w:val="16"/>
        </w:rPr>
        <w:t>Stanig</w:t>
      </w:r>
      <w:proofErr w:type="spellEnd"/>
      <w:r w:rsidRPr="00323549">
        <w:rPr>
          <w:sz w:val="16"/>
        </w:rPr>
        <w:t xml:space="preserve">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w:t>
      </w:r>
      <w:proofErr w:type="spellStart"/>
      <w:r w:rsidRPr="00323549">
        <w:rPr>
          <w:sz w:val="16"/>
        </w:rPr>
        <w:t>Frymer</w:t>
      </w:r>
      <w:proofErr w:type="spellEnd"/>
      <w:r w:rsidRPr="00323549">
        <w:rPr>
          <w:sz w:val="16"/>
        </w:rPr>
        <w:t xml:space="preserve">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w:t>
      </w:r>
      <w:proofErr w:type="gramStart"/>
      <w:r w:rsidRPr="00C26ACF">
        <w:rPr>
          <w:u w:val="single"/>
        </w:rPr>
        <w:t>improve</w:t>
      </w:r>
      <w:proofErr w:type="gramEnd"/>
      <w:r w:rsidRPr="00C26ACF">
        <w:rPr>
          <w:u w:val="single"/>
        </w:rPr>
        <w:t xml:space="preser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2111A3D3" w14:textId="77777777" w:rsidR="00207340" w:rsidRDefault="00207340" w:rsidP="00207340">
      <w:pPr>
        <w:rPr>
          <w:sz w:val="16"/>
        </w:rPr>
      </w:pPr>
      <w:r w:rsidRPr="00323549">
        <w:rPr>
          <w:sz w:val="16"/>
        </w:rPr>
        <w:t xml:space="preserve">From a theoretical standpoint, </w:t>
      </w:r>
      <w:proofErr w:type="gramStart"/>
      <w:r w:rsidRPr="00323549">
        <w:rPr>
          <w:sz w:val="16"/>
        </w:rPr>
        <w:t>a main</w:t>
      </w:r>
      <w:proofErr w:type="gramEnd"/>
      <w:r w:rsidRPr="00323549">
        <w:rPr>
          <w:sz w:val="16"/>
        </w:rPr>
        <w:t xml:space="preserve"> way in which robotization may reduce unionization is through a compositional effect in the labor market. The available evidence (e.g., Acemoglu and Restrepo, 2020; Dauth et al., 2021) suggests that robot adoption is higher in traditionally unionized manufacturing industries (e.g., automotive</w:t>
      </w:r>
      <w:proofErr w:type="gramStart"/>
      <w:r w:rsidRPr="00323549">
        <w:rPr>
          <w:sz w:val="16"/>
        </w:rPr>
        <w:t>), and</w:t>
      </w:r>
      <w:proofErr w:type="gramEnd"/>
      <w:r w:rsidRPr="00323549">
        <w:rPr>
          <w:sz w:val="16"/>
        </w:rPr>
        <w:t xml:space="preserve">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3CC68E26" w14:textId="77777777" w:rsidR="00207340" w:rsidRDefault="00207340" w:rsidP="00207340">
      <w:pPr>
        <w:rPr>
          <w:sz w:val="16"/>
        </w:rPr>
      </w:pPr>
      <w:r w:rsidRPr="00323549">
        <w:rPr>
          <w:sz w:val="16"/>
        </w:rPr>
        <w:t>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w:t>
      </w:r>
      <w:proofErr w:type="gramStart"/>
      <w:r w:rsidRPr="00323549">
        <w:rPr>
          <w:sz w:val="16"/>
        </w:rPr>
        <w:t>.e</w:t>
      </w:r>
      <w:proofErr w:type="gramEnd"/>
      <w:r w:rsidRPr="00323549">
        <w:rPr>
          <w:sz w:val="16"/>
        </w:rPr>
        <w:t xml:space="preserv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28481FFF" w14:textId="77777777" w:rsidR="00207340" w:rsidRDefault="00207340" w:rsidP="00207340">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2004B75" w14:textId="77777777" w:rsidR="00207340" w:rsidRPr="00855DA8" w:rsidRDefault="00207340" w:rsidP="00207340">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105BAED5" w14:textId="77777777" w:rsidR="00207340" w:rsidRPr="00E81A0D" w:rsidRDefault="00207340" w:rsidP="00207340">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284EE770" w14:textId="77777777" w:rsidR="00207340" w:rsidRPr="00E81A0D" w:rsidRDefault="00207340" w:rsidP="00207340">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76118728" w14:textId="77777777" w:rsidR="00207340" w:rsidRPr="00E81A0D" w:rsidRDefault="00207340" w:rsidP="00207340">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w:t>
      </w:r>
      <w:proofErr w:type="gramStart"/>
      <w:r w:rsidRPr="00E81A0D">
        <w:rPr>
          <w:sz w:val="16"/>
        </w:rPr>
        <w:t>a majority of</w:t>
      </w:r>
      <w:proofErr w:type="gramEnd"/>
      <w:r w:rsidRPr="00E81A0D">
        <w:rPr>
          <w:sz w:val="16"/>
        </w:rPr>
        <w:t xml:space="preserve">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197AF0B6" w14:textId="77777777" w:rsidR="00207340" w:rsidRPr="00E81A0D" w:rsidRDefault="00207340" w:rsidP="00207340">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xml:space="preserve">, coronavirus did the opposite. The worst pandemic in a century led to the most severe economic crisis since the Great Depression. Churches and concert halls fell silent. International travel collapsed. The Summer Olympics were postponed. Stocks plunged, and for </w:t>
      </w:r>
      <w:proofErr w:type="gramStart"/>
      <w:r w:rsidRPr="00E81A0D">
        <w:rPr>
          <w:sz w:val="16"/>
        </w:rPr>
        <w:t>a brief moment</w:t>
      </w:r>
      <w:proofErr w:type="gramEnd"/>
      <w:r w:rsidRPr="00E81A0D">
        <w:rPr>
          <w:sz w:val="16"/>
        </w:rPr>
        <w:t xml:space="preserve">, the price of a barrel of oil went </w:t>
      </w:r>
      <w:proofErr w:type="gramStart"/>
      <w:r w:rsidRPr="00E81A0D">
        <w:rPr>
          <w:sz w:val="16"/>
        </w:rPr>
        <w:t>negative</w:t>
      </w:r>
      <w:proofErr w:type="gramEnd"/>
      <w:r w:rsidRPr="00E81A0D">
        <w:rPr>
          <w:sz w:val="16"/>
        </w:rPr>
        <w:t>. Globally, millions lost their jobs, and millions more faced famine.</w:t>
      </w:r>
    </w:p>
    <w:p w14:paraId="1C712E3E" w14:textId="77777777" w:rsidR="00207340" w:rsidRPr="00FB127E" w:rsidRDefault="00207340" w:rsidP="00207340">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3D07B5DF" w14:textId="77777777" w:rsidR="00207340" w:rsidRPr="00855DA8" w:rsidRDefault="00207340" w:rsidP="00207340">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BD91270" w14:textId="77777777" w:rsidR="00207340" w:rsidRPr="00855DA8" w:rsidRDefault="00207340" w:rsidP="00207340">
      <w:pPr>
        <w:rPr>
          <w:sz w:val="16"/>
        </w:rPr>
      </w:pPr>
      <w:r w:rsidRPr="00855DA8">
        <w:rPr>
          <w:sz w:val="16"/>
        </w:rPr>
        <w:t xml:space="preserve">Coronavirus is reshaping the world in numerous ways.— Handwashing is in. Cheek kissing is out. The rise of big cities is slowing as people consider the downsides of density. Firms that </w:t>
      </w:r>
      <w:proofErr w:type="gramStart"/>
      <w:r w:rsidRPr="00855DA8">
        <w:rPr>
          <w:sz w:val="16"/>
        </w:rPr>
        <w:t>automated</w:t>
      </w:r>
      <w:proofErr w:type="gramEnd"/>
      <w:r w:rsidRPr="00855DA8">
        <w:rPr>
          <w:sz w:val="16"/>
        </w:rPr>
        <w:t xml:space="preserve"> their production systems to deal with physical dis- </w:t>
      </w:r>
      <w:proofErr w:type="spellStart"/>
      <w:r w:rsidRPr="00855DA8">
        <w:rPr>
          <w:sz w:val="16"/>
        </w:rPr>
        <w:t>tancing</w:t>
      </w:r>
      <w:proofErr w:type="spellEnd"/>
      <w:r w:rsidRPr="00855DA8">
        <w:rPr>
          <w:sz w:val="16"/>
        </w:rPr>
        <w:t xml:space="preserve">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01A53825" w14:textId="77777777" w:rsidR="00207340" w:rsidRPr="00FB127E" w:rsidRDefault="00207340" w:rsidP="00207340">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w:t>
      </w:r>
      <w:proofErr w:type="gramStart"/>
      <w:r w:rsidRPr="00CD4DCC">
        <w:rPr>
          <w:rStyle w:val="StyleUnderline"/>
        </w:rPr>
        <w:t>risk</w:t>
      </w:r>
      <w:proofErr w:type="gramEnd"/>
      <w:r w:rsidRPr="00CD4DCC">
        <w:rPr>
          <w:rStyle w:val="StyleUnderline"/>
        </w:rPr>
        <w:t xml:space="preserve">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3A6794D2" w14:textId="77777777" w:rsidR="00207340" w:rsidRPr="00855DA8" w:rsidRDefault="00207340" w:rsidP="00207340">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32C50AAB" w14:textId="77777777" w:rsidR="00207340" w:rsidRPr="00FB127E" w:rsidRDefault="00207340" w:rsidP="00207340">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w:t>
      </w:r>
      <w:proofErr w:type="spellStart"/>
      <w:r w:rsidRPr="00FB127E">
        <w:rPr>
          <w:sz w:val="16"/>
        </w:rPr>
        <w:t>ment</w:t>
      </w:r>
      <w:proofErr w:type="spellEnd"/>
      <w:r w:rsidRPr="00FB127E">
        <w:rPr>
          <w:sz w:val="16"/>
        </w:rPr>
        <w:t xml:space="preserve">,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xml:space="preserve">. How difficult is it for them to create these devilish diseases, and what can we do to prevent </w:t>
      </w:r>
      <w:proofErr w:type="gramStart"/>
      <w:r w:rsidRPr="00FB127E">
        <w:rPr>
          <w:sz w:val="16"/>
        </w:rPr>
        <w:t>it</w:t>
      </w:r>
      <w:proofErr w:type="gramEnd"/>
      <w:r w:rsidRPr="00FB127E">
        <w:rPr>
          <w:sz w:val="16"/>
        </w:rPr>
        <w:t>?</w:t>
      </w:r>
    </w:p>
    <w:p w14:paraId="4C3700E9" w14:textId="77777777" w:rsidR="00207340" w:rsidRPr="00CD4DCC" w:rsidRDefault="00207340" w:rsidP="00207340">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w:t>
      </w:r>
      <w:proofErr w:type="spellStart"/>
      <w:r w:rsidRPr="00CD4DCC">
        <w:rPr>
          <w:sz w:val="16"/>
        </w:rPr>
        <w:t>tergenerational</w:t>
      </w:r>
      <w:proofErr w:type="spellEnd"/>
      <w:r w:rsidRPr="00CD4DCC">
        <w:rPr>
          <w:sz w:val="16"/>
        </w:rPr>
        <w:t xml:space="preserve">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752ACCB9" w14:textId="77777777" w:rsidR="00207340" w:rsidRPr="00FB127E" w:rsidRDefault="00207340" w:rsidP="00207340">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05FCCC7F" w14:textId="77777777" w:rsidR="00207340" w:rsidRPr="00FB127E" w:rsidRDefault="00207340" w:rsidP="00207340">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w:t>
      </w:r>
      <w:proofErr w:type="gramStart"/>
      <w:r w:rsidRPr="004808B6">
        <w:rPr>
          <w:rStyle w:val="StyleUnderline"/>
        </w:rPr>
        <w:t xml:space="preserve">stan- </w:t>
      </w:r>
      <w:proofErr w:type="spellStart"/>
      <w:r w:rsidRPr="004808B6">
        <w:rPr>
          <w:rStyle w:val="StyleUnderline"/>
        </w:rPr>
        <w:t>dards</w:t>
      </w:r>
      <w:proofErr w:type="spellEnd"/>
      <w:proofErr w:type="gramEnd"/>
      <w:r w:rsidRPr="004808B6">
        <w:rPr>
          <w:rStyle w:val="StyleUnderline"/>
        </w:rPr>
        <w:t xml:space="preserve">.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w:t>
      </w:r>
      <w:proofErr w:type="gramStart"/>
      <w:r w:rsidRPr="00FB127E">
        <w:rPr>
          <w:sz w:val="16"/>
        </w:rPr>
        <w:t xml:space="preserve">a </w:t>
      </w:r>
      <w:r w:rsidRPr="001957B5">
        <w:rPr>
          <w:rStyle w:val="StyleUnderline"/>
        </w:rPr>
        <w:t>superintelligence</w:t>
      </w:r>
      <w:proofErr w:type="gramEnd"/>
      <w:r w:rsidRPr="001957B5">
        <w:rPr>
          <w:rStyle w:val="StyleUnderline"/>
        </w:rPr>
        <w:t xml:space="preserve"> can improve itself, it is</w:t>
      </w:r>
      <w:r>
        <w:rPr>
          <w:rStyle w:val="StyleUnderline"/>
        </w:rPr>
        <w:t xml:space="preserve"> </w:t>
      </w:r>
      <w:r w:rsidRPr="001957B5">
        <w:rPr>
          <w:rStyle w:val="StyleUnderline"/>
        </w:rPr>
        <w:t>unstoppable</w:t>
      </w:r>
      <w:r w:rsidRPr="00FB127E">
        <w:rPr>
          <w:sz w:val="16"/>
        </w:rPr>
        <w:t xml:space="preserve">. </w:t>
      </w:r>
      <w:proofErr w:type="gramStart"/>
      <w:r w:rsidRPr="00FB127E">
        <w:rPr>
          <w:sz w:val="16"/>
        </w:rPr>
        <w:t>So</w:t>
      </w:r>
      <w:proofErr w:type="gramEnd"/>
      <w:r w:rsidRPr="00FB127E">
        <w:rPr>
          <w:sz w:val="16"/>
        </w:rPr>
        <w:t xml:space="preserve"> </w:t>
      </w:r>
      <w:r w:rsidRPr="001957B5">
        <w:rPr>
          <w:rStyle w:val="StyleUnderline"/>
        </w:rPr>
        <w:t>we need to build the guardrails before the highway</w:t>
      </w:r>
      <w:r w:rsidRPr="00FB127E">
        <w:rPr>
          <w:sz w:val="16"/>
        </w:rPr>
        <w:t>.</w:t>
      </w:r>
    </w:p>
    <w:p w14:paraId="4E3DDE35" w14:textId="77777777" w:rsidR="00207340" w:rsidRPr="00FB127E" w:rsidRDefault="00207340" w:rsidP="00207340">
      <w:pPr>
        <w:rPr>
          <w:sz w:val="16"/>
        </w:rPr>
      </w:pPr>
      <w:r w:rsidRPr="00FB127E">
        <w:rPr>
          <w:sz w:val="16"/>
        </w:rPr>
        <w:t xml:space="preserve">What are the odds? In chapter 6,1 </w:t>
      </w:r>
      <w:proofErr w:type="gramStart"/>
      <w:r w:rsidRPr="00FB127E">
        <w:rPr>
          <w:sz w:val="16"/>
        </w:rPr>
        <w:t>complete</w:t>
      </w:r>
      <w:proofErr w:type="gramEnd"/>
      <w:r w:rsidRPr="00FB127E">
        <w:rPr>
          <w:sz w:val="16"/>
        </w:rPr>
        <w:t xml:space="preserv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6826854" w14:textId="77777777" w:rsidR="00207340" w:rsidRPr="00FB127E" w:rsidRDefault="00207340" w:rsidP="00207340">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w:t>
      </w:r>
      <w:proofErr w:type="gramStart"/>
      <w:r w:rsidRPr="00FB127E">
        <w:rPr>
          <w:sz w:val="16"/>
        </w:rPr>
        <w:t>fundamentally</w:t>
      </w:r>
      <w:proofErr w:type="gramEnd"/>
      <w:r w:rsidRPr="00FB127E">
        <w:rPr>
          <w:sz w:val="16"/>
        </w:rPr>
        <w:t xml:space="preserve"> </w:t>
      </w:r>
      <w:r w:rsidRPr="000B72B3">
        <w:rPr>
          <w:rStyle w:val="StyleUnderline"/>
        </w:rPr>
        <w:t>problems of government</w:t>
      </w:r>
      <w:r w:rsidRPr="00FB127E">
        <w:rPr>
          <w:sz w:val="16"/>
        </w:rPr>
        <w:t xml:space="preserve">. Governments control the military, levy taxes, and provide public goods. </w:t>
      </w:r>
      <w:proofErr w:type="gramStart"/>
      <w:r w:rsidRPr="00FB127E">
        <w:rPr>
          <w:sz w:val="16"/>
        </w:rPr>
        <w:t>So</w:t>
      </w:r>
      <w:proofErr w:type="gramEnd"/>
      <w:r w:rsidRPr="00FB127E">
        <w:rPr>
          <w:sz w:val="16"/>
        </w:rPr>
        <w:t xml:space="preserve">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43E92686" w14:textId="77777777" w:rsidR="00207340" w:rsidRPr="00FB127E" w:rsidRDefault="00207340" w:rsidP="00207340">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w:t>
      </w:r>
      <w:proofErr w:type="gramStart"/>
      <w:r w:rsidRPr="00FB127E">
        <w:rPr>
          <w:sz w:val="16"/>
        </w:rPr>
        <w:t>7,1</w:t>
      </w:r>
      <w:proofErr w:type="gramEnd"/>
      <w:r w:rsidRPr="00FB127E">
        <w:rPr>
          <w:sz w:val="16"/>
        </w:rPr>
        <w:t xml:space="preserve">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w:t>
      </w:r>
      <w:proofErr w:type="gramStart"/>
      <w:r w:rsidRPr="00FB127E">
        <w:rPr>
          <w:sz w:val="16"/>
        </w:rPr>
        <w:t>They’re missing</w:t>
      </w:r>
      <w:proofErr w:type="gramEnd"/>
      <w:r w:rsidRPr="00FB127E">
        <w:rPr>
          <w:sz w:val="16"/>
        </w:rPr>
        <w:t xml:space="preserve">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6277AB82" w14:textId="77777777" w:rsidR="00207340" w:rsidRPr="00FB127E" w:rsidRDefault="00207340" w:rsidP="00207340">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proofErr w:type="gramStart"/>
      <w:r w:rsidRPr="00B907A5">
        <w:rPr>
          <w:rStyle w:val="Emphasis"/>
          <w:highlight w:val="cyan"/>
        </w:rPr>
        <w:t>in itself</w:t>
      </w:r>
      <w:r w:rsidRPr="00B907A5">
        <w:rPr>
          <w:rStyle w:val="StyleUnderline"/>
          <w:highlight w:val="cyan"/>
        </w:rPr>
        <w:t xml:space="preserve"> through</w:t>
      </w:r>
      <w:proofErr w:type="gramEnd"/>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w:t>
      </w:r>
      <w:proofErr w:type="gramStart"/>
      <w:r w:rsidRPr="00FB127E">
        <w:rPr>
          <w:sz w:val="16"/>
        </w:rPr>
        <w:t>say, and</w:t>
      </w:r>
      <w:proofErr w:type="gramEnd"/>
      <w:r w:rsidRPr="00FB127E">
        <w:rPr>
          <w:sz w:val="16"/>
        </w:rPr>
        <w:t xml:space="preserve"> lower the chances of the few taking over from the many. Chapter 10 concludes the book.</w:t>
      </w:r>
    </w:p>
    <w:p w14:paraId="23FB8959" w14:textId="77777777" w:rsidR="00207340" w:rsidRPr="00FB127E" w:rsidRDefault="00207340" w:rsidP="00207340">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w:t>
      </w:r>
      <w:proofErr w:type="gramStart"/>
      <w:r w:rsidRPr="00FB127E">
        <w:rPr>
          <w:sz w:val="16"/>
        </w:rPr>
        <w:t>safe- guard</w:t>
      </w:r>
      <w:proofErr w:type="gramEnd"/>
      <w:r w:rsidRPr="00FB127E">
        <w:rPr>
          <w:sz w:val="16"/>
        </w:rPr>
        <w:t xml:space="preserve">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03D0DD20" w14:textId="77777777" w:rsidR="00207340" w:rsidRDefault="00207340" w:rsidP="00207340">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w:t>
      </w:r>
      <w:proofErr w:type="gramStart"/>
      <w:r w:rsidRPr="00FB127E">
        <w:rPr>
          <w:sz w:val="16"/>
        </w:rPr>
        <w:t>the conclusion</w:t>
      </w:r>
      <w:proofErr w:type="gramEnd"/>
      <w:r w:rsidRPr="00FB127E">
        <w:rPr>
          <w:sz w:val="16"/>
        </w:rPr>
        <w:t xml:space="preserve">,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xml:space="preserve">. Anger has no place in effective leadership. Strength comes from civility, courage, and endurance. </w:t>
      </w:r>
      <w:proofErr w:type="gramStart"/>
      <w:r w:rsidRPr="00FB127E">
        <w:rPr>
          <w:sz w:val="16"/>
        </w:rPr>
        <w:t>Stoics</w:t>
      </w:r>
      <w:proofErr w:type="gramEnd"/>
      <w:r w:rsidRPr="00FB127E">
        <w:rPr>
          <w:sz w:val="16"/>
        </w:rPr>
        <w:t xml:space="preserve"> make a sharp distinction between the things they can change and those they cannot.</w:t>
      </w:r>
    </w:p>
    <w:p w14:paraId="7EBFB42B" w14:textId="77777777" w:rsidR="00207340" w:rsidRPr="007E3484" w:rsidRDefault="00207340" w:rsidP="00207340">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1B6FC185" w14:textId="77777777" w:rsidR="00207340" w:rsidRPr="007E3484" w:rsidRDefault="00207340" w:rsidP="00207340">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w:t>
      </w:r>
      <w:proofErr w:type="spellStart"/>
      <w:r w:rsidRPr="007E3484">
        <w:t>lr</w:t>
      </w:r>
      <w:proofErr w:type="spellEnd"/>
      <w:r w:rsidRPr="007E3484">
        <w:t>]</w:t>
      </w:r>
    </w:p>
    <w:p w14:paraId="295FD460" w14:textId="77777777" w:rsidR="00207340" w:rsidRPr="007E3484" w:rsidRDefault="00207340" w:rsidP="00207340">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5C631E2C" w14:textId="77777777" w:rsidR="00207340" w:rsidRPr="007E3484" w:rsidRDefault="00207340" w:rsidP="00207340">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w:t>
      </w:r>
      <w:proofErr w:type="gramStart"/>
      <w:r w:rsidRPr="007E3484">
        <w:rPr>
          <w:sz w:val="16"/>
        </w:rPr>
        <w:t>them</w:t>
      </w:r>
      <w:proofErr w:type="gramEnd"/>
      <w:r w:rsidRPr="007E3484">
        <w:rPr>
          <w:sz w:val="16"/>
        </w:rPr>
        <w:t xml:space="preserve">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618959C5" w14:textId="77777777" w:rsidR="00207340" w:rsidRPr="007E3484" w:rsidRDefault="00207340" w:rsidP="00207340">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6D45C7F6" w14:textId="77777777" w:rsidR="00207340" w:rsidRPr="007E3484" w:rsidRDefault="00207340" w:rsidP="00207340">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291509B3" w14:textId="77777777" w:rsidR="00207340" w:rsidRPr="007E3484" w:rsidRDefault="00207340" w:rsidP="00207340">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2721F012" w14:textId="77777777" w:rsidR="00207340" w:rsidRPr="007E3484" w:rsidRDefault="00207340" w:rsidP="00207340">
      <w:pPr>
        <w:rPr>
          <w:sz w:val="16"/>
        </w:rPr>
      </w:pPr>
      <w:r w:rsidRPr="007E3484">
        <w:rPr>
          <w:sz w:val="16"/>
        </w:rPr>
        <w:t>Before-and-after studies of single countries</w:t>
      </w:r>
    </w:p>
    <w:p w14:paraId="5C03A66C" w14:textId="77777777" w:rsidR="00207340" w:rsidRPr="007E3484" w:rsidRDefault="00207340" w:rsidP="00207340">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13146CCE" w14:textId="77777777" w:rsidR="00207340" w:rsidRPr="007E3484" w:rsidRDefault="00207340" w:rsidP="00207340">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119EE013" w14:textId="77777777" w:rsidR="00207340" w:rsidRPr="00B231F0" w:rsidRDefault="00207340" w:rsidP="00207340">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1706E616" w14:textId="77777777" w:rsidR="00207340" w:rsidRPr="007E3484" w:rsidRDefault="00207340" w:rsidP="00207340">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7EB5A1C5" w14:textId="77777777" w:rsidR="00207340" w:rsidRPr="007E3484" w:rsidRDefault="00207340" w:rsidP="00207340">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w:t>
      </w:r>
      <w:proofErr w:type="gramStart"/>
      <w:r w:rsidRPr="007E3484">
        <w:rPr>
          <w:rFonts w:hint="cs"/>
        </w:rPr>
        <w:t>Opening Up</w:t>
      </w:r>
      <w:proofErr w:type="gramEnd"/>
      <w:r w:rsidRPr="007E3484">
        <w:rPr>
          <w:rFonts w:hint="cs"/>
        </w:rPr>
        <w:t xml:space="preserve">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w:t>
      </w:r>
      <w:proofErr w:type="spellStart"/>
      <w:r w:rsidRPr="007E3484">
        <w:t>lr</w:t>
      </w:r>
      <w:proofErr w:type="spellEnd"/>
      <w:r w:rsidRPr="007E3484">
        <w:t>]</w:t>
      </w:r>
    </w:p>
    <w:p w14:paraId="190C0339" w14:textId="77777777" w:rsidR="00207340" w:rsidRPr="007E3484" w:rsidRDefault="00207340" w:rsidP="00207340">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7CE45089" w14:textId="77777777" w:rsidR="00207340" w:rsidRPr="007E3484" w:rsidRDefault="00207340" w:rsidP="00207340">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5DF285C3" w14:textId="77777777" w:rsidR="00207340" w:rsidRPr="007E3484" w:rsidRDefault="00207340" w:rsidP="00207340">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3C027C8E" w14:textId="77777777" w:rsidR="00207340" w:rsidRPr="007E3484" w:rsidRDefault="00207340" w:rsidP="00207340">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467130F2" w14:textId="77777777" w:rsidR="00207340" w:rsidRPr="007E3484" w:rsidRDefault="00207340" w:rsidP="00207340">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7F6F9A30" w14:textId="77777777" w:rsidR="00207340" w:rsidRDefault="00207340" w:rsidP="00207340">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777B2150" w14:textId="77777777" w:rsidR="00207340" w:rsidRPr="009E46E1" w:rsidRDefault="00207340" w:rsidP="00207340">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49BA0042" w14:textId="77777777" w:rsidR="00207340" w:rsidRPr="009E46E1" w:rsidRDefault="00207340" w:rsidP="00207340">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7FA8CA1A" w14:textId="77777777" w:rsidR="00207340" w:rsidRPr="00355490" w:rsidRDefault="00207340" w:rsidP="00207340">
      <w:pPr>
        <w:rPr>
          <w:sz w:val="16"/>
        </w:rPr>
      </w:pPr>
      <w:r w:rsidRPr="00355490">
        <w:rPr>
          <w:sz w:val="16"/>
        </w:rPr>
        <w:t>The attack on Ukraine focuses the mind on a most critical question for humanity: In our fast-changing world, what is democracy's future?</w:t>
      </w:r>
    </w:p>
    <w:p w14:paraId="095E3764" w14:textId="77777777" w:rsidR="00207340" w:rsidRPr="00355490" w:rsidRDefault="00207340" w:rsidP="00207340">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7E7FB930" w14:textId="77777777" w:rsidR="00207340" w:rsidRPr="00355490" w:rsidRDefault="00207340" w:rsidP="00207340">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04F059AE" w14:textId="77777777" w:rsidR="00207340" w:rsidRPr="00355490" w:rsidRDefault="00207340" w:rsidP="00207340">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13AD29C7" w14:textId="77777777" w:rsidR="00207340" w:rsidRPr="00CA3647" w:rsidRDefault="00207340" w:rsidP="00207340">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w:t>
      </w:r>
      <w:proofErr w:type="spellStart"/>
      <w:r w:rsidRPr="008049AC">
        <w:rPr>
          <w:rStyle w:val="StyleUnderline"/>
        </w:rPr>
        <w:t>polities</w:t>
      </w:r>
      <w:proofErr w:type="spellEnd"/>
      <w:r w:rsidRPr="008049AC">
        <w:rPr>
          <w:rStyle w:val="StyleUnderline"/>
        </w:rPr>
        <w:t xml:space="preserve">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proofErr w:type="gramStart"/>
      <w:r w:rsidRPr="00355490">
        <w:rPr>
          <w:rStyle w:val="StyleUnderline"/>
          <w:highlight w:val="cyan"/>
        </w:rPr>
        <w:t>grasp for</w:t>
      </w:r>
      <w:proofErr w:type="gramEnd"/>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7528684B" w14:textId="77777777" w:rsidR="00207340" w:rsidRDefault="00207340" w:rsidP="00207340">
      <w:pPr>
        <w:pStyle w:val="Heading3"/>
      </w:pPr>
      <w:r>
        <w:t>Corporatism---1AC</w:t>
      </w:r>
    </w:p>
    <w:p w14:paraId="2A35FD82" w14:textId="77777777" w:rsidR="00207340" w:rsidRPr="00CA3647" w:rsidRDefault="00207340" w:rsidP="00207340">
      <w:pPr>
        <w:pStyle w:val="Heading4"/>
      </w:pPr>
      <w:r>
        <w:t xml:space="preserve">Advantage 2 is </w:t>
      </w:r>
      <w:r w:rsidRPr="00CA3647">
        <w:rPr>
          <w:u w:val="single"/>
        </w:rPr>
        <w:t>CORPORATISM</w:t>
      </w:r>
      <w:r>
        <w:t>:</w:t>
      </w:r>
    </w:p>
    <w:p w14:paraId="744B2C3B" w14:textId="77777777" w:rsidR="00207340" w:rsidRPr="00DB2886" w:rsidRDefault="00207340" w:rsidP="00207340">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02ECC2A2" w14:textId="77777777" w:rsidR="00207340" w:rsidRPr="00DB2886" w:rsidRDefault="00207340" w:rsidP="00207340">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4FF3633E" w14:textId="77777777" w:rsidR="00207340" w:rsidRPr="00DB2886" w:rsidRDefault="00207340" w:rsidP="00207340">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473329AD" w14:textId="77777777" w:rsidR="00207340" w:rsidRPr="00DB2886" w:rsidRDefault="00207340" w:rsidP="00207340">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10D2AEC3" w14:textId="77777777" w:rsidR="00207340" w:rsidRPr="00DB2886" w:rsidRDefault="00207340" w:rsidP="00207340">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7D872B4E" w14:textId="77777777" w:rsidR="00207340" w:rsidRPr="00DB2886" w:rsidRDefault="00207340" w:rsidP="00207340">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45953F94" w14:textId="77777777" w:rsidR="00207340" w:rsidRPr="00DB2886" w:rsidRDefault="00207340" w:rsidP="00207340">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09B4EE81" w14:textId="77777777" w:rsidR="00207340" w:rsidRPr="00DB2886" w:rsidRDefault="00207340" w:rsidP="00207340">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7D2E8741" w14:textId="77777777" w:rsidR="00207340" w:rsidRPr="00DB2886" w:rsidRDefault="00207340" w:rsidP="00207340">
      <w:pPr>
        <w:rPr>
          <w:sz w:val="16"/>
        </w:rPr>
      </w:pPr>
      <w:r w:rsidRPr="00DB2886">
        <w:rPr>
          <w:sz w:val="16"/>
        </w:rPr>
        <w:t>The human brain must work on relatively simple principles, as it grows out of a developmental process with sensitive initial conditions rather than being fully specified in our DNA.</w:t>
      </w:r>
    </w:p>
    <w:p w14:paraId="7D07B1E2" w14:textId="77777777" w:rsidR="00207340" w:rsidRPr="00DB2886" w:rsidRDefault="00207340" w:rsidP="00207340">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2B40333F" w14:textId="77777777" w:rsidR="00207340" w:rsidRPr="00DB2886" w:rsidRDefault="00207340" w:rsidP="00207340">
      <w:pPr>
        <w:rPr>
          <w:sz w:val="16"/>
        </w:rPr>
      </w:pPr>
      <w:r w:rsidRPr="00DB2886">
        <w:rPr>
          <w:sz w:val="16"/>
        </w:rPr>
        <w:t xml:space="preserve">We tend to overestimate human intelligence because, as humans, we are computationally </w:t>
      </w:r>
      <w:proofErr w:type="gramStart"/>
      <w:r w:rsidRPr="00DB2886">
        <w:rPr>
          <w:sz w:val="16"/>
        </w:rPr>
        <w:t>bounded</w:t>
      </w:r>
      <w:proofErr w:type="gramEnd"/>
      <w:r w:rsidRPr="00DB2886">
        <w:rPr>
          <w:sz w:val="16"/>
        </w:rPr>
        <w:t xml:space="preserve"> </w:t>
      </w:r>
      <w:proofErr w:type="gramStart"/>
      <w:r w:rsidRPr="00DB2886">
        <w:rPr>
          <w:sz w:val="16"/>
        </w:rPr>
        <w:t>in</w:t>
      </w:r>
      <w:proofErr w:type="gramEnd"/>
      <w:r w:rsidRPr="00DB2886">
        <w:rPr>
          <w:sz w:val="16"/>
        </w:rPr>
        <w:t xml:space="preserve"> our ability to model and predict other humans.</w:t>
      </w:r>
    </w:p>
    <w:p w14:paraId="58FAD35F" w14:textId="77777777" w:rsidR="00207340" w:rsidRPr="00DB2886" w:rsidRDefault="00207340" w:rsidP="00207340">
      <w:pPr>
        <w:rPr>
          <w:sz w:val="16"/>
        </w:rPr>
      </w:pPr>
      <w:r w:rsidRPr="00DB2886">
        <w:rPr>
          <w:sz w:val="16"/>
        </w:rPr>
        <w:t xml:space="preserve">The number of “hard steps” earth passed through to reach intelligent life suggests the steps aren’t as hard as they </w:t>
      </w:r>
      <w:proofErr w:type="gramStart"/>
      <w:r w:rsidRPr="00DB2886">
        <w:rPr>
          <w:sz w:val="16"/>
        </w:rPr>
        <w:t>look, but</w:t>
      </w:r>
      <w:proofErr w:type="gramEnd"/>
      <w:r w:rsidRPr="00DB2886">
        <w:rPr>
          <w:sz w:val="16"/>
        </w:rPr>
        <w:t xml:space="preserve"> are instead guided by statistical processes that mirror the scaling laws and phase-transitions seen in neural networks and other physical systems. AGI isn’t as hard as it looks either.</w:t>
      </w:r>
    </w:p>
    <w:p w14:paraId="298BDB66" w14:textId="77777777" w:rsidR="00207340" w:rsidRPr="00DB2886" w:rsidRDefault="00207340" w:rsidP="00207340">
      <w:pPr>
        <w:rPr>
          <w:sz w:val="16"/>
        </w:rPr>
      </w:pPr>
      <w:r w:rsidRPr="00DB2886">
        <w:rPr>
          <w:sz w:val="16"/>
        </w:rPr>
        <w:t xml:space="preserve">AGI is considered tricky to define, as concepts like “generality” and “human-level intelligence” </w:t>
      </w:r>
      <w:proofErr w:type="gramStart"/>
      <w:r w:rsidRPr="00DB2886">
        <w:rPr>
          <w:sz w:val="16"/>
        </w:rPr>
        <w:t>open up</w:t>
      </w:r>
      <w:proofErr w:type="gramEnd"/>
      <w:r w:rsidRPr="00DB2886">
        <w:rPr>
          <w:sz w:val="16"/>
        </w:rPr>
        <w:t xml:space="preserve">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756CA381" w14:textId="77777777" w:rsidR="00207340" w:rsidRPr="00DB2886" w:rsidRDefault="00207340" w:rsidP="00207340">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63C988B1" w14:textId="77777777" w:rsidR="00207340" w:rsidRPr="00DB2886" w:rsidRDefault="00207340" w:rsidP="00207340">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xml:space="preserve">, and certainly the one the tech industry is optimized for. It may even turn out that “general intelligence” requires models with substantial complexity, as neural networks are known to derive their capacity for generalization and extrapolation from learning on data with </w:t>
      </w:r>
      <w:proofErr w:type="gramStart"/>
      <w:r w:rsidRPr="00DB2886">
        <w:rPr>
          <w:sz w:val="16"/>
        </w:rPr>
        <w:t>a large number of</w:t>
      </w:r>
      <w:proofErr w:type="gramEnd"/>
      <w:r w:rsidRPr="00DB2886">
        <w:rPr>
          <w:sz w:val="16"/>
        </w:rPr>
        <w:t xml:space="preserve"> dimensions.</w:t>
      </w:r>
    </w:p>
    <w:p w14:paraId="458DDFD1" w14:textId="77777777" w:rsidR="00207340" w:rsidRPr="00DB2886" w:rsidRDefault="00207340" w:rsidP="00207340">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w:t>
      </w:r>
      <w:proofErr w:type="gramStart"/>
      <w:r w:rsidRPr="00DB2886">
        <w:rPr>
          <w:sz w:val="16"/>
        </w:rPr>
        <w:t>off of</w:t>
      </w:r>
      <w:proofErr w:type="gramEnd"/>
      <w:r w:rsidRPr="00DB2886">
        <w:rPr>
          <w:sz w:val="16"/>
        </w:rPr>
        <w:t xml:space="preserve">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 xml:space="preserve">deep learning would soon consume all the </w:t>
      </w:r>
      <w:proofErr w:type="gramStart"/>
      <w:r w:rsidRPr="00DB2886">
        <w:rPr>
          <w:u w:val="single"/>
        </w:rPr>
        <w:t>compute</w:t>
      </w:r>
      <w:proofErr w:type="gramEnd"/>
      <w:r w:rsidRPr="00DB2886">
        <w:rPr>
          <w:u w:val="single"/>
        </w:rPr>
        <w:t xml:space="preserve"> in the world</w:t>
      </w:r>
      <w:r w:rsidRPr="00DB2886">
        <w:rPr>
          <w:sz w:val="16"/>
        </w:rPr>
        <w:t>. Fortunately, </w:t>
      </w:r>
      <w:r w:rsidRPr="00DB2886">
        <w:rPr>
          <w:u w:val="single"/>
        </w:rPr>
        <w:t xml:space="preserve">algorithmic progress is doubling effective </w:t>
      </w:r>
      <w:proofErr w:type="gramStart"/>
      <w:r w:rsidRPr="00DB2886">
        <w:rPr>
          <w:u w:val="single"/>
        </w:rPr>
        <w:t>compute</w:t>
      </w:r>
      <w:proofErr w:type="gramEnd"/>
      <w:r w:rsidRPr="00DB2886">
        <w:rPr>
          <w:u w:val="single"/>
        </w:rPr>
        <w:t xml:space="preserve"> budgets</w:t>
      </w:r>
      <w:r w:rsidRPr="00DB2886">
        <w:rPr>
          <w:sz w:val="16"/>
        </w:rPr>
        <w:t> roughly every nine months.</w:t>
      </w:r>
    </w:p>
    <w:p w14:paraId="6ED035E1" w14:textId="77777777" w:rsidR="00207340" w:rsidRPr="00DB2886" w:rsidRDefault="00207340" w:rsidP="00207340">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44AFFA97" w14:textId="77777777" w:rsidR="00207340" w:rsidRPr="00DB2886" w:rsidRDefault="00207340" w:rsidP="00207340">
      <w:pPr>
        <w:rPr>
          <w:sz w:val="16"/>
        </w:rPr>
      </w:pPr>
      <w:r w:rsidRPr="00DB2886">
        <w:rPr>
          <w:sz w:val="16"/>
        </w:rPr>
        <w:t>The view from information theory</w:t>
      </w:r>
    </w:p>
    <w:p w14:paraId="2E2D4474" w14:textId="77777777" w:rsidR="00207340" w:rsidRPr="00DB2886" w:rsidRDefault="00207340" w:rsidP="00207340">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proofErr w:type="gramStart"/>
      <w:r w:rsidRPr="00DB2886">
        <w:rPr>
          <w:u w:val="single"/>
        </w:rPr>
        <w:t>cross entropy</w:t>
      </w:r>
      <w:proofErr w:type="gramEnd"/>
      <w:r w:rsidRPr="00DB2886">
        <w:rPr>
          <w:sz w:val="16"/>
        </w:rPr>
        <w:t> </w:t>
      </w:r>
      <w:r w:rsidRPr="00DB2886">
        <w:rPr>
          <w:u w:val="single"/>
        </w:rPr>
        <w:t>loss thus means increasing the number of bits needed to distinguish between two distributions.</w:t>
      </w:r>
      <w:r w:rsidRPr="00DB2886">
        <w:rPr>
          <w:sz w:val="16"/>
        </w:rPr>
        <w:t xml:space="preserve"> This is the essence of how machine learning models are trained. In a report for </w:t>
      </w:r>
      <w:proofErr w:type="spellStart"/>
      <w:r w:rsidRPr="00DB2886">
        <w:rPr>
          <w:sz w:val="16"/>
        </w:rPr>
        <w:t>EpochAI</w:t>
      </w:r>
      <w:proofErr w:type="spellEnd"/>
      <w:r w:rsidRPr="00DB2886">
        <w:rPr>
          <w:sz w:val="16"/>
        </w:rPr>
        <w:t xml:space="preserve">, Matthew Barnett and Tamay </w:t>
      </w:r>
      <w:proofErr w:type="spellStart"/>
      <w:r w:rsidRPr="00DB2886">
        <w:rPr>
          <w:sz w:val="16"/>
        </w:rPr>
        <w:t>Besiroglu</w:t>
      </w:r>
      <w:proofErr w:type="spellEnd"/>
      <w:r w:rsidRPr="00DB2886">
        <w:rPr>
          <w:sz w:val="16"/>
        </w:rPr>
        <w:t xml:space="preserve"> use this fact to build the Direct Approach model, which is perhaps our best information-theoretic forecast of when an AI model will, in principle, be able to emulate human-level performance over long sequences of tasks.</w:t>
      </w:r>
    </w:p>
    <w:p w14:paraId="19A7E890" w14:textId="77777777" w:rsidR="00207340" w:rsidRPr="00DB2886" w:rsidRDefault="00207340" w:rsidP="00207340">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xml:space="preserve">. Along with an estimate of the average number of tokens a human would need to discriminate between human and machine performance, the model yields an upper bound on the training </w:t>
      </w:r>
      <w:proofErr w:type="gramStart"/>
      <w:r w:rsidRPr="00DB2886">
        <w:rPr>
          <w:sz w:val="16"/>
        </w:rPr>
        <w:t>compute</w:t>
      </w:r>
      <w:proofErr w:type="gramEnd"/>
      <w:r w:rsidRPr="00DB2886">
        <w:rPr>
          <w:sz w:val="16"/>
        </w:rPr>
        <w:t xml:space="preserve"> required to automate a task at human level. It’s an upper bound because, as the authors explain.</w:t>
      </w:r>
    </w:p>
    <w:p w14:paraId="5991AEA8" w14:textId="77777777" w:rsidR="00207340" w:rsidRPr="00DB2886" w:rsidRDefault="00207340" w:rsidP="00207340">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w:t>
      </w:r>
      <w:proofErr w:type="spellStart"/>
      <w:r w:rsidRPr="00DB2886">
        <w:rPr>
          <w:sz w:val="16"/>
        </w:rPr>
        <w:t>Metacalus</w:t>
      </w:r>
      <w:proofErr w:type="spellEnd"/>
      <w:r w:rsidRPr="00DB2886">
        <w:rPr>
          <w:sz w:val="16"/>
        </w:rPr>
        <w:t xml:space="preserve">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44E654C6" w14:textId="77777777" w:rsidR="00207340" w:rsidRPr="00B9659F" w:rsidRDefault="00207340" w:rsidP="00207340">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534EFF6E" w14:textId="77777777" w:rsidR="00207340" w:rsidRDefault="00207340" w:rsidP="00207340">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w:t>
      </w:r>
      <w:proofErr w:type="spellStart"/>
      <w:r w:rsidRPr="00917B42">
        <w:t>agi</w:t>
      </w:r>
      <w:proofErr w:type="spellEnd"/>
      <w:r w:rsidRPr="00917B42">
        <w:t xml:space="preserve">-should-be-the-worlds-top-priority, </w:t>
      </w:r>
      <w:proofErr w:type="spellStart"/>
      <w:r w:rsidRPr="00917B42">
        <w:t>shelbor</w:t>
      </w:r>
      <w:proofErr w:type="spellEnd"/>
      <w:r w:rsidRPr="00917B42">
        <w:t>]</w:t>
      </w:r>
    </w:p>
    <w:bookmarkEnd w:id="2"/>
    <w:p w14:paraId="18A9EE17" w14:textId="77777777" w:rsidR="00207340" w:rsidRPr="004E243C" w:rsidRDefault="00207340" w:rsidP="00207340">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A1F94A3" w14:textId="77777777" w:rsidR="00207340" w:rsidRPr="004E243C" w:rsidRDefault="00207340" w:rsidP="00207340">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xml:space="preserve">. So, what should policymakers know and do now to achieve the extraordinary benefits while avoiding catastrophic, if not existential, risks? </w:t>
      </w:r>
      <w:proofErr w:type="gramStart"/>
      <w:r w:rsidRPr="004E243C">
        <w:rPr>
          <w:sz w:val="16"/>
        </w:rPr>
        <w:t>First of all</w:t>
      </w:r>
      <w:proofErr w:type="gramEnd"/>
      <w:r w:rsidRPr="004E243C">
        <w:rPr>
          <w:sz w:val="16"/>
        </w:rPr>
        <w:t>, it is important to understand the different kinds of AI.</w:t>
      </w:r>
    </w:p>
    <w:p w14:paraId="38961878" w14:textId="77777777" w:rsidR="00207340" w:rsidRPr="004E243C" w:rsidRDefault="00207340" w:rsidP="00207340">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7135729B" w14:textId="77777777" w:rsidR="00207340" w:rsidRPr="004E243C" w:rsidRDefault="00207340" w:rsidP="00207340">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w:t>
      </w:r>
      <w:proofErr w:type="gramStart"/>
      <w:r w:rsidRPr="004E243C">
        <w:rPr>
          <w:u w:val="single"/>
        </w:rPr>
        <w:t>similar to</w:t>
      </w:r>
      <w:proofErr w:type="gramEnd"/>
      <w:r w:rsidRPr="004E243C">
        <w:rPr>
          <w:u w:val="single"/>
        </w:rPr>
        <w:t xml:space="preserve">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2A7A9B4C" w14:textId="77777777" w:rsidR="00207340" w:rsidRPr="004E243C" w:rsidRDefault="00207340" w:rsidP="00207340">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w:t>
      </w:r>
      <w:proofErr w:type="gramStart"/>
      <w:r w:rsidRPr="004E243C">
        <w:rPr>
          <w:sz w:val="16"/>
        </w:rPr>
        <w:t>a greater</w:t>
      </w:r>
      <w:proofErr w:type="gramEnd"/>
      <w:r w:rsidRPr="004E243C">
        <w:rPr>
          <w:sz w:val="16"/>
        </w:rPr>
        <w:t xml:space="preserve"> intelligence than its own.</w:t>
      </w:r>
    </w:p>
    <w:p w14:paraId="3CA4772B" w14:textId="77777777" w:rsidR="00207340" w:rsidRPr="004E243C" w:rsidRDefault="00207340" w:rsidP="00207340">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w:t>
      </w:r>
      <w:proofErr w:type="gramStart"/>
      <w:r w:rsidRPr="004E243C">
        <w:rPr>
          <w:u w:val="single"/>
        </w:rPr>
        <w:t>have to</w:t>
      </w:r>
      <w:proofErr w:type="gramEnd"/>
      <w:r w:rsidRPr="004E243C">
        <w:rPr>
          <w:u w:val="single"/>
        </w:rPr>
        <w:t xml:space="preserve"> be created for the independent action of AGI.</w:t>
      </w:r>
      <w:r w:rsidRPr="004E243C">
        <w:rPr>
          <w:sz w:val="16"/>
        </w:rPr>
        <w:t xml:space="preserve"> Without regulations for the transition to AGI, we are at the mercy of future non-biological intelligent species.</w:t>
      </w:r>
    </w:p>
    <w:p w14:paraId="0C7C8E2E" w14:textId="77777777" w:rsidR="00207340" w:rsidRPr="004E243C" w:rsidRDefault="00207340" w:rsidP="00207340">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1674138" w14:textId="77777777" w:rsidR="00207340" w:rsidRPr="004E243C" w:rsidRDefault="00207340" w:rsidP="00207340">
      <w:pPr>
        <w:rPr>
          <w:sz w:val="16"/>
        </w:rPr>
      </w:pPr>
      <w:r w:rsidRPr="004E243C">
        <w:rPr>
          <w:sz w:val="16"/>
        </w:rPr>
        <w:t>So far, there is nothing standing in the way to stop an increasing concentration of power, the likes of which the world has never known.</w:t>
      </w:r>
    </w:p>
    <w:p w14:paraId="113DD844" w14:textId="77777777" w:rsidR="00207340" w:rsidRPr="004E243C" w:rsidRDefault="00207340" w:rsidP="00207340">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0C9E50CB" w14:textId="77777777" w:rsidR="00207340" w:rsidRPr="004E243C" w:rsidRDefault="00207340" w:rsidP="00207340">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308E360B" w14:textId="77777777" w:rsidR="00207340" w:rsidRPr="004E243C" w:rsidRDefault="00207340" w:rsidP="00207340">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5ABC039C" w14:textId="77777777" w:rsidR="00207340" w:rsidRPr="004E243C" w:rsidRDefault="00207340" w:rsidP="00207340">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w:t>
      </w:r>
      <w:proofErr w:type="gramStart"/>
      <w:r w:rsidRPr="00B77A9B">
        <w:rPr>
          <w:sz w:val="16"/>
        </w:rPr>
        <w:t>could themselves</w:t>
      </w:r>
      <w:proofErr w:type="gramEnd"/>
      <w:r w:rsidRPr="00B77A9B">
        <w:rPr>
          <w:sz w:val="16"/>
        </w:rPr>
        <w:t xml:space="preserve">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79E359AD" w14:textId="77777777" w:rsidR="00207340" w:rsidRPr="004E243C" w:rsidRDefault="00207340" w:rsidP="00207340">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21F4322B" w14:textId="77777777" w:rsidR="00207340" w:rsidRPr="004E243C" w:rsidRDefault="00207340" w:rsidP="00207340">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w:t>
      </w:r>
      <w:proofErr w:type="gramStart"/>
      <w:r w:rsidRPr="004E243C">
        <w:rPr>
          <w:sz w:val="16"/>
        </w:rPr>
        <w:t>disempowerment</w:t>
      </w:r>
      <w:proofErr w:type="gramEnd"/>
      <w:r w:rsidRPr="004E243C">
        <w:rPr>
          <w:sz w:val="16"/>
        </w:rPr>
        <w:t xml:space="preserve">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303559E3" w14:textId="77777777" w:rsidR="00207340" w:rsidRPr="00B77A9B" w:rsidRDefault="00207340" w:rsidP="00207340">
      <w:pPr>
        <w:rPr>
          <w:sz w:val="16"/>
        </w:rPr>
      </w:pPr>
      <w:r w:rsidRPr="00B77A9B">
        <w:rPr>
          <w:sz w:val="16"/>
        </w:rPr>
        <w:t xml:space="preserve">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w:t>
      </w:r>
      <w:proofErr w:type="gramStart"/>
      <w:r w:rsidRPr="00B77A9B">
        <w:rPr>
          <w:sz w:val="16"/>
        </w:rPr>
        <w:t>as a means to</w:t>
      </w:r>
      <w:proofErr w:type="gramEnd"/>
      <w:r w:rsidRPr="00B77A9B">
        <w:rPr>
          <w:sz w:val="16"/>
        </w:rPr>
        <w:t xml:space="preserve">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09C63122" w14:textId="77777777" w:rsidR="00207340" w:rsidRPr="004E243C" w:rsidRDefault="00207340" w:rsidP="00207340">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1357ACC3" w14:textId="77777777" w:rsidR="00207340" w:rsidRPr="004E243C" w:rsidRDefault="00207340" w:rsidP="00207340">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258B6C4A" w14:textId="77777777" w:rsidR="00207340" w:rsidRPr="00234484" w:rsidRDefault="00207340" w:rsidP="00207340">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70C6163E" w14:textId="77777777" w:rsidR="00207340" w:rsidRDefault="00207340" w:rsidP="00207340">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w:t>
      </w:r>
      <w:proofErr w:type="spellStart"/>
      <w:r>
        <w:t>ArXiv</w:t>
      </w:r>
      <w:proofErr w:type="spellEnd"/>
      <w:r>
        <w:t xml:space="preserve">, </w:t>
      </w:r>
      <w:r w:rsidRPr="00F04F73">
        <w:t>https://doi.org/10.48550/arXiv.2501.15280</w:t>
      </w:r>
      <w:r>
        <w:t>, njn]</w:t>
      </w:r>
    </w:p>
    <w:p w14:paraId="7A502DAC" w14:textId="77777777" w:rsidR="00207340" w:rsidRPr="00234484" w:rsidRDefault="00207340" w:rsidP="00207340">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proofErr w:type="gramStart"/>
      <w:r w:rsidRPr="00234484">
        <w:rPr>
          <w:rStyle w:val="Emphasis"/>
        </w:rPr>
        <w:t>actually built</w:t>
      </w:r>
      <w:proofErr w:type="gramEnd"/>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w:t>
      </w:r>
      <w:proofErr w:type="gramStart"/>
      <w:r w:rsidRPr="00234484">
        <w:rPr>
          <w:sz w:val="16"/>
        </w:rPr>
        <w:t>they could</w:t>
      </w:r>
      <w:proofErr w:type="gramEnd"/>
      <w:r w:rsidRPr="00234484">
        <w:rPr>
          <w:sz w:val="16"/>
        </w:rPr>
        <w:t xml:space="preserve">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70F52813" w14:textId="77777777" w:rsidR="00207340" w:rsidRPr="00CF706E" w:rsidRDefault="00207340" w:rsidP="00207340">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w:t>
      </w:r>
      <w:proofErr w:type="gramStart"/>
      <w:r w:rsidRPr="00CF706E">
        <w:rPr>
          <w:sz w:val="16"/>
        </w:rPr>
        <w:t>compute</w:t>
      </w:r>
      <w:proofErr w:type="gramEnd"/>
      <w:r w:rsidRPr="00CF706E">
        <w:rPr>
          <w:sz w:val="16"/>
        </w:rPr>
        <w:t xml:space="preserve"> arms races, and geopolitical preemptive sanctions over semiconductor access. Without intervention, AGI development may become a prisoner’s dilemma where defection (reckless acceleration) dominates cooperation (measured, safe progress).</w:t>
      </w:r>
    </w:p>
    <w:p w14:paraId="080F6634" w14:textId="77777777" w:rsidR="00207340" w:rsidRDefault="00207340" w:rsidP="00207340">
      <w:r>
        <w:t>&lt;&lt;TEXT CONDENSED, NONE OMITTED&gt;&gt;</w:t>
      </w:r>
    </w:p>
    <w:p w14:paraId="51D091C3" w14:textId="77777777" w:rsidR="00207340" w:rsidRPr="001A6D8A" w:rsidRDefault="00207340" w:rsidP="00207340">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w:t>
      </w:r>
      <w:proofErr w:type="gramStart"/>
      <w:r w:rsidRPr="001A6D8A">
        <w:rPr>
          <w:sz w:val="8"/>
          <w:szCs w:val="8"/>
        </w:rPr>
        <w:t>compute</w:t>
      </w:r>
      <w:proofErr w:type="gramEnd"/>
      <w:r w:rsidRPr="001A6D8A">
        <w:rPr>
          <w:sz w:val="8"/>
          <w:szCs w:val="8"/>
        </w:rPr>
        <w:t xml:space="preserve"> governance (Sastry et al., 2024) and model staging (</w:t>
      </w:r>
      <w:proofErr w:type="spellStart"/>
      <w:r w:rsidRPr="001A6D8A">
        <w:rPr>
          <w:sz w:val="8"/>
          <w:szCs w:val="8"/>
        </w:rPr>
        <w:t>Shevlane</w:t>
      </w:r>
      <w:proofErr w:type="spellEnd"/>
      <w:r w:rsidRPr="001A6D8A">
        <w:rPr>
          <w:sz w:val="8"/>
          <w:szCs w:val="8"/>
        </w:rPr>
        <w:t xml:space="preserv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w:t>
      </w:r>
      <w:proofErr w:type="spellStart"/>
      <w:r w:rsidRPr="001A6D8A">
        <w:rPr>
          <w:sz w:val="8"/>
          <w:szCs w:val="8"/>
        </w:rPr>
        <w:t>inspectability</w:t>
      </w:r>
      <w:proofErr w:type="spellEnd"/>
      <w:r w:rsidRPr="001A6D8A">
        <w:rPr>
          <w:sz w:val="8"/>
          <w:szCs w:val="8"/>
        </w:rPr>
        <w:t xml:space="preserve">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w:t>
      </w:r>
      <w:proofErr w:type="gramStart"/>
      <w:r w:rsidRPr="001A6D8A">
        <w:rPr>
          <w:sz w:val="8"/>
          <w:szCs w:val="8"/>
        </w:rPr>
        <w:t>positive-sum</w:t>
      </w:r>
      <w:proofErr w:type="gramEnd"/>
      <w:r w:rsidRPr="001A6D8A">
        <w:rPr>
          <w:sz w:val="8"/>
          <w:szCs w:val="8"/>
        </w:rPr>
        <w:t xml:space="preserve"> gains through accelerated but safer progress. This enables mechanism designs where </w:t>
      </w:r>
      <w:proofErr w:type="gramStart"/>
      <w:r w:rsidRPr="001A6D8A">
        <w:rPr>
          <w:sz w:val="8"/>
          <w:szCs w:val="8"/>
        </w:rPr>
        <w:t>mutual cooperation</w:t>
      </w:r>
      <w:proofErr w:type="gramEnd"/>
      <w:r w:rsidRPr="001A6D8A">
        <w:rPr>
          <w:sz w:val="8"/>
          <w:szCs w:val="8"/>
        </w:rPr>
        <w:t xml:space="preserve"> dominates defection, provided key conditions </w:t>
      </w:r>
      <w:proofErr w:type="gramStart"/>
      <w:r w:rsidRPr="001A6D8A">
        <w:rPr>
          <w:sz w:val="8"/>
          <w:szCs w:val="8"/>
        </w:rPr>
        <w:t>hold:</w:t>
      </w:r>
      <w:proofErr w:type="gramEnd"/>
      <w:r w:rsidRPr="001A6D8A">
        <w:rPr>
          <w:sz w:val="8"/>
          <w:szCs w:val="8"/>
        </w:rPr>
        <w:t xml:space="preserve">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proofErr w:type="spellStart"/>
      <w:r w:rsidRPr="001A6D8A">
        <w:rPr>
          <w:sz w:val="8"/>
          <w:szCs w:val="8"/>
        </w:rPr>
        <w:t>LogNormal</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μ c , σ c 2 ) • Technical expertise: e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[ 0 , 1 ] , where e </w:t>
      </w:r>
      <w:proofErr w:type="spellStart"/>
      <w:r w:rsidRPr="001A6D8A">
        <w:rPr>
          <w:sz w:val="8"/>
          <w:szCs w:val="8"/>
        </w:rPr>
        <w:t>i</w:t>
      </w:r>
      <w:proofErr w:type="spellEnd"/>
      <w:r w:rsidRPr="001A6D8A">
        <w:rPr>
          <w:sz w:val="8"/>
          <w:szCs w:val="8"/>
        </w:rPr>
        <w:t xml:space="preserve"> = 1 represents cutting-edge capability • Risk tolerance: ρ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w:t>
      </w:r>
      <w:proofErr w:type="spellStart"/>
      <w:r w:rsidRPr="001A6D8A">
        <w:rPr>
          <w:sz w:val="8"/>
          <w:szCs w:val="8"/>
        </w:rPr>
        <w:t>i</w:t>
      </w:r>
      <w:proofErr w:type="spellEnd"/>
      <w:r w:rsidRPr="001A6D8A">
        <w:rPr>
          <w:sz w:val="8"/>
          <w:szCs w:val="8"/>
        </w:rPr>
        <w:t xml:space="preserve"> allocated to AGI R&amp;D • Information sharing: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w:t>
      </w:r>
      <w:proofErr w:type="spellStart"/>
      <w:r w:rsidRPr="001A6D8A">
        <w:rPr>
          <w:sz w:val="8"/>
          <w:szCs w:val="8"/>
        </w:rPr>
        <w:t>i</w:t>
      </w:r>
      <w:proofErr w:type="spellEnd"/>
      <w:r w:rsidRPr="001A6D8A">
        <w:rPr>
          <w:sz w:val="8"/>
          <w:szCs w:val="8"/>
        </w:rPr>
        <w:t xml:space="preserve"> = 1 denotes full transparency 2.2State Dynamics The system evolves via: Technical capability: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e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(2) Verification status: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w:t>
      </w:r>
      <w:proofErr w:type="spellStart"/>
      <w:r w:rsidRPr="001A6D8A">
        <w:rPr>
          <w:sz w:val="8"/>
          <w:szCs w:val="8"/>
        </w:rPr>
        <w:t>i</w:t>
      </w:r>
      <w:proofErr w:type="spellEnd"/>
      <w:r w:rsidRPr="001A6D8A">
        <w:rPr>
          <w:sz w:val="8"/>
          <w:szCs w:val="8"/>
        </w:rPr>
        <w:t xml:space="preserve"> ) = 1 if player </w:t>
      </w:r>
      <w:proofErr w:type="spellStart"/>
      <w:r w:rsidRPr="001A6D8A">
        <w:rPr>
          <w:sz w:val="8"/>
          <w:szCs w:val="8"/>
        </w:rPr>
        <w:t>i</w:t>
      </w:r>
      <w:proofErr w:type="spellEnd"/>
      <w:r w:rsidRPr="001A6D8A">
        <w:rPr>
          <w:sz w:val="8"/>
          <w:szCs w:val="8"/>
        </w:rPr>
        <w:t xml:space="preserve">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w:t>
      </w:r>
      <w:proofErr w:type="spellStart"/>
      <w:r w:rsidRPr="001A6D8A">
        <w:rPr>
          <w:sz w:val="8"/>
          <w:szCs w:val="8"/>
        </w:rPr>
        <w:t>i</w:t>
      </w:r>
      <w:proofErr w:type="spellEnd"/>
      <w:r w:rsidRPr="001A6D8A">
        <w:rPr>
          <w:sz w:val="8"/>
          <w:szCs w:val="8"/>
        </w:rPr>
        <w:t xml:space="preserve"> is audited, verification succeeds with probability p audit (and fails with probability 1 − p audit ). 2.3Payoff Structure Player </w:t>
      </w:r>
      <w:proofErr w:type="spellStart"/>
      <w:r w:rsidRPr="001A6D8A">
        <w:rPr>
          <w:sz w:val="8"/>
          <w:szCs w:val="8"/>
        </w:rPr>
        <w:t>i</w:t>
      </w:r>
      <w:proofErr w:type="spellEnd"/>
      <w:r w:rsidRPr="001A6D8A">
        <w:rPr>
          <w:sz w:val="8"/>
          <w:szCs w:val="8"/>
        </w:rPr>
        <w:t xml:space="preserve"> ’s utility at time t : U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w:t>
      </w:r>
      <w:proofErr w:type="spellStart"/>
      <w:r w:rsidRPr="001A6D8A">
        <w:rPr>
          <w:sz w:val="8"/>
          <w:szCs w:val="8"/>
        </w:rPr>
        <w:t>i</w:t>
      </w:r>
      <w:proofErr w:type="spellEnd"/>
      <w:r w:rsidRPr="001A6D8A">
        <w:rPr>
          <w:sz w:val="8"/>
          <w:szCs w:val="8"/>
        </w:rPr>
        <w:t xml:space="preserve">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(6) Where: • V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represents player </w:t>
      </w:r>
      <w:proofErr w:type="spellStart"/>
      <w:r w:rsidRPr="001A6D8A">
        <w:rPr>
          <w:sz w:val="8"/>
          <w:szCs w:val="8"/>
        </w:rPr>
        <w:t>i</w:t>
      </w:r>
      <w:proofErr w:type="spellEnd"/>
      <w:r w:rsidRPr="001A6D8A">
        <w:rPr>
          <w:sz w:val="8"/>
          <w:szCs w:val="8"/>
        </w:rPr>
        <w:t xml:space="preserve">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w:t>
      </w:r>
      <w:proofErr w:type="spellStart"/>
      <w:r w:rsidRPr="001A6D8A">
        <w:rPr>
          <w:sz w:val="8"/>
          <w:szCs w:val="8"/>
        </w:rPr>
        <w:t>i</w:t>
      </w:r>
      <w:proofErr w:type="spellEnd"/>
      <w:r w:rsidRPr="001A6D8A">
        <w:rPr>
          <w:sz w:val="8"/>
          <w:szCs w:val="8"/>
        </w:rPr>
        <w:t xml:space="preserve"> = Defect ) with probability p detection = 0.8 , reflecting real-world inspection limits. This means that if a player is audited and is indeed defecting, the audit will correctly identify defection with probability p detection . Assumption 3 (Dynamic Entry). New players join </w:t>
      </w:r>
      <w:proofErr w:type="gramStart"/>
      <w:r w:rsidRPr="001A6D8A">
        <w:rPr>
          <w:sz w:val="8"/>
          <w:szCs w:val="8"/>
        </w:rPr>
        <w:t>via</w:t>
      </w:r>
      <w:proofErr w:type="gramEnd"/>
      <w:r w:rsidRPr="001A6D8A">
        <w:rPr>
          <w:sz w:val="8"/>
          <w:szCs w:val="8"/>
        </w:rPr>
        <w:t xml:space="preserve">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w:t>
      </w:r>
      <w:proofErr w:type="spellStart"/>
      <w:r w:rsidRPr="001A6D8A">
        <w:rPr>
          <w:sz w:val="8"/>
          <w:szCs w:val="8"/>
        </w:rPr>
        <w:t>i</w:t>
      </w:r>
      <w:proofErr w:type="spellEnd"/>
      <w:r w:rsidRPr="001A6D8A">
        <w:rPr>
          <w:sz w:val="8"/>
          <w:szCs w:val="8"/>
        </w:rPr>
        <w:t xml:space="preserve"> , t , a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Cooperate ,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 1 . Proof Sketch. Applying </w:t>
      </w:r>
      <w:proofErr w:type="spellStart"/>
      <w:r w:rsidRPr="001A6D8A">
        <w:rPr>
          <w:sz w:val="8"/>
          <w:szCs w:val="8"/>
        </w:rPr>
        <w:t>Fudenberg</w:t>
      </w:r>
      <w:proofErr w:type="spellEnd"/>
      <w:r w:rsidRPr="001A6D8A">
        <w:rPr>
          <w:sz w:val="8"/>
          <w:szCs w:val="8"/>
        </w:rPr>
        <w:t xml:space="preserve">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w:t>
      </w:r>
      <w:proofErr w:type="spellStart"/>
      <w:r w:rsidRPr="001A6D8A">
        <w:rPr>
          <w:sz w:val="8"/>
          <w:szCs w:val="8"/>
        </w:rPr>
        <w:t>i</w:t>
      </w:r>
      <w:proofErr w:type="spellEnd"/>
      <w:r w:rsidRPr="001A6D8A">
        <w:rPr>
          <w:sz w:val="8"/>
          <w:szCs w:val="8"/>
        </w:rPr>
        <w:t xml:space="preserve"> ) ≤ ϵ </w:t>
      </w:r>
      <w:r w:rsidRPr="001A6D8A">
        <w:rPr>
          <w:rFonts w:ascii="Cambria Math" w:hAnsi="Cambria Math" w:cs="Cambria Math"/>
          <w:sz w:val="8"/>
          <w:szCs w:val="8"/>
        </w:rPr>
        <w:t>⁢</w:t>
      </w:r>
      <w:r w:rsidRPr="001A6D8A">
        <w:rPr>
          <w:sz w:val="8"/>
          <w:szCs w:val="8"/>
        </w:rPr>
        <w:t xml:space="preserve"> ( p audit-</w:t>
      </w:r>
      <w:proofErr w:type="spellStart"/>
      <w:r w:rsidRPr="001A6D8A">
        <w:rPr>
          <w:sz w:val="8"/>
          <w:szCs w:val="8"/>
        </w:rPr>
        <w:t>freq</w:t>
      </w:r>
      <w:proofErr w:type="spellEnd"/>
      <w:r w:rsidRPr="001A6D8A">
        <w:rPr>
          <w:sz w:val="8"/>
          <w:szCs w:val="8"/>
        </w:rPr>
        <w:t xml:space="preserve"> , ξ , τ ) = 1 1 + p audit-</w:t>
      </w:r>
      <w:proofErr w:type="spellStart"/>
      <w:r w:rsidRPr="001A6D8A">
        <w:rPr>
          <w:sz w:val="8"/>
          <w:szCs w:val="8"/>
        </w:rPr>
        <w:t>freq</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w:t>
      </w:r>
      <w:proofErr w:type="spellStart"/>
      <w:r w:rsidRPr="001A6D8A">
        <w:rPr>
          <w:sz w:val="8"/>
          <w:szCs w:val="8"/>
        </w:rPr>
        <w:t>freq</w:t>
      </w:r>
      <w:proofErr w:type="spellEnd"/>
      <w:r w:rsidRPr="001A6D8A">
        <w:rPr>
          <w:sz w:val="8"/>
          <w:szCs w:val="8"/>
        </w:rPr>
        <w:t xml:space="preserve">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w:t>
      </w:r>
      <w:proofErr w:type="spellStart"/>
      <w:r w:rsidRPr="001A6D8A">
        <w:rPr>
          <w:sz w:val="8"/>
          <w:szCs w:val="8"/>
        </w:rPr>
        <w:t>freq</w:t>
      </w:r>
      <w:proofErr w:type="spellEnd"/>
      <w:r w:rsidRPr="001A6D8A">
        <w:rPr>
          <w:sz w:val="8"/>
          <w:szCs w:val="8"/>
        </w:rPr>
        <w:t xml:space="preserve"> ↑ , meaning audits are conducted more often across the consortium). Staged deployment raises synchronization ( τ ↑ ), and sanctions boost penalty severity ( ξ ↑ ). Their combined effect, represented by the product p audit-</w:t>
      </w:r>
      <w:proofErr w:type="spellStart"/>
      <w:r w:rsidRPr="001A6D8A">
        <w:rPr>
          <w:sz w:val="8"/>
          <w:szCs w:val="8"/>
        </w:rPr>
        <w:t>freq</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w:t>
      </w:r>
      <w:proofErr w:type="spellStart"/>
      <w:r w:rsidRPr="001A6D8A">
        <w:rPr>
          <w:sz w:val="8"/>
          <w:szCs w:val="8"/>
        </w:rPr>
        <w:t>freq</w:t>
      </w:r>
      <w:proofErr w:type="spellEnd"/>
      <w:r w:rsidRPr="001A6D8A">
        <w:rPr>
          <w:sz w:val="8"/>
          <w:szCs w:val="8"/>
        </w:rPr>
        <w:t xml:space="preserve"> , ξ , τ ) becomes smaller. </w:t>
      </w:r>
      <w:r w:rsidRPr="001A6D8A">
        <w:rPr>
          <w:rFonts w:ascii="Cambria Math" w:hAnsi="Cambria Math" w:cs="Cambria Math"/>
          <w:sz w:val="8"/>
          <w:szCs w:val="8"/>
        </w:rPr>
        <w:t>∎</w:t>
      </w:r>
      <w:r w:rsidRPr="001A6D8A">
        <w:rPr>
          <w:sz w:val="8"/>
          <w:szCs w:val="8"/>
        </w:rPr>
        <w:t xml:space="preserve"> Intuitive Explanation of </w:t>
      </w:r>
      <w:proofErr w:type="spellStart"/>
      <w:r w:rsidRPr="001A6D8A">
        <w:rPr>
          <w:sz w:val="8"/>
          <w:szCs w:val="8"/>
        </w:rPr>
        <w:t>Supermodularity</w:t>
      </w:r>
      <w:proofErr w:type="spellEnd"/>
      <w:r w:rsidRPr="001A6D8A">
        <w:rPr>
          <w:sz w:val="8"/>
          <w:szCs w:val="8"/>
        </w:rPr>
        <w:t xml:space="preserve"> While </w:t>
      </w:r>
      <w:proofErr w:type="gramStart"/>
      <w:r w:rsidRPr="001A6D8A">
        <w:rPr>
          <w:sz w:val="8"/>
          <w:szCs w:val="8"/>
        </w:rPr>
        <w:t>a formal</w:t>
      </w:r>
      <w:proofErr w:type="gramEnd"/>
      <w:r w:rsidRPr="001A6D8A">
        <w:rPr>
          <w:sz w:val="8"/>
          <w:szCs w:val="8"/>
        </w:rPr>
        <w:t xml:space="preserve"> mathematical proof of </w:t>
      </w:r>
      <w:proofErr w:type="spellStart"/>
      <w:r w:rsidRPr="001A6D8A">
        <w:rPr>
          <w:sz w:val="8"/>
          <w:szCs w:val="8"/>
        </w:rPr>
        <w:t>supermodularity</w:t>
      </w:r>
      <w:proofErr w:type="spellEnd"/>
      <w:r w:rsidRPr="001A6D8A">
        <w:rPr>
          <w:sz w:val="8"/>
          <w:szCs w:val="8"/>
        </w:rPr>
        <w:t xml:space="preserve"> in this dynamic game is complex, the intuition behind why we expect payoffs to exhibit </w:t>
      </w:r>
      <w:proofErr w:type="spellStart"/>
      <w:r w:rsidRPr="001A6D8A">
        <w:rPr>
          <w:sz w:val="8"/>
          <w:szCs w:val="8"/>
        </w:rPr>
        <w:t>supermodularity</w:t>
      </w:r>
      <w:proofErr w:type="spellEnd"/>
      <w:r w:rsidRPr="001A6D8A">
        <w:rPr>
          <w:sz w:val="8"/>
          <w:szCs w:val="8"/>
        </w:rPr>
        <w:t xml:space="preserve"> in information sharing is quite straightforward and stems from the network effects inherent in knowledge creation. </w:t>
      </w:r>
      <w:proofErr w:type="spellStart"/>
      <w:r w:rsidRPr="001A6D8A">
        <w:rPr>
          <w:sz w:val="8"/>
          <w:szCs w:val="8"/>
        </w:rPr>
        <w:t>Supermodularity</w:t>
      </w:r>
      <w:proofErr w:type="spellEnd"/>
      <w:r w:rsidRPr="001A6D8A">
        <w:rPr>
          <w:sz w:val="8"/>
          <w:szCs w:val="8"/>
        </w:rPr>
        <w:t xml:space="preserve">, in this context, means that the incentive for </w:t>
      </w:r>
      <w:proofErr w:type="gramStart"/>
      <w:r w:rsidRPr="001A6D8A">
        <w:rPr>
          <w:sz w:val="8"/>
          <w:szCs w:val="8"/>
        </w:rPr>
        <w:t xml:space="preserve">player </w:t>
      </w:r>
      <w:proofErr w:type="spellStart"/>
      <w:r w:rsidRPr="001A6D8A">
        <w:rPr>
          <w:sz w:val="8"/>
          <w:szCs w:val="8"/>
        </w:rPr>
        <w:t>i</w:t>
      </w:r>
      <w:proofErr w:type="spellEnd"/>
      <w:proofErr w:type="gramEnd"/>
      <w:r w:rsidRPr="001A6D8A">
        <w:rPr>
          <w:sz w:val="8"/>
          <w:szCs w:val="8"/>
        </w:rPr>
        <w:t xml:space="preserve"> to increase their information sharing ( s </w:t>
      </w:r>
      <w:proofErr w:type="spellStart"/>
      <w:r w:rsidRPr="001A6D8A">
        <w:rPr>
          <w:sz w:val="8"/>
          <w:szCs w:val="8"/>
        </w:rPr>
        <w:t>i</w:t>
      </w:r>
      <w:proofErr w:type="spellEnd"/>
      <w:r w:rsidRPr="001A6D8A">
        <w:rPr>
          <w:sz w:val="8"/>
          <w:szCs w:val="8"/>
        </w:rPr>
        <w:t xml:space="preserve">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w:t>
      </w:r>
      <w:proofErr w:type="gramStart"/>
      <w:r w:rsidRPr="001A6D8A">
        <w:rPr>
          <w:sz w:val="8"/>
          <w:szCs w:val="8"/>
        </w:rPr>
        <w:t xml:space="preserve">player </w:t>
      </w:r>
      <w:proofErr w:type="spellStart"/>
      <w:r w:rsidRPr="001A6D8A">
        <w:rPr>
          <w:sz w:val="8"/>
          <w:szCs w:val="8"/>
        </w:rPr>
        <w:t>i</w:t>
      </w:r>
      <w:proofErr w:type="spellEnd"/>
      <w:proofErr w:type="gramEnd"/>
      <w:r w:rsidRPr="001A6D8A">
        <w:rPr>
          <w:sz w:val="8"/>
          <w:szCs w:val="8"/>
        </w:rPr>
        <w:t xml:space="preserve"> </w:t>
      </w:r>
      <w:proofErr w:type="gramStart"/>
      <w:r w:rsidRPr="001A6D8A">
        <w:rPr>
          <w:sz w:val="8"/>
          <w:szCs w:val="8"/>
        </w:rPr>
        <w:t>shares</w:t>
      </w:r>
      <w:proofErr w:type="gramEnd"/>
      <w:r w:rsidRPr="001A6D8A">
        <w:rPr>
          <w:sz w:val="8"/>
          <w:szCs w:val="8"/>
        </w:rPr>
        <w:t xml:space="preserve"> information, it contributes to the growth of K </w:t>
      </w:r>
      <w:r w:rsidRPr="001A6D8A">
        <w:rPr>
          <w:rFonts w:ascii="Cambria Math" w:hAnsi="Cambria Math" w:cs="Cambria Math"/>
          <w:sz w:val="8"/>
          <w:szCs w:val="8"/>
        </w:rPr>
        <w:t>⁢</w:t>
      </w:r>
      <w:r w:rsidRPr="001A6D8A">
        <w:rPr>
          <w:sz w:val="8"/>
          <w:szCs w:val="8"/>
        </w:rPr>
        <w:t xml:space="preserve"> ( t + 1 ) . Crucially, when </w:t>
      </w:r>
      <w:proofErr w:type="gramStart"/>
      <w:r w:rsidRPr="001A6D8A">
        <w:rPr>
          <w:sz w:val="8"/>
          <w:szCs w:val="8"/>
        </w:rPr>
        <w:t>player j</w:t>
      </w:r>
      <w:proofErr w:type="gramEnd"/>
      <w:r w:rsidRPr="001A6D8A">
        <w:rPr>
          <w:sz w:val="8"/>
          <w:szCs w:val="8"/>
        </w:rPr>
        <w:t xml:space="preserve">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w:t>
      </w:r>
      <w:proofErr w:type="spellStart"/>
      <w:r w:rsidRPr="001A6D8A">
        <w:rPr>
          <w:sz w:val="8"/>
          <w:szCs w:val="8"/>
        </w:rPr>
        <w:t>i</w:t>
      </w:r>
      <w:proofErr w:type="spellEnd"/>
      <w:r w:rsidRPr="001A6D8A">
        <w:rPr>
          <w:sz w:val="8"/>
          <w:szCs w:val="8"/>
        </w:rPr>
        <w:t xml:space="preserve">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w:t>
      </w:r>
      <w:proofErr w:type="spellStart"/>
      <w:r w:rsidRPr="001A6D8A">
        <w:rPr>
          <w:sz w:val="8"/>
          <w:szCs w:val="8"/>
        </w:rPr>
        <w:t>i</w:t>
      </w:r>
      <w:proofErr w:type="spellEnd"/>
      <w:r w:rsidRPr="001A6D8A">
        <w:rPr>
          <w:sz w:val="8"/>
          <w:szCs w:val="8"/>
        </w:rPr>
        <w:t xml:space="preserve">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w:t>
      </w:r>
      <w:proofErr w:type="gramStart"/>
      <w:r w:rsidRPr="001A6D8A">
        <w:rPr>
          <w:sz w:val="8"/>
          <w:szCs w:val="8"/>
        </w:rPr>
        <w:t>is</w:t>
      </w:r>
      <w:proofErr w:type="gramEnd"/>
      <w:r w:rsidRPr="001A6D8A">
        <w:rPr>
          <w:sz w:val="8"/>
          <w:szCs w:val="8"/>
        </w:rPr>
        <w:t xml:space="preserve"> the core of the ”network effects in safety” we emphasize. Cooperation in information sharing becomes more attractive as more actors participate, creating a virtuous cycle that can help sustain a cooperative equilibrium.</w:t>
      </w:r>
    </w:p>
    <w:p w14:paraId="4974BA82" w14:textId="77777777" w:rsidR="00207340" w:rsidRDefault="00207340" w:rsidP="00207340">
      <w:r>
        <w:t>&lt;&lt;PARAGRAPH BREAKS RESUME&gt;&gt;</w:t>
      </w:r>
    </w:p>
    <w:p w14:paraId="1E23F0CF" w14:textId="77777777" w:rsidR="00207340" w:rsidRPr="00234484" w:rsidRDefault="00207340" w:rsidP="00207340">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63D9F809" w14:textId="77777777" w:rsidR="00207340" w:rsidRPr="00A22B8C" w:rsidRDefault="00207340" w:rsidP="00207340">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3C0D4C02" w14:textId="77777777" w:rsidR="00207340" w:rsidRPr="00234484" w:rsidRDefault="00207340" w:rsidP="00207340">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w:t>
      </w:r>
      <w:proofErr w:type="gramStart"/>
      <w:r w:rsidRPr="00A22B8C">
        <w:rPr>
          <w:rStyle w:val="StyleUnderline"/>
        </w:rPr>
        <w:t>compute</w:t>
      </w:r>
      <w:proofErr w:type="gramEnd"/>
      <w:r w:rsidRPr="00A22B8C">
        <w:rPr>
          <w:rStyle w:val="StyleUnderline"/>
        </w:rPr>
        <w:t xml:space="preserv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6529C14A" w14:textId="77777777" w:rsidR="00207340" w:rsidRDefault="00207340" w:rsidP="00207340">
      <w:r>
        <w:t>&lt;&lt;TEXT CONDENSED, NONE OMITTED&gt;&gt;</w:t>
      </w:r>
    </w:p>
    <w:p w14:paraId="0DE9288D" w14:textId="77777777" w:rsidR="00207340" w:rsidRPr="001A6D8A" w:rsidRDefault="00207340" w:rsidP="00207340">
      <w:pPr>
        <w:rPr>
          <w:sz w:val="8"/>
          <w:szCs w:val="8"/>
        </w:rPr>
      </w:pPr>
      <w:r w:rsidRPr="001A6D8A">
        <w:rPr>
          <w:sz w:val="8"/>
          <w:szCs w:val="8"/>
        </w:rPr>
        <w:t xml:space="preserve">Cooperation stabilizes only under precise conditions. Network effects where each participant’s contributions amplify the value of </w:t>
      </w:r>
      <w:proofErr w:type="gramStart"/>
      <w:r w:rsidRPr="001A6D8A">
        <w:rPr>
          <w:sz w:val="8"/>
          <w:szCs w:val="8"/>
        </w:rPr>
        <w:t>others’</w:t>
      </w:r>
      <w:proofErr w:type="gramEnd"/>
      <w:r w:rsidRPr="001A6D8A">
        <w:rPr>
          <w:sz w:val="8"/>
          <w:szCs w:val="8"/>
        </w:rPr>
        <w:t xml:space="preserve">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w:t>
      </w:r>
      <w:proofErr w:type="gramStart"/>
      <w:r w:rsidRPr="001A6D8A">
        <w:rPr>
          <w:sz w:val="8"/>
          <w:szCs w:val="8"/>
        </w:rPr>
        <w:t>compute</w:t>
      </w:r>
      <w:proofErr w:type="gramEnd"/>
      <w:r w:rsidRPr="001A6D8A">
        <w:rPr>
          <w:sz w:val="8"/>
          <w:szCs w:val="8"/>
        </w:rPr>
        <w:t xml:space="preserv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w:t>
      </w:r>
      <w:proofErr w:type="spellStart"/>
      <w:r w:rsidRPr="001A6D8A">
        <w:rPr>
          <w:sz w:val="8"/>
          <w:szCs w:val="8"/>
        </w:rPr>
        <w:t>Deepseek</w:t>
      </w:r>
      <w:proofErr w:type="spellEnd"/>
      <w:r w:rsidRPr="001A6D8A">
        <w:rPr>
          <w:sz w:val="8"/>
          <w:szCs w:val="8"/>
        </w:rPr>
        <w:t xml:space="preserve">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w:t>
      </w:r>
      <w:proofErr w:type="gramStart"/>
      <w:r w:rsidRPr="001A6D8A">
        <w:rPr>
          <w:sz w:val="8"/>
          <w:szCs w:val="8"/>
        </w:rPr>
        <w:t>compute</w:t>
      </w:r>
      <w:proofErr w:type="gramEnd"/>
      <w:r w:rsidRPr="001A6D8A">
        <w:rPr>
          <w:sz w:val="8"/>
          <w:szCs w:val="8"/>
        </w:rPr>
        <w:t xml:space="preserv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w:t>
      </w:r>
      <w:proofErr w:type="gramStart"/>
      <w:r w:rsidRPr="001A6D8A">
        <w:rPr>
          <w:sz w:val="8"/>
          <w:szCs w:val="8"/>
        </w:rPr>
        <w:t>rights would</w:t>
      </w:r>
      <w:proofErr w:type="gramEnd"/>
      <w:r w:rsidRPr="001A6D8A">
        <w:rPr>
          <w:sz w:val="8"/>
          <w:szCs w:val="8"/>
        </w:rPr>
        <w:t xml:space="preserve">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w:t>
      </w:r>
      <w:proofErr w:type="gramStart"/>
      <w:r w:rsidRPr="001A6D8A">
        <w:rPr>
          <w:sz w:val="8"/>
          <w:szCs w:val="8"/>
        </w:rPr>
        <w:t>particular structure</w:t>
      </w:r>
      <w:proofErr w:type="gramEnd"/>
      <w:r w:rsidRPr="001A6D8A">
        <w:rPr>
          <w:sz w:val="8"/>
          <w:szCs w:val="8"/>
        </w:rPr>
        <w:t xml:space="preserv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w:t>
      </w:r>
      <w:proofErr w:type="gramStart"/>
      <w:r w:rsidRPr="001A6D8A">
        <w:rPr>
          <w:sz w:val="8"/>
          <w:szCs w:val="8"/>
        </w:rPr>
        <w:t>proofs</w:t>
      </w:r>
      <w:proofErr w:type="gramEnd"/>
      <w:r w:rsidRPr="001A6D8A">
        <w:rPr>
          <w:sz w:val="8"/>
          <w:szCs w:val="8"/>
        </w:rPr>
        <w:t xml:space="preserve">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w:t>
      </w:r>
      <w:proofErr w:type="gramStart"/>
      <w:r w:rsidRPr="001A6D8A">
        <w:rPr>
          <w:sz w:val="8"/>
          <w:szCs w:val="8"/>
        </w:rPr>
        <w:t>compute</w:t>
      </w:r>
      <w:proofErr w:type="gramEnd"/>
      <w:r w:rsidRPr="001A6D8A">
        <w:rPr>
          <w:sz w:val="8"/>
          <w:szCs w:val="8"/>
        </w:rPr>
        <w:t xml:space="preserve"> usage patterns, checkpoint consistency, and training trajectories to verify compliance with pre-registered plans. Violations trigger automatic consequences: access to the shared weight pool is immediately revoked, </w:t>
      </w:r>
      <w:proofErr w:type="gramStart"/>
      <w:r w:rsidRPr="001A6D8A">
        <w:rPr>
          <w:sz w:val="8"/>
          <w:szCs w:val="8"/>
        </w:rPr>
        <w:t>compute</w:t>
      </w:r>
      <w:proofErr w:type="gramEnd"/>
      <w:r w:rsidRPr="001A6D8A">
        <w:rPr>
          <w:sz w:val="8"/>
          <w:szCs w:val="8"/>
        </w:rPr>
        <w:t xml:space="preserv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w:t>
      </w:r>
      <w:proofErr w:type="gramStart"/>
      <w:r w:rsidRPr="001A6D8A">
        <w:rPr>
          <w:sz w:val="8"/>
          <w:szCs w:val="8"/>
        </w:rPr>
        <w:t>defection</w:t>
      </w:r>
      <w:proofErr w:type="gramEnd"/>
      <w:r w:rsidRPr="001A6D8A">
        <w:rPr>
          <w:sz w:val="8"/>
          <w:szCs w:val="8"/>
        </w:rPr>
        <w:t xml:space="preserve">. Third, automated enforcement ensures swift and predictable consequences for non-compliance, creating credible deterrence. Together, these mechanisms aim to transform the prisoner’s dilemma of AGI development into a coordination game where </w:t>
      </w:r>
      <w:proofErr w:type="gramStart"/>
      <w:r w:rsidRPr="001A6D8A">
        <w:rPr>
          <w:sz w:val="8"/>
          <w:szCs w:val="8"/>
        </w:rPr>
        <w:t>mutual cooperation</w:t>
      </w:r>
      <w:proofErr w:type="gramEnd"/>
      <w:r w:rsidRPr="001A6D8A">
        <w:rPr>
          <w:sz w:val="8"/>
          <w:szCs w:val="8"/>
        </w:rPr>
        <w:t xml:space="preserve">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w:t>
      </w:r>
      <w:proofErr w:type="gramStart"/>
      <w:r w:rsidRPr="001A6D8A">
        <w:rPr>
          <w:sz w:val="8"/>
          <w:szCs w:val="8"/>
        </w:rPr>
        <w:t>anarchic early</w:t>
      </w:r>
      <w:proofErr w:type="gramEnd"/>
      <w:r w:rsidRPr="001A6D8A">
        <w:rPr>
          <w:sz w:val="8"/>
          <w:szCs w:val="8"/>
        </w:rPr>
        <w:t xml:space="preserve">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w:t>
      </w:r>
      <w:proofErr w:type="gramStart"/>
      <w:r w:rsidRPr="001A6D8A">
        <w:rPr>
          <w:sz w:val="8"/>
          <w:szCs w:val="8"/>
        </w:rPr>
        <w:t>hiding</w:t>
      </w:r>
      <w:proofErr w:type="gramEnd"/>
      <w:r w:rsidRPr="001A6D8A">
        <w:rPr>
          <w:sz w:val="8"/>
          <w:szCs w:val="8"/>
        </w:rPr>
        <w:t xml:space="preserve"> a nitro booster in the trunk until the last straightaway. Geopolitical Fragmentation threatens to split the car into rival vehicles if political will </w:t>
      </w:r>
      <w:proofErr w:type="gramStart"/>
      <w:r w:rsidRPr="001A6D8A">
        <w:rPr>
          <w:sz w:val="8"/>
          <w:szCs w:val="8"/>
        </w:rPr>
        <w:t>is not capable of aligning</w:t>
      </w:r>
      <w:proofErr w:type="gramEnd"/>
      <w:r w:rsidRPr="001A6D8A">
        <w:rPr>
          <w:sz w:val="8"/>
          <w:szCs w:val="8"/>
        </w:rPr>
        <w:t xml:space="preserve">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w:t>
      </w:r>
      <w:proofErr w:type="gramStart"/>
      <w:r w:rsidRPr="001A6D8A">
        <w:rPr>
          <w:sz w:val="8"/>
          <w:szCs w:val="8"/>
        </w:rPr>
        <w:t>compute</w:t>
      </w:r>
      <w:proofErr w:type="gramEnd"/>
      <w:r w:rsidRPr="001A6D8A">
        <w:rPr>
          <w:sz w:val="8"/>
          <w:szCs w:val="8"/>
        </w:rPr>
        <w:t xml:space="preserve"> markets, energy grids, and hardware supply chains. Federated learning on encrypted infrastructure logs could spot hidden training runs, much like anti-lock brakes preempt skids.</w:t>
      </w:r>
    </w:p>
    <w:p w14:paraId="44C55595" w14:textId="77777777" w:rsidR="00207340" w:rsidRDefault="00207340" w:rsidP="00207340">
      <w:r>
        <w:t>&lt;&lt;PARAGRAPH BREAKS RESUME&gt;&gt;</w:t>
      </w:r>
    </w:p>
    <w:p w14:paraId="6170FCFC" w14:textId="77777777" w:rsidR="00207340" w:rsidRPr="00A22B8C" w:rsidRDefault="00207340" w:rsidP="00207340">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46A630CE" w14:textId="77777777" w:rsidR="00207340" w:rsidRPr="00A22B8C" w:rsidRDefault="00207340" w:rsidP="00207340">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70AB1FD5" w14:textId="77777777" w:rsidR="00207340" w:rsidRPr="00A22B8C" w:rsidRDefault="00207340" w:rsidP="00207340">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6FF115C7" w14:textId="77777777" w:rsidR="00207340" w:rsidRPr="00A22B8C" w:rsidRDefault="00207340" w:rsidP="00207340">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0EDD669C" w14:textId="77777777" w:rsidR="00207340" w:rsidRPr="00A22B8C" w:rsidRDefault="00207340" w:rsidP="00207340">
      <w:pPr>
        <w:rPr>
          <w:sz w:val="16"/>
        </w:rPr>
      </w:pPr>
      <w:r w:rsidRPr="00A22B8C">
        <w:rPr>
          <w:sz w:val="16"/>
        </w:rPr>
        <w:t>The road to safe AGI remains uncharted, but our choice is clear: drive together with imperfect maps or crash separately in the dark.</w:t>
      </w:r>
    </w:p>
    <w:p w14:paraId="5EB63720" w14:textId="77777777" w:rsidR="00207340" w:rsidRPr="00A22B8C" w:rsidRDefault="00207340" w:rsidP="00207340">
      <w:pPr>
        <w:rPr>
          <w:sz w:val="16"/>
        </w:rPr>
      </w:pPr>
      <w:r w:rsidRPr="00A22B8C">
        <w:rPr>
          <w:sz w:val="16"/>
        </w:rPr>
        <w:t>5Conclusion</w:t>
      </w:r>
    </w:p>
    <w:p w14:paraId="0F6DB945" w14:textId="77777777" w:rsidR="00207340" w:rsidRPr="00A22B8C" w:rsidRDefault="00207340" w:rsidP="00207340">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w:t>
      </w:r>
      <w:proofErr w:type="gramStart"/>
      <w:r w:rsidRPr="00A22B8C">
        <w:rPr>
          <w:sz w:val="16"/>
        </w:rPr>
        <w:t>at the present moment</w:t>
      </w:r>
      <w:proofErr w:type="gramEnd"/>
      <w:r w:rsidRPr="00A22B8C">
        <w:rPr>
          <w:sz w:val="16"/>
        </w:rPr>
        <w:t xml:space="preserve">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7F693C18" w14:textId="77777777" w:rsidR="00207340" w:rsidRPr="00A22B8C" w:rsidRDefault="00207340" w:rsidP="00207340">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03334F1F" w14:textId="77777777" w:rsidR="00207340" w:rsidRPr="00A22B8C" w:rsidRDefault="00207340" w:rsidP="00207340">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626F090A" w14:textId="77777777" w:rsidR="00207340" w:rsidRPr="00A22B8C" w:rsidRDefault="00207340" w:rsidP="00207340">
      <w:pPr>
        <w:rPr>
          <w:rStyle w:val="StyleUnderline"/>
        </w:rPr>
      </w:pPr>
      <w:r w:rsidRPr="00A22B8C">
        <w:rPr>
          <w:sz w:val="16"/>
        </w:rPr>
        <w:t xml:space="preserve">This framework rejects both techno-utopianism and fatalism. It acknowledges that AGI’s steering wheel cannot be relinquished. Someone must drive, but the wheel </w:t>
      </w:r>
      <w:proofErr w:type="gramStart"/>
      <w:r w:rsidRPr="00A22B8C">
        <w:rPr>
          <w:sz w:val="16"/>
        </w:rPr>
        <w:t>be</w:t>
      </w:r>
      <w:proofErr w:type="gramEnd"/>
      <w:r w:rsidRPr="00A22B8C">
        <w:rPr>
          <w:sz w:val="16"/>
        </w:rPr>
        <w:t xml:space="preserv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58BAA7FD" w14:textId="77777777" w:rsidR="00207340" w:rsidRDefault="00207340" w:rsidP="00207340">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0BCB8036" w14:textId="77777777" w:rsidR="00207340" w:rsidRPr="00195908" w:rsidRDefault="00207340" w:rsidP="00207340">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19024F4B" w14:textId="77777777" w:rsidR="00207340" w:rsidRPr="00630B0B" w:rsidRDefault="00207340" w:rsidP="00207340">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w:t>
      </w:r>
      <w:proofErr w:type="spellStart"/>
      <w:r w:rsidRPr="00630B0B">
        <w:rPr>
          <w:sz w:val="16"/>
        </w:rPr>
        <w:t>Fibre</w:t>
      </w:r>
      <w:proofErr w:type="spellEnd"/>
      <w:r w:rsidRPr="00630B0B">
        <w:rPr>
          <w:sz w:val="16"/>
        </w:rPr>
        <w:t xml:space="preserv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w:t>
      </w:r>
      <w:proofErr w:type="gramStart"/>
      <w:r w:rsidRPr="00630B0B">
        <w:rPr>
          <w:sz w:val="16"/>
        </w:rPr>
        <w:t>describe</w:t>
      </w:r>
      <w:proofErr w:type="gramEnd"/>
      <w:r w:rsidRPr="00630B0B">
        <w:rPr>
          <w:sz w:val="16"/>
        </w:rPr>
        <w:t xml:space="preserv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w:t>
      </w:r>
      <w:proofErr w:type="gramStart"/>
      <w:r w:rsidRPr="00630B0B">
        <w:rPr>
          <w:sz w:val="16"/>
        </w:rPr>
        <w:t>interestingly enough that</w:t>
      </w:r>
      <w:proofErr w:type="gramEnd"/>
      <w:r w:rsidRPr="00630B0B">
        <w:rPr>
          <w:sz w:val="16"/>
        </w:rPr>
        <w:t xml:space="preserve">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08A8A227" w14:textId="77777777" w:rsidR="00207340" w:rsidRPr="00630B0B" w:rsidRDefault="00207340" w:rsidP="00207340">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w:t>
      </w:r>
      <w:proofErr w:type="spellStart"/>
      <w:r w:rsidRPr="00630B0B">
        <w:rPr>
          <w:sz w:val="16"/>
        </w:rPr>
        <w:t>artnered</w:t>
      </w:r>
      <w:proofErr w:type="spellEnd"/>
      <w:r w:rsidRPr="00630B0B">
        <w:rPr>
          <w:sz w:val="16"/>
        </w:rPr>
        <w:t xml:space="preserve"> with our unions to form a board that oversees AI implementation at the department, “held monthly agency meetings” “to discuss AI use cases and ensure responsible AI implementation”, created an “AI job enrichment </w:t>
      </w:r>
      <w:proofErr w:type="spellStart"/>
      <w:r w:rsidRPr="00630B0B">
        <w:rPr>
          <w:sz w:val="16"/>
        </w:rPr>
        <w:t>center”,and</w:t>
      </w:r>
      <w:proofErr w:type="spellEnd"/>
      <w:r w:rsidRPr="00630B0B">
        <w:rPr>
          <w:sz w:val="16"/>
        </w:rPr>
        <w:t xml:space="preserve">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48616498" w14:textId="77777777" w:rsidR="00207340" w:rsidRPr="00630B0B" w:rsidRDefault="00207340" w:rsidP="00207340">
      <w:pPr>
        <w:rPr>
          <w:sz w:val="16"/>
        </w:rPr>
      </w:pPr>
      <w:r w:rsidRPr="00630B0B">
        <w:rPr>
          <w:sz w:val="16"/>
        </w:rPr>
        <w:t xml:space="preserve">Why </w:t>
      </w:r>
      <w:proofErr w:type="gramStart"/>
      <w:r w:rsidRPr="00630B0B">
        <w:rPr>
          <w:sz w:val="16"/>
        </w:rPr>
        <w:t>the Incoming Congress Should</w:t>
      </w:r>
      <w:proofErr w:type="gramEnd"/>
      <w:r w:rsidRPr="00630B0B">
        <w:rPr>
          <w:sz w:val="16"/>
        </w:rPr>
        <w:t xml:space="preserve"> Empower Unions to Monitor AI?</w:t>
      </w:r>
    </w:p>
    <w:p w14:paraId="5B5CFE6C" w14:textId="77777777" w:rsidR="00207340" w:rsidRPr="00630B0B" w:rsidRDefault="00207340" w:rsidP="00207340">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199961F5" w14:textId="77777777" w:rsidR="00207340" w:rsidRPr="00630B0B" w:rsidRDefault="00207340" w:rsidP="00207340">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xml:space="preserve">.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w:t>
      </w:r>
      <w:proofErr w:type="gramStart"/>
      <w:r w:rsidRPr="00630B0B">
        <w:rPr>
          <w:sz w:val="16"/>
        </w:rPr>
        <w:t>dead on</w:t>
      </w:r>
      <w:proofErr w:type="gramEnd"/>
      <w:r w:rsidRPr="00630B0B">
        <w:rPr>
          <w:sz w:val="16"/>
        </w:rPr>
        <w:t xml:space="preserve"> arrival, but it would be pollyannish to believe that a current incoming Congress will pass legislation exactly along the lines I set out here.</w:t>
      </w:r>
    </w:p>
    <w:p w14:paraId="2C4FBCFC" w14:textId="77777777" w:rsidR="00207340" w:rsidRPr="00630B0B" w:rsidRDefault="00207340" w:rsidP="00207340">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 xml:space="preserve">so that unions </w:t>
      </w:r>
      <w:proofErr w:type="gramStart"/>
      <w:r w:rsidRPr="00B77A9B">
        <w:rPr>
          <w:rStyle w:val="StyleUnderline"/>
        </w:rPr>
        <w:t>have the ability to</w:t>
      </w:r>
      <w:proofErr w:type="gramEnd"/>
      <w:r w:rsidRPr="00B77A9B">
        <w:rPr>
          <w:rStyle w:val="StyleUnderline"/>
        </w:rPr>
        <w:t xml:space="preserve">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0A11E63E" w14:textId="77777777" w:rsidR="00207340" w:rsidRPr="00630B0B" w:rsidRDefault="00207340" w:rsidP="00207340">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6BBA9211" w14:textId="77777777" w:rsidR="00207340" w:rsidRPr="00630B0B" w:rsidRDefault="00207340" w:rsidP="00207340">
      <w:pPr>
        <w:rPr>
          <w:sz w:val="16"/>
        </w:rPr>
      </w:pPr>
      <w:r w:rsidRPr="00630B0B">
        <w:rPr>
          <w:sz w:val="16"/>
        </w:rPr>
        <w:t>Why does a Bargaining for the Common Good Framework Make Sense for AI?</w:t>
      </w:r>
    </w:p>
    <w:p w14:paraId="6F828332" w14:textId="77777777" w:rsidR="00207340" w:rsidRPr="00630B0B" w:rsidRDefault="00207340" w:rsidP="00207340">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7CEFFA17" w14:textId="77777777" w:rsidR="00207340" w:rsidRPr="00630B0B" w:rsidRDefault="00207340" w:rsidP="00207340">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w:t>
      </w:r>
      <w:proofErr w:type="spellStart"/>
      <w:r w:rsidRPr="00630B0B">
        <w:rPr>
          <w:sz w:val="16"/>
        </w:rPr>
        <w:t>Sniederman</w:t>
      </w:r>
      <w:proofErr w:type="spellEnd"/>
      <w:r w:rsidRPr="00630B0B">
        <w:rPr>
          <w:sz w:val="16"/>
        </w:rPr>
        <w:t xml:space="preserve"> and McCartin 2020).BCG encourages unions to form bargaining demands beyond the National Labor Relation Act’s(NLRA) mandatory subjects of bargaining framework. (McCartin, </w:t>
      </w:r>
      <w:proofErr w:type="spellStart"/>
      <w:r w:rsidRPr="00630B0B">
        <w:rPr>
          <w:sz w:val="16"/>
        </w:rPr>
        <w:t>Sniederman</w:t>
      </w:r>
      <w:proofErr w:type="spellEnd"/>
      <w:r w:rsidRPr="00630B0B">
        <w:rPr>
          <w:sz w:val="16"/>
        </w:rPr>
        <w:t xml:space="preserve">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1D5A37F9" w14:textId="77777777" w:rsidR="00207340" w:rsidRPr="00630B0B" w:rsidRDefault="00207340" w:rsidP="00207340">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w:t>
      </w:r>
      <w:proofErr w:type="spellStart"/>
      <w:r w:rsidRPr="00630B0B">
        <w:rPr>
          <w:sz w:val="16"/>
        </w:rPr>
        <w:t>Sniederman</w:t>
      </w:r>
      <w:proofErr w:type="spellEnd"/>
      <w:r w:rsidRPr="00630B0B">
        <w:rPr>
          <w:sz w:val="16"/>
        </w:rPr>
        <w:t xml:space="preserve"> and McCartin 2020), (McCartin, </w:t>
      </w:r>
      <w:proofErr w:type="spellStart"/>
      <w:r w:rsidRPr="00630B0B">
        <w:rPr>
          <w:sz w:val="16"/>
        </w:rPr>
        <w:t>Sniederman</w:t>
      </w:r>
      <w:proofErr w:type="spellEnd"/>
      <w:r w:rsidRPr="00630B0B">
        <w:rPr>
          <w:sz w:val="16"/>
        </w:rPr>
        <w:t xml:space="preserve">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2922096D" w14:textId="77777777" w:rsidR="00207340" w:rsidRPr="00630B0B" w:rsidRDefault="00207340" w:rsidP="00207340">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xml:space="preserve">.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w:t>
      </w:r>
      <w:proofErr w:type="gramStart"/>
      <w:r w:rsidRPr="00630B0B">
        <w:rPr>
          <w:sz w:val="16"/>
        </w:rPr>
        <w:t>for</w:t>
      </w:r>
      <w:proofErr w:type="gramEnd"/>
      <w:r w:rsidRPr="00630B0B">
        <w:rPr>
          <w:sz w:val="16"/>
        </w:rPr>
        <w:t xml:space="preserve"> working with employers to cover those costs that otherwise the public would bear in a manner that would act as a compromise between firm specific desires and community needs.</w:t>
      </w:r>
    </w:p>
    <w:p w14:paraId="19D05665" w14:textId="77777777" w:rsidR="00207340" w:rsidRPr="00630B0B" w:rsidRDefault="00207340" w:rsidP="00207340">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88F1238" w14:textId="77777777" w:rsidR="00207340" w:rsidRPr="00630B0B" w:rsidRDefault="00207340" w:rsidP="00207340">
      <w:pPr>
        <w:rPr>
          <w:sz w:val="16"/>
        </w:rPr>
      </w:pPr>
      <w:r w:rsidRPr="00630B0B">
        <w:rPr>
          <w:sz w:val="16"/>
        </w:rPr>
        <w:t>Applying BCG to Union Bargaining Over AI Governance</w:t>
      </w:r>
    </w:p>
    <w:p w14:paraId="53BACAA8" w14:textId="77777777" w:rsidR="00207340" w:rsidRPr="00630B0B" w:rsidRDefault="00207340" w:rsidP="00207340">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w:t>
      </w:r>
      <w:proofErr w:type="spellStart"/>
      <w:r w:rsidRPr="00630B0B">
        <w:rPr>
          <w:sz w:val="16"/>
        </w:rPr>
        <w:t>Orbel’s</w:t>
      </w:r>
      <w:proofErr w:type="spellEnd"/>
      <w:r w:rsidRPr="00630B0B">
        <w:rPr>
          <w:sz w:val="16"/>
        </w:rPr>
        <w:t xml:space="preserve"> taxonomy, a flexible conception of </w:t>
      </w:r>
      <w:r w:rsidRPr="00B77A9B">
        <w:rPr>
          <w:rStyle w:val="StyleUnderline"/>
        </w:rPr>
        <w:t xml:space="preserve">common good bargaining situates unions in a position to bargain over their role participating in AI safety testing, the development of private sector standards to ensure AI </w:t>
      </w:r>
      <w:proofErr w:type="gramStart"/>
      <w:r w:rsidRPr="00B77A9B">
        <w:rPr>
          <w:rStyle w:val="StyleUnderline"/>
        </w:rPr>
        <w:t>safety, and</w:t>
      </w:r>
      <w:proofErr w:type="gramEnd"/>
      <w:r w:rsidRPr="00B77A9B">
        <w:rPr>
          <w:rStyle w:val="StyleUnderline"/>
        </w:rPr>
        <w:t xml:space="preserve">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xml:space="preserve">. Allowing unions to scale </w:t>
      </w:r>
      <w:proofErr w:type="gramStart"/>
      <w:r w:rsidRPr="00630B0B">
        <w:rPr>
          <w:sz w:val="16"/>
        </w:rPr>
        <w:t>provide</w:t>
      </w:r>
      <w:proofErr w:type="gramEnd"/>
      <w:r w:rsidRPr="00630B0B">
        <w:rPr>
          <w:sz w:val="16"/>
        </w:rPr>
        <w:t xml:space="preserv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3FFD607B" w14:textId="77777777" w:rsidR="00207340" w:rsidRPr="00B77A9B" w:rsidRDefault="00207340" w:rsidP="00207340">
      <w:r>
        <w:t>&lt;&lt;TEXT CONDENSED, NONE OMITTED&gt;&gt;</w:t>
      </w:r>
    </w:p>
    <w:p w14:paraId="766B132A" w14:textId="77777777" w:rsidR="00207340" w:rsidRDefault="00207340" w:rsidP="00207340">
      <w:pPr>
        <w:rPr>
          <w:sz w:val="12"/>
        </w:rPr>
      </w:pPr>
      <w:r w:rsidRPr="00B77A9B">
        <w:rPr>
          <w:sz w:val="12"/>
        </w:rPr>
        <w:t xml:space="preserve">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w:t>
      </w:r>
      <w:proofErr w:type="gramStart"/>
      <w:r w:rsidRPr="00B77A9B">
        <w:rPr>
          <w:sz w:val="12"/>
        </w:rPr>
        <w:t>language</w:t>
      </w:r>
      <w:proofErr w:type="gramEnd"/>
      <w:r w:rsidRPr="00B77A9B">
        <w:rPr>
          <w:sz w:val="12"/>
        </w:rPr>
        <w:t xml:space="preserv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w:t>
      </w:r>
      <w:proofErr w:type="spellStart"/>
      <w:r w:rsidRPr="00B77A9B">
        <w:rPr>
          <w:sz w:val="12"/>
        </w:rPr>
        <w:t>Feuerriegel</w:t>
      </w:r>
      <w:proofErr w:type="spellEnd"/>
      <w:r w:rsidRPr="00B77A9B">
        <w:rPr>
          <w:sz w:val="12"/>
        </w:rPr>
        <w:t xml:space="preserve">, Shrestha, von Krogh, and Zhang2022). An AI tool’s output is primarily a matter of its </w:t>
      </w:r>
      <w:proofErr w:type="gramStart"/>
      <w:r w:rsidRPr="00B77A9B">
        <w:rPr>
          <w:sz w:val="12"/>
        </w:rPr>
        <w:t>input, and</w:t>
      </w:r>
      <w:proofErr w:type="gramEnd"/>
      <w:r w:rsidRPr="00B77A9B">
        <w:rPr>
          <w:sz w:val="12"/>
        </w:rPr>
        <w:t xml:space="preserve"> still requires human mediated guardrails to mitigate illegal or discriminatory conduct because AI </w:t>
      </w:r>
      <w:proofErr w:type="gramStart"/>
      <w:r w:rsidRPr="00B77A9B">
        <w:rPr>
          <w:sz w:val="12"/>
        </w:rPr>
        <w:t>actually perpetuates</w:t>
      </w:r>
      <w:proofErr w:type="gramEnd"/>
      <w:r w:rsidRPr="00B77A9B">
        <w:rPr>
          <w:sz w:val="12"/>
        </w:rPr>
        <w:t xml:space="preserve"> discriminatory illegal conduct in the hiring context. (</w:t>
      </w:r>
      <w:proofErr w:type="spellStart"/>
      <w:r w:rsidRPr="00B77A9B">
        <w:rPr>
          <w:sz w:val="12"/>
        </w:rPr>
        <w:t>Anjunwa</w:t>
      </w:r>
      <w:proofErr w:type="spellEnd"/>
      <w:r w:rsidRPr="00B77A9B">
        <w:rPr>
          <w:sz w:val="12"/>
        </w:rPr>
        <w:t xml:space="preserve">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w:t>
      </w:r>
      <w:proofErr w:type="gramStart"/>
      <w:r w:rsidRPr="00B77A9B">
        <w:rPr>
          <w:sz w:val="12"/>
        </w:rPr>
        <w:t>on</w:t>
      </w:r>
      <w:proofErr w:type="gramEnd"/>
      <w:r w:rsidRPr="00B77A9B">
        <w:rPr>
          <w:sz w:val="12"/>
        </w:rPr>
        <w:t xml:space="preserve">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w:t>
      </w:r>
      <w:proofErr w:type="spellStart"/>
      <w:r w:rsidRPr="00B77A9B">
        <w:rPr>
          <w:sz w:val="12"/>
        </w:rPr>
        <w:t>i</w:t>
      </w:r>
      <w:proofErr w:type="spellEnd"/>
      <w:r w:rsidRPr="00B77A9B">
        <w:rPr>
          <w:sz w:val="12"/>
        </w:rPr>
        <w:t xml:space="preserve">]t is the RLHF process that makes many </w:t>
      </w:r>
      <w:proofErr w:type="gramStart"/>
      <w:r w:rsidRPr="00B77A9B">
        <w:rPr>
          <w:sz w:val="12"/>
        </w:rPr>
        <w:t>AI’s</w:t>
      </w:r>
      <w:proofErr w:type="gramEnd"/>
      <w:r w:rsidRPr="00B77A9B">
        <w:rPr>
          <w:sz w:val="12"/>
        </w:rPr>
        <w:t xml:space="preserve">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04CB3337" w14:textId="77777777" w:rsidR="00207340" w:rsidRPr="00B77A9B" w:rsidRDefault="00207340" w:rsidP="00207340">
      <w:r>
        <w:t>&lt;&lt;PARAGRAPH INTEGRITY RESUMSE&gt;&gt;</w:t>
      </w:r>
    </w:p>
    <w:p w14:paraId="02786953" w14:textId="77777777" w:rsidR="00207340" w:rsidRPr="00630B0B" w:rsidRDefault="00207340" w:rsidP="00207340">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606D4C4C" w14:textId="77777777" w:rsidR="00207340" w:rsidRPr="00630B0B" w:rsidRDefault="00207340" w:rsidP="00207340">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w:t>
      </w:r>
      <w:proofErr w:type="gramStart"/>
      <w:r w:rsidRPr="00630B0B">
        <w:rPr>
          <w:sz w:val="16"/>
        </w:rPr>
        <w:t>cannot that</w:t>
      </w:r>
      <w:proofErr w:type="gramEnd"/>
      <w:r w:rsidRPr="00630B0B">
        <w:rPr>
          <w:sz w:val="16"/>
        </w:rPr>
        <w:t xml:space="preserve">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5C14F3D3" w14:textId="77777777" w:rsidR="00207340" w:rsidRPr="00E4666B" w:rsidRDefault="00207340" w:rsidP="00207340">
      <w:pPr>
        <w:pStyle w:val="Heading4"/>
      </w:pPr>
      <w:r>
        <w:t xml:space="preserve">That </w:t>
      </w:r>
      <w:r w:rsidRPr="00B106EA">
        <w:t>jump-starts</w:t>
      </w:r>
      <w:r>
        <w:t xml:space="preserve"> </w:t>
      </w:r>
      <w:r w:rsidRPr="00B106EA">
        <w:rPr>
          <w:u w:val="single"/>
        </w:rPr>
        <w:t>international</w:t>
      </w:r>
      <w:r>
        <w:t xml:space="preserve"> AI frameworks.</w:t>
      </w:r>
    </w:p>
    <w:p w14:paraId="2ADACBEE" w14:textId="77777777" w:rsidR="00207340" w:rsidRDefault="00207340" w:rsidP="00207340">
      <w:r w:rsidRPr="00051153">
        <w:rPr>
          <w:rStyle w:val="Style13ptBold"/>
        </w:rPr>
        <w:t xml:space="preserve">Wright </w:t>
      </w:r>
      <w:r>
        <w:rPr>
          <w:rStyle w:val="Style13ptBold"/>
        </w:rPr>
        <w:t>‘</w:t>
      </w:r>
      <w:r w:rsidRPr="00051153">
        <w:rPr>
          <w:rStyle w:val="Style13ptBold"/>
        </w:rPr>
        <w:t>24</w:t>
      </w:r>
      <w:r w:rsidRPr="0015208C">
        <w:t xml:space="preserve"> [Bill Wright (</w:t>
      </w:r>
      <w:r>
        <w:t xml:space="preserve">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w:t>
      </w:r>
      <w:proofErr w:type="spellStart"/>
      <w:r>
        <w:t>Neurosystem</w:t>
      </w:r>
      <w:proofErr w:type="spellEnd"/>
      <w:r>
        <w:t xml:space="preserve"> open-source community, spearheading efforts to unify global environmental data into a real-time AI infrastructure—recognized globally through collaborations with the UN, USDA, and AIM for Climate.</w:t>
      </w:r>
      <w:r w:rsidRPr="0015208C">
        <w:t xml:space="preserve">), 6-3-2024, "Is the United States primed to spearhead global consensus on AI policy?," Federal News Network - Helping feds meet their mission., https://federalnewsnetwork.com/commentary/2024/06/is-the-united-states-primed-to-spearhead-global-consensus-on-ai-policy/, </w:t>
      </w:r>
      <w:proofErr w:type="spellStart"/>
      <w:r w:rsidRPr="0015208C">
        <w:t>shelbor</w:t>
      </w:r>
      <w:proofErr w:type="spellEnd"/>
      <w:r w:rsidRPr="0015208C">
        <w:t>]</w:t>
      </w:r>
    </w:p>
    <w:p w14:paraId="26CE40FB" w14:textId="77777777" w:rsidR="00207340" w:rsidRPr="00770E7B" w:rsidRDefault="00207340" w:rsidP="00207340">
      <w:pPr>
        <w:rPr>
          <w:sz w:val="16"/>
        </w:rPr>
      </w:pPr>
      <w:r w:rsidRPr="00770E7B">
        <w:rPr>
          <w:sz w:val="16"/>
        </w:rPr>
        <w:t xml:space="preserve">Artificial intelligence is quickly becoming an indispensable asset in addressing a range of challenges </w:t>
      </w:r>
      <w:proofErr w:type="gramStart"/>
      <w:r w:rsidRPr="00770E7B">
        <w:rPr>
          <w:sz w:val="16"/>
        </w:rPr>
        <w:t>in today’s society</w:t>
      </w:r>
      <w:proofErr w:type="gramEnd"/>
      <w:r w:rsidRPr="00770E7B">
        <w:rPr>
          <w:sz w:val="16"/>
        </w:rPr>
        <w:t xml:space="preserve">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w:t>
      </w:r>
      <w:proofErr w:type="gramStart"/>
      <w:r w:rsidRPr="00550F8E">
        <w:rPr>
          <w:u w:val="single"/>
        </w:rPr>
        <w:t>in order for</w:t>
      </w:r>
      <w:proofErr w:type="gramEnd"/>
      <w:r w:rsidRPr="00550F8E">
        <w:rPr>
          <w:u w:val="single"/>
        </w:rPr>
        <w:t xml:space="preserve">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519F96A7" w14:textId="77777777" w:rsidR="00207340" w:rsidRPr="00770E7B" w:rsidRDefault="00207340" w:rsidP="00207340">
      <w:pPr>
        <w:rPr>
          <w:sz w:val="16"/>
        </w:rPr>
      </w:pPr>
      <w:r w:rsidRPr="00770E7B">
        <w:rPr>
          <w:sz w:val="16"/>
        </w:rPr>
        <w:t xml:space="preserve">Every day AI becomes more entrenched in our daily lives and will soon be ubiquitous around the world. Countries need a framework to </w:t>
      </w:r>
      <w:proofErr w:type="gramStart"/>
      <w:r w:rsidRPr="00770E7B">
        <w:rPr>
          <w:sz w:val="16"/>
        </w:rPr>
        <w:t>look to</w:t>
      </w:r>
      <w:proofErr w:type="gramEnd"/>
      <w:r w:rsidRPr="00770E7B">
        <w:rPr>
          <w:sz w:val="16"/>
        </w:rPr>
        <w:t xml:space="preserve">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72636AB8" w14:textId="77777777" w:rsidR="00207340" w:rsidRPr="00550F8E" w:rsidRDefault="00207340" w:rsidP="00207340">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6B01FDD1" w14:textId="77777777" w:rsidR="00207340" w:rsidRPr="00550F8E" w:rsidRDefault="00207340" w:rsidP="00207340">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46732732" w14:textId="77777777" w:rsidR="00207340" w:rsidRPr="00E6281D" w:rsidRDefault="00207340" w:rsidP="00207340">
      <w:pPr>
        <w:rPr>
          <w:sz w:val="16"/>
        </w:rPr>
      </w:pPr>
      <w:r w:rsidRPr="00E6281D">
        <w:rPr>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w:t>
      </w:r>
      <w:proofErr w:type="gramStart"/>
      <w:r w:rsidRPr="00E6281D">
        <w:rPr>
          <w:sz w:val="16"/>
        </w:rPr>
        <w:t>have passed</w:t>
      </w:r>
      <w:proofErr w:type="gramEnd"/>
      <w:r w:rsidRPr="00E6281D">
        <w:rPr>
          <w:sz w:val="16"/>
        </w:rPr>
        <w:t xml:space="preserve"> AI legislation and 13 more are debating AI laws.</w:t>
      </w:r>
    </w:p>
    <w:p w14:paraId="4AB39523" w14:textId="77777777" w:rsidR="00207340" w:rsidRPr="00770E7B" w:rsidRDefault="00207340" w:rsidP="00207340">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666D2FBC" w14:textId="77777777" w:rsidR="00207340" w:rsidRPr="00E6281D" w:rsidRDefault="00207340" w:rsidP="00207340">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05CD3F34" w14:textId="77777777" w:rsidR="00207340" w:rsidRPr="00E6281D" w:rsidRDefault="00207340" w:rsidP="00207340">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DFE63B1" w14:textId="77777777" w:rsidR="00207340" w:rsidRPr="00770E7B" w:rsidRDefault="00207340" w:rsidP="00207340">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134340D0" w14:textId="77777777" w:rsidR="00207340" w:rsidRPr="00770E7B" w:rsidRDefault="00207340" w:rsidP="00207340">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161A384B" w14:textId="77777777" w:rsidR="00207340" w:rsidRPr="00770E7B" w:rsidRDefault="00207340" w:rsidP="00207340">
      <w:pPr>
        <w:rPr>
          <w:sz w:val="16"/>
        </w:rPr>
      </w:pPr>
      <w:r w:rsidRPr="00770E7B">
        <w:rPr>
          <w:sz w:val="16"/>
        </w:rPr>
        <w:t xml:space="preserve">Without trust, AI will not be fully adopted. The U.S. and like-minded governments can ensure that AI is safe and that it will benefit </w:t>
      </w:r>
      <w:proofErr w:type="gramStart"/>
      <w:r w:rsidRPr="00770E7B">
        <w:rPr>
          <w:sz w:val="16"/>
        </w:rPr>
        <w:t>humanity as a whole</w:t>
      </w:r>
      <w:proofErr w:type="gramEnd"/>
      <w:r w:rsidRPr="00770E7B">
        <w:rPr>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06EE48BA" w14:textId="77777777" w:rsidR="00207340" w:rsidRPr="00770E7B" w:rsidRDefault="00207340" w:rsidP="00207340">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w:t>
      </w:r>
      <w:proofErr w:type="gramStart"/>
      <w:r w:rsidRPr="00770E7B">
        <w:rPr>
          <w:sz w:val="16"/>
        </w:rPr>
        <w:t>from</w:t>
      </w:r>
      <w:proofErr w:type="gramEnd"/>
      <w:r w:rsidRPr="00770E7B">
        <w:rPr>
          <w:sz w:val="16"/>
        </w:rPr>
        <w:t xml:space="preserve">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7E68B2E0" w14:textId="77777777" w:rsidR="00207340" w:rsidRPr="00770E7B" w:rsidRDefault="00207340" w:rsidP="00207340">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11A33B22" w14:textId="77777777" w:rsidR="00207340" w:rsidRPr="00770E7B" w:rsidRDefault="00207340" w:rsidP="00207340">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3E202F4A" w14:textId="77777777" w:rsidR="00207340" w:rsidRPr="00E6281D" w:rsidRDefault="00207340" w:rsidP="00207340">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73C2FC9A" w14:textId="77777777" w:rsidR="00207340" w:rsidRDefault="00207340" w:rsidP="00207340">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w:t>
      </w:r>
      <w:proofErr w:type="gramStart"/>
      <w:r w:rsidRPr="00770E7B">
        <w:rPr>
          <w:sz w:val="16"/>
        </w:rPr>
        <w:t>government, but</w:t>
      </w:r>
      <w:proofErr w:type="gramEnd"/>
      <w:r w:rsidRPr="00770E7B">
        <w:rPr>
          <w:sz w:val="16"/>
        </w:rPr>
        <w:t xml:space="preserve">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w:t>
      </w:r>
      <w:proofErr w:type="gramStart"/>
      <w:r w:rsidRPr="00AA6415">
        <w:rPr>
          <w:sz w:val="16"/>
        </w:rPr>
        <w:t>on</w:t>
      </w:r>
      <w:proofErr w:type="gramEnd"/>
      <w:r w:rsidRPr="00AA6415">
        <w:rPr>
          <w:sz w:val="16"/>
        </w:rPr>
        <w:t xml:space="preserve">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1A618E2B" w14:textId="77777777" w:rsidR="00207340" w:rsidRPr="00E949A2" w:rsidRDefault="00207340" w:rsidP="00207340">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2B97C297" w14:textId="77777777" w:rsidR="00207340" w:rsidRDefault="00207340" w:rsidP="00207340">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7810F2D1" w14:textId="77777777" w:rsidR="00207340" w:rsidRPr="00FB7A7B" w:rsidRDefault="00207340" w:rsidP="00207340">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3D404592" w14:textId="77777777" w:rsidR="00207340" w:rsidRPr="00FB7A7B" w:rsidRDefault="00207340" w:rsidP="00207340">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w:t>
      </w:r>
      <w:proofErr w:type="gramStart"/>
      <w:r w:rsidRPr="00FB7A7B">
        <w:rPr>
          <w:sz w:val="16"/>
        </w:rPr>
        <w:t>all of</w:t>
      </w:r>
      <w:proofErr w:type="gramEnd"/>
      <w:r w:rsidRPr="00FB7A7B">
        <w:rPr>
          <w:sz w:val="16"/>
        </w:rPr>
        <w:t xml:space="preserve"> the initiatives that we have discussed in this pamphlet have come from the grassroots of the trade union movement. </w:t>
      </w:r>
      <w:proofErr w:type="gramStart"/>
      <w:r w:rsidRPr="00FB7A7B">
        <w:rPr>
          <w:sz w:val="16"/>
        </w:rPr>
        <w:t>In order to</w:t>
      </w:r>
      <w:proofErr w:type="gramEnd"/>
      <w:r w:rsidRPr="00FB7A7B">
        <w:rPr>
          <w:sz w:val="16"/>
        </w:rPr>
        <w:t xml:space="preserve">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w:t>
      </w:r>
      <w:proofErr w:type="spellStart"/>
      <w:r w:rsidRPr="00FB7A7B">
        <w:rPr>
          <w:sz w:val="16"/>
        </w:rPr>
        <w:t>organise</w:t>
      </w:r>
      <w:proofErr w:type="spellEnd"/>
      <w:r w:rsidRPr="00FB7A7B">
        <w:rPr>
          <w:sz w:val="16"/>
        </w:rPr>
        <w:t xml:space="preserv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65B9BF70" w14:textId="77777777" w:rsidR="00207340" w:rsidRPr="00FB7A7B" w:rsidRDefault="00207340" w:rsidP="00207340">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w:t>
      </w:r>
      <w:proofErr w:type="spellStart"/>
      <w:r w:rsidRPr="00FB7A7B">
        <w:rPr>
          <w:sz w:val="16"/>
        </w:rPr>
        <w:t>organising</w:t>
      </w:r>
      <w:proofErr w:type="spellEnd"/>
      <w:r w:rsidRPr="00FB7A7B">
        <w:rPr>
          <w:sz w:val="16"/>
        </w:rPr>
        <w:t xml:space="preserve">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w:t>
      </w:r>
      <w:proofErr w:type="gramStart"/>
      <w:r w:rsidRPr="00FB7A7B">
        <w:rPr>
          <w:sz w:val="16"/>
        </w:rPr>
        <w:t>In order to</w:t>
      </w:r>
      <w:proofErr w:type="gramEnd"/>
      <w:r w:rsidRPr="00FB7A7B">
        <w:rPr>
          <w:sz w:val="16"/>
        </w:rPr>
        <w:t xml:space="preserve">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w:t>
      </w:r>
      <w:proofErr w:type="spellStart"/>
      <w:r w:rsidRPr="00FB7A7B">
        <w:rPr>
          <w:sz w:val="16"/>
        </w:rPr>
        <w:t>Labour</w:t>
      </w:r>
      <w:proofErr w:type="spellEnd"/>
      <w:r w:rsidRPr="00FB7A7B">
        <w:rPr>
          <w:sz w:val="16"/>
        </w:rPr>
        <w:t xml:space="preserve"> Law setting out the reforms needed to strengthen the role of reps and their unions in climate bargaining. </w:t>
      </w:r>
    </w:p>
    <w:p w14:paraId="21F21DE1" w14:textId="77777777" w:rsidR="00207340" w:rsidRPr="00575AC6" w:rsidRDefault="00207340" w:rsidP="00207340">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w:t>
      </w:r>
      <w:proofErr w:type="gramStart"/>
      <w:r w:rsidRPr="00FB7A7B">
        <w:rPr>
          <w:rStyle w:val="StyleUnderline"/>
        </w:rPr>
        <w:t>to</w:t>
      </w:r>
      <w:proofErr w:type="gramEnd"/>
      <w:r w:rsidRPr="00FB7A7B">
        <w:rPr>
          <w:rStyle w:val="StyleUnderline"/>
        </w:rPr>
        <w:t xml:space="preserve"> climate campaigning</w:t>
      </w:r>
      <w:r w:rsidRPr="00FB7A7B">
        <w:rPr>
          <w:sz w:val="16"/>
        </w:rPr>
        <w:t xml:space="preserve">. The trade union movement will face increased pressure from a false market logic that says the battle ahead is between jobs and a green economy. </w:t>
      </w:r>
      <w:proofErr w:type="gramStart"/>
      <w:r w:rsidRPr="00FB7A7B">
        <w:rPr>
          <w:sz w:val="16"/>
        </w:rPr>
        <w:t>At the moment</w:t>
      </w:r>
      <w:proofErr w:type="gramEnd"/>
      <w:r w:rsidRPr="00FB7A7B">
        <w:rPr>
          <w:sz w:val="16"/>
        </w:rPr>
        <w:t xml:space="preserve">, working class people are disproportionately paying the price for many ‘green’ reforms such as Ultra Low Emission Zones. Instead of taking on arguments about inequality and taking seriously the impact </w:t>
      </w:r>
      <w:proofErr w:type="gramStart"/>
      <w:r w:rsidRPr="00FB7A7B">
        <w:rPr>
          <w:sz w:val="16"/>
        </w:rPr>
        <w:t>on some working people those policies are clearly having</w:t>
      </w:r>
      <w:proofErr w:type="gramEnd"/>
      <w:r w:rsidRPr="00FB7A7B">
        <w:rPr>
          <w:sz w:val="16"/>
        </w:rPr>
        <w:t xml:space="preserve">, the </w:t>
      </w:r>
      <w:proofErr w:type="spellStart"/>
      <w:r w:rsidRPr="00FB7A7B">
        <w:rPr>
          <w:sz w:val="16"/>
        </w:rPr>
        <w:t>Labour</w:t>
      </w:r>
      <w:proofErr w:type="spellEnd"/>
      <w:r w:rsidRPr="00FB7A7B">
        <w:rPr>
          <w:sz w:val="16"/>
        </w:rPr>
        <w:t xml:space="preserve">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w:t>
      </w:r>
      <w:proofErr w:type="spellStart"/>
      <w:proofErr w:type="gramStart"/>
      <w:r w:rsidRPr="00FB7A7B">
        <w:rPr>
          <w:sz w:val="16"/>
        </w:rPr>
        <w:t>organising</w:t>
      </w:r>
      <w:proofErr w:type="spellEnd"/>
      <w:r w:rsidRPr="00FB7A7B">
        <w:rPr>
          <w:sz w:val="16"/>
        </w:rPr>
        <w:t xml:space="preserve"> around</w:t>
      </w:r>
      <w:proofErr w:type="gramEnd"/>
      <w:r w:rsidRPr="00FB7A7B">
        <w:rPr>
          <w:sz w:val="16"/>
        </w:rPr>
        <w:t xml:space="preserve">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 xml:space="preserve">for a reversal of precarious working and </w:t>
      </w:r>
      <w:proofErr w:type="spellStart"/>
      <w:r w:rsidRPr="00FB7A7B">
        <w:rPr>
          <w:rStyle w:val="StyleUnderline"/>
        </w:rPr>
        <w:t>casualisation</w:t>
      </w:r>
      <w:proofErr w:type="spellEnd"/>
      <w:r w:rsidRPr="00FB7A7B">
        <w:rPr>
          <w:rStyle w:val="StyleUnderline"/>
        </w:rPr>
        <w:t xml:space="preserve">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w:t>
      </w:r>
      <w:proofErr w:type="spellStart"/>
      <w:r w:rsidRPr="00FB7A7B">
        <w:rPr>
          <w:sz w:val="16"/>
        </w:rPr>
        <w:t>labour</w:t>
      </w:r>
      <w:proofErr w:type="spellEnd"/>
      <w:r w:rsidRPr="00FB7A7B">
        <w:rPr>
          <w:sz w:val="16"/>
        </w:rPr>
        <w:t xml:space="preserve"> practices – and the unsustainable production practices that stand at the foundations of our economy. One of the most inspiring trends in the British trade union movement in recent years is the number of initiatives that seek to </w:t>
      </w:r>
      <w:proofErr w:type="spellStart"/>
      <w:r w:rsidRPr="00FB7A7B">
        <w:rPr>
          <w:sz w:val="16"/>
        </w:rPr>
        <w:t>organise</w:t>
      </w:r>
      <w:proofErr w:type="spellEnd"/>
      <w:r w:rsidRPr="00FB7A7B">
        <w:rPr>
          <w:sz w:val="16"/>
        </w:rPr>
        <w:t xml:space="preserv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w:t>
      </w:r>
      <w:proofErr w:type="spellStart"/>
      <w:r w:rsidRPr="00FB7A7B">
        <w:rPr>
          <w:sz w:val="16"/>
        </w:rPr>
        <w:t>organising</w:t>
      </w:r>
      <w:proofErr w:type="spellEnd"/>
      <w:r w:rsidRPr="00FB7A7B">
        <w:rPr>
          <w:sz w:val="16"/>
        </w:rPr>
        <w:t xml:space="preserve"> gig economy and migrant workers like the UVW and the IWGB. </w:t>
      </w:r>
    </w:p>
    <w:p w14:paraId="607113AF" w14:textId="77777777" w:rsidR="00207340" w:rsidRPr="003F4E2C" w:rsidRDefault="00207340" w:rsidP="00207340">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6D0CFD55" w14:textId="77777777" w:rsidR="00207340" w:rsidRPr="007E3484" w:rsidRDefault="00207340" w:rsidP="00207340">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265FA123" w14:textId="77777777" w:rsidR="00207340" w:rsidRPr="007E3484" w:rsidRDefault="00207340" w:rsidP="00207340">
      <w:pPr>
        <w:rPr>
          <w:sz w:val="16"/>
        </w:rPr>
      </w:pPr>
      <w:r w:rsidRPr="007E3484">
        <w:rPr>
          <w:sz w:val="16"/>
        </w:rPr>
        <w:t>II. STRANGE BEDFELLOWS?: THE CASE FOR COLLABORATION BETWEEN THE LABOR AND CLIMATE MOVEMENTS</w:t>
      </w:r>
    </w:p>
    <w:p w14:paraId="3DB58DE9" w14:textId="77777777" w:rsidR="00207340" w:rsidRPr="007E3484" w:rsidRDefault="00207340" w:rsidP="00207340">
      <w:pPr>
        <w:rPr>
          <w:sz w:val="16"/>
        </w:rPr>
      </w:pPr>
      <w:r w:rsidRPr="007E3484">
        <w:rPr>
          <w:sz w:val="16"/>
        </w:rPr>
        <w:t>A. WORKERS WILL BE MAJOR BENEFICIARIES OF CLIMATE MOVEMENT PRIORITIES</w:t>
      </w:r>
    </w:p>
    <w:p w14:paraId="79120772" w14:textId="77777777" w:rsidR="00207340" w:rsidRPr="007E3484" w:rsidRDefault="00207340" w:rsidP="00207340">
      <w:pPr>
        <w:rPr>
          <w:sz w:val="16"/>
        </w:rPr>
      </w:pPr>
      <w:r w:rsidRPr="007E3484">
        <w:rPr>
          <w:sz w:val="16"/>
        </w:rPr>
        <w:t xml:space="preserve">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w:t>
      </w:r>
      <w:proofErr w:type="gramStart"/>
      <w:r w:rsidRPr="007E3484">
        <w:rPr>
          <w:sz w:val="16"/>
        </w:rPr>
        <w:t>a greater</w:t>
      </w:r>
      <w:proofErr w:type="gramEnd"/>
      <w:r w:rsidRPr="007E3484">
        <w:rPr>
          <w:sz w:val="16"/>
        </w:rPr>
        <w:t xml:space="preserve">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w:t>
      </w:r>
      <w:proofErr w:type="gramStart"/>
      <w:r w:rsidRPr="007E3484">
        <w:rPr>
          <w:sz w:val="16"/>
        </w:rPr>
        <w:t>general public</w:t>
      </w:r>
      <w:proofErr w:type="gramEnd"/>
      <w:r w:rsidRPr="007E3484">
        <w:rPr>
          <w:sz w:val="16"/>
        </w:rPr>
        <w:t xml:space="preserve"> is free to observe heat-related warnings, outdoor workers must continue to labor in the heat. Systems in which agricultural workers are paid based on the quantity of </w:t>
      </w:r>
      <w:proofErr w:type="gramStart"/>
      <w:r w:rsidRPr="007E3484">
        <w:rPr>
          <w:sz w:val="16"/>
        </w:rPr>
        <w:t>crop</w:t>
      </w:r>
      <w:proofErr w:type="gramEnd"/>
      <w:r w:rsidRPr="007E3484">
        <w:rPr>
          <w:sz w:val="16"/>
        </w:rPr>
        <w:t xml:space="preserve"> each worker harvests create disincentives for them to take breaks to rest, hydrate and move into shade or other cooler areas. 62</w:t>
      </w:r>
    </w:p>
    <w:p w14:paraId="43B49E85" w14:textId="77777777" w:rsidR="00207340" w:rsidRPr="007E3484" w:rsidRDefault="00207340" w:rsidP="00207340">
      <w:pPr>
        <w:rPr>
          <w:sz w:val="16"/>
        </w:rPr>
      </w:pPr>
      <w:r w:rsidRPr="005831CC">
        <w:rPr>
          <w:rStyle w:val="Emphasis"/>
          <w:highlight w:val="cyan"/>
        </w:rPr>
        <w:t>Unions</w:t>
      </w:r>
      <w:r w:rsidRPr="007E3484">
        <w:rPr>
          <w:rStyle w:val="StyleUnderline"/>
        </w:rPr>
        <w:t xml:space="preserve"> have an important role to play in advocating </w:t>
      </w:r>
      <w:proofErr w:type="gramStart"/>
      <w:r w:rsidRPr="007E3484">
        <w:rPr>
          <w:rStyle w:val="StyleUnderline"/>
        </w:rPr>
        <w:t xml:space="preserve">to </w:t>
      </w:r>
      <w:r w:rsidRPr="005831CC">
        <w:rPr>
          <w:rStyle w:val="StyleUnderline"/>
          <w:highlight w:val="cyan"/>
        </w:rPr>
        <w:t>protect</w:t>
      </w:r>
      <w:proofErr w:type="gramEnd"/>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033222C5" w14:textId="77777777" w:rsidR="00207340" w:rsidRPr="007E3484" w:rsidRDefault="00207340" w:rsidP="00207340">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356C99DD" w14:textId="77777777" w:rsidR="00207340" w:rsidRPr="007E3484" w:rsidRDefault="00207340" w:rsidP="00207340">
      <w:pPr>
        <w:rPr>
          <w:sz w:val="16"/>
        </w:rPr>
      </w:pPr>
      <w:r w:rsidRPr="007E3484">
        <w:rPr>
          <w:sz w:val="16"/>
        </w:rPr>
        <w:t>B. THE CLIMATE MOVEMENT NEEDS THE LABOR MOVEMENT</w:t>
      </w:r>
    </w:p>
    <w:p w14:paraId="225772E7" w14:textId="77777777" w:rsidR="00207340" w:rsidRPr="007E3484" w:rsidRDefault="00207340" w:rsidP="00207340">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 xml:space="preserve">it defines </w:t>
      </w:r>
      <w:proofErr w:type="gramStart"/>
      <w:r w:rsidRPr="007E3484">
        <w:rPr>
          <w:rStyle w:val="StyleUnderline"/>
        </w:rPr>
        <w:t>harms</w:t>
      </w:r>
      <w:proofErr w:type="gramEnd"/>
      <w:r w:rsidRPr="007E3484">
        <w:rPr>
          <w:rStyle w:val="StyleUnderline"/>
        </w:rPr>
        <w:t xml:space="preserve"> to individuals, moral and ethical questions, and concerns for justice within a widely accepted legal framework</w:t>
      </w:r>
      <w:r w:rsidRPr="007E3484">
        <w:rPr>
          <w:sz w:val="16"/>
        </w:rPr>
        <w:t xml:space="preserve">. Unions can play a major and important role in </w:t>
      </w:r>
      <w:proofErr w:type="gramStart"/>
      <w:r w:rsidRPr="007E3484">
        <w:rPr>
          <w:sz w:val="16"/>
        </w:rPr>
        <w:t>advocating for</w:t>
      </w:r>
      <w:proofErr w:type="gramEnd"/>
      <w:r w:rsidRPr="007E3484">
        <w:rPr>
          <w:sz w:val="16"/>
        </w:rPr>
        <w:t xml:space="preserve">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0FDFDA91" w14:textId="77777777" w:rsidR="00207340" w:rsidRPr="007E3484" w:rsidRDefault="00207340" w:rsidP="00207340">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19D0AD91" w14:textId="77777777" w:rsidR="00207340" w:rsidRPr="007E3484" w:rsidRDefault="00207340" w:rsidP="00207340">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759F52B0" w14:textId="77777777" w:rsidR="00207340" w:rsidRPr="007E3484" w:rsidRDefault="00207340" w:rsidP="00207340">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w:t>
      </w:r>
      <w:proofErr w:type="gramStart"/>
      <w:r w:rsidRPr="007E3484">
        <w:rPr>
          <w:sz w:val="16"/>
        </w:rPr>
        <w:t>all of</w:t>
      </w:r>
      <w:proofErr w:type="gramEnd"/>
      <w:r w:rsidRPr="007E3484">
        <w:rPr>
          <w:sz w:val="16"/>
        </w:rPr>
        <w:t xml:space="preserve">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7C3420EC" w14:textId="77777777" w:rsidR="00207340" w:rsidRPr="007E3484" w:rsidRDefault="00207340" w:rsidP="00207340">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76DFE8A7" w14:textId="77777777" w:rsidR="00207340" w:rsidRPr="007E3484" w:rsidRDefault="00207340" w:rsidP="00207340">
      <w:pPr>
        <w:rPr>
          <w:sz w:val="16"/>
        </w:rPr>
      </w:pPr>
      <w:r w:rsidRPr="007E3484">
        <w:rPr>
          <w:sz w:val="16"/>
        </w:rPr>
        <w:t>C. WE OWE A DEBT TO WORKERS</w:t>
      </w:r>
    </w:p>
    <w:p w14:paraId="06ED56AB" w14:textId="77777777" w:rsidR="00207340" w:rsidRPr="007E3484" w:rsidRDefault="00207340" w:rsidP="00207340">
      <w:pPr>
        <w:rPr>
          <w:sz w:val="16"/>
        </w:rPr>
      </w:pPr>
      <w:r w:rsidRPr="007E3484">
        <w:rPr>
          <w:sz w:val="16"/>
        </w:rPr>
        <w:t>We have a moral responsibility to support the health and financial stability of workers in the fossil fuel industry as we move away from those sources of energy.</w:t>
      </w:r>
    </w:p>
    <w:p w14:paraId="5A22854F" w14:textId="77777777" w:rsidR="00207340" w:rsidRPr="007E3484" w:rsidRDefault="00207340" w:rsidP="00207340">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proofErr w:type="gramStart"/>
      <w:r w:rsidRPr="007E3484">
        <w:rPr>
          <w:rStyle w:val="StyleUnderline"/>
        </w:rPr>
        <w:t>in order to</w:t>
      </w:r>
      <w:proofErr w:type="gramEnd"/>
      <w:r w:rsidRPr="007E3484">
        <w:rPr>
          <w:rStyle w:val="StyleUnderline"/>
        </w:rPr>
        <w:t xml:space="preserve">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xml:space="preserve">. The economic effect of this change will be felt most acutely by fossil fuel workers and communities, many of which are already confronting economic difficulties. The benefits and burdens of climate action should be shared </w:t>
      </w:r>
      <w:proofErr w:type="gramStart"/>
      <w:r w:rsidRPr="007E3484">
        <w:rPr>
          <w:sz w:val="16"/>
        </w:rPr>
        <w:t>equitably, and</w:t>
      </w:r>
      <w:proofErr w:type="gramEnd"/>
      <w:r w:rsidRPr="007E3484">
        <w:rPr>
          <w:sz w:val="16"/>
        </w:rPr>
        <w:t xml:space="preserve"> not just enjoyed by the elite or shouldered by the most marginalized. 85</w:t>
      </w:r>
    </w:p>
    <w:p w14:paraId="79610176" w14:textId="77777777" w:rsidR="00207340" w:rsidRPr="007E3484" w:rsidRDefault="00207340" w:rsidP="00207340">
      <w:pPr>
        <w:rPr>
          <w:sz w:val="16"/>
        </w:rPr>
      </w:pPr>
      <w:r w:rsidRPr="007E3484">
        <w:rPr>
          <w:sz w:val="16"/>
        </w:rPr>
        <w:t>III. WORKER EXPLOITATION AND ENVIRONMENTAL DEGRADATION GO HAND-IN-HAND</w:t>
      </w:r>
    </w:p>
    <w:p w14:paraId="1981FCF0" w14:textId="77777777" w:rsidR="00207340" w:rsidRPr="007E3484" w:rsidRDefault="00207340" w:rsidP="00207340">
      <w:pPr>
        <w:rPr>
          <w:sz w:val="16"/>
        </w:rPr>
      </w:pPr>
      <w:r w:rsidRPr="007E3484">
        <w:rPr>
          <w:sz w:val="16"/>
        </w:rPr>
        <w:t>A. THE SAME POLICIES EXPLOIT WORKERS AND DEGRADE THE ENVIRONMENT</w:t>
      </w:r>
    </w:p>
    <w:p w14:paraId="2AD13A69" w14:textId="77777777" w:rsidR="00207340" w:rsidRPr="007E3484" w:rsidRDefault="00207340" w:rsidP="00207340">
      <w:pPr>
        <w:rPr>
          <w:sz w:val="16"/>
        </w:rPr>
      </w:pPr>
      <w:r w:rsidRPr="007E3484">
        <w:rPr>
          <w:sz w:val="16"/>
        </w:rPr>
        <w:t xml:space="preserve">There is a strong link between worker exploitation and environmental </w:t>
      </w:r>
      <w:proofErr w:type="spellStart"/>
      <w:proofErr w:type="gramStart"/>
      <w:r w:rsidRPr="007E3484">
        <w:rPr>
          <w:sz w:val="16"/>
        </w:rPr>
        <w:t>degrada-tion</w:t>
      </w:r>
      <w:proofErr w:type="spellEnd"/>
      <w:proofErr w:type="gramEnd"/>
      <w:r w:rsidRPr="007E3484">
        <w:rPr>
          <w:sz w:val="16"/>
        </w:rPr>
        <w:t xml:space="preserve">.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w:t>
      </w:r>
      <w:proofErr w:type="spellStart"/>
      <w:proofErr w:type="gramStart"/>
      <w:r w:rsidRPr="007E3484">
        <w:rPr>
          <w:sz w:val="16"/>
        </w:rPr>
        <w:t>indus</w:t>
      </w:r>
      <w:proofErr w:type="spellEnd"/>
      <w:r w:rsidRPr="007E3484">
        <w:rPr>
          <w:sz w:val="16"/>
        </w:rPr>
        <w:t>-tries</w:t>
      </w:r>
      <w:proofErr w:type="gramEnd"/>
      <w:r w:rsidRPr="007E3484">
        <w:rPr>
          <w:sz w:val="16"/>
        </w:rPr>
        <w:t xml:space="preserve">.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37BAA2F7" w14:textId="77777777" w:rsidR="00207340" w:rsidRPr="007E3484" w:rsidRDefault="00207340" w:rsidP="00207340">
      <w:pPr>
        <w:rPr>
          <w:sz w:val="16"/>
        </w:rPr>
      </w:pPr>
      <w:r w:rsidRPr="007E3484">
        <w:rPr>
          <w:sz w:val="16"/>
        </w:rPr>
        <w:t>So-called "fast fashion" is one well-known area that has concerning effects for both workers and the environment. Cotton ranks as one of the most water-</w:t>
      </w:r>
      <w:proofErr w:type="spellStart"/>
      <w:proofErr w:type="gramStart"/>
      <w:r w:rsidRPr="007E3484">
        <w:rPr>
          <w:sz w:val="16"/>
        </w:rPr>
        <w:t>inten</w:t>
      </w:r>
      <w:proofErr w:type="spellEnd"/>
      <w:r w:rsidRPr="007E3484">
        <w:rPr>
          <w:sz w:val="16"/>
        </w:rPr>
        <w:t>-</w:t>
      </w:r>
      <w:proofErr w:type="spellStart"/>
      <w:r w:rsidRPr="007E3484">
        <w:rPr>
          <w:sz w:val="16"/>
        </w:rPr>
        <w:t>sive</w:t>
      </w:r>
      <w:proofErr w:type="spellEnd"/>
      <w:proofErr w:type="gramEnd"/>
      <w:r w:rsidRPr="007E3484">
        <w:rPr>
          <w:sz w:val="16"/>
        </w:rPr>
        <w:t xml:space="preser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w:t>
      </w:r>
      <w:proofErr w:type="gramStart"/>
      <w:r w:rsidRPr="007E3484">
        <w:rPr>
          <w:sz w:val="16"/>
        </w:rPr>
        <w:t>over and over again</w:t>
      </w:r>
      <w:proofErr w:type="gramEnd"/>
      <w:r w:rsidRPr="007E3484">
        <w:rPr>
          <w:sz w:val="16"/>
        </w:rPr>
        <w:t>.</w:t>
      </w:r>
    </w:p>
    <w:p w14:paraId="0E0AA8E3" w14:textId="77777777" w:rsidR="00207340" w:rsidRPr="007E3484" w:rsidRDefault="00207340" w:rsidP="00207340">
      <w:pPr>
        <w:rPr>
          <w:sz w:val="16"/>
        </w:rPr>
      </w:pPr>
      <w:r w:rsidRPr="007E3484">
        <w:rPr>
          <w:rStyle w:val="StyleUnderline"/>
        </w:rPr>
        <w:t>Another example</w:t>
      </w:r>
      <w:r w:rsidRPr="007E3484">
        <w:rPr>
          <w:sz w:val="16"/>
        </w:rPr>
        <w:t xml:space="preserve"> of connection between inadequate </w:t>
      </w:r>
      <w:proofErr w:type="gramStart"/>
      <w:r w:rsidRPr="007E3484">
        <w:rPr>
          <w:sz w:val="16"/>
        </w:rPr>
        <w:t>worker</w:t>
      </w:r>
      <w:proofErr w:type="gramEnd"/>
      <w:r w:rsidRPr="007E3484">
        <w:rPr>
          <w:sz w:val="16"/>
        </w:rPr>
        <w:t xml:space="preserve">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49FDC70F" w14:textId="77777777" w:rsidR="00207340" w:rsidRPr="007E3484" w:rsidRDefault="00207340" w:rsidP="00207340">
      <w:pPr>
        <w:rPr>
          <w:sz w:val="16"/>
        </w:rPr>
      </w:pPr>
      <w:r w:rsidRPr="007E3484">
        <w:rPr>
          <w:sz w:val="16"/>
        </w:rPr>
        <w:t>B. SHAREHOLDER VALUE AT THE COST OF HUMAN AND ENVIRONMENTAL VALUE</w:t>
      </w:r>
    </w:p>
    <w:p w14:paraId="27CA65F0" w14:textId="77777777" w:rsidR="00207340" w:rsidRPr="007E3484" w:rsidRDefault="00207340" w:rsidP="00207340">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w:t>
      </w:r>
      <w:proofErr w:type="spellStart"/>
      <w:proofErr w:type="gramStart"/>
      <w:r w:rsidRPr="007E3484">
        <w:rPr>
          <w:rStyle w:val="StyleUnderline"/>
        </w:rPr>
        <w:t>exter-nalize</w:t>
      </w:r>
      <w:proofErr w:type="spellEnd"/>
      <w:proofErr w:type="gramEnd"/>
      <w:r w:rsidRPr="007E3484">
        <w:rPr>
          <w:rStyle w:val="StyleUnderline"/>
        </w:rPr>
        <w:t xml:space="preserve"> if it is to remain sustainable</w:t>
      </w:r>
      <w:r w:rsidRPr="007E3484">
        <w:rPr>
          <w:sz w:val="16"/>
        </w:rPr>
        <w:t>.96</w:t>
      </w:r>
    </w:p>
    <w:p w14:paraId="1AB579B6" w14:textId="77777777" w:rsidR="00207340" w:rsidRPr="007E3484" w:rsidRDefault="00207340" w:rsidP="00207340">
      <w:pPr>
        <w:rPr>
          <w:sz w:val="16"/>
        </w:rPr>
      </w:pPr>
      <w:r w:rsidRPr="007E3484">
        <w:rPr>
          <w:sz w:val="16"/>
        </w:rPr>
        <w:t>C. THE CASE FOR LINKING THE POLICY PRIORITIES</w:t>
      </w:r>
    </w:p>
    <w:p w14:paraId="3F0B0692" w14:textId="77777777" w:rsidR="00207340" w:rsidRPr="007E3484" w:rsidRDefault="00207340" w:rsidP="00207340">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2507E582" w14:textId="77777777" w:rsidR="00207340" w:rsidRPr="007E3484" w:rsidRDefault="00207340" w:rsidP="00207340">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proofErr w:type="spellStart"/>
      <w:proofErr w:type="gramStart"/>
      <w:r w:rsidRPr="007E3484">
        <w:rPr>
          <w:rStyle w:val="StyleUnderline"/>
        </w:rPr>
        <w:t>cre-ated</w:t>
      </w:r>
      <w:proofErr w:type="spellEnd"/>
      <w:proofErr w:type="gramEnd"/>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3AFC773B" w14:textId="77777777" w:rsidR="00207340" w:rsidRDefault="00207340" w:rsidP="00207340">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w:t>
      </w:r>
      <w:proofErr w:type="gramStart"/>
      <w:r w:rsidRPr="007E3484">
        <w:rPr>
          <w:rStyle w:val="StyleUnderline"/>
        </w:rPr>
        <w:t>is</w:t>
      </w:r>
      <w:proofErr w:type="gramEnd"/>
      <w:r w:rsidRPr="007E3484">
        <w:rPr>
          <w:rStyle w:val="StyleUnderline"/>
        </w:rPr>
        <w:t xml:space="preserve">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w:t>
      </w:r>
      <w:proofErr w:type="gramStart"/>
      <w:r w:rsidRPr="007E3484">
        <w:rPr>
          <w:sz w:val="16"/>
        </w:rPr>
        <w:t>as a result of</w:t>
      </w:r>
      <w:proofErr w:type="gramEnd"/>
      <w:r w:rsidRPr="007E3484">
        <w:rPr>
          <w:sz w:val="16"/>
        </w:rPr>
        <w:t xml:space="preserve"> the transition to a green economy can </w:t>
      </w:r>
      <w:proofErr w:type="gramStart"/>
      <w:r w:rsidRPr="007E3484">
        <w:rPr>
          <w:sz w:val="16"/>
        </w:rPr>
        <w:t>actually accelerate</w:t>
      </w:r>
      <w:proofErr w:type="gramEnd"/>
      <w:r w:rsidRPr="007E3484">
        <w:rPr>
          <w:sz w:val="16"/>
        </w:rPr>
        <w:t xml:space="preserv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w:t>
      </w:r>
      <w:proofErr w:type="spellStart"/>
      <w:r w:rsidRPr="007E3484">
        <w:rPr>
          <w:rStyle w:val="StyleUnderline"/>
        </w:rPr>
        <w:t>gress</w:t>
      </w:r>
      <w:proofErr w:type="spellEnd"/>
      <w:r w:rsidRPr="007E3484">
        <w:rPr>
          <w:rStyle w:val="StyleUnderline"/>
        </w:rPr>
        <w:t>,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0276E575" w14:textId="77777777" w:rsidR="00207340" w:rsidRPr="00195908" w:rsidRDefault="00207340" w:rsidP="00207340">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264D76DF" w14:textId="77777777" w:rsidR="00207340" w:rsidRDefault="00207340" w:rsidP="00207340">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04D619CA" w14:textId="77777777" w:rsidR="00207340" w:rsidRPr="00872120" w:rsidRDefault="00207340" w:rsidP="00207340">
      <w:pPr>
        <w:rPr>
          <w:rStyle w:val="Emphasis"/>
        </w:rPr>
      </w:pPr>
      <w:r w:rsidRPr="00CB71A5">
        <w:rPr>
          <w:sz w:val="16"/>
        </w:rPr>
        <w:t>1. Introduction</w:t>
      </w:r>
    </w:p>
    <w:p w14:paraId="24A81D85" w14:textId="77777777" w:rsidR="00207340" w:rsidRPr="00872120" w:rsidRDefault="00207340" w:rsidP="00207340">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60814790" w14:textId="77777777" w:rsidR="00207340" w:rsidRPr="00872120" w:rsidRDefault="00207340" w:rsidP="00207340">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5AA34DC1" w14:textId="77777777" w:rsidR="00207340" w:rsidRPr="002E1B33" w:rsidRDefault="00207340" w:rsidP="00207340">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45EADB46" w14:textId="77777777" w:rsidR="00207340" w:rsidRDefault="00207340" w:rsidP="00207340">
      <w:r>
        <w:t>&lt;&lt;TEXT CONDENSED, NONE OMITTED&gt;&gt;</w:t>
      </w:r>
    </w:p>
    <w:p w14:paraId="5DEAF76D" w14:textId="77777777" w:rsidR="00207340" w:rsidRPr="000C7830" w:rsidRDefault="00207340" w:rsidP="00207340">
      <w:pPr>
        <w:rPr>
          <w:sz w:val="4"/>
          <w:szCs w:val="4"/>
        </w:rPr>
      </w:pPr>
      <w:r w:rsidRPr="000C7830">
        <w:rPr>
          <w:sz w:val="4"/>
          <w:szCs w:val="4"/>
        </w:rPr>
        <w:t xml:space="preserve">In this chapter we aim to identify and structure an empirical evidence base of the relationships between climate change, food insecurity and societal collapse. We do this using Causal Loop Diagrams (CLD), a system dynamics approach that is useful for </w:t>
      </w:r>
      <w:proofErr w:type="spellStart"/>
      <w:r w:rsidRPr="000C7830">
        <w:rPr>
          <w:sz w:val="4"/>
          <w:szCs w:val="4"/>
        </w:rPr>
        <w:t>visualising</w:t>
      </w:r>
      <w:proofErr w:type="spellEnd"/>
      <w:r w:rsidRPr="000C7830">
        <w:rPr>
          <w:sz w:val="4"/>
          <w:szCs w:val="4"/>
        </w:rPr>
        <w:t xml:space="preserve"> the relationships between variables in a complex system.21 This chapter is </w:t>
      </w:r>
      <w:proofErr w:type="spellStart"/>
      <w:r w:rsidRPr="000C7830">
        <w:rPr>
          <w:sz w:val="4"/>
          <w:szCs w:val="4"/>
        </w:rPr>
        <w:t>organised</w:t>
      </w:r>
      <w:proofErr w:type="spellEnd"/>
      <w:r w:rsidRPr="000C7830">
        <w:rPr>
          <w:sz w:val="4"/>
          <w:szCs w:val="4"/>
        </w:rPr>
        <w:t xml:space="preserve">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w:t>
      </w:r>
      <w:proofErr w:type="gramStart"/>
      <w:r w:rsidRPr="000C7830">
        <w:rPr>
          <w:sz w:val="4"/>
          <w:szCs w:val="4"/>
        </w:rPr>
        <w:t>the climate</w:t>
      </w:r>
      <w:proofErr w:type="gramEnd"/>
      <w:r w:rsidRPr="000C7830">
        <w:rPr>
          <w:sz w:val="4"/>
          <w:szCs w:val="4"/>
        </w:rPr>
        <w:t xml:space="preserve"> change, food insecurity and societal collapse causal pathway of interest. We conclude, in Section 5, by identifying avenues </w:t>
      </w:r>
      <w:proofErr w:type="gramStart"/>
      <w:r w:rsidRPr="000C7830">
        <w:rPr>
          <w:sz w:val="4"/>
          <w:szCs w:val="4"/>
        </w:rPr>
        <w:t>of</w:t>
      </w:r>
      <w:proofErr w:type="gramEnd"/>
      <w:r w:rsidRPr="000C7830">
        <w:rPr>
          <w:sz w:val="4"/>
          <w:szCs w:val="4"/>
        </w:rPr>
        <w:t xml:space="preserve">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w:t>
      </w:r>
      <w:proofErr w:type="spellStart"/>
      <w:r w:rsidRPr="000C7830">
        <w:rPr>
          <w:sz w:val="4"/>
          <w:szCs w:val="4"/>
        </w:rPr>
        <w:t>synthesised</w:t>
      </w:r>
      <w:proofErr w:type="spellEnd"/>
      <w:r w:rsidRPr="000C7830">
        <w:rPr>
          <w:sz w:val="4"/>
          <w:szCs w:val="4"/>
        </w:rPr>
        <w:t xml:space="preserve"> from </w:t>
      </w:r>
      <w:proofErr w:type="gramStart"/>
      <w:r w:rsidRPr="000C7830">
        <w:rPr>
          <w:sz w:val="4"/>
          <w:szCs w:val="4"/>
        </w:rPr>
        <w:t>the broader</w:t>
      </w:r>
      <w:proofErr w:type="gramEnd"/>
      <w:r w:rsidRPr="000C7830">
        <w:rPr>
          <w:sz w:val="4"/>
          <w:szCs w:val="4"/>
        </w:rPr>
        <w:t xml:space="preserve"> literature, to provide further contextual definition. [FIGURE 1 OMITTED] The rise and fall of </w:t>
      </w:r>
      <w:proofErr w:type="spellStart"/>
      <w:r w:rsidRPr="000C7830">
        <w:rPr>
          <w:sz w:val="4"/>
          <w:szCs w:val="4"/>
        </w:rPr>
        <w:t>civilisations</w:t>
      </w:r>
      <w:proofErr w:type="spellEnd"/>
      <w:r w:rsidRPr="000C7830">
        <w:rPr>
          <w:sz w:val="4"/>
          <w:szCs w:val="4"/>
        </w:rPr>
        <w:t xml:space="preserve">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w:t>
      </w:r>
      <w:proofErr w:type="gramStart"/>
      <w:r w:rsidRPr="000C7830">
        <w:rPr>
          <w:sz w:val="4"/>
          <w:szCs w:val="4"/>
        </w:rPr>
        <w:t>the literature</w:t>
      </w:r>
      <w:proofErr w:type="gramEnd"/>
      <w:r w:rsidRPr="000C7830">
        <w:rPr>
          <w:sz w:val="4"/>
          <w:szCs w:val="4"/>
        </w:rPr>
        <w:t xml:space="preserv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w:t>
      </w:r>
      <w:proofErr w:type="spellStart"/>
      <w:r w:rsidRPr="000C7830">
        <w:rPr>
          <w:sz w:val="4"/>
          <w:szCs w:val="4"/>
        </w:rPr>
        <w:t>analyse</w:t>
      </w:r>
      <w:proofErr w:type="spellEnd"/>
      <w:r w:rsidRPr="000C7830">
        <w:rPr>
          <w:sz w:val="4"/>
          <w:szCs w:val="4"/>
        </w:rPr>
        <w:t xml:space="preserve"> paleoclimate data alongside the archaeological record to show that drought conditions, driven by climate change likely due to solar forcing, contributed to the collapse of the Classic Maya </w:t>
      </w:r>
      <w:proofErr w:type="spellStart"/>
      <w:r w:rsidRPr="000C7830">
        <w:rPr>
          <w:sz w:val="4"/>
          <w:szCs w:val="4"/>
        </w:rPr>
        <w:t>civilisation</w:t>
      </w:r>
      <w:proofErr w:type="spellEnd"/>
      <w:r w:rsidRPr="000C7830">
        <w:rPr>
          <w:sz w:val="4"/>
          <w:szCs w:val="4"/>
        </w:rPr>
        <w:t xml:space="preserve">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w:t>
      </w:r>
      <w:proofErr w:type="spellStart"/>
      <w:r w:rsidRPr="000C7830">
        <w:rPr>
          <w:sz w:val="4"/>
          <w:szCs w:val="4"/>
        </w:rPr>
        <w:t>civilisations</w:t>
      </w:r>
      <w:proofErr w:type="spellEnd"/>
      <w:r w:rsidRPr="000C7830">
        <w:rPr>
          <w:sz w:val="4"/>
          <w:szCs w:val="4"/>
        </w:rPr>
        <w:t xml:space="preserve"> along the Silk Road38 during the previous millennium, the Norse Vikings of Greenland in ~16th century AD,39 and the Tiwanaku Empire of Pre- Columbian South America in ~10th century CE40 amongst others. This first type of </w:t>
      </w:r>
      <w:proofErr w:type="gramStart"/>
      <w:r w:rsidRPr="000C7830">
        <w:rPr>
          <w:sz w:val="4"/>
          <w:szCs w:val="4"/>
        </w:rPr>
        <w:t>studies</w:t>
      </w:r>
      <w:proofErr w:type="gramEnd"/>
      <w:r w:rsidRPr="000C7830">
        <w:rPr>
          <w:sz w:val="4"/>
          <w:szCs w:val="4"/>
        </w:rPr>
        <w:t xml:space="preserve">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w:t>
      </w:r>
      <w:proofErr w:type="spellStart"/>
      <w:r w:rsidRPr="000C7830">
        <w:rPr>
          <w:sz w:val="4"/>
          <w:szCs w:val="4"/>
        </w:rPr>
        <w:t>civilisations</w:t>
      </w:r>
      <w:proofErr w:type="spellEnd"/>
      <w:r w:rsidRPr="000C7830">
        <w:rPr>
          <w:sz w:val="4"/>
          <w:szCs w:val="4"/>
        </w:rPr>
        <w:t xml:space="preserve">,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w:t>
      </w:r>
      <w:proofErr w:type="spellStart"/>
      <w:r w:rsidRPr="000C7830">
        <w:rPr>
          <w:sz w:val="4"/>
          <w:szCs w:val="4"/>
        </w:rPr>
        <w:t>Unfavourable</w:t>
      </w:r>
      <w:proofErr w:type="spellEnd"/>
      <w:r w:rsidRPr="000C7830">
        <w:rPr>
          <w:sz w:val="4"/>
          <w:szCs w:val="4"/>
        </w:rPr>
        <w:t xml:space="preserve"> subtle (e.g. weather variations) and drastic (e.g. natural disasters) shifts in climate influenced the collapse of complex societies either by direct loss of life or indirectly via resource insecurity. </w:t>
      </w:r>
      <w:proofErr w:type="gramStart"/>
      <w:r w:rsidRPr="000C7830">
        <w:rPr>
          <w:sz w:val="4"/>
          <w:szCs w:val="4"/>
        </w:rPr>
        <w:t>In particular, in</w:t>
      </w:r>
      <w:proofErr w:type="gramEnd"/>
      <w:r w:rsidRPr="000C7830">
        <w:rPr>
          <w:sz w:val="4"/>
          <w:szCs w:val="4"/>
        </w:rPr>
        <w:t xml:space="preserve"> this mode, typically, the loss of agriculture led to de- population via famine, migration or conflict due to food insecurity. Ponting,45 Wright,46 and Diamond47 focus on human impact on the natural system across multiple </w:t>
      </w:r>
      <w:proofErr w:type="spellStart"/>
      <w:r w:rsidRPr="000C7830">
        <w:rPr>
          <w:sz w:val="4"/>
          <w:szCs w:val="4"/>
        </w:rPr>
        <w:t>civilisations</w:t>
      </w:r>
      <w:proofErr w:type="spellEnd"/>
      <w:r w:rsidRPr="000C7830">
        <w:rPr>
          <w:sz w:val="4"/>
          <w:szCs w:val="4"/>
        </w:rPr>
        <w:t xml:space="preserve">,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w:t>
      </w:r>
      <w:proofErr w:type="spellStart"/>
      <w:r w:rsidRPr="000C7830">
        <w:rPr>
          <w:sz w:val="4"/>
          <w:szCs w:val="4"/>
        </w:rPr>
        <w:t>civilisations</w:t>
      </w:r>
      <w:proofErr w:type="spellEnd"/>
      <w:r w:rsidRPr="000C7830">
        <w:rPr>
          <w:sz w:val="4"/>
          <w:szCs w:val="4"/>
        </w:rPr>
        <w:t xml:space="preserve">, concluding that societal complexity in relation to problem-solving inability (e.g. environmental degradation) and institutional dysfunction (e.g. inequality and oligarchy internally, trade ally and hostile </w:t>
      </w:r>
      <w:proofErr w:type="spellStart"/>
      <w:r w:rsidRPr="000C7830">
        <w:rPr>
          <w:sz w:val="4"/>
          <w:szCs w:val="4"/>
        </w:rPr>
        <w:t>neighbour</w:t>
      </w:r>
      <w:proofErr w:type="spellEnd"/>
      <w:r w:rsidRPr="000C7830">
        <w:rPr>
          <w:sz w:val="4"/>
          <w:szCs w:val="4"/>
        </w:rPr>
        <w:t xml:space="preserve">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w:t>
      </w:r>
      <w:proofErr w:type="spellStart"/>
      <w:r w:rsidRPr="000C7830">
        <w:rPr>
          <w:sz w:val="4"/>
          <w:szCs w:val="4"/>
        </w:rPr>
        <w:t>civilisations</w:t>
      </w:r>
      <w:proofErr w:type="spellEnd"/>
      <w:r w:rsidRPr="000C7830">
        <w:rPr>
          <w:sz w:val="4"/>
          <w:szCs w:val="4"/>
        </w:rPr>
        <w:t xml:space="preserve"> have been able to thrive or recover, rather than collapse. They similarly conclude that societies have flourished due to combinations of </w:t>
      </w:r>
      <w:proofErr w:type="spellStart"/>
      <w:r w:rsidRPr="000C7830">
        <w:rPr>
          <w:sz w:val="4"/>
          <w:szCs w:val="4"/>
        </w:rPr>
        <w:t>favourable</w:t>
      </w:r>
      <w:proofErr w:type="spellEnd"/>
      <w:r w:rsidRPr="000C7830">
        <w:rPr>
          <w:sz w:val="4"/>
          <w:szCs w:val="4"/>
        </w:rPr>
        <w:t xml:space="preserve"> geographic endowment, managing their existence within the carrying capacity of the natural system, and co-operative action in problem-solving. This second type of </w:t>
      </w:r>
      <w:proofErr w:type="gramStart"/>
      <w:r w:rsidRPr="000C7830">
        <w:rPr>
          <w:sz w:val="4"/>
          <w:szCs w:val="4"/>
        </w:rPr>
        <w:t>studies</w:t>
      </w:r>
      <w:proofErr w:type="gramEnd"/>
      <w:r w:rsidRPr="000C7830">
        <w:rPr>
          <w:sz w:val="4"/>
          <w:szCs w:val="4"/>
        </w:rPr>
        <w:t xml:space="preserve">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w:t>
      </w:r>
      <w:proofErr w:type="gramStart"/>
      <w:r w:rsidRPr="000C7830">
        <w:rPr>
          <w:sz w:val="4"/>
          <w:szCs w:val="4"/>
        </w:rPr>
        <w:t>the complexity</w:t>
      </w:r>
      <w:proofErr w:type="gramEnd"/>
      <w:r w:rsidRPr="000C7830">
        <w:rPr>
          <w:sz w:val="4"/>
          <w:szCs w:val="4"/>
        </w:rPr>
        <w:t xml:space="preserve">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t>
      </w:r>
      <w:proofErr w:type="gramStart"/>
      <w:r w:rsidRPr="000C7830">
        <w:rPr>
          <w:sz w:val="4"/>
          <w:szCs w:val="4"/>
        </w:rPr>
        <w:t>white-swan</w:t>
      </w:r>
      <w:proofErr w:type="gramEnd"/>
      <w:r w:rsidRPr="000C7830">
        <w:rPr>
          <w:sz w:val="4"/>
          <w:szCs w:val="4"/>
        </w:rPr>
        <w:t xml:space="preserve">” or surprise “black swan” events,62 in different geographic locations and times throughout history. Additionally, a quantitative statistical analysis by </w:t>
      </w:r>
      <w:proofErr w:type="spellStart"/>
      <w:r w:rsidRPr="000C7830">
        <w:rPr>
          <w:sz w:val="4"/>
          <w:szCs w:val="4"/>
        </w:rPr>
        <w:t>Arbesman</w:t>
      </w:r>
      <w:proofErr w:type="spellEnd"/>
      <w:r w:rsidRPr="000C7830">
        <w:rPr>
          <w:sz w:val="4"/>
          <w:szCs w:val="4"/>
        </w:rPr>
        <w:t xml:space="preserve"> shows that societal collapse has occurred randomly and </w:t>
      </w:r>
      <w:proofErr w:type="gramStart"/>
      <w:r w:rsidRPr="000C7830">
        <w:rPr>
          <w:sz w:val="4"/>
          <w:szCs w:val="4"/>
        </w:rPr>
        <w:t>independent</w:t>
      </w:r>
      <w:proofErr w:type="gramEnd"/>
      <w:r w:rsidRPr="000C7830">
        <w:rPr>
          <w:sz w:val="4"/>
          <w:szCs w:val="4"/>
        </w:rPr>
        <w:t xml:space="preserve"> of </w:t>
      </w:r>
      <w:proofErr w:type="spellStart"/>
      <w:r w:rsidRPr="000C7830">
        <w:rPr>
          <w:sz w:val="4"/>
          <w:szCs w:val="4"/>
        </w:rPr>
        <w:t>civilisation</w:t>
      </w:r>
      <w:proofErr w:type="spellEnd"/>
      <w:r w:rsidRPr="000C7830">
        <w:rPr>
          <w:sz w:val="4"/>
          <w:szCs w:val="4"/>
        </w:rPr>
        <w:t xml:space="preserve">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w:t>
      </w:r>
      <w:proofErr w:type="gramStart"/>
      <w:r w:rsidRPr="000C7830">
        <w:rPr>
          <w:sz w:val="4"/>
          <w:szCs w:val="4"/>
        </w:rPr>
        <w:t>bounded</w:t>
      </w:r>
      <w:proofErr w:type="gramEnd"/>
      <w:r w:rsidRPr="000C7830">
        <w:rPr>
          <w:sz w:val="4"/>
          <w:szCs w:val="4"/>
        </w:rPr>
        <w:t xml:space="preserve">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w:t>
      </w:r>
      <w:proofErr w:type="gramStart"/>
      <w:r w:rsidRPr="000C7830">
        <w:rPr>
          <w:sz w:val="4"/>
          <w:szCs w:val="4"/>
        </w:rPr>
        <w:t>the society</w:t>
      </w:r>
      <w:proofErr w:type="gramEnd"/>
      <w:r w:rsidRPr="000C7830">
        <w:rPr>
          <w:sz w:val="4"/>
          <w:szCs w:val="4"/>
        </w:rPr>
        <w:t>. [FIGURE 2 OMITTED] In addition to these historical studies, we consider the relatively nascent studies of existential risks (X-risks) that provide insight into how climate change may trigger societal collapse in the future.</w:t>
      </w:r>
    </w:p>
    <w:p w14:paraId="1A22F920" w14:textId="77777777" w:rsidR="00207340" w:rsidRPr="00CB71A5" w:rsidRDefault="00207340" w:rsidP="00207340">
      <w:r>
        <w:t>&lt;&lt;PARAGRAPH INTEGRITY RESUMES&gt;&gt;</w:t>
      </w:r>
    </w:p>
    <w:p w14:paraId="4ABC0303" w14:textId="77777777" w:rsidR="00207340" w:rsidRPr="002E1B33" w:rsidRDefault="00207340" w:rsidP="00207340">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w:t>
      </w:r>
      <w:proofErr w:type="spellStart"/>
      <w:r w:rsidRPr="002E1B33">
        <w:rPr>
          <w:sz w:val="16"/>
        </w:rPr>
        <w:t>organisations</w:t>
      </w:r>
      <w:proofErr w:type="spellEnd"/>
      <w:r w:rsidRPr="002E1B33">
        <w:rPr>
          <w:sz w:val="16"/>
        </w:rPr>
        <w:t xml:space="preserve">.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w:t>
      </w:r>
      <w:proofErr w:type="gramStart"/>
      <w:r w:rsidRPr="002E1B33">
        <w:rPr>
          <w:sz w:val="16"/>
        </w:rPr>
        <w:t>a number of</w:t>
      </w:r>
      <w:proofErr w:type="gramEnd"/>
      <w:r w:rsidRPr="002E1B33">
        <w:rPr>
          <w:sz w:val="16"/>
        </w:rPr>
        <w:t xml:space="preserve">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xml:space="preserve">, such as </w:t>
      </w:r>
      <w:proofErr w:type="spellStart"/>
      <w:r w:rsidRPr="002E1B33">
        <w:rPr>
          <w:sz w:val="16"/>
        </w:rPr>
        <w:t>globalisation</w:t>
      </w:r>
      <w:proofErr w:type="spellEnd"/>
      <w:r w:rsidRPr="002E1B33">
        <w:rPr>
          <w:sz w:val="16"/>
        </w:rPr>
        <w:t xml:space="preserve">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xml:space="preserve">. For example, </w:t>
      </w:r>
      <w:proofErr w:type="spellStart"/>
      <w:r w:rsidRPr="002E1B33">
        <w:rPr>
          <w:sz w:val="16"/>
        </w:rPr>
        <w:t>globalisation</w:t>
      </w:r>
      <w:proofErr w:type="spellEnd"/>
      <w:r w:rsidRPr="002E1B33">
        <w:rPr>
          <w:sz w:val="16"/>
        </w:rPr>
        <w:t xml:space="preserve">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w:t>
      </w:r>
      <w:proofErr w:type="spellStart"/>
      <w:r w:rsidRPr="002E1B33">
        <w:rPr>
          <w:sz w:val="16"/>
        </w:rPr>
        <w:t>localised</w:t>
      </w:r>
      <w:proofErr w:type="spellEnd"/>
      <w:r w:rsidRPr="002E1B33">
        <w:rPr>
          <w:sz w:val="16"/>
        </w:rPr>
        <w:t xml:space="preserve"> </w:t>
      </w:r>
      <w:proofErr w:type="spellStart"/>
      <w:r w:rsidRPr="002E1B33">
        <w:rPr>
          <w:sz w:val="16"/>
        </w:rPr>
        <w:t>civilisation</w:t>
      </w:r>
      <w:proofErr w:type="spellEnd"/>
      <w:r w:rsidRPr="002E1B33">
        <w:rPr>
          <w:sz w:val="16"/>
        </w:rPr>
        <w:t xml:space="preserve">,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29CC6162" w14:textId="77777777" w:rsidR="00207340" w:rsidRPr="002E1B33" w:rsidRDefault="00207340" w:rsidP="00207340">
      <w:pPr>
        <w:rPr>
          <w:sz w:val="16"/>
        </w:rPr>
      </w:pPr>
      <w:r w:rsidRPr="002E1B33">
        <w:rPr>
          <w:sz w:val="16"/>
        </w:rPr>
        <w:t>Works by Lynas,76 Wallace-Wells77 and Gowdy78 draw on the scientific</w:t>
      </w:r>
      <w:r>
        <w:rPr>
          <w:sz w:val="16"/>
        </w:rPr>
        <w:t xml:space="preserve"> </w:t>
      </w:r>
      <w:r w:rsidRPr="002E1B33">
        <w:rPr>
          <w:sz w:val="16"/>
        </w:rPr>
        <w:t xml:space="preserve">climate change literature to explore hypothetical futures under best- to worst-case scenarios. The scenarios consider the </w:t>
      </w:r>
      <w:proofErr w:type="gramStart"/>
      <w:r w:rsidRPr="002E1B33">
        <w:rPr>
          <w:sz w:val="16"/>
        </w:rPr>
        <w:t>feedbacks</w:t>
      </w:r>
      <w:proofErr w:type="gramEnd"/>
      <w:r w:rsidRPr="002E1B33">
        <w:rPr>
          <w:sz w:val="16"/>
        </w:rPr>
        <w:t xml:space="preserve">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w:t>
      </w:r>
      <w:proofErr w:type="gramStart"/>
      <w:r w:rsidRPr="00B106EA">
        <w:rPr>
          <w:rStyle w:val="StyleUnderline"/>
        </w:rPr>
        <w:t>impact</w:t>
      </w:r>
      <w:proofErr w:type="gramEnd"/>
      <w:r w:rsidRPr="00B106EA">
        <w:rPr>
          <w:rStyle w:val="StyleUnderline"/>
        </w:rPr>
        <w:t xml:space="preserve">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w:t>
      </w:r>
      <w:proofErr w:type="gramStart"/>
      <w:r w:rsidRPr="00B106EA">
        <w:rPr>
          <w:rStyle w:val="StyleUnderline"/>
        </w:rPr>
        <w:t>impact</w:t>
      </w:r>
      <w:proofErr w:type="gramEnd"/>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20C0B788" w14:textId="77777777" w:rsidR="00207340" w:rsidRDefault="00207340" w:rsidP="00207340">
      <w:r>
        <w:t>&lt;&lt;TEXT CONDENSED, NONE OMITTED&gt;&gt;</w:t>
      </w:r>
    </w:p>
    <w:p w14:paraId="1C4DA876" w14:textId="77777777" w:rsidR="00207340" w:rsidRPr="002B3D1E" w:rsidRDefault="00207340" w:rsidP="00207340">
      <w:pPr>
        <w:rPr>
          <w:sz w:val="4"/>
          <w:szCs w:val="4"/>
        </w:rPr>
      </w:pPr>
      <w:r w:rsidRPr="000C7830">
        <w:rPr>
          <w:sz w:val="4"/>
          <w:szCs w:val="4"/>
        </w:rPr>
        <w:t xml:space="preserve">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w:t>
      </w:r>
      <w:proofErr w:type="spellStart"/>
      <w:r w:rsidRPr="000C7830">
        <w:rPr>
          <w:sz w:val="4"/>
          <w:szCs w:val="4"/>
        </w:rPr>
        <w:t>Sofuoğlu</w:t>
      </w:r>
      <w:proofErr w:type="spellEnd"/>
      <w:r w:rsidRPr="000C7830">
        <w:rPr>
          <w:sz w:val="4"/>
          <w:szCs w:val="4"/>
        </w:rPr>
        <w:t xml:space="preserve">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w:t>
      </w:r>
      <w:proofErr w:type="spellStart"/>
      <w:r w:rsidRPr="000C7830">
        <w:rPr>
          <w:sz w:val="4"/>
          <w:szCs w:val="4"/>
        </w:rPr>
        <w:t>globalised</w:t>
      </w:r>
      <w:proofErr w:type="spellEnd"/>
      <w:r w:rsidRPr="000C7830">
        <w:rPr>
          <w:sz w:val="4"/>
          <w:szCs w:val="4"/>
        </w:rPr>
        <w:t xml:space="preserve"> society, particularly at spatial scales accounting for the heterogeneity of individual identity, business governance and policymaking across nations, and international exchanges. This limits our ability to understand </w:t>
      </w:r>
      <w:proofErr w:type="gramStart"/>
      <w:r w:rsidRPr="000C7830">
        <w:rPr>
          <w:sz w:val="4"/>
          <w:szCs w:val="4"/>
        </w:rPr>
        <w:t>feedbacks</w:t>
      </w:r>
      <w:proofErr w:type="gramEnd"/>
      <w:r w:rsidRPr="000C7830">
        <w:rPr>
          <w:sz w:val="4"/>
          <w:szCs w:val="4"/>
        </w:rPr>
        <w:t xml:space="preserve">, identify intervention points, develop quantitative models and inform strategies to </w:t>
      </w:r>
      <w:proofErr w:type="spellStart"/>
      <w:r w:rsidRPr="000C7830">
        <w:rPr>
          <w:sz w:val="4"/>
          <w:szCs w:val="4"/>
        </w:rPr>
        <w:t>minimise</w:t>
      </w:r>
      <w:proofErr w:type="spellEnd"/>
      <w:r w:rsidRPr="000C7830">
        <w:rPr>
          <w:sz w:val="4"/>
          <w:szCs w:val="4"/>
        </w:rPr>
        <w:t xml:space="preserve"> the risk of societal collapse occurring in the future.88 Given the insights from this review, we refine the aim of this chapter as follows. Firstly, the empirical evidence base should specifically address contemporary society. Secondly, </w:t>
      </w:r>
      <w:proofErr w:type="gramStart"/>
      <w:r w:rsidRPr="000C7830">
        <w:rPr>
          <w:sz w:val="4"/>
          <w:szCs w:val="4"/>
        </w:rPr>
        <w:t>the CLD</w:t>
      </w:r>
      <w:proofErr w:type="gramEnd"/>
      <w:r w:rsidRPr="000C7830">
        <w:rPr>
          <w:sz w:val="4"/>
          <w:szCs w:val="4"/>
        </w:rPr>
        <w:t xml:space="preserve">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w:t>
      </w:r>
      <w:proofErr w:type="gramStart"/>
      <w:r w:rsidRPr="000C7830">
        <w:rPr>
          <w:sz w:val="4"/>
          <w:szCs w:val="4"/>
        </w:rPr>
        <w:t>the climate</w:t>
      </w:r>
      <w:proofErr w:type="gramEnd"/>
      <w:r w:rsidRPr="000C7830">
        <w:rPr>
          <w:sz w:val="4"/>
          <w:szCs w:val="4"/>
        </w:rPr>
        <w:t xml:space="preserv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w:t>
      </w:r>
      <w:proofErr w:type="gramStart"/>
      <w:r w:rsidRPr="000C7830">
        <w:rPr>
          <w:sz w:val="4"/>
          <w:szCs w:val="4"/>
        </w:rPr>
        <w:t>are</w:t>
      </w:r>
      <w:proofErr w:type="gramEnd"/>
      <w:r w:rsidRPr="000C7830">
        <w:rPr>
          <w:sz w:val="4"/>
          <w:szCs w:val="4"/>
        </w:rPr>
        <w:t xml:space="preserve"> straightforward to isolate, consistent to measure across nations and describe tangible consequences. The institutional breakdown set </w:t>
      </w:r>
      <w:proofErr w:type="gramStart"/>
      <w:r w:rsidRPr="000C7830">
        <w:rPr>
          <w:sz w:val="4"/>
          <w:szCs w:val="4"/>
        </w:rPr>
        <w:t>are</w:t>
      </w:r>
      <w:proofErr w:type="gramEnd"/>
      <w:r w:rsidRPr="000C7830">
        <w:rPr>
          <w:sz w:val="4"/>
          <w:szCs w:val="4"/>
        </w:rPr>
        <w:t xml:space="preserv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w:t>
      </w:r>
      <w:proofErr w:type="gramStart"/>
      <w:r w:rsidRPr="000C7830">
        <w:rPr>
          <w:sz w:val="4"/>
          <w:szCs w:val="4"/>
        </w:rPr>
        <w:t>the Supplementary</w:t>
      </w:r>
      <w:proofErr w:type="gramEnd"/>
      <w:r w:rsidRPr="000C7830">
        <w:rPr>
          <w:sz w:val="4"/>
          <w:szCs w:val="4"/>
        </w:rPr>
        <w:t xml:space="preserve">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w:t>
      </w:r>
      <w:proofErr w:type="gramStart"/>
      <w:r w:rsidRPr="000C7830">
        <w:rPr>
          <w:sz w:val="4"/>
          <w:szCs w:val="4"/>
        </w:rPr>
        <w:t>89</w:t>
      </w:r>
      <w:proofErr w:type="gramEnd"/>
      <w:r w:rsidRPr="000C7830">
        <w:rPr>
          <w:sz w:val="4"/>
          <w:szCs w:val="4"/>
        </w:rPr>
        <w:t xml:space="preserve">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w:t>
      </w:r>
      <w:proofErr w:type="spellStart"/>
      <w:r w:rsidRPr="000C7830">
        <w:rPr>
          <w:sz w:val="4"/>
          <w:szCs w:val="4"/>
        </w:rPr>
        <w:t>summarised</w:t>
      </w:r>
      <w:proofErr w:type="spellEnd"/>
      <w:r w:rsidRPr="000C7830">
        <w:rPr>
          <w:sz w:val="4"/>
          <w:szCs w:val="4"/>
        </w:rPr>
        <w:t xml:space="preserve"> in Fig. 4. Step II defines a custom </w:t>
      </w:r>
      <w:proofErr w:type="spellStart"/>
      <w:r w:rsidRPr="000C7830">
        <w:rPr>
          <w:sz w:val="4"/>
          <w:szCs w:val="4"/>
        </w:rPr>
        <w:t>colour</w:t>
      </w:r>
      <w:proofErr w:type="spellEnd"/>
      <w:r w:rsidRPr="000C7830">
        <w:rPr>
          <w:sz w:val="4"/>
          <w:szCs w:val="4"/>
        </w:rPr>
        <w:t xml:space="preserve">-coded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w:t>
      </w:r>
      <w:proofErr w:type="spellStart"/>
      <w:r w:rsidRPr="000C7830">
        <w:rPr>
          <w:sz w:val="4"/>
          <w:szCs w:val="4"/>
        </w:rPr>
        <w:t>colour</w:t>
      </w:r>
      <w:proofErr w:type="spellEnd"/>
      <w:r w:rsidRPr="000C7830">
        <w:rPr>
          <w:sz w:val="4"/>
          <w:szCs w:val="4"/>
        </w:rPr>
        <w:t xml:space="preserve">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w:t>
      </w:r>
      <w:proofErr w:type="gramStart"/>
      <w:r w:rsidRPr="000C7830">
        <w:rPr>
          <w:sz w:val="4"/>
          <w:szCs w:val="4"/>
        </w:rPr>
        <w:t>in</w:t>
      </w:r>
      <w:proofErr w:type="gramEnd"/>
      <w:r w:rsidRPr="000C7830">
        <w:rPr>
          <w:sz w:val="4"/>
          <w:szCs w:val="4"/>
        </w:rPr>
        <w:t xml:space="preserve"> Fig. 4. 3.2. Stage 2: Constructing a novel-format causal loop diagram from the empirical evidence base Step III involves creating an individual CLD (</w:t>
      </w:r>
      <w:proofErr w:type="spellStart"/>
      <w:r w:rsidRPr="000C7830">
        <w:rPr>
          <w:sz w:val="4"/>
          <w:szCs w:val="4"/>
        </w:rPr>
        <w:t>i</w:t>
      </w:r>
      <w:proofErr w:type="spellEnd"/>
      <w:r w:rsidRPr="000C7830">
        <w:rPr>
          <w:sz w:val="4"/>
          <w:szCs w:val="4"/>
        </w:rPr>
        <w:t xml:space="preserve">-CLD) for each evidence point to clearly structure the complex causal relationships examined. These </w:t>
      </w:r>
      <w:proofErr w:type="spellStart"/>
      <w:r w:rsidRPr="000C7830">
        <w:rPr>
          <w:sz w:val="4"/>
          <w:szCs w:val="4"/>
        </w:rPr>
        <w:t>i</w:t>
      </w:r>
      <w:proofErr w:type="spellEnd"/>
      <w:r w:rsidRPr="000C7830">
        <w:rPr>
          <w:sz w:val="4"/>
          <w:szCs w:val="4"/>
        </w:rPr>
        <w:t xml:space="preserve">-CLDs provide </w:t>
      </w:r>
      <w:proofErr w:type="gramStart"/>
      <w:r w:rsidRPr="000C7830">
        <w:rPr>
          <w:sz w:val="4"/>
          <w:szCs w:val="4"/>
        </w:rPr>
        <w:t>the building</w:t>
      </w:r>
      <w:proofErr w:type="gramEnd"/>
      <w:r w:rsidRPr="000C7830">
        <w:rPr>
          <w:sz w:val="4"/>
          <w:szCs w:val="4"/>
        </w:rPr>
        <w:t xml:space="preserve"> blocks from which to construct the f-CLD in Step IV. [FIGURE 3 REMOVED] The process to create an </w:t>
      </w:r>
      <w:proofErr w:type="spellStart"/>
      <w:r w:rsidRPr="000C7830">
        <w:rPr>
          <w:sz w:val="4"/>
          <w:szCs w:val="4"/>
        </w:rPr>
        <w:t>i</w:t>
      </w:r>
      <w:proofErr w:type="spellEnd"/>
      <w:r w:rsidRPr="000C7830">
        <w:rPr>
          <w:sz w:val="4"/>
          <w:szCs w:val="4"/>
        </w:rPr>
        <w:t xml:space="preserve">-CLD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w:t>
      </w:r>
      <w:proofErr w:type="spellStart"/>
      <w:r w:rsidRPr="000C7830">
        <w:rPr>
          <w:sz w:val="4"/>
          <w:szCs w:val="4"/>
        </w:rPr>
        <w:t>colour</w:t>
      </w:r>
      <w:proofErr w:type="spellEnd"/>
      <w:r w:rsidRPr="000C7830">
        <w:rPr>
          <w:sz w:val="4"/>
          <w:szCs w:val="4"/>
        </w:rPr>
        <w:t xml:space="preserve"> coded in the </w:t>
      </w:r>
      <w:proofErr w:type="spellStart"/>
      <w:r w:rsidRPr="000C7830">
        <w:rPr>
          <w:sz w:val="4"/>
          <w:szCs w:val="4"/>
        </w:rPr>
        <w:t>i</w:t>
      </w:r>
      <w:proofErr w:type="spellEnd"/>
      <w:r w:rsidRPr="000C7830">
        <w:rPr>
          <w:sz w:val="4"/>
          <w:szCs w:val="4"/>
        </w:rPr>
        <w:t xml:space="preserve">-CLD according to the typology classification established in Step II. Any relationships </w:t>
      </w:r>
      <w:proofErr w:type="spellStart"/>
      <w:r w:rsidRPr="000C7830">
        <w:rPr>
          <w:sz w:val="4"/>
          <w:szCs w:val="4"/>
        </w:rPr>
        <w:t>hypothesised</w:t>
      </w:r>
      <w:proofErr w:type="spellEnd"/>
      <w:r w:rsidRPr="000C7830">
        <w:rPr>
          <w:sz w:val="4"/>
          <w:szCs w:val="4"/>
        </w:rPr>
        <w:t xml:space="preserve"> but not supported by the main analysis were </w:t>
      </w:r>
      <w:proofErr w:type="spellStart"/>
      <w:r w:rsidRPr="000C7830">
        <w:rPr>
          <w:sz w:val="4"/>
          <w:szCs w:val="4"/>
        </w:rPr>
        <w:t>coloured</w:t>
      </w:r>
      <w:proofErr w:type="spellEnd"/>
      <w:r w:rsidRPr="000C7830">
        <w:rPr>
          <w:sz w:val="4"/>
          <w:szCs w:val="4"/>
        </w:rPr>
        <w:t xml:space="preserve"> grey. Key information derived from other content, i.e. the literature review, of the evidence point was </w:t>
      </w:r>
      <w:proofErr w:type="spellStart"/>
      <w:r w:rsidRPr="000C7830">
        <w:rPr>
          <w:sz w:val="4"/>
          <w:szCs w:val="4"/>
        </w:rPr>
        <w:t>coloured</w:t>
      </w:r>
      <w:proofErr w:type="spellEnd"/>
      <w:r w:rsidRPr="000C7830">
        <w:rPr>
          <w:sz w:val="4"/>
          <w:szCs w:val="4"/>
        </w:rPr>
        <w:t xml:space="preserve"> black. The scale and granularity of the </w:t>
      </w:r>
      <w:proofErr w:type="spellStart"/>
      <w:r w:rsidRPr="000C7830">
        <w:rPr>
          <w:sz w:val="4"/>
          <w:szCs w:val="4"/>
        </w:rPr>
        <w:t>i</w:t>
      </w:r>
      <w:proofErr w:type="spellEnd"/>
      <w:r w:rsidRPr="000C7830">
        <w:rPr>
          <w:sz w:val="4"/>
          <w:szCs w:val="4"/>
        </w:rPr>
        <w:t xml:space="preserve">-CLD was recorded as detailed in the evidence point. This process was repeated for each evidence point in isolation until a complete set of </w:t>
      </w:r>
      <w:proofErr w:type="spellStart"/>
      <w:r w:rsidRPr="000C7830">
        <w:rPr>
          <w:sz w:val="4"/>
          <w:szCs w:val="4"/>
        </w:rPr>
        <w:t>i</w:t>
      </w:r>
      <w:proofErr w:type="spellEnd"/>
      <w:r w:rsidRPr="000C7830">
        <w:rPr>
          <w:sz w:val="4"/>
          <w:szCs w:val="4"/>
        </w:rPr>
        <w:t xml:space="preserve">-CLDs was produced for the new empirical evidence base. All 41 </w:t>
      </w:r>
      <w:proofErr w:type="spellStart"/>
      <w:r w:rsidRPr="000C7830">
        <w:rPr>
          <w:sz w:val="4"/>
          <w:szCs w:val="4"/>
        </w:rPr>
        <w:t>i</w:t>
      </w:r>
      <w:proofErr w:type="spellEnd"/>
      <w:r w:rsidRPr="000C7830">
        <w:rPr>
          <w:sz w:val="4"/>
          <w:szCs w:val="4"/>
        </w:rPr>
        <w:t xml:space="preserve">-CLDs created in this study are contained in </w:t>
      </w:r>
      <w:proofErr w:type="gramStart"/>
      <w:r w:rsidRPr="000C7830">
        <w:rPr>
          <w:sz w:val="4"/>
          <w:szCs w:val="4"/>
        </w:rPr>
        <w:t>the Supplementary</w:t>
      </w:r>
      <w:proofErr w:type="gramEnd"/>
      <w:r w:rsidRPr="000C7830">
        <w:rPr>
          <w:sz w:val="4"/>
          <w:szCs w:val="4"/>
        </w:rPr>
        <w:t xml:space="preserve"> Information (B.). One of the </w:t>
      </w:r>
      <w:proofErr w:type="spellStart"/>
      <w:r w:rsidRPr="000C7830">
        <w:rPr>
          <w:sz w:val="4"/>
          <w:szCs w:val="4"/>
        </w:rPr>
        <w:t>i</w:t>
      </w:r>
      <w:proofErr w:type="spellEnd"/>
      <w:r w:rsidRPr="000C7830">
        <w:rPr>
          <w:sz w:val="4"/>
          <w:szCs w:val="4"/>
        </w:rPr>
        <w:t xml:space="preserve">-CLDs is shown in Fig. 3 as an example. Step IV reconciles the set of </w:t>
      </w:r>
      <w:proofErr w:type="spellStart"/>
      <w:r w:rsidRPr="000C7830">
        <w:rPr>
          <w:sz w:val="4"/>
          <w:szCs w:val="4"/>
        </w:rPr>
        <w:t>i</w:t>
      </w:r>
      <w:proofErr w:type="spellEnd"/>
      <w:r w:rsidRPr="000C7830">
        <w:rPr>
          <w:sz w:val="4"/>
          <w:szCs w:val="4"/>
        </w:rPr>
        <w:t xml:space="preserve">-CLDs into a </w:t>
      </w:r>
      <w:proofErr w:type="spellStart"/>
      <w:r w:rsidRPr="000C7830">
        <w:rPr>
          <w:sz w:val="4"/>
          <w:szCs w:val="4"/>
        </w:rPr>
        <w:t>standardised</w:t>
      </w:r>
      <w:proofErr w:type="spellEnd"/>
      <w:r w:rsidRPr="000C7830">
        <w:rPr>
          <w:sz w:val="4"/>
          <w:szCs w:val="4"/>
        </w:rPr>
        <w:t xml:space="preserve"> format </w:t>
      </w:r>
      <w:proofErr w:type="gramStart"/>
      <w:r w:rsidRPr="000C7830">
        <w:rPr>
          <w:sz w:val="4"/>
          <w:szCs w:val="4"/>
        </w:rPr>
        <w:t>in order to</w:t>
      </w:r>
      <w:proofErr w:type="gramEnd"/>
      <w:r w:rsidRPr="000C7830">
        <w:rPr>
          <w:sz w:val="4"/>
          <w:szCs w:val="4"/>
        </w:rPr>
        <w:t xml:space="preserve"> construct the f-CLD of the system of interest at the desired scale and granularity. The </w:t>
      </w:r>
      <w:proofErr w:type="spellStart"/>
      <w:r w:rsidRPr="000C7830">
        <w:rPr>
          <w:sz w:val="4"/>
          <w:szCs w:val="4"/>
        </w:rPr>
        <w:t>standardisation</w:t>
      </w:r>
      <w:proofErr w:type="spellEnd"/>
      <w:r w:rsidRPr="000C7830">
        <w:rPr>
          <w:sz w:val="4"/>
          <w:szCs w:val="4"/>
        </w:rPr>
        <w:t xml:space="preserve"> process has two aspects. One aspect is related to component (variables and links) definition, necessary to </w:t>
      </w:r>
      <w:proofErr w:type="spellStart"/>
      <w:r w:rsidRPr="000C7830">
        <w:rPr>
          <w:sz w:val="4"/>
          <w:szCs w:val="4"/>
        </w:rPr>
        <w:t>maximise</w:t>
      </w:r>
      <w:proofErr w:type="spellEnd"/>
      <w:r w:rsidRPr="000C7830">
        <w:rPr>
          <w:sz w:val="4"/>
          <w:szCs w:val="4"/>
        </w:rPr>
        <w:t xml:space="preserv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w:t>
      </w:r>
      <w:proofErr w:type="spellStart"/>
      <w:r w:rsidRPr="000C7830">
        <w:rPr>
          <w:sz w:val="4"/>
          <w:szCs w:val="4"/>
        </w:rPr>
        <w:t>standardisation</w:t>
      </w:r>
      <w:proofErr w:type="spellEnd"/>
      <w:r w:rsidRPr="000C7830">
        <w:rPr>
          <w:sz w:val="4"/>
          <w:szCs w:val="4"/>
        </w:rPr>
        <w:t xml:space="preserve"> is an iterative process, as follows. The ~950 variables from the set of 41 </w:t>
      </w:r>
      <w:proofErr w:type="spellStart"/>
      <w:r w:rsidRPr="000C7830">
        <w:rPr>
          <w:sz w:val="4"/>
          <w:szCs w:val="4"/>
        </w:rPr>
        <w:t>i</w:t>
      </w:r>
      <w:proofErr w:type="spellEnd"/>
      <w:r w:rsidRPr="000C7830">
        <w:rPr>
          <w:sz w:val="4"/>
          <w:szCs w:val="4"/>
        </w:rPr>
        <w:t xml:space="preserve">-CLDs were recorded on a blank worksheet for the f-CLD, without links between them. A clustering approach was used to reconcile these variables into like groups. For each group, an overarching major node was isolated and the </w:t>
      </w:r>
      <w:proofErr w:type="spellStart"/>
      <w:r w:rsidRPr="000C7830">
        <w:rPr>
          <w:sz w:val="4"/>
          <w:szCs w:val="4"/>
        </w:rPr>
        <w:t>i</w:t>
      </w:r>
      <w:proofErr w:type="spellEnd"/>
      <w:r w:rsidRPr="000C7830">
        <w:rPr>
          <w:sz w:val="4"/>
          <w:szCs w:val="4"/>
        </w:rPr>
        <w:t xml:space="preserve">-CLD variables in the group were virtually deposited into a matrix for that major node. For example, drought, sea level rise and crop disease were some of the </w:t>
      </w:r>
      <w:proofErr w:type="spellStart"/>
      <w:r w:rsidRPr="000C7830">
        <w:rPr>
          <w:sz w:val="4"/>
          <w:szCs w:val="4"/>
        </w:rPr>
        <w:t>i</w:t>
      </w:r>
      <w:proofErr w:type="spellEnd"/>
      <w:r w:rsidRPr="000C7830">
        <w:rPr>
          <w:sz w:val="4"/>
          <w:szCs w:val="4"/>
        </w:rPr>
        <w:t xml:space="preserve">-CLD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w:t>
      </w:r>
      <w:proofErr w:type="spellStart"/>
      <w:r w:rsidRPr="000C7830">
        <w:rPr>
          <w:sz w:val="4"/>
          <w:szCs w:val="4"/>
        </w:rPr>
        <w:t>i</w:t>
      </w:r>
      <w:proofErr w:type="spellEnd"/>
      <w:r w:rsidRPr="000C7830">
        <w:rPr>
          <w:sz w:val="4"/>
          <w:szCs w:val="4"/>
        </w:rPr>
        <w:t xml:space="preserve">-CLD variables. For example, household food imports </w:t>
      </w:r>
      <w:proofErr w:type="gramStart"/>
      <w:r w:rsidRPr="000C7830">
        <w:rPr>
          <w:sz w:val="4"/>
          <w:szCs w:val="4"/>
        </w:rPr>
        <w:t>was</w:t>
      </w:r>
      <w:proofErr w:type="gramEnd"/>
      <w:r w:rsidRPr="000C7830">
        <w:rPr>
          <w:sz w:val="4"/>
          <w:szCs w:val="4"/>
        </w:rPr>
        <w:t xml:space="preserve"> an </w:t>
      </w:r>
      <w:proofErr w:type="spellStart"/>
      <w:r w:rsidRPr="000C7830">
        <w:rPr>
          <w:sz w:val="4"/>
          <w:szCs w:val="4"/>
        </w:rPr>
        <w:t>i</w:t>
      </w:r>
      <w:proofErr w:type="spellEnd"/>
      <w:r w:rsidRPr="000C7830">
        <w:rPr>
          <w:sz w:val="4"/>
          <w:szCs w:val="4"/>
        </w:rPr>
        <w:t xml:space="preserve">-CLD variable of local aggregation that was scaled up to national food imports (trade) in the f-CLD. The ~1150 links from the set of 41 </w:t>
      </w:r>
      <w:proofErr w:type="spellStart"/>
      <w:r w:rsidRPr="000C7830">
        <w:rPr>
          <w:sz w:val="4"/>
          <w:szCs w:val="4"/>
        </w:rPr>
        <w:t>i</w:t>
      </w:r>
      <w:proofErr w:type="spellEnd"/>
      <w:r w:rsidRPr="000C7830">
        <w:rPr>
          <w:sz w:val="4"/>
          <w:szCs w:val="4"/>
        </w:rPr>
        <w:t xml:space="preserve">-CLDs were reconciled into arrowed lines between the major nodes in the f-CLD. This sometimes- required interpretation of implied causality in the </w:t>
      </w:r>
      <w:proofErr w:type="spellStart"/>
      <w:r w:rsidRPr="000C7830">
        <w:rPr>
          <w:sz w:val="4"/>
          <w:szCs w:val="4"/>
        </w:rPr>
        <w:t>i</w:t>
      </w:r>
      <w:proofErr w:type="spellEnd"/>
      <w:r w:rsidRPr="000C7830">
        <w:rPr>
          <w:sz w:val="4"/>
          <w:szCs w:val="4"/>
        </w:rPr>
        <w:t xml:space="preserve">-CLD relationships </w:t>
      </w:r>
      <w:proofErr w:type="gramStart"/>
      <w:r w:rsidRPr="000C7830">
        <w:rPr>
          <w:sz w:val="4"/>
          <w:szCs w:val="4"/>
        </w:rPr>
        <w:t>in order to</w:t>
      </w:r>
      <w:proofErr w:type="gramEnd"/>
      <w:r w:rsidRPr="000C7830">
        <w:rPr>
          <w:sz w:val="4"/>
          <w:szCs w:val="4"/>
        </w:rPr>
        <w:t xml:space="preserve"> route them across the major nodes in the f-CLD. For example, where an </w:t>
      </w:r>
      <w:proofErr w:type="spellStart"/>
      <w:r w:rsidRPr="000C7830">
        <w:rPr>
          <w:sz w:val="4"/>
          <w:szCs w:val="4"/>
        </w:rPr>
        <w:t>i</w:t>
      </w:r>
      <w:proofErr w:type="spellEnd"/>
      <w:r w:rsidRPr="000C7830">
        <w:rPr>
          <w:sz w:val="4"/>
          <w:szCs w:val="4"/>
        </w:rPr>
        <w:t xml:space="preserve">-CLD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w:t>
      </w:r>
      <w:proofErr w:type="spellStart"/>
      <w:r w:rsidRPr="000C7830">
        <w:rPr>
          <w:sz w:val="4"/>
          <w:szCs w:val="4"/>
        </w:rPr>
        <w:t>i</w:t>
      </w:r>
      <w:proofErr w:type="spellEnd"/>
      <w:r w:rsidRPr="000C7830">
        <w:rPr>
          <w:sz w:val="4"/>
          <w:szCs w:val="4"/>
        </w:rPr>
        <w:t xml:space="preserve">-CLDs was adopted. The interim f-CLD produced at the end of each </w:t>
      </w:r>
      <w:proofErr w:type="spellStart"/>
      <w:r w:rsidRPr="000C7830">
        <w:rPr>
          <w:sz w:val="4"/>
          <w:szCs w:val="4"/>
        </w:rPr>
        <w:t>standardisation</w:t>
      </w:r>
      <w:proofErr w:type="spellEnd"/>
      <w:r w:rsidRPr="000C7830">
        <w:rPr>
          <w:sz w:val="4"/>
          <w:szCs w:val="4"/>
        </w:rPr>
        <w:t xml:space="preserve"> iteration was examined to determine whether the major node definition could be refined to </w:t>
      </w:r>
      <w:proofErr w:type="spellStart"/>
      <w:r w:rsidRPr="000C7830">
        <w:rPr>
          <w:sz w:val="4"/>
          <w:szCs w:val="4"/>
        </w:rPr>
        <w:t>maximise</w:t>
      </w:r>
      <w:proofErr w:type="spellEnd"/>
      <w:r w:rsidRPr="000C7830">
        <w:rPr>
          <w:sz w:val="4"/>
          <w:szCs w:val="4"/>
        </w:rPr>
        <w:t xml:space="preserve"> clarity. For example, in one iteration water and land were defined as separate major nodes, but examination determined that each had the same arrowed lines </w:t>
      </w:r>
      <w:proofErr w:type="gramStart"/>
      <w:r w:rsidRPr="000C7830">
        <w:rPr>
          <w:sz w:val="4"/>
          <w:szCs w:val="4"/>
        </w:rPr>
        <w:t>to</w:t>
      </w:r>
      <w:proofErr w:type="gramEnd"/>
      <w:r w:rsidRPr="000C7830">
        <w:rPr>
          <w:sz w:val="4"/>
          <w:szCs w:val="4"/>
        </w:rPr>
        <w:t xml:space="preserve"> other major nodes; therefore, another iteration was undertaken with water and land now clustered under a single natural resources major node </w:t>
      </w:r>
      <w:proofErr w:type="gramStart"/>
      <w:r w:rsidRPr="000C7830">
        <w:rPr>
          <w:sz w:val="4"/>
          <w:szCs w:val="4"/>
        </w:rPr>
        <w:t>in order to</w:t>
      </w:r>
      <w:proofErr w:type="gramEnd"/>
      <w:r w:rsidRPr="000C7830">
        <w:rPr>
          <w:sz w:val="4"/>
          <w:szCs w:val="4"/>
        </w:rPr>
        <w:t xml:space="preserve"> </w:t>
      </w:r>
      <w:proofErr w:type="spellStart"/>
      <w:r w:rsidRPr="000C7830">
        <w:rPr>
          <w:sz w:val="4"/>
          <w:szCs w:val="4"/>
        </w:rPr>
        <w:t>minimise</w:t>
      </w:r>
      <w:proofErr w:type="spellEnd"/>
      <w:r w:rsidRPr="000C7830">
        <w:rPr>
          <w:sz w:val="4"/>
          <w:szCs w:val="4"/>
        </w:rPr>
        <w:t xml:space="preserv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w:t>
      </w:r>
      <w:proofErr w:type="gramStart"/>
      <w:r w:rsidRPr="000C7830">
        <w:rPr>
          <w:sz w:val="4"/>
          <w:szCs w:val="4"/>
        </w:rPr>
        <w:t>standard-format</w:t>
      </w:r>
      <w:proofErr w:type="gramEnd"/>
      <w:r w:rsidRPr="000C7830">
        <w:rPr>
          <w:sz w:val="4"/>
          <w:szCs w:val="4"/>
        </w:rPr>
        <w:t xml:space="preserve"> f-CLD, consisting of </w:t>
      </w:r>
      <w:proofErr w:type="spellStart"/>
      <w:r w:rsidRPr="000C7830">
        <w:rPr>
          <w:sz w:val="4"/>
          <w:szCs w:val="4"/>
        </w:rPr>
        <w:t>uncoloured</w:t>
      </w:r>
      <w:proofErr w:type="spellEnd"/>
      <w:r w:rsidRPr="000C7830">
        <w:rPr>
          <w:sz w:val="4"/>
          <w:szCs w:val="4"/>
        </w:rPr>
        <w:t xml:space="preserve"> and </w:t>
      </w:r>
      <w:proofErr w:type="gramStart"/>
      <w:r w:rsidRPr="000C7830">
        <w:rPr>
          <w:sz w:val="4"/>
          <w:szCs w:val="4"/>
        </w:rPr>
        <w:t>unweighted</w:t>
      </w:r>
      <w:proofErr w:type="gramEnd"/>
      <w:r w:rsidRPr="000C7830">
        <w:rPr>
          <w:sz w:val="4"/>
          <w:szCs w:val="4"/>
        </w:rPr>
        <w:t xml:space="preserve"> components, resulting at the end of this step is contained in the Supplementary Information (C.). Step V maps each </w:t>
      </w:r>
      <w:proofErr w:type="spellStart"/>
      <w:r w:rsidRPr="000C7830">
        <w:rPr>
          <w:sz w:val="4"/>
          <w:szCs w:val="4"/>
        </w:rPr>
        <w:t>i</w:t>
      </w:r>
      <w:proofErr w:type="spellEnd"/>
      <w:r w:rsidRPr="000C7830">
        <w:rPr>
          <w:sz w:val="4"/>
          <w:szCs w:val="4"/>
        </w:rPr>
        <w:t>-CLD to the f-CLD using a weighted (line thickness) typology (</w:t>
      </w:r>
      <w:proofErr w:type="spellStart"/>
      <w:r w:rsidRPr="000C7830">
        <w:rPr>
          <w:sz w:val="4"/>
          <w:szCs w:val="4"/>
        </w:rPr>
        <w:t>colour</w:t>
      </w:r>
      <w:proofErr w:type="spellEnd"/>
      <w:r w:rsidRPr="000C7830">
        <w:rPr>
          <w:sz w:val="4"/>
          <w:szCs w:val="4"/>
        </w:rPr>
        <w:t xml:space="preserve">-coded) approach. This visually documents the spread of the evidence base across the system described by the f-CLD. The process to map an </w:t>
      </w:r>
      <w:proofErr w:type="spellStart"/>
      <w:r w:rsidRPr="000C7830">
        <w:rPr>
          <w:sz w:val="4"/>
          <w:szCs w:val="4"/>
        </w:rPr>
        <w:t>i</w:t>
      </w:r>
      <w:proofErr w:type="spellEnd"/>
      <w:r w:rsidRPr="000C7830">
        <w:rPr>
          <w:sz w:val="4"/>
          <w:szCs w:val="4"/>
        </w:rPr>
        <w:t xml:space="preserve">-CLD to the f-CLD is as follows. Each variable (node) of the </w:t>
      </w:r>
      <w:proofErr w:type="spellStart"/>
      <w:r w:rsidRPr="000C7830">
        <w:rPr>
          <w:sz w:val="4"/>
          <w:szCs w:val="4"/>
        </w:rPr>
        <w:t>i</w:t>
      </w:r>
      <w:proofErr w:type="spellEnd"/>
      <w:r w:rsidRPr="000C7830">
        <w:rPr>
          <w:sz w:val="4"/>
          <w:szCs w:val="4"/>
        </w:rPr>
        <w:t xml:space="preserve">-CLD was assigned to its corresponding major node(s) in the f-CLD. Each link (arrowed line) of the </w:t>
      </w:r>
      <w:proofErr w:type="spellStart"/>
      <w:r w:rsidRPr="000C7830">
        <w:rPr>
          <w:sz w:val="4"/>
          <w:szCs w:val="4"/>
        </w:rPr>
        <w:t>i</w:t>
      </w:r>
      <w:proofErr w:type="spellEnd"/>
      <w:r w:rsidRPr="000C7830">
        <w:rPr>
          <w:sz w:val="4"/>
          <w:szCs w:val="4"/>
        </w:rPr>
        <w:t xml:space="preserve">-CLD was assigned to a corresponding route along the arrowed lines in the f-CLD. Each time an arrowed line in the f-CLD had an </w:t>
      </w:r>
      <w:proofErr w:type="spellStart"/>
      <w:r w:rsidRPr="000C7830">
        <w:rPr>
          <w:sz w:val="4"/>
          <w:szCs w:val="4"/>
        </w:rPr>
        <w:t>i</w:t>
      </w:r>
      <w:proofErr w:type="spellEnd"/>
      <w:r w:rsidRPr="000C7830">
        <w:rPr>
          <w:sz w:val="4"/>
          <w:szCs w:val="4"/>
        </w:rPr>
        <w:t xml:space="preserve">-CLD link assigned to it, an incremental weighting of one-unit line thickness in the corresponding typology </w:t>
      </w:r>
      <w:proofErr w:type="spellStart"/>
      <w:r w:rsidRPr="000C7830">
        <w:rPr>
          <w:sz w:val="4"/>
          <w:szCs w:val="4"/>
        </w:rPr>
        <w:t>colour</w:t>
      </w:r>
      <w:proofErr w:type="spellEnd"/>
      <w:r w:rsidRPr="000C7830">
        <w:rPr>
          <w:sz w:val="4"/>
          <w:szCs w:val="4"/>
        </w:rPr>
        <w:t xml:space="preserve">-coding of the </w:t>
      </w:r>
      <w:proofErr w:type="spellStart"/>
      <w:r w:rsidRPr="000C7830">
        <w:rPr>
          <w:sz w:val="4"/>
          <w:szCs w:val="4"/>
        </w:rPr>
        <w:t>i</w:t>
      </w:r>
      <w:proofErr w:type="spellEnd"/>
      <w:r w:rsidRPr="000C7830">
        <w:rPr>
          <w:sz w:val="4"/>
          <w:szCs w:val="4"/>
        </w:rPr>
        <w:t xml:space="preserve">-CLD link was added to the f-CLD arrowed line. This process was repeated for each of the 41 </w:t>
      </w:r>
      <w:proofErr w:type="spellStart"/>
      <w:r w:rsidRPr="000C7830">
        <w:rPr>
          <w:sz w:val="4"/>
          <w:szCs w:val="4"/>
        </w:rPr>
        <w:t>i</w:t>
      </w:r>
      <w:proofErr w:type="spellEnd"/>
      <w:r w:rsidRPr="000C7830">
        <w:rPr>
          <w:sz w:val="4"/>
          <w:szCs w:val="4"/>
        </w:rPr>
        <w:t xml:space="preserve">-CLDs until all had been mapped to the f-CLD. A record of this process for each of the 41 </w:t>
      </w:r>
      <w:proofErr w:type="spellStart"/>
      <w:r w:rsidRPr="000C7830">
        <w:rPr>
          <w:sz w:val="4"/>
          <w:szCs w:val="4"/>
        </w:rPr>
        <w:t>i</w:t>
      </w:r>
      <w:proofErr w:type="spellEnd"/>
      <w:r w:rsidRPr="000C7830">
        <w:rPr>
          <w:sz w:val="4"/>
          <w:szCs w:val="4"/>
        </w:rPr>
        <w:t xml:space="preserve">-CLDs is contained in the Supplementary Information (D.). The </w:t>
      </w:r>
      <w:proofErr w:type="gramStart"/>
      <w:r w:rsidRPr="000C7830">
        <w:rPr>
          <w:sz w:val="4"/>
          <w:szCs w:val="4"/>
        </w:rPr>
        <w:t>novel-format</w:t>
      </w:r>
      <w:proofErr w:type="gramEnd"/>
      <w:r w:rsidRPr="000C7830">
        <w:rPr>
          <w:sz w:val="4"/>
          <w:szCs w:val="4"/>
        </w:rPr>
        <w:t xml:space="preserve"> f-CLD, consisting of </w:t>
      </w:r>
      <w:proofErr w:type="spellStart"/>
      <w:r w:rsidRPr="000C7830">
        <w:rPr>
          <w:sz w:val="4"/>
          <w:szCs w:val="4"/>
        </w:rPr>
        <w:t>colour</w:t>
      </w:r>
      <w:proofErr w:type="spellEnd"/>
      <w:r w:rsidRPr="000C7830">
        <w:rPr>
          <w:sz w:val="4"/>
          <w:szCs w:val="4"/>
        </w:rPr>
        <w:t xml:space="preserve">-coded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w:t>
      </w:r>
      <w:proofErr w:type="gramStart"/>
      <w:r w:rsidRPr="000C7830">
        <w:rPr>
          <w:sz w:val="4"/>
          <w:szCs w:val="4"/>
        </w:rPr>
        <w:t>The</w:t>
      </w:r>
      <w:proofErr w:type="gramEnd"/>
      <w:r w:rsidRPr="000C7830">
        <w:rPr>
          <w:sz w:val="4"/>
          <w:szCs w:val="4"/>
        </w:rPr>
        <w:t xml:space="preserve"> new empirical evidence base (Section 3, Step I), along with its </w:t>
      </w:r>
      <w:proofErr w:type="spellStart"/>
      <w:r w:rsidRPr="000C7830">
        <w:rPr>
          <w:sz w:val="4"/>
          <w:szCs w:val="4"/>
        </w:rPr>
        <w:t>colour</w:t>
      </w:r>
      <w:proofErr w:type="spellEnd"/>
      <w:r w:rsidRPr="000C7830">
        <w:rPr>
          <w:sz w:val="4"/>
          <w:szCs w:val="4"/>
        </w:rPr>
        <w:t xml:space="preserve">-coded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w:t>
      </w:r>
      <w:proofErr w:type="gramStart"/>
      <w:r w:rsidRPr="000C7830">
        <w:rPr>
          <w:sz w:val="4"/>
          <w:szCs w:val="4"/>
        </w:rPr>
        <w:t>methods</w:t>
      </w:r>
      <w:proofErr w:type="gramEnd"/>
      <w:r w:rsidRPr="000C7830">
        <w:rPr>
          <w:sz w:val="4"/>
          <w:szCs w:val="4"/>
        </w:rPr>
        <w:t xml:space="preserve">, below. The temporal scale and granularity of study </w:t>
      </w:r>
      <w:proofErr w:type="gramStart"/>
      <w:r w:rsidRPr="000C7830">
        <w:rPr>
          <w:sz w:val="4"/>
          <w:szCs w:val="4"/>
        </w:rPr>
        <w:t>varies</w:t>
      </w:r>
      <w:proofErr w:type="gramEnd"/>
      <w:r w:rsidRPr="000C7830">
        <w:rPr>
          <w:sz w:val="4"/>
          <w:szCs w:val="4"/>
        </w:rPr>
        <w:t xml:space="preserve">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w:t>
      </w:r>
      <w:proofErr w:type="gramStart"/>
      <w:r w:rsidRPr="000C7830">
        <w:rPr>
          <w:sz w:val="4"/>
          <w:szCs w:val="4"/>
        </w:rPr>
        <w:t>varies</w:t>
      </w:r>
      <w:proofErr w:type="gramEnd"/>
      <w:r w:rsidRPr="000C7830">
        <w:rPr>
          <w:sz w:val="4"/>
          <w:szCs w:val="4"/>
        </w:rPr>
        <w:t xml:space="preserve"> across the evidence base. Approximately one third of the evidence points investigate the system </w:t>
      </w:r>
      <w:proofErr w:type="gramStart"/>
      <w:r w:rsidRPr="000C7830">
        <w:rPr>
          <w:sz w:val="4"/>
          <w:szCs w:val="4"/>
        </w:rPr>
        <w:t>at</w:t>
      </w:r>
      <w:proofErr w:type="gramEnd"/>
      <w:r w:rsidRPr="000C7830">
        <w:rPr>
          <w:sz w:val="4"/>
          <w:szCs w:val="4"/>
        </w:rPr>
        <w:t xml:space="preserve"> a global scale, with the remaining two thirds focusing on regional or national scales, primarily in Africa as well as the Middle East and Asia. Approximately half of the evidence points </w:t>
      </w:r>
      <w:proofErr w:type="spellStart"/>
      <w:r w:rsidRPr="000C7830">
        <w:rPr>
          <w:sz w:val="4"/>
          <w:szCs w:val="4"/>
        </w:rPr>
        <w:t>analyse</w:t>
      </w:r>
      <w:proofErr w:type="spellEnd"/>
      <w:r w:rsidRPr="000C7830">
        <w:rPr>
          <w:sz w:val="4"/>
          <w:szCs w:val="4"/>
        </w:rPr>
        <w:t xml:space="preserv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w:t>
      </w:r>
      <w:proofErr w:type="spellStart"/>
      <w:r w:rsidRPr="000C7830">
        <w:rPr>
          <w:sz w:val="4"/>
          <w:szCs w:val="4"/>
        </w:rPr>
        <w:t>recognise</w:t>
      </w:r>
      <w:proofErr w:type="spellEnd"/>
      <w:r w:rsidRPr="000C7830">
        <w:rPr>
          <w:sz w:val="4"/>
          <w:szCs w:val="4"/>
        </w:rPr>
        <w:t xml:space="preserv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w:t>
      </w:r>
      <w:proofErr w:type="spellStart"/>
      <w:r w:rsidRPr="000C7830">
        <w:rPr>
          <w:sz w:val="4"/>
          <w:szCs w:val="4"/>
        </w:rPr>
        <w:t>analysed</w:t>
      </w:r>
      <w:proofErr w:type="spellEnd"/>
      <w:r w:rsidRPr="000C7830">
        <w:rPr>
          <w:sz w:val="4"/>
          <w:szCs w:val="4"/>
        </w:rPr>
        <w:t xml:space="preserve"> by such models and their application in decision- making processes. Collectively, these different data-driven methods can yield useful insights into the nuances of relationships in the system of interest. 4.2. Causal loop diagram of </w:t>
      </w:r>
      <w:proofErr w:type="gramStart"/>
      <w:r w:rsidRPr="000C7830">
        <w:rPr>
          <w:sz w:val="4"/>
          <w:szCs w:val="4"/>
        </w:rPr>
        <w:t>the climate</w:t>
      </w:r>
      <w:proofErr w:type="gramEnd"/>
      <w:r w:rsidRPr="000C7830">
        <w:rPr>
          <w:sz w:val="4"/>
          <w:szCs w:val="4"/>
        </w:rPr>
        <w:t xml:space="preserve"> change, food insecurity and societal collapse in contemporary society at global scale and national granularity </w:t>
      </w:r>
      <w:proofErr w:type="gramStart"/>
      <w:r w:rsidRPr="000C7830">
        <w:rPr>
          <w:sz w:val="4"/>
          <w:szCs w:val="4"/>
        </w:rPr>
        <w:t>The</w:t>
      </w:r>
      <w:proofErr w:type="gramEnd"/>
      <w:r w:rsidRPr="000C7830">
        <w:rPr>
          <w:sz w:val="4"/>
          <w:szCs w:val="4"/>
        </w:rPr>
        <w:t xml:space="preserv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w:t>
      </w:r>
      <w:proofErr w:type="spellStart"/>
      <w:r w:rsidRPr="000C7830">
        <w:rPr>
          <w:sz w:val="4"/>
          <w:szCs w:val="4"/>
        </w:rPr>
        <w:t>colour</w:t>
      </w:r>
      <w:proofErr w:type="spellEnd"/>
      <w:r w:rsidRPr="000C7830">
        <w:rPr>
          <w:sz w:val="4"/>
          <w:szCs w:val="4"/>
        </w:rPr>
        <w:t xml:space="preserve">, respectively, to depict the density and type of </w:t>
      </w:r>
      <w:proofErr w:type="gramStart"/>
      <w:r w:rsidRPr="000C7830">
        <w:rPr>
          <w:sz w:val="4"/>
          <w:szCs w:val="4"/>
        </w:rPr>
        <w:t>the data</w:t>
      </w:r>
      <w:proofErr w:type="gramEnd"/>
      <w:r w:rsidRPr="000C7830">
        <w:rPr>
          <w:sz w:val="4"/>
          <w:szCs w:val="4"/>
        </w:rPr>
        <w:t xml:space="preserve">-driven methods used by </w:t>
      </w:r>
      <w:proofErr w:type="gramStart"/>
      <w:r w:rsidRPr="000C7830">
        <w:rPr>
          <w:sz w:val="4"/>
          <w:szCs w:val="4"/>
        </w:rPr>
        <w:t>the empirical</w:t>
      </w:r>
      <w:proofErr w:type="gramEnd"/>
      <w:r w:rsidRPr="000C7830">
        <w:rPr>
          <w:sz w:val="4"/>
          <w:szCs w:val="4"/>
        </w:rPr>
        <w:t xml:space="preserve"> evidence points to </w:t>
      </w:r>
      <w:proofErr w:type="spellStart"/>
      <w:r w:rsidRPr="000C7830">
        <w:rPr>
          <w:sz w:val="4"/>
          <w:szCs w:val="4"/>
        </w:rPr>
        <w:t>analyse</w:t>
      </w:r>
      <w:proofErr w:type="spellEnd"/>
      <w:r w:rsidRPr="000C7830">
        <w:rPr>
          <w:sz w:val="4"/>
          <w:szCs w:val="4"/>
        </w:rPr>
        <w:t xml:space="preserv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w:t>
      </w:r>
      <w:proofErr w:type="gramStart"/>
      <w:r w:rsidRPr="000C7830">
        <w:rPr>
          <w:sz w:val="4"/>
          <w:szCs w:val="4"/>
        </w:rPr>
        <w:t>methods as</w:t>
      </w:r>
      <w:proofErr w:type="gramEnd"/>
      <w:r w:rsidRPr="000C7830">
        <w:rPr>
          <w:sz w:val="4"/>
          <w:szCs w:val="4"/>
        </w:rPr>
        <w:t xml:space="preserve"> described in Section 4.1. It is important to </w:t>
      </w:r>
      <w:proofErr w:type="spellStart"/>
      <w:r w:rsidRPr="000C7830">
        <w:rPr>
          <w:sz w:val="4"/>
          <w:szCs w:val="4"/>
        </w:rPr>
        <w:t>recognise</w:t>
      </w:r>
      <w:proofErr w:type="spellEnd"/>
      <w:r w:rsidRPr="000C7830">
        <w:rPr>
          <w:sz w:val="4"/>
          <w:szCs w:val="4"/>
        </w:rPr>
        <w:t xml:space="preserv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w:t>
      </w:r>
      <w:proofErr w:type="spellStart"/>
      <w:r w:rsidRPr="000C7830">
        <w:rPr>
          <w:sz w:val="4"/>
          <w:szCs w:val="4"/>
        </w:rPr>
        <w:t>maximise</w:t>
      </w:r>
      <w:proofErr w:type="spellEnd"/>
      <w:r w:rsidRPr="000C7830">
        <w:rPr>
          <w:sz w:val="4"/>
          <w:szCs w:val="4"/>
        </w:rPr>
        <w:t xml:space="preserve"> the </w:t>
      </w:r>
      <w:proofErr w:type="spellStart"/>
      <w:r w:rsidRPr="000C7830">
        <w:rPr>
          <w:sz w:val="4"/>
          <w:szCs w:val="4"/>
        </w:rPr>
        <w:t>rigour</w:t>
      </w:r>
      <w:proofErr w:type="spellEnd"/>
      <w:r w:rsidRPr="000C7830">
        <w:rPr>
          <w:sz w:val="4"/>
          <w:szCs w:val="4"/>
        </w:rPr>
        <w:t xml:space="preserve">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w:t>
      </w:r>
      <w:proofErr w:type="spellStart"/>
      <w:r w:rsidRPr="000C7830">
        <w:rPr>
          <w:sz w:val="4"/>
          <w:szCs w:val="4"/>
        </w:rPr>
        <w:t>behaviour</w:t>
      </w:r>
      <w:proofErr w:type="spellEnd"/>
      <w:r w:rsidRPr="000C7830">
        <w:rPr>
          <w:sz w:val="4"/>
          <w:szCs w:val="4"/>
        </w:rPr>
        <w:t xml:space="preserve">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w:t>
      </w:r>
      <w:proofErr w:type="gramStart"/>
      <w:r w:rsidRPr="000C7830">
        <w:rPr>
          <w:sz w:val="4"/>
          <w:szCs w:val="4"/>
        </w:rPr>
        <w:t>on</w:t>
      </w:r>
      <w:proofErr w:type="gramEnd"/>
      <w:r w:rsidRPr="000C7830">
        <w:rPr>
          <w:sz w:val="4"/>
          <w:szCs w:val="4"/>
        </w:rPr>
        <w:t xml:space="preserve">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w:t>
      </w:r>
      <w:proofErr w:type="spellStart"/>
      <w:r w:rsidRPr="000C7830">
        <w:rPr>
          <w:sz w:val="4"/>
          <w:szCs w:val="4"/>
        </w:rPr>
        <w:t>utilisation</w:t>
      </w:r>
      <w:proofErr w:type="spellEnd"/>
      <w:r w:rsidRPr="000C7830">
        <w:rPr>
          <w:sz w:val="4"/>
          <w:szCs w:val="4"/>
        </w:rPr>
        <w:t xml:space="preserve"> is influenced by infrastructure/services (e.g. education) and institutional/demographic factors (e.g. cultural traditions). Food insecurity is underpinned by these three pillars of food availability, food accessibility and food </w:t>
      </w:r>
      <w:proofErr w:type="spellStart"/>
      <w:r w:rsidRPr="000C7830">
        <w:rPr>
          <w:sz w:val="4"/>
          <w:szCs w:val="4"/>
        </w:rPr>
        <w:t>utilisation</w:t>
      </w:r>
      <w:proofErr w:type="spellEnd"/>
      <w:r w:rsidRPr="000C7830">
        <w:rPr>
          <w:sz w:val="4"/>
          <w:szCs w:val="4"/>
        </w:rPr>
        <w:t>.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 xml:space="preserve">Beyond a given country suffering increased natural mortality, famines (i.e. food insecurity) can place pressure on international humanitarian efforts (i.e. institutional risk factors). </w:t>
      </w:r>
      <w:proofErr w:type="gramStart"/>
      <w:r w:rsidRPr="00B106EA">
        <w:rPr>
          <w:sz w:val="4"/>
          <w:szCs w:val="4"/>
        </w:rPr>
        <w:t>Conflict</w:t>
      </w:r>
      <w:proofErr w:type="gramEnd"/>
      <w:r w:rsidRPr="00B106EA">
        <w:rPr>
          <w:sz w:val="4"/>
          <w:szCs w:val="4"/>
        </w:rPr>
        <w:t xml:space="preserve"> may occur domestically or internationally and </w:t>
      </w:r>
      <w:proofErr w:type="gramStart"/>
      <w:r w:rsidRPr="00B106EA">
        <w:rPr>
          <w:sz w:val="4"/>
          <w:szCs w:val="4"/>
        </w:rPr>
        <w:t>can</w:t>
      </w:r>
      <w:proofErr w:type="gramEnd"/>
      <w:r w:rsidRPr="00B106EA">
        <w:rPr>
          <w:sz w:val="4"/>
          <w:szCs w:val="4"/>
        </w:rPr>
        <w:t xml:space="preserve">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w:t>
      </w:r>
      <w:proofErr w:type="spellStart"/>
      <w:r w:rsidRPr="00B106EA">
        <w:rPr>
          <w:sz w:val="4"/>
          <w:szCs w:val="4"/>
        </w:rPr>
        <w:t>globalised</w:t>
      </w:r>
      <w:proofErr w:type="spellEnd"/>
      <w:r w:rsidRPr="00B106EA">
        <w:rPr>
          <w:sz w:val="4"/>
          <w:szCs w:val="4"/>
        </w:rPr>
        <w:t xml:space="preserve"> society,98 with serious consequences for humanity’s ”existential security”.99</w:t>
      </w:r>
      <w:r>
        <w:rPr>
          <w:sz w:val="4"/>
          <w:szCs w:val="4"/>
        </w:rPr>
        <w:t xml:space="preserve"> </w:t>
      </w:r>
      <w:r w:rsidRPr="002B3D1E">
        <w:rPr>
          <w:sz w:val="4"/>
          <w:szCs w:val="4"/>
        </w:rPr>
        <w:t xml:space="preserve">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w:t>
      </w:r>
      <w:proofErr w:type="spellStart"/>
      <w:r w:rsidRPr="002B3D1E">
        <w:rPr>
          <w:sz w:val="4"/>
          <w:szCs w:val="4"/>
        </w:rPr>
        <w:t>maximise</w:t>
      </w:r>
      <w:proofErr w:type="spellEnd"/>
      <w:r w:rsidRPr="002B3D1E">
        <w:rPr>
          <w:sz w:val="4"/>
          <w:szCs w:val="4"/>
        </w:rPr>
        <w:t xml:space="preserve"> the </w:t>
      </w:r>
      <w:proofErr w:type="spellStart"/>
      <w:r w:rsidRPr="002B3D1E">
        <w:rPr>
          <w:sz w:val="4"/>
          <w:szCs w:val="4"/>
        </w:rPr>
        <w:t>rigour</w:t>
      </w:r>
      <w:proofErr w:type="spellEnd"/>
      <w:r w:rsidRPr="002B3D1E">
        <w:rPr>
          <w:sz w:val="4"/>
          <w:szCs w:val="4"/>
        </w:rPr>
        <w:t xml:space="preserve"> and transparency of our study by first documenting the information in each evidence point with an </w:t>
      </w:r>
      <w:proofErr w:type="spellStart"/>
      <w:r w:rsidRPr="002B3D1E">
        <w:rPr>
          <w:sz w:val="4"/>
          <w:szCs w:val="4"/>
        </w:rPr>
        <w:t>i</w:t>
      </w:r>
      <w:proofErr w:type="spellEnd"/>
      <w:r w:rsidRPr="002B3D1E">
        <w:rPr>
          <w:sz w:val="4"/>
          <w:szCs w:val="4"/>
        </w:rPr>
        <w:t xml:space="preserve">-CLD and then consistently applying, and recording, the iterative process of reconciling the variables and links from each </w:t>
      </w:r>
      <w:proofErr w:type="spellStart"/>
      <w:r w:rsidRPr="002B3D1E">
        <w:rPr>
          <w:sz w:val="4"/>
          <w:szCs w:val="4"/>
        </w:rPr>
        <w:t>i</w:t>
      </w:r>
      <w:proofErr w:type="spellEnd"/>
      <w:r w:rsidRPr="002B3D1E">
        <w:rPr>
          <w:sz w:val="4"/>
          <w:szCs w:val="4"/>
        </w:rPr>
        <w:t xml:space="preserve">-CLD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w:t>
      </w:r>
      <w:proofErr w:type="spellStart"/>
      <w:r w:rsidRPr="002B3D1E">
        <w:rPr>
          <w:sz w:val="4"/>
          <w:szCs w:val="4"/>
        </w:rPr>
        <w:t>maximise</w:t>
      </w:r>
      <w:proofErr w:type="spellEnd"/>
      <w:r w:rsidRPr="002B3D1E">
        <w:rPr>
          <w:sz w:val="4"/>
          <w:szCs w:val="4"/>
        </w:rPr>
        <w:t xml:space="preserve"> the information conveyed while balancing readability. It is also important to note that, due to their qualitative and static nature, CLDs do not enable us to comprehend the dynamics of the system, including nonlinear and emergent </w:t>
      </w:r>
      <w:proofErr w:type="spellStart"/>
      <w:r w:rsidRPr="002B3D1E">
        <w:rPr>
          <w:sz w:val="4"/>
          <w:szCs w:val="4"/>
        </w:rPr>
        <w:t>behaviour</w:t>
      </w:r>
      <w:proofErr w:type="spellEnd"/>
      <w:r w:rsidRPr="002B3D1E">
        <w:rPr>
          <w:sz w:val="4"/>
          <w:szCs w:val="4"/>
        </w:rPr>
        <w:t xml:space="preserve">, non-intuitive quantitative results and time delays.103 Complex systems models, although with their own challenges and limitations,104 provide the opportunity to quantitatively </w:t>
      </w:r>
      <w:proofErr w:type="spellStart"/>
      <w:r w:rsidRPr="002B3D1E">
        <w:rPr>
          <w:sz w:val="4"/>
          <w:szCs w:val="4"/>
        </w:rPr>
        <w:t>analyse</w:t>
      </w:r>
      <w:proofErr w:type="spellEnd"/>
      <w:r w:rsidRPr="002B3D1E">
        <w:rPr>
          <w:sz w:val="4"/>
          <w:szCs w:val="4"/>
        </w:rPr>
        <w:t xml:space="preserve"> the dynamics of a system and gain insights into the potentially far-reaching impacts of our decisions.105 However, complex systems models that explicitly examine societal collapse in contemporary society are underdeveloped. The World3 system dynamics model106 — an evidence </w:t>
      </w:r>
      <w:proofErr w:type="gramStart"/>
      <w:r w:rsidRPr="002B3D1E">
        <w:rPr>
          <w:sz w:val="4"/>
          <w:szCs w:val="4"/>
        </w:rPr>
        <w:t>point</w:t>
      </w:r>
      <w:proofErr w:type="gramEnd"/>
      <w:r w:rsidRPr="002B3D1E">
        <w:rPr>
          <w:sz w:val="4"/>
          <w:szCs w:val="4"/>
        </w:rPr>
        <w:t xml:space="preserve">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w:t>
      </w:r>
      <w:proofErr w:type="gramStart"/>
      <w:r w:rsidRPr="002B3D1E">
        <w:rPr>
          <w:sz w:val="4"/>
          <w:szCs w:val="4"/>
        </w:rPr>
        <w:t>direction</w:t>
      </w:r>
      <w:proofErr w:type="gramEnd"/>
      <w:r w:rsidRPr="002B3D1E">
        <w:rPr>
          <w:sz w:val="4"/>
          <w:szCs w:val="4"/>
        </w:rPr>
        <w:t xml:space="preserve">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w:t>
      </w:r>
      <w:proofErr w:type="gramStart"/>
      <w:r w:rsidRPr="002B3D1E">
        <w:rPr>
          <w:sz w:val="4"/>
          <w:szCs w:val="4"/>
        </w:rPr>
        <w:t>policy-making</w:t>
      </w:r>
      <w:proofErr w:type="gramEnd"/>
      <w:r w:rsidRPr="002B3D1E">
        <w:rPr>
          <w:sz w:val="4"/>
          <w:szCs w:val="4"/>
        </w:rPr>
        <w:t xml:space="preserve"> are concentrated at national level, and international interactions underpin the functioning of contemporary society it could be valuable to model societal collapse risk profiles of different nations to inform the </w:t>
      </w:r>
      <w:proofErr w:type="spellStart"/>
      <w:r w:rsidRPr="002B3D1E">
        <w:rPr>
          <w:sz w:val="4"/>
          <w:szCs w:val="4"/>
        </w:rPr>
        <w:t>prioritisation</w:t>
      </w:r>
      <w:proofErr w:type="spellEnd"/>
      <w:r w:rsidRPr="002B3D1E">
        <w:rPr>
          <w:sz w:val="4"/>
          <w:szCs w:val="4"/>
        </w:rPr>
        <w:t xml:space="preserve">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6A44785A" w14:textId="77777777" w:rsidR="00207340" w:rsidRPr="009C2E64" w:rsidRDefault="00207340" w:rsidP="00207340">
      <w:r>
        <w:t>&lt;&lt;PARAGRAPH INTEGRITY RESUMES&gt;&gt;</w:t>
      </w:r>
    </w:p>
    <w:p w14:paraId="5FCA0B74" w14:textId="77777777" w:rsidR="00207340" w:rsidRDefault="00207340" w:rsidP="00207340">
      <w:r>
        <w:t>&lt;&lt;</w:t>
      </w:r>
      <w:r w:rsidRPr="009C2E64">
        <w:t>REFERENCES OMITTED</w:t>
      </w:r>
      <w:r>
        <w:t xml:space="preserve">, </w:t>
      </w:r>
      <w:r w:rsidRPr="009C2E64">
        <w:t>CHAPTER 14 BEGINS</w:t>
      </w:r>
      <w:r>
        <w:t>&gt;&gt;</w:t>
      </w:r>
    </w:p>
    <w:p w14:paraId="65265D85" w14:textId="77777777" w:rsidR="00207340" w:rsidRPr="00CF0A4D" w:rsidRDefault="00207340" w:rsidP="00207340">
      <w:pPr>
        <w:rPr>
          <w:sz w:val="12"/>
          <w:szCs w:val="12"/>
        </w:rPr>
      </w:pPr>
      <w:r w:rsidRPr="00CF0A4D">
        <w:rPr>
          <w:sz w:val="12"/>
          <w:szCs w:val="12"/>
        </w:rPr>
        <w:t>Highlights:</w:t>
      </w:r>
    </w:p>
    <w:p w14:paraId="0BDEA53D" w14:textId="77777777" w:rsidR="00207340" w:rsidRPr="00CF0A4D" w:rsidRDefault="00207340" w:rsidP="00207340">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7775DA8A" w14:textId="77777777" w:rsidR="00207340" w:rsidRPr="00CF0A4D" w:rsidRDefault="00207340" w:rsidP="00207340">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7F4DE7F9" w14:textId="77777777" w:rsidR="00207340" w:rsidRPr="00CF0A4D" w:rsidRDefault="00207340" w:rsidP="00207340">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6AC947CC" w14:textId="77777777" w:rsidR="00207340" w:rsidRPr="00CF0A4D" w:rsidRDefault="00207340" w:rsidP="00207340">
      <w:pPr>
        <w:rPr>
          <w:sz w:val="12"/>
          <w:szCs w:val="12"/>
        </w:rPr>
      </w:pPr>
      <w:r w:rsidRPr="00CF0A4D">
        <w:rPr>
          <w:sz w:val="12"/>
          <w:szCs w:val="12"/>
        </w:rPr>
        <w:t xml:space="preserve">•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w:t>
      </w:r>
      <w:proofErr w:type="gramStart"/>
      <w:r w:rsidRPr="00CF0A4D">
        <w:rPr>
          <w:sz w:val="12"/>
          <w:szCs w:val="12"/>
        </w:rPr>
        <w:t>a number of</w:t>
      </w:r>
      <w:proofErr w:type="gramEnd"/>
      <w:r w:rsidRPr="00CF0A4D">
        <w:rPr>
          <w:sz w:val="12"/>
          <w:szCs w:val="12"/>
        </w:rPr>
        <w:t xml:space="preserve"> important ideas and draws </w:t>
      </w:r>
      <w:proofErr w:type="gramStart"/>
      <w:r w:rsidRPr="00CF0A4D">
        <w:rPr>
          <w:sz w:val="12"/>
          <w:szCs w:val="12"/>
        </w:rPr>
        <w:t>readers</w:t>
      </w:r>
      <w:proofErr w:type="gramEnd"/>
      <w:r w:rsidRPr="00CF0A4D">
        <w:rPr>
          <w:sz w:val="12"/>
          <w:szCs w:val="12"/>
        </w:rPr>
        <w:t xml:space="preserve"> attention to other extant bodies of literature. The relative value of co-benefits approaches is discussed in other chapters in this volume, including Chapter 4, in more detail. The dangers of response risks are further discussed in Chapter 2.</w:t>
      </w:r>
    </w:p>
    <w:p w14:paraId="46D43F31" w14:textId="77777777" w:rsidR="00207340" w:rsidRPr="00CF0A4D" w:rsidRDefault="00207340" w:rsidP="00207340">
      <w:pPr>
        <w:rPr>
          <w:sz w:val="12"/>
          <w:szCs w:val="12"/>
        </w:rPr>
      </w:pPr>
      <w:r w:rsidRPr="00CF0A4D">
        <w:rPr>
          <w:sz w:val="12"/>
          <w:szCs w:val="12"/>
        </w:rPr>
        <w:t>1. Asking the Wrong Questions for the Right Reasons</w:t>
      </w:r>
    </w:p>
    <w:p w14:paraId="57890BCC" w14:textId="77777777" w:rsidR="00207340" w:rsidRPr="006B4973" w:rsidRDefault="00207340" w:rsidP="00207340">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w:t>
      </w:r>
      <w:proofErr w:type="gramStart"/>
      <w:r w:rsidRPr="009C2E64">
        <w:rPr>
          <w:rStyle w:val="StyleUnderline"/>
        </w:rPr>
        <w:t>conflict</w:t>
      </w:r>
      <w:proofErr w:type="gramEnd"/>
      <w:r>
        <w:rPr>
          <w:rStyle w:val="StyleUnderline"/>
        </w:rPr>
        <w:t xml:space="preserve"> </w:t>
      </w:r>
      <w:r w:rsidRPr="009C2E64">
        <w:rPr>
          <w:rStyle w:val="Emphasis"/>
        </w:rPr>
        <w:t xml:space="preserve">existential </w:t>
      </w:r>
      <w:proofErr w:type="gramStart"/>
      <w:r w:rsidRPr="009C2E64">
        <w:rPr>
          <w:rStyle w:val="Emphasis"/>
        </w:rPr>
        <w:t>risk</w:t>
      </w:r>
      <w:proofErr w:type="gramEnd"/>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3F967883" w14:textId="77777777" w:rsidR="00207340" w:rsidRPr="006B4973" w:rsidRDefault="00207340" w:rsidP="00207340">
      <w:pPr>
        <w:rPr>
          <w:sz w:val="16"/>
        </w:rPr>
      </w:pPr>
      <w:r w:rsidRPr="006B4973">
        <w:rPr>
          <w:sz w:val="16"/>
        </w:rPr>
        <w:t>We are better off reverting back to the common-sense definition of</w:t>
      </w:r>
      <w:r>
        <w:rPr>
          <w:sz w:val="16"/>
        </w:rPr>
        <w:t xml:space="preserve"> </w:t>
      </w:r>
      <w:r w:rsidRPr="006B4973">
        <w:rPr>
          <w:sz w:val="16"/>
        </w:rPr>
        <w:t xml:space="preserve">existential risk as the risk to the existence of a given </w:t>
      </w:r>
      <w:proofErr w:type="gramStart"/>
      <w:r w:rsidRPr="006B4973">
        <w:rPr>
          <w:sz w:val="16"/>
        </w:rPr>
        <w:t>object, and</w:t>
      </w:r>
      <w:proofErr w:type="gramEnd"/>
      <w:r w:rsidRPr="006B4973">
        <w:rPr>
          <w:sz w:val="16"/>
        </w:rPr>
        <w:t xml:space="preserve"> specifying whether the object under threat is </w:t>
      </w:r>
      <w:proofErr w:type="gramStart"/>
      <w:r w:rsidRPr="006B4973">
        <w:rPr>
          <w:sz w:val="16"/>
        </w:rPr>
        <w:t>humanity as a whole</w:t>
      </w:r>
      <w:proofErr w:type="gramEnd"/>
      <w:r w:rsidRPr="006B4973">
        <w:rPr>
          <w:sz w:val="16"/>
        </w:rPr>
        <w:t xml:space="preserv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0A9A068B" w14:textId="77777777" w:rsidR="00207340" w:rsidRPr="006B4973" w:rsidRDefault="00207340" w:rsidP="00207340">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proofErr w:type="spellStart"/>
      <w:r w:rsidRPr="006B4973">
        <w:rPr>
          <w:rStyle w:val="Emphasis"/>
        </w:rPr>
        <w:t>polarisation</w:t>
      </w:r>
      <w:proofErr w:type="spellEnd"/>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51F9CAE0" w14:textId="77777777" w:rsidR="00207340" w:rsidRPr="006B4973" w:rsidRDefault="00207340" w:rsidP="00207340">
      <w:pPr>
        <w:rPr>
          <w:sz w:val="16"/>
        </w:rPr>
      </w:pPr>
      <w:r w:rsidRPr="006B4973">
        <w:rPr>
          <w:sz w:val="16"/>
        </w:rPr>
        <w:t>2. Catastrophic Neglect</w:t>
      </w:r>
    </w:p>
    <w:p w14:paraId="76E8DF0B" w14:textId="77777777" w:rsidR="00207340" w:rsidRPr="00C83A39" w:rsidRDefault="00207340" w:rsidP="00207340">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w:t>
      </w:r>
      <w:proofErr w:type="spellStart"/>
      <w:r w:rsidRPr="00B106EA">
        <w:rPr>
          <w:rStyle w:val="StyleUnderline"/>
        </w:rPr>
        <w:t>summarise</w:t>
      </w:r>
      <w:proofErr w:type="spellEnd"/>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w:t>
      </w:r>
      <w:proofErr w:type="gramStart"/>
      <w:r w:rsidRPr="00B106EA">
        <w:rPr>
          <w:sz w:val="16"/>
        </w:rPr>
        <w:t>and also</w:t>
      </w:r>
      <w:proofErr w:type="gramEnd"/>
      <w:r w:rsidRPr="00B106EA">
        <w:rPr>
          <w:sz w:val="16"/>
        </w:rPr>
        <w:t xml:space="preserve"> an intellectual</w:t>
      </w:r>
      <w:r w:rsidRPr="00C83A39">
        <w:rPr>
          <w:sz w:val="16"/>
        </w:rPr>
        <w:t xml:space="preserve"> vacuum that is easily filled by poor quality research, ranging from speculative doom-mongering13 to overly simplistic neoclassical economic models.14</w:t>
      </w:r>
    </w:p>
    <w:p w14:paraId="5EC1A9DF" w14:textId="77777777" w:rsidR="00207340" w:rsidRPr="007E6403" w:rsidRDefault="00207340" w:rsidP="00207340">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w:t>
      </w:r>
      <w:proofErr w:type="spellStart"/>
      <w:r w:rsidRPr="007E6403">
        <w:rPr>
          <w:sz w:val="16"/>
        </w:rPr>
        <w:t>channelled</w:t>
      </w:r>
      <w:proofErr w:type="spellEnd"/>
      <w:r w:rsidRPr="007E6403">
        <w:rPr>
          <w:sz w:val="16"/>
        </w:rPr>
        <w:t xml:space="preserve"> scientific attention toward the agreement’s goal of limiting warming to 2 °C above pre- industrial levels and pursuing efforts to </w:t>
      </w:r>
      <w:proofErr w:type="spellStart"/>
      <w:r w:rsidRPr="007E6403">
        <w:rPr>
          <w:sz w:val="16"/>
        </w:rPr>
        <w:t>stabilise</w:t>
      </w:r>
      <w:proofErr w:type="spellEnd"/>
      <w:r w:rsidRPr="007E6403">
        <w:rPr>
          <w:sz w:val="16"/>
        </w:rPr>
        <w:t xml:space="preserve"> it below 1.5 °C, as these are now the publicly stated goals of climate negotiations (even if they are highly unlikely to </w:t>
      </w:r>
      <w:proofErr w:type="gramStart"/>
      <w:r w:rsidRPr="007E6403">
        <w:rPr>
          <w:sz w:val="16"/>
        </w:rPr>
        <w:t>actually be</w:t>
      </w:r>
      <w:proofErr w:type="gramEnd"/>
      <w:r w:rsidRPr="007E6403">
        <w:rPr>
          <w:sz w:val="16"/>
        </w:rPr>
        <w:t xml:space="preserve"> </w:t>
      </w:r>
      <w:proofErr w:type="spellStart"/>
      <w:r w:rsidRPr="007E6403">
        <w:rPr>
          <w:sz w:val="16"/>
        </w:rPr>
        <w:t>realised</w:t>
      </w:r>
      <w:proofErr w:type="spellEnd"/>
      <w:r w:rsidRPr="007E6403">
        <w:rPr>
          <w:sz w:val="16"/>
        </w:rPr>
        <w:t xml:space="preserve">).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w:t>
      </w:r>
      <w:proofErr w:type="gramStart"/>
      <w:r w:rsidRPr="007E6403">
        <w:rPr>
          <w:sz w:val="16"/>
        </w:rPr>
        <w:t>for</w:t>
      </w:r>
      <w:proofErr w:type="gramEnd"/>
      <w:r w:rsidRPr="007E6403">
        <w:rPr>
          <w:sz w:val="16"/>
        </w:rPr>
        <w:t xml:space="preserve">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xml:space="preserve">.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w:t>
      </w:r>
      <w:proofErr w:type="gramStart"/>
      <w:r w:rsidRPr="007E6403">
        <w:rPr>
          <w:sz w:val="16"/>
        </w:rPr>
        <w:t>public,</w:t>
      </w:r>
      <w:proofErr w:type="gramEnd"/>
      <w:r w:rsidRPr="007E6403">
        <w:rPr>
          <w:sz w:val="16"/>
        </w:rPr>
        <w:t xml:space="preserve"> in open democracies we have a duty to do honest risk assessments combined with clear recommendations for what can be done.19</w:t>
      </w:r>
    </w:p>
    <w:p w14:paraId="469EBA09" w14:textId="77777777" w:rsidR="00207340" w:rsidRPr="00F757D3" w:rsidRDefault="00207340" w:rsidP="00207340">
      <w:pPr>
        <w:rPr>
          <w:sz w:val="12"/>
          <w:szCs w:val="12"/>
        </w:rPr>
      </w:pPr>
      <w:r w:rsidRPr="00F757D3">
        <w:rPr>
          <w:sz w:val="12"/>
          <w:szCs w:val="12"/>
        </w:rPr>
        <w:t xml:space="preserve">Of course, these factors are only compounded by the consensus procedures of the IPCC, which seeks to </w:t>
      </w:r>
      <w:proofErr w:type="spellStart"/>
      <w:r w:rsidRPr="00F757D3">
        <w:rPr>
          <w:sz w:val="12"/>
          <w:szCs w:val="12"/>
        </w:rPr>
        <w:t>synthesise</w:t>
      </w:r>
      <w:proofErr w:type="spellEnd"/>
      <w:r w:rsidRPr="00F757D3">
        <w:rPr>
          <w:sz w:val="12"/>
          <w:szCs w:val="12"/>
        </w:rPr>
        <w:t xml:space="preserv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5253C5EF" w14:textId="77777777" w:rsidR="00207340" w:rsidRPr="00F757D3" w:rsidRDefault="00207340" w:rsidP="00207340">
      <w:pPr>
        <w:rPr>
          <w:sz w:val="12"/>
          <w:szCs w:val="12"/>
        </w:rPr>
      </w:pPr>
      <w:r w:rsidRPr="00F757D3">
        <w:rPr>
          <w:sz w:val="12"/>
          <w:szCs w:val="12"/>
        </w:rPr>
        <w:t>3. The Risks and Rewards of Responding</w:t>
      </w:r>
    </w:p>
    <w:p w14:paraId="72DD336B" w14:textId="77777777" w:rsidR="00207340" w:rsidRPr="00F757D3" w:rsidRDefault="00207340" w:rsidP="00207340">
      <w:pPr>
        <w:rPr>
          <w:sz w:val="12"/>
          <w:szCs w:val="12"/>
        </w:rPr>
      </w:pPr>
      <w:r w:rsidRPr="00F757D3">
        <w:rPr>
          <w:sz w:val="12"/>
          <w:szCs w:val="12"/>
        </w:rPr>
        <w:t xml:space="preserve">Climate change is inherently </w:t>
      </w:r>
      <w:proofErr w:type="gramStart"/>
      <w:r w:rsidRPr="00F757D3">
        <w:rPr>
          <w:sz w:val="12"/>
          <w:szCs w:val="12"/>
        </w:rPr>
        <w:t>tractable</w:t>
      </w:r>
      <w:proofErr w:type="gramEnd"/>
      <w:r w:rsidRPr="00F757D3">
        <w:rPr>
          <w:sz w:val="12"/>
          <w:szCs w:val="12"/>
        </w:rPr>
        <w:t xml:space="preserv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2B0A88A8" w14:textId="77777777" w:rsidR="00207340" w:rsidRPr="00B106EA" w:rsidRDefault="00207340" w:rsidP="00207340">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4E296760" w14:textId="77777777" w:rsidR="00207340" w:rsidRPr="00C83A39" w:rsidRDefault="00207340" w:rsidP="00207340">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w:t>
      </w:r>
      <w:proofErr w:type="gramStart"/>
      <w:r w:rsidRPr="00B106EA">
        <w:rPr>
          <w:sz w:val="16"/>
        </w:rPr>
        <w:t xml:space="preserve">in an attempt </w:t>
      </w:r>
      <w:r w:rsidRPr="00B106EA">
        <w:rPr>
          <w:rStyle w:val="StyleUnderline"/>
        </w:rPr>
        <w:t>to</w:t>
      </w:r>
      <w:proofErr w:type="gramEnd"/>
      <w:r w:rsidRPr="00B106EA">
        <w:rPr>
          <w:rStyle w:val="StyleUnderline"/>
        </w:rPr>
        <w:t xml:space="preserve">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256FBF9E" w14:textId="77777777" w:rsidR="00207340" w:rsidRDefault="00207340" w:rsidP="00207340">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4B16DFE6" w14:textId="77777777" w:rsidR="00207340" w:rsidRPr="007E3484" w:rsidRDefault="00207340" w:rsidP="00207340">
      <w:pPr>
        <w:pStyle w:val="Heading3"/>
      </w:pPr>
      <w:r>
        <w:t>Plan---1AC</w:t>
      </w:r>
    </w:p>
    <w:p w14:paraId="479849AE" w14:textId="77777777" w:rsidR="00207340" w:rsidRDefault="00207340" w:rsidP="00207340">
      <w:pPr>
        <w:pStyle w:val="Heading4"/>
      </w:pPr>
      <w:r>
        <w:t xml:space="preserve">Thus, the </w:t>
      </w:r>
      <w:r w:rsidRPr="00F152C7">
        <w:rPr>
          <w:u w:val="single"/>
        </w:rPr>
        <w:t>plan</w:t>
      </w:r>
      <w:r>
        <w:t>:</w:t>
      </w:r>
    </w:p>
    <w:p w14:paraId="384F6ADC" w14:textId="77777777" w:rsidR="00207340" w:rsidRPr="009254E0" w:rsidRDefault="00207340" w:rsidP="00207340">
      <w:pPr>
        <w:pStyle w:val="Heading4"/>
      </w:pPr>
      <w:bookmarkStart w:id="4" w:name="_Hlk209549354"/>
      <w:r>
        <w:t>The United States federal government should substantially strengthen collective bargaining rights for workers in the United States by at least implementing sectoral bargaining.</w:t>
      </w:r>
    </w:p>
    <w:bookmarkEnd w:id="4"/>
    <w:p w14:paraId="59C33ACF" w14:textId="77777777" w:rsidR="00207340" w:rsidRPr="00861C09" w:rsidRDefault="00207340" w:rsidP="00207340">
      <w:pPr>
        <w:pStyle w:val="Heading3"/>
      </w:pPr>
      <w:r>
        <w:t>Stagnation---1AC</w:t>
      </w:r>
    </w:p>
    <w:p w14:paraId="31B3FC94" w14:textId="77777777" w:rsidR="00207340" w:rsidRPr="00B72CA6" w:rsidRDefault="00207340" w:rsidP="00207340">
      <w:pPr>
        <w:pStyle w:val="Heading4"/>
      </w:pPr>
      <w:r>
        <w:t xml:space="preserve">Advantage 3 is </w:t>
      </w:r>
      <w:r w:rsidRPr="00B72CA6">
        <w:rPr>
          <w:u w:val="single"/>
        </w:rPr>
        <w:t>STAGNATION</w:t>
      </w:r>
      <w:r>
        <w:t>:</w:t>
      </w:r>
    </w:p>
    <w:p w14:paraId="60ED8A63" w14:textId="77777777" w:rsidR="00207340" w:rsidRPr="006D4FF3" w:rsidRDefault="00207340" w:rsidP="00207340">
      <w:pPr>
        <w:pStyle w:val="Heading4"/>
      </w:pPr>
      <w:r>
        <w:t xml:space="preserve">Inequality is rising at </w:t>
      </w:r>
      <w:r w:rsidRPr="006D4FF3">
        <w:rPr>
          <w:u w:val="single"/>
        </w:rPr>
        <w:t>unprecedented</w:t>
      </w:r>
      <w:r>
        <w:t xml:space="preserve"> rates.</w:t>
      </w:r>
    </w:p>
    <w:p w14:paraId="13E2E2E4" w14:textId="77777777" w:rsidR="00207340" w:rsidRPr="00290A52" w:rsidRDefault="00207340" w:rsidP="00207340">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02270007" w14:textId="77777777" w:rsidR="00207340" w:rsidRPr="00E6281D" w:rsidRDefault="00207340" w:rsidP="00207340">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2D38ACB0" w14:textId="77777777" w:rsidR="00207340" w:rsidRPr="007A03A1" w:rsidRDefault="00207340" w:rsidP="00207340">
      <w:pPr>
        <w:rPr>
          <w:sz w:val="16"/>
        </w:rPr>
      </w:pPr>
      <w:r w:rsidRPr="007A03A1">
        <w:rPr>
          <w:sz w:val="16"/>
        </w:rPr>
        <w:t>&lt;&lt;CHART OMITTED&gt;&gt;</w:t>
      </w:r>
    </w:p>
    <w:p w14:paraId="7245B2DB" w14:textId="77777777" w:rsidR="00207340" w:rsidRPr="007A03A1" w:rsidRDefault="00207340" w:rsidP="00207340">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76EB6102" w14:textId="77777777" w:rsidR="00207340" w:rsidRPr="00E62FCD" w:rsidRDefault="00207340" w:rsidP="00207340">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w:t>
      </w:r>
      <w:proofErr w:type="gramStart"/>
      <w:r w:rsidRPr="00456FCC">
        <w:rPr>
          <w:rStyle w:val="StyleUnderline"/>
        </w:rPr>
        <w:t>the majority of</w:t>
      </w:r>
      <w:proofErr w:type="gramEnd"/>
      <w:r w:rsidRPr="00456FCC">
        <w:rPr>
          <w:rStyle w:val="StyleUnderline"/>
        </w:rPr>
        <w:t xml:space="preserve">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3EF587D5" w14:textId="77777777" w:rsidR="00207340" w:rsidRPr="00E62FCD" w:rsidRDefault="00207340" w:rsidP="00207340">
      <w:pPr>
        <w:rPr>
          <w:sz w:val="16"/>
        </w:rPr>
      </w:pPr>
      <w:r w:rsidRPr="00E62FCD">
        <w:rPr>
          <w:sz w:val="16"/>
        </w:rPr>
        <w:t>&lt;&lt;CHART OMITTED&gt;&gt;</w:t>
      </w:r>
    </w:p>
    <w:p w14:paraId="6C68C4D4" w14:textId="77777777" w:rsidR="00207340" w:rsidRPr="00E6281D" w:rsidRDefault="00207340" w:rsidP="00207340">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proofErr w:type="gramStart"/>
      <w:r w:rsidRPr="00E62FCD">
        <w:rPr>
          <w:rStyle w:val="StyleUnderline"/>
          <w:highlight w:val="cyan"/>
        </w:rPr>
        <w:t>control</w:t>
      </w:r>
      <w:proofErr w:type="gramEnd"/>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0A53D9AD" w14:textId="77777777" w:rsidR="00207340" w:rsidRPr="00E62FCD" w:rsidRDefault="00207340" w:rsidP="00207340">
      <w:pPr>
        <w:rPr>
          <w:rStyle w:val="StyleUnderline"/>
        </w:rPr>
      </w:pPr>
      <w:r w:rsidRPr="00E62FCD">
        <w:rPr>
          <w:sz w:val="16"/>
        </w:rPr>
        <w:t xml:space="preserve">The top 20% of earners </w:t>
      </w:r>
      <w:proofErr w:type="gramStart"/>
      <w:r w:rsidRPr="00E62FCD">
        <w:rPr>
          <w:sz w:val="16"/>
        </w:rPr>
        <w:t>capture</w:t>
      </w:r>
      <w:proofErr w:type="gramEnd"/>
      <w:r w:rsidRPr="00E62FCD">
        <w:rPr>
          <w:sz w:val="16"/>
        </w:rPr>
        <w:t xml:space="preserv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 xml:space="preserve">The average income figures show that a household needs to earn at least $156,000 annually to reach the top </w:t>
      </w:r>
      <w:proofErr w:type="gramStart"/>
      <w:r w:rsidRPr="00E6281D">
        <w:rPr>
          <w:sz w:val="16"/>
        </w:rPr>
        <w:t>quintile</w:t>
      </w:r>
      <w:proofErr w:type="gramEnd"/>
      <w:r w:rsidRPr="00E6281D">
        <w:rPr>
          <w:sz w:val="16"/>
        </w:rPr>
        <w:t>, while those in the bottom quintile average just $15,600 per year, highlighting the enormous gap in economic resources available to different segments of society.</w:t>
      </w:r>
    </w:p>
    <w:p w14:paraId="4DD2819C" w14:textId="77777777" w:rsidR="00207340" w:rsidRPr="00E62FCD" w:rsidRDefault="00207340" w:rsidP="00207340">
      <w:pPr>
        <w:rPr>
          <w:sz w:val="16"/>
        </w:rPr>
      </w:pPr>
      <w:r w:rsidRPr="00E62FCD">
        <w:rPr>
          <w:sz w:val="16"/>
        </w:rPr>
        <w:t>&lt;&lt;CHART OMITTED&gt;&gt;</w:t>
      </w:r>
    </w:p>
    <w:p w14:paraId="1FC32D9E" w14:textId="77777777" w:rsidR="00207340" w:rsidRPr="00E62FCD" w:rsidRDefault="00207340" w:rsidP="00207340">
      <w:pPr>
        <w:rPr>
          <w:sz w:val="16"/>
        </w:rPr>
      </w:pPr>
      <w:r w:rsidRPr="00E62FCD">
        <w:rPr>
          <w:sz w:val="16"/>
        </w:rPr>
        <w:t xml:space="preserve">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w:t>
      </w:r>
      <w:proofErr w:type="gramStart"/>
      <w:r w:rsidRPr="00E62FCD">
        <w:rPr>
          <w:sz w:val="16"/>
        </w:rPr>
        <w:t>disadvantage</w:t>
      </w:r>
      <w:proofErr w:type="gramEnd"/>
      <w:r w:rsidRPr="00E62FCD">
        <w:rPr>
          <w:sz w:val="16"/>
        </w:rPr>
        <w:t xml:space="preserve"> and systemic barriers.</w:t>
      </w:r>
    </w:p>
    <w:p w14:paraId="1DB9C81D" w14:textId="77777777" w:rsidR="00207340" w:rsidRPr="00E62FCD" w:rsidRDefault="00207340" w:rsidP="00207340">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7B3EBF79" w14:textId="77777777" w:rsidR="00207340" w:rsidRPr="00E62FCD" w:rsidRDefault="00207340" w:rsidP="00207340">
      <w:pPr>
        <w:rPr>
          <w:sz w:val="16"/>
        </w:rPr>
      </w:pPr>
      <w:r w:rsidRPr="00E62FCD">
        <w:rPr>
          <w:sz w:val="16"/>
        </w:rPr>
        <w:t>&lt;&lt;CHART OMITTED&gt;&gt;</w:t>
      </w:r>
    </w:p>
    <w:p w14:paraId="314474FA" w14:textId="77777777" w:rsidR="00207340" w:rsidRPr="00E62FCD" w:rsidRDefault="00207340" w:rsidP="00207340">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2A486394" w14:textId="77777777" w:rsidR="00207340" w:rsidRPr="00E6281D" w:rsidRDefault="00207340" w:rsidP="00207340">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3620E68E" w14:textId="77777777" w:rsidR="00207340" w:rsidRPr="00E62FCD" w:rsidRDefault="00207340" w:rsidP="00207340">
      <w:pPr>
        <w:rPr>
          <w:sz w:val="16"/>
        </w:rPr>
      </w:pPr>
      <w:r w:rsidRPr="00E62FCD">
        <w:rPr>
          <w:sz w:val="16"/>
        </w:rPr>
        <w:t>&lt;&lt;CHART OMITTED&gt;&gt;</w:t>
      </w:r>
    </w:p>
    <w:p w14:paraId="27399B7F" w14:textId="77777777" w:rsidR="00207340" w:rsidRPr="00E62FCD" w:rsidRDefault="00207340" w:rsidP="00207340">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680F1CAB" w14:textId="77777777" w:rsidR="00207340" w:rsidRPr="00E62FCD" w:rsidRDefault="00207340" w:rsidP="00207340">
      <w:pPr>
        <w:rPr>
          <w:sz w:val="16"/>
        </w:rPr>
      </w:pPr>
      <w:r w:rsidRPr="00E62FCD">
        <w:rPr>
          <w:sz w:val="16"/>
        </w:rPr>
        <w:t xml:space="preserve">The wage growth data reveals another dimension of inequality, where higher-paying sectors are experiencing </w:t>
      </w:r>
      <w:proofErr w:type="gramStart"/>
      <w:r w:rsidRPr="00E62FCD">
        <w:rPr>
          <w:sz w:val="16"/>
        </w:rPr>
        <w:t>faster wage growth</w:t>
      </w:r>
      <w:proofErr w:type="gramEnd"/>
      <w:r w:rsidRPr="00E62FCD">
        <w:rPr>
          <w:sz w:val="16"/>
        </w:rPr>
        <w:t xml:space="preserve">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26CBBB8B" w14:textId="77777777" w:rsidR="00207340" w:rsidRDefault="00207340" w:rsidP="00207340">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70E67ACA" w14:textId="77777777" w:rsidR="00207340" w:rsidRDefault="00207340" w:rsidP="00207340">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w:t>
      </w:r>
      <w:proofErr w:type="gramStart"/>
      <w:r w:rsidRPr="001A483B">
        <w:t>on</w:t>
      </w:r>
      <w:proofErr w:type="gramEnd"/>
      <w:r w:rsidRPr="001A483B">
        <w:t xml:space="preserve"> the faculty most recently in the School of Social Policy and Practice at the University of Pennsylvania. He held the Henry J. Raimondo Endowed Chair in Urban Research and Public Policy at New Jersey City </w:t>
      </w:r>
      <w:proofErr w:type="gramStart"/>
      <w:r w:rsidRPr="001A483B">
        <w:t>University, and</w:t>
      </w:r>
      <w:proofErr w:type="gramEnd"/>
      <w:r w:rsidRPr="001A483B">
        <w:t xml:space="preserve">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55019988" w14:textId="77777777" w:rsidR="00207340" w:rsidRPr="004A4F35" w:rsidRDefault="00207340" w:rsidP="00207340">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w:t>
      </w:r>
      <w:proofErr w:type="gramStart"/>
      <w:r w:rsidRPr="00FC16EA">
        <w:rPr>
          <w:u w:val="single"/>
        </w:rPr>
        <w:t>of</w:t>
      </w:r>
      <w:proofErr w:type="gramEnd"/>
      <w:r w:rsidRPr="00FC16EA">
        <w:rPr>
          <w:u w:val="single"/>
        </w:rPr>
        <w:t xml:space="preserve">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396BE3E1" w14:textId="77777777" w:rsidR="00207340" w:rsidRPr="004A4F35" w:rsidRDefault="00207340" w:rsidP="00207340">
      <w:pPr>
        <w:rPr>
          <w:u w:val="single"/>
        </w:rPr>
      </w:pPr>
      <w:r w:rsidRPr="004A4F35">
        <w:rPr>
          <w:u w:val="single"/>
        </w:rPr>
        <w:t xml:space="preserve">Two </w:t>
      </w:r>
      <w:proofErr w:type="gramStart"/>
      <w:r w:rsidRPr="00FC16EA">
        <w:rPr>
          <w:u w:val="single"/>
        </w:rPr>
        <w:t>major</w:t>
      </w:r>
      <w:proofErr w:type="gramEnd"/>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7B11F0AC" w14:textId="77777777" w:rsidR="00207340" w:rsidRPr="00443C66" w:rsidRDefault="00207340" w:rsidP="00207340">
      <w:pPr>
        <w:rPr>
          <w:sz w:val="16"/>
        </w:rPr>
      </w:pPr>
      <w:r w:rsidRPr="00443C66">
        <w:rPr>
          <w:sz w:val="16"/>
        </w:rPr>
        <w:t xml:space="preserve">It’s also important to recognize that the US economy isn’t really </w:t>
      </w:r>
      <w:proofErr w:type="gramStart"/>
      <w:r w:rsidRPr="00443C66">
        <w:rPr>
          <w:sz w:val="16"/>
        </w:rPr>
        <w:t>one</w:t>
      </w:r>
      <w:proofErr w:type="gramEnd"/>
      <w:r w:rsidRPr="00443C66">
        <w:rPr>
          <w:sz w:val="16"/>
        </w:rPr>
        <w:t xml:space="preserv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7A4AF0B0" w14:textId="77777777" w:rsidR="00207340" w:rsidRPr="00E6281D" w:rsidRDefault="00207340" w:rsidP="00207340">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28009A08" w14:textId="77777777" w:rsidR="00207340" w:rsidRPr="00443C66" w:rsidRDefault="00207340" w:rsidP="00207340">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w:t>
      </w:r>
      <w:proofErr w:type="gramStart"/>
      <w:r w:rsidRPr="00443C66">
        <w:rPr>
          <w:sz w:val="16"/>
        </w:rPr>
        <w:t>slowest</w:t>
      </w:r>
      <w:proofErr w:type="gramEnd"/>
      <w:r w:rsidRPr="00443C66">
        <w:rPr>
          <w:sz w:val="16"/>
        </w:rPr>
        <w:t xml:space="preserve">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w:t>
      </w:r>
      <w:proofErr w:type="spellStart"/>
      <w:r w:rsidRPr="00443C66">
        <w:rPr>
          <w:sz w:val="16"/>
        </w:rPr>
        <w:t>Shierholz</w:t>
      </w:r>
      <w:proofErr w:type="spellEnd"/>
      <w:r w:rsidRPr="00443C66">
        <w:rPr>
          <w:sz w:val="16"/>
        </w:rPr>
        <w:t xml:space="preserve"> 2009, 59; Piketty, Saez, and Zucman 2016). </w:t>
      </w:r>
    </w:p>
    <w:p w14:paraId="3A21F5C1" w14:textId="77777777" w:rsidR="00207340" w:rsidRPr="00443C66" w:rsidRDefault="00207340" w:rsidP="00207340">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43DDC694" w14:textId="77777777" w:rsidR="00207340" w:rsidRPr="004A4F35" w:rsidRDefault="00207340" w:rsidP="00207340">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2E17F0F6" w14:textId="77777777" w:rsidR="00207340" w:rsidRPr="00443C66" w:rsidRDefault="00207340" w:rsidP="00207340">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6783D4FF" w14:textId="77777777" w:rsidR="00207340" w:rsidRPr="00443C66" w:rsidRDefault="00207340" w:rsidP="00207340">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478F2D5A" w14:textId="77777777" w:rsidR="00207340" w:rsidRPr="00443C66" w:rsidRDefault="00207340" w:rsidP="00207340">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w:t>
      </w:r>
      <w:proofErr w:type="gramStart"/>
      <w:r w:rsidRPr="00443C66">
        <w:rPr>
          <w:sz w:val="16"/>
        </w:rPr>
        <w:t>similar to</w:t>
      </w:r>
      <w:proofErr w:type="gramEnd"/>
      <w:r w:rsidRPr="00443C66">
        <w:rPr>
          <w:sz w:val="16"/>
        </w:rPr>
        <w:t xml:space="preserve"> the rise in inequality before the Great Depression. Once the bubble </w:t>
      </w:r>
      <w:r w:rsidRPr="00B17D9B">
        <w:rPr>
          <w:highlight w:val="cyan"/>
          <w:u w:val="single"/>
        </w:rPr>
        <w:t xml:space="preserve">burst </w:t>
      </w:r>
      <w:proofErr w:type="gramStart"/>
      <w:r w:rsidRPr="00B17D9B">
        <w:rPr>
          <w:highlight w:val="cyan"/>
          <w:u w:val="single"/>
        </w:rPr>
        <w:t>in</w:t>
      </w:r>
      <w:proofErr w:type="gramEnd"/>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w:t>
      </w:r>
      <w:proofErr w:type="gramStart"/>
      <w:r w:rsidRPr="00443C66">
        <w:rPr>
          <w:sz w:val="16"/>
        </w:rPr>
        <w:t>as a consequence of</w:t>
      </w:r>
      <w:proofErr w:type="gramEnd"/>
      <w:r w:rsidRPr="00443C66">
        <w:rPr>
          <w:sz w:val="16"/>
        </w:rPr>
        <w:t xml:space="preserve"> inequality and the greater power at the top, those with the highest incomes have been able to exert greater influence on policy and get policies that favor their interests (Bachrach and Botwinick 1992; Bartels 2008; </w:t>
      </w:r>
      <w:proofErr w:type="spellStart"/>
      <w:r w:rsidRPr="00443C66">
        <w:rPr>
          <w:sz w:val="16"/>
        </w:rPr>
        <w:t>Gilens</w:t>
      </w:r>
      <w:proofErr w:type="spellEnd"/>
      <w:r w:rsidRPr="00443C66">
        <w:rPr>
          <w:sz w:val="16"/>
        </w:rPr>
        <w:t xml:space="preserve"> 2012; Page, Bartels, and Seawright 2013). </w:t>
      </w:r>
    </w:p>
    <w:p w14:paraId="5ACBB30E" w14:textId="77777777" w:rsidR="00207340" w:rsidRPr="00443C66" w:rsidRDefault="00207340" w:rsidP="00207340">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53A1065D" w14:textId="77777777" w:rsidR="00207340" w:rsidRPr="00443C66" w:rsidRDefault="00207340" w:rsidP="00207340">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637DF54D" w14:textId="77777777" w:rsidR="00207340" w:rsidRPr="00443C66" w:rsidRDefault="00207340" w:rsidP="00207340">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72386ACE" w14:textId="77777777" w:rsidR="00207340" w:rsidRPr="00443C66" w:rsidRDefault="00207340" w:rsidP="00207340">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796646E3" w14:textId="77777777" w:rsidR="00207340" w:rsidRPr="006D4FF3" w:rsidRDefault="00207340" w:rsidP="00207340">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63BA5B96" w14:textId="77777777" w:rsidR="00207340" w:rsidRDefault="00207340" w:rsidP="00207340">
      <w:proofErr w:type="spellStart"/>
      <w:r w:rsidRPr="0028372B">
        <w:rPr>
          <w:rStyle w:val="Style13ptBold"/>
        </w:rPr>
        <w:t>Cavaciuti</w:t>
      </w:r>
      <w:proofErr w:type="spellEnd"/>
      <w:r w:rsidRPr="0028372B">
        <w:rPr>
          <w:rStyle w:val="Style13ptBold"/>
        </w:rPr>
        <w:t>-Wishart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7F5883B2" w14:textId="77777777" w:rsidR="00207340" w:rsidRDefault="00207340" w:rsidP="00207340">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01C14DB0" w14:textId="77777777" w:rsidR="00207340" w:rsidRDefault="00207340" w:rsidP="00207340">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w:t>
      </w:r>
      <w:proofErr w:type="gramStart"/>
      <w:r>
        <w:rPr>
          <w:sz w:val="16"/>
        </w:rPr>
        <w:t>in particular by</w:t>
      </w:r>
      <w:proofErr w:type="gramEnd"/>
      <w:r>
        <w:rPr>
          <w:sz w:val="16"/>
        </w:rPr>
        <w:t xml:space="preserve">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FCDFC87" w14:textId="77777777" w:rsidR="00207340" w:rsidRDefault="00207340" w:rsidP="00207340">
      <w:pPr>
        <w:rPr>
          <w:sz w:val="16"/>
        </w:rPr>
      </w:pPr>
      <w:r>
        <w:rPr>
          <w:sz w:val="16"/>
        </w:rPr>
        <w:t>&lt;&lt;FIGURES OMITTED&gt;&gt;</w:t>
      </w:r>
    </w:p>
    <w:p w14:paraId="4C5DAB99" w14:textId="77777777" w:rsidR="00207340" w:rsidRDefault="00207340" w:rsidP="00207340">
      <w:pPr>
        <w:rPr>
          <w:sz w:val="16"/>
        </w:rPr>
      </w:pPr>
      <w:r>
        <w:rPr>
          <w:sz w:val="16"/>
        </w:rPr>
        <w:t xml:space="preserve">Misinformation and disinformation </w:t>
      </w:r>
      <w:proofErr w:type="gramStart"/>
      <w:r>
        <w:rPr>
          <w:sz w:val="16"/>
        </w:rPr>
        <w:t>has</w:t>
      </w:r>
      <w:proofErr w:type="gramEnd"/>
      <w:r>
        <w:rPr>
          <w:sz w:val="16"/>
        </w:rPr>
        <w:t xml:space="preserve">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408CF45C" w14:textId="77777777" w:rsidR="00207340" w:rsidRDefault="00207340" w:rsidP="00207340">
      <w:pPr>
        <w:rPr>
          <w:sz w:val="16"/>
        </w:rPr>
      </w:pPr>
      <w:r>
        <w:rPr>
          <w:sz w:val="16"/>
        </w:rPr>
        <w:t>&lt;&lt;FIGURES OMITTED&gt;&gt;</w:t>
      </w:r>
    </w:p>
    <w:p w14:paraId="7A8736D9" w14:textId="77777777" w:rsidR="00207340" w:rsidRDefault="00207340" w:rsidP="00207340">
      <w:pPr>
        <w:rPr>
          <w:sz w:val="16"/>
        </w:rPr>
      </w:pPr>
      <w:r>
        <w:rPr>
          <w:sz w:val="16"/>
        </w:rPr>
        <w:t>&lt;&lt;TEXT CONDENSED, NONE OMITTED&gt;&gt;</w:t>
      </w:r>
    </w:p>
    <w:p w14:paraId="30502356" w14:textId="77777777" w:rsidR="00207340" w:rsidRDefault="00207340" w:rsidP="00207340">
      <w:pPr>
        <w:rPr>
          <w:sz w:val="8"/>
        </w:rPr>
      </w:pPr>
      <w:r>
        <w:rPr>
          <w:sz w:val="8"/>
        </w:rPr>
        <w:t xml:space="preserve">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w:t>
      </w:r>
      <w:proofErr w:type="gramStart"/>
      <w:r>
        <w:rPr>
          <w:sz w:val="8"/>
        </w:rPr>
        <w:t>is</w:t>
      </w:r>
      <w:proofErr w:type="gramEnd"/>
      <w:r>
        <w:rPr>
          <w:sz w:val="8"/>
        </w:rPr>
        <w:t xml:space="preserve">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w:t>
      </w:r>
      <w:proofErr w:type="spellStart"/>
      <w:r>
        <w:rPr>
          <w:sz w:val="8"/>
        </w:rPr>
        <w:t>humangenerated</w:t>
      </w:r>
      <w:proofErr w:type="spellEnd"/>
      <w:r>
        <w:rPr>
          <w:sz w:val="8"/>
        </w:rPr>
        <w:t xml:space="preserve">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0D686181" w14:textId="77777777" w:rsidR="00207340" w:rsidRDefault="00207340" w:rsidP="00207340">
      <w:pPr>
        <w:rPr>
          <w:sz w:val="16"/>
        </w:rPr>
      </w:pPr>
      <w:r>
        <w:rPr>
          <w:sz w:val="16"/>
        </w:rPr>
        <w:t>&lt;&lt;PARAGRAPH INTEGRITY RESUMES&gt;&gt;</w:t>
      </w:r>
    </w:p>
    <w:p w14:paraId="78713B5F" w14:textId="77777777" w:rsidR="00207340" w:rsidRDefault="00207340" w:rsidP="00207340">
      <w:pPr>
        <w:rPr>
          <w:sz w:val="16"/>
        </w:rPr>
      </w:pPr>
      <w:r>
        <w:rPr>
          <w:sz w:val="16"/>
        </w:rPr>
        <w:t>Rise in conflict</w:t>
      </w:r>
    </w:p>
    <w:p w14:paraId="2AFF9D7B" w14:textId="77777777" w:rsidR="00207340" w:rsidRDefault="00207340" w:rsidP="00207340">
      <w:pPr>
        <w:rPr>
          <w:sz w:val="16"/>
        </w:rPr>
      </w:pPr>
      <w:r>
        <w:rPr>
          <w:sz w:val="16"/>
        </w:rPr>
        <w:t>&lt;&lt;FIGURE OMITTED&gt;&gt;</w:t>
      </w:r>
    </w:p>
    <w:p w14:paraId="2B4935CD" w14:textId="77777777" w:rsidR="00207340" w:rsidRDefault="00207340" w:rsidP="00207340">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32A1C334" w14:textId="77777777" w:rsidR="00207340" w:rsidRDefault="00207340" w:rsidP="00207340">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02CA718B" w14:textId="77777777" w:rsidR="00207340" w:rsidRDefault="00207340" w:rsidP="00207340">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2B729832" w14:textId="77777777" w:rsidR="00207340" w:rsidRDefault="00207340" w:rsidP="00207340">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66458091" w14:textId="77777777" w:rsidR="00207340" w:rsidRDefault="00207340" w:rsidP="00207340">
      <w:pPr>
        <w:rPr>
          <w:sz w:val="16"/>
        </w:rPr>
      </w:pPr>
      <w:r>
        <w:rPr>
          <w:sz w:val="16"/>
        </w:rPr>
        <w:t xml:space="preserve">Interstate </w:t>
      </w:r>
      <w:proofErr w:type="gramStart"/>
      <w:r>
        <w:rPr>
          <w:sz w:val="16"/>
        </w:rPr>
        <w:t>armed</w:t>
      </w:r>
      <w:proofErr w:type="gramEnd"/>
      <w:r>
        <w:rPr>
          <w:sz w:val="16"/>
        </w:rPr>
        <w:t xml:space="preserve">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136239AF" w14:textId="77777777" w:rsidR="00207340" w:rsidRDefault="00207340" w:rsidP="00207340">
      <w:pPr>
        <w:rPr>
          <w:sz w:val="16"/>
        </w:rPr>
      </w:pPr>
      <w:r>
        <w:rPr>
          <w:sz w:val="16"/>
        </w:rPr>
        <w:t>&lt;&lt;FIGURE OMITTED&gt;&gt;</w:t>
      </w:r>
    </w:p>
    <w:p w14:paraId="3A4B9D7B" w14:textId="77777777" w:rsidR="00207340" w:rsidRDefault="00207340" w:rsidP="00207340">
      <w:pPr>
        <w:rPr>
          <w:sz w:val="16"/>
        </w:rPr>
      </w:pPr>
      <w:r>
        <w:rPr>
          <w:sz w:val="16"/>
        </w:rPr>
        <w:t>High-stakes hotspots</w:t>
      </w:r>
    </w:p>
    <w:p w14:paraId="01E5464A" w14:textId="77777777" w:rsidR="00207340" w:rsidRDefault="00207340" w:rsidP="00207340">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53C626C0" w14:textId="77777777" w:rsidR="00207340" w:rsidRDefault="00207340" w:rsidP="00207340">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73C9717C" w14:textId="77777777" w:rsidR="00207340" w:rsidRDefault="00207340" w:rsidP="00207340">
      <w:pPr>
        <w:rPr>
          <w:sz w:val="16"/>
        </w:rPr>
      </w:pPr>
      <w:r>
        <w:rPr>
          <w:sz w:val="16"/>
        </w:rPr>
        <w:t xml:space="preserve">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w:t>
      </w:r>
      <w:proofErr w:type="spellStart"/>
      <w:r>
        <w:rPr>
          <w:sz w:val="16"/>
        </w:rPr>
        <w:t>neighbouring</w:t>
      </w:r>
      <w:proofErr w:type="spellEnd"/>
      <w:r>
        <w:rPr>
          <w:sz w:val="16"/>
        </w:rPr>
        <w:t xml:space="preserve"> countries. While post-conflict scenarios for both Ukraine and Russia are difficult to predict, the war could ‘refreeze’ into a prolonged, sporadic conflict that could last years or even decades.34</w:t>
      </w:r>
    </w:p>
    <w:p w14:paraId="12139BCF" w14:textId="77777777" w:rsidR="00207340" w:rsidRDefault="00207340" w:rsidP="00207340">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154D0E1F" w14:textId="77777777" w:rsidR="00207340" w:rsidRDefault="00207340" w:rsidP="00207340">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48237E66" w14:textId="77777777" w:rsidR="00207340" w:rsidRDefault="00207340" w:rsidP="00207340">
      <w:pPr>
        <w:rPr>
          <w:sz w:val="16"/>
        </w:rPr>
      </w:pPr>
      <w:r>
        <w:rPr>
          <w:sz w:val="16"/>
        </w:rPr>
        <w:t>Conflict contagion</w:t>
      </w:r>
    </w:p>
    <w:p w14:paraId="14B4DF4E" w14:textId="77777777" w:rsidR="00207340" w:rsidRDefault="00207340" w:rsidP="00207340">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79E77B6A" w14:textId="77777777" w:rsidR="00207340" w:rsidRDefault="00207340" w:rsidP="00207340">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w:t>
      </w:r>
      <w:proofErr w:type="gramStart"/>
      <w:r>
        <w:rPr>
          <w:sz w:val="16"/>
        </w:rPr>
        <w:t>hotspots</w:t>
      </w:r>
      <w:proofErr w:type="gramEnd"/>
      <w:r>
        <w:rPr>
          <w:sz w:val="16"/>
        </w:rPr>
        <w:t xml:space="preserve">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 xml:space="preserve">stoke tensions in </w:t>
      </w:r>
      <w:proofErr w:type="spellStart"/>
      <w:r>
        <w:rPr>
          <w:rStyle w:val="StyleUnderline"/>
        </w:rPr>
        <w:t>neighbouring</w:t>
      </w:r>
      <w:proofErr w:type="spellEnd"/>
      <w:r>
        <w:rPr>
          <w:rStyle w:val="StyleUnderline"/>
        </w:rPr>
        <w:t xml:space="preserve">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407687AC" w14:textId="77777777" w:rsidR="00207340" w:rsidRDefault="00207340" w:rsidP="00207340">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proofErr w:type="gramStart"/>
      <w:r>
        <w:rPr>
          <w:sz w:val="16"/>
        </w:rPr>
        <w:t>.42</w:t>
      </w:r>
      <w:proofErr w:type="gramEnd"/>
      <w:r>
        <w:rPr>
          <w:sz w:val="16"/>
        </w:rPr>
        <w:t xml:space="preserve">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w:t>
      </w:r>
      <w:proofErr w:type="spellStart"/>
      <w:r>
        <w:rPr>
          <w:sz w:val="16"/>
        </w:rPr>
        <w:t>neighbouring</w:t>
      </w:r>
      <w:proofErr w:type="spellEnd"/>
      <w:r>
        <w:rPr>
          <w:sz w:val="16"/>
        </w:rPr>
        <w:t xml:space="preserve">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1E3F9632" w14:textId="77777777" w:rsidR="00207340" w:rsidRDefault="00207340" w:rsidP="00207340">
      <w:pPr>
        <w:rPr>
          <w:sz w:val="16"/>
        </w:rPr>
      </w:pPr>
      <w:r>
        <w:rPr>
          <w:sz w:val="16"/>
        </w:rPr>
        <w:t>&lt;&lt;FIGURE OMITTED&gt;&gt;</w:t>
      </w:r>
    </w:p>
    <w:p w14:paraId="0871C54C" w14:textId="77777777" w:rsidR="00207340" w:rsidRDefault="00207340" w:rsidP="00207340">
      <w:pPr>
        <w:rPr>
          <w:sz w:val="16"/>
        </w:rPr>
      </w:pPr>
      <w:r>
        <w:rPr>
          <w:sz w:val="16"/>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w:t>
      </w:r>
      <w:proofErr w:type="gramStart"/>
      <w:r>
        <w:rPr>
          <w:sz w:val="16"/>
        </w:rPr>
        <w:t>including in</w:t>
      </w:r>
      <w:proofErr w:type="gramEnd"/>
      <w:r>
        <w:rPr>
          <w:sz w:val="16"/>
        </w:rPr>
        <w:t xml:space="preserve"> advanced democracies and between the Global North and South.</w:t>
      </w:r>
    </w:p>
    <w:p w14:paraId="0FAAB2E1" w14:textId="77777777" w:rsidR="00207340" w:rsidRDefault="00207340" w:rsidP="00207340">
      <w:pPr>
        <w:rPr>
          <w:sz w:val="16"/>
        </w:rPr>
      </w:pPr>
      <w:r>
        <w:rPr>
          <w:sz w:val="16"/>
        </w:rPr>
        <w:t xml:space="preserve">North-South </w:t>
      </w:r>
      <w:proofErr w:type="gramStart"/>
      <w:r>
        <w:rPr>
          <w:sz w:val="16"/>
        </w:rPr>
        <w:t>rift</w:t>
      </w:r>
      <w:proofErr w:type="gramEnd"/>
    </w:p>
    <w:p w14:paraId="229D130B" w14:textId="77777777" w:rsidR="00207340" w:rsidRDefault="00207340" w:rsidP="00207340">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7EF05466" w14:textId="77777777" w:rsidR="00207340" w:rsidRDefault="00207340" w:rsidP="00207340">
      <w:pPr>
        <w:rPr>
          <w:sz w:val="16"/>
        </w:rPr>
      </w:pPr>
      <w:r>
        <w:rPr>
          <w:sz w:val="16"/>
        </w:rPr>
        <w:t xml:space="preserve">As the dominance of long-held power </w:t>
      </w:r>
      <w:proofErr w:type="spellStart"/>
      <w:r>
        <w:rPr>
          <w:sz w:val="16"/>
        </w:rPr>
        <w:t>centres</w:t>
      </w:r>
      <w:proofErr w:type="spellEnd"/>
      <w:r>
        <w:rPr>
          <w:sz w:val="16"/>
        </w:rPr>
        <w:t xml:space="preserve">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 xml:space="preserve">.45 There are </w:t>
      </w:r>
      <w:proofErr w:type="gramStart"/>
      <w:r>
        <w:rPr>
          <w:sz w:val="16"/>
        </w:rPr>
        <w:t>a number of</w:t>
      </w:r>
      <w:proofErr w:type="gramEnd"/>
      <w:r>
        <w:rPr>
          <w:sz w:val="16"/>
        </w:rPr>
        <w:t xml:space="preserve">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64E2D13A" w14:textId="77777777" w:rsidR="00207340" w:rsidRDefault="00207340" w:rsidP="00207340">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C8187CB" w14:textId="77777777" w:rsidR="00207340" w:rsidRDefault="00207340" w:rsidP="00207340">
      <w:pPr>
        <w:rPr>
          <w:sz w:val="16"/>
        </w:rPr>
      </w:pPr>
      <w:r>
        <w:rPr>
          <w:sz w:val="16"/>
        </w:rPr>
        <w:t>Economic uncertainty</w:t>
      </w:r>
    </w:p>
    <w:p w14:paraId="40435BE6" w14:textId="77777777" w:rsidR="00207340" w:rsidRDefault="00207340" w:rsidP="00207340">
      <w:pPr>
        <w:rPr>
          <w:sz w:val="16"/>
        </w:rPr>
      </w:pPr>
      <w:r>
        <w:rPr>
          <w:sz w:val="16"/>
        </w:rPr>
        <w:t>&lt;&lt;FIGURE OMITTED&gt;&gt;</w:t>
      </w:r>
    </w:p>
    <w:p w14:paraId="732968C8" w14:textId="77777777" w:rsidR="00207340" w:rsidRDefault="00207340" w:rsidP="00207340">
      <w:pPr>
        <w:rPr>
          <w:sz w:val="16"/>
        </w:rPr>
      </w:pPr>
      <w:r>
        <w:rPr>
          <w:sz w:val="16"/>
        </w:rPr>
        <w:t>The near-term outlook remains highly uncertain due to domestic factors in some of the world's largest markets as well as geopolitical developments.</w:t>
      </w:r>
    </w:p>
    <w:p w14:paraId="16A5C5E2" w14:textId="77777777" w:rsidR="00207340" w:rsidRDefault="00207340" w:rsidP="00207340">
      <w:pPr>
        <w:rPr>
          <w:sz w:val="16"/>
        </w:rPr>
      </w:pPr>
      <w:r>
        <w:rPr>
          <w:sz w:val="16"/>
        </w:rPr>
        <w:t>Continued supply-side pressures and demand uncertainty could contribute to persistent inflation and high interest rates.</w:t>
      </w:r>
    </w:p>
    <w:p w14:paraId="70A52113" w14:textId="77777777" w:rsidR="00207340" w:rsidRDefault="00207340" w:rsidP="00207340">
      <w:pPr>
        <w:rPr>
          <w:sz w:val="16"/>
        </w:rPr>
      </w:pPr>
      <w:r>
        <w:rPr>
          <w:sz w:val="16"/>
        </w:rPr>
        <w:t>Small- and medium-sized companies and heavily indebted countries will be particularly exposed to slowing growth amid elevated interest rates.</w:t>
      </w:r>
    </w:p>
    <w:p w14:paraId="09F2DC07" w14:textId="77777777" w:rsidR="00207340" w:rsidRDefault="00207340" w:rsidP="00207340">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w:t>
      </w:r>
      <w:proofErr w:type="spellStart"/>
      <w:r>
        <w:rPr>
          <w:sz w:val="16"/>
        </w:rPr>
        <w:t>labour</w:t>
      </w:r>
      <w:proofErr w:type="spellEnd"/>
      <w:r>
        <w:rPr>
          <w:sz w:val="16"/>
        </w:rPr>
        <w:t xml:space="preserve">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44EFB16A" w14:textId="77777777" w:rsidR="00207340" w:rsidRDefault="00207340" w:rsidP="00207340">
      <w:pPr>
        <w:rPr>
          <w:sz w:val="16"/>
        </w:rPr>
      </w:pPr>
      <w:r>
        <w:rPr>
          <w:sz w:val="16"/>
        </w:rPr>
        <w:t>In another version, persistently elevated inflation in many countries and high interest rates are weighing heavily on economic growth, particularly in export- and manufacturing-</w:t>
      </w:r>
      <w:proofErr w:type="gramStart"/>
      <w:r>
        <w:rPr>
          <w:sz w:val="16"/>
        </w:rPr>
        <w:t>led</w:t>
      </w:r>
      <w:proofErr w:type="gramEnd"/>
      <w:r>
        <w:rPr>
          <w:sz w:val="16"/>
        </w:rPr>
        <w:t xml:space="preserve">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3A76042D" w14:textId="77777777" w:rsidR="00207340" w:rsidRDefault="00207340" w:rsidP="00207340">
      <w:pPr>
        <w:rPr>
          <w:sz w:val="16"/>
        </w:rPr>
      </w:pPr>
      <w:r>
        <w:rPr>
          <w:sz w:val="16"/>
        </w:rPr>
        <w:t>&lt;&lt;FIGURE OMITTED&gt;&gt;</w:t>
      </w:r>
    </w:p>
    <w:p w14:paraId="5C8B15ED" w14:textId="77777777" w:rsidR="00207340" w:rsidRDefault="00207340" w:rsidP="00207340">
      <w:pPr>
        <w:rPr>
          <w:sz w:val="16"/>
        </w:rPr>
      </w:pPr>
      <w:r>
        <w:rPr>
          <w:sz w:val="16"/>
        </w:rPr>
        <w:t>&lt;&lt;TEXT CONDENSED, NONE OMITTED&gt;&gt;</w:t>
      </w:r>
    </w:p>
    <w:p w14:paraId="5ED50E4C" w14:textId="77777777" w:rsidR="00207340" w:rsidRDefault="00207340" w:rsidP="00207340">
      <w:pPr>
        <w:rPr>
          <w:sz w:val="8"/>
        </w:rPr>
      </w:pPr>
      <w:r>
        <w:rPr>
          <w:sz w:val="8"/>
        </w:rPr>
        <w:t xml:space="preserve">These contrasting narratives encapsulate the highly uncertain economic outlook. Fears of an Economic downturn are widespread among private-sector respondents, featuring as a </w:t>
      </w:r>
      <w:proofErr w:type="gramStart"/>
      <w:r>
        <w:rPr>
          <w:sz w:val="8"/>
        </w:rPr>
        <w:t>top-five</w:t>
      </w:r>
      <w:proofErr w:type="gramEnd"/>
      <w:r>
        <w:rPr>
          <w:sz w:val="8"/>
        </w:rPr>
        <w:t xml:space="preser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w:t>
      </w:r>
      <w:proofErr w:type="gramStart"/>
      <w:r>
        <w:rPr>
          <w:sz w:val="8"/>
        </w:rPr>
        <w:t>pressures continue</w:t>
      </w:r>
      <w:proofErr w:type="gramEnd"/>
      <w:r>
        <w:rPr>
          <w:sz w:val="8"/>
        </w:rPr>
        <w:t xml:space="preserv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w:t>
      </w:r>
      <w:proofErr w:type="spellStart"/>
      <w:r>
        <w:rPr>
          <w:sz w:val="8"/>
        </w:rPr>
        <w:t>labour</w:t>
      </w:r>
      <w:proofErr w:type="spellEnd"/>
      <w:r>
        <w:rPr>
          <w:sz w:val="8"/>
        </w:rPr>
        <w:t xml:space="preserve">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w:t>
      </w:r>
      <w:proofErr w:type="gramStart"/>
      <w:r>
        <w:rPr>
          <w:sz w:val="8"/>
        </w:rPr>
        <w:t>The</w:t>
      </w:r>
      <w:proofErr w:type="gramEnd"/>
      <w:r>
        <w:rPr>
          <w:sz w:val="8"/>
        </w:rPr>
        <w:t xml:space="preserv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w:t>
      </w:r>
      <w:proofErr w:type="gramStart"/>
      <w:r>
        <w:rPr>
          <w:sz w:val="8"/>
        </w:rPr>
        <w:t>.62</w:t>
      </w:r>
      <w:proofErr w:type="gramEnd"/>
      <w:r>
        <w:rPr>
          <w:sz w:val="8"/>
        </w:rPr>
        <w:t xml:space="preserve">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w:t>
      </w:r>
      <w:proofErr w:type="gramStart"/>
      <w:r>
        <w:rPr>
          <w:sz w:val="8"/>
        </w:rPr>
        <w:t>reducing</w:t>
      </w:r>
      <w:proofErr w:type="gramEnd"/>
      <w:r>
        <w:rPr>
          <w:sz w:val="8"/>
        </w:rPr>
        <w:t xml:space="preserve"> consumer spending and </w:t>
      </w:r>
      <w:proofErr w:type="gramStart"/>
      <w:r>
        <w:rPr>
          <w:sz w:val="8"/>
        </w:rPr>
        <w:t>creating</w:t>
      </w:r>
      <w:proofErr w:type="gramEnd"/>
      <w:r>
        <w:rPr>
          <w:sz w:val="8"/>
        </w:rPr>
        <w:t xml:space="preserve">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2E925459" w14:textId="77777777" w:rsidR="00207340" w:rsidRDefault="00207340" w:rsidP="00207340">
      <w:pPr>
        <w:rPr>
          <w:sz w:val="16"/>
        </w:rPr>
      </w:pPr>
      <w:r>
        <w:rPr>
          <w:sz w:val="16"/>
        </w:rPr>
        <w:t>&lt;&lt;PARAGRAPH INTEGRITY RESUMED&gt;&gt;</w:t>
      </w:r>
    </w:p>
    <w:p w14:paraId="3EBAB2E6" w14:textId="77777777" w:rsidR="00207340" w:rsidRDefault="00207340" w:rsidP="00207340">
      <w:pPr>
        <w:rPr>
          <w:sz w:val="16"/>
        </w:rPr>
      </w:pPr>
      <w:r>
        <w:rPr>
          <w:sz w:val="16"/>
        </w:rPr>
        <w:t>&lt;&lt;FIGURE OMITTED&gt;&gt;</w:t>
      </w:r>
    </w:p>
    <w:p w14:paraId="1B6DEFDB" w14:textId="77777777" w:rsidR="00207340" w:rsidRDefault="00207340" w:rsidP="00207340">
      <w:pPr>
        <w:rPr>
          <w:sz w:val="16"/>
        </w:rPr>
      </w:pPr>
      <w:r>
        <w:rPr>
          <w:sz w:val="16"/>
        </w:rPr>
        <w:t>Looking ahead</w:t>
      </w:r>
    </w:p>
    <w:p w14:paraId="63977747" w14:textId="77777777" w:rsidR="00207340" w:rsidRDefault="00207340" w:rsidP="00207340">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44C7CD03" w14:textId="77777777" w:rsidR="00207340" w:rsidRDefault="00207340" w:rsidP="00207340">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4010CD59" w14:textId="77777777" w:rsidR="00207340" w:rsidRDefault="00207340" w:rsidP="00207340">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xml:space="preserve">. A multiplicity of futures </w:t>
      </w:r>
      <w:proofErr w:type="gramStart"/>
      <w:r>
        <w:rPr>
          <w:sz w:val="16"/>
        </w:rPr>
        <w:t>are</w:t>
      </w:r>
      <w:proofErr w:type="gramEnd"/>
      <w:r>
        <w:rPr>
          <w:sz w:val="16"/>
        </w:rPr>
        <w:t xml:space="preserve"> conceivable over the next decade. While the next chapter explores the most concerning potential outcomes, Chapter 3 explores how a more positive path can be shaped through acting today.</w:t>
      </w:r>
    </w:p>
    <w:p w14:paraId="5FA2A054" w14:textId="77777777" w:rsidR="00207340" w:rsidRDefault="00207340" w:rsidP="00207340">
      <w:pPr>
        <w:rPr>
          <w:sz w:val="16"/>
        </w:rPr>
      </w:pPr>
      <w:r>
        <w:rPr>
          <w:sz w:val="16"/>
        </w:rPr>
        <w:t>&lt;&lt;ENDNOTES OMITTED&gt;&gt;</w:t>
      </w:r>
    </w:p>
    <w:p w14:paraId="7CED9DEA" w14:textId="77777777" w:rsidR="00207340" w:rsidRDefault="00207340" w:rsidP="00207340">
      <w:pPr>
        <w:rPr>
          <w:sz w:val="16"/>
        </w:rPr>
      </w:pPr>
      <w:r>
        <w:rPr>
          <w:sz w:val="16"/>
        </w:rPr>
        <w:t>Global Risks 2034: Over the limit</w:t>
      </w:r>
    </w:p>
    <w:p w14:paraId="42D00D53" w14:textId="77777777" w:rsidR="00207340" w:rsidRDefault="00207340" w:rsidP="00207340">
      <w:pPr>
        <w:rPr>
          <w:sz w:val="16"/>
        </w:rPr>
      </w:pPr>
      <w:r>
        <w:rPr>
          <w:sz w:val="16"/>
        </w:rPr>
        <w:t xml:space="preserve">This chapter focuses on the longer-term horizon, highlighting risks that may become the most severe over the next decade. While the short-term </w:t>
      </w:r>
      <w:proofErr w:type="gramStart"/>
      <w:r>
        <w:rPr>
          <w:sz w:val="16"/>
        </w:rPr>
        <w:t>risks landscape</w:t>
      </w:r>
      <w:proofErr w:type="gramEnd"/>
      <w:r>
        <w:rPr>
          <w:sz w:val="16"/>
        </w:rPr>
        <w:t xml:space="preserve"> described in Chapter 1 may, if not addressed, contribute to these negative, longer-term outcomes, attention, planning and action today can still set us on a markedly more positive trajectory.</w:t>
      </w:r>
    </w:p>
    <w:p w14:paraId="429BF19C" w14:textId="77777777" w:rsidR="00207340" w:rsidRDefault="00207340" w:rsidP="00207340">
      <w:pPr>
        <w:rPr>
          <w:sz w:val="16"/>
        </w:rPr>
      </w:pPr>
      <w:r>
        <w:rPr>
          <w:sz w:val="16"/>
        </w:rPr>
        <w:t>The world in 2034</w:t>
      </w:r>
    </w:p>
    <w:p w14:paraId="7390B9F2" w14:textId="77777777" w:rsidR="00207340" w:rsidRDefault="00207340" w:rsidP="00207340">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123A75AC" w14:textId="77777777" w:rsidR="00207340" w:rsidRDefault="00207340" w:rsidP="00207340">
      <w:pPr>
        <w:rPr>
          <w:sz w:val="16"/>
        </w:rPr>
      </w:pPr>
      <w:r>
        <w:rPr>
          <w:noProof/>
          <w:sz w:val="16"/>
        </w:rPr>
        <w:drawing>
          <wp:inline distT="0" distB="0" distL="0" distR="0" wp14:anchorId="6B94A70B" wp14:editId="40D94A9B">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67C10B98" w14:textId="77777777" w:rsidR="00207340" w:rsidRDefault="00207340" w:rsidP="00207340">
      <w:pPr>
        <w:rPr>
          <w:sz w:val="16"/>
        </w:rPr>
      </w:pPr>
      <w:r>
        <w:rPr>
          <w:sz w:val="16"/>
        </w:rPr>
        <w:t xml:space="preserve">Comparing the two- and 10-year time frames reveals a deteriorating global risks landscape. Thirty-three of the 34 global risks increase in </w:t>
      </w:r>
      <w:proofErr w:type="gramStart"/>
      <w:r>
        <w:rPr>
          <w:sz w:val="16"/>
        </w:rPr>
        <w:t>severity score</w:t>
      </w:r>
      <w:proofErr w:type="gramEnd"/>
      <w:r>
        <w:rPr>
          <w:sz w:val="16"/>
        </w:rPr>
        <w:t xml:space="preserve"> over the longer-term, reflecting respondents’ concerns about the heightened frequency or intensity of these risks over the course of the 10-year horizon (Figure 2.1).</w:t>
      </w:r>
    </w:p>
    <w:p w14:paraId="73E6A453" w14:textId="77777777" w:rsidR="00207340" w:rsidRDefault="00207340" w:rsidP="00207340">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723B09BF" w14:textId="77777777" w:rsidR="00207340" w:rsidRDefault="00207340" w:rsidP="00207340">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w:t>
      </w:r>
      <w:proofErr w:type="gramStart"/>
      <w:r>
        <w:rPr>
          <w:sz w:val="16"/>
        </w:rPr>
        <w:t>Non-weather</w:t>
      </w:r>
      <w:proofErr w:type="gramEnd"/>
      <w:r>
        <w:rPr>
          <w:sz w:val="16"/>
        </w:rPr>
        <w:t xml:space="preserve"> related natural disasters (#33) </w:t>
      </w:r>
      <w:proofErr w:type="gramStart"/>
      <w:r>
        <w:rPr>
          <w:sz w:val="16"/>
        </w:rPr>
        <w:t>falls</w:t>
      </w:r>
      <w:proofErr w:type="gramEnd"/>
      <w:r>
        <w:rPr>
          <w:sz w:val="16"/>
        </w:rPr>
        <w:t xml:space="preserve"> close to the bottom of rankings over both time horizons, likely reflecting the nature of such a tail risk and the often geographically isolated nature of these events.</w:t>
      </w:r>
    </w:p>
    <w:p w14:paraId="5DF1DF7E" w14:textId="77777777" w:rsidR="00207340" w:rsidRDefault="00207340" w:rsidP="00207340">
      <w:pPr>
        <w:rPr>
          <w:sz w:val="16"/>
        </w:rPr>
      </w:pPr>
      <w:r>
        <w:rPr>
          <w:sz w:val="16"/>
        </w:rPr>
        <w:t>&lt;&lt;FIGURE OMITTED&gt;&gt;</w:t>
      </w:r>
    </w:p>
    <w:p w14:paraId="2317CF66" w14:textId="77777777" w:rsidR="00207340" w:rsidRDefault="00207340" w:rsidP="00207340">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637C41BC" w14:textId="77777777" w:rsidR="00207340" w:rsidRDefault="00207340" w:rsidP="00207340">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w:t>
      </w:r>
      <w:proofErr w:type="gramStart"/>
      <w:r>
        <w:rPr>
          <w:sz w:val="16"/>
        </w:rPr>
        <w:t xml:space="preserve">clearly </w:t>
      </w:r>
      <w:r>
        <w:rPr>
          <w:rStyle w:val="StyleUnderline"/>
        </w:rPr>
        <w:t>evident</w:t>
      </w:r>
      <w:proofErr w:type="gramEnd"/>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w:t>
      </w:r>
      <w:proofErr w:type="gramStart"/>
      <w:r>
        <w:rPr>
          <w:sz w:val="16"/>
        </w:rPr>
        <w:t>is</w:t>
      </w:r>
      <w:proofErr w:type="gramEnd"/>
      <w:r>
        <w:rPr>
          <w:sz w:val="16"/>
        </w:rPr>
        <w:t xml:space="preserve">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30F2C6A7" w14:textId="77777777" w:rsidR="00207340" w:rsidRDefault="00207340" w:rsidP="00207340">
      <w:pPr>
        <w:rPr>
          <w:sz w:val="16"/>
        </w:rPr>
      </w:pPr>
      <w:r>
        <w:rPr>
          <w:sz w:val="16"/>
        </w:rPr>
        <w:t xml:space="preserve">Despite a small increase in perceived severity, the societal risk of Lack of economic opportunity falls </w:t>
      </w:r>
      <w:proofErr w:type="gramStart"/>
      <w:r>
        <w:rPr>
          <w:sz w:val="16"/>
        </w:rPr>
        <w:t>from #6</w:t>
      </w:r>
      <w:proofErr w:type="gramEnd"/>
      <w:r>
        <w:rPr>
          <w:sz w:val="16"/>
        </w:rPr>
        <w:t xml:space="preserve">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6CBBCA15" w14:textId="77777777" w:rsidR="00207340" w:rsidRDefault="00207340" w:rsidP="00207340">
      <w:pPr>
        <w:rPr>
          <w:sz w:val="16"/>
        </w:rPr>
      </w:pPr>
      <w:r>
        <w:rPr>
          <w:sz w:val="16"/>
        </w:rPr>
        <w:t>&lt;&lt;FIGURE OMITTED&gt;&gt;</w:t>
      </w:r>
    </w:p>
    <w:p w14:paraId="7B448A86" w14:textId="77777777" w:rsidR="00207340" w:rsidRDefault="00207340" w:rsidP="00207340">
      <w:pPr>
        <w:rPr>
          <w:sz w:val="16"/>
        </w:rPr>
      </w:pPr>
      <w:r>
        <w:rPr>
          <w:sz w:val="16"/>
        </w:rPr>
        <w:t xml:space="preserve">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w:t>
      </w:r>
      <w:proofErr w:type="gramStart"/>
      <w:r>
        <w:rPr>
          <w:sz w:val="16"/>
        </w:rPr>
        <w:t>many of</w:t>
      </w:r>
      <w:proofErr w:type="gramEnd"/>
      <w:r>
        <w:rPr>
          <w:sz w:val="16"/>
        </w:rPr>
        <w:t xml:space="preserve"> economic risks, has decreased significantly in perceived severity over both time horizons when compared to last year’s scores.1</w:t>
      </w:r>
    </w:p>
    <w:p w14:paraId="0F834379" w14:textId="77777777" w:rsidR="00207340" w:rsidRPr="00B64656" w:rsidRDefault="00207340" w:rsidP="00207340">
      <w:pPr>
        <w:rPr>
          <w:sz w:val="16"/>
        </w:rPr>
      </w:pPr>
      <w:r>
        <w:rPr>
          <w:sz w:val="16"/>
        </w:rPr>
        <w:t xml:space="preserve">Indeed, geopolitical risks are noticeably absent from the top 10 rankings over the next decade. Interstate armed conflict exhibits the same </w:t>
      </w:r>
      <w:proofErr w:type="spellStart"/>
      <w:proofErr w:type="gramStart"/>
      <w:r>
        <w:rPr>
          <w:sz w:val="16"/>
        </w:rPr>
        <w:t>longterm</w:t>
      </w:r>
      <w:proofErr w:type="spellEnd"/>
      <w:proofErr w:type="gramEnd"/>
      <w:r>
        <w:rPr>
          <w:sz w:val="16"/>
        </w:rPr>
        <w:t xml:space="preserve"> severity score as last year but falls from 5th to 15th place over the 10-year period. </w:t>
      </w:r>
      <w:proofErr w:type="gramStart"/>
      <w:r>
        <w:rPr>
          <w:sz w:val="16"/>
        </w:rPr>
        <w:t>Similar to</w:t>
      </w:r>
      <w:proofErr w:type="gramEnd"/>
      <w:r>
        <w:rPr>
          <w:sz w:val="16"/>
        </w:rPr>
        <w:t xml:space="preserve"> last year, Terrorist attacks </w:t>
      </w:r>
      <w:proofErr w:type="gramStart"/>
      <w:r>
        <w:rPr>
          <w:sz w:val="16"/>
        </w:rPr>
        <w:t>sits</w:t>
      </w:r>
      <w:proofErr w:type="gramEnd"/>
      <w:r>
        <w:rPr>
          <w:sz w:val="16"/>
        </w:rPr>
        <w:t xml:space="preserve">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39C0381F" w14:textId="77777777" w:rsidR="00207340" w:rsidRPr="00CE24F8" w:rsidRDefault="00207340" w:rsidP="00207340">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1E35DBD3" w14:textId="77777777" w:rsidR="00207340" w:rsidRPr="00CE24F8" w:rsidRDefault="00207340" w:rsidP="00207340">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133EE9F9" w14:textId="77777777" w:rsidR="00207340" w:rsidRPr="00137976" w:rsidRDefault="00207340" w:rsidP="00207340">
      <w:pPr>
        <w:rPr>
          <w:sz w:val="16"/>
        </w:rPr>
      </w:pPr>
      <w:r w:rsidRPr="00137976">
        <w:rPr>
          <w:sz w:val="16"/>
        </w:rPr>
        <w:t xml:space="preserve">1. Introduction: from perfect storms to </w:t>
      </w:r>
      <w:proofErr w:type="spellStart"/>
      <w:r w:rsidRPr="00137976">
        <w:rPr>
          <w:sz w:val="16"/>
        </w:rPr>
        <w:t>polycrises</w:t>
      </w:r>
      <w:proofErr w:type="spellEnd"/>
    </w:p>
    <w:p w14:paraId="6FA2B166" w14:textId="77777777" w:rsidR="00207340" w:rsidRPr="002E40C3" w:rsidRDefault="00207340" w:rsidP="00207340">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4F7C7BE2" w14:textId="77777777" w:rsidR="00207340" w:rsidRDefault="00207340" w:rsidP="00207340">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75A9613E" w14:textId="77777777" w:rsidR="00207340" w:rsidRPr="006A39AD" w:rsidRDefault="00207340" w:rsidP="00207340">
      <w:r>
        <w:t>&lt;&lt;TEXT CONDENSED, NONE OMITTED&gt;&gt;</w:t>
      </w:r>
    </w:p>
    <w:p w14:paraId="7E04870C" w14:textId="77777777" w:rsidR="00207340" w:rsidRDefault="00207340" w:rsidP="00207340">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w:t>
      </w:r>
      <w:proofErr w:type="spellStart"/>
      <w:r w:rsidRPr="006A39AD">
        <w:rPr>
          <w:sz w:val="8"/>
          <w:szCs w:val="8"/>
        </w:rPr>
        <w:t>Iuncker</w:t>
      </w:r>
      <w:proofErr w:type="spellEnd"/>
      <w:r w:rsidRPr="006A39AD">
        <w:rPr>
          <w:sz w:val="8"/>
          <w:szCs w:val="8"/>
        </w:rPr>
        <w:t xml:space="preserve">,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w:t>
      </w:r>
      <w:proofErr w:type="gramStart"/>
      <w:r w:rsidRPr="006A39AD">
        <w:rPr>
          <w:sz w:val="8"/>
          <w:szCs w:val="8"/>
        </w:rPr>
        <w:t>literatures</w:t>
      </w:r>
      <w:proofErr w:type="gramEnd"/>
      <w:r w:rsidRPr="006A39AD">
        <w:rPr>
          <w:sz w:val="8"/>
          <w:szCs w:val="8"/>
        </w:rPr>
        <w:t xml:space="preserve"> to identify several causal mechanisms likely </w:t>
      </w:r>
      <w:proofErr w:type="gramStart"/>
      <w:r w:rsidRPr="006A39AD">
        <w:rPr>
          <w:sz w:val="8"/>
          <w:szCs w:val="8"/>
        </w:rPr>
        <w:t>operating</w:t>
      </w:r>
      <w:proofErr w:type="gramEnd"/>
      <w:r w:rsidRPr="006A39AD">
        <w:rPr>
          <w:sz w:val="8"/>
          <w:szCs w:val="8"/>
        </w:rPr>
        <w:t xml:space="preserve"> among global crises today. It introduces two examples to illustrate these mechanisms: first, the cascading impacts of interactions between the Covid-19 pandemic, the Ukraine-Russia war, and climate change; </w:t>
      </w:r>
      <w:proofErr w:type="gramStart"/>
      <w:r w:rsidRPr="006A39AD">
        <w:rPr>
          <w:sz w:val="8"/>
          <w:szCs w:val="8"/>
        </w:rPr>
        <w:t>and,</w:t>
      </w:r>
      <w:proofErr w:type="gramEnd"/>
      <w:r w:rsidRPr="006A39AD">
        <w:rPr>
          <w:sz w:val="8"/>
          <w:szCs w:val="8"/>
        </w:rPr>
        <w:t xml:space="preserve"> second, the </w:t>
      </w:r>
      <w:proofErr w:type="spellStart"/>
      <w:r w:rsidRPr="006A39AD">
        <w:rPr>
          <w:sz w:val="8"/>
          <w:szCs w:val="8"/>
        </w:rPr>
        <w:t>poten</w:t>
      </w:r>
      <w:proofErr w:type="spellEnd"/>
      <w:r w:rsidRPr="006A39AD">
        <w:rPr>
          <w:sz w:val="8"/>
          <w:szCs w:val="8"/>
        </w:rPr>
        <w:t xml:space="preserve">- </w:t>
      </w:r>
      <w:proofErr w:type="spellStart"/>
      <w:r w:rsidRPr="006A39AD">
        <w:rPr>
          <w:sz w:val="8"/>
          <w:szCs w:val="8"/>
        </w:rPr>
        <w:t>tially</w:t>
      </w:r>
      <w:proofErr w:type="spellEnd"/>
      <w:r w:rsidRPr="006A39AD">
        <w:rPr>
          <w:sz w:val="8"/>
          <w:szCs w:val="8"/>
        </w:rPr>
        <w:t xml:space="preserve"> reinforcing </w:t>
      </w:r>
      <w:proofErr w:type="gramStart"/>
      <w:r w:rsidRPr="006A39AD">
        <w:rPr>
          <w:sz w:val="8"/>
          <w:szCs w:val="8"/>
        </w:rPr>
        <w:t>feedbacks</w:t>
      </w:r>
      <w:proofErr w:type="gramEnd"/>
      <w:r w:rsidRPr="006A39AD">
        <w:rPr>
          <w:sz w:val="8"/>
          <w:szCs w:val="8"/>
        </w:rPr>
        <w:t xml:space="preserve">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w:t>
      </w:r>
      <w:proofErr w:type="spellStart"/>
      <w:r w:rsidRPr="006A39AD">
        <w:rPr>
          <w:sz w:val="8"/>
          <w:szCs w:val="8"/>
        </w:rPr>
        <w:t>intersolidarity</w:t>
      </w:r>
      <w:proofErr w:type="spellEnd"/>
      <w:r w:rsidRPr="006A39AD">
        <w:rPr>
          <w:sz w:val="8"/>
          <w:szCs w:val="8"/>
        </w:rPr>
        <w:t xml:space="preserve">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w:t>
      </w:r>
      <w:proofErr w:type="spellStart"/>
      <w:r w:rsidRPr="006A39AD">
        <w:rPr>
          <w:sz w:val="8"/>
          <w:szCs w:val="8"/>
        </w:rPr>
        <w:t>ses</w:t>
      </w:r>
      <w:proofErr w:type="spellEnd"/>
      <w:r w:rsidRPr="006A39AD">
        <w:rPr>
          <w:sz w:val="8"/>
          <w:szCs w:val="8"/>
        </w:rPr>
        <w:t xml:space="preserve"> afflicting Europe (</w:t>
      </w:r>
      <w:proofErr w:type="spellStart"/>
      <w:r w:rsidRPr="006A39AD">
        <w:rPr>
          <w:sz w:val="8"/>
          <w:szCs w:val="8"/>
        </w:rPr>
        <w:t>Iuncker</w:t>
      </w:r>
      <w:proofErr w:type="spellEnd"/>
      <w:r w:rsidRPr="006A39AD">
        <w:rPr>
          <w:sz w:val="8"/>
          <w:szCs w:val="8"/>
        </w:rPr>
        <w:t xml:space="preserve">,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w:t>
      </w:r>
      <w:proofErr w:type="spellStart"/>
      <w:r w:rsidRPr="006A39AD">
        <w:rPr>
          <w:sz w:val="8"/>
          <w:szCs w:val="8"/>
        </w:rPr>
        <w:t>ing</w:t>
      </w:r>
      <w:proofErr w:type="spellEnd"/>
      <w:r w:rsidRPr="006A39AD">
        <w:rPr>
          <w:sz w:val="8"/>
          <w:szCs w:val="8"/>
        </w:rPr>
        <w:t xml:space="preserve">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w:t>
      </w:r>
      <w:proofErr w:type="spellStart"/>
      <w:r w:rsidRPr="006A39AD">
        <w:rPr>
          <w:sz w:val="8"/>
          <w:szCs w:val="8"/>
        </w:rPr>
        <w:t>lated</w:t>
      </w:r>
      <w:proofErr w:type="spellEnd"/>
      <w:r w:rsidRPr="006A39AD">
        <w:rPr>
          <w:sz w:val="8"/>
          <w:szCs w:val="8"/>
        </w:rPr>
        <w:t xml:space="preserve">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w:t>
      </w:r>
      <w:proofErr w:type="gramStart"/>
      <w:r w:rsidRPr="006A39AD">
        <w:rPr>
          <w:sz w:val="8"/>
          <w:szCs w:val="8"/>
        </w:rPr>
        <w:t>a large number of</w:t>
      </w:r>
      <w:proofErr w:type="gramEnd"/>
      <w:r w:rsidRPr="006A39AD">
        <w:rPr>
          <w:sz w:val="8"/>
          <w:szCs w:val="8"/>
        </w:rPr>
        <w:t xml:space="preserve"> people (Homer-Dixon et al., 2015).</w:t>
      </w:r>
      <w:proofErr w:type="spellStart"/>
      <w:r w:rsidRPr="006A39AD">
        <w:rPr>
          <w:sz w:val="8"/>
          <w:szCs w:val="8"/>
        </w:rPr>
        <w:t>i</w:t>
      </w:r>
      <w:proofErr w:type="spellEnd"/>
      <w:r w:rsidRPr="006A39AD">
        <w:rPr>
          <w:sz w:val="8"/>
          <w:szCs w:val="8"/>
        </w:rPr>
        <w:t xml:space="preserve">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w:t>
      </w:r>
      <w:proofErr w:type="spellStart"/>
      <w:r w:rsidRPr="006A39AD">
        <w:rPr>
          <w:sz w:val="8"/>
          <w:szCs w:val="8"/>
        </w:rPr>
        <w:t>his tory</w:t>
      </w:r>
      <w:proofErr w:type="spellEnd"/>
      <w:r w:rsidRPr="006A39AD">
        <w:rPr>
          <w:sz w:val="8"/>
          <w:szCs w:val="8"/>
        </w:rPr>
        <w:t xml:space="preserve"> and therefore demands rapid resolution (</w:t>
      </w:r>
      <w:proofErr w:type="spellStart"/>
      <w:r w:rsidRPr="006A39AD">
        <w:rPr>
          <w:sz w:val="8"/>
          <w:szCs w:val="8"/>
        </w:rPr>
        <w:t>Koselleck</w:t>
      </w:r>
      <w:proofErr w:type="spellEnd"/>
      <w:r w:rsidRPr="006A39AD">
        <w:rPr>
          <w:sz w:val="8"/>
          <w:szCs w:val="8"/>
        </w:rPr>
        <w:t xml:space="preserve">,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w:t>
      </w:r>
      <w:proofErr w:type="gramStart"/>
      <w:r w:rsidRPr="006A39AD">
        <w:rPr>
          <w:sz w:val="8"/>
          <w:szCs w:val="8"/>
        </w:rPr>
        <w:t>harms</w:t>
      </w:r>
      <w:proofErr w:type="gramEnd"/>
      <w:r w:rsidRPr="006A39AD">
        <w:rPr>
          <w:sz w:val="8"/>
          <w:szCs w:val="8"/>
        </w:rPr>
        <w:t xml:space="preserve">. Our definition of ‘crisis’ is precise enough to support development of objective criteria </w:t>
      </w:r>
      <w:proofErr w:type="gramStart"/>
      <w:r w:rsidRPr="006A39AD">
        <w:rPr>
          <w:sz w:val="8"/>
          <w:szCs w:val="8"/>
        </w:rPr>
        <w:t>of</w:t>
      </w:r>
      <w:proofErr w:type="gramEnd"/>
      <w:r w:rsidRPr="006A39AD">
        <w:rPr>
          <w:sz w:val="8"/>
          <w:szCs w:val="8"/>
        </w:rPr>
        <w:t xml:space="preserve"> crisis occurrence and severity. Such criteria could make it harder to use the term selectively and inconsistently to emphasize some problems and solutions over others and thereby to serve </w:t>
      </w:r>
      <w:proofErr w:type="gramStart"/>
      <w:r w:rsidRPr="006A39AD">
        <w:rPr>
          <w:sz w:val="8"/>
          <w:szCs w:val="8"/>
        </w:rPr>
        <w:t>particular interests</w:t>
      </w:r>
      <w:proofErr w:type="gramEnd"/>
      <w:r w:rsidRPr="006A39AD">
        <w:rPr>
          <w:sz w:val="8"/>
          <w:szCs w:val="8"/>
        </w:rPr>
        <w:t xml:space="preserve">. Declaration that a crisis is occurring is often a key step in the securitization of an issue: a problem like cross-border migration or climate change becomes a crisis, and thus a matter of national security not because of its inherent features, but because certain actors con </w:t>
      </w:r>
      <w:proofErr w:type="spellStart"/>
      <w:r w:rsidRPr="006A39AD">
        <w:rPr>
          <w:sz w:val="8"/>
          <w:szCs w:val="8"/>
        </w:rPr>
        <w:t>vince</w:t>
      </w:r>
      <w:proofErr w:type="spellEnd"/>
      <w:r w:rsidRPr="006A39AD">
        <w:rPr>
          <w:sz w:val="8"/>
          <w:szCs w:val="8"/>
        </w:rPr>
        <w:t xml:space="preserv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w:t>
      </w:r>
      <w:proofErr w:type="spellStart"/>
      <w:r w:rsidRPr="006A39AD">
        <w:rPr>
          <w:sz w:val="8"/>
          <w:szCs w:val="8"/>
        </w:rPr>
        <w:t>ills.ii</w:t>
      </w:r>
      <w:proofErr w:type="spellEnd"/>
      <w:r w:rsidRPr="006A39AD">
        <w:rPr>
          <w:sz w:val="8"/>
          <w:szCs w:val="8"/>
        </w:rPr>
        <w:t xml:space="preserve"> </w:t>
      </w:r>
      <w:proofErr w:type="gramStart"/>
      <w:r w:rsidRPr="006A39AD">
        <w:rPr>
          <w:sz w:val="8"/>
          <w:szCs w:val="8"/>
        </w:rPr>
        <w:t>On</w:t>
      </w:r>
      <w:proofErr w:type="gramEnd"/>
      <w:r w:rsidRPr="006A39AD">
        <w:rPr>
          <w:sz w:val="8"/>
          <w:szCs w:val="8"/>
        </w:rPr>
        <w:t xml:space="preserve"> this point, the concept’s critics are correct. We therefore emphasize crises that are causally inter-related with one another, and we draw upon the systemic risk literature and systems thinking more broadly to discern the types of crisis connections that constitute </w:t>
      </w:r>
      <w:proofErr w:type="gramStart"/>
      <w:r w:rsidRPr="006A39AD">
        <w:rPr>
          <w:sz w:val="8"/>
          <w:szCs w:val="8"/>
        </w:rPr>
        <w:t>a polycrisis</w:t>
      </w:r>
      <w:proofErr w:type="gramEnd"/>
      <w:r w:rsidRPr="006A39AD">
        <w:rPr>
          <w:sz w:val="8"/>
          <w:szCs w:val="8"/>
        </w:rPr>
        <w:t xml:space="preserve">. Conventional risk assessment focuses on the likelihood and potential harm of </w:t>
      </w:r>
      <w:proofErr w:type="gramStart"/>
      <w:r w:rsidRPr="006A39AD">
        <w:rPr>
          <w:sz w:val="8"/>
          <w:szCs w:val="8"/>
        </w:rPr>
        <w:t>particular events</w:t>
      </w:r>
      <w:proofErr w:type="gramEnd"/>
      <w:r w:rsidRPr="006A39AD">
        <w:rPr>
          <w:sz w:val="8"/>
          <w:szCs w:val="8"/>
        </w:rPr>
        <w:t xml:space="preserve">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w:t>
      </w:r>
      <w:proofErr w:type="spellStart"/>
      <w:r w:rsidRPr="006A39AD">
        <w:rPr>
          <w:sz w:val="8"/>
          <w:szCs w:val="8"/>
        </w:rPr>
        <w:t>temic</w:t>
      </w:r>
      <w:proofErr w:type="spellEnd"/>
      <w:r w:rsidRPr="006A39AD">
        <w:rPr>
          <w:sz w:val="8"/>
          <w:szCs w:val="8"/>
        </w:rPr>
        <w:t xml:space="preserve">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w:t>
      </w:r>
      <w:proofErr w:type="spellStart"/>
      <w:r w:rsidRPr="006A39AD">
        <w:rPr>
          <w:sz w:val="8"/>
          <w:szCs w:val="8"/>
        </w:rPr>
        <w:t>disrup</w:t>
      </w:r>
      <w:proofErr w:type="spellEnd"/>
      <w:r w:rsidRPr="006A39AD">
        <w:rPr>
          <w:sz w:val="8"/>
          <w:szCs w:val="8"/>
        </w:rPr>
        <w:t xml:space="preserve"> </w:t>
      </w:r>
      <w:proofErr w:type="spellStart"/>
      <w:r w:rsidRPr="006A39AD">
        <w:rPr>
          <w:sz w:val="8"/>
          <w:szCs w:val="8"/>
        </w:rPr>
        <w:t>tion</w:t>
      </w:r>
      <w:proofErr w:type="spellEnd"/>
      <w:r w:rsidRPr="006A39AD">
        <w:rPr>
          <w:sz w:val="8"/>
          <w:szCs w:val="8"/>
        </w:rPr>
        <w:t xml:space="preserve">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w:t>
      </w:r>
      <w:proofErr w:type="spellStart"/>
      <w:r w:rsidRPr="006A39AD">
        <w:rPr>
          <w:sz w:val="8"/>
          <w:szCs w:val="8"/>
        </w:rPr>
        <w:t>temic</w:t>
      </w:r>
      <w:proofErr w:type="spellEnd"/>
      <w:r w:rsidRPr="006A39AD">
        <w:rPr>
          <w:sz w:val="8"/>
          <w:szCs w:val="8"/>
        </w:rPr>
        <w:t xml:space="preserve">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w:t>
      </w:r>
      <w:proofErr w:type="spellStart"/>
      <w:r w:rsidRPr="006A39AD">
        <w:rPr>
          <w:sz w:val="8"/>
          <w:szCs w:val="8"/>
        </w:rPr>
        <w:t>systems.iii</w:t>
      </w:r>
      <w:proofErr w:type="spellEnd"/>
      <w:r w:rsidRPr="006A39AD">
        <w:rPr>
          <w:sz w:val="8"/>
          <w:szCs w:val="8"/>
        </w:rPr>
        <w:t xml:space="preserve"> And finally, whereas the systemic risk literature highlights the complexity of risks themselves, our approach to polycrisis instead emphasizes the complexity of the systems in which the risks develop. This complexity creates the possibility for systemic fail </w:t>
      </w:r>
      <w:proofErr w:type="spellStart"/>
      <w:r w:rsidRPr="006A39AD">
        <w:rPr>
          <w:sz w:val="8"/>
          <w:szCs w:val="8"/>
        </w:rPr>
        <w:t>ure</w:t>
      </w:r>
      <w:proofErr w:type="spellEnd"/>
      <w:r w:rsidRPr="006A39AD">
        <w:rPr>
          <w:sz w:val="8"/>
          <w:szCs w:val="8"/>
        </w:rPr>
        <w:t xml:space="preserve"> and inter-systemic effects; that is to say, systemic complexity creates systemic risks (Goldin &amp; </w:t>
      </w:r>
      <w:proofErr w:type="spellStart"/>
      <w:r w:rsidRPr="006A39AD">
        <w:rPr>
          <w:sz w:val="8"/>
          <w:szCs w:val="8"/>
        </w:rPr>
        <w:t>Mariathasan</w:t>
      </w:r>
      <w:proofErr w:type="spellEnd"/>
      <w:r w:rsidRPr="006A39AD">
        <w:rPr>
          <w:sz w:val="8"/>
          <w:szCs w:val="8"/>
        </w:rPr>
        <w:t xml:space="preserve">, 2016; Nyström et al., 2019). Box 2 presents the key features of global systems that enable </w:t>
      </w:r>
      <w:proofErr w:type="spellStart"/>
      <w:r w:rsidRPr="006A39AD">
        <w:rPr>
          <w:sz w:val="8"/>
          <w:szCs w:val="8"/>
        </w:rPr>
        <w:t>polycrises</w:t>
      </w:r>
      <w:proofErr w:type="spellEnd"/>
      <w:r w:rsidRPr="006A39AD">
        <w:rPr>
          <w:sz w:val="8"/>
          <w:szCs w:val="8"/>
        </w:rPr>
        <w:t xml:space="preserve"> to develop and grow. &lt;&lt;FIGURE OMITTED&gt;&gt; By focusing on crises within and across systems, our approach highlights a crucial feature of </w:t>
      </w:r>
      <w:proofErr w:type="spellStart"/>
      <w:r w:rsidRPr="006A39AD">
        <w:rPr>
          <w:sz w:val="8"/>
          <w:szCs w:val="8"/>
        </w:rPr>
        <w:t>polycrises</w:t>
      </w:r>
      <w:proofErr w:type="spellEnd"/>
      <w:r w:rsidRPr="006A39AD">
        <w:rPr>
          <w:sz w:val="8"/>
          <w:szCs w:val="8"/>
        </w:rPr>
        <w:t xml:space="preserve">: that the conjoined harms of multiple crises are different from, and generally worse than, the harms each crisis would produce in isolation, were their host </w:t>
      </w:r>
      <w:proofErr w:type="gramStart"/>
      <w:r w:rsidRPr="006A39AD">
        <w:rPr>
          <w:sz w:val="8"/>
          <w:szCs w:val="8"/>
        </w:rPr>
        <w:t xml:space="preserve">sys </w:t>
      </w:r>
      <w:proofErr w:type="spellStart"/>
      <w:r w:rsidRPr="006A39AD">
        <w:rPr>
          <w:sz w:val="8"/>
          <w:szCs w:val="8"/>
        </w:rPr>
        <w:t>tems</w:t>
      </w:r>
      <w:proofErr w:type="spellEnd"/>
      <w:proofErr w:type="gramEnd"/>
      <w:r w:rsidRPr="006A39AD">
        <w:rPr>
          <w:sz w:val="8"/>
          <w:szCs w:val="8"/>
        </w:rPr>
        <w:t xml:space="preserve">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w:t>
      </w:r>
      <w:proofErr w:type="spellStart"/>
      <w:r w:rsidRPr="006A39AD">
        <w:rPr>
          <w:sz w:val="8"/>
          <w:szCs w:val="8"/>
        </w:rPr>
        <w:t>particu</w:t>
      </w:r>
      <w:proofErr w:type="spellEnd"/>
      <w:r w:rsidRPr="006A39AD">
        <w:rPr>
          <w:sz w:val="8"/>
          <w:szCs w:val="8"/>
        </w:rPr>
        <w:t xml:space="preserve"> </w:t>
      </w:r>
      <w:proofErr w:type="spellStart"/>
      <w:r w:rsidRPr="006A39AD">
        <w:rPr>
          <w:sz w:val="8"/>
          <w:szCs w:val="8"/>
        </w:rPr>
        <w:t>larly</w:t>
      </w:r>
      <w:proofErr w:type="spellEnd"/>
      <w:r w:rsidRPr="006A39AD">
        <w:rPr>
          <w:sz w:val="8"/>
          <w:szCs w:val="8"/>
        </w:rPr>
        <w:t xml:space="preserve"> concerned with crises interacting at the global scale, with a spatial extent that affects the whole planet and/or all of </w:t>
      </w:r>
      <w:proofErr w:type="spellStart"/>
      <w:r w:rsidRPr="006A39AD">
        <w:rPr>
          <w:sz w:val="8"/>
          <w:szCs w:val="8"/>
        </w:rPr>
        <w:t>humanity.iv</w:t>
      </w:r>
      <w:proofErr w:type="spellEnd"/>
      <w:r w:rsidRPr="006A39AD">
        <w:rPr>
          <w:sz w:val="8"/>
          <w:szCs w:val="8"/>
        </w:rPr>
        <w:t xml:space="preserve"> Global </w:t>
      </w:r>
      <w:proofErr w:type="spellStart"/>
      <w:r w:rsidRPr="006A39AD">
        <w:rPr>
          <w:sz w:val="8"/>
          <w:szCs w:val="8"/>
        </w:rPr>
        <w:t>polycrises</w:t>
      </w:r>
      <w:proofErr w:type="spellEnd"/>
      <w:r w:rsidRPr="006A39AD">
        <w:rPr>
          <w:sz w:val="8"/>
          <w:szCs w:val="8"/>
        </w:rPr>
        <w:t xml:space="preserve"> (and global systemic risks) arise from the organ </w:t>
      </w:r>
      <w:proofErr w:type="spellStart"/>
      <w:r w:rsidRPr="006A39AD">
        <w:rPr>
          <w:sz w:val="8"/>
          <w:szCs w:val="8"/>
        </w:rPr>
        <w:t>ization</w:t>
      </w:r>
      <w:proofErr w:type="spellEnd"/>
      <w:r w:rsidRPr="006A39AD">
        <w:rPr>
          <w:sz w:val="8"/>
          <w:szCs w:val="8"/>
        </w:rPr>
        <w:t xml:space="preserve">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w:t>
      </w:r>
      <w:proofErr w:type="gramStart"/>
      <w:r w:rsidRPr="006A39AD">
        <w:rPr>
          <w:sz w:val="8"/>
          <w:szCs w:val="8"/>
        </w:rPr>
        <w:t>refinements</w:t>
      </w:r>
      <w:proofErr w:type="gramEnd"/>
      <w:r w:rsidRPr="006A39AD">
        <w:rPr>
          <w:sz w:val="8"/>
          <w:szCs w:val="8"/>
        </w:rPr>
        <w:t xml:space="preserve">.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w:t>
      </w:r>
      <w:proofErr w:type="spellStart"/>
      <w:proofErr w:type="gramStart"/>
      <w:r w:rsidRPr="006A39AD">
        <w:rPr>
          <w:sz w:val="8"/>
          <w:szCs w:val="8"/>
        </w:rPr>
        <w:t>interac</w:t>
      </w:r>
      <w:proofErr w:type="spellEnd"/>
      <w:r w:rsidRPr="006A39AD">
        <w:rPr>
          <w:sz w:val="8"/>
          <w:szCs w:val="8"/>
        </w:rPr>
        <w:t xml:space="preserve">- </w:t>
      </w:r>
      <w:proofErr w:type="spellStart"/>
      <w:r w:rsidRPr="006A39AD">
        <w:rPr>
          <w:sz w:val="8"/>
          <w:szCs w:val="8"/>
        </w:rPr>
        <w:t>tions</w:t>
      </w:r>
      <w:proofErr w:type="spellEnd"/>
      <w:proofErr w:type="gramEnd"/>
      <w:r w:rsidRPr="006A39AD">
        <w:rPr>
          <w:sz w:val="8"/>
          <w:szCs w:val="8"/>
        </w:rPr>
        <w:t xml:space="preserve">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w:t>
      </w:r>
      <w:proofErr w:type="spellStart"/>
      <w:r w:rsidRPr="006A39AD">
        <w:rPr>
          <w:sz w:val="8"/>
          <w:szCs w:val="8"/>
        </w:rPr>
        <w:t>infla</w:t>
      </w:r>
      <w:proofErr w:type="spellEnd"/>
      <w:r w:rsidRPr="006A39AD">
        <w:rPr>
          <w:sz w:val="8"/>
          <w:szCs w:val="8"/>
        </w:rPr>
        <w:t xml:space="preserve"> </w:t>
      </w:r>
      <w:proofErr w:type="spellStart"/>
      <w:r w:rsidRPr="006A39AD">
        <w:rPr>
          <w:sz w:val="8"/>
          <w:szCs w:val="8"/>
        </w:rPr>
        <w:t>tion</w:t>
      </w:r>
      <w:proofErr w:type="spellEnd"/>
      <w:r w:rsidRPr="006A39AD">
        <w:rPr>
          <w:sz w:val="8"/>
          <w:szCs w:val="8"/>
        </w:rPr>
        <w:t xml:space="preserve">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w:t>
      </w:r>
      <w:proofErr w:type="gramStart"/>
      <w:r w:rsidRPr="006A39AD">
        <w:rPr>
          <w:sz w:val="8"/>
          <w:szCs w:val="8"/>
        </w:rPr>
        <w:t>how</w:t>
      </w:r>
      <w:proofErr w:type="gramEnd"/>
      <w:r w:rsidRPr="006A39AD">
        <w:rPr>
          <w:sz w:val="8"/>
          <w:szCs w:val="8"/>
        </w:rPr>
        <w:t xml:space="preserve"> </w:t>
      </w:r>
      <w:proofErr w:type="gramStart"/>
      <w:r w:rsidRPr="006A39AD">
        <w:rPr>
          <w:sz w:val="8"/>
          <w:szCs w:val="8"/>
        </w:rPr>
        <w:t>remains</w:t>
      </w:r>
      <w:proofErr w:type="gramEnd"/>
      <w:r w:rsidRPr="006A39AD">
        <w:rPr>
          <w:sz w:val="8"/>
          <w:szCs w:val="8"/>
        </w:rPr>
        <w:t xml:space="preserve"> unclear.</w:t>
      </w:r>
    </w:p>
    <w:p w14:paraId="0EBDDD8F" w14:textId="77777777" w:rsidR="00207340" w:rsidRPr="006A39AD" w:rsidRDefault="00207340" w:rsidP="00207340">
      <w:r>
        <w:t>&lt;&lt;PARAGRAPH INTEGRITY RESUMES&gt;&gt;</w:t>
      </w:r>
    </w:p>
    <w:p w14:paraId="24E976B7" w14:textId="77777777" w:rsidR="00207340" w:rsidRPr="008F3423" w:rsidRDefault="00207340" w:rsidP="00207340">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2B7C1410" w14:textId="77777777" w:rsidR="00207340" w:rsidRPr="004F37ED" w:rsidRDefault="00207340" w:rsidP="00207340">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521A6B86" w14:textId="77777777" w:rsidR="00207340" w:rsidRPr="008F3423" w:rsidRDefault="00207340" w:rsidP="00207340">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 xml:space="preserve">in </w:t>
      </w:r>
      <w:proofErr w:type="gramStart"/>
      <w:r w:rsidRPr="0050666A">
        <w:rPr>
          <w:rStyle w:val="Emphasis"/>
        </w:rPr>
        <w:t>a powerful positive feedback</w:t>
      </w:r>
      <w:proofErr w:type="gramEnd"/>
      <w:r w:rsidRPr="005A6BB3">
        <w:rPr>
          <w:b/>
          <w:bCs/>
          <w:u w:val="single"/>
        </w:rPr>
        <w:t>.</w:t>
      </w:r>
    </w:p>
    <w:p w14:paraId="5A9BD8FB" w14:textId="77777777" w:rsidR="00207340" w:rsidRPr="004F37ED" w:rsidRDefault="00207340" w:rsidP="00207340">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w:t>
      </w:r>
      <w:proofErr w:type="gramStart"/>
      <w:r w:rsidRPr="004F37ED">
        <w:rPr>
          <w:sz w:val="16"/>
        </w:rPr>
        <w:t>, much</w:t>
      </w:r>
      <w:proofErr w:type="gramEnd"/>
      <w:r w:rsidRPr="004F37ED">
        <w:rPr>
          <w:sz w:val="16"/>
        </w:rPr>
        <w:t xml:space="preserve">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27E00534" w14:textId="77777777" w:rsidR="00207340" w:rsidRPr="004F37ED" w:rsidRDefault="00207340" w:rsidP="00207340">
      <w:pPr>
        <w:rPr>
          <w:sz w:val="16"/>
        </w:rPr>
      </w:pPr>
      <w:r w:rsidRPr="004F37ED">
        <w:rPr>
          <w:sz w:val="16"/>
        </w:rPr>
        <w:t xml:space="preserve">Even in the absence of high homogenization, gradual shifts in exogenous conditions can erode a highly connected system’s resilience until its stabilizing </w:t>
      </w:r>
      <w:proofErr w:type="gramStart"/>
      <w:r w:rsidRPr="004F37ED">
        <w:rPr>
          <w:sz w:val="16"/>
        </w:rPr>
        <w:t>feedbacks</w:t>
      </w:r>
      <w:proofErr w:type="gramEnd"/>
      <w:r w:rsidRPr="004F37ED">
        <w:rPr>
          <w:sz w:val="16"/>
        </w:rPr>
        <w:t xml:space="preserve"> are overwhelmed, and it flips to a different equilibrium (Scheffer, 2009). And systems that may be resilient on their own can become more vulnerable to such flips when they become tightly connected to other systems (</w:t>
      </w:r>
      <w:proofErr w:type="spellStart"/>
      <w:r w:rsidRPr="004F37ED">
        <w:rPr>
          <w:sz w:val="16"/>
        </w:rPr>
        <w:t>Buldyrev</w:t>
      </w:r>
      <w:proofErr w:type="spellEnd"/>
      <w:r w:rsidRPr="004F37ED">
        <w:rPr>
          <w:sz w:val="16"/>
        </w:rPr>
        <w:t xml:space="preserve"> et al., 2010; Gao et al., 2015); unexpected vulnerabilities can arise when system elements not designed to work together are inadvertently connected (Perrow, 1999).</w:t>
      </w:r>
    </w:p>
    <w:p w14:paraId="58346492" w14:textId="77777777" w:rsidR="00207340" w:rsidRPr="008F3423" w:rsidRDefault="00207340" w:rsidP="00207340">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w:t>
      </w:r>
      <w:proofErr w:type="spellStart"/>
      <w:r w:rsidRPr="008F3423">
        <w:rPr>
          <w:u w:val="single"/>
        </w:rPr>
        <w:t>Mariathasan</w:t>
      </w:r>
      <w:proofErr w:type="spellEnd"/>
      <w:r w:rsidRPr="008F3423">
        <w:rPr>
          <w:u w:val="single"/>
        </w:rPr>
        <w:t>, 2016,p.xiii).</w:t>
      </w:r>
    </w:p>
    <w:p w14:paraId="6D031638" w14:textId="77777777" w:rsidR="00207340" w:rsidRPr="004F37ED" w:rsidRDefault="00207340" w:rsidP="00207340">
      <w:pPr>
        <w:rPr>
          <w:sz w:val="16"/>
        </w:rPr>
      </w:pPr>
      <w:r w:rsidRPr="004F37ED">
        <w:rPr>
          <w:sz w:val="16"/>
        </w:rPr>
        <w:t xml:space="preserve">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w:t>
      </w:r>
      <w:proofErr w:type="spellStart"/>
      <w:r w:rsidRPr="004F37ED">
        <w:rPr>
          <w:sz w:val="16"/>
        </w:rPr>
        <w:t>Schleussner</w:t>
      </w:r>
      <w:proofErr w:type="spellEnd"/>
      <w:r w:rsidRPr="004F37ED">
        <w:rPr>
          <w:sz w:val="16"/>
        </w:rPr>
        <w:t xml:space="preserve"> et al., 2016).</w:t>
      </w:r>
    </w:p>
    <w:p w14:paraId="2A7852BD" w14:textId="77777777" w:rsidR="00207340" w:rsidRPr="004F37ED" w:rsidRDefault="00207340" w:rsidP="00207340">
      <w:pPr>
        <w:rPr>
          <w:sz w:val="16"/>
          <w:szCs w:val="10"/>
        </w:rPr>
      </w:pPr>
      <w:r w:rsidRPr="004F37ED">
        <w:rPr>
          <w:sz w:val="16"/>
          <w:szCs w:val="10"/>
        </w:rPr>
        <w:t xml:space="preserve">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w:t>
      </w:r>
      <w:proofErr w:type="gramStart"/>
      <w:r w:rsidRPr="004F37ED">
        <w:rPr>
          <w:sz w:val="16"/>
          <w:szCs w:val="10"/>
        </w:rPr>
        <w:t>accelerating:</w:t>
      </w:r>
      <w:proofErr w:type="gramEnd"/>
      <w:r w:rsidRPr="004F37ED">
        <w:rPr>
          <w:sz w:val="16"/>
          <w:szCs w:val="10"/>
        </w:rPr>
        <w:t xml:space="preserve">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650AE1D1" w14:textId="77777777" w:rsidR="00207340" w:rsidRDefault="00207340" w:rsidP="00207340">
      <w:r>
        <w:t xml:space="preserve"> </w:t>
      </w:r>
      <w:r w:rsidRPr="00CE24F8">
        <w:rPr>
          <w:noProof/>
        </w:rPr>
        <w:drawing>
          <wp:inline distT="0" distB="0" distL="0" distR="0" wp14:anchorId="6B0FEEA7" wp14:editId="5D436E68">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6D8601DD" w14:textId="77777777" w:rsidR="00207340" w:rsidRPr="004F37ED" w:rsidRDefault="00207340" w:rsidP="00207340">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49026D8D" w14:textId="77777777" w:rsidR="00207340" w:rsidRDefault="00207340" w:rsidP="00207340">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w:t>
      </w:r>
      <w:proofErr w:type="gramStart"/>
      <w:r w:rsidRPr="004F37ED">
        <w:rPr>
          <w:sz w:val="16"/>
        </w:rPr>
        <w:t>take into account</w:t>
      </w:r>
      <w:proofErr w:type="gramEnd"/>
      <w:r w:rsidRPr="004F37ED">
        <w:rPr>
          <w:sz w:val="16"/>
        </w:rPr>
        <w:t xml:space="preserve"> </w:t>
      </w:r>
      <w:proofErr w:type="gramStart"/>
      <w:r w:rsidRPr="004F37ED">
        <w:rPr>
          <w:sz w:val="16"/>
        </w:rPr>
        <w:t>feedbacks</w:t>
      </w:r>
      <w:proofErr w:type="gramEnd"/>
      <w:r w:rsidRPr="004F37ED">
        <w:rPr>
          <w:sz w:val="16"/>
        </w:rPr>
        <w:t xml:space="preserve"> across systems’ is a crucial emerging risk itself (Future Earth, 2020, p. 6).</w:t>
      </w:r>
    </w:p>
    <w:p w14:paraId="7D319435" w14:textId="77777777" w:rsidR="00207340" w:rsidRPr="004F37ED" w:rsidRDefault="00207340" w:rsidP="00207340">
      <w:r>
        <w:t>&lt;&lt;TEXT CONDENSED, NONE OMITTED&gt;&gt;</w:t>
      </w:r>
    </w:p>
    <w:p w14:paraId="720FBB39" w14:textId="77777777" w:rsidR="00207340" w:rsidRDefault="00207340" w:rsidP="00207340">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w:t>
      </w:r>
      <w:proofErr w:type="gramStart"/>
      <w:r w:rsidRPr="006A39AD">
        <w:rPr>
          <w:sz w:val="12"/>
        </w:rPr>
        <w:t>remains</w:t>
      </w:r>
      <w:proofErr w:type="gramEnd"/>
      <w:r w:rsidRPr="006A39AD">
        <w:rPr>
          <w:sz w:val="12"/>
        </w:rPr>
        <w:t xml:space="preserve"> shallow (ISC et al., 2022, p. 8). For instance, the World Economic Forum’s annual Global Risk Report identifies apparent links among risks but does not examine amplifying </w:t>
      </w:r>
      <w:proofErr w:type="gramStart"/>
      <w:r w:rsidRPr="006A39AD">
        <w:rPr>
          <w:sz w:val="12"/>
        </w:rPr>
        <w:t>feedbacks</w:t>
      </w:r>
      <w:proofErr w:type="gramEnd"/>
      <w:r w:rsidRPr="006A39AD">
        <w:rPr>
          <w:sz w:val="12"/>
        </w:rPr>
        <w:t xml:space="preserve">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w:t>
      </w:r>
      <w:proofErr w:type="spellStart"/>
      <w:r w:rsidRPr="006A39AD">
        <w:rPr>
          <w:sz w:val="12"/>
        </w:rPr>
        <w:t>Pikovsky</w:t>
      </w:r>
      <w:proofErr w:type="spellEnd"/>
      <w:r w:rsidRPr="006A39AD">
        <w:rPr>
          <w:sz w:val="12"/>
        </w:rPr>
        <w:t xml:space="preserve"> et al., 2007). Synchronization often homogenizes behavior by causing system elements to act in the same way, as when glow bugs flash in </w:t>
      </w:r>
      <w:proofErr w:type="spellStart"/>
      <w:r w:rsidRPr="006A39AD">
        <w:rPr>
          <w:sz w:val="12"/>
        </w:rPr>
        <w:t>uni</w:t>
      </w:r>
      <w:proofErr w:type="spellEnd"/>
      <w:r w:rsidRPr="006A39AD">
        <w:rPr>
          <w:sz w:val="12"/>
        </w:rPr>
        <w:t xml:space="preserve"> son or investors all try to sell off bad stocks at the same time (</w:t>
      </w:r>
      <w:proofErr w:type="spellStart"/>
      <w:r w:rsidRPr="006A39AD">
        <w:rPr>
          <w:sz w:val="12"/>
        </w:rPr>
        <w:t>Strogatz</w:t>
      </w:r>
      <w:proofErr w:type="spellEnd"/>
      <w:r w:rsidRPr="006A39AD">
        <w:rPr>
          <w:sz w:val="12"/>
        </w:rPr>
        <w:t xml:space="preserve">, 2003). And the term synchronization may be used more loosely to refer to events that occur in quick succession. The apparent synchronization of global crises (in any of the above senses) raises a crucial question: what sorts of interactions and </w:t>
      </w:r>
      <w:proofErr w:type="gramStart"/>
      <w:r w:rsidRPr="006A39AD">
        <w:rPr>
          <w:sz w:val="12"/>
        </w:rPr>
        <w:t>feedbacks</w:t>
      </w:r>
      <w:proofErr w:type="gramEnd"/>
      <w:r w:rsidRPr="006A39AD">
        <w:rPr>
          <w:sz w:val="12"/>
        </w:rPr>
        <w:t xml:space="preserve">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w:t>
      </w:r>
      <w:proofErr w:type="spellStart"/>
      <w:r w:rsidRPr="006A39AD">
        <w:rPr>
          <w:sz w:val="12"/>
        </w:rPr>
        <w:t>sys tem</w:t>
      </w:r>
      <w:proofErr w:type="spellEnd"/>
      <w:r w:rsidRPr="006A39AD">
        <w:rPr>
          <w:sz w:val="12"/>
        </w:rPr>
        <w:t xml:space="preserve"> out of its established equilibrium and into a state of disequilibrium or </w:t>
      </w:r>
      <w:proofErr w:type="spellStart"/>
      <w:r w:rsidRPr="006A39AD">
        <w:rPr>
          <w:sz w:val="12"/>
        </w:rPr>
        <w:t>instability.vii</w:t>
      </w:r>
      <w:proofErr w:type="spellEnd"/>
      <w:r w:rsidRPr="006A39AD">
        <w:rPr>
          <w:sz w:val="12"/>
        </w:rPr>
        <w:t xml:space="preserve">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 xml:space="preserve">A complex system is not static. Constantly operating internal processes (such as negative </w:t>
      </w:r>
      <w:proofErr w:type="gramStart"/>
      <w:r w:rsidRPr="006A39AD">
        <w:rPr>
          <w:sz w:val="12"/>
        </w:rPr>
        <w:t>feedbacks</w:t>
      </w:r>
      <w:proofErr w:type="gramEnd"/>
      <w:r w:rsidRPr="006A39AD">
        <w:rPr>
          <w:sz w:val="12"/>
        </w:rPr>
        <w:t xml:space="preserve">)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w:t>
      </w:r>
      <w:proofErr w:type="gramStart"/>
      <w:r w:rsidRPr="006A39AD">
        <w:rPr>
          <w:sz w:val="12"/>
        </w:rPr>
        <w:t>feedbacks</w:t>
      </w:r>
      <w:proofErr w:type="gramEnd"/>
      <w:r w:rsidRPr="006A39AD">
        <w:rPr>
          <w:sz w:val="12"/>
        </w:rPr>
        <w:t xml:space="preserve">, reducing their ability to hold the system’s state within its established </w:t>
      </w:r>
      <w:proofErr w:type="spellStart"/>
      <w:r w:rsidRPr="006A39AD">
        <w:rPr>
          <w:sz w:val="12"/>
        </w:rPr>
        <w:t>range.viii</w:t>
      </w:r>
      <w:proofErr w:type="spellEnd"/>
      <w:r w:rsidRPr="006A39AD">
        <w:rPr>
          <w:sz w:val="12"/>
        </w:rPr>
        <w:t xml:space="preserve"> Metaphorically, the basin in which the system resides becomes shallower. Stresses often operate at the global scale, and because they are slow-moving, their change over time is usually somewhat </w:t>
      </w:r>
      <w:proofErr w:type="gramStart"/>
      <w:r w:rsidRPr="006A39AD">
        <w:rPr>
          <w:sz w:val="12"/>
        </w:rPr>
        <w:t>predict able</w:t>
      </w:r>
      <w:proofErr w:type="gramEnd"/>
      <w:r w:rsidRPr="006A39AD">
        <w:rPr>
          <w:sz w:val="12"/>
        </w:rPr>
        <w:t xml:space="preserv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w:t>
      </w:r>
      <w:proofErr w:type="gramStart"/>
      <w:r w:rsidRPr="006A39AD">
        <w:rPr>
          <w:sz w:val="12"/>
        </w:rPr>
        <w:t>behaviors</w:t>
      </w:r>
      <w:proofErr w:type="gramEnd"/>
      <w:r w:rsidRPr="006A39AD">
        <w:rPr>
          <w:sz w:val="12"/>
        </w:rPr>
        <w:t xml:space="preserve">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w:t>
      </w:r>
      <w:proofErr w:type="spellStart"/>
      <w:r w:rsidRPr="006A39AD">
        <w:rPr>
          <w:sz w:val="12"/>
        </w:rPr>
        <w:t>harm.ix</w:t>
      </w:r>
      <w:proofErr w:type="spellEnd"/>
      <w:r w:rsidRPr="006A39AD">
        <w:rPr>
          <w:sz w:val="12"/>
        </w:rPr>
        <w:t xml:space="preserve"> </w:t>
      </w:r>
      <w:proofErr w:type="gramStart"/>
      <w:r w:rsidRPr="006A39AD">
        <w:rPr>
          <w:sz w:val="12"/>
        </w:rPr>
        <w:t>For</w:t>
      </w:r>
      <w:proofErr w:type="gramEnd"/>
      <w:r w:rsidRPr="006A39AD">
        <w:rPr>
          <w:sz w:val="12"/>
        </w:rPr>
        <w:t xml:space="preserve">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608E7137" w14:textId="77777777" w:rsidR="00207340" w:rsidRPr="006A39AD" w:rsidRDefault="00207340" w:rsidP="00207340">
      <w:r>
        <w:t>&lt;&lt;PARAGRAPH INTEGRITY RESUMES&gt;&gt;</w:t>
      </w:r>
    </w:p>
    <w:p w14:paraId="539A4064" w14:textId="77777777" w:rsidR="00207340" w:rsidRDefault="00207340" w:rsidP="00207340">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5FA52E5E" w14:textId="77777777" w:rsidR="00207340" w:rsidRPr="004F37ED" w:rsidRDefault="00207340" w:rsidP="00207340">
      <w:r>
        <w:t>&lt;&lt;TEXT CONDENSED, NONE OMITTED&gt;&gt;</w:t>
      </w:r>
    </w:p>
    <w:p w14:paraId="5EF0B785" w14:textId="77777777" w:rsidR="00207340" w:rsidRDefault="00207340" w:rsidP="00207340">
      <w:pPr>
        <w:rPr>
          <w:sz w:val="8"/>
          <w:szCs w:val="8"/>
        </w:rPr>
      </w:pPr>
      <w:r w:rsidRPr="006A39AD">
        <w:rPr>
          <w:sz w:val="8"/>
          <w:szCs w:val="8"/>
        </w:rPr>
        <w:t xml:space="preserve">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w:t>
      </w:r>
      <w:proofErr w:type="gramStart"/>
      <w:r w:rsidRPr="006A39AD">
        <w:rPr>
          <w:sz w:val="8"/>
          <w:szCs w:val="8"/>
        </w:rPr>
        <w:t>A stress</w:t>
      </w:r>
      <w:proofErr w:type="gramEnd"/>
      <w:r w:rsidRPr="006A39AD">
        <w:rPr>
          <w:sz w:val="8"/>
          <w:szCs w:val="8"/>
        </w:rPr>
        <w:t xml:space="preserve">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w:t>
      </w:r>
      <w:proofErr w:type="gramStart"/>
      <w:r w:rsidRPr="006A39AD">
        <w:rPr>
          <w:sz w:val="8"/>
          <w:szCs w:val="8"/>
        </w:rPr>
        <w:t>event</w:t>
      </w:r>
      <w:proofErr w:type="gramEnd"/>
      <w:r w:rsidRPr="006A39AD">
        <w:rPr>
          <w:sz w:val="8"/>
          <w:szCs w:val="8"/>
        </w:rPr>
        <w:t xml:space="preserve">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t>
      </w:r>
      <w:proofErr w:type="spellStart"/>
      <w:r w:rsidRPr="006A39AD">
        <w:rPr>
          <w:sz w:val="8"/>
          <w:szCs w:val="8"/>
        </w:rPr>
        <w:t>Wunderling</w:t>
      </w:r>
      <w:proofErr w:type="spellEnd"/>
      <w:r w:rsidRPr="006A39AD">
        <w:rPr>
          <w:sz w:val="8"/>
          <w:szCs w:val="8"/>
        </w:rPr>
        <w:t xml:space="preserve">, Winkelmann and Donges2021; Rocha et al., Reference Rocha, Peterson, Bodin and Levin2018). Rocha et al. (Reference Rocha, Peterson, Bodin and Levin2018) compare the thirty ecosystem critical transitions mapped in the Regime Shifts </w:t>
      </w:r>
      <w:proofErr w:type="spellStart"/>
      <w:r w:rsidRPr="006A39AD">
        <w:rPr>
          <w:sz w:val="8"/>
          <w:szCs w:val="8"/>
        </w:rPr>
        <w:t>DatabaseFootnotex</w:t>
      </w:r>
      <w:proofErr w:type="spellEnd"/>
      <w:r w:rsidRPr="006A39AD">
        <w:rPr>
          <w:sz w:val="8"/>
          <w:szCs w:val="8"/>
        </w:rPr>
        <w:t xml:space="preserve"> and identify three broad types of causal relationships between </w:t>
      </w:r>
      <w:proofErr w:type="spellStart"/>
      <w:r w:rsidRPr="006A39AD">
        <w:rPr>
          <w:sz w:val="8"/>
          <w:szCs w:val="8"/>
        </w:rPr>
        <w:t>them:Footnotexi</w:t>
      </w:r>
      <w:proofErr w:type="spellEnd"/>
      <w:r w:rsidRPr="006A39AD">
        <w:rPr>
          <w:sz w:val="8"/>
          <w:szCs w:val="8"/>
        </w:rPr>
        <w:t xml:space="preserve">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w:t>
      </w:r>
      <w:proofErr w:type="gramStart"/>
      <w:r w:rsidRPr="006A39AD">
        <w:rPr>
          <w:sz w:val="8"/>
          <w:szCs w:val="8"/>
        </w:rPr>
        <w:t>feedbacks</w:t>
      </w:r>
      <w:proofErr w:type="gramEnd"/>
      <w:r w:rsidRPr="006A39AD">
        <w:rPr>
          <w:sz w:val="8"/>
          <w:szCs w:val="8"/>
        </w:rPr>
        <w:t xml:space="preserve">: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w:t>
      </w:r>
      <w:proofErr w:type="gramStart"/>
      <w:r w:rsidRPr="006A39AD">
        <w:rPr>
          <w:sz w:val="8"/>
          <w:szCs w:val="8"/>
        </w:rPr>
        <w:t>system</w:t>
      </w:r>
      <w:proofErr w:type="gramEnd"/>
      <w:r w:rsidRPr="006A39AD">
        <w:rPr>
          <w:sz w:val="8"/>
          <w:szCs w:val="8"/>
        </w:rPr>
        <w:t xml:space="preserve">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w:t>
      </w:r>
      <w:proofErr w:type="spellStart"/>
      <w:r w:rsidRPr="006A39AD">
        <w:rPr>
          <w:sz w:val="8"/>
          <w:szCs w:val="8"/>
        </w:rPr>
        <w:t>Loriani</w:t>
      </w:r>
      <w:proofErr w:type="spellEnd"/>
      <w:r w:rsidRPr="006A39AD">
        <w:rPr>
          <w:sz w:val="8"/>
          <w:szCs w:val="8"/>
        </w:rPr>
        <w:t xml:space="preserve">, Fetzer, Cornell, </w:t>
      </w:r>
      <w:proofErr w:type="spellStart"/>
      <w:r w:rsidRPr="006A39AD">
        <w:rPr>
          <w:sz w:val="8"/>
          <w:szCs w:val="8"/>
        </w:rPr>
        <w:t>Rockström</w:t>
      </w:r>
      <w:proofErr w:type="spellEnd"/>
      <w:r w:rsidRPr="006A39AD">
        <w:rPr>
          <w:sz w:val="8"/>
          <w:szCs w:val="8"/>
        </w:rPr>
        <w:t xml:space="preserve"> and Lenton2022; Barnosky et al., Reference Barnosky, Hadly, </w:t>
      </w:r>
      <w:proofErr w:type="spellStart"/>
      <w:r w:rsidRPr="006A39AD">
        <w:rPr>
          <w:sz w:val="8"/>
          <w:szCs w:val="8"/>
        </w:rPr>
        <w:t>Bascompte</w:t>
      </w:r>
      <w:proofErr w:type="spellEnd"/>
      <w:r w:rsidRPr="006A39AD">
        <w:rPr>
          <w:sz w:val="8"/>
          <w:szCs w:val="8"/>
        </w:rPr>
        <w:t xml:space="preserve">, Berlow, Brown, Fortelius, Getz, Harte, Hastings, Marquet, Martinez, Mooers, Roopnarine, </w:t>
      </w:r>
      <w:proofErr w:type="spellStart"/>
      <w:r w:rsidRPr="006A39AD">
        <w:rPr>
          <w:sz w:val="8"/>
          <w:szCs w:val="8"/>
        </w:rPr>
        <w:t>Vermeij</w:t>
      </w:r>
      <w:proofErr w:type="spellEnd"/>
      <w:r w:rsidRPr="006A39AD">
        <w:rPr>
          <w:sz w:val="8"/>
          <w:szCs w:val="8"/>
        </w:rPr>
        <w:t xml:space="preserve">, Williams, Gillespie, </w:t>
      </w:r>
      <w:proofErr w:type="spellStart"/>
      <w:r w:rsidRPr="006A39AD">
        <w:rPr>
          <w:sz w:val="8"/>
          <w:szCs w:val="8"/>
        </w:rPr>
        <w:t>Kitzes</w:t>
      </w:r>
      <w:proofErr w:type="spellEnd"/>
      <w:r w:rsidRPr="006A39AD">
        <w:rPr>
          <w:sz w:val="8"/>
          <w:szCs w:val="8"/>
        </w:rPr>
        <w:t xml:space="preserve">, Marshall, Matzke and Smith2012; </w:t>
      </w:r>
      <w:proofErr w:type="spellStart"/>
      <w:r w:rsidRPr="006A39AD">
        <w:rPr>
          <w:sz w:val="8"/>
          <w:szCs w:val="8"/>
        </w:rPr>
        <w:t>Rockström</w:t>
      </w:r>
      <w:proofErr w:type="spellEnd"/>
      <w:r w:rsidRPr="006A39AD">
        <w:rPr>
          <w:sz w:val="8"/>
          <w:szCs w:val="8"/>
        </w:rPr>
        <w:t xml:space="preserve"> et al., Reference </w:t>
      </w:r>
      <w:proofErr w:type="spellStart"/>
      <w:r w:rsidRPr="006A39AD">
        <w:rPr>
          <w:sz w:val="8"/>
          <w:szCs w:val="8"/>
        </w:rPr>
        <w:t>Rockström</w:t>
      </w:r>
      <w:proofErr w:type="spellEnd"/>
      <w:r w:rsidRPr="006A39AD">
        <w:rPr>
          <w:sz w:val="8"/>
          <w:szCs w:val="8"/>
        </w:rPr>
        <w:t xml:space="preserve">, Gupta, Lenton, Qin, Lade, Abrams, Jacobson, Rocha, Zimm, Bai, Bala, </w:t>
      </w:r>
      <w:proofErr w:type="spellStart"/>
      <w:r w:rsidRPr="006A39AD">
        <w:rPr>
          <w:sz w:val="8"/>
          <w:szCs w:val="8"/>
        </w:rPr>
        <w:t>Bringezu</w:t>
      </w:r>
      <w:proofErr w:type="spellEnd"/>
      <w:r w:rsidRPr="006A39AD">
        <w:rPr>
          <w:sz w:val="8"/>
          <w:szCs w:val="8"/>
        </w:rPr>
        <w:t xml:space="preserve">, Broadgate, Bunn, DeClerck, Ebi, Gong, Gordon, Kanie and Winkelmann2021; Steffen et al., Reference Steffen, </w:t>
      </w:r>
      <w:proofErr w:type="spellStart"/>
      <w:r w:rsidRPr="006A39AD">
        <w:rPr>
          <w:sz w:val="8"/>
          <w:szCs w:val="8"/>
        </w:rPr>
        <w:t>Rockström</w:t>
      </w:r>
      <w:proofErr w:type="spellEnd"/>
      <w:r w:rsidRPr="006A39AD">
        <w:rPr>
          <w:sz w:val="8"/>
          <w:szCs w:val="8"/>
        </w:rPr>
        <w:t xml:space="preserve">, Richardson, Lenton, Folke, Liverman, Summerhayes, Barnosky, Cornell, Crucifix, Donges, Fetzer, Lade, Scheffer, Winkelmann and Schellnhuber2018). This instability is already causing enormous human harm, and its effects could become catastrophic </w:t>
      </w:r>
      <w:proofErr w:type="gramStart"/>
      <w:r w:rsidRPr="006A39AD">
        <w:rPr>
          <w:sz w:val="8"/>
          <w:szCs w:val="8"/>
        </w:rPr>
        <w:t>in the near future</w:t>
      </w:r>
      <w:proofErr w:type="gramEnd"/>
      <w:r w:rsidRPr="006A39AD">
        <w:rPr>
          <w:sz w:val="8"/>
          <w:szCs w:val="8"/>
        </w:rPr>
        <w:t xml:space="preserve"> (Kemp et al., Reference Kemp, Xu, Depledge, Ebi, Gibbins, Kohler, </w:t>
      </w:r>
      <w:proofErr w:type="spellStart"/>
      <w:r w:rsidRPr="006A39AD">
        <w:rPr>
          <w:sz w:val="8"/>
          <w:szCs w:val="8"/>
        </w:rPr>
        <w:t>Rockström</w:t>
      </w:r>
      <w:proofErr w:type="spellEnd"/>
      <w:r w:rsidRPr="006A39AD">
        <w:rPr>
          <w:sz w:val="8"/>
          <w:szCs w:val="8"/>
        </w:rPr>
        <w:t xml:space="preserve">, Scheffer, </w:t>
      </w:r>
      <w:proofErr w:type="spellStart"/>
      <w:r w:rsidRPr="006A39AD">
        <w:rPr>
          <w:sz w:val="8"/>
          <w:szCs w:val="8"/>
        </w:rPr>
        <w:t>Schellnhuber</w:t>
      </w:r>
      <w:proofErr w:type="spellEnd"/>
      <w:r w:rsidRPr="006A39AD">
        <w:rPr>
          <w:sz w:val="8"/>
          <w:szCs w:val="8"/>
        </w:rPr>
        <w:t xml:space="preserve">,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w:t>
      </w:r>
      <w:proofErr w:type="gramStart"/>
      <w:r w:rsidRPr="006A39AD">
        <w:rPr>
          <w:sz w:val="8"/>
          <w:szCs w:val="8"/>
        </w:rPr>
        <w:t>more often than not</w:t>
      </w:r>
      <w:proofErr w:type="gramEnd"/>
      <w:r w:rsidRPr="006A39AD">
        <w:rPr>
          <w:sz w:val="8"/>
          <w:szCs w:val="8"/>
        </w:rPr>
        <w:t xml:space="preserve">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w:t>
      </w:r>
      <w:proofErr w:type="gramStart"/>
      <w:r w:rsidRPr="006A39AD">
        <w:rPr>
          <w:sz w:val="8"/>
          <w:szCs w:val="8"/>
        </w:rPr>
        <w:t>stresses</w:t>
      </w:r>
      <w:proofErr w:type="gramEnd"/>
      <w:r w:rsidRPr="006A39AD">
        <w:rPr>
          <w:sz w:val="8"/>
          <w:szCs w:val="8"/>
        </w:rPr>
        <w:t xml:space="preserve">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w:t>
      </w:r>
      <w:proofErr w:type="gramStart"/>
      <w:r w:rsidRPr="006A39AD">
        <w:rPr>
          <w:sz w:val="8"/>
          <w:szCs w:val="8"/>
        </w:rPr>
        <w:t>so as to</w:t>
      </w:r>
      <w:proofErr w:type="gramEnd"/>
      <w:r w:rsidRPr="006A39AD">
        <w:rPr>
          <w:sz w:val="8"/>
          <w:szCs w:val="8"/>
        </w:rPr>
        <w:t xml:space="preserve"> reduce, in turn, that system's </w:t>
      </w:r>
      <w:proofErr w:type="gramStart"/>
      <w:r w:rsidRPr="006A39AD">
        <w:rPr>
          <w:sz w:val="8"/>
          <w:szCs w:val="8"/>
        </w:rPr>
        <w:t>impacts</w:t>
      </w:r>
      <w:proofErr w:type="gramEnd"/>
      <w:r w:rsidRPr="006A39AD">
        <w:rPr>
          <w:sz w:val="8"/>
          <w:szCs w:val="8"/>
        </w:rPr>
        <w:t xml:space="preserve"> on the Earth system. A framework called adaptive cycle theory suggests that </w:t>
      </w:r>
      <w:proofErr w:type="gramStart"/>
      <w:r w:rsidRPr="006A39AD">
        <w:rPr>
          <w:sz w:val="8"/>
          <w:szCs w:val="8"/>
        </w:rPr>
        <w:t>a number of</w:t>
      </w:r>
      <w:proofErr w:type="gramEnd"/>
      <w:r w:rsidRPr="006A39AD">
        <w:rPr>
          <w:sz w:val="8"/>
          <w:szCs w:val="8"/>
        </w:rPr>
        <w:t xml:space="preserve">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w:t>
      </w:r>
      <w:proofErr w:type="gramStart"/>
      <w:r w:rsidRPr="006A39AD">
        <w:rPr>
          <w:sz w:val="8"/>
          <w:szCs w:val="8"/>
        </w:rPr>
        <w:t>feedbacks</w:t>
      </w:r>
      <w:proofErr w:type="gramEnd"/>
      <w:r w:rsidRPr="006A39AD">
        <w:rPr>
          <w:sz w:val="8"/>
          <w:szCs w:val="8"/>
        </w:rPr>
        <w:t xml:space="preserve"> are illustrated instead by the causal loop diagrams in Figure 9. &lt;&lt;FIGURE OMITTED&gt;&gt; Figure 9. Inter-systemic feedback loops in the global polycrisis. Figure design by Jacob Buurma, Vibrant Content.</w:t>
      </w:r>
    </w:p>
    <w:p w14:paraId="53BD4E52" w14:textId="77777777" w:rsidR="00207340" w:rsidRPr="006A39AD" w:rsidRDefault="00207340" w:rsidP="00207340">
      <w:r>
        <w:t>&lt;&lt;PARARAPH INTEGRITY RESUMES&gt;&gt;</w:t>
      </w:r>
    </w:p>
    <w:p w14:paraId="207273F0" w14:textId="77777777" w:rsidR="00207340" w:rsidRPr="00A9641B" w:rsidRDefault="00207340" w:rsidP="00207340">
      <w:pPr>
        <w:rPr>
          <w:sz w:val="16"/>
        </w:rPr>
      </w:pPr>
      <w:r w:rsidRPr="00A9641B">
        <w:rPr>
          <w:sz w:val="16"/>
        </w:rPr>
        <w:t>4.5 Inter-systemic feedback loops</w:t>
      </w:r>
    </w:p>
    <w:p w14:paraId="61D670FD" w14:textId="77777777" w:rsidR="00207340" w:rsidRPr="00B16227" w:rsidRDefault="00207340" w:rsidP="00207340">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w:t>
      </w:r>
      <w:proofErr w:type="gramStart"/>
      <w:r w:rsidRPr="00D16632">
        <w:rPr>
          <w:sz w:val="16"/>
        </w:rPr>
        <w:t>feedbacks</w:t>
      </w:r>
      <w:proofErr w:type="gramEnd"/>
      <w:r w:rsidRPr="00D16632">
        <w:rPr>
          <w:sz w:val="16"/>
        </w:rPr>
        <w:t xml:space="preserve"> tend to stabilize systems by counteracting change, such as when markets correct for overvalued assets. Positive (i.e. self-amplifying) </w:t>
      </w:r>
      <w:proofErr w:type="gramStart"/>
      <w:r w:rsidRPr="00D16632">
        <w:rPr>
          <w:u w:val="single"/>
        </w:rPr>
        <w:t>feedbacks</w:t>
      </w:r>
      <w:proofErr w:type="gramEnd"/>
      <w:r w:rsidRPr="00D16632">
        <w:rPr>
          <w:u w:val="single"/>
        </w:rPr>
        <w:t xml:space="preserve">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7AB97997" w14:textId="77777777" w:rsidR="00207340" w:rsidRDefault="00207340" w:rsidP="00207340">
      <w:pPr>
        <w:rPr>
          <w:u w:val="single"/>
        </w:rPr>
      </w:pPr>
      <w:r w:rsidRPr="00B16227">
        <w:rPr>
          <w:u w:val="single"/>
        </w:rPr>
        <w:t xml:space="preserve">We argue that </w:t>
      </w:r>
      <w:proofErr w:type="gramStart"/>
      <w:r w:rsidRPr="00B16227">
        <w:rPr>
          <w:u w:val="single"/>
        </w:rPr>
        <w:t>feedbacks</w:t>
      </w:r>
      <w:proofErr w:type="gramEnd"/>
      <w:r w:rsidRPr="00B16227">
        <w:rPr>
          <w:u w:val="single"/>
        </w:rPr>
        <w:t xml:space="preserve">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w:t>
      </w:r>
      <w:proofErr w:type="gramStart"/>
      <w:r w:rsidRPr="00A9641B">
        <w:rPr>
          <w:sz w:val="16"/>
        </w:rPr>
        <w:t>a positive feedback</w:t>
      </w:r>
      <w:proofErr w:type="gramEnd"/>
      <w:r w:rsidRPr="00A9641B">
        <w:rPr>
          <w:sz w:val="16"/>
        </w:rPr>
        <w:t xml:space="preserve"> in which each crisis keeps worsening the other. </w:t>
      </w:r>
      <w:r w:rsidRPr="008F3423">
        <w:rPr>
          <w:highlight w:val="cyan"/>
          <w:u w:val="single"/>
        </w:rPr>
        <w:t xml:space="preserve">Positive </w:t>
      </w:r>
      <w:proofErr w:type="gramStart"/>
      <w:r w:rsidRPr="008F3423">
        <w:rPr>
          <w:highlight w:val="cyan"/>
          <w:u w:val="single"/>
        </w:rPr>
        <w:t>feedbacks</w:t>
      </w:r>
      <w:proofErr w:type="gramEnd"/>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387A9456" w14:textId="77777777" w:rsidR="00207340" w:rsidRPr="008F3423" w:rsidRDefault="00207340" w:rsidP="00207340">
      <w:pPr>
        <w:rPr>
          <w:u w:val="single"/>
        </w:rPr>
      </w:pPr>
      <w:r w:rsidRPr="00CE24F8">
        <w:rPr>
          <w:noProof/>
        </w:rPr>
        <w:drawing>
          <wp:inline distT="0" distB="0" distL="0" distR="0" wp14:anchorId="7EEF81CA" wp14:editId="455325CF">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51997218" w14:textId="77777777" w:rsidR="00207340" w:rsidRPr="004F37ED" w:rsidRDefault="00207340" w:rsidP="00207340">
      <w:pPr>
        <w:rPr>
          <w:sz w:val="16"/>
        </w:rPr>
      </w:pPr>
      <w:r w:rsidRPr="004F37ED">
        <w:rPr>
          <w:sz w:val="16"/>
        </w:rPr>
        <w:t xml:space="preserve">Figure 9 illustrates several harmful </w:t>
      </w:r>
      <w:proofErr w:type="gramStart"/>
      <w:r w:rsidRPr="004F37ED">
        <w:rPr>
          <w:sz w:val="16"/>
        </w:rPr>
        <w:t>positive</w:t>
      </w:r>
      <w:proofErr w:type="gramEnd"/>
      <w:r w:rsidRPr="004F37ED">
        <w:rPr>
          <w:sz w:val="16"/>
        </w:rPr>
        <w:t xml:space="preserve"> </w:t>
      </w:r>
      <w:proofErr w:type="gramStart"/>
      <w:r w:rsidRPr="004F37ED">
        <w:rPr>
          <w:sz w:val="16"/>
        </w:rPr>
        <w:t>feedbacks</w:t>
      </w:r>
      <w:proofErr w:type="gramEnd"/>
      <w:r w:rsidRPr="004F37ED">
        <w:rPr>
          <w:sz w:val="16"/>
        </w:rPr>
        <w:t xml:space="preserve">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06BAEE2B" w14:textId="77777777" w:rsidR="00207340" w:rsidRPr="004F37ED" w:rsidRDefault="00207340" w:rsidP="00207340">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4C4FAD3B" w14:textId="77777777" w:rsidR="00207340" w:rsidRPr="004F37ED" w:rsidRDefault="00207340" w:rsidP="00207340">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27B58075" w14:textId="77777777" w:rsidR="00207340" w:rsidRPr="004F37ED" w:rsidRDefault="00207340" w:rsidP="00207340">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790DE20A" w14:textId="77777777" w:rsidR="00207340" w:rsidRDefault="00207340" w:rsidP="00207340">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w:t>
      </w:r>
      <w:proofErr w:type="gramStart"/>
      <w:r w:rsidRPr="004F37ED">
        <w:rPr>
          <w:sz w:val="16"/>
        </w:rPr>
        <w:t>These</w:t>
      </w:r>
      <w:proofErr w:type="gramEnd"/>
      <w:r w:rsidRPr="004F37ED">
        <w:rPr>
          <w:sz w:val="16"/>
        </w:rPr>
        <w:t xml:space="preserve"> pernicious </w:t>
      </w:r>
      <w:proofErr w:type="gramStart"/>
      <w:r w:rsidRPr="004F37ED">
        <w:rPr>
          <w:sz w:val="16"/>
        </w:rPr>
        <w:t>feedbacks</w:t>
      </w:r>
      <w:proofErr w:type="gramEnd"/>
      <w:r w:rsidRPr="004F37ED">
        <w:rPr>
          <w:sz w:val="16"/>
        </w:rPr>
        <w:t xml:space="preserve"> are certainly not inevitable; but if they were to take hold they would escalate </w:t>
      </w:r>
      <w:proofErr w:type="gramStart"/>
      <w:r w:rsidRPr="004F37ED">
        <w:rPr>
          <w:sz w:val="16"/>
        </w:rPr>
        <w:t>all of</w:t>
      </w:r>
      <w:proofErr w:type="gramEnd"/>
      <w:r w:rsidRPr="004F37ED">
        <w:rPr>
          <w:sz w:val="16"/>
        </w:rPr>
        <w:t xml:space="preserve"> the problems depicted in Figure 9 in a catastrophic spiral.</w:t>
      </w:r>
    </w:p>
    <w:p w14:paraId="24A59C29" w14:textId="77777777" w:rsidR="00207340" w:rsidRPr="00993705" w:rsidRDefault="00207340" w:rsidP="00207340">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0064948F" w14:textId="77777777" w:rsidR="00207340" w:rsidRPr="00F7234E" w:rsidRDefault="00207340" w:rsidP="00207340">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 xml:space="preserve">[Andreas T. Schmidt and Daan </w:t>
      </w:r>
      <w:proofErr w:type="spellStart"/>
      <w:r w:rsidRPr="002756F5">
        <w:t>Juijn</w:t>
      </w:r>
      <w:proofErr w:type="spellEnd"/>
      <w:r w:rsidRPr="002756F5">
        <w:t xml:space="preserve"> (Faculty of Philosophy, University of Groningen, Groningen, The Netherlands, Dutch Ministry of Economic Affairs and Climate Policy, The Hague, The Netherlands), 5-30-2023, "Economic inequality and the long-term future," Sage Journals, https://journals.sagepub.com/doi/10.1177/1470594X231178502, </w:t>
      </w:r>
      <w:proofErr w:type="spellStart"/>
      <w:r w:rsidRPr="002756F5">
        <w:t>shelbor</w:t>
      </w:r>
      <w:proofErr w:type="spellEnd"/>
      <w:r w:rsidRPr="002756F5">
        <w:t>]</w:t>
      </w:r>
    </w:p>
    <w:p w14:paraId="2DA3E640" w14:textId="77777777" w:rsidR="00207340" w:rsidRPr="00AF2C83" w:rsidRDefault="00207340" w:rsidP="00207340">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03C4F6DA" w14:textId="77777777" w:rsidR="00207340" w:rsidRPr="00AF2C83" w:rsidRDefault="00207340" w:rsidP="00207340">
      <w:pPr>
        <w:rPr>
          <w:sz w:val="16"/>
        </w:rPr>
      </w:pPr>
      <w:r w:rsidRPr="00AF2C83">
        <w:rPr>
          <w:sz w:val="16"/>
        </w:rPr>
        <w:t>There are several reasons why higher inequality could weaken institutional capacities for longtermist public goods.</w:t>
      </w:r>
    </w:p>
    <w:p w14:paraId="363EC3A4" w14:textId="77777777" w:rsidR="00207340" w:rsidRPr="00AF2C83" w:rsidRDefault="00207340" w:rsidP="00207340">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20E43822" w14:textId="77777777" w:rsidR="00207340" w:rsidRPr="00AF2C83" w:rsidRDefault="00207340" w:rsidP="00207340">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6E4A23C0" w14:textId="77777777" w:rsidR="00207340" w:rsidRPr="00AF2C83" w:rsidRDefault="00207340" w:rsidP="00207340">
      <w:pPr>
        <w:rPr>
          <w:sz w:val="16"/>
        </w:rPr>
      </w:pPr>
      <w:r w:rsidRPr="00AF2C83">
        <w:rPr>
          <w:sz w:val="16"/>
        </w:rPr>
        <w:t xml:space="preserve">Now, one might object and wonder whether elite interests and longtermist interests will necessarily be misaligned. Could an enlightened elite not even be </w:t>
      </w:r>
      <w:proofErr w:type="gramStart"/>
      <w:r w:rsidRPr="00AF2C83">
        <w:rPr>
          <w:sz w:val="16"/>
        </w:rPr>
        <w:t>more longtermist</w:t>
      </w:r>
      <w:proofErr w:type="gramEnd"/>
      <w:r w:rsidRPr="00AF2C83">
        <w:rPr>
          <w:sz w:val="16"/>
        </w:rPr>
        <w:t xml:space="preserve"> than a more democratic system? Here are two potential arguments. First, wealthy donors fund a significant part of research and direct action on existential risk and </w:t>
      </w:r>
      <w:proofErr w:type="gramStart"/>
      <w:r w:rsidRPr="00AF2C83">
        <w:rPr>
          <w:sz w:val="16"/>
        </w:rPr>
        <w:t>longtermism</w:t>
      </w:r>
      <w:proofErr w:type="gramEnd"/>
      <w:r w:rsidRPr="00AF2C83">
        <w:rPr>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D4A6DD1" w14:textId="77777777" w:rsidR="00207340" w:rsidRPr="00AF2C83" w:rsidRDefault="00207340" w:rsidP="00207340">
      <w:pPr>
        <w:rPr>
          <w:sz w:val="16"/>
        </w:rPr>
      </w:pPr>
      <w:r w:rsidRPr="00AF2C83">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AF2C83">
        <w:rPr>
          <w:sz w:val="16"/>
        </w:rPr>
        <w:t>sceptical</w:t>
      </w:r>
      <w:proofErr w:type="spellEnd"/>
      <w:r w:rsidRPr="00AF2C83">
        <w:rPr>
          <w:sz w:val="16"/>
        </w:rPr>
        <w:t xml:space="preserve">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w:t>
      </w:r>
      <w:proofErr w:type="spellStart"/>
      <w:r w:rsidRPr="00AF2C83">
        <w:rPr>
          <w:sz w:val="16"/>
        </w:rPr>
        <w:t>capitalise</w:t>
      </w:r>
      <w:proofErr w:type="spellEnd"/>
      <w:r w:rsidRPr="00AF2C83">
        <w:rPr>
          <w:sz w:val="16"/>
        </w:rPr>
        <w:t xml:space="preserv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1B63C884" w14:textId="77777777" w:rsidR="00207340" w:rsidRPr="00AF2C83" w:rsidRDefault="00207340" w:rsidP="00207340">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xml:space="preserve">. First, elite capture often comes with rent seeking, which lowers institutional quality (Chong and Gradstein, 2007). Second, industries like oil, gas, weapons and others are often concentrated and well </w:t>
      </w:r>
      <w:proofErr w:type="spellStart"/>
      <w:r w:rsidRPr="00AF2C83">
        <w:rPr>
          <w:sz w:val="16"/>
        </w:rPr>
        <w:t>organised</w:t>
      </w:r>
      <w:proofErr w:type="spellEnd"/>
      <w:r w:rsidRPr="00AF2C83">
        <w:rPr>
          <w:sz w:val="16"/>
        </w:rPr>
        <w:t xml:space="preserve"> in exerting influence in law and legislation. Their interests and influence overall are likely to be more short-term </w:t>
      </w:r>
      <w:proofErr w:type="gramStart"/>
      <w:r w:rsidRPr="00AF2C83">
        <w:rPr>
          <w:sz w:val="16"/>
        </w:rPr>
        <w:t>than longtermist</w:t>
      </w:r>
      <w:proofErr w:type="gramEnd"/>
      <w:r w:rsidRPr="00AF2C83">
        <w:rPr>
          <w:sz w:val="16"/>
        </w:rPr>
        <w:t xml:space="preserve">. Third, recent decades have seen a shift towards a stronger shareholder value orientation in corporate governance. A common criticism of this shift is that it </w:t>
      </w:r>
      <w:proofErr w:type="spellStart"/>
      <w:proofErr w:type="gramStart"/>
      <w:r w:rsidRPr="00AF2C83">
        <w:rPr>
          <w:sz w:val="16"/>
        </w:rPr>
        <w:t>incentivises</w:t>
      </w:r>
      <w:proofErr w:type="spellEnd"/>
      <w:proofErr w:type="gramEnd"/>
      <w:r w:rsidRPr="00AF2C83">
        <w:rPr>
          <w:sz w:val="16"/>
        </w:rPr>
        <w:t xml:space="preserve"> more short-term decisions. Accordingly, corporate influence into public institutions will likely display short-</w:t>
      </w:r>
      <w:proofErr w:type="spellStart"/>
      <w:r w:rsidRPr="00AF2C83">
        <w:rPr>
          <w:sz w:val="16"/>
        </w:rPr>
        <w:t>termist</w:t>
      </w:r>
      <w:proofErr w:type="spellEnd"/>
      <w:r w:rsidRPr="00AF2C83">
        <w:rPr>
          <w:sz w:val="16"/>
        </w:rPr>
        <w:t xml:space="preserve"> bias too. Finally, we can, of course, imagine that ‘pro-longtermist elite capture’ could happen and gamble on that possibility. However, if strong democratic and legal oversight and the power to check elite influence is lost, we might struggle to reverse our gamble.</w:t>
      </w:r>
    </w:p>
    <w:p w14:paraId="5E101E68" w14:textId="77777777" w:rsidR="00207340" w:rsidRPr="00AF2C83" w:rsidRDefault="00207340" w:rsidP="00207340">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w:t>
      </w:r>
      <w:proofErr w:type="spellStart"/>
      <w:r w:rsidRPr="00AF2C83">
        <w:rPr>
          <w:sz w:val="16"/>
        </w:rPr>
        <w:t>Alesina</w:t>
      </w:r>
      <w:proofErr w:type="spellEnd"/>
      <w:r w:rsidRPr="00AF2C83">
        <w:rPr>
          <w:sz w:val="16"/>
        </w:rPr>
        <w:t xml:space="preserve"> and La Ferrara, 2002; Knack and Keefer, 1997; Rothstein and </w:t>
      </w:r>
      <w:proofErr w:type="spellStart"/>
      <w:r w:rsidRPr="00AF2C83">
        <w:rPr>
          <w:sz w:val="16"/>
        </w:rPr>
        <w:t>Uslaner</w:t>
      </w:r>
      <w:proofErr w:type="spellEnd"/>
      <w:r w:rsidRPr="00AF2C83">
        <w:rPr>
          <w:sz w:val="16"/>
        </w:rPr>
        <w:t xml:space="preserve">,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w:t>
      </w:r>
      <w:proofErr w:type="spellStart"/>
      <w:r w:rsidRPr="00AF2C83">
        <w:rPr>
          <w:sz w:val="16"/>
        </w:rPr>
        <w:t>Beugelsdijk</w:t>
      </w:r>
      <w:proofErr w:type="spellEnd"/>
      <w:r w:rsidRPr="00AF2C83">
        <w:rPr>
          <w:sz w:val="16"/>
        </w:rPr>
        <w:t xml:space="preserve">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2B6B6D4D" w14:textId="77777777" w:rsidR="00207340" w:rsidRPr="00AF2C83" w:rsidRDefault="00207340" w:rsidP="00207340">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34CDD91" w14:textId="77777777" w:rsidR="00207340" w:rsidRPr="00AF2C83" w:rsidRDefault="00207340" w:rsidP="00207340">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46DCDF2A" w14:textId="77777777" w:rsidR="00207340" w:rsidRPr="00AF2C83" w:rsidRDefault="00207340" w:rsidP="00207340">
      <w:pPr>
        <w:rPr>
          <w:sz w:val="16"/>
        </w:rPr>
      </w:pPr>
      <w:r w:rsidRPr="00AF2C83">
        <w:rPr>
          <w:sz w:val="16"/>
        </w:rPr>
        <w:t xml:space="preserve">Esteban and Schneider find that formal and empirical evidence suggests that political and social </w:t>
      </w:r>
      <w:proofErr w:type="spellStart"/>
      <w:r w:rsidRPr="00AF2C83">
        <w:rPr>
          <w:sz w:val="16"/>
        </w:rPr>
        <w:t>polarisation</w:t>
      </w:r>
      <w:proofErr w:type="spellEnd"/>
      <w:r w:rsidRPr="00AF2C83">
        <w:rPr>
          <w:sz w:val="16"/>
        </w:rPr>
        <w:t xml:space="preserve"> increases the risk of violent conflict, both intra-nationally and internationally (Esteban and Schneider, 2008). If income inequality increases </w:t>
      </w:r>
      <w:proofErr w:type="spellStart"/>
      <w:r w:rsidRPr="00AF2C83">
        <w:rPr>
          <w:sz w:val="16"/>
        </w:rPr>
        <w:t>polarisation</w:t>
      </w:r>
      <w:proofErr w:type="spellEnd"/>
      <w:r w:rsidRPr="00AF2C83">
        <w:rPr>
          <w:sz w:val="16"/>
        </w:rPr>
        <w:t xml:space="preserve">, inequality may indirectly drive existential risk. Indeed, recent evidence suggests that income inequality can increase the degree of </w:t>
      </w:r>
      <w:proofErr w:type="spellStart"/>
      <w:r w:rsidRPr="00AF2C83">
        <w:rPr>
          <w:sz w:val="16"/>
        </w:rPr>
        <w:t>polarisation</w:t>
      </w:r>
      <w:proofErr w:type="spellEnd"/>
      <w:r w:rsidRPr="00AF2C83">
        <w:rPr>
          <w:sz w:val="16"/>
        </w:rPr>
        <w:t xml:space="preserve"> between groups of citizens. Bonica et al. find that the degree of </w:t>
      </w:r>
      <w:proofErr w:type="spellStart"/>
      <w:r w:rsidRPr="00AF2C83">
        <w:rPr>
          <w:sz w:val="16"/>
        </w:rPr>
        <w:t>polarisation</w:t>
      </w:r>
      <w:proofErr w:type="spellEnd"/>
      <w:r w:rsidRPr="00AF2C83">
        <w:rPr>
          <w:sz w:val="16"/>
        </w:rPr>
        <w:t xml:space="preserve"> within the US House of Representatives, for example, is accurately tracked by domestic income inequality, with correlation coefficients </w:t>
      </w:r>
      <w:proofErr w:type="gramStart"/>
      <w:r w:rsidRPr="00AF2C83">
        <w:rPr>
          <w:sz w:val="16"/>
        </w:rPr>
        <w:t>rising up</w:t>
      </w:r>
      <w:proofErr w:type="gramEnd"/>
      <w:r w:rsidRPr="00AF2C83">
        <w:rPr>
          <w:sz w:val="16"/>
        </w:rPr>
        <w:t xml:space="preserve"> to 0.95 depending on the chosen time-period (Bonica et al., 2013: 105–8). Of course, correlation does not imply </w:t>
      </w:r>
      <w:proofErr w:type="gramStart"/>
      <w:r w:rsidRPr="00AF2C83">
        <w:rPr>
          <w:sz w:val="16"/>
        </w:rPr>
        <w:t>causation</w:t>
      </w:r>
      <w:proofErr w:type="gramEnd"/>
      <w:r w:rsidRPr="00AF2C83">
        <w:rPr>
          <w:sz w:val="16"/>
        </w:rPr>
        <w:t xml:space="preserve"> and the correlation is likely at least partially the result of reverse causation or a confounding variable. That said, we should assign a non-negligible credence to inequality partially causing </w:t>
      </w:r>
      <w:proofErr w:type="spellStart"/>
      <w:r w:rsidRPr="00AF2C83">
        <w:rPr>
          <w:sz w:val="16"/>
        </w:rPr>
        <w:t>polarisation</w:t>
      </w:r>
      <w:proofErr w:type="spellEnd"/>
      <w:r w:rsidRPr="00AF2C83">
        <w:rPr>
          <w:sz w:val="16"/>
        </w:rPr>
        <w:t xml:space="preserve">. Moreover, inequality and </w:t>
      </w:r>
      <w:proofErr w:type="spellStart"/>
      <w:r w:rsidRPr="00AF2C83">
        <w:rPr>
          <w:sz w:val="16"/>
        </w:rPr>
        <w:t>polarisation</w:t>
      </w:r>
      <w:proofErr w:type="spellEnd"/>
      <w:r w:rsidRPr="00AF2C83">
        <w:rPr>
          <w:sz w:val="16"/>
        </w:rPr>
        <w:t xml:space="preserve"> might also play some role in getting </w:t>
      </w:r>
      <w:proofErr w:type="spellStart"/>
      <w:r w:rsidRPr="00AF2C83">
        <w:rPr>
          <w:sz w:val="16"/>
        </w:rPr>
        <w:t>polarising</w:t>
      </w:r>
      <w:proofErr w:type="spellEnd"/>
      <w:r w:rsidRPr="00AF2C83">
        <w:rPr>
          <w:sz w:val="16"/>
        </w:rPr>
        <w:t xml:space="preserve">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226A1FC8" w14:textId="77777777" w:rsidR="00207340" w:rsidRPr="00AF2C83" w:rsidRDefault="00207340" w:rsidP="00207340">
      <w:pPr>
        <w:rPr>
          <w:sz w:val="16"/>
        </w:rPr>
      </w:pPr>
      <w:r w:rsidRPr="00AF2C83">
        <w:rPr>
          <w:sz w:val="16"/>
        </w:rPr>
        <w:t>Differential progress</w:t>
      </w:r>
    </w:p>
    <w:p w14:paraId="5C52071C" w14:textId="77777777" w:rsidR="00207340" w:rsidRPr="00AF2C83" w:rsidRDefault="00207340" w:rsidP="00207340">
      <w:pPr>
        <w:rPr>
          <w:sz w:val="16"/>
        </w:rPr>
      </w:pPr>
      <w:r w:rsidRPr="00AF2C83">
        <w:rPr>
          <w:sz w:val="16"/>
        </w:rPr>
        <w:t xml:space="preserve">We have surveyed some reasons why inequality might translate into worse institutional conditions for </w:t>
      </w:r>
      <w:proofErr w:type="gramStart"/>
      <w:r w:rsidRPr="00AF2C83">
        <w:rPr>
          <w:sz w:val="16"/>
        </w:rPr>
        <w:t>longtermism</w:t>
      </w:r>
      <w:proofErr w:type="gramEnd"/>
      <w:r w:rsidRPr="00AF2C83">
        <w:rPr>
          <w:sz w:val="16"/>
        </w:rPr>
        <w:t>. Beyond more formal institutions and avenues for collective action, we might also consider the cultural, moral and informal social norms that could potentially impact existential risk or whose underlying values might get locked in in the future.</w:t>
      </w:r>
    </w:p>
    <w:p w14:paraId="51E793A3" w14:textId="77777777" w:rsidR="00207340" w:rsidRPr="00AF2C83" w:rsidRDefault="00207340" w:rsidP="00207340">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w:t>
      </w:r>
      <w:proofErr w:type="spellStart"/>
      <w:r w:rsidRPr="00AF2C83">
        <w:rPr>
          <w:sz w:val="16"/>
        </w:rPr>
        <w:t>favour</w:t>
      </w:r>
      <w:proofErr w:type="spellEnd"/>
      <w:r w:rsidRPr="00AF2C83">
        <w:rPr>
          <w:sz w:val="16"/>
        </w:rPr>
        <w:t xml:space="preserve">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3C17C595" w14:textId="77777777" w:rsidR="00207340" w:rsidRPr="00AF2C83" w:rsidRDefault="00207340" w:rsidP="00207340">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7703B825" w14:textId="77777777" w:rsidR="00207340" w:rsidRPr="00AF2C83" w:rsidRDefault="00207340" w:rsidP="00207340">
      <w:pPr>
        <w:rPr>
          <w:sz w:val="16"/>
        </w:rPr>
      </w:pPr>
      <w:r w:rsidRPr="00AF2C83">
        <w:rPr>
          <w:sz w:val="16"/>
        </w:rPr>
        <w:t xml:space="preserve">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w:t>
      </w:r>
      <w:proofErr w:type="gramStart"/>
      <w:r w:rsidRPr="00AF2C83">
        <w:rPr>
          <w:sz w:val="16"/>
        </w:rPr>
        <w:t>longtermism</w:t>
      </w:r>
      <w:proofErr w:type="gramEnd"/>
      <w:r w:rsidRPr="00AF2C83">
        <w:rPr>
          <w:sz w:val="16"/>
        </w:rPr>
        <w:t>. A commitment to equality and cooperation, and the norms required to sustain such a commitment, might help. Together then, equality could improve differential progress.21.</w:t>
      </w:r>
      <w:bookmarkEnd w:id="7"/>
    </w:p>
    <w:p w14:paraId="64BC6D88" w14:textId="77777777" w:rsidR="00207340" w:rsidRDefault="00207340" w:rsidP="00207340">
      <w:pPr>
        <w:pStyle w:val="Heading4"/>
      </w:pPr>
      <w:r>
        <w:t xml:space="preserve">The plan is </w:t>
      </w:r>
      <w:r w:rsidRPr="00F152C7">
        <w:rPr>
          <w:u w:val="single"/>
        </w:rPr>
        <w:t>key</w:t>
      </w:r>
      <w:r>
        <w:t>:</w:t>
      </w:r>
    </w:p>
    <w:p w14:paraId="2BC2F19E" w14:textId="77777777" w:rsidR="00207340" w:rsidRDefault="00207340" w:rsidP="00207340">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70BC13DC" w14:textId="77777777" w:rsidR="00207340" w:rsidRDefault="00207340" w:rsidP="00207340">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w:t>
      </w:r>
      <w:proofErr w:type="spellStart"/>
      <w:r>
        <w:t>lr</w:t>
      </w:r>
      <w:proofErr w:type="spellEnd"/>
      <w:r>
        <w:t>]</w:t>
      </w:r>
    </w:p>
    <w:p w14:paraId="7A52DA7A" w14:textId="77777777" w:rsidR="00207340" w:rsidRPr="00F35F66" w:rsidRDefault="00207340" w:rsidP="00207340">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proofErr w:type="gramStart"/>
      <w:r w:rsidRPr="009467E7">
        <w:rPr>
          <w:rStyle w:val="Emphasis"/>
          <w:highlight w:val="cyan"/>
        </w:rPr>
        <w:t>wage floor</w:t>
      </w:r>
      <w:proofErr w:type="gramEnd"/>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57946864" w14:textId="77777777" w:rsidR="00207340" w:rsidRPr="00692C92" w:rsidRDefault="00207340" w:rsidP="00207340">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37597B8" w14:textId="77777777" w:rsidR="00207340" w:rsidRPr="00692C92" w:rsidRDefault="00207340" w:rsidP="00207340">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014A746B" w14:textId="77777777" w:rsidR="00207340" w:rsidRPr="00692C92" w:rsidRDefault="00207340" w:rsidP="00207340">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w:t>
      </w:r>
      <w:proofErr w:type="gramStart"/>
      <w:r w:rsidRPr="00692C92">
        <w:rPr>
          <w:sz w:val="16"/>
        </w:rPr>
        <w:t>high-road</w:t>
      </w:r>
      <w:proofErr w:type="gramEnd"/>
      <w:r w:rsidRPr="00692C92">
        <w:rPr>
          <w:sz w:val="16"/>
        </w:rPr>
        <w:t>" employers to engage in fair wage practices. This approach would enhance wage equity while also incentivizing industries to adopt sustainable and responsible labor practices.</w:t>
      </w:r>
    </w:p>
    <w:bookmarkEnd w:id="8"/>
    <w:p w14:paraId="2060E90A" w14:textId="77777777" w:rsidR="00207340" w:rsidRDefault="00207340" w:rsidP="00207340">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40D8F901" w14:textId="77777777" w:rsidR="00207340" w:rsidRDefault="00207340" w:rsidP="00207340">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5ED56E92" w14:textId="77777777" w:rsidR="00207340" w:rsidRDefault="00207340" w:rsidP="00207340">
      <w:proofErr w:type="spellStart"/>
      <w:r w:rsidRPr="008F3F37">
        <w:rPr>
          <w:rStyle w:val="Style13ptBold"/>
        </w:rPr>
        <w:t>Feiveson</w:t>
      </w:r>
      <w:proofErr w:type="spellEnd"/>
      <w:r w:rsidRPr="008F3F37">
        <w:rPr>
          <w:rStyle w:val="Style13ptBold"/>
        </w:rPr>
        <w:t xml:space="preserve">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3CFFB90C" w14:textId="77777777" w:rsidR="00207340" w:rsidRDefault="00207340" w:rsidP="00207340">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w:t>
      </w:r>
      <w:proofErr w:type="gramStart"/>
      <w:r w:rsidRPr="00986D99">
        <w:rPr>
          <w:rStyle w:val="StyleUnderline"/>
        </w:rPr>
        <w:t>as a whole has</w:t>
      </w:r>
      <w:proofErr w:type="gramEnd"/>
      <w:r w:rsidRPr="00986D99">
        <w:rPr>
          <w:rStyle w:val="StyleUnderline"/>
        </w:rPr>
        <w:t xml:space="preserve">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396ACB50" w14:textId="77777777" w:rsidR="00207340" w:rsidRPr="00F77B6D" w:rsidRDefault="00207340" w:rsidP="00207340">
      <w:r>
        <w:t>&lt;&lt;TEXT CONDENSED, NONE OMITTED&gt;&gt;</w:t>
      </w:r>
    </w:p>
    <w:p w14:paraId="5106A09E" w14:textId="77777777" w:rsidR="00207340" w:rsidRDefault="00207340" w:rsidP="00207340">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w:t>
      </w:r>
      <w:proofErr w:type="gramStart"/>
      <w:r w:rsidRPr="00747406">
        <w:rPr>
          <w:sz w:val="12"/>
          <w:szCs w:val="16"/>
        </w:rPr>
        <w:t>Depression, and</w:t>
      </w:r>
      <w:proofErr w:type="gramEnd"/>
      <w:r w:rsidRPr="00747406">
        <w:rPr>
          <w:sz w:val="12"/>
          <w:szCs w:val="16"/>
        </w:rPr>
        <w:t xml:space="preserve">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t>
      </w:r>
      <w:proofErr w:type="gramStart"/>
      <w:r w:rsidRPr="00747406">
        <w:rPr>
          <w:sz w:val="12"/>
          <w:szCs w:val="14"/>
        </w:rPr>
        <w:t>worker</w:t>
      </w:r>
      <w:proofErr w:type="gramEnd"/>
      <w:r w:rsidRPr="00747406">
        <w:rPr>
          <w:sz w:val="12"/>
          <w:szCs w:val="14"/>
        </w:rPr>
        <w:t xml:space="preserve">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064C9E1A" w14:textId="77777777" w:rsidR="00207340" w:rsidRDefault="00207340" w:rsidP="00207340">
      <w:r>
        <w:t>&lt;&lt;PARAGRAPH INTEGRITY RESUMES&gt;&gt;</w:t>
      </w:r>
    </w:p>
    <w:p w14:paraId="4459F09C" w14:textId="77777777" w:rsidR="00207340" w:rsidRPr="00747406" w:rsidRDefault="00207340" w:rsidP="00207340">
      <w:r w:rsidRPr="00747406">
        <w:rPr>
          <w:sz w:val="12"/>
          <w:szCs w:val="14"/>
        </w:rPr>
        <w:t>SPILLOVER</w:t>
      </w:r>
      <w:r>
        <w:rPr>
          <w:sz w:val="12"/>
          <w:szCs w:val="14"/>
        </w:rPr>
        <w:t>S</w:t>
      </w:r>
    </w:p>
    <w:p w14:paraId="49706E1B" w14:textId="77777777" w:rsidR="00207340" w:rsidRPr="00353880" w:rsidRDefault="00207340" w:rsidP="00207340">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793CEF0D" w14:textId="77777777" w:rsidR="00207340" w:rsidRPr="00353880" w:rsidRDefault="00207340" w:rsidP="00207340">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31ABBF7B" w14:textId="77777777" w:rsidR="00207340" w:rsidRPr="008A207D" w:rsidRDefault="00207340" w:rsidP="00207340">
      <w:pPr>
        <w:rPr>
          <w:sz w:val="16"/>
          <w:szCs w:val="16"/>
        </w:rPr>
      </w:pPr>
      <w:r w:rsidRPr="008A207D">
        <w:rPr>
          <w:sz w:val="16"/>
          <w:szCs w:val="16"/>
        </w:rPr>
        <w:t>CONCLUSION</w:t>
      </w:r>
    </w:p>
    <w:p w14:paraId="24DDB1F8" w14:textId="77777777" w:rsidR="00207340" w:rsidRPr="008A207D" w:rsidRDefault="00207340" w:rsidP="00207340">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68013A3A" w14:textId="77777777" w:rsidR="00207340" w:rsidRPr="008A207D" w:rsidRDefault="00207340" w:rsidP="00207340">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w:t>
      </w:r>
      <w:proofErr w:type="gramStart"/>
      <w:r w:rsidRPr="008A207D">
        <w:rPr>
          <w:sz w:val="16"/>
        </w:rPr>
        <w:t>campaigns</w:t>
      </w:r>
      <w:proofErr w:type="gramEnd"/>
      <w:r w:rsidRPr="008A207D">
        <w:rPr>
          <w:sz w:val="16"/>
        </w:rPr>
        <w:t xml:space="preserve"> that could lead to additional growth.[21] One such example found that patient outcomes improved in hospitals where registered nurses unionized.[22]</w:t>
      </w:r>
    </w:p>
    <w:p w14:paraId="1223B9AF" w14:textId="77777777" w:rsidR="00207340" w:rsidRPr="000A4953" w:rsidRDefault="00207340" w:rsidP="00207340">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7F9736A7" w14:textId="77777777" w:rsidR="00207340" w:rsidRDefault="00207340" w:rsidP="00207340">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67189AD4" w14:textId="77777777" w:rsidR="00207340" w:rsidRPr="00B80CDA" w:rsidRDefault="00207340" w:rsidP="00207340">
      <w:r w:rsidRPr="00A37488">
        <w:rPr>
          <w:rStyle w:val="Style13ptBold"/>
        </w:rPr>
        <w:t>Spross ‘19</w:t>
      </w:r>
      <w:r>
        <w:t xml:space="preserve"> [Jeff Spross is a business and economics correspondent. 9/20/19 “</w:t>
      </w:r>
      <w:r w:rsidRPr="000B1153">
        <w:t>Can Democrats change the game for labor organizing in America?</w:t>
      </w:r>
      <w:r>
        <w:t xml:space="preserve">” </w:t>
      </w:r>
      <w:proofErr w:type="spellStart"/>
      <w:r>
        <w:t>TheWeek</w:t>
      </w:r>
      <w:proofErr w:type="spellEnd"/>
      <w:r>
        <w:t xml:space="preserve">.  </w:t>
      </w:r>
      <w:r w:rsidRPr="00B80CDA">
        <w:t>https://theweek.com/articles/866337/democrats-change-game-labor-organizing-america //ESIEV]</w:t>
      </w:r>
    </w:p>
    <w:p w14:paraId="35F8A217" w14:textId="77777777" w:rsidR="00207340" w:rsidRDefault="00207340" w:rsidP="00207340">
      <w:pPr>
        <w:rPr>
          <w:sz w:val="16"/>
        </w:rPr>
      </w:pPr>
      <w:r w:rsidRPr="00CD0D3A">
        <w:rPr>
          <w:sz w:val="16"/>
        </w:rPr>
        <w:t xml:space="preserve">With the sectoral bargaining in most other countries, things often occur </w:t>
      </w:r>
      <w:proofErr w:type="gramStart"/>
      <w:r w:rsidRPr="00CD0D3A">
        <w:rPr>
          <w:sz w:val="16"/>
        </w:rPr>
        <w:t>at</w:t>
      </w:r>
      <w:proofErr w:type="gramEnd"/>
      <w:r w:rsidRPr="00CD0D3A">
        <w:rPr>
          <w:sz w:val="16"/>
        </w:rPr>
        <w:t xml:space="preserve">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1E6F157D" w14:textId="77777777" w:rsidR="00207340" w:rsidRDefault="00207340" w:rsidP="00207340">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w:t>
      </w:r>
      <w:proofErr w:type="spellStart"/>
      <w:r w:rsidRPr="00CD0D3A">
        <w:rPr>
          <w:sz w:val="16"/>
        </w:rPr>
        <w:t>arguably</w:t>
      </w:r>
      <w:proofErr w:type="spellEnd"/>
      <w:r w:rsidRPr="00CD0D3A">
        <w:rPr>
          <w:sz w:val="16"/>
        </w:rPr>
        <w:t xml:space="preserve">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w:t>
      </w:r>
      <w:proofErr w:type="gramStart"/>
      <w:r w:rsidRPr="00CD0D3A">
        <w:rPr>
          <w:sz w:val="16"/>
        </w:rPr>
        <w:t>apply</w:t>
      </w:r>
      <w:proofErr w:type="gramEnd"/>
      <w:r w:rsidRPr="00CD0D3A">
        <w:rPr>
          <w:sz w:val="16"/>
        </w:rPr>
        <w:t xml:space="preserve">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 xml:space="preserve">union </w:t>
      </w:r>
      <w:proofErr w:type="gramStart"/>
      <w:r w:rsidRPr="00B64656">
        <w:rPr>
          <w:rStyle w:val="Emphasis"/>
          <w:highlight w:val="cyan"/>
        </w:rPr>
        <w:t>membership</w:t>
      </w:r>
      <w:r w:rsidRPr="00B64656">
        <w:rPr>
          <w:rStyle w:val="StyleUnderline"/>
          <w:highlight w:val="cyan"/>
        </w:rPr>
        <w:t>, and</w:t>
      </w:r>
      <w:proofErr w:type="gramEnd"/>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26981AAD" w14:textId="77777777" w:rsidR="00207340" w:rsidRDefault="00207340" w:rsidP="00207340">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34443684" w14:textId="77777777" w:rsidR="00207340" w:rsidRDefault="00207340" w:rsidP="00207340">
      <w:pPr>
        <w:rPr>
          <w:sz w:val="16"/>
        </w:rPr>
      </w:pPr>
      <w:r w:rsidRPr="00CD0D3A">
        <w:rPr>
          <w:sz w:val="16"/>
        </w:rPr>
        <w:t xml:space="preserve">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w:t>
      </w:r>
      <w:proofErr w:type="gramStart"/>
      <w:r w:rsidRPr="00CD0D3A">
        <w:rPr>
          <w:sz w:val="16"/>
        </w:rPr>
        <w:t>union, and</w:t>
      </w:r>
      <w:proofErr w:type="gramEnd"/>
      <w:r w:rsidRPr="00CD0D3A">
        <w:rPr>
          <w:sz w:val="16"/>
        </w:rPr>
        <w:t xml:space="preserve"> create the conditions for all the </w:t>
      </w:r>
      <w:proofErr w:type="gramStart"/>
      <w:r w:rsidRPr="00CD0D3A">
        <w:rPr>
          <w:sz w:val="16"/>
        </w:rPr>
        <w:t>fast food</w:t>
      </w:r>
      <w:proofErr w:type="gramEnd"/>
      <w:r w:rsidRPr="00CD0D3A">
        <w:rPr>
          <w:sz w:val="16"/>
        </w:rPr>
        <w:t xml:space="preserve"> companies to be at a city-wide multi-</w:t>
      </w:r>
      <w:proofErr w:type="gramStart"/>
      <w:r w:rsidRPr="00CD0D3A">
        <w:rPr>
          <w:sz w:val="16"/>
        </w:rPr>
        <w:t>employer</w:t>
      </w:r>
      <w:proofErr w:type="gramEnd"/>
      <w:r w:rsidRPr="00CD0D3A">
        <w:rPr>
          <w:sz w:val="16"/>
        </w:rPr>
        <w:t xml:space="preserve"> table," Henry said. "They can rationalize </w:t>
      </w:r>
      <w:proofErr w:type="gramStart"/>
      <w:r w:rsidRPr="00CD0D3A">
        <w:rPr>
          <w:sz w:val="16"/>
        </w:rPr>
        <w:t>schedules,</w:t>
      </w:r>
      <w:proofErr w:type="gramEnd"/>
      <w:r w:rsidRPr="00CD0D3A">
        <w:rPr>
          <w:sz w:val="16"/>
        </w:rPr>
        <w:t xml:space="preserve"> they can deal with the burns on their arms — which is endemic in the industry — they can figure out how to get education and training located within the cities so they can build a better life for themselves."</w:t>
      </w:r>
    </w:p>
    <w:p w14:paraId="37EC2D5C" w14:textId="77777777" w:rsidR="00207340" w:rsidRDefault="00207340" w:rsidP="00207340">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w:t>
      </w:r>
      <w:proofErr w:type="gramStart"/>
      <w:r w:rsidRPr="00CD0D3A">
        <w:rPr>
          <w:u w:val="single"/>
        </w:rPr>
        <w:t>vis</w:t>
      </w:r>
      <w:proofErr w:type="gramEnd"/>
      <w:r w:rsidRPr="00CD0D3A">
        <w:rPr>
          <w:u w:val="single"/>
        </w:rPr>
        <w:t>-a-vis their rivals</w:t>
      </w:r>
      <w:r w:rsidRPr="00CD0D3A">
        <w:rPr>
          <w:sz w:val="16"/>
        </w:rPr>
        <w:t xml:space="preserve">. It sets a floor under wages and conditions for all businesses </w:t>
      </w:r>
      <w:proofErr w:type="gramStart"/>
      <w:r w:rsidRPr="00CD0D3A">
        <w:rPr>
          <w:sz w:val="16"/>
        </w:rPr>
        <w:t>competing with each other</w:t>
      </w:r>
      <w:proofErr w:type="gramEnd"/>
      <w:r w:rsidRPr="00CD0D3A">
        <w:rPr>
          <w:sz w:val="16"/>
        </w:rPr>
        <w:t xml:space="preserve"> in a particular market. That prevents "races to the bottom," in which rival employers compete by seeing who can screw their employees the hardest.</w:t>
      </w:r>
    </w:p>
    <w:p w14:paraId="7A95003B" w14:textId="77777777" w:rsidR="00207340" w:rsidRDefault="00207340" w:rsidP="00207340">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4136C128" w14:textId="77777777" w:rsidR="00207340" w:rsidRDefault="00207340" w:rsidP="00207340">
      <w:pPr>
        <w:rPr>
          <w:sz w:val="16"/>
        </w:rPr>
      </w:pPr>
      <w:r w:rsidRPr="00CD0D3A">
        <w:rPr>
          <w:u w:val="single"/>
        </w:rPr>
        <w:t xml:space="preserve">Wage boards do a lot of the </w:t>
      </w:r>
      <w:proofErr w:type="gramStart"/>
      <w:r w:rsidRPr="00CD0D3A">
        <w:rPr>
          <w:u w:val="single"/>
        </w:rPr>
        <w:t>nuts and bolts</w:t>
      </w:r>
      <w:proofErr w:type="gramEnd"/>
      <w:r w:rsidRPr="00CD0D3A">
        <w:rPr>
          <w:u w:val="single"/>
        </w:rPr>
        <w:t xml:space="preserve">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proofErr w:type="gramStart"/>
      <w:r w:rsidRPr="00B64656">
        <w:rPr>
          <w:rStyle w:val="Emphasis"/>
          <w:highlight w:val="cyan"/>
        </w:rPr>
        <w:t>compress</w:t>
      </w:r>
      <w:proofErr w:type="gramEnd"/>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6C9D00C2" w14:textId="77777777" w:rsidR="00207340" w:rsidRDefault="00207340" w:rsidP="00207340">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5E32FB86" w14:textId="77777777" w:rsidR="00207340" w:rsidRDefault="00207340" w:rsidP="00207340">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xml:space="preserve">. But at least five states — New York, New Jersey, Colorado, Arizona, and California — already have laws on the books </w:t>
      </w:r>
      <w:proofErr w:type="gramStart"/>
      <w:r w:rsidRPr="00CD0D3A">
        <w:rPr>
          <w:sz w:val="16"/>
        </w:rPr>
        <w:t>allowing for</w:t>
      </w:r>
      <w:proofErr w:type="gramEnd"/>
      <w:r w:rsidRPr="00CD0D3A">
        <w:rPr>
          <w:sz w:val="16"/>
        </w:rPr>
        <w:t xml:space="preserve">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64E836FE" w14:textId="77777777" w:rsidR="00207340" w:rsidRDefault="00207340" w:rsidP="00207340">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proofErr w:type="spellStart"/>
      <w:r w:rsidRPr="00F53DD5">
        <w:rPr>
          <w:highlight w:val="cyan"/>
          <w:u w:val="single"/>
        </w:rPr>
        <w:t>payscales</w:t>
      </w:r>
      <w:proofErr w:type="spellEnd"/>
      <w:r w:rsidRPr="00F53DD5">
        <w:rPr>
          <w:highlight w:val="cyan"/>
          <w:u w:val="single"/>
        </w:rPr>
        <w:t xml:space="preserve">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3B929D05" w14:textId="77777777" w:rsidR="00207340" w:rsidRPr="00111B05" w:rsidRDefault="00207340" w:rsidP="00207340">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029E8E21" w14:textId="77777777" w:rsidR="00207340" w:rsidRDefault="00207340" w:rsidP="00207340">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 xml:space="preserve">2021. “Re-Union: How Bold Labor Reforms Can Repair, Revitalize, and Reunite the United States.” </w:t>
      </w:r>
      <w:proofErr w:type="spellStart"/>
      <w:r>
        <w:t>p.g.</w:t>
      </w:r>
      <w:proofErr w:type="spellEnd"/>
      <w:r>
        <w:t xml:space="preserve"> 141.</w:t>
      </w:r>
      <w:r w:rsidRPr="006247AF">
        <w:t xml:space="preserve"> </w:t>
      </w:r>
      <w:r>
        <w:t xml:space="preserve">Cornell University Press. ISBN 9781501755392 (pdf). </w:t>
      </w:r>
      <w:proofErr w:type="spellStart"/>
      <w:r>
        <w:t>ermo-sms</w:t>
      </w:r>
      <w:proofErr w:type="spellEnd"/>
      <w:r>
        <w:t>]</w:t>
      </w:r>
    </w:p>
    <w:p w14:paraId="17BF3C24" w14:textId="77777777" w:rsidR="00207340" w:rsidRPr="0028372B" w:rsidRDefault="00207340" w:rsidP="00207340">
      <w:pPr>
        <w:rPr>
          <w:sz w:val="16"/>
        </w:rPr>
      </w:pPr>
      <w:r w:rsidRPr="0028372B">
        <w:rPr>
          <w:sz w:val="16"/>
        </w:rPr>
        <w:t xml:space="preserve">A </w:t>
      </w:r>
      <w:r w:rsidRPr="0028372B">
        <w:rPr>
          <w:rStyle w:val="StyleUnderline"/>
          <w:highlight w:val="cyan"/>
        </w:rPr>
        <w:t>combination of</w:t>
      </w:r>
      <w:r w:rsidRPr="0028372B">
        <w:rPr>
          <w:sz w:val="16"/>
        </w:rPr>
        <w:t xml:space="preserve"> </w:t>
      </w:r>
      <w:proofErr w:type="gramStart"/>
      <w:r w:rsidRPr="0028372B">
        <w:rPr>
          <w:sz w:val="16"/>
        </w:rPr>
        <w:t>all of</w:t>
      </w:r>
      <w:proofErr w:type="gramEnd"/>
      <w:r w:rsidRPr="0028372B">
        <w:rPr>
          <w:sz w:val="16"/>
        </w:rPr>
        <w:t xml:space="preserve">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proofErr w:type="gramStart"/>
      <w:r w:rsidRPr="0028372B">
        <w:rPr>
          <w:rStyle w:val="StyleUnderline"/>
        </w:rPr>
        <w:t>suggests</w:t>
      </w:r>
      <w:proofErr w:type="gramEnd"/>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 xml:space="preserve">even a combination of </w:t>
      </w:r>
      <w:proofErr w:type="gramStart"/>
      <w:r w:rsidRPr="0028372B">
        <w:rPr>
          <w:rStyle w:val="Emphasis"/>
        </w:rPr>
        <w:t>nonlabor</w:t>
      </w:r>
      <w:proofErr w:type="gramEnd"/>
      <w:r w:rsidRPr="0028372B">
        <w:rPr>
          <w:rStyle w:val="Emphasis"/>
        </w:rPr>
        <w:t xml:space="preserve">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w:t>
      </w:r>
      <w:proofErr w:type="gramStart"/>
      <w:r w:rsidRPr="0028372B">
        <w:rPr>
          <w:sz w:val="16"/>
        </w:rPr>
        <w:t>all of</w:t>
      </w:r>
      <w:proofErr w:type="gramEnd"/>
      <w:r w:rsidRPr="0028372B">
        <w:rPr>
          <w:sz w:val="16"/>
        </w:rPr>
        <w:t xml:space="preserve">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w:t>
      </w:r>
      <w:proofErr w:type="gramStart"/>
      <w:r w:rsidRPr="0028372B">
        <w:rPr>
          <w:sz w:val="16"/>
        </w:rPr>
        <w:t>all of</w:t>
      </w:r>
      <w:proofErr w:type="gramEnd"/>
      <w:r w:rsidRPr="0028372B">
        <w:rPr>
          <w:sz w:val="16"/>
        </w:rPr>
        <w:t xml:space="preserve"> these </w:t>
      </w:r>
      <w:proofErr w:type="gramStart"/>
      <w:r w:rsidRPr="0028372B">
        <w:rPr>
          <w:sz w:val="16"/>
        </w:rPr>
        <w:t>countries</w:t>
      </w:r>
      <w:proofErr w:type="gramEnd"/>
      <w:r w:rsidRPr="0028372B">
        <w:rPr>
          <w:sz w:val="16"/>
        </w:rPr>
        <w:t xml:space="preserve">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1E72F4BE" w14:textId="77777777" w:rsidR="00207340" w:rsidRPr="0028372B" w:rsidRDefault="00207340" w:rsidP="00207340">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 xml:space="preserve">gain </w:t>
      </w:r>
      <w:proofErr w:type="gramStart"/>
      <w:r w:rsidRPr="0028372B">
        <w:rPr>
          <w:rStyle w:val="StyleUnderline"/>
        </w:rPr>
        <w:t>agency</w:t>
      </w:r>
      <w:proofErr w:type="gramEnd"/>
      <w:r w:rsidRPr="0028372B">
        <w:rPr>
          <w:rStyle w:val="StyleUnderline"/>
        </w:rPr>
        <w:t xml:space="preserve"> and </w:t>
      </w:r>
      <w:proofErr w:type="gramStart"/>
      <w:r w:rsidRPr="0028372B">
        <w:rPr>
          <w:rStyle w:val="StyleUnderline"/>
        </w:rPr>
        <w:t>organization</w:t>
      </w:r>
      <w:proofErr w:type="gramEnd"/>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50249F78" w14:textId="77777777" w:rsidR="00207340" w:rsidRDefault="00207340" w:rsidP="00207340">
      <w:pPr>
        <w:pStyle w:val="Heading1"/>
      </w:pPr>
      <w:r>
        <w:t xml:space="preserve">2AC vs Houston IS </w:t>
      </w:r>
    </w:p>
    <w:p w14:paraId="280696DC" w14:textId="77777777" w:rsidR="00207340" w:rsidRDefault="00207340" w:rsidP="00207340">
      <w:pPr>
        <w:pStyle w:val="Heading2"/>
      </w:pPr>
      <w:r>
        <w:t>Adv 1—Automation</w:t>
      </w:r>
    </w:p>
    <w:p w14:paraId="7B967F52" w14:textId="20E82220" w:rsidR="00207340" w:rsidRDefault="00207340" w:rsidP="00207340">
      <w:pPr>
        <w:pStyle w:val="Heading3"/>
      </w:pPr>
      <w:bookmarkStart w:id="10" w:name="_Hlk209949049"/>
      <w:r>
        <w:t>Impact---Populism---2AC</w:t>
      </w:r>
    </w:p>
    <w:p w14:paraId="1739BFA6" w14:textId="0471EFA8" w:rsidR="00207340" w:rsidRDefault="00207340" w:rsidP="00207340">
      <w:pPr>
        <w:pStyle w:val="Heading3"/>
      </w:pPr>
      <w:r>
        <w:t>Impact---Democracy---2AC</w:t>
      </w:r>
    </w:p>
    <w:p w14:paraId="1D79FA9B" w14:textId="77777777" w:rsidR="00207340" w:rsidRDefault="00207340" w:rsidP="00207340">
      <w:pPr>
        <w:pStyle w:val="Heading3"/>
      </w:pPr>
      <w:r>
        <w:t>DPT false</w:t>
      </w:r>
    </w:p>
    <w:p w14:paraId="6B8FC1BB" w14:textId="77777777" w:rsidR="00207340" w:rsidRPr="00D724A3" w:rsidRDefault="00207340" w:rsidP="00207340">
      <w:pPr>
        <w:pStyle w:val="Heading4"/>
        <w:rPr>
          <w:rFonts w:eastAsia="Times New Roman"/>
        </w:rPr>
      </w:pPr>
      <w:r w:rsidRPr="00D724A3">
        <w:rPr>
          <w:rFonts w:eastAsia="Times New Roman"/>
        </w:rPr>
        <w:t xml:space="preserve">Democracies prevent existential risk. </w:t>
      </w:r>
    </w:p>
    <w:p w14:paraId="05081055" w14:textId="77777777" w:rsidR="00207340" w:rsidRPr="00D724A3" w:rsidRDefault="00207340" w:rsidP="00207340">
      <w:pPr>
        <w:spacing w:line="256" w:lineRule="auto"/>
        <w:rPr>
          <w:rFonts w:eastAsia="Calibri"/>
        </w:rPr>
      </w:pPr>
      <w:r w:rsidRPr="00D724A3">
        <w:rPr>
          <w:rFonts w:eastAsia="Calibri"/>
        </w:rPr>
        <w:t xml:space="preserve">Carla Zoe </w:t>
      </w:r>
      <w:r w:rsidRPr="000E3A26">
        <w:rPr>
          <w:rStyle w:val="Style13ptBold"/>
        </w:rPr>
        <w:t>Cremer &amp;</w:t>
      </w:r>
      <w:r w:rsidRPr="00D724A3">
        <w:rPr>
          <w:rFonts w:eastAsia="Calibri"/>
        </w:rPr>
        <w:t xml:space="preserve"> Luke </w:t>
      </w:r>
      <w:r w:rsidRPr="000E3A26">
        <w:rPr>
          <w:rStyle w:val="Style13ptBold"/>
        </w:rPr>
        <w:t>Kemp 21</w:t>
      </w:r>
      <w:r w:rsidRPr="00D724A3">
        <w:rPr>
          <w:rFonts w:eastAsia="Calibri"/>
        </w:rPr>
        <w:t>, Carla Zoe Cremer is a DPhil student in the human information processing lab of professor Chris Summerfield at the university of Oxford and was a winter scholar at the center for the governance of AI; Luke Kemp is a research associate at the Center for the Study of Existential Risk and Darwin College at the University of Cambridge, holds both a doctorate in international relations and a bachelor of interdisciplinary studies with first class honors from the Australian national university, and is currently writing a book on societal collapse and transformation, “</w:t>
      </w:r>
      <w:proofErr w:type="spellStart"/>
      <w:r w:rsidRPr="00D724A3">
        <w:rPr>
          <w:rFonts w:eastAsia="Calibri"/>
        </w:rPr>
        <w:t>Democratising</w:t>
      </w:r>
      <w:proofErr w:type="spellEnd"/>
      <w:r w:rsidRPr="00D724A3">
        <w:rPr>
          <w:rFonts w:eastAsia="Calibri"/>
        </w:rPr>
        <w:t xml:space="preserve"> Risk: In Search of a Methodology to Study Existential Risk,” 3995225, 12/28/2021, Social Science Research Network, https://papers.ssrn.com/abstract=3995225</w:t>
      </w:r>
    </w:p>
    <w:p w14:paraId="216747DA" w14:textId="77777777" w:rsidR="00207340" w:rsidRPr="00D724A3" w:rsidRDefault="00207340" w:rsidP="00207340">
      <w:pPr>
        <w:spacing w:line="256" w:lineRule="auto"/>
        <w:rPr>
          <w:rFonts w:eastAsia="Calibri"/>
          <w:sz w:val="12"/>
        </w:rPr>
      </w:pPr>
      <w:r w:rsidRPr="00D724A3">
        <w:rPr>
          <w:rFonts w:eastAsia="Calibri"/>
          <w:u w:val="single"/>
        </w:rPr>
        <w:t>There is</w:t>
      </w:r>
      <w:r w:rsidRPr="00D724A3">
        <w:rPr>
          <w:rFonts w:eastAsia="Calibri"/>
          <w:sz w:val="12"/>
        </w:rPr>
        <w:t xml:space="preserve"> </w:t>
      </w:r>
      <w:r w:rsidRPr="00D724A3">
        <w:rPr>
          <w:rFonts w:eastAsia="Calibri"/>
          <w:b/>
          <w:iCs/>
          <w:u w:val="single"/>
        </w:rPr>
        <w:t>little evidence</w:t>
      </w:r>
      <w:r w:rsidRPr="00D724A3">
        <w:rPr>
          <w:rFonts w:eastAsia="Calibri"/>
          <w:sz w:val="12"/>
        </w:rPr>
        <w:t xml:space="preserve"> </w:t>
      </w:r>
      <w:r w:rsidRPr="00D724A3">
        <w:rPr>
          <w:rFonts w:eastAsia="Calibri"/>
          <w:u w:val="single"/>
        </w:rPr>
        <w:t>that the push for more</w:t>
      </w:r>
      <w:r w:rsidRPr="00D724A3">
        <w:rPr>
          <w:rFonts w:eastAsia="Calibri"/>
          <w:sz w:val="12"/>
        </w:rPr>
        <w:t xml:space="preserve"> </w:t>
      </w:r>
      <w:r w:rsidRPr="00D724A3">
        <w:rPr>
          <w:rFonts w:eastAsia="Calibri"/>
          <w:b/>
          <w:iCs/>
          <w:u w:val="single"/>
        </w:rPr>
        <w:t>intrusive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5F3645">
        <w:rPr>
          <w:rFonts w:eastAsia="Calibri"/>
          <w:b/>
          <w:iCs/>
          <w:highlight w:val="cyan"/>
          <w:u w:val="single"/>
        </w:rPr>
        <w:t>draconian policies</w:t>
      </w:r>
      <w:r w:rsidRPr="00D724A3">
        <w:rPr>
          <w:rFonts w:eastAsia="Calibri"/>
          <w:sz w:val="12"/>
        </w:rPr>
        <w:t xml:space="preserve"> </w:t>
      </w:r>
      <w:r w:rsidRPr="00D724A3">
        <w:rPr>
          <w:rFonts w:eastAsia="Calibri"/>
          <w:u w:val="single"/>
        </w:rPr>
        <w:t xml:space="preserve">to stop </w:t>
      </w:r>
      <w:r w:rsidRPr="00D724A3">
        <w:rPr>
          <w:rFonts w:eastAsia="Calibri"/>
          <w:b/>
          <w:iCs/>
          <w:u w:val="single"/>
        </w:rPr>
        <w:t>ex</w:t>
      </w:r>
      <w:r w:rsidRPr="00D724A3">
        <w:rPr>
          <w:rFonts w:eastAsia="Calibri"/>
          <w:u w:val="single"/>
        </w:rPr>
        <w:t xml:space="preserve">istential </w:t>
      </w:r>
      <w:r w:rsidRPr="00D724A3">
        <w:rPr>
          <w:rFonts w:eastAsia="Calibri"/>
          <w:b/>
          <w:iCs/>
          <w:u w:val="single"/>
        </w:rPr>
        <w:t>risk</w:t>
      </w:r>
      <w:r w:rsidRPr="00D724A3">
        <w:rPr>
          <w:rFonts w:eastAsia="Calibri"/>
          <w:u w:val="single"/>
        </w:rPr>
        <w:t xml:space="preserve"> is either</w:t>
      </w:r>
      <w:r w:rsidRPr="00D724A3">
        <w:rPr>
          <w:rFonts w:eastAsia="Calibri"/>
          <w:sz w:val="12"/>
        </w:rPr>
        <w:t xml:space="preserve"> </w:t>
      </w:r>
      <w:r w:rsidRPr="00D724A3">
        <w:rPr>
          <w:rFonts w:eastAsia="Calibri"/>
          <w:b/>
          <w:iCs/>
          <w:u w:val="single"/>
        </w:rPr>
        <w:t>necessary</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effective</w:t>
      </w:r>
      <w:r w:rsidRPr="00D724A3">
        <w:rPr>
          <w:rFonts w:eastAsia="Calibri"/>
          <w:u w:val="single"/>
        </w:rPr>
        <w:t>. It is</w:t>
      </w:r>
      <w:r w:rsidRPr="00D724A3">
        <w:rPr>
          <w:rFonts w:eastAsia="Calibri"/>
          <w:sz w:val="12"/>
        </w:rPr>
        <w:t xml:space="preserve"> </w:t>
      </w:r>
      <w:r w:rsidRPr="005F3645">
        <w:rPr>
          <w:rFonts w:eastAsia="Calibri"/>
          <w:b/>
          <w:iCs/>
          <w:highlight w:val="cyan"/>
          <w:u w:val="single"/>
        </w:rPr>
        <w:t>empirically dubious</w:t>
      </w:r>
      <w:r w:rsidRPr="00D724A3">
        <w:rPr>
          <w:rFonts w:eastAsia="Calibri"/>
          <w:sz w:val="12"/>
        </w:rPr>
        <w:t xml:space="preserve"> </w:t>
      </w:r>
      <w:r w:rsidRPr="00D724A3">
        <w:rPr>
          <w:rFonts w:eastAsia="Calibri"/>
          <w:u w:val="single"/>
        </w:rPr>
        <w:t>to think that we</w:t>
      </w:r>
      <w:r w:rsidRPr="00D724A3">
        <w:rPr>
          <w:rFonts w:eastAsia="Calibri"/>
          <w:sz w:val="12"/>
        </w:rPr>
        <w:t xml:space="preserve"> </w:t>
      </w:r>
      <w:r w:rsidRPr="00D724A3">
        <w:rPr>
          <w:rFonts w:eastAsia="Calibri"/>
          <w:b/>
          <w:iCs/>
          <w:u w:val="single"/>
        </w:rPr>
        <w:t>cannot halt</w:t>
      </w:r>
      <w:r w:rsidRPr="00D724A3">
        <w:rPr>
          <w:rFonts w:eastAsia="Calibri"/>
          <w:sz w:val="12"/>
        </w:rPr>
        <w:t xml:space="preserve"> or delay </w:t>
      </w:r>
      <w:r w:rsidRPr="00D724A3">
        <w:rPr>
          <w:rFonts w:eastAsia="Calibri"/>
          <w:u w:val="single"/>
        </w:rPr>
        <w:t xml:space="preserve">the development or spread of dangerous technologies. Nor is it convincing that </w:t>
      </w:r>
      <w:r w:rsidRPr="00D724A3">
        <w:rPr>
          <w:rFonts w:eastAsia="Calibri"/>
          <w:b/>
          <w:iCs/>
          <w:u w:val="single"/>
        </w:rPr>
        <w:t>surveillance</w:t>
      </w:r>
      <w:r w:rsidRPr="00D724A3">
        <w:rPr>
          <w:rFonts w:eastAsia="Calibri"/>
          <w:u w:val="single"/>
        </w:rPr>
        <w:t xml:space="preserve"> measures would prove effective. We have little to no evidence that the use of mass surveillance has been effective at preventing </w:t>
      </w:r>
      <w:r w:rsidRPr="00D724A3">
        <w:rPr>
          <w:rFonts w:eastAsia="Calibri"/>
          <w:b/>
          <w:iCs/>
          <w:u w:val="single"/>
        </w:rPr>
        <w:t>terrorist</w:t>
      </w:r>
      <w:r w:rsidRPr="00D724A3">
        <w:rPr>
          <w:rFonts w:eastAsia="Calibri"/>
          <w:sz w:val="12"/>
        </w:rPr>
        <w:t xml:space="preserve"> </w:t>
      </w:r>
      <w:r w:rsidRPr="00D724A3">
        <w:rPr>
          <w:rFonts w:eastAsia="Calibri"/>
          <w:u w:val="single"/>
        </w:rPr>
        <w:t xml:space="preserve">attacks in the </w:t>
      </w:r>
      <w:r w:rsidRPr="00D724A3">
        <w:rPr>
          <w:rFonts w:eastAsia="Calibri"/>
          <w:b/>
          <w:iCs/>
          <w:u w:val="single"/>
        </w:rPr>
        <w:t>US</w:t>
      </w:r>
      <w:r w:rsidRPr="00D724A3">
        <w:rPr>
          <w:rFonts w:eastAsia="Calibri"/>
          <w:sz w:val="12"/>
        </w:rPr>
        <w:t xml:space="preserve">112,113. Moreover, </w:t>
      </w:r>
      <w:r w:rsidRPr="00D724A3">
        <w:rPr>
          <w:rFonts w:eastAsia="Calibri"/>
          <w:u w:val="single"/>
        </w:rPr>
        <w:t xml:space="preserve">the main </w:t>
      </w:r>
      <w:r w:rsidRPr="00D724A3">
        <w:rPr>
          <w:rFonts w:eastAsia="Calibri"/>
          <w:b/>
          <w:iCs/>
          <w:u w:val="single"/>
        </w:rPr>
        <w:t>creators</w:t>
      </w:r>
      <w:r w:rsidRPr="00D724A3">
        <w:rPr>
          <w:rFonts w:eastAsia="Calibri"/>
          <w:sz w:val="12"/>
        </w:rPr>
        <w:t xml:space="preserve"> </w:t>
      </w:r>
      <w:r w:rsidRPr="00D724A3">
        <w:rPr>
          <w:rFonts w:eastAsia="Calibri"/>
          <w:u w:val="single"/>
        </w:rPr>
        <w:t xml:space="preserve">of such </w:t>
      </w:r>
      <w:r w:rsidRPr="00D724A3">
        <w:rPr>
          <w:rFonts w:eastAsia="Calibri"/>
          <w:b/>
          <w:iCs/>
          <w:u w:val="single"/>
        </w:rPr>
        <w:t>hazards</w:t>
      </w:r>
      <w:r w:rsidRPr="00D724A3">
        <w:rPr>
          <w:rFonts w:eastAsia="Calibri"/>
          <w:u w:val="single"/>
        </w:rPr>
        <w:t xml:space="preserve"> —the Agents of Doom — are often the very people who</w:t>
      </w:r>
      <w:r w:rsidRPr="00D724A3">
        <w:rPr>
          <w:rFonts w:eastAsia="Calibri"/>
          <w:sz w:val="12"/>
        </w:rPr>
        <w:t xml:space="preserve"> </w:t>
      </w:r>
      <w:r w:rsidRPr="00D724A3">
        <w:rPr>
          <w:rFonts w:eastAsia="Calibri"/>
          <w:b/>
          <w:iCs/>
          <w:u w:val="single"/>
        </w:rPr>
        <w:t>control the surveillance apparatus</w:t>
      </w:r>
      <w:r w:rsidRPr="00D724A3">
        <w:rPr>
          <w:rFonts w:eastAsia="Calibri"/>
          <w:sz w:val="12"/>
        </w:rPr>
        <w:t xml:space="preserve">: </w:t>
      </w:r>
      <w:r w:rsidRPr="00D724A3">
        <w:rPr>
          <w:rFonts w:eastAsia="Calibri"/>
          <w:b/>
          <w:iCs/>
          <w:u w:val="single"/>
        </w:rPr>
        <w:t>m</w:t>
      </w:r>
      <w:r w:rsidRPr="00D724A3">
        <w:rPr>
          <w:rFonts w:eastAsia="Calibri"/>
          <w:sz w:val="12"/>
        </w:rPr>
        <w:t xml:space="preserve">ilitary </w:t>
      </w:r>
      <w:r w:rsidRPr="00D724A3">
        <w:rPr>
          <w:rFonts w:eastAsia="Calibri"/>
          <w:b/>
          <w:iCs/>
          <w:u w:val="single"/>
        </w:rPr>
        <w:t>i</w:t>
      </w:r>
      <w:r w:rsidRPr="00D724A3">
        <w:rPr>
          <w:rFonts w:eastAsia="Calibri"/>
          <w:sz w:val="12"/>
        </w:rPr>
        <w:t xml:space="preserve">ndustrial </w:t>
      </w:r>
      <w:r w:rsidRPr="00D724A3">
        <w:rPr>
          <w:rFonts w:eastAsia="Calibri"/>
          <w:b/>
          <w:iCs/>
          <w:u w:val="single"/>
        </w:rPr>
        <w:t>c</w:t>
      </w:r>
      <w:r w:rsidRPr="00D724A3">
        <w:rPr>
          <w:rFonts w:eastAsia="Calibri"/>
          <w:sz w:val="12"/>
        </w:rPr>
        <w:t>omplexe</w:t>
      </w:r>
      <w:r w:rsidRPr="00D724A3">
        <w:rPr>
          <w:rFonts w:eastAsia="Calibri"/>
          <w:b/>
          <w:iCs/>
          <w:u w:val="single"/>
        </w:rPr>
        <w:t>s</w:t>
      </w:r>
      <w:r w:rsidRPr="00D724A3">
        <w:rPr>
          <w:rFonts w:eastAsia="Calibri"/>
          <w:u w:val="single"/>
        </w:rPr>
        <w:t>, enormous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nology </w:t>
      </w:r>
      <w:r w:rsidRPr="00D724A3">
        <w:rPr>
          <w:rFonts w:eastAsia="Calibri"/>
          <w:b/>
          <w:iCs/>
          <w:u w:val="single"/>
        </w:rPr>
        <w:t>firms</w:t>
      </w:r>
      <w:r w:rsidRPr="00D724A3">
        <w:rPr>
          <w:rFonts w:eastAsia="Calibri"/>
          <w:u w:val="single"/>
        </w:rPr>
        <w:t>, and</w:t>
      </w:r>
      <w:r w:rsidRPr="00D724A3">
        <w:rPr>
          <w:rFonts w:eastAsia="Calibri"/>
          <w:sz w:val="12"/>
        </w:rPr>
        <w:t xml:space="preserve"> </w:t>
      </w:r>
      <w:r w:rsidRPr="00D724A3">
        <w:rPr>
          <w:rFonts w:eastAsia="Calibri"/>
          <w:b/>
          <w:iCs/>
          <w:u w:val="single"/>
        </w:rPr>
        <w:t>powerful states114</w:t>
      </w:r>
      <w:r w:rsidRPr="00D724A3">
        <w:rPr>
          <w:rFonts w:eastAsia="Calibri"/>
          <w:sz w:val="12"/>
        </w:rPr>
        <w:t xml:space="preserve">. At worst, </w:t>
      </w:r>
      <w:r w:rsidRPr="00D724A3">
        <w:rPr>
          <w:rFonts w:eastAsia="Calibri"/>
          <w:u w:val="single"/>
        </w:rPr>
        <w:t>the</w:t>
      </w:r>
      <w:r w:rsidRPr="00D724A3">
        <w:rPr>
          <w:rFonts w:eastAsia="Calibri"/>
          <w:sz w:val="12"/>
        </w:rPr>
        <w:t xml:space="preserve"> </w:t>
      </w:r>
      <w:r w:rsidRPr="005F3645">
        <w:rPr>
          <w:rFonts w:eastAsia="Calibri"/>
          <w:b/>
          <w:iCs/>
          <w:highlight w:val="cyan"/>
          <w:u w:val="single"/>
        </w:rPr>
        <w:t>knee-jerk reaction</w:t>
      </w:r>
      <w:r w:rsidRPr="00D724A3">
        <w:rPr>
          <w:rFonts w:eastAsia="Calibri"/>
          <w:sz w:val="12"/>
        </w:rPr>
        <w:t xml:space="preserve"> of surveillance and preventative policing </w:t>
      </w:r>
      <w:r w:rsidRPr="005F3645">
        <w:rPr>
          <w:rFonts w:eastAsia="Calibri"/>
          <w:highlight w:val="cyan"/>
          <w:u w:val="single"/>
        </w:rPr>
        <w:t>to prevent</w:t>
      </w:r>
      <w:r w:rsidRPr="00D724A3">
        <w:rPr>
          <w:rFonts w:eastAsia="Calibri"/>
          <w:u w:val="single"/>
        </w:rPr>
        <w:t xml:space="preserve"> a</w:t>
      </w:r>
      <w:r w:rsidRPr="00D724A3">
        <w:rPr>
          <w:rFonts w:eastAsia="Calibri"/>
          <w:sz w:val="12"/>
        </w:rPr>
        <w:t xml:space="preserve"> </w:t>
      </w:r>
      <w:r w:rsidRPr="00D724A3">
        <w:rPr>
          <w:rFonts w:eastAsia="Calibri"/>
          <w:b/>
          <w:iCs/>
          <w:u w:val="single"/>
        </w:rPr>
        <w:t xml:space="preserve">speculative </w:t>
      </w:r>
      <w:r w:rsidRPr="005F3645">
        <w:rPr>
          <w:rFonts w:eastAsia="Calibri"/>
          <w:b/>
          <w:iCs/>
          <w:highlight w:val="cyan"/>
          <w:u w:val="single"/>
        </w:rPr>
        <w:t>calamity</w:t>
      </w:r>
      <w:r w:rsidRPr="00D724A3">
        <w:rPr>
          <w:rFonts w:eastAsia="Calibri"/>
          <w:sz w:val="12"/>
        </w:rPr>
        <w:t xml:space="preserve"> </w:t>
      </w:r>
      <w:r w:rsidRPr="00D724A3">
        <w:rPr>
          <w:rFonts w:eastAsia="Calibri"/>
          <w:u w:val="single"/>
        </w:rPr>
        <w:t>could simply</w:t>
      </w:r>
      <w:r w:rsidRPr="00D724A3">
        <w:rPr>
          <w:rFonts w:eastAsia="Calibri"/>
          <w:sz w:val="12"/>
        </w:rPr>
        <w:t xml:space="preserve"> </w:t>
      </w:r>
      <w:r w:rsidRPr="00D724A3">
        <w:rPr>
          <w:rFonts w:eastAsia="Calibri"/>
          <w:b/>
          <w:iCs/>
          <w:u w:val="single"/>
        </w:rPr>
        <w:t>create one of its own</w:t>
      </w:r>
      <w:r w:rsidRPr="00D724A3">
        <w:rPr>
          <w:rFonts w:eastAsia="Calibri"/>
          <w:u w:val="single"/>
        </w:rPr>
        <w:t xml:space="preserve">: </w:t>
      </w:r>
      <w:r w:rsidRPr="00D724A3">
        <w:rPr>
          <w:rFonts w:eastAsia="Calibri"/>
          <w:b/>
          <w:iCs/>
          <w:u w:val="single"/>
        </w:rPr>
        <w:t>entrenched authoritarianism</w:t>
      </w:r>
      <w:r w:rsidRPr="00D724A3">
        <w:rPr>
          <w:rFonts w:eastAsia="Calibri"/>
          <w:sz w:val="12"/>
        </w:rPr>
        <w:t>.</w:t>
      </w:r>
    </w:p>
    <w:p w14:paraId="123C27CD" w14:textId="77777777" w:rsidR="00207340" w:rsidRPr="00D724A3" w:rsidRDefault="00207340" w:rsidP="00207340">
      <w:pPr>
        <w:spacing w:line="256" w:lineRule="auto"/>
        <w:rPr>
          <w:rFonts w:eastAsia="Calibri"/>
          <w:sz w:val="12"/>
        </w:rPr>
      </w:pPr>
      <w:r w:rsidRPr="00D724A3">
        <w:rPr>
          <w:rFonts w:eastAsia="Calibri"/>
          <w:sz w:val="12"/>
        </w:rPr>
        <w:t>The obvious option to discontinue certain technological developments — if we assume that the Vulnerable World Hypothesis is true — is considered “hardly realistic” and “extremely costly, to the point of constituting a catastrophe in its own right”111. Ord too warns of so-called “desired dystopias”, in which an ideology (or manipulation and surveillance) has corrupted our choices to the extent that, for example, we “completely renounce further technological progress”6 .</w:t>
      </w:r>
    </w:p>
    <w:p w14:paraId="28CFA064" w14:textId="77777777" w:rsidR="00207340" w:rsidRPr="00D724A3" w:rsidRDefault="00207340" w:rsidP="00207340">
      <w:pPr>
        <w:spacing w:line="256" w:lineRule="auto"/>
        <w:rPr>
          <w:rFonts w:eastAsia="Calibri"/>
          <w:sz w:val="12"/>
        </w:rPr>
      </w:pPr>
      <w:r w:rsidRPr="00D724A3">
        <w:rPr>
          <w:rFonts w:eastAsia="Calibri"/>
          <w:sz w:val="12"/>
        </w:rPr>
        <w:t>Under the TUA we appear to be trapped. We either develop technologies which carry immense risk, such that ubiquitous surveillance becomes necessary, or we cease technological development only to manifest the existential risk of failing to reach a technologically mature utopia. This trap is an idiosyncratic feature of the TUA.</w:t>
      </w:r>
    </w:p>
    <w:p w14:paraId="4048E9A8" w14:textId="77777777" w:rsidR="00207340" w:rsidRPr="00D724A3" w:rsidRDefault="00207340" w:rsidP="00207340">
      <w:pPr>
        <w:spacing w:line="256" w:lineRule="auto"/>
        <w:rPr>
          <w:rFonts w:eastAsia="Calibri"/>
          <w:sz w:val="12"/>
        </w:rPr>
      </w:pPr>
      <w:r w:rsidRPr="00D724A3">
        <w:rPr>
          <w:rFonts w:eastAsia="Calibri"/>
          <w:u w:val="single"/>
        </w:rPr>
        <w:t>There are</w:t>
      </w:r>
      <w:r w:rsidRPr="00D724A3">
        <w:rPr>
          <w:rFonts w:eastAsia="Calibri"/>
          <w:sz w:val="12"/>
        </w:rPr>
        <w:t xml:space="preserve"> </w:t>
      </w:r>
      <w:r w:rsidRPr="00D724A3">
        <w:rPr>
          <w:rFonts w:eastAsia="Calibri"/>
          <w:b/>
          <w:iCs/>
          <w:u w:val="single"/>
        </w:rPr>
        <w:t>more options for humanity</w:t>
      </w:r>
      <w:r w:rsidRPr="00D724A3">
        <w:rPr>
          <w:rFonts w:eastAsia="Calibri"/>
          <w:sz w:val="12"/>
        </w:rPr>
        <w:t xml:space="preserve"> </w:t>
      </w:r>
      <w:r w:rsidRPr="00D724A3">
        <w:rPr>
          <w:rFonts w:eastAsia="Calibri"/>
          <w:u w:val="single"/>
        </w:rPr>
        <w:t>than merely</w:t>
      </w:r>
      <w:r w:rsidRPr="00D724A3">
        <w:rPr>
          <w:rFonts w:eastAsia="Calibri"/>
          <w:sz w:val="12"/>
        </w:rPr>
        <w:t xml:space="preserve"> </w:t>
      </w:r>
      <w:r w:rsidRPr="00D724A3">
        <w:rPr>
          <w:rFonts w:eastAsia="Calibri"/>
          <w:b/>
          <w:iCs/>
          <w:u w:val="single"/>
        </w:rPr>
        <w:t>picking</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two highly risky paths</w:t>
      </w:r>
      <w:r w:rsidRPr="00D724A3">
        <w:rPr>
          <w:rFonts w:eastAsia="Calibri"/>
          <w:sz w:val="12"/>
        </w:rPr>
        <w:t>. Ord confidently asserts that ceasing any further technological development would “ensure our destruction at the hands of natural risks”6 , but we have seen no convincing analysis that shows we could not safeguard our survival with current technologies and re-directed resources. Indeed, it is unclear why we cannot develop technology to address threats from asteroids and supervolcanoes without indulging in the entire range of dangerous inventions. The opinion that all technological progress must continue at all costs is a dangerous one.</w:t>
      </w:r>
    </w:p>
    <w:p w14:paraId="483896E4" w14:textId="77777777" w:rsidR="00207340" w:rsidRPr="00D724A3" w:rsidRDefault="00207340" w:rsidP="00207340">
      <w:pPr>
        <w:spacing w:line="256" w:lineRule="auto"/>
        <w:rPr>
          <w:rFonts w:eastAsia="Calibri"/>
          <w:sz w:val="12"/>
        </w:rPr>
      </w:pPr>
      <w:r w:rsidRPr="00D724A3">
        <w:rPr>
          <w:rFonts w:eastAsia="Calibri"/>
          <w:u w:val="single"/>
        </w:rPr>
        <w:t>Scholars of existential risk need to be</w:t>
      </w:r>
      <w:r w:rsidRPr="00D724A3">
        <w:rPr>
          <w:rFonts w:eastAsia="Calibri"/>
          <w:sz w:val="12"/>
        </w:rPr>
        <w:t xml:space="preserve"> </w:t>
      </w:r>
      <w:r w:rsidRPr="00D724A3">
        <w:rPr>
          <w:rFonts w:eastAsia="Calibri"/>
          <w:b/>
          <w:iCs/>
          <w:u w:val="single"/>
        </w:rPr>
        <w:t>vigilant</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response risks</w:t>
      </w:r>
      <w:r w:rsidRPr="00D724A3">
        <w:rPr>
          <w:rFonts w:eastAsia="Calibri"/>
          <w:sz w:val="12"/>
        </w:rPr>
        <w:t>, and risk-averse in their own suggested interventions. This means we must be truthful about uncertainty, consider the worst-case outcomes of our actions, and verify the acceptability of proposed interventions by subjecting them to democratic oversight.</w:t>
      </w:r>
    </w:p>
    <w:p w14:paraId="3E017FE5" w14:textId="77777777" w:rsidR="00207340" w:rsidRPr="00D724A3" w:rsidRDefault="00207340" w:rsidP="00207340">
      <w:pPr>
        <w:spacing w:line="256" w:lineRule="auto"/>
        <w:rPr>
          <w:rFonts w:eastAsia="Calibri"/>
          <w:sz w:val="12"/>
        </w:rPr>
      </w:pPr>
      <w:r w:rsidRPr="00D724A3">
        <w:rPr>
          <w:rFonts w:eastAsia="Calibri"/>
          <w:sz w:val="12"/>
        </w:rPr>
        <w:t xml:space="preserve">6. </w:t>
      </w:r>
      <w:proofErr w:type="spellStart"/>
      <w:r w:rsidRPr="00D724A3">
        <w:rPr>
          <w:rFonts w:eastAsia="Calibri"/>
          <w:sz w:val="12"/>
        </w:rPr>
        <w:t>Democratising</w:t>
      </w:r>
      <w:proofErr w:type="spellEnd"/>
      <w:r w:rsidRPr="00D724A3">
        <w:rPr>
          <w:rFonts w:eastAsia="Calibri"/>
          <w:sz w:val="12"/>
        </w:rPr>
        <w:t xml:space="preserve"> Risk</w:t>
      </w:r>
    </w:p>
    <w:p w14:paraId="5A945094" w14:textId="77777777" w:rsidR="00207340" w:rsidRPr="00D724A3" w:rsidRDefault="00207340" w:rsidP="00207340">
      <w:pPr>
        <w:spacing w:line="256" w:lineRule="auto"/>
        <w:rPr>
          <w:rFonts w:eastAsia="Calibri"/>
          <w:sz w:val="12"/>
        </w:rPr>
      </w:pPr>
      <w:r w:rsidRPr="00D724A3">
        <w:rPr>
          <w:rFonts w:eastAsia="Calibri"/>
          <w:u w:val="single"/>
        </w:rPr>
        <w:t>There is an</w:t>
      </w:r>
      <w:r w:rsidRPr="00D724A3">
        <w:rPr>
          <w:rFonts w:eastAsia="Calibri"/>
          <w:sz w:val="12"/>
        </w:rPr>
        <w:t xml:space="preserve"> </w:t>
      </w:r>
      <w:r w:rsidRPr="00D724A3">
        <w:rPr>
          <w:rFonts w:eastAsia="Calibri"/>
          <w:b/>
          <w:iCs/>
          <w:u w:val="single"/>
        </w:rPr>
        <w:t>intimate</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neglected relationship</w:t>
      </w:r>
      <w:r w:rsidRPr="00D724A3">
        <w:rPr>
          <w:rFonts w:eastAsia="Calibri"/>
          <w:sz w:val="12"/>
        </w:rPr>
        <w:t xml:space="preserve"> </w:t>
      </w:r>
      <w:r w:rsidRPr="00D724A3">
        <w:rPr>
          <w:rFonts w:eastAsia="Calibri"/>
          <w:u w:val="single"/>
        </w:rPr>
        <w:t>between</w:t>
      </w:r>
      <w:r w:rsidRPr="00D724A3">
        <w:rPr>
          <w:rFonts w:eastAsia="Calibri"/>
          <w:sz w:val="12"/>
        </w:rPr>
        <w:t xml:space="preserve"> </w:t>
      </w:r>
      <w:r w:rsidRPr="00D724A3">
        <w:rPr>
          <w:rFonts w:eastAsia="Calibri"/>
          <w:b/>
          <w:iCs/>
          <w:u w:val="single"/>
        </w:rPr>
        <w:t>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democracy</w:t>
      </w:r>
      <w:r w:rsidRPr="00D724A3">
        <w:rPr>
          <w:rFonts w:eastAsia="Calibri"/>
          <w:u w:val="single"/>
        </w:rPr>
        <w:t>. Democracy must be</w:t>
      </w:r>
      <w:r w:rsidRPr="00D724A3">
        <w:rPr>
          <w:rFonts w:eastAsia="Calibri"/>
          <w:sz w:val="12"/>
        </w:rPr>
        <w:t xml:space="preserve"> </w:t>
      </w:r>
      <w:r w:rsidRPr="00D724A3">
        <w:rPr>
          <w:rFonts w:eastAsia="Calibri"/>
          <w:b/>
          <w:iCs/>
          <w:u w:val="single"/>
        </w:rPr>
        <w:t>central to efforts to prevent and mitigate catastrophic risks</w:t>
      </w:r>
      <w:r w:rsidRPr="00D724A3">
        <w:rPr>
          <w:rFonts w:eastAsia="Calibri"/>
          <w:u w:val="single"/>
        </w:rPr>
        <w:t>. It is</w:t>
      </w:r>
      <w:r w:rsidRPr="00D724A3">
        <w:rPr>
          <w:rFonts w:eastAsia="Calibri"/>
          <w:sz w:val="12"/>
        </w:rPr>
        <w:t xml:space="preserve"> also </w:t>
      </w:r>
      <w:r w:rsidRPr="00D724A3">
        <w:rPr>
          <w:rFonts w:eastAsia="Calibri"/>
          <w:u w:val="single"/>
        </w:rPr>
        <w:t>an</w:t>
      </w:r>
      <w:r w:rsidRPr="00D724A3">
        <w:rPr>
          <w:rFonts w:eastAsia="Calibri"/>
          <w:sz w:val="12"/>
        </w:rPr>
        <w:t xml:space="preserve"> </w:t>
      </w:r>
      <w:r w:rsidRPr="00D724A3">
        <w:rPr>
          <w:rFonts w:eastAsia="Calibri"/>
          <w:b/>
          <w:iCs/>
          <w:u w:val="single"/>
        </w:rPr>
        <w:t>antidote</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many</w:t>
      </w:r>
      <w:r w:rsidRPr="00D724A3">
        <w:rPr>
          <w:rFonts w:eastAsia="Calibri"/>
          <w:sz w:val="12"/>
        </w:rPr>
        <w:t xml:space="preserve"> of the </w:t>
      </w:r>
      <w:r w:rsidRPr="00D724A3">
        <w:rPr>
          <w:rFonts w:eastAsia="Calibri"/>
          <w:b/>
          <w:iCs/>
          <w:u w:val="single"/>
        </w:rPr>
        <w:t>problems</w:t>
      </w:r>
      <w:r w:rsidRPr="00D724A3">
        <w:rPr>
          <w:rFonts w:eastAsia="Calibri"/>
          <w:sz w:val="12"/>
        </w:rPr>
        <w:t xml:space="preserve"> manifest in the TUA. Do those who study the future of humanity have good grounds to ignore the visions, desires, and values of the very people whose future they are trying to protect? Choosing which risks to take must be a democratic </w:t>
      </w:r>
      <w:proofErr w:type="spellStart"/>
      <w:r w:rsidRPr="00D724A3">
        <w:rPr>
          <w:rFonts w:eastAsia="Calibri"/>
          <w:sz w:val="12"/>
        </w:rPr>
        <w:t>endeavour</w:t>
      </w:r>
      <w:proofErr w:type="spellEnd"/>
      <w:r w:rsidRPr="00D724A3">
        <w:rPr>
          <w:rFonts w:eastAsia="Calibri"/>
          <w:sz w:val="12"/>
        </w:rPr>
        <w:t>.</w:t>
      </w:r>
    </w:p>
    <w:p w14:paraId="06E4162F" w14:textId="77777777" w:rsidR="00207340" w:rsidRPr="00D724A3" w:rsidRDefault="00207340" w:rsidP="00207340">
      <w:pPr>
        <w:spacing w:line="256" w:lineRule="auto"/>
        <w:rPr>
          <w:rFonts w:eastAsia="Calibri"/>
          <w:sz w:val="12"/>
        </w:rPr>
      </w:pPr>
      <w:r w:rsidRPr="00D724A3">
        <w:rPr>
          <w:rFonts w:eastAsia="Calibri"/>
          <w:sz w:val="12"/>
        </w:rPr>
        <w:t xml:space="preserve">We understand democracy here in accordance with </w:t>
      </w:r>
      <w:proofErr w:type="spellStart"/>
      <w:r w:rsidRPr="00D724A3">
        <w:rPr>
          <w:rFonts w:eastAsia="Calibri"/>
          <w:sz w:val="12"/>
        </w:rPr>
        <w:t>Landemore</w:t>
      </w:r>
      <w:proofErr w:type="spellEnd"/>
      <w:r w:rsidRPr="00D724A3">
        <w:rPr>
          <w:rFonts w:eastAsia="Calibri"/>
          <w:sz w:val="12"/>
        </w:rPr>
        <w:t xml:space="preserve"> as the rule of the cognitively diverse many who are entitled to equal decision-making power and partake in a democratic procedure that includes both a deliberative element and one of preference aggregation (such as majority voting)45,115. Decision-making procedures are not either democratic or non-</w:t>
      </w:r>
      <w:proofErr w:type="gramStart"/>
      <w:r w:rsidRPr="00D724A3">
        <w:rPr>
          <w:rFonts w:eastAsia="Calibri"/>
          <w:sz w:val="12"/>
        </w:rPr>
        <w:t>democratic, but</w:t>
      </w:r>
      <w:proofErr w:type="gramEnd"/>
      <w:r w:rsidRPr="00D724A3">
        <w:rPr>
          <w:rFonts w:eastAsia="Calibri"/>
          <w:sz w:val="12"/>
        </w:rPr>
        <w:t xml:space="preserve"> instead lie on a spectrum. They can be </w:t>
      </w:r>
      <w:proofErr w:type="gramStart"/>
      <w:r w:rsidRPr="00D724A3">
        <w:rPr>
          <w:rFonts w:eastAsia="Calibri"/>
          <w:sz w:val="12"/>
        </w:rPr>
        <w:t>more or less democratic</w:t>
      </w:r>
      <w:proofErr w:type="gramEnd"/>
      <w:r w:rsidRPr="00D724A3">
        <w:rPr>
          <w:rFonts w:eastAsia="Calibri"/>
          <w:sz w:val="12"/>
        </w:rPr>
        <w:t>, inclusive, and diverse.</w:t>
      </w:r>
    </w:p>
    <w:p w14:paraId="7733C96F" w14:textId="77777777" w:rsidR="00207340" w:rsidRPr="00D724A3" w:rsidRDefault="00207340" w:rsidP="00207340">
      <w:pPr>
        <w:spacing w:line="256" w:lineRule="auto"/>
        <w:rPr>
          <w:rFonts w:eastAsia="Calibri"/>
          <w:sz w:val="12"/>
        </w:rPr>
      </w:pPr>
      <w:r w:rsidRPr="00D724A3">
        <w:rPr>
          <w:rFonts w:eastAsia="Calibri"/>
          <w:sz w:val="12"/>
        </w:rPr>
        <w:t xml:space="preserve">We posit three reasons for why </w:t>
      </w:r>
      <w:r w:rsidRPr="00D724A3">
        <w:rPr>
          <w:rFonts w:eastAsia="Calibri"/>
          <w:u w:val="single"/>
        </w:rPr>
        <w:t>we should</w:t>
      </w:r>
      <w:r w:rsidRPr="00D724A3">
        <w:rPr>
          <w:rFonts w:eastAsia="Calibri"/>
          <w:sz w:val="12"/>
        </w:rPr>
        <w:t xml:space="preserve"> </w:t>
      </w:r>
      <w:proofErr w:type="spellStart"/>
      <w:r w:rsidRPr="005F3645">
        <w:rPr>
          <w:rFonts w:eastAsia="Calibri"/>
          <w:b/>
          <w:iCs/>
          <w:highlight w:val="cyan"/>
          <w:u w:val="single"/>
        </w:rPr>
        <w:t>democratise</w:t>
      </w:r>
      <w:proofErr w:type="spellEnd"/>
      <w:r w:rsidRPr="00D724A3">
        <w:rPr>
          <w:rFonts w:eastAsia="Calibri"/>
          <w:sz w:val="12"/>
        </w:rPr>
        <w:t xml:space="preserve"> research and </w:t>
      </w:r>
      <w:r w:rsidRPr="005F3645">
        <w:rPr>
          <w:rFonts w:eastAsia="Calibri"/>
          <w:b/>
          <w:iCs/>
          <w:highlight w:val="cyan"/>
          <w:u w:val="single"/>
        </w:rPr>
        <w:t>decision-making</w:t>
      </w:r>
      <w:r w:rsidRPr="00D724A3">
        <w:rPr>
          <w:rFonts w:eastAsia="Calibri"/>
          <w:b/>
          <w:iCs/>
          <w:u w:val="single"/>
        </w:rPr>
        <w:t xml:space="preserve"> in existential risk</w:t>
      </w:r>
      <w:r w:rsidRPr="00D724A3">
        <w:rPr>
          <w:rFonts w:eastAsia="Calibri"/>
          <w:sz w:val="12"/>
        </w:rPr>
        <w:t xml:space="preserve">: the nature of collective decision-making about human futures, the superiority of democratic reason, and democratic </w:t>
      </w:r>
      <w:proofErr w:type="gramStart"/>
      <w:r w:rsidRPr="00D724A3">
        <w:rPr>
          <w:rFonts w:eastAsia="Calibri"/>
          <w:sz w:val="12"/>
        </w:rPr>
        <w:t>fail</w:t>
      </w:r>
      <w:proofErr w:type="gramEnd"/>
      <w:r w:rsidRPr="00D724A3">
        <w:rPr>
          <w:rFonts w:eastAsia="Calibri"/>
          <w:sz w:val="12"/>
        </w:rPr>
        <w:t>-safe mechanisms.</w:t>
      </w:r>
    </w:p>
    <w:p w14:paraId="18C3A8A7" w14:textId="77777777" w:rsidR="00207340" w:rsidRPr="00D724A3" w:rsidRDefault="00207340" w:rsidP="00207340">
      <w:pPr>
        <w:spacing w:line="256" w:lineRule="auto"/>
        <w:rPr>
          <w:rFonts w:eastAsia="Calibri"/>
          <w:sz w:val="12"/>
        </w:rPr>
      </w:pPr>
      <w:r w:rsidRPr="005F3645">
        <w:rPr>
          <w:rFonts w:eastAsia="Calibri"/>
          <w:highlight w:val="cyan"/>
          <w:u w:val="single"/>
        </w:rPr>
        <w:t>Avoiding</w:t>
      </w:r>
      <w:r w:rsidRPr="00D724A3">
        <w:rPr>
          <w:rFonts w:eastAsia="Calibri"/>
          <w:sz w:val="12"/>
        </w:rPr>
        <w:t xml:space="preserve"> </w:t>
      </w:r>
      <w:r w:rsidRPr="00D724A3">
        <w:rPr>
          <w:rFonts w:eastAsia="Calibri"/>
          <w:b/>
          <w:iCs/>
          <w:u w:val="single"/>
        </w:rPr>
        <w:t xml:space="preserve">human </w:t>
      </w:r>
      <w:r w:rsidRPr="005F3645">
        <w:rPr>
          <w:rFonts w:eastAsia="Calibri"/>
          <w:b/>
          <w:iCs/>
          <w:highlight w:val="cyan"/>
          <w:u w:val="single"/>
        </w:rPr>
        <w:t>extinction</w:t>
      </w:r>
      <w:r w:rsidRPr="00D724A3">
        <w:rPr>
          <w:rFonts w:eastAsia="Calibri"/>
          <w:u w:val="single"/>
        </w:rPr>
        <w:t>, or crafting</w:t>
      </w:r>
      <w:r w:rsidRPr="00D724A3">
        <w:rPr>
          <w:rFonts w:eastAsia="Calibri"/>
          <w:sz w:val="12"/>
        </w:rPr>
        <w:t xml:space="preserve"> </w:t>
      </w:r>
      <w:r w:rsidRPr="00D724A3">
        <w:rPr>
          <w:rFonts w:eastAsia="Calibri"/>
          <w:u w:val="single"/>
        </w:rPr>
        <w:t>a</w:t>
      </w:r>
      <w:r w:rsidRPr="00D724A3">
        <w:rPr>
          <w:rFonts w:eastAsia="Calibri"/>
          <w:sz w:val="12"/>
        </w:rPr>
        <w:t xml:space="preserve"> </w:t>
      </w:r>
      <w:r w:rsidRPr="00D724A3">
        <w:rPr>
          <w:rFonts w:eastAsia="Calibri"/>
          <w:b/>
          <w:iCs/>
          <w:u w:val="single"/>
        </w:rPr>
        <w:t>desirable long-term future</w:t>
      </w:r>
      <w:r w:rsidRPr="00D724A3">
        <w:rPr>
          <w:rFonts w:eastAsia="Calibri"/>
          <w:u w:val="single"/>
        </w:rPr>
        <w:t xml:space="preserve">, is </w:t>
      </w:r>
      <w:r w:rsidRPr="005F3645">
        <w:rPr>
          <w:rFonts w:eastAsia="Calibri"/>
          <w:highlight w:val="cyan"/>
          <w:u w:val="single"/>
        </w:rPr>
        <w:t>a</w:t>
      </w:r>
      <w:r w:rsidRPr="005F3645">
        <w:rPr>
          <w:rFonts w:eastAsia="Calibri"/>
          <w:sz w:val="12"/>
          <w:highlight w:val="cyan"/>
        </w:rPr>
        <w:t xml:space="preserve"> </w:t>
      </w:r>
      <w:r w:rsidRPr="005F3645">
        <w:rPr>
          <w:rFonts w:eastAsia="Calibri"/>
          <w:b/>
          <w:iCs/>
          <w:highlight w:val="cyan"/>
          <w:u w:val="single"/>
        </w:rPr>
        <w:t>communal project</w:t>
      </w:r>
      <w:r w:rsidRPr="00D724A3">
        <w:rPr>
          <w:rFonts w:eastAsia="Calibri"/>
          <w:sz w:val="12"/>
        </w:rPr>
        <w:t>. Scholars of existential risk who take an interest in the future of Homo sapiens are choosing to consider the species in its entirety. If certain views are excluded, the arguments for doing so must be compelling.</w:t>
      </w:r>
    </w:p>
    <w:p w14:paraId="2529D5ED" w14:textId="77777777" w:rsidR="00207340" w:rsidRPr="00D724A3" w:rsidRDefault="00207340" w:rsidP="00207340">
      <w:pPr>
        <w:spacing w:line="256" w:lineRule="auto"/>
        <w:rPr>
          <w:rFonts w:eastAsia="Calibri"/>
          <w:sz w:val="12"/>
        </w:rPr>
      </w:pPr>
      <w:r w:rsidRPr="00D724A3">
        <w:rPr>
          <w:rFonts w:eastAsia="Calibri"/>
          <w:u w:val="single"/>
        </w:rPr>
        <w:t>Democracy will</w:t>
      </w:r>
      <w:r w:rsidRPr="00D724A3">
        <w:rPr>
          <w:rFonts w:eastAsia="Calibri"/>
          <w:sz w:val="12"/>
        </w:rPr>
        <w:t xml:space="preserve"> </w:t>
      </w:r>
      <w:r w:rsidRPr="00D724A3">
        <w:rPr>
          <w:rFonts w:eastAsia="Calibri"/>
          <w:b/>
          <w:iCs/>
          <w:u w:val="single"/>
        </w:rPr>
        <w:t>improve</w:t>
      </w:r>
      <w:r w:rsidRPr="00D724A3">
        <w:rPr>
          <w:rFonts w:eastAsia="Calibri"/>
          <w:sz w:val="12"/>
        </w:rPr>
        <w:t xml:space="preserve"> our </w:t>
      </w:r>
      <w:r w:rsidRPr="00D724A3">
        <w:rPr>
          <w:rFonts w:eastAsia="Calibri"/>
          <w:b/>
          <w:iCs/>
          <w:u w:val="single"/>
        </w:rPr>
        <w:t>judgments</w:t>
      </w:r>
      <w:r w:rsidRPr="00D724A3">
        <w:rPr>
          <w:rFonts w:eastAsia="Calibri"/>
          <w:sz w:val="12"/>
        </w:rPr>
        <w:t xml:space="preserve"> </w:t>
      </w:r>
      <w:r w:rsidRPr="00D724A3">
        <w:rPr>
          <w:rFonts w:eastAsia="Calibri"/>
          <w:u w:val="single"/>
        </w:rPr>
        <w:t>in both</w:t>
      </w:r>
      <w:r w:rsidRPr="00D724A3">
        <w:rPr>
          <w:rFonts w:eastAsia="Calibri"/>
          <w:sz w:val="12"/>
        </w:rPr>
        <w:t xml:space="preserve"> </w:t>
      </w:r>
      <w:proofErr w:type="gramStart"/>
      <w:r w:rsidRPr="00D724A3">
        <w:rPr>
          <w:rFonts w:eastAsia="Calibri"/>
          <w:sz w:val="12"/>
        </w:rPr>
        <w:t xml:space="preserve">the </w:t>
      </w:r>
      <w:r w:rsidRPr="00D724A3">
        <w:rPr>
          <w:rFonts w:eastAsia="Calibri"/>
          <w:b/>
          <w:iCs/>
          <w:u w:val="single"/>
        </w:rPr>
        <w:t>governance</w:t>
      </w:r>
      <w:proofErr w:type="gramEnd"/>
      <w:r w:rsidRPr="00D724A3">
        <w:rPr>
          <w:rFonts w:eastAsia="Calibri"/>
          <w:sz w:val="12"/>
        </w:rPr>
        <w:t xml:space="preserve"> </w:t>
      </w:r>
      <w:r w:rsidRPr="00D724A3">
        <w:rPr>
          <w:rFonts w:eastAsia="Calibri"/>
          <w:u w:val="single"/>
        </w:rPr>
        <w:t>and</w:t>
      </w:r>
      <w:r w:rsidRPr="00D724A3">
        <w:rPr>
          <w:rFonts w:eastAsia="Calibri"/>
          <w:sz w:val="12"/>
        </w:rPr>
        <w:t xml:space="preserve"> the </w:t>
      </w:r>
      <w:r w:rsidRPr="00D724A3">
        <w:rPr>
          <w:rFonts w:eastAsia="Calibri"/>
          <w:b/>
          <w:iCs/>
          <w:u w:val="single"/>
        </w:rPr>
        <w:t>study</w:t>
      </w:r>
      <w:r w:rsidRPr="00D724A3">
        <w:rPr>
          <w:rFonts w:eastAsia="Calibri"/>
          <w:sz w:val="12"/>
        </w:rPr>
        <w:t xml:space="preserve"> of existential risks. Asking how our actions today influence the long-term future is one of the most difficult intellectual tasks to unravel, and </w:t>
      </w:r>
      <w:r w:rsidRPr="00D724A3">
        <w:rPr>
          <w:rFonts w:eastAsia="Calibri"/>
          <w:u w:val="single"/>
        </w:rPr>
        <w:t>if there is a right path,</w:t>
      </w:r>
      <w:r w:rsidRPr="00D724A3">
        <w:rPr>
          <w:rFonts w:eastAsia="Calibri"/>
          <w:sz w:val="12"/>
        </w:rPr>
        <w:t xml:space="preserve"> </w:t>
      </w:r>
      <w:r w:rsidRPr="00D724A3">
        <w:rPr>
          <w:rFonts w:eastAsia="Calibri"/>
          <w:b/>
          <w:iCs/>
          <w:u w:val="single"/>
        </w:rPr>
        <w:t>democratic procedures</w:t>
      </w:r>
      <w:r w:rsidRPr="00D724A3">
        <w:rPr>
          <w:rFonts w:eastAsia="Calibri"/>
          <w:sz w:val="12"/>
        </w:rPr>
        <w:t xml:space="preserve"> will </w:t>
      </w:r>
      <w:r w:rsidRPr="00D724A3">
        <w:rPr>
          <w:rFonts w:eastAsia="Calibri"/>
          <w:u w:val="single"/>
        </w:rPr>
        <w:t>have the</w:t>
      </w:r>
      <w:r w:rsidRPr="00D724A3">
        <w:rPr>
          <w:rFonts w:eastAsia="Calibri"/>
          <w:sz w:val="12"/>
        </w:rPr>
        <w:t xml:space="preserve"> </w:t>
      </w:r>
      <w:r w:rsidRPr="00D724A3">
        <w:rPr>
          <w:rFonts w:eastAsia="Calibri"/>
          <w:b/>
          <w:iCs/>
          <w:u w:val="single"/>
        </w:rPr>
        <w:t>best shot at finding it</w:t>
      </w:r>
      <w:r w:rsidRPr="00D724A3">
        <w:rPr>
          <w:rFonts w:eastAsia="Calibri"/>
          <w:sz w:val="12"/>
        </w:rPr>
        <w:t xml:space="preserve">. </w:t>
      </w:r>
      <w:r w:rsidRPr="00D724A3">
        <w:rPr>
          <w:rFonts w:eastAsia="Calibri"/>
          <w:u w:val="single"/>
        </w:rPr>
        <w:t>Hong and Page</w:t>
      </w:r>
      <w:r w:rsidRPr="00D724A3">
        <w:rPr>
          <w:rFonts w:eastAsia="Calibri"/>
          <w:sz w:val="12"/>
        </w:rPr>
        <w:t xml:space="preserve">116,117 </w:t>
      </w:r>
      <w:r w:rsidRPr="00D724A3">
        <w:rPr>
          <w:rFonts w:eastAsia="Calibri"/>
          <w:u w:val="single"/>
        </w:rPr>
        <w:t>demonstrate both</w:t>
      </w:r>
      <w:r w:rsidRPr="00D724A3">
        <w:rPr>
          <w:rFonts w:eastAsia="Calibri"/>
          <w:sz w:val="12"/>
        </w:rPr>
        <w:t xml:space="preserve"> </w:t>
      </w:r>
      <w:r w:rsidRPr="00D724A3">
        <w:rPr>
          <w:rFonts w:eastAsia="Calibri"/>
          <w:b/>
          <w:iCs/>
          <w:u w:val="single"/>
        </w:rPr>
        <w:t>theoretically</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computationally</w:t>
      </w:r>
      <w:r w:rsidRPr="00D724A3">
        <w:rPr>
          <w:rFonts w:eastAsia="Calibri"/>
          <w:sz w:val="12"/>
        </w:rPr>
        <w:t xml:space="preserve"> </w:t>
      </w:r>
      <w:r w:rsidRPr="00D724A3">
        <w:rPr>
          <w:rFonts w:eastAsia="Calibri"/>
          <w:u w:val="single"/>
        </w:rPr>
        <w:t>that a</w:t>
      </w:r>
      <w:r w:rsidRPr="00D724A3">
        <w:rPr>
          <w:rFonts w:eastAsia="Calibri"/>
          <w:sz w:val="12"/>
        </w:rPr>
        <w:t xml:space="preserve"> </w:t>
      </w:r>
      <w:r w:rsidRPr="00D724A3">
        <w:rPr>
          <w:rFonts w:eastAsia="Calibri"/>
          <w:b/>
          <w:iCs/>
          <w:u w:val="single"/>
        </w:rPr>
        <w:t>diverse group</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problem-solving agents</w:t>
      </w:r>
      <w:r w:rsidRPr="00D724A3">
        <w:rPr>
          <w:rFonts w:eastAsia="Calibri"/>
          <w:sz w:val="12"/>
        </w:rPr>
        <w:t xml:space="preserve"> will </w:t>
      </w:r>
      <w:r w:rsidRPr="00D724A3">
        <w:rPr>
          <w:rFonts w:eastAsia="Calibri"/>
          <w:u w:val="single"/>
        </w:rPr>
        <w:t>show</w:t>
      </w:r>
      <w:r w:rsidRPr="00D724A3">
        <w:rPr>
          <w:rFonts w:eastAsia="Calibri"/>
          <w:sz w:val="12"/>
        </w:rPr>
        <w:t xml:space="preserve"> </w:t>
      </w:r>
      <w:r w:rsidRPr="00D724A3">
        <w:rPr>
          <w:rFonts w:eastAsia="Calibri"/>
          <w:b/>
          <w:iCs/>
          <w:u w:val="single"/>
        </w:rPr>
        <w:t>greater accuracy</w:t>
      </w:r>
      <w:r w:rsidRPr="00D724A3">
        <w:rPr>
          <w:rFonts w:eastAsia="Calibri"/>
          <w:sz w:val="12"/>
        </w:rPr>
        <w:t xml:space="preserve"> </w:t>
      </w:r>
      <w:r w:rsidRPr="00D724A3">
        <w:rPr>
          <w:rFonts w:eastAsia="Calibri"/>
          <w:u w:val="single"/>
        </w:rPr>
        <w:t>than a</w:t>
      </w:r>
      <w:r w:rsidRPr="00D724A3">
        <w:rPr>
          <w:rFonts w:eastAsia="Calibri"/>
          <w:sz w:val="12"/>
        </w:rPr>
        <w:t xml:space="preserve"> </w:t>
      </w:r>
      <w:r w:rsidRPr="00D724A3">
        <w:rPr>
          <w:rFonts w:eastAsia="Calibri"/>
          <w:b/>
          <w:iCs/>
          <w:u w:val="single"/>
        </w:rPr>
        <w:t>less diverse</w:t>
      </w:r>
      <w:r w:rsidRPr="00D724A3">
        <w:rPr>
          <w:rFonts w:eastAsia="Calibri"/>
          <w:sz w:val="12"/>
        </w:rPr>
        <w:t xml:space="preserve"> </w:t>
      </w:r>
      <w:r w:rsidRPr="00D724A3">
        <w:rPr>
          <w:rFonts w:eastAsia="Calibri"/>
          <w:u w:val="single"/>
        </w:rPr>
        <w:t>group, even if</w:t>
      </w:r>
      <w:r w:rsidRPr="00D724A3">
        <w:rPr>
          <w:rFonts w:eastAsia="Calibri"/>
          <w:sz w:val="12"/>
        </w:rPr>
        <w:t xml:space="preserve"> the </w:t>
      </w:r>
      <w:r w:rsidRPr="00D724A3">
        <w:rPr>
          <w:rFonts w:eastAsia="Calibri"/>
          <w:b/>
          <w:iCs/>
          <w:u w:val="single"/>
        </w:rPr>
        <w:t>individual</w:t>
      </w:r>
      <w:r w:rsidRPr="00D724A3">
        <w:rPr>
          <w:rFonts w:eastAsia="Calibri"/>
          <w:u w:val="single"/>
        </w:rPr>
        <w:t xml:space="preserve"> member</w:t>
      </w:r>
      <w:r w:rsidRPr="00D724A3">
        <w:rPr>
          <w:rFonts w:eastAsia="Calibri"/>
          <w:b/>
          <w:iCs/>
          <w:u w:val="single"/>
        </w:rPr>
        <w:t>s</w:t>
      </w:r>
      <w:r w:rsidRPr="00D724A3">
        <w:rPr>
          <w:rFonts w:eastAsia="Calibri"/>
          <w:sz w:val="12"/>
        </w:rPr>
        <w:t xml:space="preserve"> </w:t>
      </w:r>
      <w:r w:rsidRPr="00D724A3">
        <w:rPr>
          <w:rFonts w:eastAsia="Calibri"/>
          <w:u w:val="single"/>
        </w:rPr>
        <w:t>of the diverse group were each</w:t>
      </w:r>
      <w:r w:rsidRPr="00D724A3">
        <w:rPr>
          <w:rFonts w:eastAsia="Calibri"/>
          <w:sz w:val="12"/>
        </w:rPr>
        <w:t xml:space="preserve"> </w:t>
      </w:r>
      <w:r w:rsidRPr="00D724A3">
        <w:rPr>
          <w:rFonts w:eastAsia="Calibri"/>
          <w:b/>
          <w:iCs/>
          <w:u w:val="single"/>
        </w:rPr>
        <w:t>less</w:t>
      </w:r>
      <w:r w:rsidRPr="00D724A3">
        <w:rPr>
          <w:rFonts w:eastAsia="Calibri"/>
          <w:sz w:val="12"/>
        </w:rPr>
        <w:t xml:space="preserve"> </w:t>
      </w:r>
      <w:r w:rsidRPr="00D724A3">
        <w:rPr>
          <w:rFonts w:eastAsia="Calibri"/>
          <w:u w:val="single"/>
        </w:rPr>
        <w:t>accurate. Accuracy gains from</w:t>
      </w:r>
      <w:r w:rsidRPr="00D724A3">
        <w:rPr>
          <w:rFonts w:eastAsia="Calibri"/>
          <w:sz w:val="12"/>
        </w:rPr>
        <w:t xml:space="preserve"> </w:t>
      </w:r>
      <w:r w:rsidRPr="00D724A3">
        <w:rPr>
          <w:rFonts w:eastAsia="Calibri"/>
          <w:b/>
          <w:iCs/>
          <w:u w:val="single"/>
        </w:rPr>
        <w:t>diversity</w:t>
      </w:r>
      <w:r w:rsidRPr="00D724A3">
        <w:rPr>
          <w:rFonts w:eastAsia="Calibri"/>
          <w:sz w:val="12"/>
        </w:rPr>
        <w:t xml:space="preserve"> </w:t>
      </w:r>
      <w:r w:rsidRPr="00D724A3">
        <w:rPr>
          <w:rFonts w:eastAsia="Calibri"/>
          <w:b/>
          <w:iCs/>
          <w:u w:val="single"/>
        </w:rPr>
        <w:t>trump</w:t>
      </w:r>
      <w:r w:rsidRPr="00D724A3">
        <w:rPr>
          <w:rFonts w:eastAsia="Calibri"/>
          <w:sz w:val="12"/>
        </w:rPr>
        <w:t xml:space="preserve"> </w:t>
      </w:r>
      <w:r w:rsidRPr="00D724A3">
        <w:rPr>
          <w:rFonts w:eastAsia="Calibri"/>
          <w:u w:val="single"/>
        </w:rPr>
        <w:t>gains from</w:t>
      </w:r>
      <w:r w:rsidRPr="00D724A3">
        <w:rPr>
          <w:rFonts w:eastAsia="Calibri"/>
          <w:sz w:val="12"/>
        </w:rPr>
        <w:t xml:space="preserve"> </w:t>
      </w:r>
      <w:r w:rsidRPr="00D724A3">
        <w:rPr>
          <w:rFonts w:eastAsia="Calibri"/>
          <w:b/>
          <w:iCs/>
          <w:u w:val="single"/>
        </w:rPr>
        <w:t>improving individual accuracy</w:t>
      </w:r>
      <w:r w:rsidRPr="00D724A3">
        <w:rPr>
          <w:rFonts w:eastAsia="Calibri"/>
          <w:sz w:val="12"/>
        </w:rPr>
        <w:t xml:space="preserve">. </w:t>
      </w:r>
      <w:proofErr w:type="gramStart"/>
      <w:r w:rsidRPr="00D724A3">
        <w:rPr>
          <w:rFonts w:eastAsia="Calibri"/>
          <w:sz w:val="12"/>
        </w:rPr>
        <w:t>Landemore115,</w:t>
      </w:r>
      <w:proofErr w:type="gramEnd"/>
      <w:r w:rsidRPr="00D724A3">
        <w:rPr>
          <w:rFonts w:eastAsia="Calibri"/>
          <w:sz w:val="12"/>
        </w:rPr>
        <w:t xml:space="preserve"> builds on this work to advance a probabilistic argument that inclusive </w:t>
      </w:r>
      <w:r w:rsidRPr="00D724A3">
        <w:rPr>
          <w:rFonts w:eastAsia="Calibri"/>
          <w:u w:val="single"/>
        </w:rPr>
        <w:t>democracies will</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expectation</w:t>
      </w:r>
      <w:r w:rsidRPr="00D724A3">
        <w:rPr>
          <w:rFonts w:eastAsia="Calibri"/>
          <w:u w:val="single"/>
        </w:rPr>
        <w:t>, make</w:t>
      </w:r>
      <w:r w:rsidRPr="00D724A3">
        <w:rPr>
          <w:rFonts w:eastAsia="Calibri"/>
          <w:sz w:val="12"/>
        </w:rPr>
        <w:t xml:space="preserve"> </w:t>
      </w:r>
      <w:r w:rsidRPr="00D724A3">
        <w:rPr>
          <w:rFonts w:eastAsia="Calibri"/>
          <w:b/>
          <w:iCs/>
          <w:u w:val="single"/>
        </w:rPr>
        <w:t>epistemically superior choices</w:t>
      </w:r>
      <w:r w:rsidRPr="00D724A3">
        <w:rPr>
          <w:rFonts w:eastAsia="Calibri"/>
          <w:sz w:val="12"/>
        </w:rPr>
        <w:t xml:space="preserve"> </w:t>
      </w:r>
      <w:r w:rsidRPr="00D724A3">
        <w:rPr>
          <w:rFonts w:eastAsia="Calibri"/>
          <w:u w:val="single"/>
        </w:rPr>
        <w:t>to</w:t>
      </w:r>
      <w:r w:rsidRPr="00D724A3">
        <w:rPr>
          <w:rFonts w:eastAsia="Calibri"/>
          <w:sz w:val="12"/>
        </w:rPr>
        <w:t xml:space="preserve"> </w:t>
      </w:r>
      <w:r w:rsidRPr="00D724A3">
        <w:rPr>
          <w:rFonts w:eastAsia="Calibri"/>
          <w:b/>
          <w:iCs/>
          <w:u w:val="single"/>
        </w:rPr>
        <w:t>oligarchies</w:t>
      </w:r>
      <w:r w:rsidRPr="00D724A3">
        <w:rPr>
          <w:rFonts w:eastAsia="Calibri"/>
          <w:sz w:val="12"/>
        </w:rPr>
        <w:t xml:space="preserve"> </w:t>
      </w:r>
      <w:r w:rsidRPr="00D724A3">
        <w:rPr>
          <w:rFonts w:eastAsia="Calibri"/>
          <w:u w:val="single"/>
        </w:rPr>
        <w:t>or</w:t>
      </w:r>
      <w:r w:rsidRPr="00D724A3">
        <w:rPr>
          <w:rFonts w:eastAsia="Calibri"/>
          <w:sz w:val="12"/>
        </w:rPr>
        <w:t xml:space="preserve"> </w:t>
      </w:r>
      <w:r w:rsidRPr="00D724A3">
        <w:rPr>
          <w:rFonts w:eastAsia="Calibri"/>
          <w:b/>
          <w:iCs/>
          <w:u w:val="single"/>
        </w:rPr>
        <w:t>even the wise few</w:t>
      </w:r>
      <w:r w:rsidRPr="00D724A3">
        <w:rPr>
          <w:rFonts w:eastAsia="Calibri"/>
          <w:u w:val="single"/>
        </w:rPr>
        <w:t>. This is</w:t>
      </w:r>
      <w:r w:rsidRPr="00D724A3">
        <w:rPr>
          <w:rFonts w:eastAsia="Calibri"/>
          <w:sz w:val="12"/>
        </w:rPr>
        <w:t xml:space="preserve"> </w:t>
      </w:r>
      <w:r w:rsidRPr="00D724A3">
        <w:rPr>
          <w:rFonts w:eastAsia="Calibri"/>
          <w:b/>
          <w:iCs/>
          <w:u w:val="single"/>
        </w:rPr>
        <w:t>supported</w:t>
      </w:r>
      <w:r w:rsidRPr="00D724A3">
        <w:rPr>
          <w:rFonts w:eastAsia="Calibri"/>
          <w:sz w:val="12"/>
        </w:rPr>
        <w:t xml:space="preserve"> </w:t>
      </w:r>
      <w:r w:rsidRPr="00D724A3">
        <w:rPr>
          <w:rFonts w:eastAsia="Calibri"/>
          <w:u w:val="single"/>
        </w:rPr>
        <w:t>by</w:t>
      </w:r>
      <w:r w:rsidRPr="00D724A3">
        <w:rPr>
          <w:rFonts w:eastAsia="Calibri"/>
          <w:sz w:val="12"/>
        </w:rPr>
        <w:t xml:space="preserve"> </w:t>
      </w:r>
      <w:r w:rsidRPr="00D724A3">
        <w:rPr>
          <w:rFonts w:eastAsia="Calibri"/>
          <w:b/>
          <w:iCs/>
          <w:u w:val="single"/>
        </w:rPr>
        <w:t>promising results</w:t>
      </w:r>
      <w:r w:rsidRPr="00D724A3">
        <w:rPr>
          <w:rFonts w:eastAsia="Calibri"/>
          <w:sz w:val="12"/>
        </w:rPr>
        <w:t xml:space="preserve"> </w:t>
      </w:r>
      <w:r w:rsidRPr="00D724A3">
        <w:rPr>
          <w:rFonts w:eastAsia="Calibri"/>
          <w:u w:val="single"/>
        </w:rPr>
        <w:t>in</w:t>
      </w:r>
      <w:r w:rsidRPr="00D724A3">
        <w:rPr>
          <w:rFonts w:eastAsia="Calibri"/>
          <w:sz w:val="12"/>
        </w:rPr>
        <w:t xml:space="preserve"> </w:t>
      </w:r>
      <w:r w:rsidRPr="00D724A3">
        <w:rPr>
          <w:rFonts w:eastAsia="Calibri"/>
          <w:b/>
          <w:iCs/>
          <w:u w:val="single"/>
        </w:rPr>
        <w:t xml:space="preserve">inclusive, </w:t>
      </w:r>
      <w:proofErr w:type="gramStart"/>
      <w:r w:rsidRPr="00D724A3">
        <w:rPr>
          <w:rFonts w:eastAsia="Calibri"/>
          <w:b/>
          <w:iCs/>
          <w:u w:val="single"/>
        </w:rPr>
        <w:t>deliberative</w:t>
      </w:r>
      <w:proofErr w:type="gramEnd"/>
      <w:r w:rsidRPr="00D724A3">
        <w:rPr>
          <w:rFonts w:eastAsia="Calibri"/>
          <w:b/>
          <w:iCs/>
          <w:u w:val="single"/>
        </w:rPr>
        <w:t xml:space="preserve"> democratic experiments</w:t>
      </w:r>
      <w:r w:rsidRPr="00D724A3">
        <w:rPr>
          <w:rFonts w:eastAsia="Calibri"/>
          <w:sz w:val="12"/>
        </w:rPr>
        <w:t xml:space="preserve"> </w:t>
      </w:r>
      <w:r w:rsidRPr="00D724A3">
        <w:rPr>
          <w:rFonts w:eastAsia="Calibri"/>
          <w:u w:val="single"/>
        </w:rPr>
        <w:t>from</w:t>
      </w:r>
      <w:r w:rsidRPr="00D724A3">
        <w:rPr>
          <w:rFonts w:eastAsia="Calibri"/>
          <w:sz w:val="12"/>
        </w:rPr>
        <w:t xml:space="preserve"> </w:t>
      </w:r>
      <w:r w:rsidRPr="00D724A3">
        <w:rPr>
          <w:rFonts w:eastAsia="Calibri"/>
          <w:b/>
          <w:iCs/>
          <w:u w:val="single"/>
        </w:rPr>
        <w:t>around the world</w:t>
      </w:r>
      <w:r w:rsidRPr="00D724A3">
        <w:rPr>
          <w:rFonts w:eastAsia="Calibri"/>
          <w:sz w:val="12"/>
        </w:rPr>
        <w:t xml:space="preserve">118. </w:t>
      </w:r>
      <w:r w:rsidRPr="00D724A3">
        <w:rPr>
          <w:rFonts w:eastAsia="Calibri"/>
          <w:u w:val="single"/>
        </w:rPr>
        <w:t>In the long run, democracies</w:t>
      </w:r>
      <w:r w:rsidRPr="00D724A3">
        <w:rPr>
          <w:rFonts w:eastAsia="Calibri"/>
          <w:sz w:val="12"/>
        </w:rPr>
        <w:t xml:space="preserve"> should </w:t>
      </w:r>
      <w:r w:rsidRPr="00D724A3">
        <w:rPr>
          <w:rFonts w:eastAsia="Calibri"/>
          <w:u w:val="single"/>
        </w:rPr>
        <w:t>commit</w:t>
      </w:r>
      <w:r w:rsidRPr="00D724A3">
        <w:rPr>
          <w:rFonts w:eastAsia="Calibri"/>
          <w:sz w:val="12"/>
        </w:rPr>
        <w:t xml:space="preserve"> </w:t>
      </w:r>
      <w:r w:rsidRPr="00D724A3">
        <w:rPr>
          <w:rFonts w:eastAsia="Calibri"/>
          <w:b/>
          <w:iCs/>
          <w:u w:val="single"/>
        </w:rPr>
        <w:t>fewer mistakes</w:t>
      </w:r>
      <w:r w:rsidRPr="00D724A3">
        <w:rPr>
          <w:rFonts w:eastAsia="Calibri"/>
          <w:sz w:val="12"/>
        </w:rPr>
        <w:t xml:space="preserve"> than alternative decision-making procedures. If this is true, it should improve the accuracy of research efforts and decision-making. We are more likely to make accurate predictions about the mechanisms of extinction, probable futures, and risk prevention if the field invites cognitive diversity, builds flat institutional structures, and avoids conflicts of interest.</w:t>
      </w:r>
    </w:p>
    <w:p w14:paraId="5100B4F8" w14:textId="77777777" w:rsidR="00207340" w:rsidRPr="00D724A3" w:rsidRDefault="00207340" w:rsidP="00207340">
      <w:pPr>
        <w:spacing w:line="256" w:lineRule="auto"/>
        <w:rPr>
          <w:rFonts w:eastAsia="Calibri"/>
          <w:sz w:val="12"/>
        </w:rPr>
      </w:pPr>
      <w:r w:rsidRPr="00D724A3">
        <w:rPr>
          <w:rFonts w:eastAsia="Calibri"/>
          <w:sz w:val="12"/>
        </w:rPr>
        <w:t xml:space="preserve">There are many ways to consider the interests of the many. Democratic assemblies could allow global citizens to deliberate about the futures they prefer, citizens could be surveyed, and the field of ERS itself could be diversified. </w:t>
      </w:r>
      <w:proofErr w:type="gramStart"/>
      <w:r w:rsidRPr="00D724A3">
        <w:rPr>
          <w:rFonts w:eastAsia="Calibri"/>
          <w:sz w:val="12"/>
        </w:rPr>
        <w:t>At the moment</w:t>
      </w:r>
      <w:proofErr w:type="gramEnd"/>
      <w:r w:rsidRPr="00D724A3">
        <w:rPr>
          <w:rFonts w:eastAsia="Calibri"/>
          <w:sz w:val="12"/>
        </w:rPr>
        <w:t xml:space="preserve">,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w:t>
      </w:r>
      <w:proofErr w:type="spellStart"/>
      <w:r w:rsidRPr="00D724A3">
        <w:rPr>
          <w:rFonts w:eastAsia="Calibri"/>
          <w:sz w:val="12"/>
        </w:rPr>
        <w:t>endeavour</w:t>
      </w:r>
      <w:proofErr w:type="spellEnd"/>
      <w:r w:rsidRPr="00D724A3">
        <w:rPr>
          <w:rFonts w:eastAsia="Calibri"/>
          <w:sz w:val="12"/>
        </w:rPr>
        <w:t>,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w:t>
      </w:r>
    </w:p>
    <w:p w14:paraId="232B8010" w14:textId="77777777" w:rsidR="00207340" w:rsidRPr="00D724A3" w:rsidRDefault="00207340" w:rsidP="00207340">
      <w:pPr>
        <w:spacing w:line="256" w:lineRule="auto"/>
        <w:rPr>
          <w:rFonts w:eastAsia="Calibri"/>
          <w:sz w:val="12"/>
        </w:rPr>
      </w:pPr>
      <w:r w:rsidRPr="00D724A3">
        <w:rPr>
          <w:rFonts w:eastAsia="Calibri"/>
          <w:u w:val="single"/>
        </w:rPr>
        <w:t>Democracies can</w:t>
      </w:r>
      <w:r w:rsidRPr="00D724A3">
        <w:rPr>
          <w:rFonts w:eastAsia="Calibri"/>
          <w:sz w:val="12"/>
        </w:rPr>
        <w:t xml:space="preserve"> </w:t>
      </w:r>
      <w:r w:rsidRPr="00D724A3">
        <w:rPr>
          <w:rFonts w:eastAsia="Calibri"/>
          <w:b/>
          <w:iCs/>
          <w:u w:val="single"/>
        </w:rPr>
        <w:t xml:space="preserve">limit </w:t>
      </w:r>
      <w:proofErr w:type="gramStart"/>
      <w:r w:rsidRPr="00D724A3">
        <w:rPr>
          <w:rFonts w:eastAsia="Calibri"/>
          <w:b/>
          <w:iCs/>
          <w:u w:val="single"/>
        </w:rPr>
        <w:t>harms</w:t>
      </w:r>
      <w:proofErr w:type="gramEnd"/>
      <w:r w:rsidRPr="00D724A3">
        <w:rPr>
          <w:rFonts w:eastAsia="Calibri"/>
          <w:u w:val="single"/>
        </w:rPr>
        <w:t>. Any</w:t>
      </w:r>
      <w:r w:rsidRPr="00D724A3">
        <w:rPr>
          <w:rFonts w:eastAsia="Calibri"/>
          <w:sz w:val="12"/>
        </w:rPr>
        <w:t xml:space="preserve"> </w:t>
      </w:r>
      <w:r w:rsidRPr="00D724A3">
        <w:rPr>
          <w:rFonts w:eastAsia="Calibri"/>
          <w:b/>
          <w:iCs/>
          <w:u w:val="single"/>
        </w:rPr>
        <w:t>approach</w:t>
      </w:r>
      <w:r w:rsidRPr="00D724A3">
        <w:rPr>
          <w:rFonts w:eastAsia="Calibri"/>
          <w:sz w:val="12"/>
        </w:rPr>
        <w:t xml:space="preserve"> </w:t>
      </w:r>
      <w:r w:rsidRPr="00D724A3">
        <w:rPr>
          <w:rFonts w:eastAsia="Calibri"/>
          <w:u w:val="single"/>
        </w:rPr>
        <w:t>to mitigating existential threats could create response risks</w:t>
      </w:r>
      <w:r w:rsidRPr="00D724A3">
        <w:rPr>
          <w:rFonts w:eastAsia="Calibri"/>
          <w:sz w:val="12"/>
        </w:rPr>
        <w:t xml:space="preserve">, and the TUA seems particularly vulnerable to this. </w:t>
      </w:r>
      <w:r w:rsidRPr="00D724A3">
        <w:rPr>
          <w:rFonts w:eastAsia="Calibri"/>
          <w:u w:val="single"/>
        </w:rPr>
        <w:t>Despite</w:t>
      </w:r>
      <w:r w:rsidRPr="00D724A3">
        <w:rPr>
          <w:rFonts w:eastAsia="Calibri"/>
          <w:sz w:val="12"/>
        </w:rPr>
        <w:t xml:space="preserve"> </w:t>
      </w:r>
      <w:r w:rsidRPr="00D724A3">
        <w:rPr>
          <w:rFonts w:eastAsia="Calibri"/>
          <w:b/>
          <w:iCs/>
          <w:u w:val="single"/>
        </w:rPr>
        <w:t>good intentions</w:t>
      </w:r>
      <w:r w:rsidRPr="00D724A3">
        <w:rPr>
          <w:rFonts w:eastAsia="Calibri"/>
          <w:sz w:val="12"/>
        </w:rPr>
        <w:t xml:space="preserve"> and curiosity-driven research, </w:t>
      </w:r>
      <w:r w:rsidRPr="00D724A3">
        <w:rPr>
          <w:rFonts w:eastAsia="Calibri"/>
          <w:u w:val="single"/>
        </w:rPr>
        <w:t>it could justify</w:t>
      </w:r>
      <w:r w:rsidRPr="00D724A3">
        <w:rPr>
          <w:rFonts w:eastAsia="Calibri"/>
          <w:sz w:val="12"/>
        </w:rPr>
        <w:t xml:space="preserve"> </w:t>
      </w:r>
      <w:r w:rsidRPr="00D724A3">
        <w:rPr>
          <w:rFonts w:eastAsia="Calibri"/>
          <w:b/>
          <w:iCs/>
          <w:u w:val="single"/>
        </w:rPr>
        <w:t>violence</w:t>
      </w:r>
      <w:r w:rsidRPr="00D724A3">
        <w:rPr>
          <w:rFonts w:eastAsia="Calibri"/>
          <w:u w:val="single"/>
        </w:rPr>
        <w:t>, dangerous</w:t>
      </w:r>
      <w:r w:rsidRPr="00D724A3">
        <w:rPr>
          <w:rFonts w:eastAsia="Calibri"/>
          <w:sz w:val="12"/>
        </w:rPr>
        <w:t xml:space="preserve"> </w:t>
      </w:r>
      <w:r w:rsidRPr="00D724A3">
        <w:rPr>
          <w:rFonts w:eastAsia="Calibri"/>
          <w:b/>
          <w:iCs/>
          <w:u w:val="single"/>
        </w:rPr>
        <w:t>tech</w:t>
      </w:r>
      <w:r w:rsidRPr="00D724A3">
        <w:rPr>
          <w:rFonts w:eastAsia="Calibri"/>
          <w:sz w:val="12"/>
        </w:rPr>
        <w:t xml:space="preserve">nological developments, </w:t>
      </w:r>
      <w:r w:rsidRPr="00D724A3">
        <w:rPr>
          <w:rFonts w:eastAsia="Calibri"/>
          <w:u w:val="single"/>
        </w:rPr>
        <w:t>or drastically</w:t>
      </w:r>
      <w:r w:rsidRPr="00D724A3">
        <w:rPr>
          <w:rFonts w:eastAsia="Calibri"/>
          <w:sz w:val="12"/>
        </w:rPr>
        <w:t xml:space="preserve"> </w:t>
      </w:r>
      <w:r w:rsidRPr="00D724A3">
        <w:rPr>
          <w:rFonts w:eastAsia="Calibri"/>
          <w:b/>
          <w:iCs/>
          <w:u w:val="single"/>
        </w:rPr>
        <w:t>constrain</w:t>
      </w:r>
      <w:r w:rsidRPr="00D724A3">
        <w:rPr>
          <w:rFonts w:eastAsia="Calibri"/>
          <w:sz w:val="12"/>
        </w:rPr>
        <w:t xml:space="preserve"> </w:t>
      </w:r>
      <w:r w:rsidRPr="00D724A3">
        <w:rPr>
          <w:rFonts w:eastAsia="Calibri"/>
          <w:b/>
          <w:iCs/>
          <w:u w:val="single"/>
        </w:rPr>
        <w:t>freedom</w:t>
      </w:r>
      <w:r w:rsidRPr="00D724A3">
        <w:rPr>
          <w:rFonts w:eastAsia="Calibri"/>
          <w:sz w:val="12"/>
        </w:rPr>
        <w:t xml:space="preserve"> in </w:t>
      </w:r>
      <w:proofErr w:type="spellStart"/>
      <w:r w:rsidRPr="00D724A3">
        <w:rPr>
          <w:rFonts w:eastAsia="Calibri"/>
          <w:sz w:val="12"/>
        </w:rPr>
        <w:t>favour</w:t>
      </w:r>
      <w:proofErr w:type="spellEnd"/>
      <w:r w:rsidRPr="00D724A3">
        <w:rPr>
          <w:rFonts w:eastAsia="Calibri"/>
          <w:sz w:val="12"/>
        </w:rPr>
        <w:t xml:space="preserve"> of (perceived) security. If we hope to explore ideas but </w:t>
      </w:r>
      <w:proofErr w:type="spellStart"/>
      <w:r w:rsidRPr="00D724A3">
        <w:rPr>
          <w:rFonts w:eastAsia="Calibri"/>
          <w:sz w:val="12"/>
        </w:rPr>
        <w:t>minimise</w:t>
      </w:r>
      <w:proofErr w:type="spellEnd"/>
      <w:r w:rsidRPr="00D724A3">
        <w:rPr>
          <w:rFonts w:eastAsia="Calibri"/>
          <w:sz w:val="12"/>
        </w:rPr>
        <w:t xml:space="preserve"> </w:t>
      </w:r>
      <w:proofErr w:type="gramStart"/>
      <w:r w:rsidRPr="00D724A3">
        <w:rPr>
          <w:rFonts w:eastAsia="Calibri"/>
          <w:sz w:val="12"/>
        </w:rPr>
        <w:t>harms</w:t>
      </w:r>
      <w:proofErr w:type="gramEnd"/>
      <w:r w:rsidRPr="00D724A3">
        <w:rPr>
          <w:rFonts w:eastAsia="Calibri"/>
          <w:sz w:val="12"/>
        </w:rPr>
        <w:t>, democracies can be used to moderate the measures taken in response to harmful ideas. It seems, for example, vanishingly unlikely that a diverse group of thinkers or even ordinary citizens would entertain the idea of sacrificing 1 billion living, breathing beings for an infinitesimal improvement in reaching an intergalactic techno-utopia. In contrast, the TUA could recommend this trade-off.</w:t>
      </w:r>
    </w:p>
    <w:p w14:paraId="56DCA3DA" w14:textId="77777777" w:rsidR="00207340" w:rsidRPr="00D724A3" w:rsidRDefault="00207340" w:rsidP="00207340">
      <w:pPr>
        <w:spacing w:line="256" w:lineRule="auto"/>
        <w:rPr>
          <w:rFonts w:eastAsia="Calibri"/>
          <w:sz w:val="12"/>
        </w:rPr>
      </w:pPr>
      <w:r w:rsidRPr="00D724A3">
        <w:rPr>
          <w:rFonts w:eastAsia="Calibri"/>
          <w:u w:val="single"/>
        </w:rPr>
        <w:t>The</w:t>
      </w:r>
      <w:r w:rsidRPr="00D724A3">
        <w:rPr>
          <w:rFonts w:eastAsia="Calibri"/>
          <w:sz w:val="12"/>
        </w:rPr>
        <w:t xml:space="preserve"> </w:t>
      </w:r>
      <w:r w:rsidRPr="00D724A3">
        <w:rPr>
          <w:rFonts w:eastAsia="Calibri"/>
          <w:b/>
          <w:iCs/>
          <w:u w:val="single"/>
        </w:rPr>
        <w:t>democratic constraint</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D724A3">
        <w:rPr>
          <w:rFonts w:eastAsia="Calibri"/>
          <w:b/>
          <w:iCs/>
          <w:u w:val="single"/>
        </w:rPr>
        <w:t>extreme measures</w:t>
      </w:r>
      <w:r w:rsidRPr="00D724A3">
        <w:rPr>
          <w:rFonts w:eastAsia="Calibri"/>
          <w:sz w:val="12"/>
        </w:rPr>
        <w:t xml:space="preserve"> </w:t>
      </w:r>
      <w:r w:rsidRPr="00D724A3">
        <w:rPr>
          <w:rFonts w:eastAsia="Calibri"/>
          <w:u w:val="single"/>
        </w:rPr>
        <w:t>may simply be a form of</w:t>
      </w:r>
      <w:r w:rsidRPr="00D724A3">
        <w:rPr>
          <w:rFonts w:eastAsia="Calibri"/>
          <w:sz w:val="12"/>
        </w:rPr>
        <w:t xml:space="preserve"> </w:t>
      </w:r>
      <w:r w:rsidRPr="00D724A3">
        <w:rPr>
          <w:rFonts w:eastAsia="Calibri"/>
          <w:b/>
          <w:iCs/>
          <w:u w:val="single"/>
        </w:rPr>
        <w:t xml:space="preserve">collective </w:t>
      </w:r>
      <w:proofErr w:type="spellStart"/>
      <w:proofErr w:type="gramStart"/>
      <w:r w:rsidRPr="00D724A3">
        <w:rPr>
          <w:rFonts w:eastAsia="Calibri"/>
          <w:b/>
          <w:iCs/>
          <w:u w:val="single"/>
        </w:rPr>
        <w:t>selfinterest</w:t>
      </w:r>
      <w:proofErr w:type="spellEnd"/>
      <w:proofErr w:type="gramEnd"/>
      <w:r w:rsidRPr="00D724A3">
        <w:rPr>
          <w:rFonts w:eastAsia="Calibri"/>
          <w:u w:val="single"/>
        </w:rPr>
        <w:t>. Voters are</w:t>
      </w:r>
      <w:r w:rsidRPr="00D724A3">
        <w:rPr>
          <w:rFonts w:eastAsia="Calibri"/>
          <w:sz w:val="12"/>
        </w:rPr>
        <w:t xml:space="preserve"> </w:t>
      </w:r>
      <w:r w:rsidRPr="00D724A3">
        <w:rPr>
          <w:rFonts w:eastAsia="Calibri"/>
          <w:b/>
          <w:iCs/>
          <w:u w:val="single"/>
        </w:rPr>
        <w:t>unlikely to tolerate</w:t>
      </w:r>
      <w:r w:rsidRPr="00D724A3">
        <w:rPr>
          <w:rFonts w:eastAsia="Calibri"/>
          <w:sz w:val="12"/>
        </w:rPr>
        <w:t xml:space="preserve"> global catastrophic risks (</w:t>
      </w:r>
      <w:r w:rsidRPr="00D724A3">
        <w:rPr>
          <w:rFonts w:eastAsia="Calibri"/>
          <w:b/>
          <w:iCs/>
          <w:u w:val="single"/>
        </w:rPr>
        <w:t>GCRs</w:t>
      </w:r>
      <w:r w:rsidRPr="00D724A3">
        <w:rPr>
          <w:rFonts w:eastAsia="Calibri"/>
          <w:sz w:val="12"/>
        </w:rPr>
        <w:t xml:space="preserve">), </w:t>
      </w:r>
      <w:r w:rsidRPr="00D724A3">
        <w:rPr>
          <w:rFonts w:eastAsia="Calibri"/>
          <w:u w:val="single"/>
        </w:rPr>
        <w:t>which incur the death of a sizeable portion of the electorate, if they know they themselves could be affected.</w:t>
      </w:r>
      <w:r w:rsidRPr="00D724A3">
        <w:rPr>
          <w:rFonts w:eastAsia="Calibri"/>
          <w:sz w:val="12"/>
        </w:rPr>
        <w:t xml:space="preserve"> We expect that scholars who do not support sacrificing current lives in the name of abstract </w:t>
      </w:r>
      <w:proofErr w:type="gramStart"/>
      <w:r w:rsidRPr="00D724A3">
        <w:rPr>
          <w:rFonts w:eastAsia="Calibri"/>
          <w:sz w:val="12"/>
        </w:rPr>
        <w:t>calculations, but</w:t>
      </w:r>
      <w:proofErr w:type="gramEnd"/>
      <w:r w:rsidRPr="00D724A3">
        <w:rPr>
          <w:rFonts w:eastAsia="Calibri"/>
          <w:sz w:val="12"/>
        </w:rPr>
        <w:t xml:space="preserve"> would still like to explore the use of expected value theory in existential risk, will be in support of democratic </w:t>
      </w:r>
      <w:proofErr w:type="gramStart"/>
      <w:r w:rsidRPr="00D724A3">
        <w:rPr>
          <w:rFonts w:eastAsia="Calibri"/>
          <w:sz w:val="12"/>
        </w:rPr>
        <w:t>fail</w:t>
      </w:r>
      <w:proofErr w:type="gramEnd"/>
      <w:r w:rsidRPr="00D724A3">
        <w:rPr>
          <w:rFonts w:eastAsia="Calibri"/>
          <w:sz w:val="12"/>
        </w:rPr>
        <w:t>-safe mechanisms.</w:t>
      </w:r>
    </w:p>
    <w:p w14:paraId="6986CB51" w14:textId="77777777" w:rsidR="00207340" w:rsidRPr="00D724A3" w:rsidRDefault="00207340" w:rsidP="00207340">
      <w:pPr>
        <w:spacing w:line="256" w:lineRule="auto"/>
        <w:rPr>
          <w:rFonts w:eastAsia="Calibri"/>
          <w:sz w:val="12"/>
        </w:rPr>
      </w:pPr>
      <w:r w:rsidRPr="00D724A3">
        <w:rPr>
          <w:rFonts w:eastAsia="Calibri"/>
          <w:u w:val="single"/>
        </w:rPr>
        <w:t xml:space="preserve">Empirically, this </w:t>
      </w:r>
      <w:r w:rsidRPr="005F3645">
        <w:rPr>
          <w:rFonts w:eastAsia="Calibri"/>
          <w:highlight w:val="cyan"/>
          <w:u w:val="single"/>
        </w:rPr>
        <w:t>fail-safe mechanism</w:t>
      </w:r>
      <w:r w:rsidRPr="005F3645">
        <w:rPr>
          <w:rFonts w:eastAsia="Calibri"/>
          <w:sz w:val="12"/>
          <w:highlight w:val="cyan"/>
        </w:rPr>
        <w:t xml:space="preserve"> </w:t>
      </w:r>
      <w:r w:rsidRPr="005F3645">
        <w:rPr>
          <w:rFonts w:eastAsia="Calibri"/>
          <w:b/>
          <w:iCs/>
          <w:highlight w:val="cyan"/>
          <w:u w:val="single"/>
        </w:rPr>
        <w:t>seems to work</w:t>
      </w:r>
      <w:r w:rsidRPr="00D724A3">
        <w:rPr>
          <w:rFonts w:eastAsia="Calibri"/>
          <w:u w:val="single"/>
        </w:rPr>
        <w:t xml:space="preserve">. </w:t>
      </w:r>
      <w:r w:rsidRPr="005F3645">
        <w:rPr>
          <w:rFonts w:eastAsia="Calibri"/>
          <w:highlight w:val="cyan"/>
          <w:u w:val="single"/>
        </w:rPr>
        <w:t>Even</w:t>
      </w:r>
      <w:r w:rsidRPr="00D724A3">
        <w:rPr>
          <w:rFonts w:eastAsia="Calibri"/>
          <w:sz w:val="12"/>
        </w:rPr>
        <w:t xml:space="preserve"> </w:t>
      </w:r>
      <w:r w:rsidRPr="00D724A3">
        <w:rPr>
          <w:rFonts w:eastAsia="Calibri"/>
          <w:b/>
          <w:iCs/>
          <w:u w:val="single"/>
        </w:rPr>
        <w:t xml:space="preserve">deeply imperfect </w:t>
      </w:r>
      <w:r w:rsidRPr="005F3645">
        <w:rPr>
          <w:rFonts w:eastAsia="Calibri"/>
          <w:b/>
          <w:iCs/>
          <w:highlight w:val="cyan"/>
          <w:u w:val="single"/>
        </w:rPr>
        <w:t>democracies</w:t>
      </w:r>
      <w:r w:rsidRPr="00D724A3">
        <w:rPr>
          <w:rFonts w:eastAsia="Calibri"/>
          <w:u w:val="single"/>
        </w:rPr>
        <w:t>, like the ones we inhabit now, often</w:t>
      </w:r>
      <w:r w:rsidRPr="00D724A3">
        <w:rPr>
          <w:rFonts w:eastAsia="Calibri"/>
          <w:sz w:val="12"/>
        </w:rPr>
        <w:t xml:space="preserve"> </w:t>
      </w:r>
      <w:r w:rsidRPr="005F3645">
        <w:rPr>
          <w:rFonts w:eastAsia="Calibri"/>
          <w:b/>
          <w:iCs/>
          <w:highlight w:val="cyan"/>
          <w:u w:val="single"/>
        </w:rPr>
        <w:t>avert detrimental outcomes</w:t>
      </w:r>
      <w:r w:rsidRPr="00D724A3">
        <w:rPr>
          <w:rFonts w:eastAsia="Calibri"/>
          <w:u w:val="single"/>
        </w:rPr>
        <w:t xml:space="preserve">. </w:t>
      </w:r>
      <w:proofErr w:type="gramStart"/>
      <w:r w:rsidRPr="00D724A3">
        <w:rPr>
          <w:rFonts w:eastAsia="Calibri"/>
          <w:u w:val="single"/>
        </w:rPr>
        <w:t>Democracies</w:t>
      </w:r>
      <w:proofErr w:type="gramEnd"/>
      <w:r w:rsidRPr="00D724A3">
        <w:rPr>
          <w:rFonts w:eastAsia="Calibri"/>
          <w:sz w:val="12"/>
        </w:rPr>
        <w:t xml:space="preserve"> </w:t>
      </w:r>
      <w:r w:rsidRPr="00D724A3">
        <w:rPr>
          <w:rFonts w:eastAsia="Calibri"/>
          <w:b/>
          <w:iCs/>
          <w:u w:val="single"/>
        </w:rPr>
        <w:t xml:space="preserve">prevent </w:t>
      </w:r>
      <w:r w:rsidRPr="005F3645">
        <w:rPr>
          <w:rFonts w:eastAsia="Calibri"/>
          <w:b/>
          <w:iCs/>
          <w:highlight w:val="cyan"/>
          <w:u w:val="single"/>
        </w:rPr>
        <w:t>famines</w:t>
      </w:r>
      <w:r w:rsidRPr="005F3645">
        <w:rPr>
          <w:rFonts w:eastAsia="Calibri"/>
          <w:sz w:val="12"/>
          <w:highlight w:val="cyan"/>
        </w:rPr>
        <w:t>119</w:t>
      </w:r>
      <w:r w:rsidRPr="00D724A3">
        <w:rPr>
          <w:rFonts w:eastAsia="Calibri"/>
          <w:sz w:val="12"/>
        </w:rPr>
        <w:t xml:space="preserve"> (although not malnutrition)120. </w:t>
      </w:r>
      <w:r w:rsidRPr="00D724A3">
        <w:rPr>
          <w:rFonts w:eastAsia="Calibri"/>
          <w:u w:val="single"/>
        </w:rPr>
        <w:t>They make</w:t>
      </w:r>
      <w:r w:rsidRPr="00D724A3">
        <w:rPr>
          <w:rFonts w:eastAsia="Calibri"/>
          <w:sz w:val="12"/>
        </w:rPr>
        <w:t xml:space="preserve"> </w:t>
      </w:r>
      <w:r w:rsidRPr="005F3645">
        <w:rPr>
          <w:rFonts w:eastAsia="Calibri"/>
          <w:b/>
          <w:iCs/>
          <w:highlight w:val="cyan"/>
          <w:u w:val="single"/>
        </w:rPr>
        <w:t>war</w:t>
      </w:r>
      <w:r w:rsidRPr="00D724A3">
        <w:rPr>
          <w:rFonts w:eastAsia="Calibri"/>
          <w:sz w:val="12"/>
        </w:rPr>
        <w:t xml:space="preserve"> </w:t>
      </w:r>
      <w:r w:rsidRPr="00D724A3">
        <w:rPr>
          <w:rFonts w:eastAsia="Calibri"/>
          <w:u w:val="single"/>
        </w:rPr>
        <w:t>— a</w:t>
      </w:r>
      <w:r w:rsidRPr="00D724A3">
        <w:rPr>
          <w:rFonts w:eastAsia="Calibri"/>
          <w:sz w:val="12"/>
        </w:rPr>
        <w:t xml:space="preserve"> </w:t>
      </w:r>
      <w:r w:rsidRPr="00D724A3">
        <w:rPr>
          <w:rFonts w:eastAsia="Calibri"/>
          <w:b/>
          <w:iCs/>
          <w:u w:val="single"/>
        </w:rPr>
        <w:t>significant driver</w:t>
      </w:r>
      <w:r w:rsidRPr="00D724A3">
        <w:rPr>
          <w:rFonts w:eastAsia="Calibri"/>
          <w:sz w:val="12"/>
        </w:rPr>
        <w:t xml:space="preserve"> </w:t>
      </w:r>
      <w:r w:rsidRPr="00D724A3">
        <w:rPr>
          <w:rFonts w:eastAsia="Calibri"/>
          <w:u w:val="single"/>
        </w:rPr>
        <w:t>of</w:t>
      </w:r>
      <w:r w:rsidRPr="00D724A3">
        <w:rPr>
          <w:rFonts w:eastAsia="Calibri"/>
          <w:sz w:val="12"/>
        </w:rPr>
        <w:t xml:space="preserve"> </w:t>
      </w:r>
      <w:r w:rsidRPr="005F3645">
        <w:rPr>
          <w:rFonts w:eastAsia="Calibri"/>
          <w:b/>
          <w:iCs/>
          <w:highlight w:val="cyan"/>
          <w:u w:val="single"/>
        </w:rPr>
        <w:t>GCRs</w:t>
      </w:r>
      <w:r w:rsidRPr="00D724A3">
        <w:rPr>
          <w:rFonts w:eastAsia="Calibri"/>
          <w:sz w:val="12"/>
        </w:rPr>
        <w:t xml:space="preserve"> </w:t>
      </w:r>
      <w:r w:rsidRPr="00D724A3">
        <w:rPr>
          <w:rFonts w:eastAsia="Calibri"/>
          <w:u w:val="single"/>
        </w:rPr>
        <w:t xml:space="preserve">— </w:t>
      </w:r>
      <w:r w:rsidRPr="005F3645">
        <w:rPr>
          <w:rFonts w:eastAsia="Calibri"/>
          <w:b/>
          <w:iCs/>
          <w:highlight w:val="cyan"/>
          <w:u w:val="single"/>
        </w:rPr>
        <w:t>less likely</w:t>
      </w:r>
      <w:r w:rsidRPr="005F3645">
        <w:rPr>
          <w:rFonts w:eastAsia="Calibri"/>
          <w:sz w:val="12"/>
          <w:highlight w:val="cyan"/>
        </w:rPr>
        <w:t>121</w:t>
      </w:r>
      <w:r w:rsidRPr="00D724A3">
        <w:rPr>
          <w:rFonts w:eastAsia="Calibri"/>
          <w:sz w:val="12"/>
        </w:rPr>
        <w:t xml:space="preserve">. </w:t>
      </w:r>
      <w:r w:rsidRPr="00D724A3">
        <w:rPr>
          <w:rFonts w:eastAsia="Calibri"/>
          <w:u w:val="single"/>
        </w:rPr>
        <w:t>The inclusion of</w:t>
      </w:r>
      <w:r w:rsidRPr="00D724A3">
        <w:rPr>
          <w:rFonts w:eastAsia="Calibri"/>
          <w:sz w:val="12"/>
        </w:rPr>
        <w:t xml:space="preserve"> </w:t>
      </w:r>
      <w:r w:rsidRPr="00D724A3">
        <w:rPr>
          <w:rFonts w:eastAsia="Calibri"/>
          <w:b/>
          <w:iCs/>
          <w:u w:val="single"/>
        </w:rPr>
        <w:t>diverse preferences</w:t>
      </w:r>
      <w:r w:rsidRPr="00D724A3">
        <w:rPr>
          <w:rFonts w:eastAsia="Calibri"/>
          <w:sz w:val="12"/>
        </w:rPr>
        <w:t xml:space="preserve"> </w:t>
      </w:r>
      <w:r w:rsidRPr="00D724A3">
        <w:rPr>
          <w:rFonts w:eastAsia="Calibri"/>
          <w:u w:val="single"/>
        </w:rPr>
        <w:t xml:space="preserve">in democracies, such as those achieved through women’s suffrage, </w:t>
      </w:r>
      <w:r w:rsidRPr="00D724A3">
        <w:rPr>
          <w:rFonts w:eastAsia="Calibri"/>
          <w:b/>
          <w:iCs/>
          <w:u w:val="single"/>
        </w:rPr>
        <w:t xml:space="preserve">further </w:t>
      </w:r>
      <w:r w:rsidRPr="005F3645">
        <w:rPr>
          <w:rFonts w:eastAsia="Calibri"/>
          <w:b/>
          <w:iCs/>
          <w:highlight w:val="cyan"/>
          <w:u w:val="single"/>
        </w:rPr>
        <w:t>decreases</w:t>
      </w:r>
      <w:r w:rsidRPr="00D724A3">
        <w:rPr>
          <w:rFonts w:eastAsia="Calibri"/>
          <w:sz w:val="12"/>
        </w:rPr>
        <w:t xml:space="preserve"> </w:t>
      </w:r>
      <w:r w:rsidRPr="00D724A3">
        <w:rPr>
          <w:rFonts w:eastAsia="Calibri"/>
          <w:u w:val="single"/>
        </w:rPr>
        <w:t xml:space="preserve">the likelihood of </w:t>
      </w:r>
      <w:r w:rsidRPr="005F3645">
        <w:rPr>
          <w:rFonts w:eastAsia="Calibri"/>
          <w:highlight w:val="cyan"/>
          <w:u w:val="single"/>
        </w:rPr>
        <w:t>violent conflict</w:t>
      </w:r>
      <w:r w:rsidRPr="005F3645">
        <w:rPr>
          <w:rFonts w:eastAsia="Calibri"/>
          <w:sz w:val="12"/>
          <w:highlight w:val="cyan"/>
        </w:rPr>
        <w:t>122</w:t>
      </w:r>
      <w:r w:rsidRPr="00D724A3">
        <w:rPr>
          <w:rFonts w:eastAsia="Calibri"/>
          <w:sz w:val="12"/>
        </w:rPr>
        <w:t xml:space="preserve">. </w:t>
      </w:r>
      <w:r w:rsidRPr="005F3645">
        <w:rPr>
          <w:rFonts w:eastAsia="Calibri"/>
          <w:highlight w:val="cyan"/>
          <w:u w:val="single"/>
        </w:rPr>
        <w:t>Citizens</w:t>
      </w:r>
      <w:r w:rsidRPr="00D724A3">
        <w:rPr>
          <w:rFonts w:eastAsia="Calibri"/>
          <w:u w:val="single"/>
        </w:rPr>
        <w:t xml:space="preserve"> often </w:t>
      </w:r>
      <w:r w:rsidRPr="005F3645">
        <w:rPr>
          <w:rFonts w:eastAsia="Calibri"/>
          <w:highlight w:val="cyan"/>
          <w:u w:val="single"/>
        </w:rPr>
        <w:t>show</w:t>
      </w:r>
      <w:r w:rsidRPr="00D724A3">
        <w:rPr>
          <w:rFonts w:eastAsia="Calibri"/>
          <w:sz w:val="12"/>
        </w:rPr>
        <w:t xml:space="preserve"> a </w:t>
      </w:r>
      <w:r w:rsidRPr="005F3645">
        <w:rPr>
          <w:rFonts w:eastAsia="Calibri"/>
          <w:b/>
          <w:iCs/>
          <w:highlight w:val="cyan"/>
          <w:u w:val="single"/>
        </w:rPr>
        <w:t>significant risk aversion</w:t>
      </w:r>
      <w:r w:rsidRPr="00D724A3">
        <w:rPr>
          <w:rFonts w:eastAsia="Calibri"/>
          <w:sz w:val="12"/>
        </w:rPr>
        <w:t xml:space="preserve"> </w:t>
      </w:r>
      <w:r w:rsidRPr="00D724A3">
        <w:rPr>
          <w:rFonts w:eastAsia="Calibri"/>
          <w:u w:val="single"/>
        </w:rPr>
        <w:t>in comparison to their government. While surveys are notoriously difficult to collect and interpret, existing data suggest that the public has</w:t>
      </w:r>
      <w:r w:rsidRPr="00D724A3">
        <w:rPr>
          <w:rFonts w:eastAsia="Calibri"/>
          <w:sz w:val="12"/>
        </w:rPr>
        <w:t xml:space="preserve"> </w:t>
      </w:r>
      <w:r w:rsidRPr="005F3645">
        <w:rPr>
          <w:rFonts w:eastAsia="Calibri"/>
          <w:b/>
          <w:iCs/>
          <w:highlight w:val="cyan"/>
          <w:u w:val="single"/>
        </w:rPr>
        <w:t>little support</w:t>
      </w:r>
      <w:r w:rsidRPr="005F3645">
        <w:rPr>
          <w:rFonts w:eastAsia="Calibri"/>
          <w:sz w:val="12"/>
          <w:highlight w:val="cyan"/>
        </w:rPr>
        <w:t xml:space="preserve"> </w:t>
      </w:r>
      <w:r w:rsidRPr="005F3645">
        <w:rPr>
          <w:rFonts w:eastAsia="Calibri"/>
          <w:highlight w:val="cyan"/>
          <w:u w:val="single"/>
        </w:rPr>
        <w:t>for</w:t>
      </w:r>
      <w:r w:rsidRPr="005F3645">
        <w:rPr>
          <w:rFonts w:eastAsia="Calibri"/>
          <w:sz w:val="12"/>
          <w:highlight w:val="cyan"/>
        </w:rPr>
        <w:t xml:space="preserve"> </w:t>
      </w:r>
      <w:r w:rsidRPr="005F3645">
        <w:rPr>
          <w:rFonts w:eastAsia="Calibri"/>
          <w:b/>
          <w:iCs/>
          <w:highlight w:val="cyan"/>
          <w:u w:val="single"/>
        </w:rPr>
        <w:t>nuclear</w:t>
      </w:r>
      <w:r w:rsidRPr="00D724A3">
        <w:rPr>
          <w:rFonts w:eastAsia="Calibri"/>
          <w:sz w:val="12"/>
        </w:rPr>
        <w:t xml:space="preserve"> weapons </w:t>
      </w:r>
      <w:r w:rsidRPr="005F3645">
        <w:rPr>
          <w:rFonts w:eastAsia="Calibri"/>
          <w:b/>
          <w:iCs/>
          <w:highlight w:val="cyan"/>
          <w:u w:val="single"/>
        </w:rPr>
        <w:t>use</w:t>
      </w:r>
      <w:r w:rsidRPr="005F3645">
        <w:rPr>
          <w:rFonts w:eastAsia="Calibri"/>
          <w:sz w:val="12"/>
          <w:highlight w:val="cyan"/>
        </w:rPr>
        <w:t>123</w:t>
      </w:r>
      <w:r w:rsidRPr="00D724A3">
        <w:rPr>
          <w:rFonts w:eastAsia="Calibri"/>
          <w:sz w:val="12"/>
        </w:rPr>
        <w:t xml:space="preserve">–125, </w:t>
      </w:r>
      <w:r w:rsidRPr="005F3645">
        <w:rPr>
          <w:rFonts w:eastAsia="Calibri"/>
          <w:highlight w:val="cyan"/>
          <w:u w:val="single"/>
        </w:rPr>
        <w:t>but</w:t>
      </w:r>
      <w:r w:rsidRPr="005F3645">
        <w:rPr>
          <w:rFonts w:eastAsia="Calibri"/>
          <w:sz w:val="12"/>
          <w:highlight w:val="cyan"/>
        </w:rPr>
        <w:t xml:space="preserve"> </w:t>
      </w:r>
      <w:r w:rsidRPr="005F3645">
        <w:rPr>
          <w:rFonts w:eastAsia="Calibri"/>
          <w:b/>
          <w:iCs/>
          <w:highlight w:val="cyan"/>
          <w:u w:val="single"/>
        </w:rPr>
        <w:t>strong</w:t>
      </w:r>
      <w:r w:rsidRPr="00D724A3">
        <w:rPr>
          <w:rFonts w:eastAsia="Calibri"/>
          <w:b/>
          <w:iCs/>
          <w:u w:val="single"/>
        </w:rPr>
        <w:t xml:space="preserve"> support</w:t>
      </w:r>
      <w:r w:rsidRPr="00D724A3">
        <w:rPr>
          <w:rFonts w:eastAsia="Calibri"/>
          <w:sz w:val="12"/>
        </w:rPr>
        <w:t xml:space="preserve"> </w:t>
      </w:r>
      <w:r w:rsidRPr="005F3645">
        <w:rPr>
          <w:rFonts w:eastAsia="Calibri"/>
          <w:highlight w:val="cyan"/>
          <w:u w:val="single"/>
        </w:rPr>
        <w:t>for</w:t>
      </w:r>
      <w:r w:rsidRPr="00D724A3">
        <w:rPr>
          <w:rFonts w:eastAsia="Calibri"/>
          <w:sz w:val="12"/>
        </w:rPr>
        <w:t xml:space="preserve"> </w:t>
      </w:r>
      <w:r w:rsidRPr="00D724A3">
        <w:rPr>
          <w:rFonts w:eastAsia="Calibri"/>
          <w:b/>
          <w:iCs/>
          <w:u w:val="single"/>
        </w:rPr>
        <w:t>action</w:t>
      </w:r>
      <w:r w:rsidRPr="00D724A3">
        <w:rPr>
          <w:rFonts w:eastAsia="Calibri"/>
          <w:sz w:val="12"/>
        </w:rPr>
        <w:t xml:space="preserve"> </w:t>
      </w:r>
      <w:r w:rsidRPr="00D724A3">
        <w:rPr>
          <w:rFonts w:eastAsia="Calibri"/>
          <w:u w:val="single"/>
        </w:rPr>
        <w:t>against</w:t>
      </w:r>
      <w:r w:rsidRPr="00D724A3">
        <w:rPr>
          <w:rFonts w:eastAsia="Calibri"/>
          <w:sz w:val="12"/>
        </w:rPr>
        <w:t xml:space="preserve"> </w:t>
      </w:r>
      <w:r w:rsidRPr="005F3645">
        <w:rPr>
          <w:rFonts w:eastAsia="Calibri"/>
          <w:b/>
          <w:iCs/>
          <w:highlight w:val="cyan"/>
          <w:u w:val="single"/>
        </w:rPr>
        <w:t>climate</w:t>
      </w:r>
      <w:r w:rsidRPr="00D724A3">
        <w:rPr>
          <w:rFonts w:eastAsia="Calibri"/>
          <w:b/>
          <w:iCs/>
          <w:u w:val="single"/>
        </w:rPr>
        <w:t xml:space="preserve"> catastrophe</w:t>
      </w:r>
      <w:r w:rsidRPr="00D724A3">
        <w:rPr>
          <w:rFonts w:eastAsia="Calibri"/>
          <w:sz w:val="12"/>
        </w:rPr>
        <w:t xml:space="preserve">126–128. We can further show that </w:t>
      </w:r>
      <w:r w:rsidRPr="00D724A3">
        <w:rPr>
          <w:rFonts w:eastAsia="Calibri"/>
          <w:u w:val="single"/>
        </w:rPr>
        <w:t>when citizens</w:t>
      </w:r>
      <w:r w:rsidRPr="00D724A3">
        <w:rPr>
          <w:rFonts w:eastAsia="Calibri"/>
          <w:sz w:val="12"/>
        </w:rPr>
        <w:t xml:space="preserve"> </w:t>
      </w:r>
      <w:r w:rsidRPr="00D724A3">
        <w:rPr>
          <w:rFonts w:eastAsia="Calibri"/>
          <w:b/>
          <w:iCs/>
          <w:u w:val="single"/>
        </w:rPr>
        <w:t>deliberately engage</w:t>
      </w:r>
      <w:r w:rsidRPr="00D724A3">
        <w:rPr>
          <w:rFonts w:eastAsia="Calibri"/>
          <w:sz w:val="12"/>
        </w:rPr>
        <w:t xml:space="preserve"> </w:t>
      </w:r>
      <w:r w:rsidRPr="00D724A3">
        <w:rPr>
          <w:rFonts w:eastAsia="Calibri"/>
          <w:u w:val="single"/>
        </w:rPr>
        <w:t>with the subject at hand, their concern and readiness for action often</w:t>
      </w:r>
      <w:r w:rsidRPr="00D724A3">
        <w:rPr>
          <w:rFonts w:eastAsia="Calibri"/>
          <w:sz w:val="12"/>
        </w:rPr>
        <w:t xml:space="preserve"> </w:t>
      </w:r>
      <w:r w:rsidRPr="00D724A3">
        <w:rPr>
          <w:rFonts w:eastAsia="Calibri"/>
          <w:b/>
          <w:iCs/>
          <w:u w:val="single"/>
        </w:rPr>
        <w:t>increases</w:t>
      </w:r>
      <w:r w:rsidRPr="00D724A3">
        <w:rPr>
          <w:rFonts w:eastAsia="Calibri"/>
          <w:sz w:val="12"/>
        </w:rPr>
        <w:t>118. For example, citizen assemblies on climate change have recommended widespread policy-changes across sectors, amendments to incentive structures and laws against ecocide to reach emissions targets129. Indeed, many lament that when it comes to genetically modified organisms and nuclear power, citizens are far too riskaverse130 . The problem is not that the public is riddled with cognitive biases that make them unconcerned about global catastrophes.</w:t>
      </w:r>
    </w:p>
    <w:p w14:paraId="7332DC8E" w14:textId="77777777" w:rsidR="00207340" w:rsidRPr="00D724A3" w:rsidRDefault="00207340" w:rsidP="00207340">
      <w:pPr>
        <w:spacing w:line="256" w:lineRule="auto"/>
        <w:rPr>
          <w:rFonts w:eastAsia="Calibri"/>
          <w:sz w:val="12"/>
        </w:rPr>
      </w:pPr>
      <w:r w:rsidRPr="00D724A3">
        <w:rPr>
          <w:rFonts w:eastAsia="Calibri"/>
          <w:u w:val="single"/>
        </w:rPr>
        <w:t>Democratic debate</w:t>
      </w:r>
      <w:r w:rsidRPr="00D724A3">
        <w:rPr>
          <w:rFonts w:eastAsia="Calibri"/>
          <w:sz w:val="12"/>
        </w:rPr>
        <w:t xml:space="preserve"> </w:t>
      </w:r>
      <w:r w:rsidRPr="00D724A3">
        <w:rPr>
          <w:rFonts w:eastAsia="Calibri"/>
          <w:b/>
          <w:iCs/>
          <w:u w:val="single"/>
        </w:rPr>
        <w:t>cannot be an afterthought</w:t>
      </w:r>
      <w:r w:rsidRPr="00D724A3">
        <w:rPr>
          <w:rFonts w:eastAsia="Calibri"/>
          <w:u w:val="single"/>
        </w:rPr>
        <w:t xml:space="preserve">. Navigating </w:t>
      </w:r>
      <w:r w:rsidRPr="00D724A3">
        <w:rPr>
          <w:rFonts w:eastAsia="Calibri"/>
          <w:b/>
          <w:iCs/>
          <w:u w:val="single"/>
        </w:rPr>
        <w:t>humanity</w:t>
      </w:r>
      <w:r w:rsidRPr="00D724A3">
        <w:rPr>
          <w:rFonts w:eastAsia="Calibri"/>
          <w:u w:val="single"/>
        </w:rPr>
        <w:t xml:space="preserve"> through</w:t>
      </w:r>
      <w:r w:rsidRPr="00D724A3">
        <w:rPr>
          <w:rFonts w:eastAsia="Calibri"/>
          <w:sz w:val="12"/>
        </w:rPr>
        <w:t xml:space="preserve"> </w:t>
      </w:r>
      <w:r w:rsidRPr="00D724A3">
        <w:rPr>
          <w:rFonts w:eastAsia="Calibri"/>
          <w:b/>
          <w:iCs/>
          <w:u w:val="single"/>
        </w:rPr>
        <w:t>crises</w:t>
      </w:r>
      <w:r w:rsidRPr="00D724A3">
        <w:rPr>
          <w:rFonts w:eastAsia="Calibri"/>
          <w:sz w:val="12"/>
        </w:rPr>
        <w:t xml:space="preserve"> </w:t>
      </w:r>
      <w:r w:rsidRPr="00D724A3">
        <w:rPr>
          <w:rFonts w:eastAsia="Calibri"/>
          <w:u w:val="single"/>
        </w:rPr>
        <w:t>will involve</w:t>
      </w:r>
      <w:r w:rsidRPr="00D724A3">
        <w:rPr>
          <w:rFonts w:eastAsia="Calibri"/>
          <w:sz w:val="12"/>
        </w:rPr>
        <w:t xml:space="preserve"> </w:t>
      </w:r>
      <w:r w:rsidRPr="00D724A3">
        <w:rPr>
          <w:rFonts w:eastAsia="Calibri"/>
          <w:b/>
          <w:iCs/>
          <w:u w:val="single"/>
        </w:rPr>
        <w:t>many value-laden decisions</w:t>
      </w:r>
      <w:r w:rsidRPr="00D724A3">
        <w:rPr>
          <w:rFonts w:eastAsia="Calibri"/>
          <w:sz w:val="12"/>
        </w:rPr>
        <w:t xml:space="preserve"> </w:t>
      </w:r>
      <w:r w:rsidRPr="00D724A3">
        <w:rPr>
          <w:rFonts w:eastAsia="Calibri"/>
          <w:u w:val="single"/>
        </w:rPr>
        <w:t>under</w:t>
      </w:r>
      <w:r w:rsidRPr="00D724A3">
        <w:rPr>
          <w:rFonts w:eastAsia="Calibri"/>
          <w:sz w:val="12"/>
        </w:rPr>
        <w:t xml:space="preserve"> </w:t>
      </w:r>
      <w:r w:rsidRPr="00D724A3">
        <w:rPr>
          <w:rFonts w:eastAsia="Calibri"/>
          <w:b/>
          <w:iCs/>
          <w:u w:val="single"/>
        </w:rPr>
        <w:t>deep uncertainty</w:t>
      </w:r>
      <w:r w:rsidRPr="00D724A3">
        <w:rPr>
          <w:rFonts w:eastAsia="Calibri"/>
          <w:sz w:val="12"/>
        </w:rPr>
        <w:t xml:space="preserve">. </w:t>
      </w:r>
      <w:r w:rsidRPr="00D724A3">
        <w:rPr>
          <w:rFonts w:eastAsia="Calibri"/>
          <w:u w:val="single"/>
        </w:rPr>
        <w:t>Democratic procedures</w:t>
      </w:r>
      <w:r w:rsidRPr="00D724A3">
        <w:rPr>
          <w:rFonts w:eastAsia="Calibri"/>
          <w:sz w:val="12"/>
        </w:rPr>
        <w:t xml:space="preserve"> can </w:t>
      </w:r>
      <w:r w:rsidRPr="00D724A3">
        <w:rPr>
          <w:rFonts w:eastAsia="Calibri"/>
          <w:b/>
          <w:iCs/>
          <w:u w:val="single"/>
        </w:rPr>
        <w:t>deal with such hard choices</w:t>
      </w:r>
      <w:r w:rsidRPr="00D724A3">
        <w:rPr>
          <w:rFonts w:eastAsia="Calibri"/>
          <w:sz w:val="12"/>
        </w:rPr>
        <w:t xml:space="preserve">. Greater cognitive diversity should be represented amongst scholars of ERS. Recommendations on policies that would reduce risk should be passed through </w:t>
      </w:r>
      <w:proofErr w:type="gramStart"/>
      <w:r w:rsidRPr="00D724A3">
        <w:rPr>
          <w:rFonts w:eastAsia="Calibri"/>
          <w:sz w:val="12"/>
        </w:rPr>
        <w:t>deliberative</w:t>
      </w:r>
      <w:proofErr w:type="gramEnd"/>
      <w:r w:rsidRPr="00D724A3">
        <w:rPr>
          <w:rFonts w:eastAsia="Calibri"/>
          <w:sz w:val="12"/>
        </w:rPr>
        <w:t xml:space="preserve"> assemblies and await the approval of a wider pool of ordinary citizens, as they will be the ones who will bear this risk. </w:t>
      </w:r>
      <w:r w:rsidRPr="00D724A3">
        <w:rPr>
          <w:rFonts w:eastAsia="Calibri"/>
          <w:b/>
          <w:iCs/>
          <w:u w:val="single"/>
        </w:rPr>
        <w:t>A homogenous group of experts</w:t>
      </w:r>
      <w:r w:rsidRPr="00D724A3">
        <w:rPr>
          <w:rFonts w:eastAsia="Calibri"/>
          <w:sz w:val="12"/>
        </w:rPr>
        <w:t xml:space="preserve"> </w:t>
      </w:r>
      <w:r w:rsidRPr="00D724A3">
        <w:rPr>
          <w:rFonts w:eastAsia="Calibri"/>
          <w:u w:val="single"/>
        </w:rPr>
        <w:t>attempting to</w:t>
      </w:r>
      <w:r w:rsidRPr="00D724A3">
        <w:rPr>
          <w:rFonts w:eastAsia="Calibri"/>
          <w:sz w:val="12"/>
        </w:rPr>
        <w:t xml:space="preserve"> </w:t>
      </w:r>
      <w:r w:rsidRPr="00D724A3">
        <w:rPr>
          <w:rFonts w:eastAsia="Calibri"/>
          <w:b/>
          <w:iCs/>
          <w:u w:val="single"/>
        </w:rPr>
        <w:t>directly influence powerful decision-makers</w:t>
      </w:r>
      <w:r w:rsidRPr="00D724A3">
        <w:rPr>
          <w:rFonts w:eastAsia="Calibri"/>
          <w:sz w:val="12"/>
        </w:rPr>
        <w:t xml:space="preserve"> </w:t>
      </w:r>
      <w:r w:rsidRPr="00D724A3">
        <w:rPr>
          <w:rFonts w:eastAsia="Calibri"/>
          <w:u w:val="single"/>
        </w:rPr>
        <w:t>is</w:t>
      </w:r>
      <w:r w:rsidRPr="00D724A3">
        <w:rPr>
          <w:rFonts w:eastAsia="Calibri"/>
          <w:sz w:val="12"/>
        </w:rPr>
        <w:t xml:space="preserve"> </w:t>
      </w:r>
      <w:r w:rsidRPr="00D724A3">
        <w:rPr>
          <w:rFonts w:eastAsia="Calibri"/>
          <w:b/>
          <w:iCs/>
          <w:u w:val="single"/>
        </w:rPr>
        <w:t>not a</w:t>
      </w:r>
      <w:r w:rsidRPr="00D724A3">
        <w:rPr>
          <w:rFonts w:eastAsia="Calibri"/>
          <w:sz w:val="12"/>
        </w:rPr>
        <w:t xml:space="preserve"> fair or </w:t>
      </w:r>
      <w:r w:rsidRPr="00D724A3">
        <w:rPr>
          <w:rFonts w:eastAsia="Calibri"/>
          <w:b/>
          <w:iCs/>
          <w:u w:val="single"/>
        </w:rPr>
        <w:t>safe way of traversing the precipice</w:t>
      </w:r>
      <w:r w:rsidRPr="00D724A3">
        <w:rPr>
          <w:rFonts w:eastAsia="Calibri"/>
          <w:sz w:val="12"/>
        </w:rPr>
        <w:t>.</w:t>
      </w:r>
    </w:p>
    <w:p w14:paraId="014436A4" w14:textId="77777777" w:rsidR="00207340" w:rsidRPr="00D724A3" w:rsidRDefault="00207340" w:rsidP="00207340">
      <w:pPr>
        <w:spacing w:line="256" w:lineRule="auto"/>
        <w:rPr>
          <w:rFonts w:eastAsia="Calibri"/>
          <w:sz w:val="12"/>
        </w:rPr>
      </w:pPr>
      <w:r w:rsidRPr="00D724A3">
        <w:rPr>
          <w:rFonts w:eastAsia="Calibri"/>
          <w:sz w:val="12"/>
        </w:rPr>
        <w:t>7. Conclusion</w:t>
      </w:r>
    </w:p>
    <w:p w14:paraId="30F0D937" w14:textId="77777777" w:rsidR="00207340" w:rsidRPr="00D724A3" w:rsidRDefault="00207340" w:rsidP="00207340">
      <w:pPr>
        <w:spacing w:line="256" w:lineRule="auto"/>
        <w:rPr>
          <w:rFonts w:eastAsia="Calibri"/>
          <w:sz w:val="12"/>
        </w:rPr>
      </w:pPr>
      <w:r w:rsidRPr="00D724A3">
        <w:rPr>
          <w:rFonts w:eastAsia="Calibri"/>
          <w:sz w:val="12"/>
        </w:rPr>
        <w:t>The case for the importance of studying existential risk has been made. ERS must now converge on a trustworthy methodology.</w:t>
      </w:r>
    </w:p>
    <w:p w14:paraId="22C9F032" w14:textId="77777777" w:rsidR="00207340" w:rsidRPr="00D724A3" w:rsidRDefault="00207340" w:rsidP="00207340">
      <w:pPr>
        <w:spacing w:line="256" w:lineRule="auto"/>
        <w:rPr>
          <w:rFonts w:eastAsia="Calibri"/>
          <w:sz w:val="12"/>
        </w:rPr>
      </w:pPr>
      <w:r w:rsidRPr="00D724A3">
        <w:rPr>
          <w:rFonts w:eastAsia="Calibri"/>
          <w:sz w:val="12"/>
        </w:rPr>
        <w:t>The general problems in ERS we identify are that (</w:t>
      </w:r>
      <w:proofErr w:type="spellStart"/>
      <w:r w:rsidRPr="00D724A3">
        <w:rPr>
          <w:rFonts w:eastAsia="Calibri"/>
          <w:sz w:val="12"/>
        </w:rPr>
        <w:t>i</w:t>
      </w:r>
      <w:proofErr w:type="spellEnd"/>
      <w:r w:rsidRPr="00D724A3">
        <w:rPr>
          <w:rFonts w:eastAsia="Calibri"/>
          <w:sz w:val="12"/>
        </w:rPr>
        <w:t xml:space="preserve">) an inclusive definition of existential or extinction risk will require some ambiguity, (ii) any categorization of risks will be at least partly arbitrary, (iii) any risk assessment will not be entirely comprehensive, and (iv) any study of existential risks and proposed interventions could also increase risk. This field of study is inseparable from a moral inquiry. Definitions of </w:t>
      </w:r>
      <w:proofErr w:type="gramStart"/>
      <w:r w:rsidRPr="00D724A3">
        <w:rPr>
          <w:rFonts w:eastAsia="Calibri"/>
          <w:sz w:val="12"/>
        </w:rPr>
        <w:t>what are</w:t>
      </w:r>
      <w:proofErr w:type="gramEnd"/>
      <w:r w:rsidRPr="00D724A3">
        <w:rPr>
          <w:rFonts w:eastAsia="Calibri"/>
          <w:sz w:val="12"/>
        </w:rPr>
        <w:t xml:space="preserve"> catastrophic or desirable futures are inextricably intertwined with questions of value. Dealing with risk is not restricted to risk analysis but includes the question of what risks are worth taking. We believe these challenges are not insurmountable and are worthy of our attention.</w:t>
      </w:r>
    </w:p>
    <w:p w14:paraId="38106BA5" w14:textId="77777777" w:rsidR="00207340" w:rsidRPr="00D724A3" w:rsidRDefault="00207340" w:rsidP="00207340">
      <w:pPr>
        <w:spacing w:line="256" w:lineRule="auto"/>
        <w:rPr>
          <w:rFonts w:eastAsia="Calibri"/>
          <w:sz w:val="12"/>
        </w:rPr>
      </w:pPr>
      <w:r w:rsidRPr="00D724A3">
        <w:rPr>
          <w:rFonts w:eastAsia="Calibri"/>
          <w:sz w:val="12"/>
        </w:rPr>
        <w:t xml:space="preserve">The original and influential techno-utopia approach (the TUA) faces specific, daunting problems. These include idiosyncratic and non-representative moral visions of the future, and the use of definitions that are excessively ambiguous and founded on opaque, questionable assumptions. The </w:t>
      </w:r>
      <w:proofErr w:type="spellStart"/>
      <w:r w:rsidRPr="00D724A3">
        <w:rPr>
          <w:rFonts w:eastAsia="Calibri"/>
          <w:sz w:val="12"/>
        </w:rPr>
        <w:t>categorisation</w:t>
      </w:r>
      <w:proofErr w:type="spellEnd"/>
      <w:r w:rsidRPr="00D724A3">
        <w:rPr>
          <w:rFonts w:eastAsia="Calibri"/>
          <w:sz w:val="12"/>
        </w:rPr>
        <w:t xml:space="preserve"> problem is exacerbated by combining the study of catastrophe with longtermist ethics. The frameworks are crude and do not include recent advances in risk assessment, or even basic knowledge from directly relevant fields. The TUA does not yet consider response risks and at times </w:t>
      </w:r>
      <w:proofErr w:type="gramStart"/>
      <w:r w:rsidRPr="00D724A3">
        <w:rPr>
          <w:rFonts w:eastAsia="Calibri"/>
          <w:sz w:val="12"/>
        </w:rPr>
        <w:t>advocates for</w:t>
      </w:r>
      <w:proofErr w:type="gramEnd"/>
      <w:r w:rsidRPr="00D724A3">
        <w:rPr>
          <w:rFonts w:eastAsia="Calibri"/>
          <w:sz w:val="12"/>
        </w:rPr>
        <w:t xml:space="preserve"> risky policies. It is susceptible to being misused to justify exceptional emergency actions.</w:t>
      </w:r>
    </w:p>
    <w:p w14:paraId="68FE60FC" w14:textId="77777777" w:rsidR="00207340" w:rsidRPr="00D724A3" w:rsidRDefault="00207340" w:rsidP="00207340">
      <w:pPr>
        <w:spacing w:line="256" w:lineRule="auto"/>
        <w:rPr>
          <w:rFonts w:eastAsia="Calibri"/>
          <w:sz w:val="12"/>
        </w:rPr>
      </w:pPr>
      <w:r w:rsidRPr="00D724A3">
        <w:rPr>
          <w:rFonts w:eastAsia="Calibri"/>
          <w:sz w:val="12"/>
        </w:rPr>
        <w:t xml:space="preserve">We suggest some initial, modest steps for improving the field. First, extinction risks should be </w:t>
      </w:r>
      <w:proofErr w:type="spellStart"/>
      <w:r w:rsidRPr="00D724A3">
        <w:rPr>
          <w:rFonts w:eastAsia="Calibri"/>
          <w:sz w:val="12"/>
        </w:rPr>
        <w:t>analysed</w:t>
      </w:r>
      <w:proofErr w:type="spellEnd"/>
      <w:r w:rsidRPr="00D724A3">
        <w:rPr>
          <w:rFonts w:eastAsia="Calibri"/>
          <w:sz w:val="12"/>
        </w:rPr>
        <w:t xml:space="preserve"> separately from extinction ethics and existential ethics. Some research questions will still require combining these inquiries, but the attempt to separate the science of risk from the moral evaluation of risk will benefit each </w:t>
      </w:r>
      <w:proofErr w:type="spellStart"/>
      <w:r w:rsidRPr="00D724A3">
        <w:rPr>
          <w:rFonts w:eastAsia="Calibri"/>
          <w:sz w:val="12"/>
        </w:rPr>
        <w:t>endeavour</w:t>
      </w:r>
      <w:proofErr w:type="spellEnd"/>
      <w:r w:rsidRPr="00D724A3">
        <w:rPr>
          <w:rFonts w:eastAsia="Calibri"/>
          <w:sz w:val="12"/>
        </w:rPr>
        <w:t xml:space="preserve">. Second, existential risk scholars should transparently acknowledge the moral and empirical assumptions used in risk analyses. Third we must critically embrace the latest advances in risk assessment from other fields, such as climate science and disaster risk reduction. Fourth, and most importantly, existential risk must be cognitively diversified, and the judgement of its recommendations </w:t>
      </w:r>
      <w:proofErr w:type="spellStart"/>
      <w:r w:rsidRPr="00D724A3">
        <w:rPr>
          <w:rFonts w:eastAsia="Calibri"/>
          <w:sz w:val="12"/>
        </w:rPr>
        <w:t>democratised</w:t>
      </w:r>
      <w:proofErr w:type="spellEnd"/>
      <w:r w:rsidRPr="00D724A3">
        <w:rPr>
          <w:rFonts w:eastAsia="Calibri"/>
          <w:sz w:val="12"/>
        </w:rPr>
        <w:t xml:space="preserve">. </w:t>
      </w:r>
      <w:r w:rsidRPr="00D724A3">
        <w:rPr>
          <w:rFonts w:eastAsia="Calibri"/>
          <w:u w:val="single"/>
        </w:rPr>
        <w:t>We</w:t>
      </w:r>
      <w:r w:rsidRPr="00D724A3">
        <w:rPr>
          <w:rFonts w:eastAsia="Calibri"/>
          <w:sz w:val="12"/>
        </w:rPr>
        <w:t xml:space="preserve"> </w:t>
      </w:r>
      <w:r w:rsidRPr="00D724A3">
        <w:rPr>
          <w:rFonts w:eastAsia="Calibri"/>
          <w:b/>
          <w:iCs/>
          <w:u w:val="single"/>
        </w:rPr>
        <w:t>can’t afford to wait</w:t>
      </w:r>
      <w:r w:rsidRPr="00D724A3">
        <w:rPr>
          <w:rFonts w:eastAsia="Calibri"/>
          <w:sz w:val="12"/>
        </w:rPr>
        <w:t xml:space="preserve"> for a “Long Reflection”. </w:t>
      </w:r>
      <w:r w:rsidRPr="005F3645">
        <w:rPr>
          <w:rFonts w:eastAsia="Calibri"/>
          <w:b/>
          <w:iCs/>
          <w:highlight w:val="cyan"/>
          <w:u w:val="single"/>
        </w:rPr>
        <w:t>Open democracy</w:t>
      </w:r>
      <w:r w:rsidRPr="005F3645">
        <w:rPr>
          <w:rFonts w:eastAsia="Calibri"/>
          <w:sz w:val="12"/>
          <w:highlight w:val="cyan"/>
        </w:rPr>
        <w:t xml:space="preserve"> </w:t>
      </w:r>
      <w:r w:rsidRPr="005F3645">
        <w:rPr>
          <w:rFonts w:eastAsia="Calibri"/>
          <w:highlight w:val="cyan"/>
          <w:u w:val="single"/>
        </w:rPr>
        <w:t>and</w:t>
      </w:r>
      <w:r w:rsidRPr="00D724A3">
        <w:rPr>
          <w:rFonts w:eastAsia="Calibri"/>
          <w:sz w:val="12"/>
        </w:rPr>
        <w:t xml:space="preserve"> </w:t>
      </w:r>
      <w:r w:rsidRPr="00D724A3">
        <w:rPr>
          <w:rFonts w:eastAsia="Calibri"/>
          <w:b/>
          <w:iCs/>
          <w:u w:val="single"/>
        </w:rPr>
        <w:t xml:space="preserve">collective </w:t>
      </w:r>
      <w:r w:rsidRPr="005F3645">
        <w:rPr>
          <w:rFonts w:eastAsia="Calibri"/>
          <w:b/>
          <w:iCs/>
          <w:highlight w:val="cyan"/>
          <w:u w:val="single"/>
        </w:rPr>
        <w:t>deliberation</w:t>
      </w:r>
      <w:r w:rsidRPr="00D724A3">
        <w:rPr>
          <w:rFonts w:eastAsia="Calibri"/>
          <w:sz w:val="12"/>
        </w:rPr>
        <w:t xml:space="preserve"> </w:t>
      </w:r>
      <w:r w:rsidRPr="00D724A3">
        <w:rPr>
          <w:rFonts w:eastAsia="Calibri"/>
          <w:u w:val="single"/>
        </w:rPr>
        <w:t>need to be</w:t>
      </w:r>
      <w:r w:rsidRPr="00D724A3">
        <w:rPr>
          <w:rFonts w:eastAsia="Calibri"/>
          <w:sz w:val="12"/>
        </w:rPr>
        <w:t xml:space="preserve"> </w:t>
      </w:r>
      <w:r w:rsidRPr="005F3645">
        <w:rPr>
          <w:rFonts w:eastAsia="Calibri"/>
          <w:b/>
          <w:iCs/>
          <w:highlight w:val="cyan"/>
          <w:u w:val="single"/>
        </w:rPr>
        <w:t>central</w:t>
      </w:r>
      <w:r w:rsidRPr="005F3645">
        <w:rPr>
          <w:rFonts w:eastAsia="Calibri"/>
          <w:sz w:val="12"/>
          <w:highlight w:val="cyan"/>
        </w:rPr>
        <w:t xml:space="preserve"> </w:t>
      </w:r>
      <w:r w:rsidRPr="005F3645">
        <w:rPr>
          <w:rFonts w:eastAsia="Calibri"/>
          <w:highlight w:val="cyan"/>
          <w:u w:val="single"/>
        </w:rPr>
        <w:t>to</w:t>
      </w:r>
      <w:r w:rsidRPr="005F3645">
        <w:rPr>
          <w:rFonts w:eastAsia="Calibri"/>
          <w:sz w:val="12"/>
          <w:highlight w:val="cyan"/>
        </w:rPr>
        <w:t xml:space="preserve"> </w:t>
      </w:r>
      <w:r w:rsidRPr="005F3645">
        <w:rPr>
          <w:rFonts w:eastAsia="Calibri"/>
          <w:b/>
          <w:iCs/>
          <w:highlight w:val="cyan"/>
          <w:u w:val="single"/>
        </w:rPr>
        <w:t>reducing existential risk</w:t>
      </w:r>
      <w:r w:rsidRPr="00D724A3">
        <w:rPr>
          <w:rFonts w:eastAsia="Calibri"/>
          <w:sz w:val="12"/>
        </w:rPr>
        <w:t xml:space="preserve"> </w:t>
      </w:r>
      <w:r w:rsidRPr="00D724A3">
        <w:rPr>
          <w:rFonts w:eastAsia="Calibri"/>
          <w:u w:val="single"/>
        </w:rPr>
        <w:t>and</w:t>
      </w:r>
      <w:r w:rsidRPr="00D724A3">
        <w:rPr>
          <w:rFonts w:eastAsia="Calibri"/>
          <w:sz w:val="12"/>
        </w:rPr>
        <w:t xml:space="preserve"> </w:t>
      </w:r>
      <w:r w:rsidRPr="00D724A3">
        <w:rPr>
          <w:rFonts w:eastAsia="Calibri"/>
          <w:b/>
          <w:iCs/>
          <w:u w:val="single"/>
        </w:rPr>
        <w:t>navigating the future</w:t>
      </w:r>
      <w:r w:rsidRPr="00D724A3">
        <w:rPr>
          <w:rFonts w:eastAsia="Calibri"/>
          <w:sz w:val="12"/>
        </w:rPr>
        <w:t>.</w:t>
      </w:r>
    </w:p>
    <w:p w14:paraId="01DB8302" w14:textId="77777777" w:rsidR="00207340" w:rsidRDefault="00207340" w:rsidP="00207340">
      <w:pPr>
        <w:pStyle w:val="Heading3"/>
      </w:pPr>
      <w:r>
        <w:t xml:space="preserve">Warming </w:t>
      </w:r>
      <w:proofErr w:type="spellStart"/>
      <w:r>
        <w:t>inev</w:t>
      </w:r>
      <w:proofErr w:type="spellEnd"/>
      <w:r>
        <w:t>---Only dem decline solves</w:t>
      </w:r>
    </w:p>
    <w:bookmarkEnd w:id="10"/>
    <w:p w14:paraId="0E6A127F" w14:textId="77777777" w:rsidR="00207340" w:rsidRDefault="00207340" w:rsidP="00207340">
      <w:pPr>
        <w:pStyle w:val="Heading2"/>
      </w:pPr>
      <w:r>
        <w:t>Adv 2---Corporatism</w:t>
      </w:r>
    </w:p>
    <w:p w14:paraId="3C2A30BF" w14:textId="2203C531" w:rsidR="00207340" w:rsidRDefault="00207340" w:rsidP="00207340">
      <w:pPr>
        <w:pStyle w:val="Heading3"/>
      </w:pPr>
      <w:bookmarkStart w:id="11" w:name="_Hlk209949080"/>
      <w:r>
        <w:t>Impact---AGI---2AC</w:t>
      </w:r>
    </w:p>
    <w:p w14:paraId="5524B6CD" w14:textId="7C5CD8CF" w:rsidR="00207340" w:rsidRDefault="00207340" w:rsidP="00207340">
      <w:pPr>
        <w:pStyle w:val="Heading3"/>
      </w:pPr>
      <w:bookmarkStart w:id="12" w:name="_Hlk209949097"/>
      <w:bookmarkEnd w:id="11"/>
      <w:r>
        <w:t>Impact---Warming---2AC</w:t>
      </w:r>
    </w:p>
    <w:p w14:paraId="7C85AD16" w14:textId="77777777" w:rsidR="00207340" w:rsidRDefault="00207340" w:rsidP="00207340">
      <w:pPr>
        <w:pStyle w:val="Heading3"/>
      </w:pPr>
      <w:r>
        <w:t>Companies won’t negotiate</w:t>
      </w:r>
    </w:p>
    <w:p w14:paraId="16ABAD09" w14:textId="115CB4AE" w:rsidR="00207340" w:rsidRPr="00B04BF5" w:rsidRDefault="00207340" w:rsidP="00207340">
      <w:pPr>
        <w:pStyle w:val="Heading3"/>
      </w:pPr>
      <w:r>
        <w:t>Bad faith</w:t>
      </w:r>
      <w:bookmarkEnd w:id="12"/>
    </w:p>
    <w:p w14:paraId="531A024B" w14:textId="77777777" w:rsidR="00207340" w:rsidRDefault="00207340" w:rsidP="00207340">
      <w:pPr>
        <w:pStyle w:val="Heading2"/>
      </w:pPr>
      <w:r>
        <w:t>Adv 3---Stagnation</w:t>
      </w:r>
    </w:p>
    <w:p w14:paraId="77148B2E" w14:textId="1BAE5D73" w:rsidR="00207340" w:rsidRDefault="00207340" w:rsidP="00207340">
      <w:pPr>
        <w:pStyle w:val="Heading3"/>
      </w:pPr>
      <w:bookmarkStart w:id="13" w:name="_Hlk209950640"/>
      <w:r>
        <w:t>Impact---Economic Crises---2AC</w:t>
      </w:r>
    </w:p>
    <w:bookmarkEnd w:id="13"/>
    <w:p w14:paraId="6A2C4D95" w14:textId="77777777" w:rsidR="00207340" w:rsidRDefault="00207340" w:rsidP="00207340">
      <w:pPr>
        <w:pStyle w:val="Heading3"/>
      </w:pPr>
      <w:r>
        <w:t>Recessions moderate War</w:t>
      </w:r>
    </w:p>
    <w:p w14:paraId="38145E0E" w14:textId="77777777" w:rsidR="00207340" w:rsidRDefault="00207340" w:rsidP="00207340">
      <w:pPr>
        <w:pStyle w:val="Heading3"/>
        <w:rPr>
          <w:lang w:val="it-IT"/>
        </w:rPr>
      </w:pPr>
      <w:r w:rsidRPr="003F760F">
        <w:rPr>
          <w:lang w:val="it-IT"/>
        </w:rPr>
        <w:t>No econ Delcine</w:t>
      </w:r>
    </w:p>
    <w:p w14:paraId="5916A2FA" w14:textId="77777777" w:rsidR="00207340" w:rsidRDefault="00207340" w:rsidP="00207340">
      <w:pPr>
        <w:pStyle w:val="Heading2"/>
      </w:pPr>
      <w:proofErr w:type="spellStart"/>
      <w:r>
        <w:t>Autonomia</w:t>
      </w:r>
      <w:proofErr w:type="spellEnd"/>
      <w:r>
        <w:t xml:space="preserve"> K</w:t>
      </w:r>
    </w:p>
    <w:p w14:paraId="547741E3" w14:textId="77777777" w:rsidR="00207340" w:rsidRDefault="00207340" w:rsidP="00207340">
      <w:pPr>
        <w:pStyle w:val="Heading3"/>
      </w:pPr>
      <w:r>
        <w:t xml:space="preserve"> K---2AC [Long]</w:t>
      </w:r>
    </w:p>
    <w:p w14:paraId="6F0BB0DE" w14:textId="77777777" w:rsidR="00207340" w:rsidRPr="00AB5576" w:rsidRDefault="00207340" w:rsidP="00207340">
      <w:pPr>
        <w:pStyle w:val="Heading4"/>
        <w:rPr>
          <w:b w:val="0"/>
          <w:bCs/>
        </w:rPr>
      </w:pPr>
      <w:bookmarkStart w:id="14" w:name="_Hlk63586700"/>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p>
    <w:p w14:paraId="2E8D2F75" w14:textId="77777777" w:rsidR="00207340" w:rsidRDefault="00207340" w:rsidP="00207340">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79626A40" w14:textId="77777777" w:rsidR="00207340" w:rsidRPr="00AB5576" w:rsidRDefault="00207340" w:rsidP="00207340">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proofErr w:type="gramStart"/>
      <w:r w:rsidRPr="00590D32">
        <w:rPr>
          <w:rStyle w:val="StyleUnderline"/>
          <w:highlight w:val="cyan"/>
        </w:rPr>
        <w:t>remained</w:t>
      </w:r>
      <w:proofErr w:type="gramEnd"/>
      <w:r w:rsidRPr="00590D32">
        <w:rPr>
          <w:rStyle w:val="StyleUnderline"/>
          <w:highlight w:val="cyan"/>
        </w:rPr>
        <w:t xml:space="preserve">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w:t>
      </w:r>
      <w:proofErr w:type="gramStart"/>
      <w:r w:rsidRPr="00AB5576">
        <w:rPr>
          <w:sz w:val="14"/>
        </w:rPr>
        <w:t>through</w:t>
      </w:r>
      <w:proofErr w:type="gramEnd"/>
      <w:r w:rsidRPr="00AB5576">
        <w:rPr>
          <w:sz w:val="14"/>
        </w:rPr>
        <w:t xml:space="preserve">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F9315C8" w14:textId="77777777" w:rsidR="00207340" w:rsidRPr="00AB5576" w:rsidRDefault="00207340" w:rsidP="00207340">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590D32">
        <w:rPr>
          <w:rStyle w:val="StyleUnderline"/>
          <w:highlight w:val="cyan"/>
        </w:rPr>
        <w:t>is developed</w:t>
      </w:r>
      <w:r w:rsidRPr="00AB5576">
        <w:rPr>
          <w:sz w:val="14"/>
        </w:rPr>
        <w:t>. (265)18</w:t>
      </w:r>
    </w:p>
    <w:p w14:paraId="58B76F4C" w14:textId="77777777" w:rsidR="00207340" w:rsidRPr="00AB5576" w:rsidRDefault="00207340" w:rsidP="00207340">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1035A80E" w14:textId="77777777" w:rsidR="00207340" w:rsidRPr="00AB5576" w:rsidRDefault="00207340" w:rsidP="00207340">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proofErr w:type="gramStart"/>
      <w:r w:rsidRPr="00AB5576">
        <w:rPr>
          <w:sz w:val="14"/>
        </w:rPr>
        <w:t>semifree</w:t>
      </w:r>
      <w:proofErr w:type="spellEnd"/>
      <w:proofErr w:type="gram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757CD4B5" w14:textId="77777777" w:rsidR="00207340" w:rsidRPr="00AB5576" w:rsidRDefault="00207340" w:rsidP="00207340">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w:t>
      </w:r>
      <w:proofErr w:type="gramStart"/>
      <w:r w:rsidRPr="00AB5576">
        <w:rPr>
          <w:sz w:val="14"/>
        </w:rPr>
        <w:t>In particular, legions</w:t>
      </w:r>
      <w:proofErr w:type="gramEnd"/>
      <w:r w:rsidRPr="00AB5576">
        <w:rPr>
          <w:sz w:val="14"/>
        </w:rPr>
        <w:t xml:space="preserve">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w:t>
      </w:r>
      <w:proofErr w:type="gramStart"/>
      <w:r w:rsidRPr="00AB5576">
        <w:rPr>
          <w:sz w:val="14"/>
        </w:rPr>
        <w:t>also</w:t>
      </w:r>
      <w:proofErr w:type="gramEnd"/>
      <w:r w:rsidRPr="00AB5576">
        <w:rPr>
          <w:sz w:val="14"/>
        </w:rPr>
        <w:t xml:space="preserve">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50F929BA" w14:textId="77777777" w:rsidR="00207340" w:rsidRPr="00777552" w:rsidRDefault="00207340" w:rsidP="00207340">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bookmarkEnd w:id="14"/>
    <w:p w14:paraId="03117E3A" w14:textId="77777777" w:rsidR="00207340" w:rsidRDefault="00207340" w:rsidP="00207340">
      <w:pPr>
        <w:pStyle w:val="Heading4"/>
      </w:pPr>
      <w:r>
        <w:t xml:space="preserve">Perm is best. </w:t>
      </w:r>
      <w:r w:rsidRPr="0093710D">
        <w:t>W</w:t>
      </w:r>
      <w:r>
        <w:t xml:space="preserve">e should be </w:t>
      </w:r>
      <w:r>
        <w:rPr>
          <w:u w:val="single"/>
        </w:rPr>
        <w:t>reflexive</w:t>
      </w:r>
      <w:r>
        <w:t xml:space="preserve"> about labor law’s </w:t>
      </w:r>
      <w:r>
        <w:rPr>
          <w:u w:val="single"/>
        </w:rPr>
        <w:t>limits</w:t>
      </w:r>
      <w:r>
        <w:t xml:space="preserve"> while </w:t>
      </w:r>
      <w:r>
        <w:rPr>
          <w:u w:val="single"/>
        </w:rPr>
        <w:t>still recognizing</w:t>
      </w:r>
      <w:r>
        <w:t xml:space="preserve"> the importance of </w:t>
      </w:r>
      <w:r>
        <w:rPr>
          <w:u w:val="single"/>
        </w:rPr>
        <w:t>shaping</w:t>
      </w:r>
      <w:r>
        <w:t xml:space="preserve"> it to better protect the interests of </w:t>
      </w:r>
      <w:r>
        <w:rPr>
          <w:u w:val="single"/>
        </w:rPr>
        <w:t>workers</w:t>
      </w:r>
      <w:r>
        <w:t xml:space="preserve"> and </w:t>
      </w:r>
      <w:r>
        <w:rPr>
          <w:u w:val="single"/>
        </w:rPr>
        <w:t>anti-capitalist movements</w:t>
      </w:r>
      <w:r>
        <w:t>.</w:t>
      </w:r>
    </w:p>
    <w:p w14:paraId="51241830" w14:textId="77777777" w:rsidR="00207340" w:rsidRPr="00D04E61" w:rsidRDefault="00207340" w:rsidP="00207340">
      <w:r>
        <w:t xml:space="preserve">Zoe </w:t>
      </w:r>
      <w:r w:rsidRPr="00D04E61">
        <w:rPr>
          <w:rStyle w:val="Style13ptBold"/>
        </w:rPr>
        <w:t>Adams 22</w:t>
      </w:r>
      <w:r>
        <w:t xml:space="preserve">, affiliated lecturer in law at the University of Cambridge, 25 April 2022, “A structural approach to </w:t>
      </w:r>
      <w:proofErr w:type="spellStart"/>
      <w:r>
        <w:t>labour</w:t>
      </w:r>
      <w:proofErr w:type="spellEnd"/>
      <w:r>
        <w:t xml:space="preserve"> law,” </w:t>
      </w:r>
      <w:r>
        <w:rPr>
          <w:i/>
          <w:iCs/>
        </w:rPr>
        <w:t>Cambridge Journal of Economics</w:t>
      </w:r>
      <w:r>
        <w:t xml:space="preserve">, vol. 46, no. 3, </w:t>
      </w:r>
      <w:r w:rsidRPr="00D04E61">
        <w:t>https://academic.oup.com/cje/article/46/3/447/6573896?login=false#460194781</w:t>
      </w:r>
      <w:r>
        <w:t>.</w:t>
      </w:r>
    </w:p>
    <w:p w14:paraId="70C0CE37" w14:textId="77777777" w:rsidR="00207340" w:rsidRPr="00A30D27" w:rsidRDefault="00207340" w:rsidP="00207340">
      <w:pPr>
        <w:rPr>
          <w:sz w:val="16"/>
          <w:szCs w:val="16"/>
        </w:rPr>
      </w:pPr>
      <w:r w:rsidRPr="00A30D27">
        <w:rPr>
          <w:sz w:val="16"/>
          <w:szCs w:val="16"/>
        </w:rPr>
        <w:t xml:space="preserve">These observations generate a particular problem for </w:t>
      </w:r>
      <w:proofErr w:type="spellStart"/>
      <w:r w:rsidRPr="00A30D27">
        <w:rPr>
          <w:sz w:val="16"/>
          <w:szCs w:val="16"/>
        </w:rPr>
        <w:t>labour</w:t>
      </w:r>
      <w:proofErr w:type="spellEnd"/>
      <w:r w:rsidRPr="00A30D27">
        <w:rPr>
          <w:sz w:val="16"/>
          <w:szCs w:val="16"/>
        </w:rPr>
        <w:t xml:space="preserve"> lawyers. </w:t>
      </w:r>
      <w:r w:rsidRPr="00F64F30">
        <w:rPr>
          <w:rStyle w:val="StyleUnderline"/>
          <w:highlight w:val="cyan"/>
        </w:rPr>
        <w:t xml:space="preserve">Law </w:t>
      </w:r>
      <w:r w:rsidRPr="00F64F30">
        <w:rPr>
          <w:rStyle w:val="Emphasis"/>
          <w:highlight w:val="cyan"/>
        </w:rPr>
        <w:t>cannot</w:t>
      </w:r>
      <w:r w:rsidRPr="00F64F30">
        <w:rPr>
          <w:rStyle w:val="StyleUnderline"/>
          <w:highlight w:val="cyan"/>
        </w:rPr>
        <w:t xml:space="preserve"> be </w:t>
      </w:r>
      <w:r w:rsidRPr="00F64F30">
        <w:rPr>
          <w:rStyle w:val="Emphasis"/>
          <w:highlight w:val="cyan"/>
        </w:rPr>
        <w:t>avoided</w:t>
      </w:r>
      <w:r w:rsidRPr="00A30D27">
        <w:rPr>
          <w:sz w:val="16"/>
          <w:szCs w:val="16"/>
        </w:rPr>
        <w:t xml:space="preserve">; not only do we constantly confront the law, </w:t>
      </w:r>
      <w:r w:rsidRPr="00A30D27">
        <w:rPr>
          <w:rStyle w:val="StyleUnderline"/>
        </w:rPr>
        <w:t xml:space="preserve">for our actions will </w:t>
      </w:r>
      <w:r w:rsidRPr="00792DB0">
        <w:rPr>
          <w:rStyle w:val="Emphasis"/>
        </w:rPr>
        <w:t>inevitably</w:t>
      </w:r>
      <w:r w:rsidRPr="00A30D27">
        <w:rPr>
          <w:rStyle w:val="StyleUnderline"/>
        </w:rPr>
        <w:t xml:space="preserve"> have </w:t>
      </w:r>
      <w:r w:rsidRPr="00792DB0">
        <w:rPr>
          <w:rStyle w:val="Emphasis"/>
        </w:rPr>
        <w:t>legal consequences</w:t>
      </w:r>
      <w:r w:rsidRPr="00A30D27">
        <w:rPr>
          <w:rStyle w:val="StyleUnderline"/>
        </w:rPr>
        <w:t xml:space="preserve"> (and we have </w:t>
      </w:r>
      <w:r w:rsidRPr="00792DB0">
        <w:rPr>
          <w:rStyle w:val="Emphasis"/>
        </w:rPr>
        <w:t>no choice</w:t>
      </w:r>
      <w:r w:rsidRPr="00A30D27">
        <w:rPr>
          <w:rStyle w:val="StyleUnderline"/>
        </w:rPr>
        <w:t xml:space="preserve"> but to engage with law on </w:t>
      </w:r>
      <w:r w:rsidRPr="00792DB0">
        <w:rPr>
          <w:rStyle w:val="Emphasis"/>
        </w:rPr>
        <w:t>its terms</w:t>
      </w:r>
      <w:r w:rsidRPr="00A30D27">
        <w:rPr>
          <w:rStyle w:val="StyleUnderline"/>
        </w:rPr>
        <w:t xml:space="preserve"> if we are to </w:t>
      </w:r>
      <w:r w:rsidRPr="00792DB0">
        <w:rPr>
          <w:rStyle w:val="Emphasis"/>
        </w:rPr>
        <w:t>effectively defend</w:t>
      </w:r>
      <w:r w:rsidRPr="00A30D27">
        <w:rPr>
          <w:rStyle w:val="StyleUnderline"/>
        </w:rPr>
        <w:t xml:space="preserve"> our and workers’</w:t>
      </w:r>
      <w:r w:rsidRPr="00A30D27">
        <w:rPr>
          <w:sz w:val="16"/>
          <w:szCs w:val="16"/>
        </w:rPr>
        <w:t xml:space="preserve"> short-term or </w:t>
      </w:r>
      <w:r w:rsidRPr="00792DB0">
        <w:rPr>
          <w:rStyle w:val="Emphasis"/>
        </w:rPr>
        <w:t>immediate interests</w:t>
      </w:r>
      <w:r w:rsidRPr="00A30D27">
        <w:rPr>
          <w:sz w:val="16"/>
          <w:szCs w:val="16"/>
        </w:rPr>
        <w:t xml:space="preserve">; Knox, 2012, p. 223), </w:t>
      </w:r>
      <w:r w:rsidRPr="00A30D27">
        <w:rPr>
          <w:rStyle w:val="StyleUnderline"/>
        </w:rPr>
        <w:t xml:space="preserve">but </w:t>
      </w:r>
      <w:r w:rsidRPr="005E0E86">
        <w:rPr>
          <w:rStyle w:val="Emphasis"/>
        </w:rPr>
        <w:t>so too</w:t>
      </w:r>
      <w:r w:rsidRPr="00A30D27">
        <w:rPr>
          <w:rStyle w:val="StyleUnderline"/>
        </w:rPr>
        <w:t xml:space="preserve"> does law possess certain capacities in capitalism that makes it</w:t>
      </w:r>
      <w:r w:rsidRPr="00A30D27">
        <w:rPr>
          <w:sz w:val="16"/>
          <w:szCs w:val="16"/>
        </w:rPr>
        <w:t xml:space="preserve"> extremely </w:t>
      </w:r>
      <w:r w:rsidRPr="005E0E86">
        <w:rPr>
          <w:rStyle w:val="Emphasis"/>
        </w:rPr>
        <w:t>important</w:t>
      </w:r>
      <w:r w:rsidRPr="00A30D27">
        <w:rPr>
          <w:rStyle w:val="StyleUnderline"/>
        </w:rPr>
        <w:t xml:space="preserve"> as a mechanism for </w:t>
      </w:r>
      <w:r w:rsidRPr="005E0E86">
        <w:rPr>
          <w:rStyle w:val="Emphasis"/>
        </w:rPr>
        <w:t>advancing</w:t>
      </w:r>
      <w:r w:rsidRPr="00A30D27">
        <w:rPr>
          <w:rStyle w:val="StyleUnderline"/>
        </w:rPr>
        <w:t xml:space="preserve">, and </w:t>
      </w:r>
      <w:r w:rsidRPr="005E0E86">
        <w:rPr>
          <w:rStyle w:val="Emphasis"/>
        </w:rPr>
        <w:t>boosting</w:t>
      </w:r>
      <w:r w:rsidRPr="00A30D27">
        <w:rPr>
          <w:rStyle w:val="StyleUnderline"/>
        </w:rPr>
        <w:t xml:space="preserve"> the </w:t>
      </w:r>
      <w:r w:rsidRPr="005E0E86">
        <w:rPr>
          <w:rStyle w:val="Emphasis"/>
        </w:rPr>
        <w:t>legitimacy</w:t>
      </w:r>
      <w:r w:rsidRPr="00A30D27">
        <w:rPr>
          <w:rStyle w:val="StyleUnderline"/>
        </w:rPr>
        <w:t xml:space="preserve"> of our </w:t>
      </w:r>
      <w:r w:rsidRPr="005E0E86">
        <w:rPr>
          <w:rStyle w:val="Emphasis"/>
        </w:rPr>
        <w:t>normative projects</w:t>
      </w:r>
      <w:r w:rsidRPr="00A30D27">
        <w:rPr>
          <w:rStyle w:val="StyleUnderline"/>
        </w:rPr>
        <w:t xml:space="preserve">: capacities of </w:t>
      </w:r>
      <w:r w:rsidRPr="005E0E86">
        <w:rPr>
          <w:rStyle w:val="Emphasis"/>
        </w:rPr>
        <w:t>scale</w:t>
      </w:r>
      <w:r w:rsidRPr="00A30D27">
        <w:rPr>
          <w:rStyle w:val="StyleUnderline"/>
        </w:rPr>
        <w:t xml:space="preserve">, </w:t>
      </w:r>
      <w:r w:rsidRPr="005E0E86">
        <w:rPr>
          <w:rStyle w:val="Emphasis"/>
        </w:rPr>
        <w:t>enforcement</w:t>
      </w:r>
      <w:r w:rsidRPr="00A30D27">
        <w:rPr>
          <w:rStyle w:val="StyleUnderline"/>
        </w:rPr>
        <w:t xml:space="preserve"> and </w:t>
      </w:r>
      <w:r w:rsidRPr="005E0E86">
        <w:rPr>
          <w:rStyle w:val="Emphasis"/>
        </w:rPr>
        <w:t>legitimacy</w:t>
      </w:r>
      <w:r w:rsidRPr="00A30D27">
        <w:rPr>
          <w:sz w:val="16"/>
          <w:szCs w:val="16"/>
        </w:rPr>
        <w:t xml:space="preserve"> </w:t>
      </w:r>
      <w:proofErr w:type="spellStart"/>
      <w:r w:rsidRPr="00A30D27">
        <w:rPr>
          <w:sz w:val="16"/>
          <w:szCs w:val="16"/>
        </w:rPr>
        <w:t>etc</w:t>
      </w:r>
      <w:proofErr w:type="spellEnd"/>
      <w:r w:rsidRPr="00A30D27">
        <w:rPr>
          <w:sz w:val="16"/>
          <w:szCs w:val="16"/>
        </w:rPr>
        <w:t xml:space="preserve"> (Knox, 2012, p. 214; Kusiak, 2021). </w:t>
      </w:r>
      <w:r w:rsidRPr="00A30D27">
        <w:rPr>
          <w:rStyle w:val="StyleUnderline"/>
        </w:rPr>
        <w:t xml:space="preserve">Thus, </w:t>
      </w:r>
      <w:r w:rsidRPr="00F64F30">
        <w:rPr>
          <w:rStyle w:val="Emphasis"/>
          <w:highlight w:val="cyan"/>
        </w:rPr>
        <w:t>not using law</w:t>
      </w:r>
      <w:r w:rsidRPr="00F64F30">
        <w:rPr>
          <w:rStyle w:val="StyleUnderline"/>
          <w:highlight w:val="cyan"/>
        </w:rPr>
        <w:t xml:space="preserve"> seems</w:t>
      </w:r>
      <w:r w:rsidRPr="00A30D27">
        <w:rPr>
          <w:sz w:val="16"/>
          <w:szCs w:val="16"/>
        </w:rPr>
        <w:t xml:space="preserve"> an </w:t>
      </w:r>
      <w:r w:rsidRPr="005E0E86">
        <w:rPr>
          <w:rStyle w:val="Emphasis"/>
        </w:rPr>
        <w:t>unduly pessimistic</w:t>
      </w:r>
      <w:r w:rsidRPr="00A30D27">
        <w:rPr>
          <w:rStyle w:val="StyleUnderline"/>
        </w:rPr>
        <w:t>, and</w:t>
      </w:r>
      <w:r w:rsidRPr="00A30D27">
        <w:rPr>
          <w:sz w:val="16"/>
          <w:szCs w:val="16"/>
        </w:rPr>
        <w:t xml:space="preserve"> perhaps </w:t>
      </w:r>
      <w:r w:rsidRPr="00F64F30">
        <w:rPr>
          <w:rStyle w:val="Emphasis"/>
          <w:highlight w:val="cyan"/>
        </w:rPr>
        <w:t>self-defeating</w:t>
      </w:r>
      <w:r w:rsidRPr="00A30D27">
        <w:rPr>
          <w:sz w:val="16"/>
          <w:szCs w:val="16"/>
        </w:rPr>
        <w:t xml:space="preserve"> conclusion (Knox, 2012, p. 223). </w:t>
      </w:r>
      <w:r w:rsidRPr="00F64F30">
        <w:rPr>
          <w:rStyle w:val="StyleUnderline"/>
          <w:highlight w:val="cyan"/>
        </w:rPr>
        <w:t xml:space="preserve">The </w:t>
      </w:r>
      <w:r w:rsidRPr="00F64F30">
        <w:rPr>
          <w:rStyle w:val="Emphasis"/>
          <w:highlight w:val="cyan"/>
        </w:rPr>
        <w:t>problem</w:t>
      </w:r>
      <w:r w:rsidRPr="00A30D27">
        <w:rPr>
          <w:sz w:val="16"/>
          <w:szCs w:val="16"/>
        </w:rPr>
        <w:t xml:space="preserve">, however, </w:t>
      </w:r>
      <w:r w:rsidRPr="00F64F30">
        <w:rPr>
          <w:rStyle w:val="StyleUnderline"/>
          <w:highlight w:val="cyan"/>
        </w:rPr>
        <w:t>is</w:t>
      </w:r>
      <w:r w:rsidRPr="00A30D27">
        <w:rPr>
          <w:rStyle w:val="StyleUnderline"/>
        </w:rPr>
        <w:t xml:space="preserve"> that our </w:t>
      </w:r>
      <w:r w:rsidRPr="00F64F30">
        <w:rPr>
          <w:rStyle w:val="Emphasis"/>
          <w:highlight w:val="cyan"/>
        </w:rPr>
        <w:t>engagement</w:t>
      </w:r>
      <w:r w:rsidRPr="00F64F30">
        <w:rPr>
          <w:rStyle w:val="StyleUnderline"/>
          <w:highlight w:val="cyan"/>
        </w:rPr>
        <w:t xml:space="preserve"> with the law</w:t>
      </w:r>
      <w:r w:rsidRPr="00A30D27">
        <w:rPr>
          <w:sz w:val="16"/>
          <w:szCs w:val="16"/>
        </w:rPr>
        <w:t xml:space="preserve">, and thus, our attempts to ‘use’ it to advance our normative aspirations, </w:t>
      </w:r>
      <w:r w:rsidRPr="00A30D27">
        <w:rPr>
          <w:rStyle w:val="StyleUnderline"/>
        </w:rPr>
        <w:t>is</w:t>
      </w:r>
      <w:r w:rsidRPr="00A30D27">
        <w:rPr>
          <w:sz w:val="16"/>
          <w:szCs w:val="16"/>
        </w:rPr>
        <w:t xml:space="preserve"> profoundly </w:t>
      </w:r>
      <w:r w:rsidRPr="00A30D27">
        <w:rPr>
          <w:rStyle w:val="StyleUnderline"/>
        </w:rPr>
        <w:t xml:space="preserve">problematic: doing so not only </w:t>
      </w:r>
      <w:r w:rsidRPr="00F64F30">
        <w:rPr>
          <w:rStyle w:val="StyleUnderline"/>
          <w:highlight w:val="cyan"/>
        </w:rPr>
        <w:t>risks</w:t>
      </w:r>
      <w:r w:rsidRPr="00A30D27">
        <w:rPr>
          <w:rStyle w:val="StyleUnderline"/>
        </w:rPr>
        <w:t xml:space="preserve"> those conflicts and projects being </w:t>
      </w:r>
      <w:r w:rsidRPr="005E0E86">
        <w:rPr>
          <w:rStyle w:val="Emphasis"/>
        </w:rPr>
        <w:t>distorted</w:t>
      </w:r>
      <w:r w:rsidRPr="00A30D27">
        <w:rPr>
          <w:rStyle w:val="StyleUnderline"/>
        </w:rPr>
        <w:t xml:space="preserve"> and </w:t>
      </w:r>
      <w:r w:rsidRPr="005E0E86">
        <w:rPr>
          <w:rStyle w:val="Emphasis"/>
        </w:rPr>
        <w:t>reframed</w:t>
      </w:r>
      <w:r w:rsidRPr="00A30D27">
        <w:rPr>
          <w:rStyle w:val="StyleUnderline"/>
        </w:rPr>
        <w:t xml:space="preserve"> in ways that are </w:t>
      </w:r>
      <w:r w:rsidRPr="005E0E86">
        <w:rPr>
          <w:rStyle w:val="Emphasis"/>
        </w:rPr>
        <w:t>consistent</w:t>
      </w:r>
      <w:r w:rsidRPr="00A30D27">
        <w:rPr>
          <w:rStyle w:val="StyleUnderline"/>
        </w:rPr>
        <w:t xml:space="preserve"> with </w:t>
      </w:r>
      <w:r w:rsidRPr="005E0E86">
        <w:rPr>
          <w:rStyle w:val="Emphasis"/>
        </w:rPr>
        <w:t>existing structures</w:t>
      </w:r>
      <w:r w:rsidRPr="00A30D27">
        <w:rPr>
          <w:rStyle w:val="StyleUnderline"/>
        </w:rPr>
        <w:t xml:space="preserve">, but it also risks </w:t>
      </w:r>
      <w:r w:rsidRPr="00F64F30">
        <w:rPr>
          <w:rStyle w:val="Emphasis"/>
          <w:highlight w:val="cyan"/>
        </w:rPr>
        <w:t>perpetuating</w:t>
      </w:r>
      <w:r w:rsidRPr="00A30D27">
        <w:rPr>
          <w:rStyle w:val="StyleUnderline"/>
        </w:rPr>
        <w:t xml:space="preserve"> and </w:t>
      </w:r>
      <w:proofErr w:type="spellStart"/>
      <w:r w:rsidRPr="005E0E86">
        <w:rPr>
          <w:rStyle w:val="Emphasis"/>
        </w:rPr>
        <w:t>legitimising</w:t>
      </w:r>
      <w:proofErr w:type="spellEnd"/>
      <w:r w:rsidRPr="00A30D27">
        <w:rPr>
          <w:rStyle w:val="StyleUnderline"/>
        </w:rPr>
        <w:t xml:space="preserve"> those </w:t>
      </w:r>
      <w:r w:rsidRPr="00F64F30">
        <w:rPr>
          <w:rStyle w:val="StyleUnderline"/>
          <w:highlight w:val="cyan"/>
        </w:rPr>
        <w:t>structures</w:t>
      </w:r>
      <w:r w:rsidRPr="00A30D27">
        <w:rPr>
          <w:rStyle w:val="StyleUnderline"/>
        </w:rPr>
        <w:t xml:space="preserve"> in the process</w:t>
      </w:r>
      <w:r w:rsidRPr="00A30D27">
        <w:rPr>
          <w:sz w:val="16"/>
          <w:szCs w:val="16"/>
        </w:rPr>
        <w:t xml:space="preserve"> (Adams, 2020B). Not only do we tend to develop normative projects that are consistent with existing structures, therefore, insofar as we tend to </w:t>
      </w:r>
      <w:proofErr w:type="spellStart"/>
      <w:r w:rsidRPr="00A30D27">
        <w:rPr>
          <w:sz w:val="16"/>
          <w:szCs w:val="16"/>
        </w:rPr>
        <w:t>internalise</w:t>
      </w:r>
      <w:proofErr w:type="spellEnd"/>
      <w:r w:rsidRPr="00A30D27">
        <w:rPr>
          <w:sz w:val="16"/>
          <w:szCs w:val="16"/>
        </w:rPr>
        <w:t xml:space="preserve"> the assumptions and premises internal to the law, and immanent in the social contexts in which those projects are formed; but even when we engage expressly with the structural causes of the problems we confront, and thus, when we develop structurally informed goals and aspirations, the moment we begin to </w:t>
      </w:r>
      <w:proofErr w:type="spellStart"/>
      <w:r w:rsidRPr="00A30D27">
        <w:rPr>
          <w:sz w:val="16"/>
          <w:szCs w:val="16"/>
        </w:rPr>
        <w:t>realise</w:t>
      </w:r>
      <w:proofErr w:type="spellEnd"/>
      <w:r w:rsidRPr="00A30D27">
        <w:rPr>
          <w:sz w:val="16"/>
          <w:szCs w:val="16"/>
        </w:rPr>
        <w:t xml:space="preserve"> those goals and aspirations through law, they tend to be come </w:t>
      </w:r>
      <w:proofErr w:type="spellStart"/>
      <w:r w:rsidRPr="00A30D27">
        <w:rPr>
          <w:sz w:val="16"/>
          <w:szCs w:val="16"/>
        </w:rPr>
        <w:t>depoliticised</w:t>
      </w:r>
      <w:proofErr w:type="spellEnd"/>
      <w:r w:rsidRPr="00A30D27">
        <w:rPr>
          <w:sz w:val="16"/>
          <w:szCs w:val="16"/>
        </w:rPr>
        <w:t>, abstracted and distorted (Knox, 2012).</w:t>
      </w:r>
    </w:p>
    <w:p w14:paraId="2FB41096" w14:textId="77777777" w:rsidR="00207340" w:rsidRPr="00A30D27" w:rsidRDefault="00207340" w:rsidP="00207340">
      <w:pPr>
        <w:rPr>
          <w:sz w:val="16"/>
          <w:szCs w:val="16"/>
        </w:rPr>
      </w:pPr>
      <w:proofErr w:type="gramStart"/>
      <w:r w:rsidRPr="00A30D27">
        <w:rPr>
          <w:rStyle w:val="StyleUnderline"/>
        </w:rPr>
        <w:t>In light of</w:t>
      </w:r>
      <w:proofErr w:type="gramEnd"/>
      <w:r w:rsidRPr="00A30D27">
        <w:rPr>
          <w:rStyle w:val="StyleUnderline"/>
        </w:rPr>
        <w:t xml:space="preserve"> these observations, </w:t>
      </w:r>
      <w:proofErr w:type="spellStart"/>
      <w:r w:rsidRPr="00A30D27">
        <w:rPr>
          <w:rStyle w:val="StyleUnderline"/>
        </w:rPr>
        <w:t>labour</w:t>
      </w:r>
      <w:proofErr w:type="spellEnd"/>
      <w:r w:rsidRPr="00A30D27">
        <w:rPr>
          <w:rStyle w:val="StyleUnderline"/>
        </w:rPr>
        <w:t xml:space="preserve"> lawyers need to take a </w:t>
      </w:r>
      <w:r w:rsidRPr="005E0E86">
        <w:rPr>
          <w:rStyle w:val="Emphasis"/>
        </w:rPr>
        <w:t>cautious</w:t>
      </w:r>
      <w:r w:rsidRPr="00A30D27">
        <w:rPr>
          <w:rStyle w:val="StyleUnderline"/>
        </w:rPr>
        <w:t xml:space="preserve"> and </w:t>
      </w:r>
      <w:r w:rsidRPr="005E0E86">
        <w:rPr>
          <w:rStyle w:val="Emphasis"/>
        </w:rPr>
        <w:t>reflexive approach</w:t>
      </w:r>
      <w:r w:rsidRPr="00A30D27">
        <w:rPr>
          <w:rStyle w:val="StyleUnderline"/>
        </w:rPr>
        <w:t xml:space="preserve"> when it comes to</w:t>
      </w:r>
      <w:r w:rsidRPr="00A30D27">
        <w:rPr>
          <w:sz w:val="16"/>
          <w:szCs w:val="16"/>
        </w:rPr>
        <w:t xml:space="preserve"> thinking about </w:t>
      </w:r>
      <w:r w:rsidRPr="00A30D27">
        <w:rPr>
          <w:rStyle w:val="StyleUnderline"/>
        </w:rPr>
        <w:t>law’s</w:t>
      </w:r>
      <w:r w:rsidRPr="00A30D27">
        <w:rPr>
          <w:sz w:val="16"/>
          <w:szCs w:val="16"/>
        </w:rPr>
        <w:t xml:space="preserve"> potential </w:t>
      </w:r>
      <w:r w:rsidRPr="00A30D27">
        <w:rPr>
          <w:rStyle w:val="StyleUnderline"/>
        </w:rPr>
        <w:t xml:space="preserve">role in </w:t>
      </w:r>
      <w:r w:rsidRPr="005E0E86">
        <w:rPr>
          <w:rStyle w:val="Emphasis"/>
        </w:rPr>
        <w:t>changing</w:t>
      </w:r>
      <w:r w:rsidRPr="00A30D27">
        <w:rPr>
          <w:rStyle w:val="StyleUnderline"/>
        </w:rPr>
        <w:t xml:space="preserve"> or </w:t>
      </w:r>
      <w:r w:rsidRPr="005E0E86">
        <w:rPr>
          <w:rStyle w:val="Emphasis"/>
        </w:rPr>
        <w:t>improving</w:t>
      </w:r>
      <w:r w:rsidRPr="00A30D27">
        <w:rPr>
          <w:sz w:val="16"/>
          <w:szCs w:val="16"/>
        </w:rPr>
        <w:t xml:space="preserve"> the </w:t>
      </w:r>
      <w:r w:rsidRPr="00A30D27">
        <w:rPr>
          <w:rStyle w:val="StyleUnderline"/>
        </w:rPr>
        <w:t>problems</w:t>
      </w:r>
      <w:r w:rsidRPr="00A30D27">
        <w:rPr>
          <w:sz w:val="16"/>
          <w:szCs w:val="16"/>
        </w:rPr>
        <w:t xml:space="preserve"> identified by social actors and commentators. </w:t>
      </w:r>
      <w:proofErr w:type="gramStart"/>
      <w:r w:rsidRPr="00A30D27">
        <w:rPr>
          <w:sz w:val="16"/>
          <w:szCs w:val="16"/>
        </w:rPr>
        <w:t>In particular, it</w:t>
      </w:r>
      <w:proofErr w:type="gramEnd"/>
      <w:r w:rsidRPr="00A30D27">
        <w:rPr>
          <w:sz w:val="16"/>
          <w:szCs w:val="16"/>
        </w:rPr>
        <w:t xml:space="preserve"> cautions us that </w:t>
      </w:r>
      <w:r w:rsidRPr="00A30D27">
        <w:rPr>
          <w:rStyle w:val="StyleUnderline"/>
        </w:rPr>
        <w:t>using law</w:t>
      </w:r>
      <w:r w:rsidRPr="00A30D27">
        <w:rPr>
          <w:sz w:val="16"/>
          <w:szCs w:val="16"/>
        </w:rPr>
        <w:t xml:space="preserve">, and legal argument, in the short term, to respond to immediate social problems, or resolve conjunctural social struggles and disputes </w:t>
      </w:r>
      <w:r w:rsidRPr="00A30D27">
        <w:rPr>
          <w:rStyle w:val="StyleUnderline"/>
        </w:rPr>
        <w:t xml:space="preserve">is </w:t>
      </w:r>
      <w:r w:rsidRPr="005E0E86">
        <w:rPr>
          <w:rStyle w:val="Emphasis"/>
        </w:rPr>
        <w:t>inherently risky</w:t>
      </w:r>
      <w:r w:rsidRPr="00A30D27">
        <w:rPr>
          <w:rStyle w:val="StyleUnderline"/>
        </w:rPr>
        <w:t xml:space="preserve">. It is likely that in doing so, we will simply be </w:t>
      </w:r>
      <w:r w:rsidRPr="005E0E86">
        <w:rPr>
          <w:rStyle w:val="Emphasis"/>
        </w:rPr>
        <w:t>reproducing</w:t>
      </w:r>
      <w:r w:rsidRPr="00A30D27">
        <w:rPr>
          <w:rStyle w:val="StyleUnderline"/>
        </w:rPr>
        <w:t xml:space="preserve"> and </w:t>
      </w:r>
      <w:proofErr w:type="spellStart"/>
      <w:r w:rsidRPr="005E0E86">
        <w:rPr>
          <w:rStyle w:val="Emphasis"/>
        </w:rPr>
        <w:t>legitimising</w:t>
      </w:r>
      <w:proofErr w:type="spellEnd"/>
      <w:r w:rsidRPr="00A30D27">
        <w:rPr>
          <w:rStyle w:val="StyleUnderline"/>
        </w:rPr>
        <w:t xml:space="preserve">, the very structures that in the </w:t>
      </w:r>
      <w:r w:rsidRPr="005E0E86">
        <w:rPr>
          <w:rStyle w:val="Emphasis"/>
        </w:rPr>
        <w:t>long term</w:t>
      </w:r>
      <w:r w:rsidRPr="00A30D27">
        <w:rPr>
          <w:rStyle w:val="StyleUnderline"/>
        </w:rPr>
        <w:t xml:space="preserve">, will be </w:t>
      </w:r>
      <w:r w:rsidRPr="005E0E86">
        <w:rPr>
          <w:rStyle w:val="Emphasis"/>
        </w:rPr>
        <w:t>necessary</w:t>
      </w:r>
      <w:r w:rsidRPr="00A30D27">
        <w:rPr>
          <w:rStyle w:val="StyleUnderline"/>
        </w:rPr>
        <w:t xml:space="preserve"> to </w:t>
      </w:r>
      <w:r w:rsidRPr="005E0E86">
        <w:rPr>
          <w:rStyle w:val="Emphasis"/>
        </w:rPr>
        <w:t>change</w:t>
      </w:r>
      <w:r w:rsidRPr="00A30D27">
        <w:rPr>
          <w:rStyle w:val="StyleUnderline"/>
        </w:rPr>
        <w:t xml:space="preserve"> or </w:t>
      </w:r>
      <w:r w:rsidRPr="005E0E86">
        <w:rPr>
          <w:rStyle w:val="Emphasis"/>
        </w:rPr>
        <w:t>transcend</w:t>
      </w:r>
      <w:r w:rsidRPr="00A30D27">
        <w:rPr>
          <w:sz w:val="16"/>
          <w:szCs w:val="16"/>
        </w:rPr>
        <w:t xml:space="preserve">, to overcome their underlying causes (Knox, 2012; Holdren, 2020; Adams, 2020A). </w:t>
      </w:r>
      <w:r w:rsidRPr="00F64F30">
        <w:rPr>
          <w:rStyle w:val="StyleUnderline"/>
          <w:highlight w:val="cyan"/>
        </w:rPr>
        <w:t xml:space="preserve">This does </w:t>
      </w:r>
      <w:r w:rsidRPr="00F64F30">
        <w:rPr>
          <w:rStyle w:val="Emphasis"/>
          <w:highlight w:val="cyan"/>
        </w:rPr>
        <w:t>not</w:t>
      </w:r>
      <w:r w:rsidRPr="00F64F30">
        <w:rPr>
          <w:rStyle w:val="StyleUnderline"/>
          <w:highlight w:val="cyan"/>
        </w:rPr>
        <w:t xml:space="preserve"> mean </w:t>
      </w:r>
      <w:r w:rsidRPr="00F64F30">
        <w:rPr>
          <w:rStyle w:val="Emphasis"/>
          <w:highlight w:val="cyan"/>
        </w:rPr>
        <w:t>abandoning</w:t>
      </w:r>
      <w:r w:rsidRPr="00F64F30">
        <w:rPr>
          <w:rStyle w:val="StyleUnderline"/>
          <w:highlight w:val="cyan"/>
        </w:rPr>
        <w:t xml:space="preserve"> the law</w:t>
      </w:r>
      <w:r w:rsidRPr="00A30D27">
        <w:rPr>
          <w:rStyle w:val="StyleUnderline"/>
        </w:rPr>
        <w:t xml:space="preserve"> entirely; </w:t>
      </w:r>
      <w:r w:rsidRPr="00F64F30">
        <w:rPr>
          <w:rStyle w:val="StyleUnderline"/>
          <w:highlight w:val="cyan"/>
        </w:rPr>
        <w:t>it</w:t>
      </w:r>
      <w:r w:rsidRPr="00A30D27">
        <w:rPr>
          <w:rStyle w:val="StyleUnderline"/>
        </w:rPr>
        <w:t xml:space="preserve"> simply </w:t>
      </w:r>
      <w:r w:rsidRPr="00F64F30">
        <w:rPr>
          <w:rStyle w:val="StyleUnderline"/>
          <w:highlight w:val="cyan"/>
        </w:rPr>
        <w:t>means</w:t>
      </w:r>
      <w:r w:rsidRPr="00A30D27">
        <w:rPr>
          <w:rStyle w:val="StyleUnderline"/>
        </w:rPr>
        <w:t xml:space="preserve"> that </w:t>
      </w:r>
      <w:r w:rsidRPr="00F64F30">
        <w:rPr>
          <w:rStyle w:val="StyleUnderline"/>
          <w:highlight w:val="cyan"/>
        </w:rPr>
        <w:t xml:space="preserve">we must remain </w:t>
      </w:r>
      <w:r w:rsidRPr="00F64F30">
        <w:rPr>
          <w:rStyle w:val="Emphasis"/>
          <w:highlight w:val="cyan"/>
        </w:rPr>
        <w:t>reflexive</w:t>
      </w:r>
      <w:r w:rsidRPr="005E0E86">
        <w:rPr>
          <w:rStyle w:val="Emphasis"/>
        </w:rPr>
        <w:t>ly aware</w:t>
      </w:r>
      <w:r w:rsidRPr="00A30D27">
        <w:rPr>
          <w:rStyle w:val="StyleUnderline"/>
        </w:rPr>
        <w:t xml:space="preserve"> of these risks, and that we must </w:t>
      </w:r>
      <w:r w:rsidRPr="005E0E86">
        <w:rPr>
          <w:rStyle w:val="Emphasis"/>
        </w:rPr>
        <w:t>explore</w:t>
      </w:r>
      <w:r w:rsidRPr="00A30D27">
        <w:rPr>
          <w:sz w:val="16"/>
          <w:szCs w:val="16"/>
        </w:rPr>
        <w:t xml:space="preserve">, and pay attention to, </w:t>
      </w:r>
      <w:r w:rsidRPr="00A30D27">
        <w:rPr>
          <w:rStyle w:val="StyleUnderline"/>
        </w:rPr>
        <w:t>the scope that exists for deploying law</w:t>
      </w:r>
      <w:r w:rsidRPr="00A30D27">
        <w:rPr>
          <w:sz w:val="16"/>
          <w:szCs w:val="16"/>
        </w:rPr>
        <w:t xml:space="preserve"> and legal argument, </w:t>
      </w:r>
      <w:r w:rsidRPr="00A30D27">
        <w:rPr>
          <w:rStyle w:val="StyleUnderline"/>
        </w:rPr>
        <w:t xml:space="preserve">in a way that </w:t>
      </w:r>
      <w:r w:rsidRPr="005E0E86">
        <w:rPr>
          <w:rStyle w:val="Emphasis"/>
        </w:rPr>
        <w:t>disrupts</w:t>
      </w:r>
      <w:r w:rsidRPr="00A30D27">
        <w:rPr>
          <w:rStyle w:val="StyleUnderline"/>
        </w:rPr>
        <w:t xml:space="preserve">, </w:t>
      </w:r>
      <w:r w:rsidRPr="005E0E86">
        <w:rPr>
          <w:rStyle w:val="Emphasis"/>
        </w:rPr>
        <w:t>unsettles</w:t>
      </w:r>
      <w:r w:rsidRPr="00A30D27">
        <w:rPr>
          <w:rStyle w:val="StyleUnderline"/>
        </w:rPr>
        <w:t xml:space="preserve">, and </w:t>
      </w:r>
      <w:r w:rsidRPr="005E0E86">
        <w:rPr>
          <w:rStyle w:val="Emphasis"/>
        </w:rPr>
        <w:t>re-</w:t>
      </w:r>
      <w:proofErr w:type="spellStart"/>
      <w:r w:rsidRPr="005E0E86">
        <w:rPr>
          <w:rStyle w:val="Emphasis"/>
        </w:rPr>
        <w:t>politicises</w:t>
      </w:r>
      <w:proofErr w:type="spellEnd"/>
      <w:r w:rsidRPr="00A30D27">
        <w:rPr>
          <w:sz w:val="16"/>
          <w:szCs w:val="16"/>
        </w:rPr>
        <w:t xml:space="preserve">; in a way that not only makes structures visible, but also, the role in those </w:t>
      </w:r>
      <w:r w:rsidRPr="00A30D27">
        <w:rPr>
          <w:rStyle w:val="StyleUnderline"/>
        </w:rPr>
        <w:t>structures</w:t>
      </w:r>
      <w:r w:rsidRPr="00A30D27">
        <w:rPr>
          <w:sz w:val="16"/>
          <w:szCs w:val="16"/>
        </w:rPr>
        <w:t>, of law, and legal concepts.</w:t>
      </w:r>
    </w:p>
    <w:p w14:paraId="29ED2708" w14:textId="77777777" w:rsidR="00207340" w:rsidRPr="00A30D27" w:rsidRDefault="00207340" w:rsidP="00207340">
      <w:pPr>
        <w:rPr>
          <w:sz w:val="16"/>
          <w:szCs w:val="16"/>
        </w:rPr>
      </w:pPr>
      <w:r w:rsidRPr="00A30D27">
        <w:rPr>
          <w:sz w:val="16"/>
          <w:szCs w:val="16"/>
        </w:rPr>
        <w:t xml:space="preserve">These observations suggest </w:t>
      </w:r>
      <w:r w:rsidRPr="00A30D27">
        <w:rPr>
          <w:rStyle w:val="StyleUnderline"/>
        </w:rPr>
        <w:t xml:space="preserve">a </w:t>
      </w:r>
      <w:r w:rsidRPr="005E0E86">
        <w:rPr>
          <w:rStyle w:val="Emphasis"/>
        </w:rPr>
        <w:t>twofold strategy</w:t>
      </w:r>
      <w:r w:rsidRPr="00A30D27">
        <w:rPr>
          <w:rStyle w:val="StyleUnderline"/>
        </w:rPr>
        <w:t xml:space="preserve"> will be </w:t>
      </w:r>
      <w:r w:rsidRPr="005E0E86">
        <w:rPr>
          <w:rStyle w:val="Emphasis"/>
        </w:rPr>
        <w:t>necessary</w:t>
      </w:r>
      <w:r w:rsidRPr="00A30D27">
        <w:rPr>
          <w:sz w:val="16"/>
          <w:szCs w:val="16"/>
        </w:rPr>
        <w:t xml:space="preserve"> if </w:t>
      </w:r>
      <w:proofErr w:type="spellStart"/>
      <w:r w:rsidRPr="00A30D27">
        <w:rPr>
          <w:sz w:val="16"/>
          <w:szCs w:val="16"/>
        </w:rPr>
        <w:t>labour</w:t>
      </w:r>
      <w:proofErr w:type="spellEnd"/>
      <w:r w:rsidRPr="00A30D27">
        <w:rPr>
          <w:sz w:val="16"/>
          <w:szCs w:val="16"/>
        </w:rPr>
        <w:t xml:space="preserve"> lawyers are to formulate and advance structurally or ontologically informed normative arguments in relation to </w:t>
      </w:r>
      <w:proofErr w:type="spellStart"/>
      <w:r w:rsidRPr="00A30D27">
        <w:rPr>
          <w:sz w:val="16"/>
          <w:szCs w:val="16"/>
        </w:rPr>
        <w:t>labour</w:t>
      </w:r>
      <w:proofErr w:type="spellEnd"/>
      <w:r w:rsidRPr="00A30D27">
        <w:rPr>
          <w:sz w:val="16"/>
          <w:szCs w:val="16"/>
        </w:rPr>
        <w:t xml:space="preserve"> law, and, in turn, if they are to competently challenge, and overcome, the neoliberal critique. The above analysis thus </w:t>
      </w:r>
      <w:proofErr w:type="spellStart"/>
      <w:r w:rsidRPr="00A30D27">
        <w:rPr>
          <w:sz w:val="16"/>
          <w:szCs w:val="16"/>
        </w:rPr>
        <w:t>emphasises</w:t>
      </w:r>
      <w:proofErr w:type="spellEnd"/>
      <w:r w:rsidRPr="00A30D27">
        <w:rPr>
          <w:sz w:val="16"/>
          <w:szCs w:val="16"/>
        </w:rPr>
        <w:t xml:space="preserve"> the importance of critically interrogating why certain theories of social justice appear ‘morally appealing’ to us in certain contexts, and thus why certain practices, or outcomes, appear so problematic. It forces us to take seriously the ontological basis of the ideologies driving </w:t>
      </w:r>
      <w:proofErr w:type="spellStart"/>
      <w:r w:rsidRPr="00A30D27">
        <w:rPr>
          <w:sz w:val="16"/>
          <w:szCs w:val="16"/>
        </w:rPr>
        <w:t>labour</w:t>
      </w:r>
      <w:proofErr w:type="spellEnd"/>
      <w:r w:rsidRPr="00A30D27">
        <w:rPr>
          <w:sz w:val="16"/>
          <w:szCs w:val="16"/>
        </w:rPr>
        <w:t xml:space="preserve"> market policies, rather than simply dismissing them and offering alternatives. The market only appears as a natural order, and individuals as naturally equal and free, </w:t>
      </w:r>
      <w:proofErr w:type="gramStart"/>
      <w:r w:rsidRPr="00A30D27">
        <w:rPr>
          <w:sz w:val="16"/>
          <w:szCs w:val="16"/>
        </w:rPr>
        <w:t>in particular socio-historical</w:t>
      </w:r>
      <w:proofErr w:type="gramEnd"/>
      <w:r w:rsidRPr="00A30D27">
        <w:rPr>
          <w:sz w:val="16"/>
          <w:szCs w:val="16"/>
        </w:rPr>
        <w:t xml:space="preserve"> conditions, and the role of law and legal discourse in upholding this ‘image’ must not be overlooked (Palermo, 2017). Nor, however, should it be uncritically accepted. Defending </w:t>
      </w:r>
      <w:proofErr w:type="spellStart"/>
      <w:r w:rsidRPr="00A30D27">
        <w:rPr>
          <w:sz w:val="16"/>
          <w:szCs w:val="16"/>
        </w:rPr>
        <w:t>labour</w:t>
      </w:r>
      <w:proofErr w:type="spellEnd"/>
      <w:r w:rsidRPr="00A30D27">
        <w:rPr>
          <w:sz w:val="16"/>
          <w:szCs w:val="16"/>
        </w:rPr>
        <w:t xml:space="preserve"> law policies in the name of the ‘universal’ values of human dignity, freedom and equality, without exploring why these values appear so important to us, and in what conditions, overlooks the role these values themselves play in the reproduction of the relations through which substantive inequalities are systematically reproduced. </w:t>
      </w:r>
      <w:r w:rsidRPr="00D46F4B">
        <w:rPr>
          <w:rStyle w:val="StyleUnderline"/>
        </w:rPr>
        <w:t xml:space="preserve">The </w:t>
      </w:r>
      <w:r w:rsidRPr="005E0E86">
        <w:rPr>
          <w:rStyle w:val="Emphasis"/>
        </w:rPr>
        <w:t>task</w:t>
      </w:r>
      <w:r w:rsidRPr="00D46F4B">
        <w:rPr>
          <w:rStyle w:val="StyleUnderline"/>
        </w:rPr>
        <w:t xml:space="preserve"> for the </w:t>
      </w:r>
      <w:proofErr w:type="spellStart"/>
      <w:r w:rsidRPr="005E0E86">
        <w:rPr>
          <w:rStyle w:val="Emphasis"/>
        </w:rPr>
        <w:t>labour</w:t>
      </w:r>
      <w:proofErr w:type="spellEnd"/>
      <w:r w:rsidRPr="005E0E86">
        <w:rPr>
          <w:rStyle w:val="Emphasis"/>
        </w:rPr>
        <w:t xml:space="preserve"> law scholar</w:t>
      </w:r>
      <w:r w:rsidRPr="00D46F4B">
        <w:rPr>
          <w:rStyle w:val="StyleUnderline"/>
        </w:rPr>
        <w:t xml:space="preserve"> should</w:t>
      </w:r>
      <w:r w:rsidRPr="00A30D27">
        <w:rPr>
          <w:sz w:val="16"/>
          <w:szCs w:val="16"/>
        </w:rPr>
        <w:t xml:space="preserve"> not </w:t>
      </w:r>
      <w:r w:rsidRPr="00D46F4B">
        <w:rPr>
          <w:rStyle w:val="StyleUnderline"/>
        </w:rPr>
        <w:t>be</w:t>
      </w:r>
      <w:r w:rsidRPr="00A30D27">
        <w:rPr>
          <w:sz w:val="16"/>
          <w:szCs w:val="16"/>
        </w:rPr>
        <w:t xml:space="preserve"> to </w:t>
      </w:r>
      <w:proofErr w:type="spellStart"/>
      <w:r w:rsidRPr="00A30D27">
        <w:rPr>
          <w:sz w:val="16"/>
          <w:szCs w:val="16"/>
        </w:rPr>
        <w:t>internalise</w:t>
      </w:r>
      <w:proofErr w:type="spellEnd"/>
      <w:r w:rsidRPr="00A30D27">
        <w:rPr>
          <w:sz w:val="16"/>
          <w:szCs w:val="16"/>
        </w:rPr>
        <w:t xml:space="preserve"> the values that appear desirable or important to us, but to constantly question, and </w:t>
      </w:r>
      <w:proofErr w:type="spellStart"/>
      <w:r w:rsidRPr="00A30D27">
        <w:rPr>
          <w:sz w:val="16"/>
          <w:szCs w:val="16"/>
        </w:rPr>
        <w:t>problemetise</w:t>
      </w:r>
      <w:proofErr w:type="spellEnd"/>
      <w:r w:rsidRPr="00A30D27">
        <w:rPr>
          <w:sz w:val="16"/>
          <w:szCs w:val="16"/>
        </w:rPr>
        <w:t xml:space="preserve"> them; to explore and expose their structural basis, </w:t>
      </w:r>
      <w:proofErr w:type="gramStart"/>
      <w:r w:rsidRPr="00A30D27">
        <w:rPr>
          <w:sz w:val="16"/>
          <w:szCs w:val="16"/>
        </w:rPr>
        <w:t>so as to</w:t>
      </w:r>
      <w:proofErr w:type="gramEnd"/>
      <w:r w:rsidRPr="00A30D27">
        <w:rPr>
          <w:sz w:val="16"/>
          <w:szCs w:val="16"/>
        </w:rPr>
        <w:t xml:space="preserve"> open the door to </w:t>
      </w:r>
      <w:r w:rsidRPr="00D46F4B">
        <w:rPr>
          <w:rStyle w:val="StyleUnderline"/>
        </w:rPr>
        <w:t xml:space="preserve">a more </w:t>
      </w:r>
      <w:r w:rsidRPr="005E0E86">
        <w:rPr>
          <w:rStyle w:val="Emphasis"/>
        </w:rPr>
        <w:t>reflexive</w:t>
      </w:r>
      <w:r w:rsidRPr="00D46F4B">
        <w:rPr>
          <w:rStyle w:val="StyleUnderline"/>
        </w:rPr>
        <w:t xml:space="preserve">, </w:t>
      </w:r>
      <w:r w:rsidRPr="005E0E86">
        <w:rPr>
          <w:rStyle w:val="Emphasis"/>
        </w:rPr>
        <w:t>situated</w:t>
      </w:r>
      <w:r w:rsidRPr="00D46F4B">
        <w:rPr>
          <w:rStyle w:val="StyleUnderline"/>
        </w:rPr>
        <w:t xml:space="preserve">, </w:t>
      </w:r>
      <w:r w:rsidRPr="005E0E86">
        <w:rPr>
          <w:rStyle w:val="Emphasis"/>
        </w:rPr>
        <w:t>normative critique</w:t>
      </w:r>
      <w:r w:rsidRPr="00A30D27">
        <w:rPr>
          <w:sz w:val="16"/>
          <w:szCs w:val="16"/>
        </w:rPr>
        <w:t>.</w:t>
      </w:r>
    </w:p>
    <w:p w14:paraId="09FF1DE6" w14:textId="77777777" w:rsidR="00207340" w:rsidRPr="00A30D27" w:rsidRDefault="00207340" w:rsidP="00207340">
      <w:pPr>
        <w:rPr>
          <w:sz w:val="16"/>
          <w:szCs w:val="16"/>
        </w:rPr>
      </w:pPr>
      <w:r w:rsidRPr="00A30D27">
        <w:rPr>
          <w:sz w:val="16"/>
          <w:szCs w:val="16"/>
        </w:rPr>
        <w:t xml:space="preserve">In thinking about our </w:t>
      </w:r>
      <w:proofErr w:type="gramStart"/>
      <w:r w:rsidRPr="00A30D27">
        <w:rPr>
          <w:sz w:val="16"/>
          <w:szCs w:val="16"/>
        </w:rPr>
        <w:t>shorter term</w:t>
      </w:r>
      <w:proofErr w:type="gramEnd"/>
      <w:r w:rsidRPr="00A30D27">
        <w:rPr>
          <w:sz w:val="16"/>
          <w:szCs w:val="16"/>
        </w:rPr>
        <w:t xml:space="preserve"> goals, moreover, one of the implications of </w:t>
      </w:r>
      <w:r w:rsidRPr="00D46F4B">
        <w:rPr>
          <w:rStyle w:val="StyleUnderline"/>
        </w:rPr>
        <w:t xml:space="preserve">the </w:t>
      </w:r>
      <w:r w:rsidRPr="005E0E86">
        <w:rPr>
          <w:rStyle w:val="Emphasis"/>
        </w:rPr>
        <w:t>structural approach</w:t>
      </w:r>
      <w:r w:rsidRPr="00A30D27">
        <w:rPr>
          <w:sz w:val="16"/>
          <w:szCs w:val="16"/>
        </w:rPr>
        <w:t xml:space="preserve"> is that it </w:t>
      </w:r>
      <w:r w:rsidRPr="00D46F4B">
        <w:rPr>
          <w:rStyle w:val="StyleUnderline"/>
        </w:rPr>
        <w:t xml:space="preserve">points our attention to the importance of exploring </w:t>
      </w:r>
      <w:r w:rsidRPr="005E0E86">
        <w:rPr>
          <w:rStyle w:val="Emphasis"/>
        </w:rPr>
        <w:t>both</w:t>
      </w:r>
      <w:r w:rsidRPr="00D46F4B">
        <w:rPr>
          <w:rStyle w:val="StyleUnderline"/>
        </w:rPr>
        <w:t xml:space="preserve"> the </w:t>
      </w:r>
      <w:r w:rsidRPr="005E0E86">
        <w:rPr>
          <w:rStyle w:val="Emphasis"/>
        </w:rPr>
        <w:t>underlying structural logics</w:t>
      </w:r>
      <w:r w:rsidRPr="00D46F4B">
        <w:rPr>
          <w:rStyle w:val="StyleUnderline"/>
        </w:rPr>
        <w:t xml:space="preserve"> shaping social development and the </w:t>
      </w:r>
      <w:r w:rsidRPr="005E0E86">
        <w:rPr>
          <w:rStyle w:val="Emphasis"/>
        </w:rPr>
        <w:t>complexity</w:t>
      </w:r>
      <w:r w:rsidRPr="00D46F4B">
        <w:rPr>
          <w:rStyle w:val="StyleUnderline"/>
        </w:rPr>
        <w:t xml:space="preserve"> and </w:t>
      </w:r>
      <w:r w:rsidRPr="005E0E86">
        <w:rPr>
          <w:rStyle w:val="Emphasis"/>
        </w:rPr>
        <w:t>contingency</w:t>
      </w:r>
      <w:r w:rsidRPr="00D46F4B">
        <w:rPr>
          <w:rStyle w:val="StyleUnderline"/>
        </w:rPr>
        <w:t xml:space="preserve"> of the ways in which those logics </w:t>
      </w:r>
      <w:r w:rsidRPr="005E0E86">
        <w:rPr>
          <w:rStyle w:val="Emphasis"/>
        </w:rPr>
        <w:t>manifest in practice</w:t>
      </w:r>
      <w:r w:rsidRPr="00D46F4B">
        <w:rPr>
          <w:rStyle w:val="StyleUnderline"/>
        </w:rPr>
        <w:t xml:space="preserve">. </w:t>
      </w:r>
      <w:r w:rsidRPr="00F64F30">
        <w:rPr>
          <w:rStyle w:val="StyleUnderline"/>
          <w:highlight w:val="cyan"/>
        </w:rPr>
        <w:t>While</w:t>
      </w:r>
      <w:r w:rsidRPr="00D46F4B">
        <w:rPr>
          <w:rStyle w:val="StyleUnderline"/>
        </w:rPr>
        <w:t xml:space="preserve"> the structure of </w:t>
      </w:r>
      <w:r w:rsidRPr="00F64F30">
        <w:rPr>
          <w:rStyle w:val="StyleUnderline"/>
          <w:highlight w:val="cyan"/>
        </w:rPr>
        <w:t>capitalism</w:t>
      </w:r>
      <w:r w:rsidRPr="00A30D27">
        <w:rPr>
          <w:sz w:val="16"/>
          <w:szCs w:val="16"/>
        </w:rPr>
        <w:t xml:space="preserve"> profoundly </w:t>
      </w:r>
      <w:r w:rsidRPr="00F64F30">
        <w:rPr>
          <w:rStyle w:val="Emphasis"/>
          <w:highlight w:val="cyan"/>
        </w:rPr>
        <w:t>conditions</w:t>
      </w:r>
      <w:r w:rsidRPr="00D46F4B">
        <w:rPr>
          <w:rStyle w:val="StyleUnderline"/>
        </w:rPr>
        <w:t xml:space="preserve"> the sort of </w:t>
      </w:r>
      <w:r w:rsidRPr="00F64F30">
        <w:rPr>
          <w:rStyle w:val="StyleUnderline"/>
          <w:highlight w:val="cyan"/>
        </w:rPr>
        <w:t>social development</w:t>
      </w:r>
      <w:r w:rsidRPr="00D46F4B">
        <w:rPr>
          <w:rStyle w:val="StyleUnderline"/>
        </w:rPr>
        <w:t xml:space="preserve"> that can occur</w:t>
      </w:r>
      <w:r w:rsidRPr="00A30D27">
        <w:rPr>
          <w:sz w:val="16"/>
          <w:szCs w:val="16"/>
        </w:rPr>
        <w:t xml:space="preserve">, and thus, the sorts of socio-economic outcomes that can be achieved, </w:t>
      </w:r>
      <w:r w:rsidRPr="00F64F30">
        <w:rPr>
          <w:rStyle w:val="StyleUnderline"/>
          <w:highlight w:val="cyan"/>
        </w:rPr>
        <w:t xml:space="preserve">it does </w:t>
      </w:r>
      <w:r w:rsidRPr="00F64F30">
        <w:rPr>
          <w:rStyle w:val="Emphasis"/>
          <w:highlight w:val="cyan"/>
        </w:rPr>
        <w:t>not determine</w:t>
      </w:r>
      <w:r w:rsidRPr="00F64F30">
        <w:rPr>
          <w:rStyle w:val="StyleUnderline"/>
          <w:highlight w:val="cyan"/>
        </w:rPr>
        <w:t xml:space="preserve"> them</w:t>
      </w:r>
      <w:r w:rsidRPr="00A30D27">
        <w:rPr>
          <w:sz w:val="16"/>
          <w:szCs w:val="16"/>
        </w:rPr>
        <w:t xml:space="preserve">. Thus, </w:t>
      </w:r>
      <w:r w:rsidRPr="00F64F30">
        <w:rPr>
          <w:rStyle w:val="StyleUnderline"/>
          <w:highlight w:val="cyan"/>
        </w:rPr>
        <w:t xml:space="preserve">the </w:t>
      </w:r>
      <w:proofErr w:type="gramStart"/>
      <w:r w:rsidRPr="00F64F30">
        <w:rPr>
          <w:rStyle w:val="Emphasis"/>
          <w:highlight w:val="cyan"/>
        </w:rPr>
        <w:t>particular way</w:t>
      </w:r>
      <w:proofErr w:type="gramEnd"/>
      <w:r w:rsidRPr="00D46F4B">
        <w:rPr>
          <w:rStyle w:val="StyleUnderline"/>
        </w:rPr>
        <w:t xml:space="preserve"> in which </w:t>
      </w:r>
      <w:r w:rsidRPr="00F64F30">
        <w:rPr>
          <w:rStyle w:val="StyleUnderline"/>
          <w:highlight w:val="cyan"/>
        </w:rPr>
        <w:t>capitalism</w:t>
      </w:r>
      <w:r w:rsidRPr="00D46F4B">
        <w:rPr>
          <w:rStyle w:val="StyleUnderline"/>
        </w:rPr>
        <w:t xml:space="preserve"> </w:t>
      </w:r>
      <w:r w:rsidRPr="00F64F30">
        <w:rPr>
          <w:rStyle w:val="StyleUnderline"/>
          <w:highlight w:val="cyan"/>
        </w:rPr>
        <w:t>manifests</w:t>
      </w:r>
      <w:r w:rsidRPr="00D46F4B">
        <w:rPr>
          <w:rStyle w:val="StyleUnderline"/>
        </w:rPr>
        <w:t xml:space="preserve"> today, </w:t>
      </w:r>
      <w:r w:rsidRPr="00F64F30">
        <w:rPr>
          <w:rStyle w:val="StyleUnderline"/>
          <w:highlight w:val="cyan"/>
        </w:rPr>
        <w:t>and</w:t>
      </w:r>
      <w:r w:rsidRPr="00A30D27">
        <w:rPr>
          <w:sz w:val="16"/>
          <w:szCs w:val="16"/>
        </w:rPr>
        <w:t xml:space="preserve"> indeed </w:t>
      </w:r>
      <w:r w:rsidRPr="00F64F30">
        <w:rPr>
          <w:rStyle w:val="StyleUnderline"/>
          <w:highlight w:val="cyan"/>
        </w:rPr>
        <w:t xml:space="preserve">the </w:t>
      </w:r>
      <w:r w:rsidRPr="00F64F30">
        <w:rPr>
          <w:rStyle w:val="Emphasis"/>
          <w:highlight w:val="cyan"/>
        </w:rPr>
        <w:t>legal framework</w:t>
      </w:r>
      <w:r w:rsidRPr="00F64F30">
        <w:rPr>
          <w:rStyle w:val="StyleUnderline"/>
          <w:highlight w:val="cyan"/>
        </w:rPr>
        <w:t xml:space="preserve"> in which its</w:t>
      </w:r>
      <w:r w:rsidRPr="00D46F4B">
        <w:rPr>
          <w:rStyle w:val="StyleUnderline"/>
        </w:rPr>
        <w:t xml:space="preserve"> constitutive </w:t>
      </w:r>
      <w:r w:rsidRPr="00F64F30">
        <w:rPr>
          <w:rStyle w:val="StyleUnderline"/>
          <w:highlight w:val="cyan"/>
        </w:rPr>
        <w:t xml:space="preserve">practices are embedded, was </w:t>
      </w:r>
      <w:r w:rsidRPr="00F64F30">
        <w:rPr>
          <w:rStyle w:val="Emphasis"/>
          <w:highlight w:val="cyan"/>
        </w:rPr>
        <w:t>not pre-given</w:t>
      </w:r>
      <w:r w:rsidRPr="00D46F4B">
        <w:rPr>
          <w:rStyle w:val="StyleUnderline"/>
        </w:rPr>
        <w:t>.</w:t>
      </w:r>
      <w:r w:rsidRPr="00A30D27">
        <w:rPr>
          <w:sz w:val="16"/>
          <w:szCs w:val="16"/>
        </w:rPr>
        <w:t xml:space="preserve"> Rather, </w:t>
      </w:r>
      <w:r w:rsidRPr="00D46F4B">
        <w:rPr>
          <w:rStyle w:val="StyleUnderline"/>
        </w:rPr>
        <w:t xml:space="preserve">it was the result of the </w:t>
      </w:r>
      <w:r w:rsidRPr="005E0E86">
        <w:rPr>
          <w:rStyle w:val="Emphasis"/>
        </w:rPr>
        <w:t>particular way</w:t>
      </w:r>
      <w:r w:rsidRPr="00D46F4B">
        <w:rPr>
          <w:rStyle w:val="StyleUnderline"/>
        </w:rPr>
        <w:t xml:space="preserve"> in which those logics were </w:t>
      </w:r>
      <w:r w:rsidRPr="005E0E86">
        <w:rPr>
          <w:rStyle w:val="Emphasis"/>
        </w:rPr>
        <w:t>subjectively interpreted</w:t>
      </w:r>
      <w:r w:rsidRPr="00D46F4B">
        <w:rPr>
          <w:rStyle w:val="StyleUnderline"/>
        </w:rPr>
        <w:t xml:space="preserve"> by social actors, and the way in which they responded to those logics in </w:t>
      </w:r>
      <w:r w:rsidRPr="005E0E86">
        <w:rPr>
          <w:rStyle w:val="Emphasis"/>
        </w:rPr>
        <w:t>particular conditions</w:t>
      </w:r>
      <w:r w:rsidRPr="00A30D27">
        <w:rPr>
          <w:sz w:val="16"/>
          <w:szCs w:val="16"/>
        </w:rPr>
        <w:t xml:space="preserve">, and the longer-term implications of this for how social practices proceeded into the future (Archer, 1995, p. 146); hence the traditional emphasis on the class struggle in shaping capitalism’s, but also law’s, concrete development (Hepple, 2011; Dukes, 2014;,Arthurs, 2018). </w:t>
      </w:r>
      <w:r w:rsidRPr="00D46F4B">
        <w:rPr>
          <w:rStyle w:val="StyleUnderline"/>
        </w:rPr>
        <w:t xml:space="preserve">This observation forces us to </w:t>
      </w:r>
      <w:proofErr w:type="spellStart"/>
      <w:r w:rsidRPr="00D46F4B">
        <w:rPr>
          <w:rStyle w:val="StyleUnderline"/>
        </w:rPr>
        <w:t>recognise</w:t>
      </w:r>
      <w:proofErr w:type="spellEnd"/>
      <w:r w:rsidRPr="00D46F4B">
        <w:rPr>
          <w:rStyle w:val="StyleUnderline"/>
        </w:rPr>
        <w:t xml:space="preserve"> the </w:t>
      </w:r>
      <w:r w:rsidRPr="005E0E86">
        <w:rPr>
          <w:rStyle w:val="Emphasis"/>
        </w:rPr>
        <w:t>contingency</w:t>
      </w:r>
      <w:r w:rsidRPr="00D46F4B">
        <w:rPr>
          <w:rStyle w:val="StyleUnderline"/>
        </w:rPr>
        <w:t xml:space="preserve"> of the </w:t>
      </w:r>
      <w:r w:rsidRPr="005E0E86">
        <w:rPr>
          <w:rStyle w:val="Emphasis"/>
        </w:rPr>
        <w:t>present</w:t>
      </w:r>
      <w:r w:rsidRPr="00D46F4B">
        <w:rPr>
          <w:rStyle w:val="StyleUnderline"/>
        </w:rPr>
        <w:t xml:space="preserve">, and thus, the </w:t>
      </w:r>
      <w:r w:rsidRPr="005E0E86">
        <w:rPr>
          <w:rStyle w:val="Emphasis"/>
        </w:rPr>
        <w:t>potential</w:t>
      </w:r>
      <w:r w:rsidRPr="00D46F4B">
        <w:rPr>
          <w:rStyle w:val="StyleUnderline"/>
        </w:rPr>
        <w:t xml:space="preserve"> that exists for a </w:t>
      </w:r>
      <w:r w:rsidRPr="005E0E86">
        <w:rPr>
          <w:rStyle w:val="Emphasis"/>
        </w:rPr>
        <w:t>variety of futures</w:t>
      </w:r>
      <w:r w:rsidRPr="00D46F4B">
        <w:rPr>
          <w:rStyle w:val="StyleUnderline"/>
        </w:rPr>
        <w:t xml:space="preserve"> to be brought about, depending on </w:t>
      </w:r>
      <w:r w:rsidRPr="005E0E86">
        <w:rPr>
          <w:rStyle w:val="Emphasis"/>
        </w:rPr>
        <w:t>how</w:t>
      </w:r>
      <w:r w:rsidRPr="00D46F4B">
        <w:rPr>
          <w:rStyle w:val="StyleUnderline"/>
        </w:rPr>
        <w:t xml:space="preserve"> we react </w:t>
      </w:r>
      <w:r w:rsidRPr="005E0E86">
        <w:rPr>
          <w:rStyle w:val="Emphasis"/>
        </w:rPr>
        <w:t>today</w:t>
      </w:r>
      <w:r w:rsidRPr="00D46F4B">
        <w:rPr>
          <w:rStyle w:val="StyleUnderline"/>
        </w:rPr>
        <w:t xml:space="preserve"> to the </w:t>
      </w:r>
      <w:r w:rsidRPr="005E0E86">
        <w:rPr>
          <w:rStyle w:val="Emphasis"/>
        </w:rPr>
        <w:t>structural contexts</w:t>
      </w:r>
      <w:r w:rsidRPr="00D46F4B">
        <w:rPr>
          <w:rStyle w:val="StyleUnderline"/>
        </w:rPr>
        <w:t xml:space="preserve"> in which we find ourselves</w:t>
      </w:r>
      <w:r w:rsidRPr="00A30D27">
        <w:rPr>
          <w:sz w:val="16"/>
          <w:szCs w:val="16"/>
        </w:rPr>
        <w:t xml:space="preserve">, and the conjunctural conditions which we face. </w:t>
      </w:r>
      <w:r w:rsidRPr="00D46F4B">
        <w:rPr>
          <w:rStyle w:val="StyleUnderline"/>
        </w:rPr>
        <w:t>These may be</w:t>
      </w:r>
      <w:r w:rsidRPr="00A30D27">
        <w:rPr>
          <w:sz w:val="16"/>
          <w:szCs w:val="16"/>
        </w:rPr>
        <w:t xml:space="preserve"> futures within capitalism, changes within capitalism’s necessary structures, but, potentially, </w:t>
      </w:r>
      <w:r w:rsidRPr="00D46F4B">
        <w:rPr>
          <w:rStyle w:val="StyleUnderline"/>
        </w:rPr>
        <w:t xml:space="preserve">futures within such structures that </w:t>
      </w:r>
      <w:r w:rsidRPr="005E0E86">
        <w:rPr>
          <w:rStyle w:val="Emphasis"/>
        </w:rPr>
        <w:t>embrace</w:t>
      </w:r>
      <w:r w:rsidRPr="00D46F4B">
        <w:rPr>
          <w:rStyle w:val="StyleUnderline"/>
        </w:rPr>
        <w:t xml:space="preserve"> the potential for one day </w:t>
      </w:r>
      <w:r w:rsidRPr="005E0E86">
        <w:rPr>
          <w:rStyle w:val="Emphasis"/>
        </w:rPr>
        <w:t>transcending</w:t>
      </w:r>
      <w:r w:rsidRPr="00D46F4B">
        <w:rPr>
          <w:rStyle w:val="StyleUnderline"/>
        </w:rPr>
        <w:t xml:space="preserve"> them</w:t>
      </w:r>
      <w:r w:rsidRPr="00A30D27">
        <w:rPr>
          <w:sz w:val="16"/>
          <w:szCs w:val="16"/>
        </w:rPr>
        <w:t>.</w:t>
      </w:r>
    </w:p>
    <w:p w14:paraId="1B2AB8AE" w14:textId="77777777" w:rsidR="00207340" w:rsidRPr="00A30D27" w:rsidRDefault="00207340" w:rsidP="00207340">
      <w:pPr>
        <w:rPr>
          <w:sz w:val="16"/>
          <w:szCs w:val="16"/>
        </w:rPr>
      </w:pPr>
      <w:r w:rsidRPr="00A30D27">
        <w:rPr>
          <w:sz w:val="16"/>
          <w:szCs w:val="16"/>
        </w:rPr>
        <w:t xml:space="preserve">What the analysis of law’s relationship with capitalism </w:t>
      </w:r>
      <w:proofErr w:type="spellStart"/>
      <w:r w:rsidRPr="00A30D27">
        <w:rPr>
          <w:sz w:val="16"/>
          <w:szCs w:val="16"/>
        </w:rPr>
        <w:t>emphasises</w:t>
      </w:r>
      <w:proofErr w:type="spellEnd"/>
      <w:r w:rsidRPr="00A30D27">
        <w:rPr>
          <w:sz w:val="16"/>
          <w:szCs w:val="16"/>
        </w:rPr>
        <w:t xml:space="preserve">, however, is that </w:t>
      </w:r>
      <w:proofErr w:type="spellStart"/>
      <w:r w:rsidRPr="00F64F30">
        <w:rPr>
          <w:rStyle w:val="Emphasis"/>
          <w:highlight w:val="cyan"/>
        </w:rPr>
        <w:t>labour</w:t>
      </w:r>
      <w:proofErr w:type="spellEnd"/>
      <w:r w:rsidRPr="00F64F30">
        <w:rPr>
          <w:rStyle w:val="Emphasis"/>
          <w:highlight w:val="cyan"/>
        </w:rPr>
        <w:t xml:space="preserve"> law</w:t>
      </w:r>
      <w:r w:rsidRPr="00F64F30">
        <w:rPr>
          <w:rStyle w:val="StyleUnderline"/>
          <w:highlight w:val="cyan"/>
        </w:rPr>
        <w:t xml:space="preserve"> cannot</w:t>
      </w:r>
      <w:r w:rsidRPr="00D46F4B">
        <w:rPr>
          <w:rStyle w:val="StyleUnderline"/>
        </w:rPr>
        <w:t xml:space="preserve"> be seen as a mechanism with the capacity to </w:t>
      </w:r>
      <w:r w:rsidRPr="00F64F30">
        <w:rPr>
          <w:rStyle w:val="StyleUnderline"/>
          <w:highlight w:val="cyan"/>
        </w:rPr>
        <w:t xml:space="preserve">change </w:t>
      </w:r>
      <w:r w:rsidRPr="00F64F30">
        <w:rPr>
          <w:rStyle w:val="Emphasis"/>
          <w:highlight w:val="cyan"/>
        </w:rPr>
        <w:t>underlying</w:t>
      </w:r>
      <w:r w:rsidRPr="00D46F4B">
        <w:rPr>
          <w:rStyle w:val="StyleUnderline"/>
        </w:rPr>
        <w:t xml:space="preserve"> or </w:t>
      </w:r>
      <w:r w:rsidRPr="005E0E86">
        <w:rPr>
          <w:rStyle w:val="Emphasis"/>
        </w:rPr>
        <w:t xml:space="preserve">basic </w:t>
      </w:r>
      <w:r w:rsidRPr="00F64F30">
        <w:rPr>
          <w:rStyle w:val="Emphasis"/>
          <w:highlight w:val="cyan"/>
        </w:rPr>
        <w:t>structures</w:t>
      </w:r>
      <w:r w:rsidRPr="00A30D27">
        <w:rPr>
          <w:sz w:val="16"/>
          <w:szCs w:val="16"/>
        </w:rPr>
        <w:t xml:space="preserve">. To do so, would be to undermine the structural basis of law, and </w:t>
      </w:r>
      <w:proofErr w:type="spellStart"/>
      <w:r w:rsidRPr="00A30D27">
        <w:rPr>
          <w:sz w:val="16"/>
          <w:szCs w:val="16"/>
        </w:rPr>
        <w:t>labour</w:t>
      </w:r>
      <w:proofErr w:type="spellEnd"/>
      <w:r w:rsidRPr="00A30D27">
        <w:rPr>
          <w:sz w:val="16"/>
          <w:szCs w:val="16"/>
        </w:rPr>
        <w:t xml:space="preserve"> law itself (</w:t>
      </w:r>
      <w:proofErr w:type="spellStart"/>
      <w:r w:rsidRPr="00A30D27">
        <w:rPr>
          <w:sz w:val="16"/>
          <w:szCs w:val="16"/>
        </w:rPr>
        <w:t>Lukáks</w:t>
      </w:r>
      <w:proofErr w:type="spellEnd"/>
      <w:r w:rsidRPr="00A30D27">
        <w:rPr>
          <w:sz w:val="16"/>
          <w:szCs w:val="16"/>
        </w:rPr>
        <w:t xml:space="preserve">, 1971, p. 264). </w:t>
      </w:r>
      <w:r w:rsidRPr="00F64F30">
        <w:rPr>
          <w:rStyle w:val="StyleUnderline"/>
          <w:highlight w:val="cyan"/>
        </w:rPr>
        <w:t xml:space="preserve">It </w:t>
      </w:r>
      <w:r w:rsidRPr="00F64F30">
        <w:rPr>
          <w:rStyle w:val="Emphasis"/>
          <w:highlight w:val="cyan"/>
        </w:rPr>
        <w:t>can</w:t>
      </w:r>
      <w:r w:rsidRPr="00D46F4B">
        <w:rPr>
          <w:rStyle w:val="StyleUnderline"/>
        </w:rPr>
        <w:t xml:space="preserve">, however, </w:t>
      </w:r>
      <w:r w:rsidRPr="00F64F30">
        <w:rPr>
          <w:rStyle w:val="StyleUnderline"/>
          <w:highlight w:val="cyan"/>
        </w:rPr>
        <w:t>still</w:t>
      </w:r>
      <w:r w:rsidRPr="00D46F4B">
        <w:rPr>
          <w:rStyle w:val="StyleUnderline"/>
        </w:rPr>
        <w:t xml:space="preserve"> be seen as a mechanism with the capacity to </w:t>
      </w:r>
      <w:proofErr w:type="spellStart"/>
      <w:r w:rsidRPr="005E0E86">
        <w:rPr>
          <w:rStyle w:val="Emphasis"/>
        </w:rPr>
        <w:t>legitimise</w:t>
      </w:r>
      <w:proofErr w:type="spellEnd"/>
      <w:r w:rsidRPr="00A30D27">
        <w:rPr>
          <w:sz w:val="16"/>
          <w:szCs w:val="16"/>
        </w:rPr>
        <w:t xml:space="preserve"> and/</w:t>
      </w:r>
      <w:r w:rsidRPr="00D46F4B">
        <w:rPr>
          <w:rStyle w:val="StyleUnderline"/>
        </w:rPr>
        <w:t xml:space="preserve">or </w:t>
      </w:r>
      <w:proofErr w:type="spellStart"/>
      <w:r w:rsidRPr="00F64F30">
        <w:rPr>
          <w:rStyle w:val="Emphasis"/>
          <w:highlight w:val="cyan"/>
        </w:rPr>
        <w:t>destabilise</w:t>
      </w:r>
      <w:proofErr w:type="spellEnd"/>
      <w:r w:rsidRPr="00D46F4B">
        <w:rPr>
          <w:rStyle w:val="StyleUnderline"/>
        </w:rPr>
        <w:t xml:space="preserve"> those structures</w:t>
      </w:r>
      <w:r w:rsidRPr="00A30D27">
        <w:rPr>
          <w:sz w:val="16"/>
          <w:szCs w:val="16"/>
        </w:rPr>
        <w:t>—including law—</w:t>
      </w:r>
      <w:r w:rsidRPr="00D46F4B">
        <w:rPr>
          <w:rStyle w:val="StyleUnderline"/>
        </w:rPr>
        <w:t xml:space="preserve">to </w:t>
      </w:r>
      <w:r w:rsidRPr="005E0E86">
        <w:rPr>
          <w:rStyle w:val="Emphasis"/>
        </w:rPr>
        <w:t>foster</w:t>
      </w:r>
      <w:r w:rsidRPr="00D46F4B">
        <w:rPr>
          <w:rStyle w:val="StyleUnderline"/>
        </w:rPr>
        <w:t xml:space="preserve"> and </w:t>
      </w:r>
      <w:r w:rsidRPr="005E0E86">
        <w:rPr>
          <w:rStyle w:val="Emphasis"/>
        </w:rPr>
        <w:t>facilitate</w:t>
      </w:r>
      <w:r w:rsidRPr="00D46F4B">
        <w:rPr>
          <w:rStyle w:val="StyleUnderline"/>
        </w:rPr>
        <w:t xml:space="preserve"> the capacities and capabilities that will be </w:t>
      </w:r>
      <w:r w:rsidRPr="005E0E86">
        <w:rPr>
          <w:rStyle w:val="Emphasis"/>
        </w:rPr>
        <w:t>required</w:t>
      </w:r>
      <w:r w:rsidRPr="00D46F4B">
        <w:rPr>
          <w:rStyle w:val="StyleUnderline"/>
        </w:rPr>
        <w:t xml:space="preserve"> to overcome those structures, depending on </w:t>
      </w:r>
      <w:r w:rsidRPr="005E0E86">
        <w:rPr>
          <w:rStyle w:val="Emphasis"/>
        </w:rPr>
        <w:t>how</w:t>
      </w:r>
      <w:r w:rsidRPr="00D46F4B">
        <w:rPr>
          <w:rStyle w:val="StyleUnderline"/>
        </w:rPr>
        <w:t xml:space="preserve"> it is used, and for </w:t>
      </w:r>
      <w:r w:rsidRPr="005E0E86">
        <w:rPr>
          <w:rStyle w:val="Emphasis"/>
        </w:rPr>
        <w:t>what purposes</w:t>
      </w:r>
      <w:r w:rsidRPr="00D46F4B">
        <w:rPr>
          <w:rStyle w:val="StyleUnderline"/>
        </w:rPr>
        <w:t xml:space="preserve">. </w:t>
      </w:r>
      <w:r w:rsidRPr="00F64F30">
        <w:rPr>
          <w:rStyle w:val="Emphasis"/>
          <w:highlight w:val="cyan"/>
        </w:rPr>
        <w:t>Minimum wage</w:t>
      </w:r>
      <w:r w:rsidRPr="005E0E86">
        <w:rPr>
          <w:rStyle w:val="Emphasis"/>
        </w:rPr>
        <w:t xml:space="preserve"> regulations</w:t>
      </w:r>
      <w:r w:rsidRPr="00D46F4B">
        <w:rPr>
          <w:rStyle w:val="StyleUnderline"/>
        </w:rPr>
        <w:t xml:space="preserve">, </w:t>
      </w:r>
      <w:r w:rsidRPr="00F64F30">
        <w:rPr>
          <w:rStyle w:val="Emphasis"/>
          <w:highlight w:val="cyan"/>
        </w:rPr>
        <w:t>working time</w:t>
      </w:r>
      <w:r w:rsidRPr="005E0E86">
        <w:rPr>
          <w:rStyle w:val="Emphasis"/>
        </w:rPr>
        <w:t xml:space="preserve"> regulations</w:t>
      </w:r>
      <w:r w:rsidRPr="00D46F4B">
        <w:rPr>
          <w:rStyle w:val="StyleUnderline"/>
        </w:rPr>
        <w:t xml:space="preserve">, </w:t>
      </w:r>
      <w:r w:rsidRPr="00F64F30">
        <w:rPr>
          <w:rStyle w:val="Emphasis"/>
          <w:highlight w:val="cyan"/>
        </w:rPr>
        <w:t>health and safety protections</w:t>
      </w:r>
      <w:r w:rsidRPr="00D46F4B">
        <w:rPr>
          <w:rStyle w:val="StyleUnderline"/>
        </w:rPr>
        <w:t xml:space="preserve"> </w:t>
      </w:r>
      <w:proofErr w:type="spellStart"/>
      <w:r w:rsidRPr="00D46F4B">
        <w:rPr>
          <w:rStyle w:val="StyleUnderline"/>
        </w:rPr>
        <w:t>etc</w:t>
      </w:r>
      <w:proofErr w:type="spellEnd"/>
      <w:r w:rsidRPr="00D46F4B">
        <w:rPr>
          <w:rStyle w:val="StyleUnderline"/>
        </w:rPr>
        <w:t xml:space="preserve">, </w:t>
      </w:r>
      <w:r w:rsidRPr="00F64F30">
        <w:rPr>
          <w:rStyle w:val="StyleUnderline"/>
          <w:highlight w:val="cyan"/>
        </w:rPr>
        <w:t>may not challenge the</w:t>
      </w:r>
      <w:r w:rsidRPr="00D46F4B">
        <w:rPr>
          <w:rStyle w:val="StyleUnderline"/>
        </w:rPr>
        <w:t xml:space="preserve"> </w:t>
      </w:r>
      <w:r w:rsidRPr="005E0E86">
        <w:rPr>
          <w:rStyle w:val="Emphasis"/>
        </w:rPr>
        <w:t xml:space="preserve">basic </w:t>
      </w:r>
      <w:r w:rsidRPr="00F64F30">
        <w:rPr>
          <w:rStyle w:val="Emphasis"/>
          <w:highlight w:val="cyan"/>
        </w:rPr>
        <w:t>structure</w:t>
      </w:r>
      <w:r w:rsidRPr="00F64F30">
        <w:rPr>
          <w:rStyle w:val="StyleUnderline"/>
          <w:highlight w:val="cyan"/>
        </w:rPr>
        <w:t xml:space="preserve"> of capitalism</w:t>
      </w:r>
      <w:r w:rsidRPr="00A30D27">
        <w:rPr>
          <w:sz w:val="16"/>
          <w:szCs w:val="16"/>
        </w:rPr>
        <w:t xml:space="preserve">, therefore, </w:t>
      </w:r>
      <w:r w:rsidRPr="00D46F4B">
        <w:rPr>
          <w:rStyle w:val="StyleUnderline"/>
        </w:rPr>
        <w:t xml:space="preserve">and </w:t>
      </w:r>
      <w:r w:rsidRPr="005E0E86">
        <w:rPr>
          <w:rStyle w:val="StyleUnderline"/>
        </w:rPr>
        <w:t>may</w:t>
      </w:r>
      <w:r w:rsidRPr="00D46F4B">
        <w:rPr>
          <w:rStyle w:val="StyleUnderline"/>
        </w:rPr>
        <w:t xml:space="preserve"> indeed </w:t>
      </w:r>
      <w:r w:rsidRPr="005E0E86">
        <w:rPr>
          <w:rStyle w:val="Emphasis"/>
        </w:rPr>
        <w:t>undermine</w:t>
      </w:r>
      <w:r w:rsidRPr="00D46F4B">
        <w:rPr>
          <w:rStyle w:val="StyleUnderline"/>
        </w:rPr>
        <w:t xml:space="preserve"> attempts to </w:t>
      </w:r>
      <w:r w:rsidRPr="005E0E86">
        <w:rPr>
          <w:rStyle w:val="Emphasis"/>
        </w:rPr>
        <w:t>challenge</w:t>
      </w:r>
      <w:r w:rsidRPr="00D46F4B">
        <w:rPr>
          <w:rStyle w:val="StyleUnderline"/>
        </w:rPr>
        <w:t xml:space="preserve"> it in the </w:t>
      </w:r>
      <w:r w:rsidRPr="005E0E86">
        <w:rPr>
          <w:rStyle w:val="Emphasis"/>
        </w:rPr>
        <w:t>immediate future</w:t>
      </w:r>
      <w:r w:rsidRPr="00D46F4B">
        <w:rPr>
          <w:rStyle w:val="StyleUnderline"/>
        </w:rPr>
        <w:t xml:space="preserve"> (by </w:t>
      </w:r>
      <w:proofErr w:type="spellStart"/>
      <w:r w:rsidRPr="005E0E86">
        <w:rPr>
          <w:rStyle w:val="Emphasis"/>
        </w:rPr>
        <w:t>stabilising</w:t>
      </w:r>
      <w:proofErr w:type="spellEnd"/>
      <w:r w:rsidRPr="00D46F4B">
        <w:rPr>
          <w:rStyle w:val="StyleUnderline"/>
        </w:rPr>
        <w:t xml:space="preserve"> existing practices), </w:t>
      </w:r>
      <w:r w:rsidRPr="00F64F30">
        <w:rPr>
          <w:rStyle w:val="StyleUnderline"/>
          <w:highlight w:val="cyan"/>
        </w:rPr>
        <w:t xml:space="preserve">but they will be </w:t>
      </w:r>
      <w:r w:rsidRPr="00F64F30">
        <w:rPr>
          <w:rStyle w:val="Emphasis"/>
          <w:highlight w:val="cyan"/>
        </w:rPr>
        <w:t>absolutely vital</w:t>
      </w:r>
      <w:r w:rsidRPr="00D46F4B">
        <w:rPr>
          <w:rStyle w:val="StyleUnderline"/>
        </w:rPr>
        <w:t xml:space="preserve"> when it comes </w:t>
      </w:r>
      <w:r w:rsidRPr="00F64F30">
        <w:rPr>
          <w:rStyle w:val="StyleUnderline"/>
          <w:highlight w:val="cyan"/>
        </w:rPr>
        <w:t>to developing</w:t>
      </w:r>
      <w:r w:rsidRPr="00D46F4B">
        <w:rPr>
          <w:rStyle w:val="StyleUnderline"/>
        </w:rPr>
        <w:t xml:space="preserve"> the sort of </w:t>
      </w:r>
      <w:r w:rsidRPr="005E0E86">
        <w:rPr>
          <w:rStyle w:val="Emphasis"/>
        </w:rPr>
        <w:t xml:space="preserve">social </w:t>
      </w:r>
      <w:r w:rsidRPr="00F64F30">
        <w:rPr>
          <w:rStyle w:val="Emphasis"/>
          <w:highlight w:val="cyan"/>
        </w:rPr>
        <w:t>movements</w:t>
      </w:r>
      <w:r w:rsidRPr="00D46F4B">
        <w:rPr>
          <w:rStyle w:val="StyleUnderline"/>
        </w:rPr>
        <w:t xml:space="preserve"> that will be </w:t>
      </w:r>
      <w:r w:rsidRPr="005E0E86">
        <w:rPr>
          <w:rStyle w:val="Emphasis"/>
        </w:rPr>
        <w:t>required</w:t>
      </w:r>
      <w:r w:rsidRPr="00D46F4B">
        <w:rPr>
          <w:rStyle w:val="StyleUnderline"/>
        </w:rPr>
        <w:t xml:space="preserve"> to </w:t>
      </w:r>
      <w:r w:rsidRPr="005E0E86">
        <w:rPr>
          <w:rStyle w:val="Emphasis"/>
        </w:rPr>
        <w:t>transcend</w:t>
      </w:r>
      <w:r w:rsidRPr="00D46F4B">
        <w:rPr>
          <w:rStyle w:val="StyleUnderline"/>
        </w:rPr>
        <w:t xml:space="preserve"> those basic structures </w:t>
      </w:r>
      <w:r w:rsidRPr="005E0E86">
        <w:rPr>
          <w:rStyle w:val="Emphasis"/>
        </w:rPr>
        <w:t>in practice</w:t>
      </w:r>
      <w:r w:rsidRPr="00A30D27">
        <w:rPr>
          <w:sz w:val="16"/>
          <w:szCs w:val="16"/>
        </w:rPr>
        <w:t xml:space="preserve">. Not only this, but, </w:t>
      </w:r>
      <w:r w:rsidRPr="00F64F30">
        <w:rPr>
          <w:rStyle w:val="StyleUnderline"/>
          <w:highlight w:val="cyan"/>
        </w:rPr>
        <w:t xml:space="preserve">in the </w:t>
      </w:r>
      <w:r w:rsidRPr="00F64F30">
        <w:rPr>
          <w:rStyle w:val="Emphasis"/>
          <w:highlight w:val="cyan"/>
        </w:rPr>
        <w:t>same way</w:t>
      </w:r>
      <w:r w:rsidRPr="00D46F4B">
        <w:rPr>
          <w:rStyle w:val="StyleUnderline"/>
        </w:rPr>
        <w:t xml:space="preserve"> that the structures of </w:t>
      </w:r>
      <w:r w:rsidRPr="00F64F30">
        <w:rPr>
          <w:rStyle w:val="StyleUnderline"/>
          <w:highlight w:val="cyan"/>
        </w:rPr>
        <w:t xml:space="preserve">capitalism can </w:t>
      </w:r>
      <w:r w:rsidRPr="00F64F30">
        <w:rPr>
          <w:rStyle w:val="Emphasis"/>
          <w:highlight w:val="cyan"/>
        </w:rPr>
        <w:t>manifest</w:t>
      </w:r>
      <w:r w:rsidRPr="005E0E86">
        <w:rPr>
          <w:rStyle w:val="Emphasis"/>
        </w:rPr>
        <w:t xml:space="preserve"> concretely</w:t>
      </w:r>
      <w:r w:rsidRPr="00D46F4B">
        <w:rPr>
          <w:rStyle w:val="StyleUnderline"/>
        </w:rPr>
        <w:t xml:space="preserve"> </w:t>
      </w:r>
      <w:r w:rsidRPr="00F64F30">
        <w:rPr>
          <w:rStyle w:val="StyleUnderline"/>
          <w:highlight w:val="cyan"/>
        </w:rPr>
        <w:t xml:space="preserve">in a </w:t>
      </w:r>
      <w:r w:rsidRPr="00F64F30">
        <w:rPr>
          <w:rStyle w:val="Emphasis"/>
          <w:highlight w:val="cyan"/>
        </w:rPr>
        <w:t>variety</w:t>
      </w:r>
      <w:r w:rsidRPr="00F64F30">
        <w:rPr>
          <w:rStyle w:val="StyleUnderline"/>
          <w:highlight w:val="cyan"/>
        </w:rPr>
        <w:t xml:space="preserve"> of</w:t>
      </w:r>
      <w:r w:rsidRPr="00D46F4B">
        <w:rPr>
          <w:rStyle w:val="StyleUnderline"/>
        </w:rPr>
        <w:t xml:space="preserve"> </w:t>
      </w:r>
      <w:r w:rsidRPr="005E0E86">
        <w:rPr>
          <w:rStyle w:val="Emphasis"/>
        </w:rPr>
        <w:t xml:space="preserve">empirical </w:t>
      </w:r>
      <w:r w:rsidRPr="00F64F30">
        <w:rPr>
          <w:rStyle w:val="Emphasis"/>
          <w:highlight w:val="cyan"/>
        </w:rPr>
        <w:t>forms</w:t>
      </w:r>
      <w:r w:rsidRPr="00F64F30">
        <w:rPr>
          <w:rStyle w:val="StyleUnderline"/>
          <w:highlight w:val="cyan"/>
        </w:rPr>
        <w:t xml:space="preserve">, </w:t>
      </w:r>
      <w:r w:rsidRPr="00F64F30">
        <w:rPr>
          <w:rStyle w:val="Emphasis"/>
          <w:highlight w:val="cyan"/>
        </w:rPr>
        <w:t>so too</w:t>
      </w:r>
      <w:r w:rsidRPr="00F64F30">
        <w:rPr>
          <w:rStyle w:val="StyleUnderline"/>
          <w:highlight w:val="cyan"/>
        </w:rPr>
        <w:t xml:space="preserve"> can</w:t>
      </w:r>
      <w:r w:rsidRPr="00D46F4B">
        <w:rPr>
          <w:rStyle w:val="StyleUnderline"/>
        </w:rPr>
        <w:t xml:space="preserve"> core </w:t>
      </w:r>
      <w:proofErr w:type="spellStart"/>
      <w:r w:rsidRPr="00F64F30">
        <w:rPr>
          <w:rStyle w:val="Emphasis"/>
          <w:highlight w:val="cyan"/>
        </w:rPr>
        <w:t>labour</w:t>
      </w:r>
      <w:proofErr w:type="spellEnd"/>
      <w:r w:rsidRPr="00F64F30">
        <w:rPr>
          <w:rStyle w:val="Emphasis"/>
          <w:highlight w:val="cyan"/>
        </w:rPr>
        <w:t xml:space="preserve"> law</w:t>
      </w:r>
      <w:r w:rsidRPr="005E0E86">
        <w:rPr>
          <w:rStyle w:val="Emphasis"/>
        </w:rPr>
        <w:t xml:space="preserve"> protections</w:t>
      </w:r>
      <w:r w:rsidRPr="00A30D27">
        <w:rPr>
          <w:sz w:val="16"/>
          <w:szCs w:val="16"/>
        </w:rPr>
        <w:t xml:space="preserve">, functionally necessary for capitalism, </w:t>
      </w:r>
      <w:r w:rsidRPr="00D46F4B">
        <w:rPr>
          <w:rStyle w:val="StyleUnderline"/>
        </w:rPr>
        <w:t xml:space="preserve">be </w:t>
      </w:r>
      <w:r w:rsidRPr="005E0E86">
        <w:rPr>
          <w:rStyle w:val="Emphasis"/>
        </w:rPr>
        <w:t>designed</w:t>
      </w:r>
      <w:r w:rsidRPr="00D46F4B">
        <w:rPr>
          <w:rStyle w:val="StyleUnderline"/>
        </w:rPr>
        <w:t xml:space="preserve">, </w:t>
      </w:r>
      <w:r w:rsidRPr="005E0E86">
        <w:rPr>
          <w:rStyle w:val="Emphasis"/>
        </w:rPr>
        <w:t>structured</w:t>
      </w:r>
      <w:r w:rsidRPr="00D46F4B">
        <w:rPr>
          <w:rStyle w:val="StyleUnderline"/>
        </w:rPr>
        <w:t xml:space="preserve"> and </w:t>
      </w:r>
      <w:r w:rsidRPr="005E0E86">
        <w:rPr>
          <w:rStyle w:val="Emphasis"/>
        </w:rPr>
        <w:t>conceived</w:t>
      </w:r>
      <w:r w:rsidRPr="00D46F4B">
        <w:rPr>
          <w:rStyle w:val="StyleUnderline"/>
        </w:rPr>
        <w:t xml:space="preserve">, in a </w:t>
      </w:r>
      <w:r w:rsidRPr="005E0E86">
        <w:rPr>
          <w:rStyle w:val="Emphasis"/>
        </w:rPr>
        <w:t>myriad</w:t>
      </w:r>
      <w:r w:rsidRPr="00D46F4B">
        <w:rPr>
          <w:rStyle w:val="StyleUnderline"/>
        </w:rPr>
        <w:t xml:space="preserve"> of ways as well</w:t>
      </w:r>
      <w:r w:rsidRPr="00A30D27">
        <w:rPr>
          <w:sz w:val="16"/>
          <w:szCs w:val="16"/>
        </w:rPr>
        <w:t>—</w:t>
      </w:r>
      <w:r w:rsidRPr="00D46F4B">
        <w:rPr>
          <w:rStyle w:val="StyleUnderline"/>
        </w:rPr>
        <w:t xml:space="preserve">with </w:t>
      </w:r>
      <w:r w:rsidRPr="005E0E86">
        <w:rPr>
          <w:rStyle w:val="Emphasis"/>
        </w:rPr>
        <w:t>very different empirical effects</w:t>
      </w:r>
      <w:r w:rsidRPr="00A30D27">
        <w:rPr>
          <w:sz w:val="16"/>
          <w:szCs w:val="16"/>
        </w:rPr>
        <w:t xml:space="preserve"> Thus, </w:t>
      </w:r>
      <w:r w:rsidRPr="00F64F30">
        <w:rPr>
          <w:rStyle w:val="StyleUnderline"/>
          <w:highlight w:val="cyan"/>
        </w:rPr>
        <w:t>a minimum wage</w:t>
      </w:r>
      <w:r w:rsidRPr="00D46F4B">
        <w:rPr>
          <w:rStyle w:val="StyleUnderline"/>
        </w:rPr>
        <w:t xml:space="preserve"> that is </w:t>
      </w:r>
      <w:r w:rsidRPr="005E0E86">
        <w:rPr>
          <w:rStyle w:val="Emphasis"/>
        </w:rPr>
        <w:t>payable for work</w:t>
      </w:r>
      <w:r w:rsidRPr="00D46F4B">
        <w:rPr>
          <w:rStyle w:val="StyleUnderline"/>
        </w:rPr>
        <w:t xml:space="preserve">, and which is </w:t>
      </w:r>
      <w:r w:rsidRPr="00F64F30">
        <w:rPr>
          <w:rStyle w:val="StyleUnderline"/>
          <w:highlight w:val="cyan"/>
        </w:rPr>
        <w:t>set at a</w:t>
      </w:r>
      <w:r w:rsidRPr="00A30D27">
        <w:rPr>
          <w:sz w:val="16"/>
          <w:szCs w:val="16"/>
        </w:rPr>
        <w:t xml:space="preserve"> level that the market can ‘bear’ (a </w:t>
      </w:r>
      <w:r w:rsidRPr="00D46F4B">
        <w:rPr>
          <w:rStyle w:val="StyleUnderline"/>
        </w:rPr>
        <w:t>‘</w:t>
      </w:r>
      <w:r w:rsidRPr="00F64F30">
        <w:rPr>
          <w:rStyle w:val="Emphasis"/>
          <w:highlight w:val="cyan"/>
        </w:rPr>
        <w:t>market-clearing’ rate</w:t>
      </w:r>
      <w:r w:rsidRPr="00F64F30">
        <w:rPr>
          <w:rStyle w:val="StyleUnderline"/>
          <w:highlight w:val="cyan"/>
        </w:rPr>
        <w:t>) will</w:t>
      </w:r>
      <w:r w:rsidRPr="00D46F4B">
        <w:rPr>
          <w:rStyle w:val="StyleUnderline"/>
        </w:rPr>
        <w:t xml:space="preserve"> indeed simply </w:t>
      </w:r>
      <w:r w:rsidRPr="00F64F30">
        <w:rPr>
          <w:rStyle w:val="Emphasis"/>
          <w:highlight w:val="cyan"/>
        </w:rPr>
        <w:t>reinforce</w:t>
      </w:r>
      <w:r w:rsidRPr="00D46F4B">
        <w:rPr>
          <w:rStyle w:val="StyleUnderline"/>
        </w:rPr>
        <w:t xml:space="preserve"> the premise that </w:t>
      </w:r>
      <w:r w:rsidRPr="00F64F30">
        <w:rPr>
          <w:rStyle w:val="Emphasis"/>
          <w:highlight w:val="cyan"/>
        </w:rPr>
        <w:t>competitive markets</w:t>
      </w:r>
      <w:r w:rsidRPr="00D46F4B">
        <w:rPr>
          <w:rStyle w:val="StyleUnderline"/>
        </w:rPr>
        <w:t xml:space="preserve"> can </w:t>
      </w:r>
      <w:proofErr w:type="spellStart"/>
      <w:r w:rsidRPr="00D46F4B">
        <w:rPr>
          <w:rStyle w:val="StyleUnderline"/>
        </w:rPr>
        <w:t>realise</w:t>
      </w:r>
      <w:proofErr w:type="spellEnd"/>
      <w:r w:rsidRPr="00D46F4B">
        <w:rPr>
          <w:rStyle w:val="StyleUnderline"/>
        </w:rPr>
        <w:t xml:space="preserve"> </w:t>
      </w:r>
      <w:r w:rsidRPr="005E0E86">
        <w:rPr>
          <w:rStyle w:val="Emphasis"/>
        </w:rPr>
        <w:t>just outcomes</w:t>
      </w:r>
      <w:r w:rsidRPr="00A30D27">
        <w:rPr>
          <w:sz w:val="16"/>
          <w:szCs w:val="16"/>
        </w:rPr>
        <w:t xml:space="preserve">, and actively promote an image of society in which free competition is an expression of freedom and equality, rather than the process by which it is systematically negated. The law’s enforcement of such measures can even create an impression that, provided such wages are paid, ‘exploitation’ does not exist, exacerbating the inequality of power that exists between capital and </w:t>
      </w:r>
      <w:proofErr w:type="spellStart"/>
      <w:r w:rsidRPr="00A30D27">
        <w:rPr>
          <w:sz w:val="16"/>
          <w:szCs w:val="16"/>
        </w:rPr>
        <w:t>labour</w:t>
      </w:r>
      <w:proofErr w:type="spellEnd"/>
      <w:r w:rsidRPr="00A30D27">
        <w:rPr>
          <w:sz w:val="16"/>
          <w:szCs w:val="16"/>
        </w:rPr>
        <w:t>, by obscuring its structural origins. This is, indeed, the impression one gets from campaigns to provide workers in the gig-economy with minimum wages—that payment of a minimum wage as presently structured will be sufficient to remedy the underlying ‘exploitation’ which such mechanisms target.</w:t>
      </w:r>
    </w:p>
    <w:p w14:paraId="50FBA08F" w14:textId="77777777" w:rsidR="00207340" w:rsidRPr="00A30D27" w:rsidRDefault="00207340" w:rsidP="00207340">
      <w:pPr>
        <w:rPr>
          <w:sz w:val="16"/>
          <w:szCs w:val="16"/>
        </w:rPr>
      </w:pPr>
      <w:r w:rsidRPr="00F64F30">
        <w:rPr>
          <w:rStyle w:val="StyleUnderline"/>
          <w:highlight w:val="cyan"/>
        </w:rPr>
        <w:t xml:space="preserve">In </w:t>
      </w:r>
      <w:r w:rsidRPr="00F64F30">
        <w:rPr>
          <w:rStyle w:val="Emphasis"/>
          <w:highlight w:val="cyan"/>
        </w:rPr>
        <w:t>contrast</w:t>
      </w:r>
      <w:r w:rsidRPr="00A30D27">
        <w:rPr>
          <w:sz w:val="16"/>
          <w:szCs w:val="16"/>
        </w:rPr>
        <w:t xml:space="preserve"> with this, however, </w:t>
      </w:r>
      <w:r w:rsidRPr="00F64F30">
        <w:rPr>
          <w:rStyle w:val="StyleUnderline"/>
          <w:highlight w:val="cyan"/>
        </w:rPr>
        <w:t>a minimum wage</w:t>
      </w:r>
      <w:r w:rsidRPr="00D46F4B">
        <w:rPr>
          <w:rStyle w:val="StyleUnderline"/>
        </w:rPr>
        <w:t xml:space="preserve"> conceived</w:t>
      </w:r>
      <w:r w:rsidRPr="00A30D27">
        <w:rPr>
          <w:sz w:val="16"/>
          <w:szCs w:val="16"/>
        </w:rPr>
        <w:t xml:space="preserve"> in such a way as </w:t>
      </w:r>
      <w:r w:rsidRPr="00D46F4B">
        <w:rPr>
          <w:rStyle w:val="StyleUnderline"/>
        </w:rPr>
        <w:t xml:space="preserve">to ensure a </w:t>
      </w:r>
      <w:r w:rsidRPr="005E0E86">
        <w:rPr>
          <w:rStyle w:val="Emphasis"/>
        </w:rPr>
        <w:t>guaranteed weekly income</w:t>
      </w:r>
      <w:r w:rsidRPr="00D46F4B">
        <w:rPr>
          <w:rStyle w:val="StyleUnderline"/>
        </w:rPr>
        <w:t xml:space="preserve"> for </w:t>
      </w:r>
      <w:r w:rsidRPr="005E0E86">
        <w:rPr>
          <w:rStyle w:val="Emphasis"/>
        </w:rPr>
        <w:t xml:space="preserve">all </w:t>
      </w:r>
      <w:proofErr w:type="spellStart"/>
      <w:r w:rsidRPr="005E0E86">
        <w:rPr>
          <w:rStyle w:val="Emphasis"/>
        </w:rPr>
        <w:t>labour</w:t>
      </w:r>
      <w:proofErr w:type="spellEnd"/>
      <w:r w:rsidRPr="005E0E86">
        <w:rPr>
          <w:rStyle w:val="Emphasis"/>
        </w:rPr>
        <w:t xml:space="preserve"> market participants</w:t>
      </w:r>
      <w:r w:rsidRPr="00D46F4B">
        <w:rPr>
          <w:rStyle w:val="StyleUnderline"/>
        </w:rPr>
        <w:t xml:space="preserve">, irrespective of how much work they are able to access, set at a level </w:t>
      </w:r>
      <w:r w:rsidRPr="00F64F30">
        <w:rPr>
          <w:rStyle w:val="StyleUnderline"/>
          <w:highlight w:val="cyan"/>
        </w:rPr>
        <w:t>that</w:t>
      </w:r>
      <w:r w:rsidRPr="00A30D27">
        <w:rPr>
          <w:sz w:val="16"/>
          <w:szCs w:val="16"/>
        </w:rPr>
        <w:t xml:space="preserve"> not only </w:t>
      </w:r>
      <w:r w:rsidRPr="00F64F30">
        <w:rPr>
          <w:rStyle w:val="StyleUnderline"/>
          <w:highlight w:val="cyan"/>
        </w:rPr>
        <w:t>reflects</w:t>
      </w:r>
      <w:r w:rsidRPr="00A30D27">
        <w:rPr>
          <w:sz w:val="16"/>
          <w:szCs w:val="16"/>
        </w:rPr>
        <w:t xml:space="preserve"> average living costs, rather than ‘market value’, but </w:t>
      </w:r>
      <w:r w:rsidRPr="00F64F30">
        <w:rPr>
          <w:rStyle w:val="StyleUnderline"/>
          <w:highlight w:val="cyan"/>
        </w:rPr>
        <w:t>a</w:t>
      </w:r>
      <w:r w:rsidRPr="00D46F4B">
        <w:rPr>
          <w:rStyle w:val="StyleUnderline"/>
        </w:rPr>
        <w:t xml:space="preserve">n </w:t>
      </w:r>
      <w:r w:rsidRPr="005E0E86">
        <w:rPr>
          <w:rStyle w:val="Emphasis"/>
        </w:rPr>
        <w:t xml:space="preserve">explicitly </w:t>
      </w:r>
      <w:r w:rsidRPr="00F64F30">
        <w:rPr>
          <w:rStyle w:val="Emphasis"/>
          <w:highlight w:val="cyan"/>
        </w:rPr>
        <w:t>political decision</w:t>
      </w:r>
      <w:r w:rsidRPr="00F64F30">
        <w:rPr>
          <w:rStyle w:val="StyleUnderline"/>
          <w:highlight w:val="cyan"/>
        </w:rPr>
        <w:t xml:space="preserve"> about what</w:t>
      </w:r>
      <w:r w:rsidRPr="00D46F4B">
        <w:rPr>
          <w:rStyle w:val="StyleUnderline"/>
        </w:rPr>
        <w:t xml:space="preserve"> sort of </w:t>
      </w:r>
      <w:r w:rsidRPr="00F64F30">
        <w:rPr>
          <w:rStyle w:val="Emphasis"/>
          <w:highlight w:val="cyan"/>
        </w:rPr>
        <w:t>standard</w:t>
      </w:r>
      <w:r w:rsidRPr="00D46F4B">
        <w:rPr>
          <w:rStyle w:val="StyleUnderline"/>
        </w:rPr>
        <w:t xml:space="preserve"> of living </w:t>
      </w:r>
      <w:r w:rsidRPr="00F64F30">
        <w:rPr>
          <w:rStyle w:val="StyleUnderline"/>
          <w:highlight w:val="cyan"/>
        </w:rPr>
        <w:t>workers are</w:t>
      </w:r>
      <w:r w:rsidRPr="00D46F4B">
        <w:rPr>
          <w:rStyle w:val="StyleUnderline"/>
        </w:rPr>
        <w:t xml:space="preserve"> deemed to be </w:t>
      </w:r>
      <w:r w:rsidRPr="00F64F30">
        <w:rPr>
          <w:rStyle w:val="Emphasis"/>
          <w:highlight w:val="cyan"/>
        </w:rPr>
        <w:t>entitled</w:t>
      </w:r>
      <w:r w:rsidRPr="00D46F4B">
        <w:rPr>
          <w:rStyle w:val="StyleUnderline"/>
        </w:rPr>
        <w:t xml:space="preserve">, can </w:t>
      </w:r>
      <w:r w:rsidRPr="00D04E61">
        <w:rPr>
          <w:rStyle w:val="StyleUnderline"/>
        </w:rPr>
        <w:t xml:space="preserve">actually go </w:t>
      </w:r>
      <w:r w:rsidRPr="00D04E61">
        <w:rPr>
          <w:rStyle w:val="Emphasis"/>
        </w:rPr>
        <w:t>some way</w:t>
      </w:r>
      <w:r w:rsidRPr="00D04E61">
        <w:rPr>
          <w:rStyle w:val="StyleUnderline"/>
        </w:rPr>
        <w:t xml:space="preserve"> towards </w:t>
      </w:r>
      <w:r w:rsidRPr="00D04E61">
        <w:rPr>
          <w:rStyle w:val="Emphasis"/>
        </w:rPr>
        <w:t>shaping</w:t>
      </w:r>
      <w:r w:rsidRPr="00D04E61">
        <w:rPr>
          <w:rStyle w:val="StyleUnderline"/>
        </w:rPr>
        <w:t xml:space="preserve"> capitalism’s development, while, </w:t>
      </w:r>
      <w:r w:rsidRPr="00D04E61">
        <w:rPr>
          <w:rStyle w:val="Emphasis"/>
        </w:rPr>
        <w:t>simultaneously</w:t>
      </w:r>
      <w:r w:rsidRPr="00D46F4B">
        <w:rPr>
          <w:rStyle w:val="StyleUnderline"/>
        </w:rPr>
        <w:t xml:space="preserve">, </w:t>
      </w:r>
      <w:proofErr w:type="spellStart"/>
      <w:r w:rsidRPr="00F64F30">
        <w:rPr>
          <w:rStyle w:val="Emphasis"/>
          <w:highlight w:val="cyan"/>
        </w:rPr>
        <w:t>problematis</w:t>
      </w:r>
      <w:r w:rsidRPr="00D04E61">
        <w:rPr>
          <w:rStyle w:val="Emphasis"/>
        </w:rPr>
        <w:t>ing</w:t>
      </w:r>
      <w:proofErr w:type="spellEnd"/>
      <w:r w:rsidRPr="00D46F4B">
        <w:rPr>
          <w:rStyle w:val="StyleUnderline"/>
        </w:rPr>
        <w:t xml:space="preserve"> </w:t>
      </w:r>
      <w:r w:rsidRPr="00F64F30">
        <w:rPr>
          <w:rStyle w:val="StyleUnderline"/>
          <w:highlight w:val="cyan"/>
        </w:rPr>
        <w:t xml:space="preserve">the </w:t>
      </w:r>
      <w:r w:rsidRPr="00F64F30">
        <w:rPr>
          <w:rStyle w:val="Emphasis"/>
          <w:highlight w:val="cyan"/>
        </w:rPr>
        <w:t>naturalistic image</w:t>
      </w:r>
      <w:r w:rsidRPr="00F64F30">
        <w:rPr>
          <w:rStyle w:val="StyleUnderline"/>
          <w:highlight w:val="cyan"/>
        </w:rPr>
        <w:t xml:space="preserve"> of the </w:t>
      </w:r>
      <w:r w:rsidRPr="00F64F30">
        <w:rPr>
          <w:rStyle w:val="Emphasis"/>
          <w:highlight w:val="cyan"/>
        </w:rPr>
        <w:t>market</w:t>
      </w:r>
      <w:r w:rsidRPr="00A30D27">
        <w:rPr>
          <w:sz w:val="16"/>
          <w:szCs w:val="16"/>
        </w:rPr>
        <w:t xml:space="preserve">, and the ‘wage’, that the former construction of the minimum wage perpetuates (Adams, 2019; Adams, 2020A). Of course, </w:t>
      </w:r>
      <w:r w:rsidRPr="00D46F4B">
        <w:rPr>
          <w:rStyle w:val="StyleUnderline"/>
        </w:rPr>
        <w:t xml:space="preserve">this </w:t>
      </w:r>
      <w:r w:rsidRPr="00D04E61">
        <w:rPr>
          <w:rStyle w:val="Emphasis"/>
        </w:rPr>
        <w:t>form</w:t>
      </w:r>
      <w:r w:rsidRPr="00D46F4B">
        <w:rPr>
          <w:rStyle w:val="StyleUnderline"/>
        </w:rPr>
        <w:t xml:space="preserve"> of minimum wage is </w:t>
      </w:r>
      <w:r w:rsidRPr="00D04E61">
        <w:rPr>
          <w:rStyle w:val="Emphasis"/>
        </w:rPr>
        <w:t>still limited</w:t>
      </w:r>
      <w:r w:rsidRPr="00D46F4B">
        <w:rPr>
          <w:rStyle w:val="StyleUnderline"/>
        </w:rPr>
        <w:t xml:space="preserve">—it does not address the </w:t>
      </w:r>
      <w:r w:rsidRPr="00D04E61">
        <w:rPr>
          <w:rStyle w:val="Emphasis"/>
        </w:rPr>
        <w:t>underlying causes</w:t>
      </w:r>
      <w:r w:rsidRPr="00D46F4B">
        <w:rPr>
          <w:rStyle w:val="StyleUnderline"/>
        </w:rPr>
        <w:t xml:space="preserve"> of low pay, because it does </w:t>
      </w:r>
      <w:r w:rsidRPr="00D04E61">
        <w:rPr>
          <w:rStyle w:val="Emphasis"/>
        </w:rPr>
        <w:t>not abolish</w:t>
      </w:r>
      <w:r w:rsidRPr="00D46F4B">
        <w:rPr>
          <w:rStyle w:val="StyleUnderline"/>
        </w:rPr>
        <w:t xml:space="preserve"> the structures that </w:t>
      </w:r>
      <w:r w:rsidRPr="00D04E61">
        <w:rPr>
          <w:rStyle w:val="Emphasis"/>
        </w:rPr>
        <w:t>give rise</w:t>
      </w:r>
      <w:r w:rsidRPr="00D46F4B">
        <w:rPr>
          <w:rStyle w:val="StyleUnderline"/>
        </w:rPr>
        <w:t xml:space="preserve"> to the necessity to work for wages</w:t>
      </w:r>
      <w:r w:rsidRPr="00A30D27">
        <w:rPr>
          <w:sz w:val="16"/>
          <w:szCs w:val="16"/>
        </w:rPr>
        <w:t>—</w:t>
      </w:r>
      <w:r w:rsidRPr="00D46F4B">
        <w:rPr>
          <w:rStyle w:val="StyleUnderline"/>
        </w:rPr>
        <w:t xml:space="preserve">but it does a </w:t>
      </w:r>
      <w:r w:rsidRPr="00D04E61">
        <w:rPr>
          <w:rStyle w:val="Emphasis"/>
        </w:rPr>
        <w:t>better job</w:t>
      </w:r>
      <w:r w:rsidRPr="00D46F4B">
        <w:rPr>
          <w:rStyle w:val="StyleUnderline"/>
        </w:rPr>
        <w:t xml:space="preserve"> of not only </w:t>
      </w:r>
      <w:r w:rsidRPr="00D04E61">
        <w:rPr>
          <w:rStyle w:val="Emphasis"/>
        </w:rPr>
        <w:t>mediating</w:t>
      </w:r>
      <w:r w:rsidRPr="00D46F4B">
        <w:rPr>
          <w:rStyle w:val="StyleUnderline"/>
        </w:rPr>
        <w:t xml:space="preserve"> capitalism’s </w:t>
      </w:r>
      <w:r w:rsidRPr="00D04E61">
        <w:rPr>
          <w:rStyle w:val="Emphasis"/>
        </w:rPr>
        <w:t>contradictions</w:t>
      </w:r>
      <w:r w:rsidRPr="00D46F4B">
        <w:rPr>
          <w:rStyle w:val="StyleUnderline"/>
        </w:rPr>
        <w:t xml:space="preserve">, but also, of doing so in a way that </w:t>
      </w:r>
      <w:r w:rsidRPr="00D04E61">
        <w:rPr>
          <w:rStyle w:val="Emphasis"/>
        </w:rPr>
        <w:t>reveals</w:t>
      </w:r>
      <w:r w:rsidRPr="00D46F4B">
        <w:rPr>
          <w:rStyle w:val="StyleUnderline"/>
        </w:rPr>
        <w:t xml:space="preserve"> the </w:t>
      </w:r>
      <w:r w:rsidRPr="00D04E61">
        <w:rPr>
          <w:rStyle w:val="Emphasis"/>
        </w:rPr>
        <w:t>limits of law</w:t>
      </w:r>
      <w:r w:rsidRPr="00D46F4B">
        <w:rPr>
          <w:rStyle w:val="StyleUnderline"/>
        </w:rPr>
        <w:t xml:space="preserve">, and which helps to </w:t>
      </w:r>
      <w:r w:rsidRPr="00D04E61">
        <w:rPr>
          <w:rStyle w:val="Emphasis"/>
        </w:rPr>
        <w:t>expose</w:t>
      </w:r>
      <w:r w:rsidRPr="00D46F4B">
        <w:rPr>
          <w:rStyle w:val="StyleUnderline"/>
        </w:rPr>
        <w:t xml:space="preserve"> and </w:t>
      </w:r>
      <w:proofErr w:type="spellStart"/>
      <w:r w:rsidRPr="00D04E61">
        <w:rPr>
          <w:rStyle w:val="Emphasis"/>
        </w:rPr>
        <w:t>problematise</w:t>
      </w:r>
      <w:proofErr w:type="spellEnd"/>
      <w:r w:rsidRPr="00D46F4B">
        <w:rPr>
          <w:rStyle w:val="StyleUnderline"/>
        </w:rPr>
        <w:t xml:space="preserve">, the </w:t>
      </w:r>
      <w:r w:rsidRPr="00D04E61">
        <w:rPr>
          <w:rStyle w:val="Emphasis"/>
        </w:rPr>
        <w:t>legal and political foundations</w:t>
      </w:r>
      <w:r w:rsidRPr="00D46F4B">
        <w:rPr>
          <w:rStyle w:val="StyleUnderline"/>
        </w:rPr>
        <w:t xml:space="preserve"> of </w:t>
      </w:r>
      <w:r w:rsidRPr="00D04E61">
        <w:rPr>
          <w:rStyle w:val="Emphasis"/>
        </w:rPr>
        <w:t>markets</w:t>
      </w:r>
      <w:r w:rsidRPr="00D46F4B">
        <w:rPr>
          <w:rStyle w:val="StyleUnderline"/>
        </w:rPr>
        <w:t xml:space="preserve"> at the same time</w:t>
      </w:r>
      <w:r w:rsidRPr="00A30D27">
        <w:rPr>
          <w:sz w:val="16"/>
          <w:szCs w:val="16"/>
        </w:rPr>
        <w:t>.</w:t>
      </w:r>
    </w:p>
    <w:p w14:paraId="604B7460" w14:textId="77777777" w:rsidR="00207340" w:rsidRDefault="00207340" w:rsidP="00207340">
      <w:pPr>
        <w:rPr>
          <w:rStyle w:val="StyleUnderline"/>
        </w:rPr>
      </w:pPr>
      <w:r w:rsidRPr="00A30D27">
        <w:rPr>
          <w:sz w:val="16"/>
          <w:szCs w:val="16"/>
        </w:rPr>
        <w:t xml:space="preserve">In addition to revealing the scope that exists for shaping the precise form in which capitalism manifests, and indeed, the precise nature of specific </w:t>
      </w:r>
      <w:proofErr w:type="spellStart"/>
      <w:r w:rsidRPr="00A30D27">
        <w:rPr>
          <w:sz w:val="16"/>
          <w:szCs w:val="16"/>
        </w:rPr>
        <w:t>labour</w:t>
      </w:r>
      <w:proofErr w:type="spellEnd"/>
      <w:r w:rsidRPr="00A30D27">
        <w:rPr>
          <w:sz w:val="16"/>
          <w:szCs w:val="16"/>
        </w:rPr>
        <w:t xml:space="preserve"> law institutions, the distinction drawn throughout this article between the basic features of capitalism’s necessary structures, and the precise form in which they manifest in different historical contexts, is also something which we can harness, to think critically about the different ways in which the </w:t>
      </w:r>
      <w:proofErr w:type="spellStart"/>
      <w:r w:rsidRPr="00A30D27">
        <w:rPr>
          <w:sz w:val="16"/>
          <w:szCs w:val="16"/>
        </w:rPr>
        <w:t>labour</w:t>
      </w:r>
      <w:proofErr w:type="spellEnd"/>
      <w:r w:rsidRPr="00A30D27">
        <w:rPr>
          <w:sz w:val="16"/>
          <w:szCs w:val="16"/>
        </w:rPr>
        <w:t xml:space="preserve"> market can be instituted, and legally constructed in practice. Thus, </w:t>
      </w:r>
      <w:r w:rsidRPr="00224754">
        <w:rPr>
          <w:rStyle w:val="StyleUnderline"/>
        </w:rPr>
        <w:t xml:space="preserve">while a </w:t>
      </w:r>
      <w:proofErr w:type="spellStart"/>
      <w:r w:rsidRPr="00224754">
        <w:rPr>
          <w:rStyle w:val="StyleUnderline"/>
        </w:rPr>
        <w:t>labour</w:t>
      </w:r>
      <w:proofErr w:type="spellEnd"/>
      <w:r w:rsidRPr="00224754">
        <w:rPr>
          <w:rStyle w:val="StyleUnderline"/>
        </w:rPr>
        <w:t xml:space="preserve"> market may be </w:t>
      </w:r>
      <w:r w:rsidRPr="00D04E61">
        <w:rPr>
          <w:rStyle w:val="Emphasis"/>
        </w:rPr>
        <w:t>integral</w:t>
      </w:r>
      <w:r w:rsidRPr="00224754">
        <w:rPr>
          <w:rStyle w:val="StyleUnderline"/>
        </w:rPr>
        <w:t xml:space="preserve"> to capitalism, the </w:t>
      </w:r>
      <w:r w:rsidRPr="00D04E61">
        <w:rPr>
          <w:rStyle w:val="Emphasis"/>
        </w:rPr>
        <w:t>precise institutional framework</w:t>
      </w:r>
      <w:r w:rsidRPr="00224754">
        <w:rPr>
          <w:rStyle w:val="StyleUnderline"/>
        </w:rPr>
        <w:t xml:space="preserve"> in which </w:t>
      </w:r>
      <w:proofErr w:type="spellStart"/>
      <w:r w:rsidRPr="00224754">
        <w:rPr>
          <w:rStyle w:val="StyleUnderline"/>
        </w:rPr>
        <w:t>labour</w:t>
      </w:r>
      <w:proofErr w:type="spellEnd"/>
      <w:r w:rsidRPr="00224754">
        <w:rPr>
          <w:rStyle w:val="StyleUnderline"/>
        </w:rPr>
        <w:t xml:space="preserve"> markets are embedded is </w:t>
      </w:r>
      <w:r w:rsidRPr="00D04E61">
        <w:rPr>
          <w:rStyle w:val="Emphasis"/>
        </w:rPr>
        <w:t>not pre-determined</w:t>
      </w:r>
      <w:r w:rsidRPr="00A30D27">
        <w:rPr>
          <w:sz w:val="16"/>
          <w:szCs w:val="16"/>
        </w:rPr>
        <w:t xml:space="preserve">. The precise dynamics of competition, and thus, </w:t>
      </w:r>
      <w:r w:rsidRPr="00224754">
        <w:rPr>
          <w:rStyle w:val="StyleUnderline"/>
        </w:rPr>
        <w:t xml:space="preserve">the </w:t>
      </w:r>
      <w:r w:rsidRPr="00D04E61">
        <w:rPr>
          <w:rStyle w:val="Emphasis"/>
        </w:rPr>
        <w:t>degree</w:t>
      </w:r>
      <w:r w:rsidRPr="00224754">
        <w:rPr>
          <w:rStyle w:val="StyleUnderline"/>
        </w:rPr>
        <w:t xml:space="preserve">, if not the </w:t>
      </w:r>
      <w:r w:rsidRPr="00D04E61">
        <w:rPr>
          <w:rStyle w:val="Emphasis"/>
        </w:rPr>
        <w:t>existence</w:t>
      </w:r>
      <w:r w:rsidRPr="00224754">
        <w:rPr>
          <w:rStyle w:val="StyleUnderline"/>
        </w:rPr>
        <w:t xml:space="preserve">, of the </w:t>
      </w:r>
      <w:r w:rsidRPr="00F64F30">
        <w:rPr>
          <w:rStyle w:val="Emphasis"/>
          <w:highlight w:val="cyan"/>
        </w:rPr>
        <w:t>inequality of power</w:t>
      </w:r>
      <w:r w:rsidRPr="00F64F30">
        <w:rPr>
          <w:rStyle w:val="StyleUnderline"/>
          <w:highlight w:val="cyan"/>
        </w:rPr>
        <w:t xml:space="preserve"> between </w:t>
      </w:r>
      <w:r w:rsidRPr="00F64F30">
        <w:rPr>
          <w:rStyle w:val="Emphasis"/>
          <w:highlight w:val="cyan"/>
        </w:rPr>
        <w:t>capital</w:t>
      </w:r>
      <w:r w:rsidRPr="00F64F30">
        <w:rPr>
          <w:rStyle w:val="StyleUnderline"/>
          <w:highlight w:val="cyan"/>
        </w:rPr>
        <w:t xml:space="preserve"> and </w:t>
      </w:r>
      <w:proofErr w:type="spellStart"/>
      <w:r w:rsidRPr="00F64F30">
        <w:rPr>
          <w:rStyle w:val="Emphasis"/>
          <w:highlight w:val="cyan"/>
        </w:rPr>
        <w:t>labour</w:t>
      </w:r>
      <w:proofErr w:type="spellEnd"/>
      <w:r w:rsidRPr="00F64F30">
        <w:rPr>
          <w:rStyle w:val="StyleUnderline"/>
          <w:highlight w:val="cyan"/>
        </w:rPr>
        <w:t xml:space="preserve">, can be </w:t>
      </w:r>
      <w:r w:rsidRPr="00F64F30">
        <w:rPr>
          <w:rStyle w:val="Emphasis"/>
          <w:highlight w:val="cyan"/>
        </w:rPr>
        <w:t>profoundly influenced</w:t>
      </w:r>
      <w:r w:rsidRPr="00F64F30">
        <w:rPr>
          <w:rStyle w:val="StyleUnderline"/>
          <w:highlight w:val="cyan"/>
        </w:rPr>
        <w:t xml:space="preserve"> through</w:t>
      </w:r>
      <w:r w:rsidRPr="00224754">
        <w:rPr>
          <w:rStyle w:val="StyleUnderline"/>
        </w:rPr>
        <w:t xml:space="preserve"> the introduction</w:t>
      </w:r>
      <w:r w:rsidRPr="00A30D27">
        <w:rPr>
          <w:sz w:val="16"/>
          <w:szCs w:val="16"/>
        </w:rPr>
        <w:t xml:space="preserve"> (or not) </w:t>
      </w:r>
      <w:r w:rsidRPr="00224754">
        <w:rPr>
          <w:rStyle w:val="StyleUnderline"/>
        </w:rPr>
        <w:t xml:space="preserve">of </w:t>
      </w:r>
      <w:r w:rsidRPr="00D04E61">
        <w:rPr>
          <w:rStyle w:val="Emphasis"/>
        </w:rPr>
        <w:t xml:space="preserve">various </w:t>
      </w:r>
      <w:r w:rsidRPr="00F64F30">
        <w:rPr>
          <w:rStyle w:val="Emphasis"/>
          <w:highlight w:val="cyan"/>
        </w:rPr>
        <w:t>institutions</w:t>
      </w:r>
      <w:r w:rsidRPr="00224754">
        <w:rPr>
          <w:rStyle w:val="StyleUnderline"/>
        </w:rPr>
        <w:t xml:space="preserve">: institutional </w:t>
      </w:r>
      <w:r w:rsidRPr="00F64F30">
        <w:rPr>
          <w:rStyle w:val="StyleUnderline"/>
          <w:highlight w:val="cyan"/>
        </w:rPr>
        <w:t xml:space="preserve">support for </w:t>
      </w:r>
      <w:r w:rsidRPr="00F64F30">
        <w:rPr>
          <w:rStyle w:val="Emphasis"/>
          <w:highlight w:val="cyan"/>
        </w:rPr>
        <w:t>collective bargaining</w:t>
      </w:r>
      <w:r w:rsidRPr="00224754">
        <w:rPr>
          <w:rStyle w:val="StyleUnderline"/>
        </w:rPr>
        <w:t xml:space="preserve">; </w:t>
      </w:r>
      <w:r w:rsidRPr="00F64F30">
        <w:rPr>
          <w:rStyle w:val="StyleUnderline"/>
          <w:highlight w:val="cyan"/>
        </w:rPr>
        <w:t>generous</w:t>
      </w:r>
      <w:r w:rsidRPr="00224754">
        <w:rPr>
          <w:rStyle w:val="StyleUnderline"/>
        </w:rPr>
        <w:t xml:space="preserve"> </w:t>
      </w:r>
      <w:r w:rsidRPr="00D04E61">
        <w:rPr>
          <w:rStyle w:val="Emphasis"/>
        </w:rPr>
        <w:t>social security rights</w:t>
      </w:r>
      <w:r w:rsidRPr="00224754">
        <w:rPr>
          <w:rStyle w:val="StyleUnderline"/>
        </w:rPr>
        <w:t xml:space="preserve">; comprehensive </w:t>
      </w:r>
      <w:r w:rsidRPr="00F64F30">
        <w:rPr>
          <w:rStyle w:val="Emphasis"/>
          <w:highlight w:val="cyan"/>
        </w:rPr>
        <w:t>public-service provision</w:t>
      </w:r>
      <w:r w:rsidRPr="00224754">
        <w:rPr>
          <w:rStyle w:val="StyleUnderline"/>
        </w:rPr>
        <w:t xml:space="preserve"> etc. While still supporting the existence and perpetuation of </w:t>
      </w:r>
      <w:proofErr w:type="spellStart"/>
      <w:r w:rsidRPr="00224754">
        <w:rPr>
          <w:rStyle w:val="StyleUnderline"/>
        </w:rPr>
        <w:t>labour</w:t>
      </w:r>
      <w:proofErr w:type="spellEnd"/>
      <w:r w:rsidRPr="00224754">
        <w:rPr>
          <w:rStyle w:val="StyleUnderline"/>
        </w:rPr>
        <w:t xml:space="preserve"> market practices, and the underlying structures which give rise to them, </w:t>
      </w:r>
      <w:r w:rsidRPr="00F64F30">
        <w:rPr>
          <w:rStyle w:val="StyleUnderline"/>
          <w:highlight w:val="cyan"/>
        </w:rPr>
        <w:t>such mechanisms</w:t>
      </w:r>
      <w:r w:rsidRPr="00224754">
        <w:rPr>
          <w:rStyle w:val="StyleUnderline"/>
        </w:rPr>
        <w:t xml:space="preserve"> can </w:t>
      </w:r>
      <w:r w:rsidRPr="00F64F30">
        <w:rPr>
          <w:rStyle w:val="StyleUnderline"/>
          <w:highlight w:val="cyan"/>
        </w:rPr>
        <w:t xml:space="preserve">make a </w:t>
      </w:r>
      <w:r w:rsidRPr="00F64F30">
        <w:rPr>
          <w:rStyle w:val="Emphasis"/>
          <w:highlight w:val="cyan"/>
        </w:rPr>
        <w:t>real difference</w:t>
      </w:r>
      <w:r w:rsidRPr="00F64F30">
        <w:rPr>
          <w:rStyle w:val="StyleUnderline"/>
          <w:highlight w:val="cyan"/>
        </w:rPr>
        <w:t xml:space="preserve"> to the way</w:t>
      </w:r>
      <w:r w:rsidRPr="00224754">
        <w:rPr>
          <w:rStyle w:val="StyleUnderline"/>
        </w:rPr>
        <w:t xml:space="preserve"> in which the tendencies embedded in those </w:t>
      </w:r>
      <w:r w:rsidRPr="00F64F30">
        <w:rPr>
          <w:rStyle w:val="StyleUnderline"/>
          <w:highlight w:val="cyan"/>
        </w:rPr>
        <w:t xml:space="preserve">structures </w:t>
      </w:r>
      <w:proofErr w:type="gramStart"/>
      <w:r w:rsidRPr="00F64F30">
        <w:rPr>
          <w:rStyle w:val="Emphasis"/>
          <w:highlight w:val="cyan"/>
        </w:rPr>
        <w:t>actually play</w:t>
      </w:r>
      <w:proofErr w:type="gramEnd"/>
      <w:r w:rsidRPr="00F64F30">
        <w:rPr>
          <w:rStyle w:val="Emphasis"/>
          <w:highlight w:val="cyan"/>
        </w:rPr>
        <w:t xml:space="preserve"> out</w:t>
      </w:r>
      <w:r w:rsidRPr="00224754">
        <w:rPr>
          <w:rStyle w:val="StyleUnderline"/>
        </w:rPr>
        <w:t xml:space="preserve">, </w:t>
      </w:r>
      <w:r w:rsidRPr="00F64F30">
        <w:rPr>
          <w:rStyle w:val="StyleUnderline"/>
          <w:highlight w:val="cyan"/>
        </w:rPr>
        <w:t>influencing</w:t>
      </w:r>
      <w:r w:rsidRPr="00224754">
        <w:rPr>
          <w:rStyle w:val="StyleUnderline"/>
        </w:rPr>
        <w:t xml:space="preserve"> the </w:t>
      </w:r>
      <w:r w:rsidRPr="00F64F30">
        <w:rPr>
          <w:rStyle w:val="Emphasis"/>
          <w:highlight w:val="cyan"/>
        </w:rPr>
        <w:t>options available</w:t>
      </w:r>
      <w:r w:rsidRPr="00F64F30">
        <w:rPr>
          <w:rStyle w:val="StyleUnderline"/>
          <w:highlight w:val="cyan"/>
        </w:rPr>
        <w:t xml:space="preserve"> to workers</w:t>
      </w:r>
      <w:r w:rsidRPr="00224754">
        <w:rPr>
          <w:rStyle w:val="StyleUnderline"/>
        </w:rPr>
        <w:t xml:space="preserve"> and employers, </w:t>
      </w:r>
      <w:r w:rsidRPr="00F64F30">
        <w:rPr>
          <w:rStyle w:val="StyleUnderline"/>
          <w:highlight w:val="cyan"/>
        </w:rPr>
        <w:t xml:space="preserve">and the </w:t>
      </w:r>
      <w:r w:rsidRPr="00F64F30">
        <w:rPr>
          <w:rStyle w:val="Emphasis"/>
          <w:highlight w:val="cyan"/>
        </w:rPr>
        <w:t>scope</w:t>
      </w:r>
      <w:r w:rsidRPr="00F64F30">
        <w:rPr>
          <w:rStyle w:val="StyleUnderline"/>
          <w:highlight w:val="cyan"/>
        </w:rPr>
        <w:t xml:space="preserve"> and </w:t>
      </w:r>
      <w:r w:rsidRPr="00F64F30">
        <w:rPr>
          <w:rStyle w:val="Emphasis"/>
          <w:highlight w:val="cyan"/>
        </w:rPr>
        <w:t>extent</w:t>
      </w:r>
      <w:r w:rsidRPr="00F64F30">
        <w:rPr>
          <w:rStyle w:val="StyleUnderline"/>
          <w:highlight w:val="cyan"/>
        </w:rPr>
        <w:t>, of</w:t>
      </w:r>
      <w:r w:rsidRPr="00224754">
        <w:rPr>
          <w:rStyle w:val="StyleUnderline"/>
        </w:rPr>
        <w:t xml:space="preserve"> their </w:t>
      </w:r>
      <w:r w:rsidRPr="00F64F30">
        <w:rPr>
          <w:rStyle w:val="Emphasis"/>
          <w:highlight w:val="cyan"/>
        </w:rPr>
        <w:t>capacities</w:t>
      </w:r>
      <w:r w:rsidRPr="00F64F30">
        <w:rPr>
          <w:rStyle w:val="StyleUnderline"/>
          <w:highlight w:val="cyan"/>
        </w:rPr>
        <w:t xml:space="preserve"> for</w:t>
      </w:r>
      <w:r w:rsidRPr="00224754">
        <w:rPr>
          <w:rStyle w:val="StyleUnderline"/>
        </w:rPr>
        <w:t xml:space="preserve"> </w:t>
      </w:r>
      <w:r w:rsidRPr="00D04E61">
        <w:rPr>
          <w:rStyle w:val="Emphasis"/>
        </w:rPr>
        <w:t xml:space="preserve">various forms of </w:t>
      </w:r>
      <w:r w:rsidRPr="00F64F30">
        <w:rPr>
          <w:rStyle w:val="Emphasis"/>
          <w:highlight w:val="cyan"/>
        </w:rPr>
        <w:t>action</w:t>
      </w:r>
      <w:r w:rsidRPr="00A30D27">
        <w:rPr>
          <w:sz w:val="16"/>
          <w:szCs w:val="16"/>
        </w:rPr>
        <w:t xml:space="preserve">. In this way, </w:t>
      </w:r>
      <w:r w:rsidRPr="00224754">
        <w:rPr>
          <w:rStyle w:val="StyleUnderline"/>
        </w:rPr>
        <w:t xml:space="preserve">such measures might </w:t>
      </w:r>
      <w:r w:rsidRPr="00D04E61">
        <w:rPr>
          <w:rStyle w:val="Emphasis"/>
        </w:rPr>
        <w:t>not only improve</w:t>
      </w:r>
      <w:r w:rsidRPr="00224754">
        <w:rPr>
          <w:rStyle w:val="StyleUnderline"/>
        </w:rPr>
        <w:t xml:space="preserve"> the conditions of life and work </w:t>
      </w:r>
      <w:r w:rsidRPr="00D04E61">
        <w:rPr>
          <w:rStyle w:val="Emphasis"/>
        </w:rPr>
        <w:t xml:space="preserve">within </w:t>
      </w:r>
      <w:proofErr w:type="gramStart"/>
      <w:r w:rsidRPr="00D04E61">
        <w:rPr>
          <w:rStyle w:val="Emphasis"/>
        </w:rPr>
        <w:t>capitalism</w:t>
      </w:r>
      <w:r w:rsidRPr="00224754">
        <w:rPr>
          <w:rStyle w:val="StyleUnderline"/>
        </w:rPr>
        <w:t>, but</w:t>
      </w:r>
      <w:proofErr w:type="gramEnd"/>
      <w:r w:rsidRPr="00224754">
        <w:rPr>
          <w:rStyle w:val="StyleUnderline"/>
        </w:rPr>
        <w:t xml:space="preserve"> might </w:t>
      </w:r>
      <w:r w:rsidRPr="00D04E61">
        <w:rPr>
          <w:rStyle w:val="Emphasis"/>
        </w:rPr>
        <w:t>also</w:t>
      </w:r>
      <w:r w:rsidRPr="00224754">
        <w:rPr>
          <w:rStyle w:val="StyleUnderline"/>
        </w:rPr>
        <w:t xml:space="preserve"> help provide the </w:t>
      </w:r>
      <w:r w:rsidRPr="00D04E61">
        <w:rPr>
          <w:rStyle w:val="Emphasis"/>
        </w:rPr>
        <w:t>conditions</w:t>
      </w:r>
      <w:r w:rsidRPr="00224754">
        <w:rPr>
          <w:rStyle w:val="StyleUnderline"/>
        </w:rPr>
        <w:t xml:space="preserve"> for the sort of </w:t>
      </w:r>
      <w:r w:rsidRPr="00D04E61">
        <w:rPr>
          <w:rStyle w:val="Emphasis"/>
        </w:rPr>
        <w:t xml:space="preserve">political </w:t>
      </w:r>
      <w:proofErr w:type="spellStart"/>
      <w:r w:rsidRPr="00D04E61">
        <w:rPr>
          <w:rStyle w:val="Emphasis"/>
        </w:rPr>
        <w:t>mobilisations</w:t>
      </w:r>
      <w:proofErr w:type="spellEnd"/>
      <w:r w:rsidRPr="00224754">
        <w:rPr>
          <w:rStyle w:val="StyleUnderline"/>
        </w:rPr>
        <w:t xml:space="preserve"> and strategies </w:t>
      </w:r>
      <w:r w:rsidRPr="00F64F30">
        <w:rPr>
          <w:rStyle w:val="StyleUnderline"/>
          <w:highlight w:val="cyan"/>
        </w:rPr>
        <w:t>that</w:t>
      </w:r>
      <w:r w:rsidRPr="00224754">
        <w:rPr>
          <w:rStyle w:val="StyleUnderline"/>
        </w:rPr>
        <w:t xml:space="preserve"> may one day help us </w:t>
      </w:r>
      <w:r w:rsidRPr="00F64F30">
        <w:rPr>
          <w:rStyle w:val="Emphasis"/>
          <w:highlight w:val="cyan"/>
        </w:rPr>
        <w:t>challenge capitalistic structures</w:t>
      </w:r>
      <w:r w:rsidRPr="00224754">
        <w:rPr>
          <w:rStyle w:val="StyleUnderline"/>
        </w:rPr>
        <w:t xml:space="preserve"> more </w:t>
      </w:r>
      <w:r w:rsidRPr="00F64F30">
        <w:rPr>
          <w:rStyle w:val="Emphasis"/>
          <w:highlight w:val="cyan"/>
        </w:rPr>
        <w:t>directly</w:t>
      </w:r>
      <w:r w:rsidRPr="00224754">
        <w:rPr>
          <w:rStyle w:val="StyleUnderline"/>
        </w:rPr>
        <w:t>.</w:t>
      </w:r>
    </w:p>
    <w:p w14:paraId="47FC2DAD" w14:textId="77777777" w:rsidR="00207340" w:rsidRDefault="00207340" w:rsidP="00207340">
      <w:pPr>
        <w:pStyle w:val="Heading3"/>
        <w:rPr>
          <w:rFonts w:eastAsia="Times New Roman"/>
        </w:rPr>
      </w:pPr>
      <w:r>
        <w:rPr>
          <w:rFonts w:eastAsia="Times New Roman"/>
        </w:rPr>
        <w:t>Sustainability</w:t>
      </w:r>
    </w:p>
    <w:p w14:paraId="307111DD" w14:textId="77777777" w:rsidR="00207340" w:rsidRPr="008139A4" w:rsidRDefault="00207340" w:rsidP="00207340">
      <w:pPr>
        <w:keepNext/>
        <w:keepLines/>
        <w:spacing w:before="40"/>
        <w:outlineLvl w:val="3"/>
        <w:rPr>
          <w:rFonts w:eastAsia="Times New Roman"/>
          <w:bCs/>
          <w:iCs/>
          <w:sz w:val="26"/>
        </w:rPr>
      </w:pPr>
      <w:r w:rsidRPr="008139A4">
        <w:rPr>
          <w:rFonts w:eastAsia="Times New Roman"/>
          <w:b/>
          <w:iCs/>
          <w:sz w:val="26"/>
        </w:rPr>
        <w:t>Growth sustainable</w:t>
      </w:r>
      <w:r w:rsidRPr="008139A4">
        <w:rPr>
          <w:rFonts w:eastAsia="Times New Roman"/>
          <w:bCs/>
          <w:iCs/>
          <w:sz w:val="26"/>
        </w:rPr>
        <w:t xml:space="preserve">; renewables, policy conservation, EKC, commons avoidance, and price mechanisms. </w:t>
      </w:r>
    </w:p>
    <w:p w14:paraId="7CC71C81" w14:textId="77777777" w:rsidR="00207340" w:rsidRPr="008139A4" w:rsidRDefault="00207340" w:rsidP="00207340">
      <w:pPr>
        <w:rPr>
          <w:rFonts w:eastAsia="Calibri"/>
        </w:rPr>
      </w:pPr>
      <w:r w:rsidRPr="00726FAD">
        <w:rPr>
          <w:rStyle w:val="Style13ptBold"/>
        </w:rPr>
        <w:t>Tunny 23</w:t>
      </w:r>
      <w:r w:rsidRPr="008139A4">
        <w:rPr>
          <w:rFonts w:eastAsia="Calibri"/>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7D9D7D2A" w14:textId="77777777" w:rsidR="00207340" w:rsidRPr="008139A4" w:rsidRDefault="00207340" w:rsidP="00207340">
      <w:pPr>
        <w:rPr>
          <w:rFonts w:eastAsia="Calibri"/>
          <w:sz w:val="14"/>
        </w:rPr>
      </w:pPr>
      <w:r w:rsidRPr="008139A4">
        <w:rPr>
          <w:rFonts w:eastAsia="Calibri"/>
          <w:sz w:val="14"/>
        </w:rPr>
        <w:t xml:space="preserve">To argue for </w:t>
      </w:r>
      <w:r w:rsidRPr="008139A4">
        <w:rPr>
          <w:rFonts w:eastAsia="Calibri"/>
          <w:b/>
          <w:iCs/>
          <w:highlight w:val="cyan"/>
          <w:u w:val="single"/>
          <w:bdr w:val="single" w:sz="8" w:space="0" w:color="auto"/>
        </w:rPr>
        <w:t>degrowth</w:t>
      </w:r>
      <w:r w:rsidRPr="008139A4">
        <w:rPr>
          <w:rFonts w:eastAsia="Calibri"/>
          <w:u w:val="single"/>
        </w:rPr>
        <w:t xml:space="preserve"> to deal with climate change is to </w:t>
      </w:r>
      <w:r w:rsidRPr="008139A4">
        <w:rPr>
          <w:rFonts w:eastAsia="Calibri"/>
          <w:b/>
          <w:iCs/>
          <w:highlight w:val="cyan"/>
          <w:u w:val="single"/>
          <w:bdr w:val="single" w:sz="8" w:space="0" w:color="auto"/>
        </w:rPr>
        <w:t>discount</w:t>
      </w:r>
      <w:r w:rsidRPr="008139A4">
        <w:rPr>
          <w:rFonts w:eastAsia="Calibri"/>
          <w:highlight w:val="cyan"/>
          <w:u w:val="single"/>
        </w:rPr>
        <w:t xml:space="preserve"> the role</w:t>
      </w:r>
      <w:r w:rsidRPr="008139A4">
        <w:rPr>
          <w:rFonts w:eastAsia="Calibri"/>
          <w:sz w:val="14"/>
        </w:rPr>
        <w:t xml:space="preserve"> that climate change </w:t>
      </w:r>
      <w:r w:rsidRPr="008139A4">
        <w:rPr>
          <w:rFonts w:eastAsia="Calibri"/>
          <w:b/>
          <w:iCs/>
          <w:highlight w:val="cyan"/>
          <w:u w:val="single"/>
          <w:bdr w:val="single" w:sz="8" w:space="0" w:color="auto"/>
        </w:rPr>
        <w:t>mitigation</w:t>
      </w:r>
      <w:r w:rsidRPr="008139A4">
        <w:rPr>
          <w:rFonts w:eastAsia="Calibri"/>
          <w:u w:val="single"/>
        </w:rPr>
        <w:t xml:space="preserve"> measures and </w:t>
      </w:r>
      <w:r w:rsidRPr="008139A4">
        <w:rPr>
          <w:rFonts w:eastAsia="Calibri"/>
          <w:b/>
          <w:iCs/>
          <w:highlight w:val="cyan"/>
          <w:u w:val="single"/>
          <w:bdr w:val="single" w:sz="8" w:space="0" w:color="auto"/>
        </w:rPr>
        <w:t>tech</w:t>
      </w:r>
      <w:r w:rsidRPr="008139A4">
        <w:rPr>
          <w:rFonts w:eastAsia="Calibri"/>
          <w:u w:val="single"/>
        </w:rPr>
        <w:t xml:space="preserve">nological change </w:t>
      </w:r>
      <w:r w:rsidRPr="008139A4">
        <w:rPr>
          <w:rFonts w:eastAsia="Calibri"/>
          <w:highlight w:val="cyan"/>
          <w:u w:val="single"/>
        </w:rPr>
        <w:t xml:space="preserve">can </w:t>
      </w:r>
      <w:r w:rsidRPr="008139A4">
        <w:rPr>
          <w:rFonts w:eastAsia="Calibri"/>
          <w:b/>
          <w:iCs/>
          <w:highlight w:val="cyan"/>
          <w:u w:val="single"/>
          <w:bdr w:val="single" w:sz="8" w:space="0" w:color="auto"/>
        </w:rPr>
        <w:t>play</w:t>
      </w:r>
      <w:r w:rsidRPr="008139A4">
        <w:rPr>
          <w:rFonts w:eastAsia="Calibri"/>
          <w:sz w:val="14"/>
        </w:rPr>
        <w:t xml:space="preserve"> in dealing with the challenges. </w:t>
      </w:r>
      <w:r w:rsidRPr="008139A4">
        <w:rPr>
          <w:rFonts w:eastAsia="Calibri"/>
          <w:highlight w:val="cyan"/>
          <w:u w:val="single"/>
        </w:rPr>
        <w:t>Given</w:t>
      </w:r>
      <w:r w:rsidRPr="008139A4">
        <w:rPr>
          <w:rFonts w:eastAsia="Calibri"/>
          <w:sz w:val="14"/>
        </w:rPr>
        <w:t xml:space="preserve"> the massive focus on climate change as a challenge and </w:t>
      </w:r>
      <w:r w:rsidRPr="008139A4">
        <w:rPr>
          <w:rFonts w:eastAsia="Calibri"/>
          <w:b/>
          <w:iCs/>
          <w:highlight w:val="cyan"/>
          <w:u w:val="single"/>
          <w:bdr w:val="single" w:sz="8" w:space="0" w:color="auto"/>
        </w:rPr>
        <w:t>huge</w:t>
      </w:r>
      <w:r w:rsidRPr="008139A4">
        <w:rPr>
          <w:rFonts w:eastAsia="Calibri"/>
          <w:u w:val="single"/>
        </w:rPr>
        <w:t xml:space="preserve"> sums invested in </w:t>
      </w:r>
      <w:r w:rsidRPr="008139A4">
        <w:rPr>
          <w:rFonts w:eastAsia="Calibri"/>
          <w:b/>
          <w:iCs/>
          <w:highlight w:val="cyan"/>
          <w:u w:val="single"/>
          <w:bdr w:val="single" w:sz="8" w:space="0" w:color="auto"/>
        </w:rPr>
        <w:t>R&amp;D</w:t>
      </w:r>
      <w:r w:rsidRPr="008139A4">
        <w:rPr>
          <w:rFonts w:eastAsia="Calibri"/>
          <w:highlight w:val="cyan"/>
          <w:u w:val="single"/>
        </w:rPr>
        <w:t xml:space="preserve"> in </w:t>
      </w:r>
      <w:r w:rsidRPr="008139A4">
        <w:rPr>
          <w:rFonts w:eastAsia="Calibri"/>
          <w:b/>
          <w:iCs/>
          <w:highlight w:val="cyan"/>
          <w:u w:val="single"/>
          <w:bdr w:val="single" w:sz="8" w:space="0" w:color="auto"/>
        </w:rPr>
        <w:t>renewables</w:t>
      </w:r>
      <w:r w:rsidRPr="008139A4">
        <w:rPr>
          <w:rFonts w:eastAsia="Calibri"/>
          <w:u w:val="single"/>
        </w:rPr>
        <w:t xml:space="preserve"> and </w:t>
      </w:r>
      <w:r w:rsidRPr="008139A4">
        <w:rPr>
          <w:rFonts w:eastAsia="Calibri"/>
          <w:b/>
          <w:iCs/>
          <w:u w:val="single"/>
          <w:bdr w:val="single" w:sz="8" w:space="0" w:color="auto"/>
        </w:rPr>
        <w:t>clean tech</w:t>
      </w:r>
      <w:r w:rsidRPr="008139A4">
        <w:rPr>
          <w:rFonts w:eastAsia="Calibri"/>
          <w:u w:val="single"/>
        </w:rPr>
        <w:t>nology</w:t>
      </w:r>
      <w:r w:rsidRPr="008139A4">
        <w:rPr>
          <w:rFonts w:eastAsia="Calibri"/>
          <w:sz w:val="14"/>
        </w:rPr>
        <w:t xml:space="preserve">, there are some grounds to </w:t>
      </w:r>
      <w:r w:rsidRPr="008139A4">
        <w:rPr>
          <w:rFonts w:eastAsia="Calibri"/>
          <w:u w:val="single"/>
        </w:rPr>
        <w:t xml:space="preserve">be </w:t>
      </w:r>
      <w:r w:rsidRPr="008139A4">
        <w:rPr>
          <w:rFonts w:eastAsia="Calibri"/>
          <w:b/>
          <w:iCs/>
          <w:u w:val="single"/>
          <w:bdr w:val="single" w:sz="8" w:space="0" w:color="auto"/>
        </w:rPr>
        <w:t>optimistic</w:t>
      </w:r>
      <w:r w:rsidRPr="008139A4">
        <w:rPr>
          <w:rFonts w:eastAsia="Calibri"/>
          <w:u w:val="single"/>
        </w:rPr>
        <w:t xml:space="preserve"> about technological </w:t>
      </w:r>
      <w:r w:rsidRPr="008139A4">
        <w:rPr>
          <w:rFonts w:eastAsia="Calibri"/>
          <w:b/>
          <w:iCs/>
          <w:u w:val="single"/>
          <w:bdr w:val="single" w:sz="8" w:space="0" w:color="auto"/>
        </w:rPr>
        <w:t>change</w:t>
      </w:r>
      <w:r w:rsidRPr="008139A4">
        <w:rPr>
          <w:rFonts w:eastAsia="Calibri"/>
          <w:sz w:val="14"/>
        </w:rPr>
        <w:t xml:space="preserve"> helping the planet rapidly </w:t>
      </w:r>
      <w:proofErr w:type="spellStart"/>
      <w:r w:rsidRPr="008139A4">
        <w:rPr>
          <w:rFonts w:eastAsia="Calibri"/>
          <w:sz w:val="14"/>
        </w:rPr>
        <w:t>decarbonise</w:t>
      </w:r>
      <w:proofErr w:type="spellEnd"/>
      <w:r w:rsidRPr="008139A4">
        <w:rPr>
          <w:rFonts w:eastAsia="Calibri"/>
          <w:sz w:val="14"/>
        </w:rPr>
        <w:t>. Leading sustainability expert Wayne Visser, of Antwerp Management School and the Cambridge Institute for Sustainability Leadership, has written in his book Thriving:</w:t>
      </w:r>
    </w:p>
    <w:p w14:paraId="1DD7C1A6" w14:textId="77777777" w:rsidR="00207340" w:rsidRPr="008139A4" w:rsidRDefault="00207340" w:rsidP="00207340">
      <w:pPr>
        <w:ind w:left="720"/>
        <w:rPr>
          <w:rFonts w:eastAsia="Calibri"/>
          <w:sz w:val="14"/>
        </w:rPr>
      </w:pPr>
      <w:r w:rsidRPr="008139A4">
        <w:rPr>
          <w:rFonts w:eastAsia="Calibri"/>
          <w:sz w:val="14"/>
        </w:rPr>
        <w:t xml:space="preserve">…we see history repeating itself, with the so-called experts underestimating the powerful convergence of changing </w:t>
      </w:r>
      <w:r w:rsidRPr="008139A4">
        <w:rPr>
          <w:rFonts w:eastAsia="Calibri"/>
          <w:b/>
          <w:iCs/>
          <w:u w:val="single"/>
          <w:bdr w:val="single" w:sz="8" w:space="0" w:color="auto"/>
        </w:rPr>
        <w:t>econ</w:t>
      </w:r>
      <w:r w:rsidRPr="008139A4">
        <w:rPr>
          <w:rFonts w:eastAsia="Calibri"/>
          <w:u w:val="single"/>
        </w:rPr>
        <w:t xml:space="preserve">omic models, societal </w:t>
      </w:r>
      <w:r w:rsidRPr="008139A4">
        <w:rPr>
          <w:rFonts w:eastAsia="Calibri"/>
          <w:b/>
          <w:iCs/>
          <w:u w:val="single"/>
          <w:bdr w:val="single" w:sz="8" w:space="0" w:color="auto"/>
        </w:rPr>
        <w:t>norms</w:t>
      </w:r>
      <w:r w:rsidRPr="008139A4">
        <w:rPr>
          <w:rFonts w:eastAsia="Calibri"/>
          <w:u w:val="single"/>
        </w:rPr>
        <w:t xml:space="preserve">, environmental conditions, </w:t>
      </w:r>
      <w:r w:rsidRPr="008139A4">
        <w:rPr>
          <w:rFonts w:eastAsia="Calibri"/>
          <w:b/>
          <w:iCs/>
          <w:u w:val="single"/>
          <w:bdr w:val="single" w:sz="8" w:space="0" w:color="auto"/>
        </w:rPr>
        <w:t>tech</w:t>
      </w:r>
      <w:r w:rsidRPr="008139A4">
        <w:rPr>
          <w:rFonts w:eastAsia="Calibri"/>
          <w:u w:val="single"/>
        </w:rPr>
        <w:t xml:space="preserve">nology advancements, and human </w:t>
      </w:r>
      <w:r w:rsidRPr="008139A4">
        <w:rPr>
          <w:rFonts w:eastAsia="Calibri"/>
          <w:b/>
          <w:iCs/>
          <w:u w:val="single"/>
          <w:bdr w:val="single" w:sz="8" w:space="0" w:color="auto"/>
        </w:rPr>
        <w:t>capacities</w:t>
      </w:r>
      <w:r w:rsidRPr="008139A4">
        <w:rPr>
          <w:rFonts w:eastAsia="Calibri"/>
          <w:sz w:val="14"/>
        </w:rPr>
        <w:t xml:space="preserve">, which </w:t>
      </w:r>
      <w:r w:rsidRPr="008139A4">
        <w:rPr>
          <w:rFonts w:eastAsia="Calibri"/>
          <w:u w:val="single"/>
        </w:rPr>
        <w:t xml:space="preserve">are going to </w:t>
      </w:r>
      <w:r w:rsidRPr="008139A4">
        <w:rPr>
          <w:rFonts w:eastAsia="Calibri"/>
          <w:b/>
          <w:iCs/>
          <w:highlight w:val="cyan"/>
          <w:u w:val="single"/>
          <w:bdr w:val="single" w:sz="8" w:space="0" w:color="auto"/>
        </w:rPr>
        <w:t>flip</w:t>
      </w:r>
      <w:r w:rsidRPr="008139A4">
        <w:rPr>
          <w:rFonts w:eastAsia="Calibri"/>
          <w:highlight w:val="cyan"/>
          <w:u w:val="single"/>
        </w:rPr>
        <w:t xml:space="preserve"> our</w:t>
      </w:r>
      <w:r w:rsidRPr="008139A4">
        <w:rPr>
          <w:rFonts w:eastAsia="Calibri"/>
          <w:u w:val="single"/>
        </w:rPr>
        <w:t xml:space="preserve"> global </w:t>
      </w:r>
      <w:r w:rsidRPr="008139A4">
        <w:rPr>
          <w:rFonts w:eastAsia="Calibri"/>
          <w:b/>
          <w:iCs/>
          <w:highlight w:val="cyan"/>
          <w:u w:val="single"/>
          <w:bdr w:val="single" w:sz="8" w:space="0" w:color="auto"/>
        </w:rPr>
        <w:t>system</w:t>
      </w:r>
      <w:r w:rsidRPr="008139A4">
        <w:rPr>
          <w:rFonts w:eastAsia="Calibri"/>
          <w:highlight w:val="cyan"/>
          <w:u w:val="single"/>
        </w:rPr>
        <w:t xml:space="preserve"> to</w:t>
      </w:r>
      <w:r w:rsidRPr="008139A4">
        <w:rPr>
          <w:rFonts w:eastAsia="Calibri"/>
          <w:u w:val="single"/>
        </w:rPr>
        <w:t>ward</w:t>
      </w:r>
      <w:r w:rsidRPr="008139A4">
        <w:rPr>
          <w:rFonts w:eastAsia="Calibri"/>
          <w:sz w:val="14"/>
        </w:rPr>
        <w:t xml:space="preserve"> ubiquitous </w:t>
      </w:r>
      <w:r w:rsidRPr="008139A4">
        <w:rPr>
          <w:rFonts w:eastAsia="Calibri"/>
          <w:b/>
          <w:iCs/>
          <w:highlight w:val="cyan"/>
          <w:u w:val="single"/>
          <w:bdr w:val="single" w:sz="8" w:space="0" w:color="auto"/>
        </w:rPr>
        <w:t>sustainable</w:t>
      </w:r>
      <w:r w:rsidRPr="008139A4">
        <w:rPr>
          <w:rFonts w:eastAsia="Calibri"/>
          <w:highlight w:val="cyan"/>
          <w:u w:val="single"/>
        </w:rPr>
        <w:t xml:space="preserve"> tech</w:t>
      </w:r>
      <w:r w:rsidRPr="008139A4">
        <w:rPr>
          <w:rFonts w:eastAsia="Calibri"/>
          <w:u w:val="single"/>
        </w:rPr>
        <w:t>nology with</w:t>
      </w:r>
      <w:r w:rsidRPr="008139A4">
        <w:rPr>
          <w:rFonts w:eastAsia="Calibri"/>
          <w:highlight w:val="cyan"/>
          <w:u w:val="single"/>
        </w:rPr>
        <w:t xml:space="preserve">in </w:t>
      </w:r>
      <w:r w:rsidRPr="008139A4">
        <w:rPr>
          <w:rFonts w:eastAsia="Calibri"/>
          <w:b/>
          <w:iCs/>
          <w:highlight w:val="cyan"/>
          <w:u w:val="single"/>
          <w:bdr w:val="single" w:sz="8" w:space="0" w:color="auto"/>
        </w:rPr>
        <w:t>10 years</w:t>
      </w:r>
      <w:r w:rsidRPr="008139A4">
        <w:rPr>
          <w:rFonts w:eastAsia="Calibri"/>
          <w:sz w:val="14"/>
        </w:rPr>
        <w:t>…</w:t>
      </w:r>
    </w:p>
    <w:p w14:paraId="792CCDD9" w14:textId="77777777" w:rsidR="00207340" w:rsidRPr="008139A4" w:rsidRDefault="00207340" w:rsidP="00207340">
      <w:pPr>
        <w:ind w:left="720"/>
        <w:rPr>
          <w:rFonts w:eastAsia="Calibri"/>
          <w:sz w:val="14"/>
        </w:rPr>
      </w:pPr>
      <w:r w:rsidRPr="008139A4">
        <w:rPr>
          <w:rFonts w:eastAsia="Calibri"/>
          <w:sz w:val="14"/>
        </w:rPr>
        <w:t xml:space="preserve">Simultaneous rapid </w:t>
      </w:r>
      <w:r w:rsidRPr="008139A4">
        <w:rPr>
          <w:rFonts w:eastAsia="Calibri"/>
          <w:u w:val="single"/>
        </w:rPr>
        <w:t xml:space="preserve">advances in </w:t>
      </w:r>
      <w:r w:rsidRPr="008139A4">
        <w:rPr>
          <w:rFonts w:eastAsia="Calibri"/>
          <w:b/>
          <w:iCs/>
          <w:u w:val="single"/>
          <w:bdr w:val="single" w:sz="8" w:space="0" w:color="auto"/>
        </w:rPr>
        <w:t>a</w:t>
      </w:r>
      <w:r w:rsidRPr="008139A4">
        <w:rPr>
          <w:rFonts w:eastAsia="Calibri"/>
          <w:u w:val="single"/>
        </w:rPr>
        <w:t xml:space="preserve">rtificial </w:t>
      </w:r>
      <w:r w:rsidRPr="008139A4">
        <w:rPr>
          <w:rFonts w:eastAsia="Calibri"/>
          <w:b/>
          <w:iCs/>
          <w:u w:val="single"/>
          <w:bdr w:val="single" w:sz="8" w:space="0" w:color="auto"/>
        </w:rPr>
        <w:t>i</w:t>
      </w:r>
      <w:r w:rsidRPr="008139A4">
        <w:rPr>
          <w:rFonts w:eastAsia="Calibri"/>
          <w:u w:val="single"/>
        </w:rPr>
        <w:t xml:space="preserve">ntelligence, </w:t>
      </w:r>
      <w:r w:rsidRPr="008139A4">
        <w:rPr>
          <w:rFonts w:eastAsia="Calibri"/>
          <w:b/>
          <w:iCs/>
          <w:u w:val="single"/>
          <w:bdr w:val="single" w:sz="8" w:space="0" w:color="auto"/>
        </w:rPr>
        <w:t>batteries</w:t>
      </w:r>
      <w:r w:rsidRPr="008139A4">
        <w:rPr>
          <w:rFonts w:eastAsia="Calibri"/>
          <w:u w:val="single"/>
        </w:rPr>
        <w:t xml:space="preserve">, </w:t>
      </w:r>
      <w:r w:rsidRPr="008139A4">
        <w:rPr>
          <w:rFonts w:eastAsia="Calibri"/>
          <w:b/>
          <w:iCs/>
          <w:u w:val="single"/>
          <w:bdr w:val="single" w:sz="8" w:space="0" w:color="auto"/>
        </w:rPr>
        <w:t>e</w:t>
      </w:r>
      <w:r w:rsidRPr="008139A4">
        <w:rPr>
          <w:rFonts w:eastAsia="Calibri"/>
          <w:u w:val="single"/>
        </w:rPr>
        <w:t xml:space="preserve">lectric </w:t>
      </w:r>
      <w:r w:rsidRPr="008139A4">
        <w:rPr>
          <w:rFonts w:eastAsia="Calibri"/>
          <w:b/>
          <w:iCs/>
          <w:u w:val="single"/>
          <w:bdr w:val="single" w:sz="8" w:space="0" w:color="auto"/>
        </w:rPr>
        <w:t>v</w:t>
      </w:r>
      <w:r w:rsidRPr="008139A4">
        <w:rPr>
          <w:rFonts w:eastAsia="Calibri"/>
          <w:u w:val="single"/>
        </w:rPr>
        <w:t xml:space="preserve">ehicles, and </w:t>
      </w:r>
      <w:r w:rsidRPr="008139A4">
        <w:rPr>
          <w:rFonts w:eastAsia="Calibri"/>
          <w:b/>
          <w:iCs/>
          <w:u w:val="single"/>
          <w:bdr w:val="single" w:sz="8" w:space="0" w:color="auto"/>
        </w:rPr>
        <w:t>renewables</w:t>
      </w:r>
      <w:r w:rsidRPr="008139A4">
        <w:rPr>
          <w:rFonts w:eastAsia="Calibri"/>
          <w:u w:val="single"/>
        </w:rPr>
        <w:t xml:space="preserve"> are showing </w:t>
      </w:r>
      <w:r w:rsidRPr="008139A4">
        <w:rPr>
          <w:rFonts w:eastAsia="Calibri"/>
          <w:b/>
          <w:iCs/>
          <w:u w:val="single"/>
          <w:bdr w:val="single" w:sz="8" w:space="0" w:color="auto"/>
        </w:rPr>
        <w:t>convergence</w:t>
      </w:r>
      <w:r w:rsidRPr="008139A4">
        <w:rPr>
          <w:rFonts w:eastAsia="Calibri"/>
          <w:u w:val="single"/>
        </w:rPr>
        <w:t xml:space="preserve"> in real time</w:t>
      </w:r>
      <w:r w:rsidRPr="008139A4">
        <w:rPr>
          <w:rFonts w:eastAsia="Calibri"/>
          <w:sz w:val="14"/>
        </w:rPr>
        <w:t xml:space="preserve">. All </w:t>
      </w:r>
      <w:r w:rsidRPr="008139A4">
        <w:rPr>
          <w:rFonts w:eastAsia="Calibri"/>
          <w:u w:val="single"/>
        </w:rPr>
        <w:t>these</w:t>
      </w:r>
      <w:r w:rsidRPr="008139A4">
        <w:rPr>
          <w:rFonts w:eastAsia="Calibri"/>
          <w:sz w:val="14"/>
        </w:rPr>
        <w:t xml:space="preserve">, as well as other solutions that will allow us to thrive, </w:t>
      </w:r>
      <w:r w:rsidRPr="008139A4">
        <w:rPr>
          <w:rFonts w:eastAsia="Calibri"/>
          <w:u w:val="single"/>
        </w:rPr>
        <w:t xml:space="preserve">are going to be </w:t>
      </w:r>
      <w:r w:rsidRPr="008139A4">
        <w:rPr>
          <w:rFonts w:eastAsia="Calibri"/>
          <w:b/>
          <w:iCs/>
          <w:u w:val="single"/>
          <w:bdr w:val="single" w:sz="8" w:space="0" w:color="auto"/>
        </w:rPr>
        <w:t>adopted</w:t>
      </w:r>
      <w:r w:rsidRPr="008139A4">
        <w:rPr>
          <w:rFonts w:eastAsia="Calibri"/>
          <w:u w:val="single"/>
        </w:rPr>
        <w:t xml:space="preserve"> much </w:t>
      </w:r>
      <w:r w:rsidRPr="008139A4">
        <w:rPr>
          <w:rFonts w:eastAsia="Calibri"/>
          <w:b/>
          <w:iCs/>
          <w:u w:val="single"/>
          <w:bdr w:val="single" w:sz="8" w:space="0" w:color="auto"/>
        </w:rPr>
        <w:t>more quickly</w:t>
      </w:r>
      <w:r w:rsidRPr="008139A4">
        <w:rPr>
          <w:rFonts w:eastAsia="Calibri"/>
          <w:u w:val="single"/>
        </w:rPr>
        <w:t xml:space="preserve"> than</w:t>
      </w:r>
      <w:r w:rsidRPr="008139A4">
        <w:rPr>
          <w:rFonts w:eastAsia="Calibri"/>
          <w:sz w:val="14"/>
        </w:rPr>
        <w:t xml:space="preserve"> the incumbent </w:t>
      </w:r>
      <w:r w:rsidRPr="008139A4">
        <w:rPr>
          <w:rFonts w:eastAsia="Calibri"/>
          <w:u w:val="single"/>
        </w:rPr>
        <w:t>leaders</w:t>
      </w:r>
      <w:r w:rsidRPr="008139A4">
        <w:rPr>
          <w:rFonts w:eastAsia="Calibri"/>
          <w:sz w:val="14"/>
        </w:rPr>
        <w:t xml:space="preserve"> of business and government </w:t>
      </w:r>
      <w:r w:rsidRPr="008139A4">
        <w:rPr>
          <w:rFonts w:eastAsia="Calibri"/>
          <w:b/>
          <w:iCs/>
          <w:u w:val="single"/>
          <w:bdr w:val="single" w:sz="8" w:space="0" w:color="auto"/>
        </w:rPr>
        <w:t>expect</w:t>
      </w:r>
      <w:r w:rsidRPr="008139A4">
        <w:rPr>
          <w:rFonts w:eastAsia="Calibri"/>
          <w:sz w:val="14"/>
        </w:rPr>
        <w:t>, not because the technologies are new but because they are converging.23</w:t>
      </w:r>
    </w:p>
    <w:p w14:paraId="46E20826" w14:textId="77777777" w:rsidR="00207340" w:rsidRPr="008139A4" w:rsidRDefault="00207340" w:rsidP="00207340">
      <w:pPr>
        <w:rPr>
          <w:rFonts w:eastAsia="Calibri"/>
          <w:sz w:val="14"/>
          <w:szCs w:val="14"/>
        </w:rPr>
      </w:pPr>
      <w:r w:rsidRPr="008139A4">
        <w:rPr>
          <w:rFonts w:eastAsia="Calibri"/>
          <w:sz w:val="14"/>
          <w:szCs w:val="14"/>
        </w:rPr>
        <w:t>Certainly, this may be overly optimistic, but it is a good antidote to the pessimism of the degrowth proponents.</w:t>
      </w:r>
    </w:p>
    <w:p w14:paraId="685F7FA1" w14:textId="77777777" w:rsidR="00207340" w:rsidRPr="008139A4" w:rsidRDefault="00207340" w:rsidP="00207340">
      <w:pPr>
        <w:rPr>
          <w:rFonts w:eastAsia="Calibri"/>
          <w:sz w:val="14"/>
          <w:szCs w:val="14"/>
        </w:rPr>
      </w:pPr>
      <w:r w:rsidRPr="008139A4">
        <w:rPr>
          <w:rFonts w:eastAsia="Calibri"/>
          <w:sz w:val="14"/>
          <w:szCs w:val="14"/>
        </w:rPr>
        <w:t>Unproven claim 2: We need to degrow to stop resource depletion, environmental degradation and biodiversity loss.</w:t>
      </w:r>
    </w:p>
    <w:p w14:paraId="32B03DEC" w14:textId="77777777" w:rsidR="00207340" w:rsidRPr="008139A4" w:rsidRDefault="00207340" w:rsidP="00207340">
      <w:pPr>
        <w:rPr>
          <w:rFonts w:eastAsia="Calibri"/>
          <w:sz w:val="14"/>
        </w:rPr>
      </w:pPr>
      <w:r w:rsidRPr="008139A4">
        <w:rPr>
          <w:rFonts w:eastAsia="Calibri"/>
          <w:sz w:val="14"/>
        </w:rPr>
        <w:t xml:space="preserve">This is a separate claim from claim 1, because </w:t>
      </w:r>
      <w:r w:rsidRPr="008139A4">
        <w:rPr>
          <w:rFonts w:eastAsia="Calibri"/>
          <w:b/>
          <w:iCs/>
          <w:u w:val="single"/>
          <w:bdr w:val="single" w:sz="8" w:space="0" w:color="auto"/>
        </w:rPr>
        <w:t>degrowth</w:t>
      </w:r>
      <w:r w:rsidRPr="008139A4">
        <w:rPr>
          <w:rFonts w:eastAsia="Calibri"/>
          <w:sz w:val="14"/>
        </w:rPr>
        <w:t xml:space="preserve"> proponents </w:t>
      </w:r>
      <w:r w:rsidRPr="008139A4">
        <w:rPr>
          <w:rFonts w:eastAsia="Calibri"/>
          <w:u w:val="single"/>
        </w:rPr>
        <w:t>believe</w:t>
      </w:r>
      <w:r w:rsidRPr="008139A4">
        <w:rPr>
          <w:rFonts w:eastAsia="Calibri"/>
          <w:sz w:val="14"/>
        </w:rPr>
        <w:t xml:space="preserve"> that </w:t>
      </w:r>
      <w:r w:rsidRPr="008139A4">
        <w:rPr>
          <w:rFonts w:eastAsia="Calibri"/>
          <w:u w:val="single"/>
        </w:rPr>
        <w:t>the planet is</w:t>
      </w:r>
      <w:r w:rsidRPr="008139A4">
        <w:rPr>
          <w:rFonts w:eastAsia="Calibri"/>
          <w:sz w:val="14"/>
        </w:rPr>
        <w:t xml:space="preserve"> still </w:t>
      </w:r>
      <w:r w:rsidRPr="008139A4">
        <w:rPr>
          <w:rFonts w:eastAsia="Calibri"/>
          <w:u w:val="single"/>
        </w:rPr>
        <w:t>headed for ‘</w:t>
      </w:r>
      <w:r w:rsidRPr="008139A4">
        <w:rPr>
          <w:rFonts w:eastAsia="Calibri"/>
          <w:b/>
          <w:iCs/>
          <w:u w:val="single"/>
          <w:bdr w:val="single" w:sz="8" w:space="0" w:color="auto"/>
        </w:rPr>
        <w:t>ecological disaster</w:t>
      </w:r>
      <w:r w:rsidRPr="008139A4">
        <w:rPr>
          <w:rFonts w:eastAsia="Calibri"/>
          <w:u w:val="single"/>
        </w:rPr>
        <w:t>’ even if we transition to net zero</w:t>
      </w:r>
      <w:r w:rsidRPr="008139A4">
        <w:rPr>
          <w:rFonts w:eastAsia="Calibri"/>
          <w:sz w:val="14"/>
        </w:rPr>
        <w:t xml:space="preserve">.24 Without denying the reality of endangered species and species that have become extinct due to humans, such as Tasmanian tigers or passenger pigeons, </w:t>
      </w:r>
      <w:r w:rsidRPr="008139A4">
        <w:rPr>
          <w:rFonts w:eastAsia="Calibri"/>
          <w:u w:val="single"/>
        </w:rPr>
        <w:t xml:space="preserve">this claim </w:t>
      </w:r>
      <w:r w:rsidRPr="008139A4">
        <w:rPr>
          <w:rFonts w:eastAsia="Calibri"/>
          <w:b/>
          <w:iCs/>
          <w:u w:val="single"/>
          <w:bdr w:val="single" w:sz="8" w:space="0" w:color="auto"/>
        </w:rPr>
        <w:t>is alarmist</w:t>
      </w:r>
      <w:r w:rsidRPr="008139A4">
        <w:rPr>
          <w:rFonts w:eastAsia="Calibri"/>
          <w:u w:val="single"/>
        </w:rPr>
        <w:t xml:space="preserve">. And </w:t>
      </w:r>
      <w:r w:rsidRPr="008139A4">
        <w:rPr>
          <w:rFonts w:eastAsia="Calibri"/>
          <w:b/>
          <w:iCs/>
          <w:u w:val="single"/>
          <w:bdr w:val="single" w:sz="8" w:space="0" w:color="auto"/>
        </w:rPr>
        <w:t>even if</w:t>
      </w:r>
      <w:r w:rsidRPr="008139A4">
        <w:rPr>
          <w:rFonts w:eastAsia="Calibri"/>
          <w:u w:val="single"/>
        </w:rPr>
        <w:t xml:space="preserve"> it was </w:t>
      </w:r>
      <w:r w:rsidRPr="008139A4">
        <w:rPr>
          <w:rFonts w:eastAsia="Calibri"/>
          <w:b/>
          <w:iCs/>
          <w:u w:val="single"/>
          <w:bdr w:val="single" w:sz="8" w:space="0" w:color="auto"/>
        </w:rPr>
        <w:t>true</w:t>
      </w:r>
      <w:r w:rsidRPr="008139A4">
        <w:rPr>
          <w:rFonts w:eastAsia="Calibri"/>
          <w:u w:val="single"/>
        </w:rPr>
        <w:t xml:space="preserve">, it would be </w:t>
      </w:r>
      <w:r w:rsidRPr="008139A4">
        <w:rPr>
          <w:rFonts w:eastAsia="Calibri"/>
          <w:b/>
          <w:iCs/>
          <w:u w:val="single"/>
          <w:bdr w:val="single" w:sz="8" w:space="0" w:color="auto"/>
        </w:rPr>
        <w:t>incorrect</w:t>
      </w:r>
      <w:r w:rsidRPr="008139A4">
        <w:rPr>
          <w:rFonts w:eastAsia="Calibri"/>
          <w:u w:val="single"/>
        </w:rPr>
        <w:t xml:space="preserve"> that </w:t>
      </w:r>
      <w:r w:rsidRPr="008139A4">
        <w:rPr>
          <w:rFonts w:eastAsia="Calibri"/>
          <w:b/>
          <w:iCs/>
          <w:u w:val="single"/>
          <w:bdr w:val="single" w:sz="8" w:space="0" w:color="auto"/>
        </w:rPr>
        <w:t>degrowth</w:t>
      </w:r>
      <w:r w:rsidRPr="008139A4">
        <w:rPr>
          <w:rFonts w:eastAsia="Calibri"/>
          <w:u w:val="single"/>
        </w:rPr>
        <w:t xml:space="preserve"> is the </w:t>
      </w:r>
      <w:r w:rsidRPr="008139A4">
        <w:rPr>
          <w:rFonts w:eastAsia="Calibri"/>
          <w:b/>
          <w:iCs/>
          <w:u w:val="single"/>
          <w:bdr w:val="single" w:sz="8" w:space="0" w:color="auto"/>
        </w:rPr>
        <w:t>right</w:t>
      </w:r>
      <w:r w:rsidRPr="008139A4">
        <w:rPr>
          <w:rFonts w:eastAsia="Calibri"/>
          <w:u w:val="single"/>
        </w:rPr>
        <w:t xml:space="preserve"> strategy</w:t>
      </w:r>
      <w:r w:rsidRPr="008139A4">
        <w:rPr>
          <w:rFonts w:eastAsia="Calibri"/>
          <w:sz w:val="14"/>
        </w:rPr>
        <w:t xml:space="preserve"> to correct </w:t>
      </w:r>
      <w:proofErr w:type="gramStart"/>
      <w:r w:rsidRPr="008139A4">
        <w:rPr>
          <w:rFonts w:eastAsia="Calibri"/>
          <w:sz w:val="14"/>
        </w:rPr>
        <w:t>course</w:t>
      </w:r>
      <w:proofErr w:type="gramEnd"/>
      <w:r w:rsidRPr="008139A4">
        <w:rPr>
          <w:rFonts w:eastAsia="Calibri"/>
          <w:sz w:val="14"/>
        </w:rPr>
        <w:t>.</w:t>
      </w:r>
    </w:p>
    <w:p w14:paraId="2E4458EF" w14:textId="77777777" w:rsidR="00207340" w:rsidRPr="008139A4" w:rsidRDefault="00207340" w:rsidP="00207340">
      <w:pPr>
        <w:rPr>
          <w:rFonts w:eastAsia="Calibri"/>
          <w:sz w:val="14"/>
        </w:rPr>
      </w:pPr>
      <w:r w:rsidRPr="008139A4">
        <w:rPr>
          <w:rFonts w:eastAsia="Calibri"/>
          <w:b/>
          <w:iCs/>
          <w:highlight w:val="cyan"/>
          <w:u w:val="single"/>
          <w:bdr w:val="single" w:sz="8" w:space="0" w:color="auto"/>
        </w:rPr>
        <w:t>Conservation</w:t>
      </w:r>
      <w:r w:rsidRPr="008139A4">
        <w:rPr>
          <w:rFonts w:eastAsia="Calibri"/>
          <w:highlight w:val="cyan"/>
          <w:u w:val="single"/>
        </w:rPr>
        <w:t xml:space="preserve"> efforts</w:t>
      </w:r>
      <w:r w:rsidRPr="008139A4">
        <w:rPr>
          <w:rFonts w:eastAsia="Calibri"/>
          <w:u w:val="single"/>
        </w:rPr>
        <w:t xml:space="preserve"> aimed at protecting </w:t>
      </w:r>
      <w:r w:rsidRPr="008139A4">
        <w:rPr>
          <w:rFonts w:eastAsia="Calibri"/>
          <w:b/>
          <w:iCs/>
          <w:u w:val="single"/>
          <w:bdr w:val="single" w:sz="8" w:space="0" w:color="auto"/>
        </w:rPr>
        <w:t>biod</w:t>
      </w:r>
      <w:r w:rsidRPr="008139A4">
        <w:rPr>
          <w:rFonts w:eastAsia="Calibri"/>
          <w:u w:val="single"/>
        </w:rPr>
        <w:t xml:space="preserve">iversity </w:t>
      </w:r>
      <w:r w:rsidRPr="008139A4">
        <w:rPr>
          <w:rFonts w:eastAsia="Calibri"/>
          <w:highlight w:val="cyan"/>
          <w:u w:val="single"/>
        </w:rPr>
        <w:t xml:space="preserve">are </w:t>
      </w:r>
      <w:r w:rsidRPr="008139A4">
        <w:rPr>
          <w:rFonts w:eastAsia="Calibri"/>
          <w:b/>
          <w:iCs/>
          <w:highlight w:val="cyan"/>
          <w:u w:val="single"/>
          <w:bdr w:val="single" w:sz="8" w:space="0" w:color="auto"/>
        </w:rPr>
        <w:t>increasing</w:t>
      </w:r>
      <w:r w:rsidRPr="008139A4">
        <w:rPr>
          <w:rFonts w:eastAsia="Calibri"/>
          <w:highlight w:val="cyan"/>
          <w:u w:val="single"/>
        </w:rPr>
        <w:t xml:space="preserve"> worldwide</w:t>
      </w:r>
      <w:r w:rsidRPr="008139A4">
        <w:rPr>
          <w:rFonts w:eastAsia="Calibri"/>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8139A4">
        <w:rPr>
          <w:rFonts w:eastAsia="Calibri"/>
          <w:b/>
          <w:iCs/>
          <w:u w:val="single"/>
          <w:bdr w:val="single" w:sz="8" w:space="0" w:color="auto"/>
        </w:rPr>
        <w:t>animal</w:t>
      </w:r>
      <w:r w:rsidRPr="008139A4">
        <w:rPr>
          <w:rFonts w:eastAsia="Calibri"/>
          <w:u w:val="single"/>
        </w:rPr>
        <w:t xml:space="preserve"> populations</w:t>
      </w:r>
      <w:r w:rsidRPr="008139A4">
        <w:rPr>
          <w:rFonts w:eastAsia="Calibri"/>
          <w:sz w:val="14"/>
        </w:rPr>
        <w:t xml:space="preserve"> are in decline; around </w:t>
      </w:r>
      <w:r w:rsidRPr="008139A4">
        <w:rPr>
          <w:rFonts w:eastAsia="Calibri"/>
          <w:b/>
          <w:iCs/>
          <w:u w:val="single"/>
          <w:bdr w:val="single" w:sz="8" w:space="0" w:color="auto"/>
        </w:rPr>
        <w:t>half</w:t>
      </w:r>
      <w:r w:rsidRPr="008139A4">
        <w:rPr>
          <w:rFonts w:eastAsia="Calibri"/>
          <w:u w:val="single"/>
        </w:rPr>
        <w:t xml:space="preserve"> have </w:t>
      </w:r>
      <w:r w:rsidRPr="008139A4">
        <w:rPr>
          <w:rFonts w:eastAsia="Calibri"/>
          <w:b/>
          <w:iCs/>
          <w:u w:val="single"/>
          <w:bdr w:val="single" w:sz="8" w:space="0" w:color="auto"/>
        </w:rPr>
        <w:t>increasing</w:t>
      </w:r>
      <w:r w:rsidRPr="008139A4">
        <w:rPr>
          <w:rFonts w:eastAsia="Calibri"/>
          <w:u w:val="single"/>
        </w:rPr>
        <w:t xml:space="preserve"> numbers.</w:t>
      </w:r>
      <w:r w:rsidRPr="008139A4">
        <w:rPr>
          <w:rFonts w:eastAsia="Calibri"/>
          <w:sz w:val="14"/>
        </w:rPr>
        <w:t>”25</w:t>
      </w:r>
    </w:p>
    <w:p w14:paraId="0F148645" w14:textId="77777777" w:rsidR="00207340" w:rsidRPr="008139A4" w:rsidRDefault="00207340" w:rsidP="00207340">
      <w:pPr>
        <w:rPr>
          <w:rFonts w:eastAsia="Calibri"/>
        </w:rPr>
      </w:pPr>
      <w:r w:rsidRPr="008139A4">
        <w:rPr>
          <w:rFonts w:eastAsia="Calibri"/>
          <w:noProof/>
        </w:rPr>
        <w:drawing>
          <wp:inline distT="0" distB="0" distL="0" distR="0" wp14:anchorId="7A920D10" wp14:editId="500C14C0">
            <wp:extent cx="2332453" cy="1886245"/>
            <wp:effectExtent l="0" t="0" r="0" b="0"/>
            <wp:docPr id="813320693"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216FB672" w14:textId="77777777" w:rsidR="00207340" w:rsidRPr="008139A4" w:rsidRDefault="00207340" w:rsidP="00207340">
      <w:pPr>
        <w:rPr>
          <w:rFonts w:eastAsia="Calibri"/>
          <w:sz w:val="14"/>
        </w:rPr>
      </w:pPr>
      <w:r w:rsidRPr="008139A4">
        <w:rPr>
          <w:rFonts w:eastAsia="Calibri"/>
          <w:sz w:val="14"/>
        </w:rPr>
        <w:t xml:space="preserve">Australia has </w:t>
      </w:r>
      <w:r w:rsidRPr="008139A4">
        <w:rPr>
          <w:rFonts w:eastAsia="Calibri"/>
          <w:u w:val="single"/>
        </w:rPr>
        <w:t xml:space="preserve">extensive </w:t>
      </w:r>
      <w:r w:rsidRPr="008139A4">
        <w:rPr>
          <w:rFonts w:eastAsia="Calibri"/>
          <w:b/>
          <w:iCs/>
          <w:highlight w:val="cyan"/>
          <w:u w:val="single"/>
          <w:bdr w:val="single" w:sz="8" w:space="0" w:color="auto"/>
        </w:rPr>
        <w:t>federal</w:t>
      </w:r>
      <w:r w:rsidRPr="008139A4">
        <w:rPr>
          <w:rFonts w:eastAsia="Calibri"/>
          <w:highlight w:val="cyan"/>
          <w:u w:val="single"/>
        </w:rPr>
        <w:t xml:space="preserve"> and </w:t>
      </w:r>
      <w:r w:rsidRPr="008139A4">
        <w:rPr>
          <w:rFonts w:eastAsia="Calibri"/>
          <w:b/>
          <w:iCs/>
          <w:highlight w:val="cyan"/>
          <w:u w:val="single"/>
          <w:bdr w:val="single" w:sz="8" w:space="0" w:color="auto"/>
        </w:rPr>
        <w:t>state</w:t>
      </w:r>
      <w:r w:rsidRPr="008139A4">
        <w:rPr>
          <w:rFonts w:eastAsia="Calibri"/>
          <w:u w:val="single"/>
        </w:rPr>
        <w:t xml:space="preserve"> environmental </w:t>
      </w:r>
      <w:r w:rsidRPr="008139A4">
        <w:rPr>
          <w:rFonts w:eastAsia="Calibri"/>
          <w:b/>
          <w:iCs/>
          <w:u w:val="single"/>
          <w:bdr w:val="single" w:sz="8" w:space="0" w:color="auto"/>
        </w:rPr>
        <w:t>protection</w:t>
      </w:r>
      <w:r w:rsidRPr="008139A4">
        <w:rPr>
          <w:rFonts w:eastAsia="Calibri"/>
          <w:u w:val="single"/>
        </w:rPr>
        <w:t xml:space="preserve"> </w:t>
      </w:r>
      <w:r w:rsidRPr="008139A4">
        <w:rPr>
          <w:rFonts w:eastAsia="Calibri"/>
          <w:highlight w:val="cyan"/>
          <w:u w:val="single"/>
        </w:rPr>
        <w:t>laws</w:t>
      </w:r>
      <w:r w:rsidRPr="008139A4">
        <w:rPr>
          <w:rFonts w:eastAsia="Calibri"/>
          <w:sz w:val="14"/>
        </w:rPr>
        <w:t xml:space="preserve">, which </w:t>
      </w:r>
      <w:r w:rsidRPr="008139A4">
        <w:rPr>
          <w:rFonts w:eastAsia="Calibri"/>
          <w:u w:val="single"/>
        </w:rPr>
        <w:t xml:space="preserve">encompass a </w:t>
      </w:r>
      <w:r w:rsidRPr="008139A4">
        <w:rPr>
          <w:rFonts w:eastAsia="Calibri"/>
          <w:b/>
          <w:iCs/>
          <w:u w:val="single"/>
          <w:bdr w:val="single" w:sz="8" w:space="0" w:color="auto"/>
        </w:rPr>
        <w:t>wide range</w:t>
      </w:r>
      <w:r w:rsidRPr="008139A4">
        <w:rPr>
          <w:rFonts w:eastAsia="Calibri"/>
          <w:u w:val="single"/>
        </w:rPr>
        <w:t xml:space="preserve"> of regulatory </w:t>
      </w:r>
      <w:r w:rsidRPr="008139A4">
        <w:rPr>
          <w:rFonts w:eastAsia="Calibri"/>
          <w:b/>
          <w:iCs/>
          <w:u w:val="single"/>
          <w:bdr w:val="single" w:sz="8" w:space="0" w:color="auto"/>
        </w:rPr>
        <w:t>levers</w:t>
      </w:r>
      <w:r w:rsidRPr="008139A4">
        <w:rPr>
          <w:rFonts w:eastAsia="Calibri"/>
          <w:u w:val="single"/>
        </w:rPr>
        <w:t>.</w:t>
      </w:r>
      <w:r w:rsidRPr="008139A4">
        <w:rPr>
          <w:rFonts w:eastAsia="Calibri"/>
          <w:sz w:val="14"/>
        </w:rPr>
        <w:t xml:space="preserve"> Furthermore, our levers of environmental protection </w:t>
      </w:r>
      <w:r w:rsidRPr="008139A4">
        <w:rPr>
          <w:rFonts w:eastAsia="Calibri"/>
          <w:u w:val="single"/>
        </w:rPr>
        <w:t xml:space="preserve">have </w:t>
      </w:r>
      <w:r w:rsidRPr="008139A4">
        <w:rPr>
          <w:rFonts w:eastAsia="Calibri"/>
          <w:highlight w:val="cyan"/>
          <w:u w:val="single"/>
        </w:rPr>
        <w:t xml:space="preserve">been </w:t>
      </w:r>
      <w:r w:rsidRPr="008139A4">
        <w:rPr>
          <w:rFonts w:eastAsia="Calibri"/>
          <w:b/>
          <w:iCs/>
          <w:highlight w:val="cyan"/>
          <w:u w:val="single"/>
          <w:bdr w:val="single" w:sz="8" w:space="0" w:color="auto"/>
        </w:rPr>
        <w:t>extended</w:t>
      </w:r>
      <w:r w:rsidRPr="008139A4">
        <w:rPr>
          <w:rFonts w:eastAsia="Calibri"/>
          <w:sz w:val="14"/>
        </w:rPr>
        <w:t xml:space="preserve"> to biodiversity </w:t>
      </w:r>
      <w:r w:rsidRPr="008139A4">
        <w:rPr>
          <w:rFonts w:eastAsia="Calibri"/>
          <w:u w:val="single"/>
        </w:rPr>
        <w:t xml:space="preserve">in recent years </w:t>
      </w:r>
      <w:r w:rsidRPr="008139A4">
        <w:rPr>
          <w:rFonts w:eastAsia="Calibri"/>
          <w:highlight w:val="cyan"/>
          <w:u w:val="single"/>
        </w:rPr>
        <w:t>and</w:t>
      </w:r>
      <w:r w:rsidRPr="008139A4">
        <w:rPr>
          <w:rFonts w:eastAsia="Calibri"/>
          <w:sz w:val="14"/>
        </w:rPr>
        <w:t xml:space="preserve"> biodiversity </w:t>
      </w:r>
      <w:r w:rsidRPr="008139A4">
        <w:rPr>
          <w:rFonts w:eastAsia="Calibri"/>
          <w:b/>
          <w:iCs/>
          <w:highlight w:val="cyan"/>
          <w:u w:val="single"/>
          <w:bdr w:val="single" w:sz="8" w:space="0" w:color="auto"/>
        </w:rPr>
        <w:t>offset</w:t>
      </w:r>
      <w:r w:rsidRPr="008139A4">
        <w:rPr>
          <w:rFonts w:eastAsia="Calibri"/>
          <w:highlight w:val="cyan"/>
          <w:u w:val="single"/>
        </w:rPr>
        <w:t xml:space="preserve"> schemes</w:t>
      </w:r>
      <w:r w:rsidRPr="008139A4">
        <w:rPr>
          <w:rFonts w:eastAsia="Calibri"/>
          <w:u w:val="single"/>
        </w:rPr>
        <w:t xml:space="preserve"> have been </w:t>
      </w:r>
      <w:r w:rsidRPr="008139A4">
        <w:rPr>
          <w:rFonts w:eastAsia="Calibri"/>
          <w:b/>
          <w:iCs/>
          <w:highlight w:val="cyan"/>
          <w:u w:val="single"/>
          <w:bdr w:val="single" w:sz="8" w:space="0" w:color="auto"/>
        </w:rPr>
        <w:t>established</w:t>
      </w:r>
      <w:r w:rsidRPr="008139A4">
        <w:rPr>
          <w:rFonts w:eastAsia="Calibri"/>
          <w:sz w:val="14"/>
        </w:rPr>
        <w:t xml:space="preserve"> by various Australian governments.27</w:t>
      </w:r>
    </w:p>
    <w:p w14:paraId="55B701CA" w14:textId="77777777" w:rsidR="00207340" w:rsidRPr="008139A4" w:rsidRDefault="00207340" w:rsidP="00207340">
      <w:pPr>
        <w:rPr>
          <w:rFonts w:eastAsia="Calibri"/>
          <w:sz w:val="14"/>
        </w:rPr>
      </w:pPr>
      <w:r w:rsidRPr="008139A4">
        <w:rPr>
          <w:rFonts w:eastAsia="Calibri"/>
          <w:sz w:val="14"/>
        </w:rPr>
        <w:t xml:space="preserve">Broadly speaking, </w:t>
      </w:r>
      <w:r w:rsidRPr="008139A4">
        <w:rPr>
          <w:rFonts w:eastAsia="Calibri"/>
          <w:b/>
          <w:iCs/>
          <w:u w:val="single"/>
          <w:bdr w:val="single" w:sz="8" w:space="0" w:color="auto"/>
        </w:rPr>
        <w:t>wealthier</w:t>
      </w:r>
      <w:r w:rsidRPr="008139A4">
        <w:rPr>
          <w:rFonts w:eastAsia="Calibri"/>
          <w:u w:val="single"/>
        </w:rPr>
        <w:t xml:space="preserve"> economies have </w:t>
      </w:r>
      <w:r w:rsidRPr="008139A4">
        <w:rPr>
          <w:rFonts w:eastAsia="Calibri"/>
          <w:b/>
          <w:iCs/>
          <w:u w:val="single"/>
          <w:bdr w:val="single" w:sz="8" w:space="0" w:color="auto"/>
        </w:rPr>
        <w:t>better</w:t>
      </w:r>
      <w:r w:rsidRPr="008139A4">
        <w:rPr>
          <w:rFonts w:eastAsia="Calibri"/>
          <w:u w:val="single"/>
        </w:rPr>
        <w:t xml:space="preserve"> environmental outcomes</w:t>
      </w:r>
      <w:r w:rsidRPr="008139A4">
        <w:rPr>
          <w:rFonts w:eastAsia="Calibri"/>
          <w:sz w:val="14"/>
        </w:rPr>
        <w:t xml:space="preserve">, after experiencing worsening outcomes in the initial phase of economic development. This is a phenomenon </w:t>
      </w:r>
      <w:r w:rsidRPr="008139A4">
        <w:rPr>
          <w:rFonts w:eastAsia="Calibri"/>
          <w:u w:val="single"/>
        </w:rPr>
        <w:t xml:space="preserve">known as the </w:t>
      </w:r>
      <w:r w:rsidRPr="008139A4">
        <w:rPr>
          <w:rFonts w:eastAsia="Calibri"/>
          <w:b/>
          <w:iCs/>
          <w:u w:val="single"/>
          <w:bdr w:val="single" w:sz="8" w:space="0" w:color="auto"/>
        </w:rPr>
        <w:t>E</w:t>
      </w:r>
      <w:r w:rsidRPr="008139A4">
        <w:rPr>
          <w:rFonts w:eastAsia="Calibri"/>
          <w:u w:val="single"/>
        </w:rPr>
        <w:t xml:space="preserve">nvironmental </w:t>
      </w:r>
      <w:r w:rsidRPr="008139A4">
        <w:rPr>
          <w:rFonts w:eastAsia="Calibri"/>
          <w:b/>
          <w:iCs/>
          <w:u w:val="single"/>
          <w:bdr w:val="single" w:sz="8" w:space="0" w:color="auto"/>
        </w:rPr>
        <w:t>K</w:t>
      </w:r>
      <w:r w:rsidRPr="008139A4">
        <w:rPr>
          <w:rFonts w:eastAsia="Calibri"/>
          <w:u w:val="single"/>
        </w:rPr>
        <w:t xml:space="preserve">uznets </w:t>
      </w:r>
      <w:r w:rsidRPr="008139A4">
        <w:rPr>
          <w:rFonts w:eastAsia="Calibri"/>
          <w:b/>
          <w:iCs/>
          <w:u w:val="single"/>
          <w:bdr w:val="single" w:sz="8" w:space="0" w:color="auto"/>
        </w:rPr>
        <w:t>C</w:t>
      </w:r>
      <w:r w:rsidRPr="008139A4">
        <w:rPr>
          <w:rFonts w:eastAsia="Calibri"/>
          <w:u w:val="single"/>
        </w:rPr>
        <w:t>urve (EKC)</w:t>
      </w:r>
      <w:r w:rsidRPr="008139A4">
        <w:rPr>
          <w:rFonts w:eastAsia="Calibri"/>
          <w:sz w:val="14"/>
        </w:rPr>
        <w:t xml:space="preserve">, although the evidence on the curve is “mixed” as Nobel laureate William Nordhaus has described it.28 </w:t>
      </w:r>
      <w:r w:rsidRPr="008139A4">
        <w:rPr>
          <w:rFonts w:eastAsia="Calibri"/>
          <w:u w:val="single"/>
        </w:rPr>
        <w:t xml:space="preserve">There </w:t>
      </w:r>
      <w:r w:rsidRPr="008139A4">
        <w:rPr>
          <w:rFonts w:eastAsia="Calibri"/>
          <w:b/>
          <w:iCs/>
          <w:highlight w:val="cyan"/>
          <w:u w:val="single"/>
          <w:bdr w:val="single" w:sz="8" w:space="0" w:color="auto"/>
        </w:rPr>
        <w:t>does appear</w:t>
      </w:r>
      <w:r w:rsidRPr="008139A4">
        <w:rPr>
          <w:rFonts w:eastAsia="Calibri"/>
          <w:u w:val="single"/>
        </w:rPr>
        <w:t xml:space="preserve"> to be </w:t>
      </w:r>
      <w:r w:rsidRPr="008139A4">
        <w:rPr>
          <w:rFonts w:eastAsia="Calibri"/>
          <w:highlight w:val="cyan"/>
          <w:u w:val="single"/>
        </w:rPr>
        <w:t xml:space="preserve">an </w:t>
      </w:r>
      <w:r w:rsidRPr="008139A4">
        <w:rPr>
          <w:rFonts w:eastAsia="Calibri"/>
          <w:b/>
          <w:iCs/>
          <w:highlight w:val="cyan"/>
          <w:u w:val="single"/>
          <w:bdr w:val="single" w:sz="8" w:space="0" w:color="auto"/>
        </w:rPr>
        <w:t>EKC</w:t>
      </w:r>
      <w:r w:rsidRPr="008139A4">
        <w:rPr>
          <w:rFonts w:eastAsia="Calibri"/>
          <w:highlight w:val="cyan"/>
          <w:u w:val="single"/>
        </w:rPr>
        <w:t xml:space="preserve"> for </w:t>
      </w:r>
      <w:r w:rsidRPr="008139A4">
        <w:rPr>
          <w:rFonts w:eastAsia="Calibri"/>
          <w:b/>
          <w:iCs/>
          <w:highlight w:val="cyan"/>
          <w:u w:val="single"/>
          <w:bdr w:val="single" w:sz="8" w:space="0" w:color="auto"/>
        </w:rPr>
        <w:t>g</w:t>
      </w:r>
      <w:r w:rsidRPr="008139A4">
        <w:rPr>
          <w:rFonts w:eastAsia="Calibri"/>
          <w:u w:val="single"/>
        </w:rPr>
        <w:t>reen</w:t>
      </w:r>
      <w:r w:rsidRPr="008139A4">
        <w:rPr>
          <w:rFonts w:eastAsia="Calibri"/>
          <w:b/>
          <w:iCs/>
          <w:highlight w:val="cyan"/>
          <w:u w:val="single"/>
          <w:bdr w:val="single" w:sz="8" w:space="0" w:color="auto"/>
        </w:rPr>
        <w:t>h</w:t>
      </w:r>
      <w:r w:rsidRPr="008139A4">
        <w:rPr>
          <w:rFonts w:eastAsia="Calibri"/>
          <w:u w:val="single"/>
        </w:rPr>
        <w:t xml:space="preserve">ouse </w:t>
      </w:r>
      <w:r w:rsidRPr="008139A4">
        <w:rPr>
          <w:rFonts w:eastAsia="Calibri"/>
          <w:b/>
          <w:iCs/>
          <w:highlight w:val="cyan"/>
          <w:u w:val="single"/>
          <w:bdr w:val="single" w:sz="8" w:space="0" w:color="auto"/>
        </w:rPr>
        <w:t>g</w:t>
      </w:r>
      <w:r w:rsidRPr="008139A4">
        <w:rPr>
          <w:rFonts w:eastAsia="Calibri"/>
          <w:u w:val="single"/>
        </w:rPr>
        <w:t>as emission</w:t>
      </w:r>
      <w:r w:rsidRPr="008139A4">
        <w:rPr>
          <w:rFonts w:eastAsia="Calibri"/>
          <w:b/>
          <w:iCs/>
          <w:highlight w:val="cyan"/>
          <w:u w:val="single"/>
          <w:bdr w:val="single" w:sz="8" w:space="0" w:color="auto"/>
        </w:rPr>
        <w:t>s</w:t>
      </w:r>
      <w:r w:rsidRPr="008139A4">
        <w:rPr>
          <w:rFonts w:eastAsia="Calibri"/>
          <w:sz w:val="14"/>
        </w:rPr>
        <w:t xml:space="preserve"> per unit of GDP, </w:t>
      </w:r>
      <w:r w:rsidRPr="008139A4">
        <w:rPr>
          <w:rFonts w:eastAsia="Calibri"/>
          <w:sz w:val="14"/>
          <w:szCs w:val="14"/>
        </w:rPr>
        <w:t xml:space="preserve">but there is EKC for particulate matter, </w:t>
      </w:r>
      <w:r w:rsidRPr="008139A4">
        <w:rPr>
          <w:rFonts w:eastAsia="Calibri"/>
          <w:highlight w:val="cyan"/>
          <w:u w:val="single"/>
        </w:rPr>
        <w:t xml:space="preserve">which </w:t>
      </w:r>
      <w:r w:rsidRPr="008139A4">
        <w:rPr>
          <w:rFonts w:eastAsia="Calibri"/>
          <w:b/>
          <w:iCs/>
          <w:highlight w:val="cyan"/>
          <w:u w:val="single"/>
          <w:bdr w:val="single" w:sz="8" w:space="0" w:color="auto"/>
        </w:rPr>
        <w:t>moves</w:t>
      </w:r>
      <w:r w:rsidRPr="008139A4">
        <w:rPr>
          <w:rFonts w:eastAsia="Calibri"/>
          <w:highlight w:val="cyan"/>
          <w:u w:val="single"/>
        </w:rPr>
        <w:t xml:space="preserve"> only</w:t>
      </w:r>
      <w:r w:rsidRPr="008139A4">
        <w:rPr>
          <w:rFonts w:eastAsia="Calibri"/>
          <w:u w:val="single"/>
        </w:rPr>
        <w:t xml:space="preserve"> in the </w:t>
      </w:r>
      <w:r w:rsidRPr="008139A4">
        <w:rPr>
          <w:rFonts w:eastAsia="Calibri"/>
          <w:b/>
          <w:iCs/>
          <w:highlight w:val="cyan"/>
          <w:u w:val="single"/>
          <w:bdr w:val="single" w:sz="8" w:space="0" w:color="auto"/>
        </w:rPr>
        <w:t>downward</w:t>
      </w:r>
      <w:r w:rsidRPr="008139A4">
        <w:rPr>
          <w:rFonts w:eastAsia="Calibri"/>
          <w:u w:val="single"/>
        </w:rPr>
        <w:t xml:space="preserve"> direction </w:t>
      </w:r>
      <w:r w:rsidRPr="008139A4">
        <w:rPr>
          <w:rFonts w:eastAsia="Calibri"/>
          <w:highlight w:val="cyan"/>
          <w:u w:val="single"/>
        </w:rPr>
        <w:t>as</w:t>
      </w:r>
      <w:r w:rsidRPr="008139A4">
        <w:rPr>
          <w:rFonts w:eastAsia="Calibri"/>
          <w:u w:val="single"/>
        </w:rPr>
        <w:t xml:space="preserve"> economic </w:t>
      </w:r>
      <w:r w:rsidRPr="008139A4">
        <w:rPr>
          <w:rFonts w:eastAsia="Calibri"/>
          <w:b/>
          <w:iCs/>
          <w:highlight w:val="cyan"/>
          <w:u w:val="single"/>
          <w:bdr w:val="single" w:sz="8" w:space="0" w:color="auto"/>
        </w:rPr>
        <w:t>development</w:t>
      </w:r>
      <w:r w:rsidRPr="008139A4">
        <w:rPr>
          <w:rFonts w:eastAsia="Calibri"/>
          <w:highlight w:val="cyan"/>
          <w:u w:val="single"/>
        </w:rPr>
        <w:t xml:space="preserve"> increases</w:t>
      </w:r>
      <w:r w:rsidRPr="008139A4">
        <w:rPr>
          <w:rFonts w:eastAsia="Calibri"/>
          <w:u w:val="single"/>
        </w:rPr>
        <w:t>.</w:t>
      </w:r>
      <w:r w:rsidRPr="008139A4">
        <w:rPr>
          <w:rFonts w:eastAsia="Calibri"/>
          <w:sz w:val="14"/>
        </w:rPr>
        <w:t xml:space="preserve">29 Incidentally, </w:t>
      </w:r>
      <w:r w:rsidRPr="008139A4">
        <w:rPr>
          <w:rFonts w:eastAsia="Calibri"/>
          <w:highlight w:val="cyan"/>
          <w:u w:val="single"/>
        </w:rPr>
        <w:t>there is</w:t>
      </w:r>
      <w:r w:rsidRPr="008139A4">
        <w:rPr>
          <w:rFonts w:eastAsia="Calibri"/>
          <w:u w:val="single"/>
        </w:rPr>
        <w:t xml:space="preserve"> </w:t>
      </w:r>
      <w:r w:rsidRPr="008139A4">
        <w:rPr>
          <w:rFonts w:eastAsia="Calibri"/>
          <w:b/>
          <w:iCs/>
          <w:u w:val="single"/>
          <w:bdr w:val="single" w:sz="8" w:space="0" w:color="auto"/>
        </w:rPr>
        <w:t xml:space="preserve">strong </w:t>
      </w:r>
      <w:r w:rsidRPr="008139A4">
        <w:rPr>
          <w:rFonts w:eastAsia="Calibri"/>
          <w:b/>
          <w:iCs/>
          <w:highlight w:val="cyan"/>
          <w:u w:val="single"/>
          <w:bdr w:val="single" w:sz="8" w:space="0" w:color="auto"/>
        </w:rPr>
        <w:t>evidence</w:t>
      </w:r>
      <w:r w:rsidRPr="008139A4">
        <w:rPr>
          <w:rFonts w:eastAsia="Calibri"/>
          <w:u w:val="single"/>
        </w:rPr>
        <w:t xml:space="preserve"> that </w:t>
      </w:r>
      <w:r w:rsidRPr="008139A4">
        <w:rPr>
          <w:rFonts w:eastAsia="Calibri"/>
          <w:highlight w:val="cyan"/>
          <w:u w:val="single"/>
        </w:rPr>
        <w:t xml:space="preserve">democracies have </w:t>
      </w:r>
      <w:r w:rsidRPr="008139A4">
        <w:rPr>
          <w:rFonts w:eastAsia="Calibri"/>
          <w:b/>
          <w:iCs/>
          <w:highlight w:val="cyan"/>
          <w:u w:val="single"/>
          <w:bdr w:val="single" w:sz="8" w:space="0" w:color="auto"/>
        </w:rPr>
        <w:t>cleaner air</w:t>
      </w:r>
      <w:r w:rsidRPr="008139A4">
        <w:rPr>
          <w:rFonts w:eastAsia="Calibri"/>
          <w:u w:val="single"/>
        </w:rPr>
        <w:t>, and</w:t>
      </w:r>
      <w:r w:rsidRPr="008139A4">
        <w:rPr>
          <w:rFonts w:eastAsia="Calibri"/>
          <w:sz w:val="14"/>
        </w:rPr>
        <w:t xml:space="preserve"> Nordhaus concludes: “</w:t>
      </w:r>
      <w:r w:rsidRPr="008139A4">
        <w:rPr>
          <w:rFonts w:eastAsia="Calibri"/>
          <w:u w:val="single"/>
        </w:rPr>
        <w:t xml:space="preserve">the </w:t>
      </w:r>
      <w:r w:rsidRPr="008139A4">
        <w:rPr>
          <w:rFonts w:eastAsia="Calibri"/>
          <w:b/>
          <w:iCs/>
          <w:u w:val="single"/>
          <w:bdr w:val="single" w:sz="8" w:space="0" w:color="auto"/>
        </w:rPr>
        <w:t>evidence</w:t>
      </w:r>
      <w:r w:rsidRPr="008139A4">
        <w:rPr>
          <w:rFonts w:eastAsia="Calibri"/>
          <w:u w:val="single"/>
        </w:rPr>
        <w:t xml:space="preserve"> supports the </w:t>
      </w:r>
      <w:r w:rsidRPr="008139A4">
        <w:rPr>
          <w:rFonts w:eastAsia="Calibri"/>
          <w:b/>
          <w:iCs/>
          <w:u w:val="single"/>
          <w:bdr w:val="single" w:sz="8" w:space="0" w:color="auto"/>
        </w:rPr>
        <w:t>pro-environment</w:t>
      </w:r>
      <w:r w:rsidRPr="008139A4">
        <w:rPr>
          <w:rFonts w:eastAsia="Calibri"/>
          <w:u w:val="single"/>
        </w:rPr>
        <w:t xml:space="preserve"> nature of </w:t>
      </w:r>
      <w:r w:rsidRPr="008139A4">
        <w:rPr>
          <w:rFonts w:eastAsia="Calibri"/>
          <w:b/>
          <w:iCs/>
          <w:u w:val="single"/>
          <w:bdr w:val="single" w:sz="8" w:space="0" w:color="auto"/>
        </w:rPr>
        <w:t>democratic</w:t>
      </w:r>
      <w:r w:rsidRPr="008139A4">
        <w:rPr>
          <w:rFonts w:eastAsia="Calibri"/>
          <w:u w:val="single"/>
        </w:rPr>
        <w:t xml:space="preserve"> institutions</w:t>
      </w:r>
      <w:r w:rsidRPr="008139A4">
        <w:rPr>
          <w:rFonts w:eastAsia="Calibri"/>
          <w:sz w:val="14"/>
        </w:rPr>
        <w:t>.” This is an important lesson. One of the greatest environmental tragedies of the 20th century, the degradation of the Aral Sea in the Soviet Union, occurred on the watch of an authoritarian regime.30</w:t>
      </w:r>
    </w:p>
    <w:p w14:paraId="68CC7C12" w14:textId="77777777" w:rsidR="00207340" w:rsidRPr="008139A4" w:rsidRDefault="00207340" w:rsidP="00207340">
      <w:pPr>
        <w:rPr>
          <w:rFonts w:eastAsia="Calibri"/>
          <w:sz w:val="14"/>
        </w:rPr>
      </w:pPr>
      <w:r w:rsidRPr="008139A4">
        <w:rPr>
          <w:rFonts w:eastAsia="Calibri"/>
          <w:sz w:val="14"/>
        </w:rPr>
        <w:t xml:space="preserve">Ultimately, </w:t>
      </w:r>
      <w:r w:rsidRPr="008139A4">
        <w:rPr>
          <w:rFonts w:eastAsia="Calibri"/>
          <w:u w:val="single"/>
        </w:rPr>
        <w:t>the</w:t>
      </w:r>
      <w:r w:rsidRPr="008139A4">
        <w:rPr>
          <w:rFonts w:eastAsia="Calibri"/>
          <w:sz w:val="14"/>
        </w:rPr>
        <w:t xml:space="preserve"> perceived </w:t>
      </w:r>
      <w:r w:rsidRPr="008139A4">
        <w:rPr>
          <w:rFonts w:eastAsia="Calibri"/>
          <w:b/>
          <w:iCs/>
          <w:u w:val="single"/>
          <w:bdr w:val="single" w:sz="8" w:space="0" w:color="auto"/>
        </w:rPr>
        <w:t>link</w:t>
      </w:r>
      <w:r w:rsidRPr="008139A4">
        <w:rPr>
          <w:rFonts w:eastAsia="Calibri"/>
          <w:u w:val="single"/>
        </w:rPr>
        <w:t xml:space="preserve"> between</w:t>
      </w:r>
      <w:r w:rsidRPr="008139A4">
        <w:rPr>
          <w:rFonts w:eastAsia="Calibri"/>
          <w:sz w:val="14"/>
        </w:rPr>
        <w:t xml:space="preserve"> economic </w:t>
      </w:r>
      <w:r w:rsidRPr="008139A4">
        <w:rPr>
          <w:rFonts w:eastAsia="Calibri"/>
          <w:b/>
          <w:iCs/>
          <w:u w:val="single"/>
          <w:bdr w:val="single" w:sz="8" w:space="0" w:color="auto"/>
        </w:rPr>
        <w:t>growth</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underpinning</w:t>
      </w:r>
      <w:r w:rsidRPr="008139A4">
        <w:rPr>
          <w:rFonts w:eastAsia="Calibri"/>
          <w:sz w:val="14"/>
        </w:rPr>
        <w:t xml:space="preserve"> the </w:t>
      </w:r>
      <w:r w:rsidRPr="008139A4">
        <w:rPr>
          <w:rFonts w:eastAsia="Calibri"/>
          <w:u w:val="single"/>
        </w:rPr>
        <w:t>degrowth</w:t>
      </w:r>
      <w:r w:rsidRPr="008139A4">
        <w:rPr>
          <w:rFonts w:eastAsia="Calibri"/>
          <w:sz w:val="14"/>
        </w:rPr>
        <w:t xml:space="preserve"> view </w:t>
      </w:r>
      <w:r w:rsidRPr="008139A4">
        <w:rPr>
          <w:rFonts w:eastAsia="Calibri"/>
          <w:u w:val="single"/>
        </w:rPr>
        <w:t xml:space="preserve">is </w:t>
      </w:r>
      <w:r w:rsidRPr="008139A4">
        <w:rPr>
          <w:rFonts w:eastAsia="Calibri"/>
          <w:b/>
          <w:iCs/>
          <w:u w:val="single"/>
          <w:bdr w:val="single" w:sz="8" w:space="0" w:color="auto"/>
        </w:rPr>
        <w:t>misguided</w:t>
      </w:r>
      <w:r w:rsidRPr="008139A4">
        <w:rPr>
          <w:rFonts w:eastAsia="Calibri"/>
          <w:sz w:val="14"/>
        </w:rPr>
        <w:t>. As Treasury observed in its 1973 Economic Growth: Is it worth having? paper:</w:t>
      </w:r>
    </w:p>
    <w:p w14:paraId="07C0A8A4" w14:textId="77777777" w:rsidR="00207340" w:rsidRPr="008139A4" w:rsidRDefault="00207340" w:rsidP="00207340">
      <w:pPr>
        <w:ind w:left="720"/>
        <w:rPr>
          <w:rFonts w:eastAsia="Calibri"/>
          <w:sz w:val="14"/>
          <w:szCs w:val="14"/>
        </w:rPr>
      </w:pPr>
      <w:r w:rsidRPr="008139A4">
        <w:rPr>
          <w:rFonts w:eastAsia="Calibri"/>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051256DA" w14:textId="77777777" w:rsidR="00207340" w:rsidRPr="008139A4" w:rsidRDefault="00207340" w:rsidP="00207340">
      <w:pPr>
        <w:rPr>
          <w:rFonts w:eastAsia="Calibri"/>
          <w:u w:val="single"/>
        </w:rPr>
      </w:pPr>
      <w:r w:rsidRPr="008139A4">
        <w:rPr>
          <w:rFonts w:eastAsia="Calibri"/>
          <w:sz w:val="14"/>
        </w:rPr>
        <w:t xml:space="preserve">Robert Solow made a similar point that same year, that </w:t>
      </w:r>
      <w:r w:rsidRPr="008139A4">
        <w:rPr>
          <w:rFonts w:eastAsia="Calibri"/>
          <w:b/>
          <w:iCs/>
          <w:highlight w:val="cyan"/>
          <w:u w:val="single"/>
          <w:bdr w:val="single" w:sz="8" w:space="0" w:color="auto"/>
        </w:rPr>
        <w:t>excessive</w:t>
      </w:r>
      <w:r w:rsidRPr="008139A4">
        <w:rPr>
          <w:rFonts w:eastAsia="Calibri"/>
          <w:highlight w:val="cyan"/>
          <w:u w:val="single"/>
        </w:rPr>
        <w:t xml:space="preserve"> pollution</w:t>
      </w:r>
      <w:r w:rsidRPr="008139A4">
        <w:rPr>
          <w:rFonts w:eastAsia="Calibri"/>
          <w:u w:val="single"/>
        </w:rPr>
        <w:t xml:space="preserve"> and environmental </w:t>
      </w:r>
      <w:r w:rsidRPr="008139A4">
        <w:rPr>
          <w:rFonts w:eastAsia="Calibri"/>
          <w:b/>
          <w:iCs/>
          <w:u w:val="single"/>
          <w:bdr w:val="single" w:sz="8" w:space="0" w:color="auto"/>
        </w:rPr>
        <w:t>degradation</w:t>
      </w:r>
      <w:r w:rsidRPr="008139A4">
        <w:rPr>
          <w:rFonts w:eastAsia="Calibri"/>
          <w:u w:val="single"/>
        </w:rPr>
        <w:t xml:space="preserve"> </w:t>
      </w:r>
      <w:r w:rsidRPr="008139A4">
        <w:rPr>
          <w:rFonts w:eastAsia="Calibri"/>
          <w:highlight w:val="cyan"/>
          <w:u w:val="single"/>
        </w:rPr>
        <w:t>are</w:t>
      </w:r>
      <w:r w:rsidRPr="008139A4">
        <w:rPr>
          <w:rFonts w:eastAsia="Calibri"/>
          <w:u w:val="single"/>
        </w:rPr>
        <w:t xml:space="preserve"> by </w:t>
      </w:r>
      <w:r w:rsidRPr="008139A4">
        <w:rPr>
          <w:rFonts w:eastAsia="Calibri"/>
          <w:b/>
          <w:iCs/>
          <w:u w:val="single"/>
          <w:bdr w:val="single" w:sz="8" w:space="0" w:color="auto"/>
        </w:rPr>
        <w:t>no means</w:t>
      </w:r>
      <w:r w:rsidRPr="008139A4">
        <w:rPr>
          <w:rFonts w:eastAsia="Calibri"/>
          <w:u w:val="single"/>
        </w:rPr>
        <w:t xml:space="preserve"> an </w:t>
      </w:r>
      <w:r w:rsidRPr="008139A4">
        <w:rPr>
          <w:rFonts w:eastAsia="Calibri"/>
          <w:b/>
          <w:iCs/>
          <w:u w:val="single"/>
          <w:bdr w:val="single" w:sz="8" w:space="0" w:color="auto"/>
        </w:rPr>
        <w:t>unavoidable</w:t>
      </w:r>
      <w:r w:rsidRPr="008139A4">
        <w:rPr>
          <w:rFonts w:eastAsia="Calibri"/>
          <w:u w:val="single"/>
        </w:rPr>
        <w:t xml:space="preserve"> accompaniment to economic </w:t>
      </w:r>
      <w:r w:rsidRPr="008139A4">
        <w:rPr>
          <w:rFonts w:eastAsia="Calibri"/>
          <w:b/>
          <w:iCs/>
          <w:u w:val="single"/>
          <w:bdr w:val="single" w:sz="8" w:space="0" w:color="auto"/>
        </w:rPr>
        <w:t>growth</w:t>
      </w:r>
      <w:r w:rsidRPr="008139A4">
        <w:rPr>
          <w:rFonts w:eastAsia="Calibri"/>
          <w:u w:val="single"/>
        </w:rPr>
        <w:t xml:space="preserve">, but </w:t>
      </w:r>
      <w:r w:rsidRPr="008139A4">
        <w:rPr>
          <w:rFonts w:eastAsia="Calibri"/>
          <w:highlight w:val="cyan"/>
          <w:u w:val="single"/>
        </w:rPr>
        <w:t xml:space="preserve">a </w:t>
      </w:r>
      <w:r w:rsidRPr="008139A4">
        <w:rPr>
          <w:rFonts w:eastAsia="Calibri"/>
          <w:b/>
          <w:iCs/>
          <w:highlight w:val="cyan"/>
          <w:u w:val="single"/>
          <w:bdr w:val="single" w:sz="8" w:space="0" w:color="auto"/>
        </w:rPr>
        <w:t>result</w:t>
      </w:r>
      <w:r w:rsidRPr="008139A4">
        <w:rPr>
          <w:rFonts w:eastAsia="Calibri"/>
          <w:highlight w:val="cyan"/>
          <w:u w:val="single"/>
        </w:rPr>
        <w:t xml:space="preserve"> of</w:t>
      </w:r>
      <w:r w:rsidRPr="008139A4">
        <w:rPr>
          <w:rFonts w:eastAsia="Calibri"/>
          <w:u w:val="single"/>
        </w:rPr>
        <w:t xml:space="preserve"> “an important </w:t>
      </w:r>
      <w:r w:rsidRPr="008139A4">
        <w:rPr>
          <w:rFonts w:eastAsia="Calibri"/>
          <w:b/>
          <w:iCs/>
          <w:highlight w:val="cyan"/>
          <w:u w:val="single"/>
          <w:bdr w:val="single" w:sz="8" w:space="0" w:color="auto"/>
        </w:rPr>
        <w:t>flaw</w:t>
      </w:r>
      <w:r w:rsidRPr="008139A4">
        <w:rPr>
          <w:rFonts w:eastAsia="Calibri"/>
          <w:highlight w:val="cyan"/>
          <w:u w:val="single"/>
        </w:rPr>
        <w:t xml:space="preserve"> in</w:t>
      </w:r>
      <w:r w:rsidRPr="008139A4">
        <w:rPr>
          <w:rFonts w:eastAsia="Calibri"/>
          <w:u w:val="single"/>
        </w:rPr>
        <w:t xml:space="preserve"> the </w:t>
      </w:r>
      <w:r w:rsidRPr="008139A4">
        <w:rPr>
          <w:rFonts w:eastAsia="Calibri"/>
          <w:b/>
          <w:iCs/>
          <w:highlight w:val="cyan"/>
          <w:u w:val="single"/>
          <w:bdr w:val="single" w:sz="8" w:space="0" w:color="auto"/>
        </w:rPr>
        <w:t>price</w:t>
      </w:r>
      <w:r w:rsidRPr="008139A4">
        <w:rPr>
          <w:rFonts w:eastAsia="Calibri"/>
          <w:u w:val="single"/>
        </w:rPr>
        <w:t xml:space="preserve"> system.”</w:t>
      </w:r>
      <w:r w:rsidRPr="008139A4">
        <w:rPr>
          <w:rFonts w:eastAsia="Calibri"/>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8139A4">
        <w:rPr>
          <w:rFonts w:eastAsia="Calibri"/>
          <w:sz w:val="14"/>
        </w:rPr>
        <w:t xml:space="preserve"> cases, measures such as </w:t>
      </w:r>
      <w:r w:rsidRPr="008139A4">
        <w:rPr>
          <w:rFonts w:eastAsia="Calibri"/>
          <w:highlight w:val="cyan"/>
          <w:u w:val="single"/>
        </w:rPr>
        <w:t xml:space="preserve">corrective </w:t>
      </w:r>
      <w:r w:rsidRPr="008139A4">
        <w:rPr>
          <w:rFonts w:eastAsia="Calibri"/>
          <w:b/>
          <w:iCs/>
          <w:highlight w:val="cyan"/>
          <w:u w:val="single"/>
          <w:bdr w:val="single" w:sz="8" w:space="0" w:color="auto"/>
        </w:rPr>
        <w:t>taxation</w:t>
      </w:r>
      <w:r w:rsidRPr="008139A4">
        <w:rPr>
          <w:rFonts w:eastAsia="Calibri"/>
          <w:highlight w:val="cyan"/>
          <w:u w:val="single"/>
        </w:rPr>
        <w:t xml:space="preserve"> or</w:t>
      </w:r>
      <w:r w:rsidRPr="008139A4">
        <w:rPr>
          <w:rFonts w:eastAsia="Calibri"/>
          <w:u w:val="single"/>
        </w:rPr>
        <w:t xml:space="preserve"> emissions-</w:t>
      </w:r>
      <w:r w:rsidRPr="008139A4">
        <w:rPr>
          <w:rFonts w:eastAsia="Calibri"/>
          <w:b/>
          <w:iCs/>
          <w:highlight w:val="cyan"/>
          <w:u w:val="single"/>
          <w:bdr w:val="single" w:sz="8" w:space="0" w:color="auto"/>
        </w:rPr>
        <w:t>trading</w:t>
      </w:r>
      <w:r w:rsidRPr="008139A4">
        <w:rPr>
          <w:rFonts w:eastAsia="Calibri"/>
          <w:sz w:val="14"/>
        </w:rPr>
        <w:t xml:space="preserve"> schemes </w:t>
      </w:r>
      <w:r w:rsidRPr="008139A4">
        <w:rPr>
          <w:rFonts w:eastAsia="Calibri"/>
          <w:highlight w:val="cyan"/>
          <w:u w:val="single"/>
        </w:rPr>
        <w:t>can</w:t>
      </w:r>
      <w:r w:rsidRPr="008139A4">
        <w:rPr>
          <w:rFonts w:eastAsia="Calibri"/>
          <w:u w:val="single"/>
        </w:rPr>
        <w:t xml:space="preserve"> be implemented to </w:t>
      </w:r>
      <w:r w:rsidRPr="008139A4">
        <w:rPr>
          <w:rFonts w:eastAsia="Calibri"/>
          <w:b/>
          <w:iCs/>
          <w:highlight w:val="cyan"/>
          <w:u w:val="single"/>
          <w:bdr w:val="single" w:sz="8" w:space="0" w:color="auto"/>
        </w:rPr>
        <w:t>address</w:t>
      </w:r>
      <w:r w:rsidRPr="008139A4">
        <w:rPr>
          <w:rFonts w:eastAsia="Calibri"/>
          <w:highlight w:val="cyan"/>
          <w:u w:val="single"/>
        </w:rPr>
        <w:t xml:space="preserve"> that</w:t>
      </w:r>
      <w:r w:rsidRPr="008139A4">
        <w:rPr>
          <w:rFonts w:eastAsia="Calibri"/>
          <w:u w:val="single"/>
        </w:rPr>
        <w:t xml:space="preserve"> flaw. </w:t>
      </w:r>
      <w:r w:rsidRPr="008139A4">
        <w:rPr>
          <w:rFonts w:eastAsia="Calibri"/>
          <w:b/>
          <w:iCs/>
          <w:u w:val="single"/>
          <w:bdr w:val="single" w:sz="8" w:space="0" w:color="auto"/>
        </w:rPr>
        <w:t>Throttling</w:t>
      </w:r>
      <w:r w:rsidRPr="008139A4">
        <w:rPr>
          <w:rFonts w:eastAsia="Calibri"/>
          <w:u w:val="single"/>
        </w:rPr>
        <w:t xml:space="preserve"> the economy so it </w:t>
      </w:r>
      <w:r w:rsidRPr="008139A4">
        <w:rPr>
          <w:rFonts w:eastAsia="Calibri"/>
          <w:b/>
          <w:iCs/>
          <w:u w:val="single"/>
          <w:bdr w:val="single" w:sz="8" w:space="0" w:color="auto"/>
        </w:rPr>
        <w:t>degrows</w:t>
      </w:r>
      <w:r w:rsidRPr="008139A4">
        <w:rPr>
          <w:rFonts w:eastAsia="Calibri"/>
          <w:u w:val="single"/>
        </w:rPr>
        <w:t xml:space="preserve"> would be the </w:t>
      </w:r>
      <w:r w:rsidRPr="008139A4">
        <w:rPr>
          <w:rFonts w:eastAsia="Calibri"/>
          <w:b/>
          <w:iCs/>
          <w:u w:val="single"/>
          <w:bdr w:val="single" w:sz="8" w:space="0" w:color="auto"/>
        </w:rPr>
        <w:t>wrong way</w:t>
      </w:r>
      <w:r w:rsidRPr="008139A4">
        <w:rPr>
          <w:rFonts w:eastAsia="Calibri"/>
          <w:u w:val="single"/>
        </w:rPr>
        <w:t xml:space="preserve"> to go about it.</w:t>
      </w:r>
    </w:p>
    <w:p w14:paraId="2B9A904F" w14:textId="77777777" w:rsidR="00207340" w:rsidRPr="008139A4" w:rsidRDefault="00207340" w:rsidP="00207340">
      <w:pPr>
        <w:rPr>
          <w:rFonts w:eastAsia="Calibri"/>
          <w:sz w:val="14"/>
          <w:szCs w:val="14"/>
        </w:rPr>
      </w:pPr>
      <w:r w:rsidRPr="008139A4">
        <w:rPr>
          <w:rFonts w:eastAsia="Calibri"/>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639EF97E" w14:textId="77777777" w:rsidR="00207340" w:rsidRPr="008139A4" w:rsidRDefault="00207340" w:rsidP="00207340">
      <w:pPr>
        <w:ind w:left="720"/>
        <w:rPr>
          <w:rFonts w:eastAsia="Calibri"/>
          <w:sz w:val="14"/>
        </w:rPr>
      </w:pPr>
      <w:r w:rsidRPr="008139A4">
        <w:rPr>
          <w:rFonts w:eastAsia="Calibri"/>
          <w:sz w:val="14"/>
        </w:rPr>
        <w:t>…</w:t>
      </w:r>
      <w:r w:rsidRPr="008139A4">
        <w:rPr>
          <w:rFonts w:eastAsia="Calibri"/>
          <w:highlight w:val="cyan"/>
          <w:u w:val="single"/>
        </w:rPr>
        <w:t>countries with</w:t>
      </w:r>
      <w:r w:rsidRPr="008139A4">
        <w:rPr>
          <w:rFonts w:eastAsia="Calibri"/>
          <w:u w:val="single"/>
        </w:rPr>
        <w:t xml:space="preserve"> a </w:t>
      </w:r>
      <w:r w:rsidRPr="008139A4">
        <w:rPr>
          <w:rFonts w:eastAsia="Calibri"/>
          <w:b/>
          <w:iCs/>
          <w:highlight w:val="cyan"/>
          <w:u w:val="single"/>
          <w:bdr w:val="single" w:sz="8" w:space="0" w:color="auto"/>
        </w:rPr>
        <w:t>high GDP</w:t>
      </w:r>
      <w:r w:rsidRPr="008139A4">
        <w:rPr>
          <w:rFonts w:eastAsia="Calibri"/>
          <w:highlight w:val="cyan"/>
          <w:u w:val="single"/>
        </w:rPr>
        <w:t xml:space="preserve"> have</w:t>
      </w:r>
      <w:r w:rsidRPr="008139A4">
        <w:rPr>
          <w:rFonts w:eastAsia="Calibri"/>
          <w:u w:val="single"/>
        </w:rPr>
        <w:t xml:space="preserve"> the </w:t>
      </w:r>
      <w:r w:rsidRPr="008139A4">
        <w:rPr>
          <w:rFonts w:eastAsia="Calibri"/>
          <w:b/>
          <w:iCs/>
          <w:highlight w:val="cyan"/>
          <w:u w:val="single"/>
          <w:bdr w:val="single" w:sz="8" w:space="0" w:color="auto"/>
        </w:rPr>
        <w:t>resources</w:t>
      </w:r>
      <w:r w:rsidRPr="008139A4">
        <w:rPr>
          <w:rFonts w:eastAsia="Calibri"/>
          <w:u w:val="single"/>
        </w:rPr>
        <w:t xml:space="preserve"> to impose better </w:t>
      </w:r>
      <w:r w:rsidRPr="008139A4">
        <w:rPr>
          <w:rFonts w:eastAsia="Calibri"/>
          <w:b/>
          <w:iCs/>
          <w:u w:val="single"/>
          <w:bdr w:val="single" w:sz="8" w:space="0" w:color="auto"/>
        </w:rPr>
        <w:t>biosecurity</w:t>
      </w:r>
      <w:r w:rsidRPr="008139A4">
        <w:rPr>
          <w:rFonts w:eastAsia="Calibri"/>
          <w:u w:val="single"/>
        </w:rPr>
        <w:t xml:space="preserve"> measures</w:t>
      </w:r>
      <w:r w:rsidRPr="008139A4">
        <w:rPr>
          <w:rFonts w:eastAsia="Calibri"/>
          <w:sz w:val="14"/>
        </w:rPr>
        <w:t xml:space="preserve"> and to manage invasive animals. So, while economic development has resulted in increasing numbers of threatened species, </w:t>
      </w:r>
      <w:r w:rsidRPr="008139A4">
        <w:rPr>
          <w:rFonts w:eastAsia="Calibri"/>
          <w:u w:val="single"/>
        </w:rPr>
        <w:t>it could</w:t>
      </w:r>
      <w:r w:rsidRPr="008139A4">
        <w:rPr>
          <w:rFonts w:eastAsia="Calibri"/>
          <w:sz w:val="14"/>
        </w:rPr>
        <w:t xml:space="preserve"> also </w:t>
      </w:r>
      <w:r w:rsidRPr="008139A4">
        <w:rPr>
          <w:rFonts w:eastAsia="Calibri"/>
          <w:b/>
          <w:iCs/>
          <w:u w:val="single"/>
          <w:bdr w:val="single" w:sz="8" w:space="0" w:color="auto"/>
        </w:rPr>
        <w:t>provide</w:t>
      </w:r>
      <w:r w:rsidRPr="008139A4">
        <w:rPr>
          <w:rFonts w:eastAsia="Calibri"/>
          <w:u w:val="single"/>
        </w:rPr>
        <w:t xml:space="preserve"> the financial </w:t>
      </w:r>
      <w:r w:rsidRPr="008139A4">
        <w:rPr>
          <w:rFonts w:eastAsia="Calibri"/>
          <w:b/>
          <w:iCs/>
          <w:u w:val="single"/>
          <w:bdr w:val="single" w:sz="8" w:space="0" w:color="auto"/>
        </w:rPr>
        <w:t>resources</w:t>
      </w:r>
      <w:r w:rsidRPr="008139A4">
        <w:rPr>
          <w:rFonts w:eastAsia="Calibri"/>
          <w:u w:val="single"/>
        </w:rPr>
        <w:t xml:space="preserve"> </w:t>
      </w:r>
      <w:r w:rsidRPr="008139A4">
        <w:rPr>
          <w:rFonts w:eastAsia="Calibri"/>
          <w:highlight w:val="cyan"/>
          <w:u w:val="single"/>
        </w:rPr>
        <w:t>required for</w:t>
      </w:r>
      <w:r w:rsidRPr="008139A4">
        <w:rPr>
          <w:rFonts w:eastAsia="Calibri"/>
          <w:sz w:val="14"/>
        </w:rPr>
        <w:t xml:space="preserve"> biosecurity and </w:t>
      </w:r>
      <w:r w:rsidRPr="008139A4">
        <w:rPr>
          <w:rFonts w:eastAsia="Calibri"/>
          <w:b/>
          <w:iCs/>
          <w:highlight w:val="cyan"/>
          <w:u w:val="single"/>
          <w:bdr w:val="single" w:sz="8" w:space="0" w:color="auto"/>
        </w:rPr>
        <w:t>conservation</w:t>
      </w:r>
      <w:r w:rsidRPr="008139A4">
        <w:rPr>
          <w:rFonts w:eastAsia="Calibri"/>
          <w:sz w:val="14"/>
        </w:rPr>
        <w:t>.35</w:t>
      </w:r>
    </w:p>
    <w:p w14:paraId="64D64BF6" w14:textId="77777777" w:rsidR="00207340" w:rsidRPr="008139A4" w:rsidRDefault="00207340" w:rsidP="00207340">
      <w:pPr>
        <w:rPr>
          <w:rFonts w:eastAsia="Calibri"/>
          <w:sz w:val="14"/>
        </w:rPr>
      </w:pPr>
      <w:r w:rsidRPr="008139A4">
        <w:rPr>
          <w:rFonts w:eastAsia="Calibri"/>
          <w:sz w:val="14"/>
        </w:rPr>
        <w:t xml:space="preserve">Of course, there may be concerns about lower levels of environmental protection in emerging or developing economies. This is a complex issue beyond the scope of this paper. Economists would suggest that </w:t>
      </w:r>
      <w:r w:rsidRPr="008139A4">
        <w:rPr>
          <w:rFonts w:eastAsia="Calibri"/>
          <w:u w:val="single"/>
        </w:rPr>
        <w:t xml:space="preserve">a </w:t>
      </w:r>
      <w:r w:rsidRPr="008139A4">
        <w:rPr>
          <w:rFonts w:eastAsia="Calibri"/>
          <w:b/>
          <w:iCs/>
          <w:highlight w:val="cyan"/>
          <w:u w:val="single"/>
          <w:bdr w:val="single" w:sz="8" w:space="0" w:color="auto"/>
        </w:rPr>
        <w:t>lack</w:t>
      </w:r>
      <w:r w:rsidRPr="008139A4">
        <w:rPr>
          <w:rFonts w:eastAsia="Calibri"/>
          <w:highlight w:val="cyan"/>
          <w:u w:val="single"/>
        </w:rPr>
        <w:t xml:space="preserve"> of</w:t>
      </w:r>
      <w:r w:rsidRPr="008139A4">
        <w:rPr>
          <w:rFonts w:eastAsia="Calibri"/>
          <w:u w:val="single"/>
        </w:rPr>
        <w:t xml:space="preserve"> clearly defined </w:t>
      </w:r>
      <w:r w:rsidRPr="008139A4">
        <w:rPr>
          <w:rFonts w:eastAsia="Calibri"/>
          <w:b/>
          <w:iCs/>
          <w:highlight w:val="cyan"/>
          <w:u w:val="single"/>
          <w:bdr w:val="single" w:sz="8" w:space="0" w:color="auto"/>
        </w:rPr>
        <w:t>property</w:t>
      </w:r>
      <w:r w:rsidRPr="008139A4">
        <w:rPr>
          <w:rFonts w:eastAsia="Calibri"/>
          <w:highlight w:val="cyan"/>
          <w:u w:val="single"/>
        </w:rPr>
        <w:t xml:space="preserve"> rights lead</w:t>
      </w:r>
      <w:r w:rsidRPr="008139A4">
        <w:rPr>
          <w:rFonts w:eastAsia="Calibri"/>
          <w:u w:val="single"/>
        </w:rPr>
        <w:t xml:space="preserve">ing </w:t>
      </w:r>
      <w:r w:rsidRPr="008139A4">
        <w:rPr>
          <w:rFonts w:eastAsia="Calibri"/>
          <w:highlight w:val="cyan"/>
          <w:u w:val="single"/>
        </w:rPr>
        <w:t xml:space="preserve">to the </w:t>
      </w:r>
      <w:r w:rsidRPr="008139A4">
        <w:rPr>
          <w:rFonts w:eastAsia="Calibri"/>
          <w:b/>
          <w:iCs/>
          <w:highlight w:val="cyan"/>
          <w:u w:val="single"/>
          <w:bdr w:val="single" w:sz="8" w:space="0" w:color="auto"/>
        </w:rPr>
        <w:t>tragedy</w:t>
      </w:r>
      <w:r w:rsidRPr="008139A4">
        <w:rPr>
          <w:rFonts w:eastAsia="Calibri"/>
          <w:highlight w:val="cyan"/>
          <w:u w:val="single"/>
        </w:rPr>
        <w:t xml:space="preserve"> of the </w:t>
      </w:r>
      <w:r w:rsidRPr="008139A4">
        <w:rPr>
          <w:rFonts w:eastAsia="Calibri"/>
          <w:b/>
          <w:iCs/>
          <w:highlight w:val="cyan"/>
          <w:u w:val="single"/>
          <w:bdr w:val="single" w:sz="8" w:space="0" w:color="auto"/>
        </w:rPr>
        <w:t>commons</w:t>
      </w:r>
      <w:r w:rsidRPr="008139A4">
        <w:rPr>
          <w:rFonts w:eastAsia="Calibri"/>
          <w:sz w:val="14"/>
        </w:rPr>
        <w:t xml:space="preserve"> is often a problem. This is borne out by experience. For example, rainforest conservation efforts in Brazil have been hampered by “lawlessness”, as reported by The Economist. 36</w:t>
      </w:r>
    </w:p>
    <w:p w14:paraId="0C2CF982" w14:textId="77777777" w:rsidR="00207340" w:rsidRPr="008139A4" w:rsidRDefault="00207340" w:rsidP="00207340">
      <w:pPr>
        <w:rPr>
          <w:rFonts w:eastAsia="Calibri"/>
          <w:sz w:val="14"/>
        </w:rPr>
      </w:pPr>
      <w:r w:rsidRPr="008139A4">
        <w:rPr>
          <w:rFonts w:eastAsia="Calibri"/>
          <w:sz w:val="14"/>
        </w:rPr>
        <w:t xml:space="preserve">Finally, in this section, we can quickly dispense with claims regarding resource depletion. Broadly speaking, </w:t>
      </w:r>
      <w:r w:rsidRPr="008139A4">
        <w:rPr>
          <w:rFonts w:eastAsia="Calibri"/>
          <w:b/>
          <w:iCs/>
          <w:highlight w:val="cyan"/>
          <w:u w:val="single"/>
          <w:bdr w:val="single" w:sz="8" w:space="0" w:color="auto"/>
        </w:rPr>
        <w:t>higher prices</w:t>
      </w:r>
      <w:r w:rsidRPr="008139A4">
        <w:rPr>
          <w:rFonts w:eastAsia="Calibri"/>
          <w:highlight w:val="cyan"/>
          <w:u w:val="single"/>
        </w:rPr>
        <w:t xml:space="preserve"> encourage </w:t>
      </w:r>
      <w:r w:rsidRPr="008139A4">
        <w:rPr>
          <w:rFonts w:eastAsia="Calibri"/>
          <w:b/>
          <w:iCs/>
          <w:highlight w:val="cyan"/>
          <w:u w:val="single"/>
          <w:bdr w:val="single" w:sz="8" w:space="0" w:color="auto"/>
        </w:rPr>
        <w:t>conservation</w:t>
      </w:r>
      <w:r w:rsidRPr="008139A4">
        <w:rPr>
          <w:rFonts w:eastAsia="Calibri"/>
          <w:u w:val="single"/>
        </w:rPr>
        <w:t xml:space="preserve"> of resources </w:t>
      </w:r>
      <w:r w:rsidRPr="008139A4">
        <w:rPr>
          <w:rFonts w:eastAsia="Calibri"/>
          <w:highlight w:val="cyan"/>
          <w:u w:val="single"/>
        </w:rPr>
        <w:t xml:space="preserve">and </w:t>
      </w:r>
      <w:r w:rsidRPr="008139A4">
        <w:rPr>
          <w:rFonts w:eastAsia="Calibri"/>
          <w:b/>
          <w:iCs/>
          <w:highlight w:val="cyan"/>
          <w:u w:val="single"/>
          <w:bdr w:val="single" w:sz="8" w:space="0" w:color="auto"/>
        </w:rPr>
        <w:t>new exploration</w:t>
      </w:r>
      <w:r w:rsidRPr="008139A4">
        <w:rPr>
          <w:rFonts w:eastAsia="Calibri"/>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8139A4">
        <w:rPr>
          <w:rFonts w:eastAsia="Calibri"/>
          <w:u w:val="single"/>
        </w:rPr>
        <w:t>Ehrlich</w:t>
      </w:r>
      <w:r w:rsidRPr="008139A4">
        <w:rPr>
          <w:rFonts w:eastAsia="Calibri"/>
          <w:sz w:val="14"/>
        </w:rPr>
        <w:t xml:space="preserve">, the author of </w:t>
      </w:r>
      <w:r w:rsidRPr="008139A4">
        <w:rPr>
          <w:rFonts w:eastAsia="Calibri"/>
          <w:u w:val="single"/>
        </w:rPr>
        <w:t xml:space="preserve">the </w:t>
      </w:r>
      <w:r w:rsidRPr="008139A4">
        <w:rPr>
          <w:rFonts w:eastAsia="Calibri"/>
          <w:b/>
          <w:iCs/>
          <w:u w:val="single"/>
          <w:bdr w:val="single" w:sz="8" w:space="0" w:color="auto"/>
        </w:rPr>
        <w:t>Population Bomb</w:t>
      </w:r>
      <w:r w:rsidRPr="008139A4">
        <w:rPr>
          <w:rFonts w:eastAsia="Calibri"/>
          <w:u w:val="single"/>
        </w:rPr>
        <w:t>, was</w:t>
      </w:r>
      <w:r w:rsidRPr="008139A4">
        <w:rPr>
          <w:rFonts w:eastAsia="Calibri"/>
          <w:sz w:val="14"/>
        </w:rPr>
        <w:t xml:space="preserve"> also </w:t>
      </w:r>
      <w:r w:rsidRPr="008139A4">
        <w:rPr>
          <w:rFonts w:eastAsia="Calibri"/>
          <w:u w:val="single"/>
        </w:rPr>
        <w:t>famous for forecasting</w:t>
      </w:r>
      <w:r w:rsidRPr="008139A4">
        <w:rPr>
          <w:rFonts w:eastAsia="Calibri"/>
          <w:sz w:val="14"/>
        </w:rPr>
        <w:t xml:space="preserve"> collapsing </w:t>
      </w:r>
      <w:r w:rsidRPr="008139A4">
        <w:rPr>
          <w:rFonts w:eastAsia="Calibri"/>
          <w:u w:val="single"/>
        </w:rPr>
        <w:t xml:space="preserve">global </w:t>
      </w:r>
      <w:r w:rsidRPr="008139A4">
        <w:rPr>
          <w:rFonts w:eastAsia="Calibri"/>
          <w:b/>
          <w:iCs/>
          <w:u w:val="single"/>
          <w:bdr w:val="single" w:sz="8" w:space="0" w:color="auto"/>
        </w:rPr>
        <w:t>population</w:t>
      </w:r>
      <w:r w:rsidRPr="008139A4">
        <w:rPr>
          <w:rFonts w:eastAsia="Calibri"/>
          <w:sz w:val="14"/>
        </w:rPr>
        <w:t xml:space="preserve"> as early as the late 20th century. Of course, the record has been of expanding population, having doubled from 4 billion in 1975 to more than 8 billion today. Furthermore, </w:t>
      </w:r>
      <w:r w:rsidRPr="008139A4">
        <w:rPr>
          <w:rFonts w:eastAsia="Calibri"/>
          <w:u w:val="single"/>
        </w:rPr>
        <w:t xml:space="preserve">concerns about </w:t>
      </w:r>
      <w:r w:rsidRPr="008139A4">
        <w:rPr>
          <w:rFonts w:eastAsia="Calibri"/>
          <w:b/>
          <w:iCs/>
          <w:u w:val="single"/>
          <w:bdr w:val="single" w:sz="8" w:space="0" w:color="auto"/>
        </w:rPr>
        <w:t>peak oil</w:t>
      </w:r>
      <w:r w:rsidRPr="008139A4">
        <w:rPr>
          <w:rFonts w:eastAsia="Calibri"/>
          <w:sz w:val="14"/>
        </w:rPr>
        <w:t xml:space="preserve"> in the years prior to the financial crisis </w:t>
      </w:r>
      <w:r w:rsidRPr="008139A4">
        <w:rPr>
          <w:rFonts w:eastAsia="Calibri"/>
          <w:u w:val="single"/>
        </w:rPr>
        <w:t xml:space="preserve">proved </w:t>
      </w:r>
      <w:r w:rsidRPr="008139A4">
        <w:rPr>
          <w:rFonts w:eastAsia="Calibri"/>
          <w:b/>
          <w:iCs/>
          <w:u w:val="single"/>
          <w:bdr w:val="single" w:sz="8" w:space="0" w:color="auto"/>
        </w:rPr>
        <w:t>misplaced</w:t>
      </w:r>
      <w:r w:rsidRPr="008139A4">
        <w:rPr>
          <w:rFonts w:eastAsia="Calibri"/>
          <w:sz w:val="14"/>
        </w:rPr>
        <w:t xml:space="preserve">. Global oil </w:t>
      </w:r>
      <w:r w:rsidRPr="008139A4">
        <w:rPr>
          <w:rFonts w:eastAsia="Calibri"/>
          <w:u w:val="single"/>
        </w:rPr>
        <w:t xml:space="preserve">production has </w:t>
      </w:r>
      <w:r w:rsidRPr="008139A4">
        <w:rPr>
          <w:rFonts w:eastAsia="Calibri"/>
          <w:b/>
          <w:iCs/>
          <w:u w:val="single"/>
          <w:bdr w:val="single" w:sz="8" w:space="0" w:color="auto"/>
        </w:rPr>
        <w:t>continued</w:t>
      </w:r>
      <w:r w:rsidRPr="008139A4">
        <w:rPr>
          <w:rFonts w:eastAsia="Calibri"/>
          <w:u w:val="single"/>
        </w:rPr>
        <w:t xml:space="preserve"> to trend </w:t>
      </w:r>
      <w:r w:rsidRPr="008139A4">
        <w:rPr>
          <w:rFonts w:eastAsia="Calibri"/>
          <w:b/>
          <w:iCs/>
          <w:u w:val="single"/>
          <w:bdr w:val="single" w:sz="8" w:space="0" w:color="auto"/>
        </w:rPr>
        <w:t>upwards</w:t>
      </w:r>
      <w:r w:rsidRPr="008139A4">
        <w:rPr>
          <w:rFonts w:eastAsia="Calibri"/>
          <w:sz w:val="14"/>
        </w:rPr>
        <w:t xml:space="preserve"> since the peak oil hypothesis was advanced in the 2000s, with annual global output now more than 4 billion </w:t>
      </w:r>
      <w:proofErr w:type="spellStart"/>
      <w:r w:rsidRPr="008139A4">
        <w:rPr>
          <w:rFonts w:eastAsia="Calibri"/>
          <w:sz w:val="14"/>
        </w:rPr>
        <w:t>tonnes</w:t>
      </w:r>
      <w:proofErr w:type="spellEnd"/>
      <w:r w:rsidRPr="008139A4">
        <w:rPr>
          <w:rFonts w:eastAsia="Calibri"/>
          <w:sz w:val="14"/>
        </w:rPr>
        <w:t>, compared to 3½ billion in the first decade of the century.38</w:t>
      </w:r>
    </w:p>
    <w:p w14:paraId="346C9B3D" w14:textId="77777777" w:rsidR="00207340" w:rsidRDefault="00207340" w:rsidP="00207340">
      <w:pPr>
        <w:pStyle w:val="Heading4"/>
      </w:pPr>
      <w:r>
        <w:t xml:space="preserve">Growth </w:t>
      </w:r>
      <w:proofErr w:type="gramStart"/>
      <w:r>
        <w:t>key</w:t>
      </w:r>
      <w:proofErr w:type="gramEnd"/>
      <w:r>
        <w:t xml:space="preserve"> to </w:t>
      </w:r>
      <w:proofErr w:type="gramStart"/>
      <w:r>
        <w:rPr>
          <w:u w:val="single"/>
        </w:rPr>
        <w:t>innovate</w:t>
      </w:r>
      <w:proofErr w:type="gramEnd"/>
      <w:r>
        <w:rPr>
          <w:u w:val="single"/>
        </w:rPr>
        <w:t xml:space="preserve"> past</w:t>
      </w:r>
      <w:r>
        <w:t xml:space="preserve"> risks. Extinction.</w:t>
      </w:r>
    </w:p>
    <w:p w14:paraId="458C30AD" w14:textId="77777777" w:rsidR="00207340" w:rsidRPr="00304866" w:rsidRDefault="00207340" w:rsidP="00207340">
      <w:r>
        <w:t xml:space="preserve">Leopold </w:t>
      </w:r>
      <w:r w:rsidRPr="00304866">
        <w:rPr>
          <w:rStyle w:val="Style13ptBold"/>
        </w:rPr>
        <w:t>Aschenbrenner 24</w:t>
      </w:r>
      <w:r>
        <w:t xml:space="preserve">, former Member of OpenAI’s superalignment team </w:t>
      </w:r>
      <w:r w:rsidRPr="00304866">
        <w:t xml:space="preserve">and former </w:t>
      </w:r>
      <w:r>
        <w:t xml:space="preserve">researcher at </w:t>
      </w:r>
      <w:proofErr w:type="gramStart"/>
      <w:r>
        <w:t xml:space="preserve">the </w:t>
      </w:r>
      <w:r w:rsidRPr="00304866">
        <w:t>Oxford’s</w:t>
      </w:r>
      <w:proofErr w:type="gramEnd"/>
      <w:r w:rsidRPr="00304866">
        <w:t xml:space="preserve"> Global Priorities Institute; Philip Trammell</w:t>
      </w:r>
      <w:r>
        <w:t xml:space="preserve">, Global Priorities Institute and Department of Economics at the University of Oxford, December 2024, Existential Risk and Growth, </w:t>
      </w:r>
      <w:r w:rsidRPr="00304866">
        <w:t>https://globalprioritiesinstitute.org/wp-content/uploads/Philip-Trammell-and-Leopold-Aschenbrenner-Existential-Risk-and-Growth.pdf</w:t>
      </w:r>
    </w:p>
    <w:p w14:paraId="2E343B8F" w14:textId="77777777" w:rsidR="00207340" w:rsidRPr="00067FE1" w:rsidRDefault="00207340" w:rsidP="00207340">
      <w:pPr>
        <w:rPr>
          <w:sz w:val="16"/>
        </w:rPr>
      </w:pPr>
      <w:r w:rsidRPr="00E24227">
        <w:rPr>
          <w:rStyle w:val="Emphasis"/>
          <w:highlight w:val="cyan"/>
        </w:rPr>
        <w:t>Tech</w:t>
      </w:r>
      <w:r w:rsidRPr="004D68D5">
        <w:rPr>
          <w:rStyle w:val="Emphasis"/>
        </w:rPr>
        <w:t>nologies</w:t>
      </w:r>
      <w:r w:rsidRPr="00E24227">
        <w:rPr>
          <w:rStyle w:val="Emphasis"/>
          <w:highlight w:val="cyan"/>
        </w:rPr>
        <w:t xml:space="preserve"> may pose existential risks</w:t>
      </w:r>
      <w:r w:rsidRPr="00067FE1">
        <w:rPr>
          <w:sz w:val="16"/>
        </w:rPr>
        <w:t xml:space="preserve"> to civilization. Though accelerating technological development may increase the risk of anthropogenic existential catastrophe per period in the short run, two considerations suggest that a sector-neutral </w:t>
      </w:r>
      <w:r w:rsidRPr="00E24227">
        <w:rPr>
          <w:rStyle w:val="Emphasis"/>
          <w:highlight w:val="cyan"/>
        </w:rPr>
        <w:t>acceleration</w:t>
      </w:r>
      <w:r w:rsidRPr="00E24227">
        <w:rPr>
          <w:sz w:val="16"/>
          <w:highlight w:val="cyan"/>
        </w:rPr>
        <w:t xml:space="preserve"> </w:t>
      </w:r>
      <w:r w:rsidRPr="00E24227">
        <w:rPr>
          <w:rStyle w:val="StyleUnderline"/>
          <w:highlight w:val="cyan"/>
        </w:rPr>
        <w:t>decreases</w:t>
      </w:r>
      <w:r w:rsidRPr="000F2F02">
        <w:rPr>
          <w:rStyle w:val="StyleUnderline"/>
        </w:rPr>
        <w:t xml:space="preserve"> the </w:t>
      </w:r>
      <w:r w:rsidRPr="00E24227">
        <w:rPr>
          <w:rStyle w:val="StyleUnderline"/>
          <w:highlight w:val="cyan"/>
        </w:rPr>
        <w:t>risk</w:t>
      </w:r>
      <w:r w:rsidRPr="000F2F02">
        <w:rPr>
          <w:rStyle w:val="StyleUnderline"/>
        </w:rPr>
        <w:t xml:space="preserve"> that such a </w:t>
      </w:r>
      <w:proofErr w:type="gramStart"/>
      <w:r w:rsidRPr="00E24227">
        <w:rPr>
          <w:rStyle w:val="Emphasis"/>
          <w:highlight w:val="cyan"/>
        </w:rPr>
        <w:t>catastrophe</w:t>
      </w:r>
      <w:r w:rsidRPr="000F2F02">
        <w:rPr>
          <w:rStyle w:val="Emphasis"/>
        </w:rPr>
        <w:t xml:space="preserve"> ever</w:t>
      </w:r>
      <w:proofErr w:type="gramEnd"/>
      <w:r w:rsidRPr="000F2F02">
        <w:rPr>
          <w:rStyle w:val="Emphasis"/>
        </w:rPr>
        <w:t xml:space="preserve"> occurs</w:t>
      </w:r>
      <w:r w:rsidRPr="00067FE1">
        <w:rPr>
          <w:sz w:val="16"/>
        </w:rPr>
        <w:t xml:space="preserve">. First, </w:t>
      </w:r>
      <w:r w:rsidRPr="000F2F02">
        <w:rPr>
          <w:rStyle w:val="StyleUnderline"/>
        </w:rPr>
        <w:t>acceleration decreases the time spent at each technology level</w:t>
      </w:r>
      <w:r w:rsidRPr="00067FE1">
        <w:rPr>
          <w:sz w:val="16"/>
        </w:rPr>
        <w:t xml:space="preserve">. Second, since </w:t>
      </w:r>
      <w:r w:rsidRPr="000F2F02">
        <w:rPr>
          <w:rStyle w:val="StyleUnderline"/>
        </w:rPr>
        <w:t xml:space="preserve">a richer society is </w:t>
      </w:r>
      <w:r w:rsidRPr="000F2F02">
        <w:rPr>
          <w:rStyle w:val="Emphasis"/>
        </w:rPr>
        <w:t>willing to sacrifice</w:t>
      </w:r>
      <w:r w:rsidRPr="00067FE1">
        <w:rPr>
          <w:sz w:val="16"/>
        </w:rPr>
        <w:t xml:space="preserve"> </w:t>
      </w:r>
      <w:r w:rsidRPr="000F2F02">
        <w:rPr>
          <w:rStyle w:val="StyleUnderline"/>
        </w:rPr>
        <w:t>more for safety,</w:t>
      </w:r>
      <w:r w:rsidRPr="00067FE1">
        <w:rPr>
          <w:sz w:val="16"/>
        </w:rPr>
        <w:t xml:space="preserve"> optimal </w:t>
      </w:r>
      <w:r w:rsidRPr="000F2F02">
        <w:rPr>
          <w:rStyle w:val="StyleUnderline"/>
        </w:rPr>
        <w:t>policy can yield an “</w:t>
      </w:r>
      <w:r w:rsidRPr="000F2F02">
        <w:rPr>
          <w:rStyle w:val="Emphasis"/>
        </w:rPr>
        <w:t>existential risk Kuznets curve</w:t>
      </w:r>
      <w:r w:rsidRPr="00067FE1">
        <w:rPr>
          <w:sz w:val="16"/>
        </w:rPr>
        <w:t xml:space="preserve">”; </w:t>
      </w:r>
      <w:r w:rsidRPr="000F2F02">
        <w:rPr>
          <w:rStyle w:val="StyleUnderline"/>
        </w:rPr>
        <w:t>acceleration then pulls forward a future in which risk is low</w:t>
      </w:r>
      <w:r w:rsidRPr="00067FE1">
        <w:rPr>
          <w:sz w:val="16"/>
        </w:rPr>
        <w:t>. Acceleration typically increases risk only given sufficiently extreme policy failures or direct contributions of acceleration to risk. JEL codes: O32, O33</w:t>
      </w:r>
    </w:p>
    <w:p w14:paraId="24DDA735" w14:textId="77777777" w:rsidR="00207340" w:rsidRPr="00067FE1" w:rsidRDefault="00207340" w:rsidP="00207340">
      <w:pPr>
        <w:rPr>
          <w:sz w:val="16"/>
        </w:rPr>
      </w:pPr>
      <w:r w:rsidRPr="00067FE1">
        <w:rPr>
          <w:sz w:val="16"/>
        </w:rPr>
        <w:t xml:space="preserve">1 Introduction </w:t>
      </w:r>
    </w:p>
    <w:p w14:paraId="66644FF4" w14:textId="77777777" w:rsidR="00207340" w:rsidRPr="004D68D5" w:rsidRDefault="00207340" w:rsidP="00207340">
      <w:pPr>
        <w:rPr>
          <w:sz w:val="16"/>
        </w:rPr>
      </w:pPr>
      <w:r w:rsidRPr="004D68D5">
        <w:rPr>
          <w:rStyle w:val="Emphasis"/>
        </w:rPr>
        <w:t>Technology brings prosperity</w:t>
      </w:r>
      <w:r w:rsidRPr="004D68D5">
        <w:rPr>
          <w:sz w:val="16"/>
        </w:rPr>
        <w:t xml:space="preserve">. On the other hand, some technological developments have arguably raised, or would raise, existential risk: the risk of human extinction or of an equally complete and permanent loss of human welfare.1 This raises a possible tradeoff: </w:t>
      </w:r>
      <w:r w:rsidRPr="004D68D5">
        <w:rPr>
          <w:rStyle w:val="StyleUnderline"/>
        </w:rPr>
        <w:t>concern for the</w:t>
      </w:r>
      <w:r w:rsidRPr="000F2F02">
        <w:rPr>
          <w:rStyle w:val="StyleUnderline"/>
        </w:rPr>
        <w:t xml:space="preserve"> survival of civilization may</w:t>
      </w:r>
      <w:r w:rsidRPr="00067FE1">
        <w:rPr>
          <w:sz w:val="16"/>
        </w:rPr>
        <w:t xml:space="preserve"> </w:t>
      </w:r>
      <w:r w:rsidRPr="000F2F02">
        <w:rPr>
          <w:rStyle w:val="Emphasis"/>
        </w:rPr>
        <w:t>motivate slowing development</w:t>
      </w:r>
      <w:r w:rsidRPr="00067FE1">
        <w:rPr>
          <w:sz w:val="16"/>
        </w:rPr>
        <w:t xml:space="preserve">. </w:t>
      </w:r>
      <w:r w:rsidRPr="000F2F02">
        <w:rPr>
          <w:rStyle w:val="Emphasis"/>
        </w:rPr>
        <w:t>Environmentalist</w:t>
      </w:r>
      <w:r w:rsidRPr="00067FE1">
        <w:rPr>
          <w:sz w:val="16"/>
        </w:rPr>
        <w:t xml:space="preserve"> </w:t>
      </w:r>
      <w:r w:rsidRPr="000F2F02">
        <w:rPr>
          <w:rStyle w:val="StyleUnderline"/>
        </w:rPr>
        <w:t>sentiments along these lines go back</w:t>
      </w:r>
      <w:r w:rsidRPr="00067FE1">
        <w:rPr>
          <w:sz w:val="16"/>
        </w:rPr>
        <w:t xml:space="preserve"> at least </w:t>
      </w:r>
      <w:r w:rsidRPr="000F2F02">
        <w:rPr>
          <w:rStyle w:val="StyleUnderline"/>
        </w:rPr>
        <w:t>to</w:t>
      </w:r>
      <w:r w:rsidRPr="00067FE1">
        <w:rPr>
          <w:sz w:val="16"/>
        </w:rPr>
        <w:t xml:space="preserve"> the Club of Rome’s 1972 report on </w:t>
      </w:r>
      <w:r w:rsidRPr="000F2F02">
        <w:rPr>
          <w:rStyle w:val="Emphasis"/>
        </w:rPr>
        <w:t>the “Limits to Growth</w:t>
      </w:r>
      <w:proofErr w:type="gramStart"/>
      <w:r w:rsidRPr="00067FE1">
        <w:rPr>
          <w:sz w:val="16"/>
        </w:rPr>
        <w:t>”, and</w:t>
      </w:r>
      <w:proofErr w:type="gramEnd"/>
      <w:r w:rsidRPr="00067FE1">
        <w:rPr>
          <w:sz w:val="16"/>
        </w:rPr>
        <w:t xml:space="preserve"> have arguably </w:t>
      </w:r>
      <w:r w:rsidRPr="004D68D5">
        <w:rPr>
          <w:sz w:val="16"/>
        </w:rPr>
        <w:t xml:space="preserve">reemerged with calls to pause AI development (Future of Life Institute, 2023). Jones (2024) explores how to </w:t>
      </w:r>
      <w:proofErr w:type="spellStart"/>
      <w:r w:rsidRPr="004D68D5">
        <w:rPr>
          <w:sz w:val="16"/>
        </w:rPr>
        <w:t>trade off</w:t>
      </w:r>
      <w:proofErr w:type="spellEnd"/>
      <w:r w:rsidRPr="004D68D5">
        <w:rPr>
          <w:sz w:val="16"/>
        </w:rPr>
        <w:t xml:space="preserve"> between AI development and AI risk, assuming the tradeoff exists. </w:t>
      </w:r>
    </w:p>
    <w:p w14:paraId="315C2A38" w14:textId="77777777" w:rsidR="00207340" w:rsidRPr="00067FE1" w:rsidRDefault="00207340" w:rsidP="00207340">
      <w:pPr>
        <w:rPr>
          <w:sz w:val="16"/>
        </w:rPr>
      </w:pPr>
      <w:r w:rsidRPr="004D68D5">
        <w:rPr>
          <w:rStyle w:val="Emphasis"/>
        </w:rPr>
        <w:t>Even if</w:t>
      </w:r>
      <w:r w:rsidRPr="004D68D5">
        <w:rPr>
          <w:rStyle w:val="StyleUnderline"/>
        </w:rPr>
        <w:t xml:space="preserve"> some technological developments directly raise existential risk</w:t>
      </w:r>
      <w:r w:rsidRPr="004D68D5">
        <w:rPr>
          <w:sz w:val="16"/>
        </w:rPr>
        <w:t xml:space="preserve">, however, </w:t>
      </w:r>
      <w:r w:rsidRPr="004D68D5">
        <w:rPr>
          <w:rStyle w:val="Emphasis"/>
        </w:rPr>
        <w:t>others may directly lower it</w:t>
      </w:r>
      <w:r w:rsidRPr="004D68D5">
        <w:rPr>
          <w:sz w:val="16"/>
        </w:rPr>
        <w:t xml:space="preserve">. </w:t>
      </w:r>
      <w:r w:rsidRPr="004D68D5">
        <w:rPr>
          <w:rStyle w:val="StyleUnderline"/>
        </w:rPr>
        <w:t>Advances in</w:t>
      </w:r>
      <w:r w:rsidRPr="004D68D5">
        <w:rPr>
          <w:sz w:val="16"/>
        </w:rPr>
        <w:t xml:space="preserve"> </w:t>
      </w:r>
      <w:r w:rsidRPr="00E24227">
        <w:rPr>
          <w:rStyle w:val="Emphasis"/>
          <w:highlight w:val="cyan"/>
        </w:rPr>
        <w:t>game theory</w:t>
      </w:r>
      <w:r w:rsidRPr="004D68D5">
        <w:rPr>
          <w:sz w:val="16"/>
        </w:rPr>
        <w:t xml:space="preserve"> may </w:t>
      </w:r>
      <w:r w:rsidRPr="004D68D5">
        <w:rPr>
          <w:rStyle w:val="StyleUnderline"/>
        </w:rPr>
        <w:t xml:space="preserve">render us </w:t>
      </w:r>
      <w:r w:rsidRPr="00E24227">
        <w:rPr>
          <w:rStyle w:val="Emphasis"/>
          <w:highlight w:val="cyan"/>
        </w:rPr>
        <w:t xml:space="preserve">less vulnerable to </w:t>
      </w:r>
      <w:r w:rsidRPr="004D68D5">
        <w:rPr>
          <w:rStyle w:val="Emphasis"/>
        </w:rPr>
        <w:t xml:space="preserve">nuclear </w:t>
      </w:r>
      <w:r w:rsidRPr="00E24227">
        <w:rPr>
          <w:rStyle w:val="Emphasis"/>
          <w:highlight w:val="cyan"/>
        </w:rPr>
        <w:t>war</w:t>
      </w:r>
      <w:r w:rsidRPr="004D68D5">
        <w:rPr>
          <w:sz w:val="16"/>
        </w:rPr>
        <w:t xml:space="preserve">; </w:t>
      </w:r>
      <w:r w:rsidRPr="00E24227">
        <w:rPr>
          <w:rStyle w:val="Emphasis"/>
          <w:highlight w:val="cyan"/>
        </w:rPr>
        <w:t>vaccines</w:t>
      </w:r>
      <w:r w:rsidRPr="004D68D5">
        <w:rPr>
          <w:sz w:val="16"/>
        </w:rPr>
        <w:t xml:space="preserve"> </w:t>
      </w:r>
      <w:r w:rsidRPr="004D68D5">
        <w:rPr>
          <w:rStyle w:val="StyleUnderline"/>
        </w:rPr>
        <w:t xml:space="preserve">render us </w:t>
      </w:r>
      <w:r w:rsidRPr="004D68D5">
        <w:rPr>
          <w:rStyle w:val="Emphasis"/>
        </w:rPr>
        <w:t xml:space="preserve">less vulnerable </w:t>
      </w:r>
      <w:r w:rsidRPr="00E24227">
        <w:rPr>
          <w:rStyle w:val="Emphasis"/>
          <w:highlight w:val="cyan"/>
        </w:rPr>
        <w:t>to plagues</w:t>
      </w:r>
      <w:r w:rsidRPr="004D68D5">
        <w:rPr>
          <w:sz w:val="16"/>
        </w:rPr>
        <w:t xml:space="preserve">. </w:t>
      </w:r>
      <w:r w:rsidRPr="004D68D5">
        <w:rPr>
          <w:rStyle w:val="StyleUnderline"/>
        </w:rPr>
        <w:t xml:space="preserve">The prosperity </w:t>
      </w:r>
      <w:r w:rsidRPr="00E24227">
        <w:rPr>
          <w:rStyle w:val="StyleUnderline"/>
          <w:highlight w:val="cyan"/>
        </w:rPr>
        <w:t>technology</w:t>
      </w:r>
      <w:r w:rsidRPr="004D68D5">
        <w:rPr>
          <w:rStyle w:val="StyleUnderline"/>
        </w:rPr>
        <w:t xml:space="preserve"> brings can</w:t>
      </w:r>
      <w:r w:rsidRPr="004D68D5">
        <w:rPr>
          <w:sz w:val="16"/>
        </w:rPr>
        <w:t xml:space="preserve"> also </w:t>
      </w:r>
      <w:r w:rsidRPr="00E24227">
        <w:rPr>
          <w:rStyle w:val="Emphasis"/>
          <w:highlight w:val="cyan"/>
        </w:rPr>
        <w:t>lower existential risk</w:t>
      </w:r>
      <w:r w:rsidRPr="004D68D5">
        <w:rPr>
          <w:sz w:val="16"/>
        </w:rPr>
        <w:t xml:space="preserve"> indirectly, </w:t>
      </w:r>
      <w:r w:rsidRPr="004D68D5">
        <w:rPr>
          <w:rStyle w:val="StyleUnderline"/>
        </w:rPr>
        <w:t>by increasing</w:t>
      </w:r>
      <w:r w:rsidRPr="004D68D5">
        <w:rPr>
          <w:sz w:val="16"/>
        </w:rPr>
        <w:t xml:space="preserve"> a planner’s</w:t>
      </w:r>
      <w:r w:rsidRPr="004D68D5">
        <w:rPr>
          <w:rStyle w:val="StyleUnderline"/>
        </w:rPr>
        <w:t xml:space="preserve"> </w:t>
      </w:r>
      <w:r w:rsidRPr="004D68D5">
        <w:rPr>
          <w:rStyle w:val="Emphasis"/>
        </w:rPr>
        <w:t>willingness to pay for safety</w:t>
      </w:r>
      <w:r w:rsidRPr="004D68D5">
        <w:rPr>
          <w:sz w:val="16"/>
        </w:rPr>
        <w:t xml:space="preserve">. This paper offers an argument that </w:t>
      </w:r>
      <w:r w:rsidRPr="004D68D5">
        <w:rPr>
          <w:rStyle w:val="StyleUnderline"/>
        </w:rPr>
        <w:t xml:space="preserve">these salutary possibilities </w:t>
      </w:r>
      <w:r w:rsidRPr="004D68D5">
        <w:rPr>
          <w:sz w:val="16"/>
        </w:rPr>
        <w:t xml:space="preserve">probably </w:t>
      </w:r>
      <w:r w:rsidRPr="004D68D5">
        <w:rPr>
          <w:rStyle w:val="StyleUnderline"/>
        </w:rPr>
        <w:t>dominate</w:t>
      </w:r>
      <w:r w:rsidRPr="00605A0C">
        <w:rPr>
          <w:rStyle w:val="StyleUnderline"/>
        </w:rPr>
        <w:t xml:space="preserve"> in the long</w:t>
      </w:r>
      <w:r w:rsidRPr="00605A0C">
        <w:rPr>
          <w:sz w:val="16"/>
        </w:rPr>
        <w:t xml:space="preserve"> run, and that </w:t>
      </w:r>
      <w:r w:rsidRPr="00605A0C">
        <w:rPr>
          <w:rStyle w:val="StyleUnderline"/>
        </w:rPr>
        <w:t>the proposed tradeoff is</w:t>
      </w:r>
      <w:r w:rsidRPr="00605A0C">
        <w:rPr>
          <w:sz w:val="16"/>
        </w:rPr>
        <w:t xml:space="preserve"> thus typically </w:t>
      </w:r>
      <w:r w:rsidRPr="00605A0C">
        <w:rPr>
          <w:rStyle w:val="StyleUnderline"/>
        </w:rPr>
        <w:t>illusory</w:t>
      </w:r>
      <w:r w:rsidRPr="00605A0C">
        <w:rPr>
          <w:sz w:val="16"/>
        </w:rPr>
        <w:t xml:space="preserve">. That is, </w:t>
      </w:r>
      <w:r w:rsidRPr="00605A0C">
        <w:rPr>
          <w:rStyle w:val="Emphasis"/>
        </w:rPr>
        <w:t>concern for long-term survival</w:t>
      </w:r>
      <w:r w:rsidRPr="00605A0C">
        <w:rPr>
          <w:sz w:val="16"/>
        </w:rPr>
        <w:t xml:space="preserve"> </w:t>
      </w:r>
      <w:r w:rsidRPr="00605A0C">
        <w:rPr>
          <w:rStyle w:val="StyleUnderline"/>
        </w:rPr>
        <w:t>should</w:t>
      </w:r>
      <w:r w:rsidRPr="00605A0C">
        <w:rPr>
          <w:sz w:val="16"/>
        </w:rPr>
        <w:t xml:space="preserve"> typically </w:t>
      </w:r>
      <w:r w:rsidRPr="00605A0C">
        <w:rPr>
          <w:rStyle w:val="Emphasis"/>
        </w:rPr>
        <w:t>motivate speeding</w:t>
      </w:r>
      <w:r w:rsidRPr="00605A0C">
        <w:rPr>
          <w:sz w:val="16"/>
        </w:rPr>
        <w:t xml:space="preserve"> rather than slowing </w:t>
      </w:r>
      <w:r w:rsidRPr="00605A0C">
        <w:rPr>
          <w:rStyle w:val="Emphasis"/>
        </w:rPr>
        <w:t>technological development</w:t>
      </w:r>
      <w:r w:rsidRPr="00605A0C">
        <w:rPr>
          <w:sz w:val="16"/>
        </w:rPr>
        <w:t>.</w:t>
      </w:r>
    </w:p>
    <w:p w14:paraId="37CC735F" w14:textId="77777777" w:rsidR="00207340" w:rsidRPr="00067FE1" w:rsidRDefault="00207340" w:rsidP="00207340">
      <w:pPr>
        <w:rPr>
          <w:sz w:val="16"/>
        </w:rPr>
      </w:pPr>
      <w:r w:rsidRPr="00067FE1">
        <w:rPr>
          <w:sz w:val="16"/>
        </w:rPr>
        <w:t>We begin in Section 2 with a simple model in which the hazard rate—the probability of catastrophe per period—is a positive function of the technology level. Here, an existential catastrophe must occur unless higher technology levels carry hazard rates that eventually fall toward zero.</w:t>
      </w:r>
    </w:p>
    <w:p w14:paraId="3972D2DD" w14:textId="77777777" w:rsidR="00207340" w:rsidRPr="00522B89" w:rsidRDefault="00207340" w:rsidP="00207340">
      <w:pPr>
        <w:rPr>
          <w:sz w:val="16"/>
        </w:rPr>
      </w:pPr>
      <w:r w:rsidRPr="00067FE1">
        <w:rPr>
          <w:sz w:val="16"/>
        </w:rPr>
        <w:t xml:space="preserve">In this setting there are only two possibilities. If advanced technology does not eventually drive the hazard rate toward zero, then a </w:t>
      </w:r>
      <w:r w:rsidRPr="00E24227">
        <w:rPr>
          <w:rStyle w:val="Emphasis"/>
          <w:highlight w:val="cyan"/>
        </w:rPr>
        <w:t>catastrophe is inevitable</w:t>
      </w:r>
      <w:r w:rsidRPr="00067FE1">
        <w:rPr>
          <w:sz w:val="16"/>
        </w:rPr>
        <w:t xml:space="preserve">, so </w:t>
      </w:r>
      <w:r w:rsidRPr="00522B89">
        <w:rPr>
          <w:rStyle w:val="StyleUnderline"/>
        </w:rPr>
        <w:t xml:space="preserve">accelerating technological development </w:t>
      </w:r>
      <w:r w:rsidRPr="00522B89">
        <w:rPr>
          <w:rStyle w:val="Emphasis"/>
        </w:rPr>
        <w:t>cannot increase its probability</w:t>
      </w:r>
      <w:r w:rsidRPr="00522B89">
        <w:rPr>
          <w:sz w:val="16"/>
        </w:rPr>
        <w:t xml:space="preserve">. Otherwise, a catastrophe is avoidable, and </w:t>
      </w:r>
      <w:r w:rsidRPr="00522B89">
        <w:rPr>
          <w:rStyle w:val="StyleUnderline"/>
        </w:rPr>
        <w:t xml:space="preserve">acceleration can </w:t>
      </w:r>
      <w:r w:rsidRPr="00522B89">
        <w:rPr>
          <w:rStyle w:val="Emphasis"/>
        </w:rPr>
        <w:t>lower its probability</w:t>
      </w:r>
      <w:r w:rsidRPr="00522B89">
        <w:rPr>
          <w:sz w:val="16"/>
        </w:rPr>
        <w:t xml:space="preserve"> </w:t>
      </w:r>
      <w:r w:rsidRPr="00522B89">
        <w:rPr>
          <w:rStyle w:val="StyleUnderline"/>
        </w:rPr>
        <w:t xml:space="preserve">by hastening the </w:t>
      </w:r>
      <w:r w:rsidRPr="00522B89">
        <w:rPr>
          <w:rStyle w:val="Emphasis"/>
        </w:rPr>
        <w:t>arrival of safety</w:t>
      </w:r>
      <w:r w:rsidRPr="00522B89">
        <w:rPr>
          <w:sz w:val="16"/>
        </w:rPr>
        <w:t>.</w:t>
      </w:r>
    </w:p>
    <w:p w14:paraId="0510297A" w14:textId="77777777" w:rsidR="00207340" w:rsidRPr="00067FE1" w:rsidRDefault="00207340" w:rsidP="00207340">
      <w:pPr>
        <w:rPr>
          <w:sz w:val="16"/>
        </w:rPr>
      </w:pPr>
      <w:r w:rsidRPr="00522B89">
        <w:rPr>
          <w:sz w:val="16"/>
        </w:rPr>
        <w:t>This simple model formalizes two observations. First, if we believe the hazard rate is currently high, our</w:t>
      </w:r>
      <w:r w:rsidRPr="00067FE1">
        <w:rPr>
          <w:sz w:val="16"/>
        </w:rPr>
        <w:t xml:space="preserve"> only hope for a long future is the hope that </w:t>
      </w:r>
      <w:r w:rsidRPr="00067FE1">
        <w:rPr>
          <w:rStyle w:val="StyleUnderline"/>
        </w:rPr>
        <w:t xml:space="preserve">we are in a </w:t>
      </w:r>
      <w:r w:rsidRPr="00067FE1">
        <w:rPr>
          <w:rStyle w:val="Emphasis"/>
        </w:rPr>
        <w:t>temporary “time of perils”.</w:t>
      </w:r>
      <w:r w:rsidRPr="00067FE1">
        <w:rPr>
          <w:sz w:val="16"/>
        </w:rPr>
        <w:t xml:space="preserve"> This view was famously expressed by Sagan (1997), and its implications for those especially concerned about the long-term future are emphasized by Parfit (1984), Ord (2020), and others. The second observation is less widely appreciated: </w:t>
      </w:r>
      <w:r w:rsidRPr="00522B89">
        <w:rPr>
          <w:sz w:val="16"/>
        </w:rPr>
        <w:t xml:space="preserve">that </w:t>
      </w:r>
      <w:r w:rsidRPr="00522B89">
        <w:rPr>
          <w:rStyle w:val="StyleUnderline"/>
        </w:rPr>
        <w:t xml:space="preserve">if </w:t>
      </w:r>
      <w:r w:rsidRPr="00E24227">
        <w:rPr>
          <w:rStyle w:val="StyleUnderline"/>
          <w:highlight w:val="cyan"/>
        </w:rPr>
        <w:t xml:space="preserve">we are </w:t>
      </w:r>
      <w:r w:rsidRPr="00E24227">
        <w:rPr>
          <w:rStyle w:val="Emphasis"/>
          <w:highlight w:val="cyan"/>
        </w:rPr>
        <w:t>in a time of perils</w:t>
      </w:r>
      <w:r w:rsidRPr="00067FE1">
        <w:rPr>
          <w:sz w:val="16"/>
        </w:rPr>
        <w:t xml:space="preserve">, with the hazard rate a positive function only of the technology level, </w:t>
      </w:r>
      <w:r w:rsidRPr="00067FE1">
        <w:rPr>
          <w:rStyle w:val="StyleUnderline"/>
        </w:rPr>
        <w:t xml:space="preserve">then </w:t>
      </w:r>
      <w:r w:rsidRPr="00E24227">
        <w:rPr>
          <w:rStyle w:val="Emphasis"/>
          <w:highlight w:val="cyan"/>
        </w:rPr>
        <w:t>deceleration</w:t>
      </w:r>
      <w:r w:rsidRPr="00067FE1">
        <w:rPr>
          <w:rStyle w:val="StyleUnderline"/>
        </w:rPr>
        <w:t xml:space="preserve"> for the sake of </w:t>
      </w:r>
      <w:r w:rsidRPr="00067FE1">
        <w:rPr>
          <w:rStyle w:val="Emphasis"/>
        </w:rPr>
        <w:t xml:space="preserve">long-term survival </w:t>
      </w:r>
      <w:r w:rsidRPr="00E24227">
        <w:rPr>
          <w:rStyle w:val="Emphasis"/>
          <w:highlight w:val="cyan"/>
        </w:rPr>
        <w:t>is misguided</w:t>
      </w:r>
      <w:r w:rsidRPr="00E24227">
        <w:rPr>
          <w:sz w:val="16"/>
          <w:highlight w:val="cyan"/>
        </w:rPr>
        <w:t xml:space="preserve">. </w:t>
      </w:r>
      <w:r w:rsidRPr="00240611">
        <w:rPr>
          <w:rStyle w:val="StyleUnderline"/>
        </w:rPr>
        <w:t>Speeding</w:t>
      </w:r>
      <w:r w:rsidRPr="00067FE1">
        <w:rPr>
          <w:rStyle w:val="StyleUnderline"/>
        </w:rPr>
        <w:t xml:space="preserve"> technological development may be</w:t>
      </w:r>
      <w:r w:rsidRPr="00067FE1">
        <w:rPr>
          <w:sz w:val="16"/>
        </w:rPr>
        <w:t xml:space="preserve"> </w:t>
      </w:r>
      <w:r w:rsidRPr="00067FE1">
        <w:rPr>
          <w:rStyle w:val="Emphasis"/>
        </w:rPr>
        <w:t>temporarily risky</w:t>
      </w:r>
      <w:r w:rsidRPr="00067FE1">
        <w:rPr>
          <w:sz w:val="16"/>
        </w:rPr>
        <w:t xml:space="preserve">, </w:t>
      </w:r>
      <w:r w:rsidRPr="00067FE1">
        <w:rPr>
          <w:rStyle w:val="StyleUnderline"/>
        </w:rPr>
        <w:t>but</w:t>
      </w:r>
      <w:r w:rsidRPr="00067FE1">
        <w:rPr>
          <w:sz w:val="16"/>
        </w:rPr>
        <w:t xml:space="preserve"> in this setting it must be </w:t>
      </w:r>
      <w:r w:rsidRPr="00067FE1">
        <w:rPr>
          <w:rStyle w:val="Emphasis"/>
        </w:rPr>
        <w:t>safer in the long run</w:t>
      </w:r>
      <w:r w:rsidRPr="00067FE1">
        <w:rPr>
          <w:sz w:val="16"/>
        </w:rPr>
        <w:t>.2</w:t>
      </w:r>
    </w:p>
    <w:p w14:paraId="5813E1D8" w14:textId="77777777" w:rsidR="00207340" w:rsidRPr="00067FE1" w:rsidRDefault="00207340" w:rsidP="00207340">
      <w:pPr>
        <w:rPr>
          <w:sz w:val="16"/>
        </w:rPr>
      </w:pPr>
      <w:r w:rsidRPr="00067FE1">
        <w:rPr>
          <w:sz w:val="16"/>
        </w:rPr>
        <w:t>The model of Section 2 is not “economic”. It studies the impact on risk of quickly escaping risky states, not optimal policy under constraints. It thus leaves open the possibility that, when consumption–risk tradeoffs are navigated by a planner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 As Thorstad (2022) emphasizes, the “time of perils hypothesis” has to date largely been asserted without strong defense.3</w:t>
      </w:r>
    </w:p>
    <w:p w14:paraId="0DCC01F9" w14:textId="77777777" w:rsidR="00207340" w:rsidRDefault="00207340" w:rsidP="00207340">
      <w:pPr>
        <w:rPr>
          <w:sz w:val="16"/>
        </w:rPr>
      </w:pPr>
      <w:r w:rsidRPr="00067FE1">
        <w:rPr>
          <w:sz w:val="16"/>
        </w:rPr>
        <w:t xml:space="preserve">Section 3 therefore introduces an environment in which technology grows </w:t>
      </w:r>
      <w:proofErr w:type="gramStart"/>
      <w:r w:rsidRPr="00067FE1">
        <w:rPr>
          <w:sz w:val="16"/>
        </w:rPr>
        <w:t>exogenously</w:t>
      </w:r>
      <w:proofErr w:type="gramEnd"/>
      <w:r w:rsidRPr="00067FE1">
        <w:rPr>
          <w:sz w:val="16"/>
        </w:rPr>
        <w:t xml:space="preserve"> and its risks can be mitigated by policy. </w:t>
      </w:r>
      <w:r w:rsidRPr="00067FE1">
        <w:rPr>
          <w:rStyle w:val="StyleUnderline"/>
        </w:rPr>
        <w:t xml:space="preserve">As </w:t>
      </w:r>
      <w:r w:rsidRPr="00E24227">
        <w:rPr>
          <w:rStyle w:val="Emphasis"/>
          <w:highlight w:val="cyan"/>
        </w:rPr>
        <w:t>dangerous new technologies</w:t>
      </w:r>
      <w:r w:rsidRPr="00067FE1">
        <w:rPr>
          <w:rStyle w:val="StyleUnderline"/>
        </w:rPr>
        <w:t xml:space="preserve"> are </w:t>
      </w:r>
      <w:r w:rsidRPr="00E24227">
        <w:rPr>
          <w:rStyle w:val="StyleUnderline"/>
          <w:highlight w:val="cyan"/>
        </w:rPr>
        <w:t>introduced</w:t>
      </w:r>
      <w:r w:rsidRPr="00067FE1">
        <w:rPr>
          <w:rStyle w:val="StyleUnderline"/>
        </w:rPr>
        <w:t xml:space="preserve">, a planner, discounting the future </w:t>
      </w:r>
      <w:r w:rsidRPr="00067FE1">
        <w:rPr>
          <w:sz w:val="16"/>
        </w:rPr>
        <w:t xml:space="preserve">at an arbitrary rate, </w:t>
      </w:r>
      <w:r w:rsidRPr="00067FE1">
        <w:rPr>
          <w:rStyle w:val="StyleUnderline"/>
        </w:rPr>
        <w:t>decides how much consumption to sacrifice to lower the hazard rate</w:t>
      </w:r>
      <w:r w:rsidRPr="00067FE1">
        <w:rPr>
          <w:sz w:val="16"/>
        </w:rPr>
        <w:t xml:space="preserve">. We illustrate that, </w:t>
      </w:r>
      <w:r w:rsidRPr="00067FE1">
        <w:rPr>
          <w:rStyle w:val="Emphasis"/>
        </w:rPr>
        <w:t>even if technological advances always directly raise the hazard rate</w:t>
      </w:r>
      <w:r w:rsidRPr="00067FE1">
        <w:rPr>
          <w:sz w:val="16"/>
        </w:rPr>
        <w:t xml:space="preserve">, </w:t>
      </w:r>
      <w:r w:rsidRPr="00067FE1">
        <w:rPr>
          <w:rStyle w:val="StyleUnderline"/>
        </w:rPr>
        <w:t xml:space="preserve">optimal </w:t>
      </w:r>
      <w:r w:rsidRPr="00E24227">
        <w:rPr>
          <w:rStyle w:val="StyleUnderline"/>
          <w:highlight w:val="cyan"/>
        </w:rPr>
        <w:t>policy can generate a</w:t>
      </w:r>
      <w:r w:rsidRPr="00067FE1">
        <w:rPr>
          <w:rStyle w:val="StyleUnderline"/>
        </w:rPr>
        <w:t>n “</w:t>
      </w:r>
      <w:r w:rsidRPr="00067FE1">
        <w:rPr>
          <w:rStyle w:val="Emphasis"/>
        </w:rPr>
        <w:t xml:space="preserve">existential risk </w:t>
      </w:r>
      <w:r w:rsidRPr="00E24227">
        <w:rPr>
          <w:rStyle w:val="Emphasis"/>
          <w:highlight w:val="cyan"/>
        </w:rPr>
        <w:t>Kuznets curve</w:t>
      </w:r>
      <w:r w:rsidRPr="00067FE1">
        <w:rPr>
          <w:sz w:val="16"/>
        </w:rPr>
        <w:t xml:space="preserve">”, </w:t>
      </w:r>
      <w:r w:rsidRPr="00067FE1">
        <w:rPr>
          <w:rStyle w:val="StyleUnderline"/>
        </w:rPr>
        <w:t>with the hazard rate rising and then falling as technology advances</w:t>
      </w:r>
      <w:r w:rsidRPr="00067FE1">
        <w:rPr>
          <w:sz w:val="16"/>
        </w:rPr>
        <w:t xml:space="preserve">. </w:t>
      </w:r>
      <w:r w:rsidRPr="00067FE1">
        <w:rPr>
          <w:rStyle w:val="Emphasis"/>
        </w:rPr>
        <w:t>Early</w:t>
      </w:r>
      <w:r w:rsidRPr="00067FE1">
        <w:rPr>
          <w:sz w:val="16"/>
        </w:rPr>
        <w:t xml:space="preserve">, </w:t>
      </w:r>
      <w:r w:rsidRPr="00067FE1">
        <w:rPr>
          <w:rStyle w:val="StyleUnderline"/>
        </w:rPr>
        <w:t>when the expected discounted value of the future of civilization is low and the marginal utility of consumption is high</w:t>
      </w:r>
      <w:r w:rsidRPr="00605A0C">
        <w:rPr>
          <w:rStyle w:val="StyleUnderline"/>
        </w:rPr>
        <w:t xml:space="preserve">, it is </w:t>
      </w:r>
      <w:r w:rsidRPr="00E24227">
        <w:rPr>
          <w:rStyle w:val="Emphasis"/>
          <w:highlight w:val="cyan"/>
        </w:rPr>
        <w:t>worthwhile</w:t>
      </w:r>
      <w:r w:rsidRPr="00E24227">
        <w:rPr>
          <w:rStyle w:val="StyleUnderline"/>
          <w:highlight w:val="cyan"/>
        </w:rPr>
        <w:t xml:space="preserve"> to adopt</w:t>
      </w:r>
      <w:r w:rsidRPr="00605A0C">
        <w:rPr>
          <w:rStyle w:val="StyleUnderline"/>
        </w:rPr>
        <w:t xml:space="preserve"> </w:t>
      </w:r>
      <w:r w:rsidRPr="00605A0C">
        <w:rPr>
          <w:rStyle w:val="Emphasis"/>
        </w:rPr>
        <w:t xml:space="preserve">risky </w:t>
      </w:r>
      <w:r w:rsidRPr="00E24227">
        <w:rPr>
          <w:rStyle w:val="Emphasis"/>
          <w:highlight w:val="cyan"/>
        </w:rPr>
        <w:t>technologies</w:t>
      </w:r>
      <w:r w:rsidRPr="00067FE1">
        <w:rPr>
          <w:rStyle w:val="StyleUnderline"/>
        </w:rPr>
        <w:t xml:space="preserve"> as they arrive</w:t>
      </w:r>
      <w:r w:rsidRPr="00067FE1">
        <w:rPr>
          <w:sz w:val="16"/>
        </w:rPr>
        <w:t xml:space="preserve">. </w:t>
      </w:r>
      <w:r w:rsidRPr="00067FE1">
        <w:rPr>
          <w:rStyle w:val="Emphasis"/>
        </w:rPr>
        <w:t>Later</w:t>
      </w:r>
      <w:r w:rsidRPr="00067FE1">
        <w:rPr>
          <w:sz w:val="16"/>
        </w:rPr>
        <w:t xml:space="preserve">, </w:t>
      </w:r>
      <w:r w:rsidRPr="00067FE1">
        <w:rPr>
          <w:rStyle w:val="StyleUnderline"/>
        </w:rPr>
        <w:t>when the discounted future is more valuable and the marginal utility of consumption has fallen, substantial</w:t>
      </w:r>
      <w:r w:rsidRPr="00067FE1">
        <w:rPr>
          <w:sz w:val="16"/>
        </w:rPr>
        <w:t xml:space="preserve"> </w:t>
      </w:r>
      <w:r w:rsidRPr="00067FE1">
        <w:rPr>
          <w:rStyle w:val="Emphasis"/>
        </w:rPr>
        <w:t>risk mitigation becomes worthwhile</w:t>
      </w:r>
      <w:r w:rsidRPr="00067FE1">
        <w:rPr>
          <w:sz w:val="16"/>
        </w:rPr>
        <w:t>.</w:t>
      </w:r>
    </w:p>
    <w:p w14:paraId="1C80626D" w14:textId="15F6CD2B" w:rsidR="00207340" w:rsidRPr="009D31A9" w:rsidRDefault="00207340" w:rsidP="00207340">
      <w:pPr>
        <w:pStyle w:val="Heading3"/>
      </w:pPr>
      <w:r>
        <w:t>AI Link</w:t>
      </w:r>
    </w:p>
    <w:p w14:paraId="044CB06A" w14:textId="77777777" w:rsidR="00207340" w:rsidRDefault="00207340" w:rsidP="00207340">
      <w:pPr>
        <w:pStyle w:val="Heading3"/>
      </w:pPr>
      <w:r>
        <w:t>Lazzarato link</w:t>
      </w:r>
    </w:p>
    <w:p w14:paraId="0D188A8F" w14:textId="77777777" w:rsidR="00207340" w:rsidRPr="0032647A" w:rsidRDefault="00207340" w:rsidP="00207340">
      <w:pPr>
        <w:pStyle w:val="Heading4"/>
      </w:pPr>
      <w:r>
        <w:t xml:space="preserve">His </w:t>
      </w:r>
      <w:r>
        <w:rPr>
          <w:u w:val="single"/>
        </w:rPr>
        <w:t>thesis</w:t>
      </w:r>
      <w:r>
        <w:t xml:space="preserve"> is </w:t>
      </w:r>
      <w:r>
        <w:rPr>
          <w:u w:val="single"/>
        </w:rPr>
        <w:t>overwhelmingly</w:t>
      </w:r>
      <w:r>
        <w:t xml:space="preserve"> Eurocentric </w:t>
      </w:r>
    </w:p>
    <w:p w14:paraId="01883E55" w14:textId="77777777" w:rsidR="00207340" w:rsidRPr="008542C8" w:rsidRDefault="00207340" w:rsidP="00207340">
      <w:r w:rsidRPr="008542C8">
        <w:rPr>
          <w:rStyle w:val="Style13ptBold"/>
        </w:rPr>
        <w:t>Slothuus 13</w:t>
      </w:r>
      <w:r>
        <w:t xml:space="preserve"> – Lukas, a</w:t>
      </w:r>
      <w:r w:rsidRPr="008542C8">
        <w:t>n AHRC-funded postgraduate research student at Central Saint Martins, exploring the role of aesthetics in state-capital relations under neoliberalism.</w:t>
      </w:r>
      <w:r>
        <w:t xml:space="preserve"> “Review of:</w:t>
      </w:r>
      <w:r w:rsidRPr="008542C8">
        <w:t xml:space="preserve"> The Making of the Indebted Man: An Essay on the Neoliberal Condition</w:t>
      </w:r>
      <w:r>
        <w:t xml:space="preserve">”, Marx and Philosophy, </w:t>
      </w:r>
      <w:hyperlink r:id="rId9" w:history="1">
        <w:r w:rsidRPr="00DC7ED7">
          <w:rPr>
            <w:rStyle w:val="Hyperlink"/>
          </w:rPr>
          <w:t>https://marxandphilosophy.org.uk/reviews/7812_the-making-of-the-indebted-man-review-by-lukas-slothuus/</w:t>
        </w:r>
      </w:hyperlink>
      <w:r>
        <w:t>,11-02-2013</w:t>
      </w:r>
    </w:p>
    <w:p w14:paraId="62CC0710" w14:textId="77777777" w:rsidR="00207340" w:rsidRPr="006B5DBE" w:rsidRDefault="00207340" w:rsidP="00207340">
      <w:pPr>
        <w:rPr>
          <w:sz w:val="16"/>
        </w:rPr>
      </w:pPr>
      <w:r w:rsidRPr="006B5DBE">
        <w:rPr>
          <w:sz w:val="16"/>
        </w:rPr>
        <w:t xml:space="preserve">However, </w:t>
      </w:r>
      <w:r w:rsidRPr="000F5F99">
        <w:rPr>
          <w:rStyle w:val="StyleUnderline"/>
          <w:highlight w:val="cyan"/>
        </w:rPr>
        <w:t>the crux of Lazzarato’s thesis</w:t>
      </w:r>
      <w:r w:rsidRPr="000F5F99">
        <w:rPr>
          <w:sz w:val="16"/>
          <w:highlight w:val="cyan"/>
        </w:rPr>
        <w:t>,</w:t>
      </w:r>
      <w:r w:rsidRPr="006B5DBE">
        <w:rPr>
          <w:sz w:val="16"/>
        </w:rPr>
        <w:t xml:space="preserve"> </w:t>
      </w:r>
      <w:r w:rsidRPr="000F5F99">
        <w:rPr>
          <w:rStyle w:val="StyleUnderline"/>
          <w:highlight w:val="cyan"/>
        </w:rPr>
        <w:t>namely</w:t>
      </w:r>
      <w:r w:rsidRPr="0032647A">
        <w:rPr>
          <w:rStyle w:val="StyleUnderline"/>
        </w:rPr>
        <w:t xml:space="preserve"> that </w:t>
      </w:r>
      <w:r w:rsidRPr="000F5F99">
        <w:rPr>
          <w:rStyle w:val="Emphasis"/>
          <w:highlight w:val="cyan"/>
        </w:rPr>
        <w:t>indebtedness</w:t>
      </w:r>
      <w:r w:rsidRPr="0032647A">
        <w:rPr>
          <w:rStyle w:val="StyleUnderline"/>
        </w:rPr>
        <w:t xml:space="preserve"> (not work) is the primary social relation under neoliberalism, </w:t>
      </w:r>
      <w:r w:rsidRPr="000F5F99">
        <w:rPr>
          <w:rStyle w:val="StyleUnderline"/>
          <w:highlight w:val="cyan"/>
        </w:rPr>
        <w:t xml:space="preserve">is rather </w:t>
      </w:r>
      <w:r w:rsidRPr="000F5F99">
        <w:rPr>
          <w:rStyle w:val="Emphasis"/>
          <w:highlight w:val="cyan"/>
        </w:rPr>
        <w:t>Eurocentric</w:t>
      </w:r>
      <w:r w:rsidRPr="006B5DBE">
        <w:rPr>
          <w:sz w:val="16"/>
        </w:rPr>
        <w:t xml:space="preserve">. </w:t>
      </w:r>
      <w:r w:rsidRPr="0032647A">
        <w:rPr>
          <w:rStyle w:val="StyleUnderline"/>
        </w:rPr>
        <w:t>As</w:t>
      </w:r>
      <w:r w:rsidRPr="006B5DBE">
        <w:rPr>
          <w:sz w:val="16"/>
        </w:rPr>
        <w:t xml:space="preserve"> Terry Eagleton and </w:t>
      </w:r>
      <w:r w:rsidRPr="0032647A">
        <w:rPr>
          <w:rStyle w:val="StyleUnderline"/>
        </w:rPr>
        <w:t>many</w:t>
      </w:r>
      <w:r w:rsidRPr="006B5DBE">
        <w:rPr>
          <w:sz w:val="16"/>
        </w:rPr>
        <w:t xml:space="preserve"> others </w:t>
      </w:r>
      <w:r w:rsidRPr="0032647A">
        <w:rPr>
          <w:rStyle w:val="StyleUnderline"/>
        </w:rPr>
        <w:t>have pointed out</w:t>
      </w:r>
      <w:r w:rsidRPr="006B5DBE">
        <w:rPr>
          <w:sz w:val="16"/>
        </w:rPr>
        <w:t xml:space="preserve">, </w:t>
      </w:r>
      <w:r w:rsidRPr="000F5F99">
        <w:rPr>
          <w:rStyle w:val="StyleUnderline"/>
          <w:highlight w:val="cyan"/>
        </w:rPr>
        <w:t xml:space="preserve">the industrial </w:t>
      </w:r>
      <w:r w:rsidRPr="000F5F99">
        <w:rPr>
          <w:rStyle w:val="Emphasis"/>
          <w:highlight w:val="cyan"/>
        </w:rPr>
        <w:t>working class</w:t>
      </w:r>
      <w:r w:rsidRPr="000F5F99">
        <w:rPr>
          <w:rStyle w:val="StyleUnderline"/>
          <w:highlight w:val="cyan"/>
        </w:rPr>
        <w:t xml:space="preserve"> in Western Europe might be significantly smaller in size than it used to be</w:t>
      </w:r>
      <w:r w:rsidRPr="0032647A">
        <w:rPr>
          <w:rStyle w:val="StyleUnderline"/>
        </w:rPr>
        <w:t xml:space="preserve">, </w:t>
      </w:r>
      <w:r w:rsidRPr="000F5F99">
        <w:rPr>
          <w:rStyle w:val="StyleUnderline"/>
          <w:highlight w:val="cyan"/>
        </w:rPr>
        <w:t xml:space="preserve">but the global working class is </w:t>
      </w:r>
      <w:r w:rsidRPr="000F5F99">
        <w:rPr>
          <w:rStyle w:val="Emphasis"/>
          <w:highlight w:val="cyan"/>
        </w:rPr>
        <w:t>bigger</w:t>
      </w:r>
      <w:r w:rsidRPr="000F5F99">
        <w:rPr>
          <w:rStyle w:val="StyleUnderline"/>
          <w:highlight w:val="cyan"/>
        </w:rPr>
        <w:t xml:space="preserve"> than it has been at any other point in history</w:t>
      </w:r>
      <w:r w:rsidRPr="0032647A">
        <w:rPr>
          <w:rStyle w:val="StyleUnderline"/>
        </w:rPr>
        <w:t xml:space="preserve">, probably even as a percentage of the world’s population as well as in </w:t>
      </w:r>
      <w:r w:rsidRPr="0032647A">
        <w:rPr>
          <w:rStyle w:val="Emphasis"/>
        </w:rPr>
        <w:t>sheer numbers</w:t>
      </w:r>
      <w:r w:rsidRPr="0032647A">
        <w:rPr>
          <w:rStyle w:val="StyleUnderline"/>
        </w:rPr>
        <w:t>.</w:t>
      </w:r>
      <w:r w:rsidRPr="006B5DBE">
        <w:rPr>
          <w:sz w:val="16"/>
        </w:rPr>
        <w:t xml:space="preserve"> </w:t>
      </w:r>
      <w:r w:rsidRPr="000F5F99">
        <w:rPr>
          <w:rStyle w:val="StyleUnderline"/>
          <w:highlight w:val="cyan"/>
        </w:rPr>
        <w:t xml:space="preserve">The </w:t>
      </w:r>
      <w:r w:rsidRPr="000F5F99">
        <w:rPr>
          <w:rStyle w:val="Emphasis"/>
          <w:highlight w:val="cyan"/>
        </w:rPr>
        <w:t>debt condition</w:t>
      </w:r>
      <w:r w:rsidRPr="0032647A">
        <w:rPr>
          <w:rStyle w:val="StyleUnderline"/>
        </w:rPr>
        <w:t xml:space="preserve">, then, </w:t>
      </w:r>
      <w:r w:rsidRPr="000F5F99">
        <w:rPr>
          <w:rStyle w:val="StyleUnderline"/>
          <w:highlight w:val="cyan"/>
        </w:rPr>
        <w:t xml:space="preserve">might be the lived reality of </w:t>
      </w:r>
      <w:r w:rsidRPr="000F5F99">
        <w:rPr>
          <w:rStyle w:val="Emphasis"/>
          <w:highlight w:val="cyan"/>
        </w:rPr>
        <w:t xml:space="preserve">French urban manual </w:t>
      </w:r>
      <w:proofErr w:type="spellStart"/>
      <w:r w:rsidRPr="000F5F99">
        <w:rPr>
          <w:rStyle w:val="Emphasis"/>
          <w:highlight w:val="cyan"/>
        </w:rPr>
        <w:t>labourers</w:t>
      </w:r>
      <w:proofErr w:type="spellEnd"/>
      <w:r w:rsidRPr="0032647A">
        <w:rPr>
          <w:rStyle w:val="StyleUnderline"/>
        </w:rPr>
        <w:t xml:space="preserve"> (a dying breed), </w:t>
      </w:r>
      <w:r w:rsidRPr="000F5F99">
        <w:rPr>
          <w:rStyle w:val="StyleUnderline"/>
          <w:highlight w:val="cyan"/>
        </w:rPr>
        <w:t xml:space="preserve">but it is far from the predominant social relation in </w:t>
      </w:r>
      <w:r w:rsidRPr="000F5F99">
        <w:rPr>
          <w:rStyle w:val="Emphasis"/>
          <w:highlight w:val="cyan"/>
        </w:rPr>
        <w:t>Bangladesh</w:t>
      </w:r>
      <w:r w:rsidRPr="000F5F99">
        <w:rPr>
          <w:rStyle w:val="StyleUnderline"/>
          <w:highlight w:val="cyan"/>
        </w:rPr>
        <w:t xml:space="preserve"> or the industrial </w:t>
      </w:r>
      <w:r w:rsidRPr="000F5F99">
        <w:rPr>
          <w:rStyle w:val="Emphasis"/>
          <w:highlight w:val="cyan"/>
        </w:rPr>
        <w:t>provinces of China</w:t>
      </w:r>
      <w:r w:rsidRPr="006B5DBE">
        <w:rPr>
          <w:sz w:val="16"/>
        </w:rPr>
        <w:t xml:space="preserve">. If anything, </w:t>
      </w:r>
      <w:r w:rsidRPr="000F5F99">
        <w:rPr>
          <w:rStyle w:val="StyleUnderline"/>
          <w:highlight w:val="cyan"/>
        </w:rPr>
        <w:t xml:space="preserve">the condition of debt in </w:t>
      </w:r>
      <w:r w:rsidRPr="000F5F99">
        <w:rPr>
          <w:rStyle w:val="Emphasis"/>
          <w:highlight w:val="cyan"/>
        </w:rPr>
        <w:t>industrial-developing economies</w:t>
      </w:r>
      <w:r w:rsidRPr="000F5F99">
        <w:rPr>
          <w:rStyle w:val="StyleUnderline"/>
          <w:highlight w:val="cyan"/>
        </w:rPr>
        <w:t xml:space="preserve"> strikes mostly in the non-industrial sectors</w:t>
      </w:r>
      <w:r w:rsidRPr="0032647A">
        <w:rPr>
          <w:rStyle w:val="StyleUnderline"/>
        </w:rPr>
        <w:t xml:space="preserve">, </w:t>
      </w:r>
      <w:r w:rsidRPr="000F5F99">
        <w:rPr>
          <w:rStyle w:val="StyleUnderline"/>
          <w:highlight w:val="cyan"/>
        </w:rPr>
        <w:t>thanks to the efforts for instance of agribusiness conglomerate Monsanto,</w:t>
      </w:r>
      <w:r w:rsidRPr="0032647A">
        <w:rPr>
          <w:rStyle w:val="StyleUnderline"/>
        </w:rPr>
        <w:t xml:space="preserve"> </w:t>
      </w:r>
      <w:r w:rsidRPr="000F5F99">
        <w:rPr>
          <w:rStyle w:val="StyleUnderline"/>
          <w:highlight w:val="cyan"/>
        </w:rPr>
        <w:t xml:space="preserve">majorly </w:t>
      </w:r>
      <w:r w:rsidRPr="000F5F99">
        <w:rPr>
          <w:rStyle w:val="Emphasis"/>
          <w:highlight w:val="cyan"/>
        </w:rPr>
        <w:t>responsible</w:t>
      </w:r>
      <w:r w:rsidRPr="000F5F99">
        <w:rPr>
          <w:rStyle w:val="StyleUnderline"/>
          <w:highlight w:val="cyan"/>
        </w:rPr>
        <w:t xml:space="preserve"> for the serf-like </w:t>
      </w:r>
      <w:r w:rsidRPr="000F5F99">
        <w:rPr>
          <w:rStyle w:val="Emphasis"/>
          <w:highlight w:val="cyan"/>
        </w:rPr>
        <w:t>conditions</w:t>
      </w:r>
      <w:r w:rsidRPr="000F5F99">
        <w:rPr>
          <w:rStyle w:val="StyleUnderline"/>
          <w:highlight w:val="cyan"/>
        </w:rPr>
        <w:t xml:space="preserve"> of destitution endured by many of India’s </w:t>
      </w:r>
      <w:r w:rsidRPr="000F5F99">
        <w:rPr>
          <w:rStyle w:val="Emphasis"/>
          <w:highlight w:val="cyan"/>
        </w:rPr>
        <w:t>300 million farmers today</w:t>
      </w:r>
      <w:r w:rsidRPr="0032647A">
        <w:rPr>
          <w:rStyle w:val="StyleUnderline"/>
        </w:rPr>
        <w:t xml:space="preserve">. </w:t>
      </w:r>
      <w:r w:rsidRPr="006B5DBE">
        <w:rPr>
          <w:sz w:val="16"/>
        </w:rPr>
        <w:t>This seems to pose a relevant challenge to Lazzarato’s thesis, yet he does not venture away from European-style indebtedness.</w:t>
      </w:r>
    </w:p>
    <w:p w14:paraId="4837D5E4" w14:textId="77777777" w:rsidR="00207340" w:rsidRPr="00A11C7B" w:rsidRDefault="00207340" w:rsidP="00207340">
      <w:pPr>
        <w:pStyle w:val="Heading4"/>
      </w:pPr>
      <w:r>
        <w:t xml:space="preserve">It </w:t>
      </w:r>
      <w:r>
        <w:rPr>
          <w:u w:val="single"/>
        </w:rPr>
        <w:t>shows</w:t>
      </w:r>
      <w:r>
        <w:t xml:space="preserve"> the AFF has </w:t>
      </w:r>
      <w:r>
        <w:rPr>
          <w:u w:val="single"/>
        </w:rPr>
        <w:t>limited</w:t>
      </w:r>
      <w:r>
        <w:t xml:space="preserve"> utility in the ability to </w:t>
      </w:r>
      <w:r>
        <w:rPr>
          <w:u w:val="single"/>
        </w:rPr>
        <w:t xml:space="preserve">create </w:t>
      </w:r>
      <w:r>
        <w:t xml:space="preserve">solutions that can overcome </w:t>
      </w:r>
      <w:r>
        <w:rPr>
          <w:u w:val="single"/>
        </w:rPr>
        <w:t>capital</w:t>
      </w:r>
      <w:r>
        <w:t xml:space="preserve"> and reasserts </w:t>
      </w:r>
      <w:r>
        <w:rPr>
          <w:u w:val="single"/>
        </w:rPr>
        <w:t>anti-blackness</w:t>
      </w:r>
      <w:r>
        <w:t xml:space="preserve"> – it turns the case because it </w:t>
      </w:r>
      <w:r>
        <w:rPr>
          <w:u w:val="single"/>
        </w:rPr>
        <w:t>misattributes</w:t>
      </w:r>
      <w:r>
        <w:t xml:space="preserve"> the problem – it’s gun control but ignoring that </w:t>
      </w:r>
      <w:r>
        <w:rPr>
          <w:u w:val="single"/>
        </w:rPr>
        <w:t>police</w:t>
      </w:r>
      <w:r>
        <w:t xml:space="preserve"> are the </w:t>
      </w:r>
      <w:r>
        <w:rPr>
          <w:u w:val="single"/>
        </w:rPr>
        <w:t>heart</w:t>
      </w:r>
      <w:r>
        <w:t xml:space="preserve"> of gun violence.</w:t>
      </w:r>
    </w:p>
    <w:p w14:paraId="21157268" w14:textId="77777777" w:rsidR="00207340" w:rsidRPr="00723B15" w:rsidRDefault="00207340" w:rsidP="00207340">
      <w:pPr>
        <w:rPr>
          <w:rFonts w:eastAsia="Times New Roman"/>
        </w:rPr>
      </w:pPr>
      <w:r w:rsidRPr="00723B15">
        <w:rPr>
          <w:rStyle w:val="Style13ptBold"/>
        </w:rPr>
        <w:t>Forster-Smith 18</w:t>
      </w:r>
      <w:r w:rsidRPr="00723B15">
        <w:t xml:space="preserve"> – Christopher, A dissertation submitted to Johns Hopkins University in conformity with the requirements for the degree of Doctor of Philosophy.  “</w:t>
      </w:r>
      <w:r w:rsidRPr="00723B15">
        <w:rPr>
          <w:rFonts w:eastAsia="Times New Roman"/>
        </w:rPr>
        <w:t>THE COLOR OF CREDITWORTHINESS: DEBT, RACE, AND DEMOCRACY IN THE 21ST CENTURY”, John Hopkins University, 02-xx-2018</w:t>
      </w:r>
    </w:p>
    <w:p w14:paraId="4ED2CCCF" w14:textId="77777777" w:rsidR="00207340" w:rsidRPr="00A11C7B" w:rsidRDefault="00207340" w:rsidP="00207340">
      <w:pPr>
        <w:rPr>
          <w:sz w:val="16"/>
        </w:rPr>
      </w:pPr>
      <w:r w:rsidRPr="00A11C7B">
        <w:rPr>
          <w:sz w:val="16"/>
        </w:rPr>
        <w:t xml:space="preserve">Here McClanahan raises the question of credit/debt’s racialized management of “both the individual body and the species body of the population” through the quantified techniques of credit scoring and control by risk.137 </w:t>
      </w:r>
      <w:r w:rsidRPr="000F5F99">
        <w:rPr>
          <w:rStyle w:val="StyleUnderline"/>
          <w:highlight w:val="cyan"/>
        </w:rPr>
        <w:t>Despite</w:t>
      </w:r>
      <w:r w:rsidRPr="00410712">
        <w:rPr>
          <w:rStyle w:val="StyleUnderline"/>
        </w:rPr>
        <w:t xml:space="preserve"> </w:t>
      </w:r>
      <w:r w:rsidRPr="000F5F99">
        <w:rPr>
          <w:rStyle w:val="StyleUnderline"/>
          <w:highlight w:val="cyan"/>
        </w:rPr>
        <w:t xml:space="preserve">Lazzarato’s focus on </w:t>
      </w:r>
      <w:r w:rsidRPr="000F5F99">
        <w:rPr>
          <w:rStyle w:val="Emphasis"/>
          <w:highlight w:val="cyan"/>
        </w:rPr>
        <w:t>debt</w:t>
      </w:r>
      <w:r w:rsidRPr="000F5F99">
        <w:rPr>
          <w:rStyle w:val="StyleUnderline"/>
          <w:highlight w:val="cyan"/>
        </w:rPr>
        <w:t xml:space="preserve"> as the site of</w:t>
      </w:r>
      <w:r w:rsidRPr="00410712">
        <w:rPr>
          <w:rStyle w:val="StyleUnderline"/>
        </w:rPr>
        <w:t xml:space="preserve"> contemporary </w:t>
      </w:r>
      <w:r w:rsidRPr="000F5F99">
        <w:rPr>
          <w:rStyle w:val="StyleUnderline"/>
          <w:highlight w:val="cyan"/>
        </w:rPr>
        <w:t>class struggle</w:t>
      </w:r>
      <w:r w:rsidRPr="00410712">
        <w:rPr>
          <w:rStyle w:val="StyleUnderline"/>
        </w:rPr>
        <w:t xml:space="preserve">, </w:t>
      </w:r>
      <w:r w:rsidRPr="000F5F99">
        <w:rPr>
          <w:rStyle w:val="StyleUnderline"/>
          <w:highlight w:val="cyan"/>
        </w:rPr>
        <w:t xml:space="preserve">his </w:t>
      </w:r>
      <w:r w:rsidRPr="000F5F99">
        <w:rPr>
          <w:rStyle w:val="Emphasis"/>
          <w:highlight w:val="cyan"/>
        </w:rPr>
        <w:t>insistence</w:t>
      </w:r>
      <w:r w:rsidRPr="000F5F99">
        <w:rPr>
          <w:rStyle w:val="StyleUnderline"/>
          <w:highlight w:val="cyan"/>
        </w:rPr>
        <w:t xml:space="preserve"> on the</w:t>
      </w:r>
      <w:r w:rsidRPr="00410712">
        <w:rPr>
          <w:rStyle w:val="StyleUnderline"/>
        </w:rPr>
        <w:t xml:space="preserve"> joint </w:t>
      </w:r>
      <w:r w:rsidRPr="000F5F99">
        <w:rPr>
          <w:rStyle w:val="StyleUnderline"/>
          <w:highlight w:val="cyan"/>
        </w:rPr>
        <w:t>functioning of</w:t>
      </w:r>
      <w:r w:rsidRPr="00410712">
        <w:rPr>
          <w:rStyle w:val="StyleUnderline"/>
        </w:rPr>
        <w:t xml:space="preserve"> ethics and economics to shape </w:t>
      </w:r>
      <w:r w:rsidRPr="000F5F99">
        <w:rPr>
          <w:rStyle w:val="StyleUnderline"/>
          <w:highlight w:val="cyan"/>
        </w:rPr>
        <w:t>subjectivity</w:t>
      </w:r>
      <w:r w:rsidRPr="00410712">
        <w:rPr>
          <w:rStyle w:val="StyleUnderline"/>
        </w:rPr>
        <w:t xml:space="preserve">, his </w:t>
      </w:r>
      <w:r w:rsidRPr="00410712">
        <w:rPr>
          <w:rStyle w:val="Emphasis"/>
        </w:rPr>
        <w:t>concern</w:t>
      </w:r>
      <w:r w:rsidRPr="00410712">
        <w:rPr>
          <w:rStyle w:val="StyleUnderline"/>
        </w:rPr>
        <w:t xml:space="preserve"> over the alienating effects of the turn to “human capital,” and his </w:t>
      </w:r>
      <w:r w:rsidRPr="00410712">
        <w:rPr>
          <w:rStyle w:val="Emphasis"/>
        </w:rPr>
        <w:t>attention</w:t>
      </w:r>
      <w:r w:rsidRPr="00410712">
        <w:rPr>
          <w:rStyle w:val="StyleUnderline"/>
        </w:rPr>
        <w:t xml:space="preserve"> to the dynamics of “machinic enslavement” enacted through the </w:t>
      </w:r>
      <w:r w:rsidRPr="00410712">
        <w:rPr>
          <w:rStyle w:val="Emphasis"/>
        </w:rPr>
        <w:t>credit infrastructure</w:t>
      </w:r>
      <w:r w:rsidRPr="00410712">
        <w:rPr>
          <w:rStyle w:val="StyleUnderline"/>
        </w:rPr>
        <w:t xml:space="preserve">, </w:t>
      </w:r>
      <w:r w:rsidRPr="000F5F99">
        <w:rPr>
          <w:rStyle w:val="StyleUnderline"/>
          <w:highlight w:val="cyan"/>
        </w:rPr>
        <w:t>nowhere does he concern himself with race</w:t>
      </w:r>
      <w:r w:rsidRPr="00410712">
        <w:rPr>
          <w:rStyle w:val="StyleUnderline"/>
        </w:rPr>
        <w:t xml:space="preserve">, </w:t>
      </w:r>
      <w:r w:rsidRPr="000F5F99">
        <w:rPr>
          <w:rStyle w:val="Emphasis"/>
          <w:highlight w:val="cyan"/>
        </w:rPr>
        <w:t>nor the racial politics of debt</w:t>
      </w:r>
      <w:r w:rsidRPr="00410712">
        <w:rPr>
          <w:rStyle w:val="StyleUnderline"/>
        </w:rPr>
        <w:t xml:space="preserve">, nor does he think to consider </w:t>
      </w:r>
      <w:r w:rsidRPr="00410712">
        <w:rPr>
          <w:rStyle w:val="Emphasis"/>
        </w:rPr>
        <w:t>creditor-debtor relations</w:t>
      </w:r>
      <w:r w:rsidRPr="00410712">
        <w:rPr>
          <w:rStyle w:val="StyleUnderline"/>
        </w:rPr>
        <w:t xml:space="preserve"> in terms of the long history of </w:t>
      </w:r>
      <w:r w:rsidRPr="00410712">
        <w:rPr>
          <w:rStyle w:val="Emphasis"/>
        </w:rPr>
        <w:t>settler colonialism</w:t>
      </w:r>
      <w:r w:rsidRPr="00410712">
        <w:rPr>
          <w:rStyle w:val="StyleUnderline"/>
        </w:rPr>
        <w:t xml:space="preserve">, </w:t>
      </w:r>
      <w:r w:rsidRPr="00410712">
        <w:rPr>
          <w:rStyle w:val="Emphasis"/>
        </w:rPr>
        <w:t>racial slavery</w:t>
      </w:r>
      <w:r w:rsidRPr="00410712">
        <w:rPr>
          <w:rStyle w:val="StyleUnderline"/>
        </w:rPr>
        <w:t xml:space="preserve">, indebted servitude and various forms of ongoing </w:t>
      </w:r>
      <w:r w:rsidRPr="00410712">
        <w:rPr>
          <w:rStyle w:val="Emphasis"/>
        </w:rPr>
        <w:t>accumulation</w:t>
      </w:r>
      <w:r w:rsidRPr="00410712">
        <w:rPr>
          <w:rStyle w:val="StyleUnderline"/>
        </w:rPr>
        <w:t xml:space="preserve"> by dispossession that we explored, however briefly, in the previous chapter.</w:t>
      </w:r>
      <w:r w:rsidRPr="00A11C7B">
        <w:rPr>
          <w:sz w:val="16"/>
        </w:rPr>
        <w:t xml:space="preserve"> </w:t>
      </w:r>
    </w:p>
    <w:p w14:paraId="0807F08D" w14:textId="77777777" w:rsidR="00207340" w:rsidRPr="00A11C7B" w:rsidRDefault="00207340" w:rsidP="00207340">
      <w:pPr>
        <w:rPr>
          <w:sz w:val="16"/>
        </w:rPr>
      </w:pPr>
      <w:r w:rsidRPr="00410712">
        <w:rPr>
          <w:rStyle w:val="StyleUnderline"/>
        </w:rPr>
        <w:t xml:space="preserve">Lazzarato speaks of </w:t>
      </w:r>
      <w:r w:rsidRPr="000F5F99">
        <w:rPr>
          <w:rStyle w:val="StyleUnderline"/>
          <w:highlight w:val="cyan"/>
        </w:rPr>
        <w:t xml:space="preserve">the </w:t>
      </w:r>
      <w:r w:rsidRPr="000F5F99">
        <w:rPr>
          <w:rStyle w:val="Emphasis"/>
          <w:highlight w:val="cyan"/>
        </w:rPr>
        <w:t>injustice of humans</w:t>
      </w:r>
      <w:r w:rsidRPr="000F5F99">
        <w:rPr>
          <w:rStyle w:val="StyleUnderline"/>
          <w:highlight w:val="cyan"/>
        </w:rPr>
        <w:t xml:space="preserve"> being turned into money or </w:t>
      </w:r>
      <w:r w:rsidRPr="000F5F99">
        <w:rPr>
          <w:rStyle w:val="Emphasis"/>
          <w:highlight w:val="cyan"/>
        </w:rPr>
        <w:t>capital</w:t>
      </w:r>
      <w:r w:rsidRPr="00410712">
        <w:rPr>
          <w:rStyle w:val="StyleUnderline"/>
        </w:rPr>
        <w:t xml:space="preserve">, and the danger of modern forms of </w:t>
      </w:r>
      <w:r w:rsidRPr="00410712">
        <w:rPr>
          <w:rStyle w:val="Emphasis"/>
        </w:rPr>
        <w:t>enslavement</w:t>
      </w:r>
      <w:r w:rsidRPr="00410712">
        <w:rPr>
          <w:rStyle w:val="StyleUnderline"/>
        </w:rPr>
        <w:t xml:space="preserve"> </w:t>
      </w:r>
      <w:r w:rsidRPr="000F5F99">
        <w:rPr>
          <w:rStyle w:val="StyleUnderline"/>
          <w:highlight w:val="cyan"/>
        </w:rPr>
        <w:t>without mentioning</w:t>
      </w:r>
      <w:r w:rsidRPr="00410712">
        <w:rPr>
          <w:rStyle w:val="StyleUnderline"/>
        </w:rPr>
        <w:t xml:space="preserve"> the actual history of </w:t>
      </w:r>
      <w:r w:rsidRPr="000F5F99">
        <w:rPr>
          <w:rStyle w:val="Emphasis"/>
          <w:highlight w:val="cyan"/>
        </w:rPr>
        <w:t>racial capitalism</w:t>
      </w:r>
      <w:r w:rsidRPr="00410712">
        <w:rPr>
          <w:rStyle w:val="StyleUnderline"/>
        </w:rPr>
        <w:t xml:space="preserve"> and the </w:t>
      </w:r>
      <w:r w:rsidRPr="00410712">
        <w:rPr>
          <w:rStyle w:val="Emphasis"/>
        </w:rPr>
        <w:t>slave economy</w:t>
      </w:r>
      <w:r w:rsidRPr="00410712">
        <w:rPr>
          <w:rStyle w:val="StyleUnderline"/>
        </w:rPr>
        <w:t xml:space="preserve"> in which, historian Walter Johnson remarks, “</w:t>
      </w:r>
      <w:r w:rsidRPr="00410712">
        <w:rPr>
          <w:rStyle w:val="Emphasis"/>
        </w:rPr>
        <w:t>Enslaved people were the capital</w:t>
      </w:r>
      <w:r w:rsidRPr="00410712">
        <w:rPr>
          <w:rStyle w:val="StyleUnderline"/>
        </w:rPr>
        <w:t>;” slaves performed the physical labor, the reproductive labor, and acted as the collateral securing the circulation of credit necessary to keep the cotton planters in business</w:t>
      </w:r>
      <w:r w:rsidRPr="00A11C7B">
        <w:rPr>
          <w:sz w:val="16"/>
        </w:rPr>
        <w:t xml:space="preserve">.138 </w:t>
      </w:r>
      <w:r w:rsidRPr="00410712">
        <w:rPr>
          <w:rStyle w:val="StyleUnderline"/>
        </w:rPr>
        <w:t xml:space="preserve">Nor does Lazzarato mention slavery’s </w:t>
      </w:r>
      <w:r w:rsidRPr="00410712">
        <w:rPr>
          <w:rStyle w:val="Emphasis"/>
        </w:rPr>
        <w:t>transformation</w:t>
      </w:r>
      <w:r w:rsidRPr="00410712">
        <w:rPr>
          <w:rStyle w:val="StyleUnderline"/>
        </w:rPr>
        <w:t xml:space="preserve">, after Emancipation, to another regime of forced labor enacted and </w:t>
      </w:r>
      <w:r w:rsidRPr="00410712">
        <w:rPr>
          <w:rStyle w:val="Emphasis"/>
        </w:rPr>
        <w:t>legitimated</w:t>
      </w:r>
      <w:r w:rsidRPr="00410712">
        <w:rPr>
          <w:rStyle w:val="StyleUnderline"/>
        </w:rPr>
        <w:t xml:space="preserve"> by </w:t>
      </w:r>
      <w:r w:rsidRPr="00410712">
        <w:rPr>
          <w:rStyle w:val="Emphasis"/>
        </w:rPr>
        <w:t>debt</w:t>
      </w:r>
      <w:r w:rsidRPr="00410712">
        <w:rPr>
          <w:rStyle w:val="StyleUnderline"/>
        </w:rPr>
        <w:t xml:space="preserve">. </w:t>
      </w:r>
      <w:r w:rsidRPr="000F5F99">
        <w:rPr>
          <w:rStyle w:val="StyleUnderline"/>
          <w:highlight w:val="cyan"/>
        </w:rPr>
        <w:t xml:space="preserve">Despite his mention of social subjection being supplemented by legal and police compulsion, he does not explore contemporary connections between </w:t>
      </w:r>
      <w:r w:rsidRPr="000F5F99">
        <w:rPr>
          <w:rStyle w:val="Emphasis"/>
          <w:highlight w:val="cyan"/>
        </w:rPr>
        <w:t>racialized indebtedness</w:t>
      </w:r>
      <w:r w:rsidRPr="000F5F99">
        <w:rPr>
          <w:rStyle w:val="StyleUnderline"/>
          <w:highlight w:val="cyan"/>
        </w:rPr>
        <w:t xml:space="preserve"> and </w:t>
      </w:r>
      <w:r w:rsidRPr="000F5F99">
        <w:rPr>
          <w:rStyle w:val="Emphasis"/>
          <w:highlight w:val="cyan"/>
        </w:rPr>
        <w:t>mass incarceration</w:t>
      </w:r>
      <w:r w:rsidRPr="00A11C7B">
        <w:rPr>
          <w:sz w:val="16"/>
        </w:rPr>
        <w:t xml:space="preserve">. Perhaps, like Foucault, </w:t>
      </w:r>
      <w:r w:rsidRPr="000F5F99">
        <w:rPr>
          <w:rStyle w:val="StyleUnderline"/>
          <w:highlight w:val="cyan"/>
        </w:rPr>
        <w:t>he suffers from a case of Eurocentric myopia</w:t>
      </w:r>
      <w:r w:rsidRPr="00A11C7B">
        <w:rPr>
          <w:rStyle w:val="StyleUnderline"/>
        </w:rPr>
        <w:t>, but this does not excuse the glaring hole in his account because these phenomena certainly extend to Europe and beyond.</w:t>
      </w:r>
      <w:r w:rsidRPr="00A11C7B">
        <w:rPr>
          <w:sz w:val="16"/>
        </w:rPr>
        <w:t xml:space="preserve"> </w:t>
      </w:r>
      <w:r w:rsidRPr="00A11C7B">
        <w:rPr>
          <w:rStyle w:val="StyleUnderline"/>
        </w:rPr>
        <w:t xml:space="preserve">Lazzarato is not alone in this </w:t>
      </w:r>
      <w:r w:rsidRPr="00A11C7B">
        <w:rPr>
          <w:rStyle w:val="Emphasis"/>
        </w:rPr>
        <w:t>oversight</w:t>
      </w:r>
      <w:r w:rsidRPr="00A11C7B">
        <w:rPr>
          <w:rStyle w:val="StyleUnderline"/>
        </w:rPr>
        <w:t xml:space="preserve">; most of the critical literature on </w:t>
      </w:r>
      <w:r w:rsidRPr="00A11C7B">
        <w:rPr>
          <w:rStyle w:val="Emphasis"/>
        </w:rPr>
        <w:t>debt</w:t>
      </w:r>
      <w:r w:rsidRPr="00A11C7B">
        <w:rPr>
          <w:rStyle w:val="StyleUnderline"/>
        </w:rPr>
        <w:t xml:space="preserve"> and finance remains silent on this question allowing the neoliberal rhetoric of </w:t>
      </w:r>
      <w:r w:rsidRPr="00A11C7B">
        <w:rPr>
          <w:rStyle w:val="Emphasis"/>
        </w:rPr>
        <w:t>post-racialism</w:t>
      </w:r>
      <w:r w:rsidRPr="00A11C7B">
        <w:rPr>
          <w:rStyle w:val="StyleUnderline"/>
        </w:rPr>
        <w:t xml:space="preserve"> and </w:t>
      </w:r>
      <w:r w:rsidRPr="00A11C7B">
        <w:rPr>
          <w:rStyle w:val="Emphasis"/>
        </w:rPr>
        <w:t>colorblindness</w:t>
      </w:r>
      <w:r w:rsidRPr="00A11C7B">
        <w:rPr>
          <w:rStyle w:val="StyleUnderline"/>
        </w:rPr>
        <w:t xml:space="preserve"> to go </w:t>
      </w:r>
      <w:r w:rsidRPr="00A11C7B">
        <w:rPr>
          <w:rStyle w:val="Emphasis"/>
        </w:rPr>
        <w:t>unchallenged</w:t>
      </w:r>
      <w:r w:rsidRPr="00A11C7B">
        <w:rPr>
          <w:sz w:val="16"/>
        </w:rPr>
        <w:t>.</w:t>
      </w:r>
    </w:p>
    <w:p w14:paraId="33A41269" w14:textId="77777777" w:rsidR="00207340" w:rsidRPr="00A11C7B" w:rsidRDefault="00207340" w:rsidP="00207340">
      <w:pPr>
        <w:rPr>
          <w:sz w:val="16"/>
        </w:rPr>
      </w:pPr>
      <w:r w:rsidRPr="00A11C7B">
        <w:rPr>
          <w:sz w:val="16"/>
        </w:rPr>
        <w:t xml:space="preserve">Perhaps then, couched in her criticism of Lazzarato and the burgeoning literature on debt, is McClanahan’s sense that the theoretical scholarship has failed to attend to </w:t>
      </w:r>
      <w:r w:rsidRPr="000F5F99">
        <w:rPr>
          <w:rStyle w:val="StyleUnderline"/>
          <w:highlight w:val="cyan"/>
        </w:rPr>
        <w:t xml:space="preserve">debt’s most brutal contemporary function as a </w:t>
      </w:r>
      <w:r w:rsidRPr="000F5F99">
        <w:rPr>
          <w:rStyle w:val="Emphasis"/>
          <w:highlight w:val="cyan"/>
        </w:rPr>
        <w:t>vehicle</w:t>
      </w:r>
      <w:r w:rsidRPr="000F5F99">
        <w:rPr>
          <w:rStyle w:val="StyleUnderline"/>
          <w:highlight w:val="cyan"/>
        </w:rPr>
        <w:t xml:space="preserve"> for the continuing racial domination of minority </w:t>
      </w:r>
      <w:r w:rsidRPr="000F5F99">
        <w:rPr>
          <w:rStyle w:val="Emphasis"/>
          <w:highlight w:val="cyan"/>
        </w:rPr>
        <w:t>populations</w:t>
      </w:r>
      <w:r w:rsidRPr="000F5F99">
        <w:rPr>
          <w:rStyle w:val="StyleUnderline"/>
          <w:highlight w:val="cyan"/>
        </w:rPr>
        <w:t xml:space="preserve"> and as a covert tool of </w:t>
      </w:r>
      <w:r w:rsidRPr="000F5F99">
        <w:rPr>
          <w:rStyle w:val="Emphasis"/>
          <w:highlight w:val="cyan"/>
        </w:rPr>
        <w:t>white supremacy</w:t>
      </w:r>
      <w:r w:rsidRPr="00A11C7B">
        <w:rPr>
          <w:rStyle w:val="StyleUnderline"/>
        </w:rPr>
        <w:t xml:space="preserve">. </w:t>
      </w:r>
      <w:r w:rsidRPr="00A11C7B">
        <w:rPr>
          <w:sz w:val="16"/>
        </w:rPr>
        <w:t xml:space="preserve">Racial discrimination was not eliminated in the debt economy’s quantitative turn from the logic of screening/exclusion to the logic of risk/inclusion; its methods were transformed to suit the new political-economic reality of the post-Civil Rights era. As we will explore further in the next chapter, </w:t>
      </w:r>
      <w:r w:rsidRPr="00A11C7B">
        <w:rPr>
          <w:rStyle w:val="StyleUnderline"/>
        </w:rPr>
        <w:t xml:space="preserve">the turn to </w:t>
      </w:r>
      <w:r w:rsidRPr="000F5F99">
        <w:rPr>
          <w:rStyle w:val="Emphasis"/>
          <w:highlight w:val="cyan"/>
        </w:rPr>
        <w:t>colorblindness</w:t>
      </w:r>
      <w:r w:rsidRPr="00A11C7B">
        <w:rPr>
          <w:rStyle w:val="StyleUnderline"/>
        </w:rPr>
        <w:t xml:space="preserve">, or as David Theo Goldberg calls it, “racelessness,” </w:t>
      </w:r>
      <w:r w:rsidRPr="000F5F99">
        <w:rPr>
          <w:rStyle w:val="StyleUnderline"/>
          <w:highlight w:val="cyan"/>
        </w:rPr>
        <w:t xml:space="preserve">developed first as an </w:t>
      </w:r>
      <w:r w:rsidRPr="000F5F99">
        <w:rPr>
          <w:rStyle w:val="Emphasis"/>
          <w:highlight w:val="cyan"/>
        </w:rPr>
        <w:t>expression</w:t>
      </w:r>
      <w:r w:rsidRPr="000F5F99">
        <w:rPr>
          <w:rStyle w:val="StyleUnderline"/>
          <w:highlight w:val="cyan"/>
        </w:rPr>
        <w:t xml:space="preserve"> of the new civil rights regime, but then as a “</w:t>
      </w:r>
      <w:r w:rsidRPr="000F5F99">
        <w:rPr>
          <w:rStyle w:val="Emphasis"/>
          <w:highlight w:val="cyan"/>
        </w:rPr>
        <w:t>reaction to state commitment to affirmative action</w:t>
      </w:r>
      <w:r w:rsidRPr="00A11C7B">
        <w:rPr>
          <w:rStyle w:val="StyleUnderline"/>
        </w:rPr>
        <w:t>.”</w:t>
      </w:r>
      <w:r w:rsidRPr="00A11C7B">
        <w:rPr>
          <w:sz w:val="16"/>
        </w:rPr>
        <w:t xml:space="preserve">139 </w:t>
      </w:r>
      <w:r w:rsidRPr="00A11C7B">
        <w:rPr>
          <w:rStyle w:val="StyleUnderline"/>
        </w:rPr>
        <w:t xml:space="preserve">As we saw, </w:t>
      </w:r>
      <w:r w:rsidRPr="000F5F99">
        <w:rPr>
          <w:rStyle w:val="StyleUnderline"/>
          <w:highlight w:val="cyan"/>
        </w:rPr>
        <w:t xml:space="preserve">in </w:t>
      </w:r>
      <w:r w:rsidRPr="000F5F99">
        <w:rPr>
          <w:rStyle w:val="Emphasis"/>
          <w:highlight w:val="cyan"/>
        </w:rPr>
        <w:t>light</w:t>
      </w:r>
      <w:r w:rsidRPr="000F5F99">
        <w:rPr>
          <w:rStyle w:val="StyleUnderline"/>
          <w:highlight w:val="cyan"/>
        </w:rPr>
        <w:t xml:space="preserve"> of the </w:t>
      </w:r>
      <w:r w:rsidRPr="000F5F99">
        <w:rPr>
          <w:rStyle w:val="Emphasis"/>
          <w:highlight w:val="cyan"/>
        </w:rPr>
        <w:t>Equal Credit Opportunity Act</w:t>
      </w:r>
      <w:r w:rsidRPr="000F5F99">
        <w:rPr>
          <w:rStyle w:val="StyleUnderline"/>
          <w:highlight w:val="cyan"/>
        </w:rPr>
        <w:t xml:space="preserve"> and other </w:t>
      </w:r>
      <w:r w:rsidRPr="000F5F99">
        <w:rPr>
          <w:rStyle w:val="Emphasis"/>
          <w:highlight w:val="cyan"/>
        </w:rPr>
        <w:t>legislation</w:t>
      </w:r>
      <w:r w:rsidRPr="000F5F99">
        <w:rPr>
          <w:rStyle w:val="StyleUnderline"/>
          <w:highlight w:val="cyan"/>
        </w:rPr>
        <w:t xml:space="preserve"> aimed at reducing </w:t>
      </w:r>
      <w:r w:rsidRPr="000F5F99">
        <w:rPr>
          <w:rStyle w:val="Emphasis"/>
          <w:highlight w:val="cyan"/>
        </w:rPr>
        <w:t>inequalities</w:t>
      </w:r>
      <w:r w:rsidRPr="000F5F99">
        <w:rPr>
          <w:rStyle w:val="StyleUnderline"/>
          <w:highlight w:val="cyan"/>
        </w:rPr>
        <w:t xml:space="preserve"> and </w:t>
      </w:r>
      <w:r w:rsidRPr="000F5F99">
        <w:rPr>
          <w:rStyle w:val="Emphasis"/>
          <w:highlight w:val="cyan"/>
        </w:rPr>
        <w:t>exclusions</w:t>
      </w:r>
      <w:r w:rsidRPr="000F5F99">
        <w:rPr>
          <w:rStyle w:val="StyleUnderline"/>
          <w:highlight w:val="cyan"/>
        </w:rPr>
        <w:t xml:space="preserve"> in market practices,</w:t>
      </w:r>
      <w:r w:rsidRPr="00A11C7B">
        <w:rPr>
          <w:rStyle w:val="StyleUnderline"/>
        </w:rPr>
        <w:t xml:space="preserve"> there was a move not so much to comply with the egalitarian spirit of the new legislation, but to transform the credit rating and scoring process so as to appear as </w:t>
      </w:r>
      <w:r w:rsidRPr="00A11C7B">
        <w:rPr>
          <w:rStyle w:val="Emphasis"/>
        </w:rPr>
        <w:t>objective</w:t>
      </w:r>
      <w:r w:rsidRPr="00A11C7B">
        <w:rPr>
          <w:rStyle w:val="StyleUnderline"/>
        </w:rPr>
        <w:t xml:space="preserve"> as possible by basing it on data about individualized behavior and not on prejudiced subjective </w:t>
      </w:r>
      <w:r w:rsidRPr="00A11C7B">
        <w:rPr>
          <w:rStyle w:val="Emphasis"/>
        </w:rPr>
        <w:t>judgments</w:t>
      </w:r>
      <w:r w:rsidRPr="00A11C7B">
        <w:rPr>
          <w:rStyle w:val="StyleUnderline"/>
        </w:rPr>
        <w:t>.</w:t>
      </w:r>
      <w:r w:rsidRPr="00A11C7B">
        <w:rPr>
          <w:sz w:val="16"/>
        </w:rPr>
        <w:t xml:space="preserve"> However, as Frank Pasquale suggests, the quantification of credit scoring does not eliminate bias, but may actually serve to systematize it in hidden ways by “laundering past practices of discrimination into a </w:t>
      </w:r>
      <w:proofErr w:type="spellStart"/>
      <w:r w:rsidRPr="00A11C7B">
        <w:rPr>
          <w:sz w:val="16"/>
        </w:rPr>
        <w:t>blackboxed</w:t>
      </w:r>
      <w:proofErr w:type="spellEnd"/>
      <w:r w:rsidRPr="00A11C7B">
        <w:rPr>
          <w:sz w:val="16"/>
        </w:rPr>
        <w:t xml:space="preserve"> score.”140 While neoliberal governmentality cleanses its discursive framework of all overt mention of race (not to mention class, gender and other markers of difference and inequality), race continues to function by and through the black boxes of the debt economy.141</w:t>
      </w:r>
    </w:p>
    <w:p w14:paraId="38632109" w14:textId="77777777" w:rsidR="00207340" w:rsidRPr="0025419F" w:rsidRDefault="00207340" w:rsidP="00207340">
      <w:pPr>
        <w:pStyle w:val="Heading3"/>
      </w:pPr>
      <w:r>
        <w:t>AT: S-Risks---1NC</w:t>
      </w:r>
    </w:p>
    <w:p w14:paraId="4DF71668" w14:textId="77777777" w:rsidR="00207340" w:rsidRDefault="00207340" w:rsidP="00207340">
      <w:pPr>
        <w:pStyle w:val="Heading4"/>
      </w:pPr>
      <w:r>
        <w:t xml:space="preserve">S-risks are </w:t>
      </w:r>
      <w:r w:rsidRPr="00BE77D9">
        <w:rPr>
          <w:u w:val="single"/>
        </w:rPr>
        <w:t>super low</w:t>
      </w:r>
      <w:r>
        <w:t xml:space="preserve"> probability.</w:t>
      </w:r>
    </w:p>
    <w:p w14:paraId="1B238034" w14:textId="77777777" w:rsidR="00207340" w:rsidRDefault="00207340" w:rsidP="00207340">
      <w:r w:rsidRPr="00BE77D9">
        <w:rPr>
          <w:rStyle w:val="Style13ptBold"/>
        </w:rPr>
        <w:t>Hilton 22</w:t>
      </w:r>
      <w:r>
        <w:t xml:space="preserve"> [Benjamin Hilton (Research Analyst, 80,000 Hours; former civil policy adviser across the UK government in the Cabinet Office, Treasury, and Department for International Trade; M.A. in economics; M.S. in theoretical physics), September 2022, “‘S-risks’,” 80,000 Hours, https://80000hours.org/problem-profiles/s-risks/, njn]</w:t>
      </w:r>
    </w:p>
    <w:p w14:paraId="3BFA1E5C" w14:textId="77777777" w:rsidR="00207340" w:rsidRDefault="00207340" w:rsidP="00207340">
      <w:pPr>
        <w:rPr>
          <w:sz w:val="16"/>
        </w:rPr>
      </w:pPr>
      <w:r w:rsidRPr="00BE77D9">
        <w:rPr>
          <w:sz w:val="16"/>
        </w:rPr>
        <w:t xml:space="preserve">In large part this depends on how we define the term (we’ve seen various possible definitions). We think it’s very likely that there will be at least some suffering in the future, and potentially on very large scales — potentially vastly more suffering than has existed on Earth so far, especially if there are many, many more individuals in the future and they live a variety of lives. But often </w:t>
      </w:r>
      <w:r w:rsidRPr="00BE77D9">
        <w:rPr>
          <w:rStyle w:val="StyleUnderline"/>
        </w:rPr>
        <w:t xml:space="preserve">when people talk about </w:t>
      </w:r>
      <w:r w:rsidRPr="00BE77D9">
        <w:rPr>
          <w:rStyle w:val="Emphasis"/>
          <w:highlight w:val="cyan"/>
        </w:rPr>
        <w:t>s-risks</w:t>
      </w:r>
      <w:r w:rsidRPr="00BE77D9">
        <w:rPr>
          <w:rStyle w:val="StyleUnderline"/>
        </w:rPr>
        <w:t xml:space="preserve">, they </w:t>
      </w:r>
      <w:r w:rsidRPr="0089525E">
        <w:rPr>
          <w:rStyle w:val="StyleUnderline"/>
        </w:rPr>
        <w:t>are</w:t>
      </w:r>
      <w:r w:rsidRPr="00BE77D9">
        <w:rPr>
          <w:rStyle w:val="StyleUnderline"/>
        </w:rPr>
        <w:t xml:space="preserve"> talking about</w:t>
      </w:r>
      <w:r w:rsidRPr="00BE77D9">
        <w:rPr>
          <w:sz w:val="16"/>
        </w:rPr>
        <w:t xml:space="preserve"> the risk of </w:t>
      </w:r>
      <w:r w:rsidRPr="00BE77D9">
        <w:rPr>
          <w:rStyle w:val="StyleUnderline"/>
        </w:rPr>
        <w:t xml:space="preserve">outcomes </w:t>
      </w:r>
      <w:r w:rsidRPr="0089525E">
        <w:rPr>
          <w:rStyle w:val="Emphasis"/>
        </w:rPr>
        <w:t>so bad</w:t>
      </w:r>
      <w:r w:rsidRPr="0089525E">
        <w:rPr>
          <w:rStyle w:val="StyleUnderline"/>
        </w:rPr>
        <w:t xml:space="preserve"> that they are </w:t>
      </w:r>
      <w:r w:rsidRPr="00BE77D9">
        <w:rPr>
          <w:rStyle w:val="Emphasis"/>
          <w:highlight w:val="cyan"/>
        </w:rPr>
        <w:t>worse</w:t>
      </w:r>
      <w:r w:rsidRPr="00BE77D9">
        <w:rPr>
          <w:rStyle w:val="StyleUnderline"/>
          <w:highlight w:val="cyan"/>
        </w:rPr>
        <w:t xml:space="preserve"> than</w:t>
      </w:r>
      <w:r w:rsidRPr="00BE77D9">
        <w:rPr>
          <w:rStyle w:val="StyleUnderline"/>
        </w:rPr>
        <w:t xml:space="preserve"> the </w:t>
      </w:r>
      <w:r w:rsidRPr="00BE77D9">
        <w:rPr>
          <w:rStyle w:val="Emphasis"/>
          <w:highlight w:val="cyan"/>
        </w:rPr>
        <w:t>extinction</w:t>
      </w:r>
      <w:r w:rsidRPr="00BE77D9">
        <w:rPr>
          <w:rStyle w:val="StyleUnderline"/>
        </w:rPr>
        <w:t xml:space="preserve"> of humanity</w:t>
      </w:r>
      <w:r w:rsidRPr="00BE77D9">
        <w:rPr>
          <w:sz w:val="16"/>
        </w:rPr>
        <w:t xml:space="preserve">. Our guess is that </w:t>
      </w:r>
      <w:r w:rsidRPr="0089525E">
        <w:rPr>
          <w:rStyle w:val="StyleUnderline"/>
        </w:rPr>
        <w:t xml:space="preserve">the </w:t>
      </w:r>
      <w:r w:rsidRPr="00BE77D9">
        <w:rPr>
          <w:rStyle w:val="Emphasis"/>
          <w:highlight w:val="cyan"/>
        </w:rPr>
        <w:t>likelihood</w:t>
      </w:r>
      <w:r w:rsidRPr="00BE77D9">
        <w:rPr>
          <w:rStyle w:val="StyleUnderline"/>
        </w:rPr>
        <w:t xml:space="preserve"> of such risks </w:t>
      </w:r>
      <w:r w:rsidRPr="00BE77D9">
        <w:rPr>
          <w:rStyle w:val="StyleUnderline"/>
          <w:highlight w:val="cyan"/>
        </w:rPr>
        <w:t xml:space="preserve">is very low, </w:t>
      </w:r>
      <w:r w:rsidRPr="00BE77D9">
        <w:rPr>
          <w:rStyle w:val="Emphasis"/>
          <w:highlight w:val="cyan"/>
        </w:rPr>
        <w:t>much lower</w:t>
      </w:r>
      <w:r w:rsidRPr="00BE77D9">
        <w:rPr>
          <w:rStyle w:val="StyleUnderline"/>
          <w:highlight w:val="cyan"/>
        </w:rPr>
        <w:t xml:space="preserve"> than</w:t>
      </w:r>
      <w:r w:rsidRPr="00BE77D9">
        <w:rPr>
          <w:rStyle w:val="StyleUnderline"/>
        </w:rPr>
        <w:t xml:space="preserve"> risks of human </w:t>
      </w:r>
      <w:r w:rsidRPr="00BE77D9">
        <w:rPr>
          <w:rStyle w:val="Emphasis"/>
          <w:highlight w:val="cyan"/>
        </w:rPr>
        <w:t>extinction</w:t>
      </w:r>
      <w:r w:rsidRPr="00BE77D9">
        <w:rPr>
          <w:sz w:val="16"/>
        </w:rPr>
        <w:t xml:space="preserve"> — </w:t>
      </w:r>
      <w:r w:rsidRPr="00BE77D9">
        <w:rPr>
          <w:rStyle w:val="StyleUnderline"/>
          <w:highlight w:val="cyan"/>
        </w:rPr>
        <w:t>which is</w:t>
      </w:r>
      <w:r w:rsidRPr="00BE77D9">
        <w:rPr>
          <w:sz w:val="16"/>
        </w:rPr>
        <w:t xml:space="preserve"> part of </w:t>
      </w:r>
      <w:r w:rsidRPr="00BE77D9">
        <w:rPr>
          <w:rStyle w:val="StyleUnderline"/>
          <w:highlight w:val="cyan"/>
        </w:rPr>
        <w:t xml:space="preserve">why we </w:t>
      </w:r>
      <w:r w:rsidRPr="00BE77D9">
        <w:rPr>
          <w:rStyle w:val="Emphasis"/>
          <w:highlight w:val="cyan"/>
        </w:rPr>
        <w:t>focus</w:t>
      </w:r>
      <w:r w:rsidRPr="00BE77D9">
        <w:rPr>
          <w:rStyle w:val="StyleUnderline"/>
        </w:rPr>
        <w:t xml:space="preserve"> more </w:t>
      </w:r>
      <w:r w:rsidRPr="00BE77D9">
        <w:rPr>
          <w:rStyle w:val="StyleUnderline"/>
          <w:highlight w:val="cyan"/>
        </w:rPr>
        <w:t xml:space="preserve">on the </w:t>
      </w:r>
      <w:r w:rsidRPr="00BE77D9">
        <w:rPr>
          <w:rStyle w:val="Emphasis"/>
          <w:highlight w:val="cyan"/>
        </w:rPr>
        <w:t>latter</w:t>
      </w:r>
      <w:r w:rsidRPr="00BE77D9">
        <w:rPr>
          <w:sz w:val="16"/>
        </w:rPr>
        <w:t>.</w:t>
      </w:r>
    </w:p>
    <w:p w14:paraId="056B969A" w14:textId="77777777" w:rsidR="00207340" w:rsidRDefault="00207340" w:rsidP="00207340">
      <w:pPr>
        <w:pStyle w:val="Heading4"/>
      </w:pPr>
      <w:r>
        <w:t xml:space="preserve">That means you should weight </w:t>
      </w:r>
      <w:r w:rsidRPr="00BE77D9">
        <w:rPr>
          <w:u w:val="single"/>
        </w:rPr>
        <w:t>extinction</w:t>
      </w:r>
      <w:r>
        <w:t xml:space="preserve"> more </w:t>
      </w:r>
      <w:r w:rsidRPr="00BE77D9">
        <w:rPr>
          <w:u w:val="single"/>
        </w:rPr>
        <w:t>heavily</w:t>
      </w:r>
      <w:r>
        <w:t>.</w:t>
      </w:r>
    </w:p>
    <w:p w14:paraId="0B7D49FF" w14:textId="77777777" w:rsidR="00207340" w:rsidRDefault="00207340" w:rsidP="00207340">
      <w:r w:rsidRPr="00BE77D9">
        <w:rPr>
          <w:rStyle w:val="Style13ptBold"/>
        </w:rPr>
        <w:t>Daniel 17</w:t>
      </w:r>
      <w:r>
        <w:t xml:space="preserve"> [Max Daniel (Senior Program Associate, Open Philanthropy), 6-20-2017, “S-risks: Why they are the worst existential risks, and how to prevent them (EAG Boston 2017),” Center on Long-Term Risk, https://longtermrisk.org/s-risks-talk-eag-boston-2017/, njn]</w:t>
      </w:r>
    </w:p>
    <w:p w14:paraId="608C6A04" w14:textId="77777777" w:rsidR="00207340" w:rsidRPr="00BE77D9" w:rsidRDefault="00207340" w:rsidP="00207340">
      <w:pPr>
        <w:rPr>
          <w:sz w:val="16"/>
        </w:rPr>
      </w:pPr>
      <w:r w:rsidRPr="00BE77D9">
        <w:rPr>
          <w:sz w:val="16"/>
        </w:rPr>
        <w:t xml:space="preserve">This is a very complex question. To understand just how complex it is, I first want to introduce </w:t>
      </w:r>
      <w:r w:rsidRPr="0089525E">
        <w:rPr>
          <w:rStyle w:val="StyleUnderline"/>
        </w:rPr>
        <w:t xml:space="preserve">a </w:t>
      </w:r>
      <w:r w:rsidRPr="00BE77D9">
        <w:rPr>
          <w:rStyle w:val="Emphasis"/>
          <w:highlight w:val="cyan"/>
        </w:rPr>
        <w:t>flawed argument</w:t>
      </w:r>
      <w:r w:rsidRPr="00BE77D9">
        <w:rPr>
          <w:rStyle w:val="StyleUnderline"/>
          <w:highlight w:val="cyan"/>
        </w:rPr>
        <w:t xml:space="preserve"> for</w:t>
      </w:r>
      <w:r w:rsidRPr="00BE77D9">
        <w:rPr>
          <w:rStyle w:val="StyleUnderline"/>
        </w:rPr>
        <w:t xml:space="preserve"> focusing on </w:t>
      </w:r>
      <w:proofErr w:type="gramStart"/>
      <w:r w:rsidRPr="00BE77D9">
        <w:rPr>
          <w:rStyle w:val="StyleUnderline"/>
          <w:highlight w:val="cyan"/>
        </w:rPr>
        <w:t xml:space="preserve">reducing </w:t>
      </w:r>
      <w:r w:rsidRPr="00BE77D9">
        <w:rPr>
          <w:rStyle w:val="Emphasis"/>
          <w:highlight w:val="cyan"/>
        </w:rPr>
        <w:t>s-</w:t>
      </w:r>
      <w:proofErr w:type="gramEnd"/>
      <w:r w:rsidRPr="00BE77D9">
        <w:rPr>
          <w:rStyle w:val="Emphasis"/>
          <w:highlight w:val="cyan"/>
        </w:rPr>
        <w:t>risk</w:t>
      </w:r>
      <w:r w:rsidRPr="00BE77D9">
        <w:rPr>
          <w:sz w:val="16"/>
        </w:rPr>
        <w:t xml:space="preserve">. (I’m not claiming that anyone has advanced such an argument about either s-risks or x-risks.) This flawed argument </w:t>
      </w:r>
      <w:r w:rsidRPr="00BE77D9">
        <w:rPr>
          <w:rStyle w:val="StyleUnderline"/>
          <w:highlight w:val="cyan"/>
        </w:rPr>
        <w:t>goes as follows</w:t>
      </w:r>
      <w:r w:rsidRPr="00BE77D9">
        <w:rPr>
          <w:sz w:val="16"/>
        </w:rPr>
        <w:t>.</w:t>
      </w:r>
    </w:p>
    <w:p w14:paraId="05CC0601" w14:textId="77777777" w:rsidR="00207340" w:rsidRPr="00BE77D9" w:rsidRDefault="00207340" w:rsidP="00207340">
      <w:pPr>
        <w:rPr>
          <w:rStyle w:val="StyleUnderline"/>
        </w:rPr>
      </w:pPr>
      <w:r w:rsidRPr="00BE77D9">
        <w:rPr>
          <w:rStyle w:val="StyleUnderline"/>
        </w:rPr>
        <w:t>Premise 1:</w:t>
      </w:r>
      <w:r w:rsidRPr="00BE77D9">
        <w:rPr>
          <w:sz w:val="16"/>
        </w:rPr>
        <w:t xml:space="preserve"> The best thing to do is to </w:t>
      </w:r>
      <w:r w:rsidRPr="00BE77D9">
        <w:rPr>
          <w:rStyle w:val="StyleUnderline"/>
          <w:highlight w:val="cyan"/>
        </w:rPr>
        <w:t>prevent</w:t>
      </w:r>
      <w:r w:rsidRPr="0089525E">
        <w:rPr>
          <w:rStyle w:val="StyleUnderline"/>
        </w:rPr>
        <w:t xml:space="preserve"> the </w:t>
      </w:r>
      <w:r w:rsidRPr="00BE77D9">
        <w:rPr>
          <w:rStyle w:val="Emphasis"/>
          <w:highlight w:val="cyan"/>
        </w:rPr>
        <w:t>worst risks</w:t>
      </w:r>
    </w:p>
    <w:p w14:paraId="7F0F1313" w14:textId="77777777" w:rsidR="00207340" w:rsidRPr="00BE77D9" w:rsidRDefault="00207340" w:rsidP="00207340">
      <w:pPr>
        <w:rPr>
          <w:sz w:val="16"/>
        </w:rPr>
      </w:pPr>
      <w:r w:rsidRPr="00BE77D9">
        <w:rPr>
          <w:rStyle w:val="StyleUnderline"/>
        </w:rPr>
        <w:t xml:space="preserve">Premise 2: </w:t>
      </w:r>
      <w:r w:rsidRPr="00BE77D9">
        <w:rPr>
          <w:rStyle w:val="StyleUnderline"/>
          <w:highlight w:val="cyan"/>
        </w:rPr>
        <w:t>S-risks are</w:t>
      </w:r>
      <w:r w:rsidRPr="00BE77D9">
        <w:rPr>
          <w:rStyle w:val="StyleUnderline"/>
        </w:rPr>
        <w:t xml:space="preserve"> the </w:t>
      </w:r>
      <w:r w:rsidRPr="00BE77D9">
        <w:rPr>
          <w:rStyle w:val="Emphasis"/>
          <w:highlight w:val="cyan"/>
        </w:rPr>
        <w:t>worst</w:t>
      </w:r>
      <w:r w:rsidRPr="00BE77D9">
        <w:rPr>
          <w:sz w:val="16"/>
        </w:rPr>
        <w:t xml:space="preserve"> risks</w:t>
      </w:r>
    </w:p>
    <w:p w14:paraId="005BC162" w14:textId="77777777" w:rsidR="00207340" w:rsidRPr="00BE77D9" w:rsidRDefault="00207340" w:rsidP="00207340">
      <w:pPr>
        <w:rPr>
          <w:rStyle w:val="StyleUnderline"/>
        </w:rPr>
      </w:pPr>
      <w:r w:rsidRPr="00BE77D9">
        <w:rPr>
          <w:rStyle w:val="Emphasis"/>
          <w:highlight w:val="cyan"/>
        </w:rPr>
        <w:t>Conclusion</w:t>
      </w:r>
      <w:r w:rsidRPr="00BE77D9">
        <w:rPr>
          <w:rStyle w:val="StyleUnderline"/>
        </w:rPr>
        <w:t xml:space="preserve">: The best thing to do is to </w:t>
      </w:r>
      <w:proofErr w:type="gramStart"/>
      <w:r w:rsidRPr="00BE77D9">
        <w:rPr>
          <w:rStyle w:val="Emphasis"/>
          <w:highlight w:val="cyan"/>
        </w:rPr>
        <w:t>prevent s-</w:t>
      </w:r>
      <w:proofErr w:type="gramEnd"/>
      <w:r w:rsidRPr="00BE77D9">
        <w:rPr>
          <w:rStyle w:val="Emphasis"/>
          <w:highlight w:val="cyan"/>
        </w:rPr>
        <w:t>risk</w:t>
      </w:r>
    </w:p>
    <w:p w14:paraId="5B167B48" w14:textId="77777777" w:rsidR="00207340" w:rsidRPr="00BE77D9" w:rsidRDefault="00207340" w:rsidP="00207340">
      <w:pPr>
        <w:rPr>
          <w:sz w:val="16"/>
        </w:rPr>
      </w:pPr>
      <w:r w:rsidRPr="00BE77D9">
        <w:rPr>
          <w:sz w:val="16"/>
        </w:rPr>
        <w:t xml:space="preserve">I said that </w:t>
      </w:r>
      <w:r w:rsidRPr="00BE77D9">
        <w:rPr>
          <w:rStyle w:val="StyleUnderline"/>
        </w:rPr>
        <w:t xml:space="preserve">this argument </w:t>
      </w:r>
      <w:r w:rsidRPr="00BE77D9">
        <w:rPr>
          <w:rStyle w:val="Emphasis"/>
        </w:rPr>
        <w:t>isn’t sound</w:t>
      </w:r>
      <w:r w:rsidRPr="00BE77D9">
        <w:rPr>
          <w:sz w:val="16"/>
        </w:rPr>
        <w:t>. Why is that?</w:t>
      </w:r>
    </w:p>
    <w:p w14:paraId="08845938" w14:textId="77777777" w:rsidR="00207340" w:rsidRPr="00BE77D9" w:rsidRDefault="00207340" w:rsidP="00207340">
      <w:pPr>
        <w:rPr>
          <w:sz w:val="16"/>
        </w:rPr>
      </w:pPr>
      <w:r w:rsidRPr="00BE77D9">
        <w:rPr>
          <w:sz w:val="16"/>
        </w:rPr>
        <w:t>Before delving into this, let’s get one potential source of ambiguity out of the way. On one reading, premise 1 could be a value judgment. In this sense, it could mean that, whatever you expect to happen in the future, you think there is a specific reason to prioritize averting the worst possible outcomes. There is a lot one could say about the pros and cons as well as about the implications of such views, but this is not the sense of premise 1 I’m going to talk about. In any case, I don’t think any purely value-based reading of premise 1 suffices to get this argument off the ground. More generally, I believe that your values can give you substantial or even decisive reasons to focus on s-risk, but I’ll leave it at that.</w:t>
      </w:r>
    </w:p>
    <w:p w14:paraId="585F75F6" w14:textId="77777777" w:rsidR="00207340" w:rsidRPr="00BE77D9" w:rsidRDefault="00207340" w:rsidP="00207340">
      <w:pPr>
        <w:rPr>
          <w:sz w:val="16"/>
        </w:rPr>
      </w:pPr>
      <w:r w:rsidRPr="00BE77D9">
        <w:rPr>
          <w:sz w:val="16"/>
        </w:rPr>
        <w:t xml:space="preserve">What I want to focus on instead is </w:t>
      </w:r>
      <w:proofErr w:type="gramStart"/>
      <w:r w:rsidRPr="00BE77D9">
        <w:rPr>
          <w:sz w:val="16"/>
        </w:rPr>
        <w:t>that,</w:t>
      </w:r>
      <w:proofErr w:type="gramEnd"/>
      <w:r w:rsidRPr="00BE77D9">
        <w:rPr>
          <w:sz w:val="16"/>
        </w:rPr>
        <w:t xml:space="preserve"> (nearly) </w:t>
      </w:r>
      <w:r w:rsidRPr="00BE77D9">
        <w:rPr>
          <w:rStyle w:val="StyleUnderline"/>
        </w:rPr>
        <w:t xml:space="preserve">no matter your values, </w:t>
      </w:r>
      <w:r w:rsidRPr="00BE77D9">
        <w:rPr>
          <w:rStyle w:val="Emphasis"/>
        </w:rPr>
        <w:t>premise 1 is false</w:t>
      </w:r>
      <w:r w:rsidRPr="00BE77D9">
        <w:rPr>
          <w:rStyle w:val="StyleUnderline"/>
        </w:rPr>
        <w:t>.</w:t>
      </w:r>
      <w:r w:rsidRPr="00BE77D9">
        <w:rPr>
          <w:sz w:val="16"/>
        </w:rPr>
        <w:t xml:space="preserve"> Or at least it’s false if, by “the worst risks”, we understand what we’ve talked about so far, that is, badness </w:t>
      </w:r>
      <w:r w:rsidRPr="00BE77D9">
        <w:rPr>
          <w:rStyle w:val="StyleUnderline"/>
        </w:rPr>
        <w:t xml:space="preserve">along the dimensions of </w:t>
      </w:r>
      <w:r w:rsidRPr="00BE77D9">
        <w:rPr>
          <w:rStyle w:val="Emphasis"/>
        </w:rPr>
        <w:t>scope</w:t>
      </w:r>
      <w:r w:rsidRPr="00BE77D9">
        <w:rPr>
          <w:rStyle w:val="StyleUnderline"/>
        </w:rPr>
        <w:t xml:space="preserve"> and </w:t>
      </w:r>
      <w:r w:rsidRPr="00BE77D9">
        <w:rPr>
          <w:rStyle w:val="Emphasis"/>
        </w:rPr>
        <w:t>severity</w:t>
      </w:r>
      <w:r w:rsidRPr="00BE77D9">
        <w:rPr>
          <w:sz w:val="16"/>
        </w:rPr>
        <w:t>.</w:t>
      </w:r>
    </w:p>
    <w:p w14:paraId="613D362E" w14:textId="77777777" w:rsidR="00207340" w:rsidRPr="00BE77D9" w:rsidRDefault="00207340" w:rsidP="00207340">
      <w:pPr>
        <w:rPr>
          <w:sz w:val="16"/>
        </w:rPr>
      </w:pPr>
      <w:r w:rsidRPr="00BE77D9">
        <w:rPr>
          <w:sz w:val="16"/>
        </w:rPr>
        <w:t xml:space="preserve">When </w:t>
      </w:r>
      <w:r w:rsidRPr="00BE77D9">
        <w:rPr>
          <w:rStyle w:val="StyleUnderline"/>
        </w:rPr>
        <w:t xml:space="preserve">trying to find the action with the </w:t>
      </w:r>
      <w:r w:rsidRPr="00BE77D9">
        <w:rPr>
          <w:rStyle w:val="Emphasis"/>
        </w:rPr>
        <w:t>highest ethical impact</w:t>
      </w:r>
      <w:r w:rsidRPr="00BE77D9">
        <w:rPr>
          <w:rStyle w:val="StyleUnderline"/>
        </w:rPr>
        <w:t xml:space="preserve"> </w:t>
      </w:r>
      <w:r w:rsidRPr="00BE77D9">
        <w:rPr>
          <w:rStyle w:val="StyleUnderline"/>
          <w:highlight w:val="cyan"/>
        </w:rPr>
        <w:t>there are</w:t>
      </w:r>
      <w:r w:rsidRPr="00BE77D9">
        <w:rPr>
          <w:sz w:val="16"/>
        </w:rPr>
        <w:t xml:space="preserve">, of course, </w:t>
      </w:r>
      <w:r w:rsidRPr="00BE77D9">
        <w:rPr>
          <w:rStyle w:val="Emphasis"/>
          <w:highlight w:val="cyan"/>
        </w:rPr>
        <w:t>more relevant</w:t>
      </w:r>
      <w:r w:rsidRPr="00BE77D9">
        <w:rPr>
          <w:rStyle w:val="StyleUnderline"/>
          <w:highlight w:val="cyan"/>
        </w:rPr>
        <w:t xml:space="preserve"> criteria than </w:t>
      </w:r>
      <w:r w:rsidRPr="00BE77D9">
        <w:rPr>
          <w:rStyle w:val="Emphasis"/>
          <w:highlight w:val="cyan"/>
        </w:rPr>
        <w:t>scope</w:t>
      </w:r>
      <w:r w:rsidRPr="00BE77D9">
        <w:rPr>
          <w:rStyle w:val="StyleUnderline"/>
          <w:highlight w:val="cyan"/>
        </w:rPr>
        <w:t xml:space="preserve"> and </w:t>
      </w:r>
      <w:r w:rsidRPr="00BE77D9">
        <w:rPr>
          <w:rStyle w:val="Emphasis"/>
          <w:highlight w:val="cyan"/>
        </w:rPr>
        <w:t>severity</w:t>
      </w:r>
      <w:r w:rsidRPr="00BE77D9">
        <w:rPr>
          <w:rStyle w:val="StyleUnderline"/>
        </w:rPr>
        <w:t xml:space="preserve"> of a risk.</w:t>
      </w:r>
      <w:r w:rsidRPr="00BE77D9">
        <w:rPr>
          <w:sz w:val="16"/>
        </w:rPr>
        <w:t xml:space="preserve"> </w:t>
      </w:r>
      <w:r w:rsidRPr="0089525E">
        <w:rPr>
          <w:rStyle w:val="StyleUnderline"/>
        </w:rPr>
        <w:t xml:space="preserve">What’s </w:t>
      </w:r>
      <w:r w:rsidRPr="00BE77D9">
        <w:rPr>
          <w:rStyle w:val="Emphasis"/>
          <w:highlight w:val="cyan"/>
        </w:rPr>
        <w:t>missing</w:t>
      </w:r>
      <w:r w:rsidRPr="0089525E">
        <w:rPr>
          <w:rStyle w:val="StyleUnderline"/>
        </w:rPr>
        <w:t xml:space="preserve"> are</w:t>
      </w:r>
      <w:r w:rsidRPr="00BE77D9">
        <w:rPr>
          <w:rStyle w:val="StyleUnderline"/>
        </w:rPr>
        <w:t xml:space="preserve"> </w:t>
      </w:r>
      <w:proofErr w:type="gramStart"/>
      <w:r w:rsidRPr="00BE77D9">
        <w:rPr>
          <w:rStyle w:val="StyleUnderline"/>
        </w:rPr>
        <w:t>a risk’s</w:t>
      </w:r>
      <w:proofErr w:type="gramEnd"/>
      <w:r w:rsidRPr="00BE77D9">
        <w:rPr>
          <w:rStyle w:val="StyleUnderline"/>
        </w:rPr>
        <w:t xml:space="preserve"> </w:t>
      </w:r>
      <w:r w:rsidRPr="00BE77D9">
        <w:rPr>
          <w:rStyle w:val="StyleUnderline"/>
          <w:highlight w:val="cyan"/>
        </w:rPr>
        <w:t>probability</w:t>
      </w:r>
      <w:r w:rsidRPr="00BE77D9">
        <w:rPr>
          <w:rStyle w:val="StyleUnderline"/>
        </w:rPr>
        <w:t xml:space="preserve">; the </w:t>
      </w:r>
      <w:r w:rsidRPr="00934892">
        <w:rPr>
          <w:rStyle w:val="Emphasis"/>
          <w:highlight w:val="cyan"/>
        </w:rPr>
        <w:t>tractability</w:t>
      </w:r>
      <w:r w:rsidRPr="00BE77D9">
        <w:rPr>
          <w:rStyle w:val="StyleUnderline"/>
        </w:rPr>
        <w:t xml:space="preserve"> of preventing</w:t>
      </w:r>
      <w:r w:rsidRPr="00BE77D9">
        <w:rPr>
          <w:sz w:val="16"/>
        </w:rPr>
        <w:t xml:space="preserve"> it; </w:t>
      </w:r>
      <w:r w:rsidRPr="00934892">
        <w:rPr>
          <w:rStyle w:val="StyleUnderline"/>
          <w:highlight w:val="cyan"/>
        </w:rPr>
        <w:t>and</w:t>
      </w:r>
      <w:r w:rsidRPr="00BE77D9">
        <w:rPr>
          <w:rStyle w:val="StyleUnderline"/>
        </w:rPr>
        <w:t xml:space="preserve"> its </w:t>
      </w:r>
      <w:proofErr w:type="spellStart"/>
      <w:r w:rsidRPr="00934892">
        <w:rPr>
          <w:rStyle w:val="Emphasis"/>
          <w:highlight w:val="cyan"/>
        </w:rPr>
        <w:t>neglectedness</w:t>
      </w:r>
      <w:proofErr w:type="spellEnd"/>
      <w:r w:rsidRPr="00BE77D9">
        <w:rPr>
          <w:sz w:val="16"/>
        </w:rPr>
        <w:t xml:space="preserve">. S-risks are </w:t>
      </w:r>
      <w:proofErr w:type="gramStart"/>
      <w:r w:rsidRPr="00BE77D9">
        <w:rPr>
          <w:sz w:val="16"/>
        </w:rPr>
        <w:t>by definition the</w:t>
      </w:r>
      <w:proofErr w:type="gramEnd"/>
      <w:r w:rsidRPr="00BE77D9">
        <w:rPr>
          <w:sz w:val="16"/>
        </w:rPr>
        <w:t xml:space="preserve"> worst risks in terms of scope and severity, but not necessarily in terms of probability, tractability, and </w:t>
      </w:r>
      <w:proofErr w:type="spellStart"/>
      <w:r w:rsidRPr="00BE77D9">
        <w:rPr>
          <w:sz w:val="16"/>
        </w:rPr>
        <w:t>neglectedness</w:t>
      </w:r>
      <w:proofErr w:type="spellEnd"/>
      <w:r w:rsidRPr="00BE77D9">
        <w:rPr>
          <w:sz w:val="16"/>
        </w:rPr>
        <w:t>.</w:t>
      </w:r>
    </w:p>
    <w:p w14:paraId="04547E6C" w14:textId="77777777" w:rsidR="00207340" w:rsidRDefault="00207340" w:rsidP="00207340">
      <w:pPr>
        <w:rPr>
          <w:sz w:val="16"/>
        </w:rPr>
      </w:pPr>
      <w:r w:rsidRPr="00BE77D9">
        <w:rPr>
          <w:rStyle w:val="StyleUnderline"/>
          <w:highlight w:val="cyan"/>
        </w:rPr>
        <w:t>These</w:t>
      </w:r>
      <w:r w:rsidRPr="00BE77D9">
        <w:rPr>
          <w:rStyle w:val="StyleUnderline"/>
        </w:rPr>
        <w:t xml:space="preserve"> additional criteria </w:t>
      </w:r>
      <w:r w:rsidRPr="00BE77D9">
        <w:rPr>
          <w:rStyle w:val="StyleUnderline"/>
          <w:highlight w:val="cyan"/>
        </w:rPr>
        <w:t xml:space="preserve">are </w:t>
      </w:r>
      <w:r w:rsidRPr="00BE77D9">
        <w:rPr>
          <w:rStyle w:val="Emphasis"/>
          <w:highlight w:val="cyan"/>
        </w:rPr>
        <w:t>clearly relevant</w:t>
      </w:r>
      <w:r w:rsidRPr="00934892">
        <w:rPr>
          <w:sz w:val="16"/>
        </w:rPr>
        <w:t xml:space="preserve">. For example, </w:t>
      </w:r>
      <w:r w:rsidRPr="00934892">
        <w:rPr>
          <w:rStyle w:val="StyleUnderline"/>
          <w:highlight w:val="cyan"/>
        </w:rPr>
        <w:t>if s-risks</w:t>
      </w:r>
      <w:r w:rsidRPr="00934892">
        <w:rPr>
          <w:rStyle w:val="StyleUnderline"/>
        </w:rPr>
        <w:t xml:space="preserve"> turned out to </w:t>
      </w:r>
      <w:r w:rsidRPr="00934892">
        <w:rPr>
          <w:rStyle w:val="StyleUnderline"/>
          <w:highlight w:val="cyan"/>
        </w:rPr>
        <w:t xml:space="preserve">have </w:t>
      </w:r>
      <w:r w:rsidRPr="00934892">
        <w:rPr>
          <w:rStyle w:val="Emphasis"/>
          <w:highlight w:val="cyan"/>
        </w:rPr>
        <w:t>probability zero</w:t>
      </w:r>
      <w:r w:rsidRPr="00934892">
        <w:rPr>
          <w:rStyle w:val="StyleUnderline"/>
          <w:highlight w:val="cyan"/>
        </w:rPr>
        <w:t>, or</w:t>
      </w:r>
      <w:r w:rsidRPr="00934892">
        <w:rPr>
          <w:rStyle w:val="StyleUnderline"/>
        </w:rPr>
        <w:t xml:space="preserve"> if </w:t>
      </w:r>
      <w:r w:rsidRPr="00934892">
        <w:rPr>
          <w:rStyle w:val="StyleUnderline"/>
          <w:highlight w:val="cyan"/>
        </w:rPr>
        <w:t>reducing</w:t>
      </w:r>
      <w:r w:rsidRPr="00934892">
        <w:rPr>
          <w:rStyle w:val="StyleUnderline"/>
        </w:rPr>
        <w:t xml:space="preserve"> them </w:t>
      </w:r>
      <w:r w:rsidRPr="00934892">
        <w:rPr>
          <w:rStyle w:val="StyleUnderline"/>
          <w:highlight w:val="cyan"/>
        </w:rPr>
        <w:t xml:space="preserve">was completely </w:t>
      </w:r>
      <w:r w:rsidRPr="00934892">
        <w:rPr>
          <w:rStyle w:val="Emphasis"/>
          <w:highlight w:val="cyan"/>
        </w:rPr>
        <w:t>intractable</w:t>
      </w:r>
      <w:r w:rsidRPr="00934892">
        <w:rPr>
          <w:rStyle w:val="StyleUnderline"/>
          <w:highlight w:val="cyan"/>
        </w:rPr>
        <w:t>, it wouldn’t make</w:t>
      </w:r>
      <w:r w:rsidRPr="00934892">
        <w:rPr>
          <w:rStyle w:val="StyleUnderline"/>
        </w:rPr>
        <w:t xml:space="preserve"> any </w:t>
      </w:r>
      <w:r w:rsidRPr="00934892">
        <w:rPr>
          <w:rStyle w:val="StyleUnderline"/>
          <w:highlight w:val="cyan"/>
        </w:rPr>
        <w:t xml:space="preserve">sense to </w:t>
      </w:r>
      <w:r w:rsidRPr="00934892">
        <w:rPr>
          <w:rStyle w:val="Emphasis"/>
          <w:highlight w:val="cyan"/>
        </w:rPr>
        <w:t>try</w:t>
      </w:r>
      <w:r w:rsidRPr="00934892">
        <w:rPr>
          <w:sz w:val="16"/>
        </w:rPr>
        <w:t xml:space="preserve"> to reduce them.</w:t>
      </w:r>
    </w:p>
    <w:p w14:paraId="3882A471" w14:textId="77777777" w:rsidR="00207340" w:rsidRDefault="00207340" w:rsidP="00207340">
      <w:pPr>
        <w:pStyle w:val="Heading3"/>
      </w:pPr>
      <w:r>
        <w:t>Alt</w:t>
      </w:r>
    </w:p>
    <w:p w14:paraId="06EB472A" w14:textId="77777777" w:rsidR="00207340" w:rsidRPr="002168AB" w:rsidRDefault="00207340" w:rsidP="00207340">
      <w:pPr>
        <w:pStyle w:val="Heading4"/>
      </w:pPr>
      <w:r>
        <w:t xml:space="preserve">Trump </w:t>
      </w:r>
      <w:r>
        <w:rPr>
          <w:u w:val="single"/>
        </w:rPr>
        <w:t>cracks down</w:t>
      </w:r>
      <w:r>
        <w:t>.</w:t>
      </w:r>
    </w:p>
    <w:p w14:paraId="0B15CE02" w14:textId="77777777" w:rsidR="00207340" w:rsidRDefault="00207340" w:rsidP="00207340">
      <w:r w:rsidRPr="002168AB">
        <w:rPr>
          <w:rStyle w:val="Style13ptBold"/>
        </w:rPr>
        <w:t>De Groot, 25</w:t>
      </w:r>
      <w:r>
        <w:t xml:space="preserve">—Boston DSA Labor Working Group, editor of Working Mass (Henry, “Shock and Boogaloo – Perspectives For Trump’s Second Term,” </w:t>
      </w:r>
      <w:hyperlink r:id="rId10" w:history="1">
        <w:r w:rsidRPr="00795D49">
          <w:rPr>
            <w:rStyle w:val="Hyperlink"/>
          </w:rPr>
          <w:t>https://reformandrevolution.org/2025/01/20/shock-and-boogaloo-perspectives-for-trumps-second-term/</w:t>
        </w:r>
      </w:hyperlink>
      <w:r>
        <w:t>, language modifications denoted by brackets)</w:t>
      </w:r>
    </w:p>
    <w:p w14:paraId="5E8CDB98" w14:textId="77777777" w:rsidR="00207340" w:rsidRPr="002168AB" w:rsidRDefault="00207340" w:rsidP="00207340">
      <w:pPr>
        <w:rPr>
          <w:sz w:val="14"/>
        </w:rPr>
      </w:pPr>
      <w:r w:rsidRPr="002168AB">
        <w:rPr>
          <w:sz w:val="14"/>
        </w:rPr>
        <w:t xml:space="preserve">Removing obstacles to his rollout increases Trump’s ability to wage authoritarian crackdowns on dissenters and mass movements which challenge his agenda and administration. </w:t>
      </w:r>
      <w:r w:rsidRPr="002168AB">
        <w:rPr>
          <w:rStyle w:val="StyleUnderline"/>
        </w:rPr>
        <w:t xml:space="preserve">The question of whether </w:t>
      </w:r>
      <w:r w:rsidRPr="00AB1DDC">
        <w:rPr>
          <w:rStyle w:val="StyleUnderline"/>
          <w:highlight w:val="cyan"/>
        </w:rPr>
        <w:t>Trump will</w:t>
      </w:r>
      <w:r w:rsidRPr="002168AB">
        <w:rPr>
          <w:rStyle w:val="StyleUnderline"/>
        </w:rPr>
        <w:t xml:space="preserve"> pursue </w:t>
      </w:r>
      <w:r w:rsidRPr="00AB1DDC">
        <w:rPr>
          <w:rStyle w:val="StyleUnderline"/>
          <w:highlight w:val="cyan"/>
        </w:rPr>
        <w:t>suppress</w:t>
      </w:r>
      <w:r w:rsidRPr="00AB1DDC">
        <w:rPr>
          <w:rStyle w:val="StyleUnderline"/>
        </w:rPr>
        <w:t>ion</w:t>
      </w:r>
      <w:r w:rsidRPr="002168AB">
        <w:rPr>
          <w:rStyle w:val="StyleUnderline"/>
        </w:rPr>
        <w:t xml:space="preserve"> of </w:t>
      </w:r>
      <w:r w:rsidRPr="00AB1DDC">
        <w:rPr>
          <w:rStyle w:val="StyleUnderline"/>
          <w:highlight w:val="cyan"/>
        </w:rPr>
        <w:t>dissent</w:t>
      </w:r>
      <w:r w:rsidRPr="002168AB">
        <w:rPr>
          <w:rStyle w:val="StyleUnderline"/>
        </w:rPr>
        <w:t xml:space="preserve"> is </w:t>
      </w:r>
      <w:r w:rsidRPr="00884A7D">
        <w:rPr>
          <w:rStyle w:val="Emphasis"/>
        </w:rPr>
        <w:t>only</w:t>
      </w:r>
      <w:r w:rsidRPr="002168AB">
        <w:rPr>
          <w:rStyle w:val="StyleUnderline"/>
        </w:rPr>
        <w:t xml:space="preserve"> a question of </w:t>
      </w:r>
      <w:r w:rsidRPr="00884A7D">
        <w:rPr>
          <w:rStyle w:val="Emphasis"/>
        </w:rPr>
        <w:t>degree</w:t>
      </w:r>
      <w:r w:rsidRPr="002168AB">
        <w:rPr>
          <w:sz w:val="14"/>
        </w:rPr>
        <w:t xml:space="preserve">. The recent settlement with ABC News for defamation is </w:t>
      </w:r>
      <w:r w:rsidRPr="002168AB">
        <w:rPr>
          <w:rStyle w:val="StyleUnderline"/>
        </w:rPr>
        <w:t>one end of the spectrum</w:t>
      </w:r>
      <w:r w:rsidRPr="002168AB">
        <w:rPr>
          <w:sz w:val="14"/>
        </w:rPr>
        <w:t xml:space="preserve">, where </w:t>
      </w:r>
      <w:r w:rsidRPr="002168AB">
        <w:rPr>
          <w:rStyle w:val="StyleUnderline"/>
        </w:rPr>
        <w:t xml:space="preserve">Trump </w:t>
      </w:r>
      <w:r w:rsidRPr="00AB1DDC">
        <w:rPr>
          <w:rStyle w:val="StyleUnderline"/>
          <w:highlight w:val="cyan"/>
        </w:rPr>
        <w:t>uses</w:t>
      </w:r>
      <w:r w:rsidRPr="002168AB">
        <w:rPr>
          <w:sz w:val="14"/>
        </w:rPr>
        <w:t xml:space="preserve"> ‘light’ </w:t>
      </w:r>
      <w:r w:rsidRPr="00AB1DDC">
        <w:rPr>
          <w:rStyle w:val="Emphasis"/>
          <w:highlight w:val="cyan"/>
        </w:rPr>
        <w:t>lawfare</w:t>
      </w:r>
      <w:r w:rsidRPr="00AB1DDC">
        <w:rPr>
          <w:rStyle w:val="StyleUnderline"/>
          <w:highlight w:val="cyan"/>
        </w:rPr>
        <w:t xml:space="preserve"> to</w:t>
      </w:r>
      <w:r w:rsidRPr="002168AB">
        <w:rPr>
          <w:rStyle w:val="StyleUnderline"/>
        </w:rPr>
        <w:t xml:space="preserve"> bring </w:t>
      </w:r>
      <w:r w:rsidRPr="00AB1DDC">
        <w:rPr>
          <w:rStyle w:val="StyleUnderline"/>
          <w:highlight w:val="cyan"/>
        </w:rPr>
        <w:t>pressure</w:t>
      </w:r>
      <w:r w:rsidRPr="002168AB">
        <w:rPr>
          <w:rStyle w:val="StyleUnderline"/>
        </w:rPr>
        <w:t xml:space="preserve"> on his </w:t>
      </w:r>
      <w:r w:rsidRPr="00AB1DDC">
        <w:rPr>
          <w:rStyle w:val="StyleUnderline"/>
          <w:highlight w:val="cyan"/>
        </w:rPr>
        <w:t>critics</w:t>
      </w:r>
      <w:r w:rsidRPr="002168AB">
        <w:rPr>
          <w:sz w:val="14"/>
        </w:rPr>
        <w:t xml:space="preserve">. Legislation which would give the Treasury </w:t>
      </w:r>
      <w:r w:rsidRPr="002168AB">
        <w:rPr>
          <w:rStyle w:val="StyleUnderline"/>
        </w:rPr>
        <w:t xml:space="preserve">broad </w:t>
      </w:r>
      <w:r w:rsidRPr="004A62AA">
        <w:rPr>
          <w:rStyle w:val="StyleUnderline"/>
        </w:rPr>
        <w:t>powers to remove</w:t>
      </w:r>
      <w:r w:rsidRPr="004A62AA">
        <w:rPr>
          <w:sz w:val="14"/>
        </w:rPr>
        <w:t xml:space="preserve"> the </w:t>
      </w:r>
      <w:r w:rsidRPr="004A62AA">
        <w:rPr>
          <w:rStyle w:val="Emphasis"/>
        </w:rPr>
        <w:t>non-profit</w:t>
      </w:r>
      <w:r w:rsidRPr="004A62AA">
        <w:rPr>
          <w:rStyle w:val="StyleUnderline"/>
        </w:rPr>
        <w:t xml:space="preserve"> status</w:t>
      </w:r>
      <w:r w:rsidRPr="004A62AA">
        <w:rPr>
          <w:sz w:val="14"/>
        </w:rPr>
        <w:t xml:space="preserve"> of pro-Palestinian groups </w:t>
      </w:r>
      <w:r w:rsidRPr="004A62AA">
        <w:rPr>
          <w:rStyle w:val="StyleUnderline"/>
        </w:rPr>
        <w:t>would be an even further step</w:t>
      </w:r>
      <w:r w:rsidRPr="004A62AA">
        <w:rPr>
          <w:sz w:val="14"/>
        </w:rPr>
        <w:t xml:space="preserve"> in this direction. Finally, </w:t>
      </w:r>
      <w:r w:rsidRPr="004A62AA">
        <w:rPr>
          <w:rStyle w:val="StyleUnderline"/>
        </w:rPr>
        <w:t>the far end of the spectrum is</w:t>
      </w:r>
      <w:r w:rsidRPr="004A62AA">
        <w:rPr>
          <w:sz w:val="14"/>
        </w:rPr>
        <w:t xml:space="preserve"> the more </w:t>
      </w:r>
      <w:r w:rsidRPr="004A62AA">
        <w:rPr>
          <w:rStyle w:val="StyleUnderline"/>
        </w:rPr>
        <w:t>direct</w:t>
      </w:r>
      <w:r w:rsidRPr="002168AB">
        <w:rPr>
          <w:rStyle w:val="StyleUnderline"/>
        </w:rPr>
        <w:t xml:space="preserve"> implementation of </w:t>
      </w:r>
      <w:r w:rsidRPr="00FD0628">
        <w:rPr>
          <w:rStyle w:val="StyleUnderline"/>
          <w:highlight w:val="cyan"/>
        </w:rPr>
        <w:t>state repression to</w:t>
      </w:r>
      <w:r w:rsidRPr="002168AB">
        <w:rPr>
          <w:rStyle w:val="StyleUnderline"/>
        </w:rPr>
        <w:t xml:space="preserve"> </w:t>
      </w:r>
      <w:r w:rsidRPr="00884A7D">
        <w:rPr>
          <w:rStyle w:val="Emphasis"/>
        </w:rPr>
        <w:t>detain</w:t>
      </w:r>
      <w:r w:rsidRPr="002168AB">
        <w:rPr>
          <w:sz w:val="14"/>
        </w:rPr>
        <w:t xml:space="preserve">, </w:t>
      </w:r>
      <w:r w:rsidRPr="00884A7D">
        <w:rPr>
          <w:rStyle w:val="Emphasis"/>
        </w:rPr>
        <w:t>persecute</w:t>
      </w:r>
      <w:r w:rsidRPr="002168AB">
        <w:rPr>
          <w:sz w:val="14"/>
        </w:rPr>
        <w:t xml:space="preserve">, </w:t>
      </w:r>
      <w:r w:rsidRPr="002168AB">
        <w:rPr>
          <w:rStyle w:val="StyleUnderline"/>
        </w:rPr>
        <w:t xml:space="preserve">and </w:t>
      </w:r>
      <w:r w:rsidRPr="00FD0628">
        <w:rPr>
          <w:rStyle w:val="Emphasis"/>
          <w:highlight w:val="cyan"/>
        </w:rPr>
        <w:t>prosecute</w:t>
      </w:r>
      <w:r w:rsidRPr="00FD0628">
        <w:rPr>
          <w:rStyle w:val="StyleUnderline"/>
          <w:highlight w:val="cyan"/>
        </w:rPr>
        <w:t xml:space="preserve"> activists</w:t>
      </w:r>
      <w:r w:rsidRPr="004A62AA">
        <w:rPr>
          <w:rStyle w:val="StyleUnderline"/>
        </w:rPr>
        <w:t xml:space="preserve"> and dissidents</w:t>
      </w:r>
      <w:r w:rsidRPr="004A62AA">
        <w:rPr>
          <w:sz w:val="14"/>
        </w:rPr>
        <w:t xml:space="preserve">. </w:t>
      </w:r>
      <w:r w:rsidRPr="004A62AA">
        <w:rPr>
          <w:rStyle w:val="StyleUnderline"/>
        </w:rPr>
        <w:t xml:space="preserve">This is not science fiction but </w:t>
      </w:r>
      <w:r w:rsidRPr="004A62AA">
        <w:rPr>
          <w:rStyle w:val="Emphasis"/>
        </w:rPr>
        <w:t>recent history</w:t>
      </w:r>
      <w:r w:rsidRPr="002168AB">
        <w:rPr>
          <w:sz w:val="14"/>
        </w:rPr>
        <w:t xml:space="preserve">; </w:t>
      </w:r>
      <w:r w:rsidRPr="002168AB">
        <w:rPr>
          <w:rStyle w:val="StyleUnderline"/>
        </w:rPr>
        <w:t xml:space="preserve">the </w:t>
      </w:r>
      <w:r w:rsidRPr="00FD0628">
        <w:rPr>
          <w:rStyle w:val="Emphasis"/>
          <w:highlight w:val="cyan"/>
        </w:rPr>
        <w:t>Bush</w:t>
      </w:r>
      <w:r w:rsidRPr="002168AB">
        <w:rPr>
          <w:rStyle w:val="StyleUnderline"/>
        </w:rPr>
        <w:t xml:space="preserve"> administration </w:t>
      </w:r>
      <w:r w:rsidRPr="00FD0628">
        <w:rPr>
          <w:rStyle w:val="StyleUnderline"/>
          <w:highlight w:val="cyan"/>
        </w:rPr>
        <w:t>argued it could</w:t>
      </w:r>
      <w:r w:rsidRPr="002168AB">
        <w:rPr>
          <w:rStyle w:val="StyleUnderline"/>
        </w:rPr>
        <w:t xml:space="preserve"> legally </w:t>
      </w:r>
      <w:r w:rsidRPr="00FD0628">
        <w:rPr>
          <w:rStyle w:val="StyleUnderline"/>
          <w:highlight w:val="cyan"/>
        </w:rPr>
        <w:t>detain</w:t>
      </w:r>
      <w:r w:rsidRPr="002168AB">
        <w:rPr>
          <w:rStyle w:val="StyleUnderline"/>
        </w:rPr>
        <w:t xml:space="preserve"> US </w:t>
      </w:r>
      <w:r w:rsidRPr="00FD0628">
        <w:rPr>
          <w:rStyle w:val="StyleUnderline"/>
          <w:highlight w:val="cyan"/>
        </w:rPr>
        <w:t>citizens</w:t>
      </w:r>
      <w:r w:rsidRPr="002168AB">
        <w:rPr>
          <w:sz w:val="14"/>
        </w:rPr>
        <w:t xml:space="preserve"> deemed “enemy combatants” </w:t>
      </w:r>
      <w:r w:rsidRPr="002168AB">
        <w:rPr>
          <w:rStyle w:val="StyleUnderline"/>
        </w:rPr>
        <w:t>and hold them indefinitely</w:t>
      </w:r>
      <w:r w:rsidRPr="002168AB">
        <w:rPr>
          <w:sz w:val="14"/>
        </w:rPr>
        <w:t xml:space="preserve"> without </w:t>
      </w:r>
      <w:proofErr w:type="gramStart"/>
      <w:r w:rsidRPr="002168AB">
        <w:rPr>
          <w:sz w:val="14"/>
        </w:rPr>
        <w:t xml:space="preserve">charges, </w:t>
      </w:r>
      <w:r w:rsidRPr="002168AB">
        <w:rPr>
          <w:rStyle w:val="StyleUnderline"/>
        </w:rPr>
        <w:t>and</w:t>
      </w:r>
      <w:proofErr w:type="gramEnd"/>
      <w:r w:rsidRPr="002168AB">
        <w:rPr>
          <w:rStyle w:val="StyleUnderline"/>
        </w:rPr>
        <w:t xml:space="preserve"> also </w:t>
      </w:r>
      <w:r w:rsidRPr="00FD0628">
        <w:rPr>
          <w:rStyle w:val="StyleUnderline"/>
          <w:highlight w:val="cyan"/>
        </w:rPr>
        <w:t>tortured detainees at</w:t>
      </w:r>
      <w:r w:rsidRPr="002168AB">
        <w:rPr>
          <w:sz w:val="14"/>
        </w:rPr>
        <w:t xml:space="preserve"> “</w:t>
      </w:r>
      <w:r w:rsidRPr="00FD0628">
        <w:rPr>
          <w:rStyle w:val="Emphasis"/>
          <w:highlight w:val="cyan"/>
        </w:rPr>
        <w:t>black sites</w:t>
      </w:r>
      <w:r w:rsidRPr="002168AB">
        <w:rPr>
          <w:sz w:val="14"/>
        </w:rPr>
        <w:t xml:space="preserve">” </w:t>
      </w:r>
      <w:r w:rsidRPr="002168AB">
        <w:rPr>
          <w:rStyle w:val="StyleUnderline"/>
        </w:rPr>
        <w:t>around the world with impunity</w:t>
      </w:r>
      <w:r w:rsidRPr="002168AB">
        <w:rPr>
          <w:sz w:val="14"/>
        </w:rPr>
        <w:t xml:space="preserve">. </w:t>
      </w:r>
      <w:r w:rsidRPr="002168AB">
        <w:rPr>
          <w:rStyle w:val="StyleUnderline"/>
        </w:rPr>
        <w:t xml:space="preserve">The </w:t>
      </w:r>
      <w:r w:rsidRPr="00FD0628">
        <w:rPr>
          <w:rStyle w:val="Emphasis"/>
          <w:highlight w:val="cyan"/>
        </w:rPr>
        <w:t>FBI</w:t>
      </w:r>
      <w:r w:rsidRPr="002168AB">
        <w:rPr>
          <w:rStyle w:val="StyleUnderline"/>
        </w:rPr>
        <w:t xml:space="preserve"> also </w:t>
      </w:r>
      <w:r w:rsidRPr="00FD0628">
        <w:rPr>
          <w:rStyle w:val="StyleUnderline"/>
          <w:highlight w:val="cyan"/>
        </w:rPr>
        <w:t>surveilled</w:t>
      </w:r>
      <w:r w:rsidRPr="002168AB">
        <w:rPr>
          <w:rStyle w:val="StyleUnderline"/>
        </w:rPr>
        <w:t xml:space="preserve"> meetings of </w:t>
      </w:r>
      <w:r w:rsidRPr="00FD0628">
        <w:rPr>
          <w:rStyle w:val="StyleUnderline"/>
          <w:highlight w:val="cyan"/>
        </w:rPr>
        <w:t>anti-war activists</w:t>
      </w:r>
      <w:r w:rsidRPr="002168AB">
        <w:rPr>
          <w:sz w:val="14"/>
        </w:rPr>
        <w:t xml:space="preserve">, </w:t>
      </w:r>
      <w:r w:rsidRPr="002168AB">
        <w:rPr>
          <w:rStyle w:val="StyleUnderline"/>
        </w:rPr>
        <w:t xml:space="preserve">targeting the </w:t>
      </w:r>
      <w:r w:rsidRPr="00884A7D">
        <w:rPr>
          <w:rStyle w:val="Emphasis"/>
        </w:rPr>
        <w:t>ISO</w:t>
      </w:r>
      <w:r w:rsidRPr="002168AB">
        <w:rPr>
          <w:rStyle w:val="StyleUnderline"/>
        </w:rPr>
        <w:t xml:space="preserve"> in 2005</w:t>
      </w:r>
      <w:r w:rsidRPr="002168AB">
        <w:rPr>
          <w:sz w:val="14"/>
        </w:rPr>
        <w:t xml:space="preserve">, </w:t>
      </w:r>
      <w:r w:rsidRPr="002168AB">
        <w:rPr>
          <w:rStyle w:val="StyleUnderline"/>
        </w:rPr>
        <w:t>and</w:t>
      </w:r>
      <w:r w:rsidRPr="002168AB">
        <w:rPr>
          <w:sz w:val="14"/>
        </w:rPr>
        <w:t xml:space="preserve"> as Edward Snowden revealed, </w:t>
      </w:r>
      <w:r w:rsidRPr="002168AB">
        <w:rPr>
          <w:rStyle w:val="StyleUnderline"/>
        </w:rPr>
        <w:t>the US</w:t>
      </w:r>
      <w:r w:rsidRPr="002168AB">
        <w:rPr>
          <w:sz w:val="14"/>
        </w:rPr>
        <w:t xml:space="preserve"> basically </w:t>
      </w:r>
      <w:r w:rsidRPr="00884A7D">
        <w:rPr>
          <w:rStyle w:val="Emphasis"/>
        </w:rPr>
        <w:t>monitors everyone all the time</w:t>
      </w:r>
      <w:r w:rsidRPr="002168AB">
        <w:rPr>
          <w:rStyle w:val="StyleUnderline"/>
        </w:rPr>
        <w:t xml:space="preserve"> through programs including </w:t>
      </w:r>
      <w:r w:rsidRPr="00884A7D">
        <w:rPr>
          <w:rStyle w:val="Emphasis"/>
        </w:rPr>
        <w:t>XKeyscore</w:t>
      </w:r>
      <w:r w:rsidRPr="002168AB">
        <w:rPr>
          <w:rStyle w:val="StyleUnderline"/>
        </w:rPr>
        <w:t xml:space="preserve"> and </w:t>
      </w:r>
      <w:r w:rsidRPr="00884A7D">
        <w:rPr>
          <w:rStyle w:val="Emphasis"/>
        </w:rPr>
        <w:t>PRISM</w:t>
      </w:r>
      <w:r w:rsidRPr="002168AB">
        <w:rPr>
          <w:sz w:val="14"/>
        </w:rPr>
        <w:t>.</w:t>
      </w:r>
    </w:p>
    <w:p w14:paraId="5CD15140" w14:textId="77777777" w:rsidR="00207340" w:rsidRPr="002168AB" w:rsidRDefault="00207340" w:rsidP="00207340">
      <w:pPr>
        <w:rPr>
          <w:sz w:val="14"/>
        </w:rPr>
      </w:pPr>
      <w:r w:rsidRPr="004A62AA">
        <w:rPr>
          <w:rStyle w:val="StyleUnderline"/>
        </w:rPr>
        <w:t xml:space="preserve">The US government already has </w:t>
      </w:r>
      <w:r w:rsidRPr="004A62AA">
        <w:rPr>
          <w:rStyle w:val="Emphasis"/>
        </w:rPr>
        <w:t>broad powers</w:t>
      </w:r>
      <w:r w:rsidRPr="004A62AA">
        <w:rPr>
          <w:rStyle w:val="StyleUnderline"/>
        </w:rPr>
        <w:t xml:space="preserve"> to </w:t>
      </w:r>
      <w:r w:rsidRPr="004A62AA">
        <w:rPr>
          <w:rStyle w:val="Emphasis"/>
        </w:rPr>
        <w:t>crack down</w:t>
      </w:r>
      <w:r w:rsidRPr="004A62AA">
        <w:rPr>
          <w:rStyle w:val="StyleUnderline"/>
        </w:rPr>
        <w:t xml:space="preserve"> on street protests and other forms of militant direct action</w:t>
      </w:r>
      <w:r w:rsidRPr="004A62AA">
        <w:rPr>
          <w:sz w:val="14"/>
        </w:rPr>
        <w:t xml:space="preserve">, </w:t>
      </w:r>
      <w:r w:rsidRPr="004A62AA">
        <w:rPr>
          <w:rStyle w:val="StyleUnderline"/>
        </w:rPr>
        <w:t xml:space="preserve">but </w:t>
      </w:r>
      <w:r w:rsidRPr="004A62AA">
        <w:rPr>
          <w:rStyle w:val="Emphasis"/>
        </w:rPr>
        <w:t>far more</w:t>
      </w:r>
      <w:r w:rsidRPr="004A62AA">
        <w:rPr>
          <w:rStyle w:val="StyleUnderline"/>
        </w:rPr>
        <w:t xml:space="preserve"> could be done by Trump and his</w:t>
      </w:r>
      <w:r w:rsidRPr="004A62AA">
        <w:rPr>
          <w:sz w:val="14"/>
        </w:rPr>
        <w:t xml:space="preserve"> </w:t>
      </w:r>
      <w:r w:rsidRPr="004A62AA">
        <w:rPr>
          <w:rStyle w:val="Emphasis"/>
        </w:rPr>
        <w:t>D</w:t>
      </w:r>
      <w:r w:rsidRPr="004A62AA">
        <w:rPr>
          <w:sz w:val="14"/>
        </w:rPr>
        <w:t xml:space="preserve">epartment </w:t>
      </w:r>
      <w:r w:rsidRPr="004A62AA">
        <w:rPr>
          <w:rStyle w:val="Emphasis"/>
        </w:rPr>
        <w:t>o</w:t>
      </w:r>
      <w:r w:rsidRPr="004A62AA">
        <w:rPr>
          <w:sz w:val="14"/>
        </w:rPr>
        <w:t xml:space="preserve">f </w:t>
      </w:r>
      <w:r w:rsidRPr="004A62AA">
        <w:rPr>
          <w:rStyle w:val="Emphasis"/>
        </w:rPr>
        <w:t>J</w:t>
      </w:r>
      <w:r w:rsidRPr="004A62AA">
        <w:rPr>
          <w:sz w:val="14"/>
        </w:rPr>
        <w:t xml:space="preserve">ustice </w:t>
      </w:r>
      <w:r w:rsidRPr="004A62AA">
        <w:rPr>
          <w:rStyle w:val="StyleUnderline"/>
        </w:rPr>
        <w:t>through escalating</w:t>
      </w:r>
      <w:r w:rsidRPr="004A62AA">
        <w:rPr>
          <w:sz w:val="14"/>
        </w:rPr>
        <w:t xml:space="preserve"> “</w:t>
      </w:r>
      <w:r w:rsidRPr="004A62AA">
        <w:rPr>
          <w:rStyle w:val="Emphasis"/>
        </w:rPr>
        <w:t>lawfare</w:t>
      </w:r>
      <w:r w:rsidRPr="004A62AA">
        <w:rPr>
          <w:sz w:val="14"/>
        </w:rPr>
        <w:t xml:space="preserve">.” One possibility is that </w:t>
      </w:r>
      <w:r w:rsidRPr="004A62AA">
        <w:rPr>
          <w:rStyle w:val="Emphasis"/>
        </w:rPr>
        <w:t>RICO</w:t>
      </w:r>
      <w:r w:rsidRPr="004A62AA">
        <w:rPr>
          <w:rStyle w:val="StyleUnderline"/>
        </w:rPr>
        <w:t xml:space="preserve"> charges</w:t>
      </w:r>
      <w:r w:rsidRPr="004A62AA">
        <w:rPr>
          <w:sz w:val="14"/>
        </w:rPr>
        <w:t xml:space="preserve">, the law used to go after organized crime, </w:t>
      </w:r>
      <w:r w:rsidRPr="004A62AA">
        <w:rPr>
          <w:rStyle w:val="StyleUnderline"/>
        </w:rPr>
        <w:t>could be brought against activist organizations</w:t>
      </w:r>
      <w:r w:rsidRPr="004A62AA">
        <w:rPr>
          <w:sz w:val="14"/>
        </w:rPr>
        <w:t xml:space="preserve"> like DSA </w:t>
      </w:r>
      <w:r w:rsidRPr="004A62AA">
        <w:rPr>
          <w:rStyle w:val="StyleUnderline"/>
        </w:rPr>
        <w:t>which organize mass civil disobedience</w:t>
      </w:r>
      <w:r w:rsidRPr="004A62AA">
        <w:rPr>
          <w:sz w:val="14"/>
        </w:rPr>
        <w:t xml:space="preserve">; </w:t>
      </w:r>
      <w:r w:rsidRPr="004A62AA">
        <w:rPr>
          <w:rStyle w:val="StyleUnderline"/>
        </w:rPr>
        <w:t>such an approach would empower the government to</w:t>
      </w:r>
      <w:r w:rsidRPr="00DE07B2">
        <w:rPr>
          <w:rStyle w:val="StyleUnderline"/>
        </w:rPr>
        <w:t xml:space="preserve"> bring charges against basically </w:t>
      </w:r>
      <w:r w:rsidRPr="00DE07B2">
        <w:rPr>
          <w:rStyle w:val="Emphasis"/>
        </w:rPr>
        <w:t>every</w:t>
      </w:r>
      <w:r w:rsidRPr="002168AB">
        <w:rPr>
          <w:sz w:val="14"/>
        </w:rPr>
        <w:t xml:space="preserve"> DSA </w:t>
      </w:r>
      <w:r w:rsidRPr="00DE07B2">
        <w:rPr>
          <w:rStyle w:val="Emphasis"/>
        </w:rPr>
        <w:t>member</w:t>
      </w:r>
      <w:r w:rsidRPr="002168AB">
        <w:rPr>
          <w:sz w:val="14"/>
        </w:rPr>
        <w:t>.</w:t>
      </w:r>
    </w:p>
    <w:p w14:paraId="6526E7D4" w14:textId="77777777" w:rsidR="00207340" w:rsidRPr="004A62AA" w:rsidRDefault="00207340" w:rsidP="00207340">
      <w:pPr>
        <w:rPr>
          <w:sz w:val="14"/>
        </w:rPr>
      </w:pPr>
      <w:r w:rsidRPr="002168AB">
        <w:rPr>
          <w:sz w:val="14"/>
        </w:rPr>
        <w:t xml:space="preserve">Politically, </w:t>
      </w:r>
      <w:proofErr w:type="gramStart"/>
      <w:r w:rsidRPr="002168AB">
        <w:rPr>
          <w:sz w:val="14"/>
        </w:rPr>
        <w:t>the suppression</w:t>
      </w:r>
      <w:proofErr w:type="gramEnd"/>
      <w:r w:rsidRPr="002168AB">
        <w:rPr>
          <w:sz w:val="14"/>
        </w:rPr>
        <w:t xml:space="preserve"> will almost certainly follow the traditional strategy of counter-revolution. In this strategy, </w:t>
      </w:r>
      <w:r w:rsidRPr="002168AB">
        <w:rPr>
          <w:rStyle w:val="StyleUnderline"/>
        </w:rPr>
        <w:t xml:space="preserve">the </w:t>
      </w:r>
      <w:proofErr w:type="gramStart"/>
      <w:r w:rsidRPr="00FD0628">
        <w:rPr>
          <w:rStyle w:val="Emphasis"/>
          <w:highlight w:val="cyan"/>
        </w:rPr>
        <w:t>vanguard</w:t>
      </w:r>
      <w:proofErr w:type="gramEnd"/>
      <w:r w:rsidRPr="00FD0628">
        <w:rPr>
          <w:rStyle w:val="StyleUnderline"/>
          <w:highlight w:val="cyan"/>
        </w:rPr>
        <w:t xml:space="preserve"> of</w:t>
      </w:r>
      <w:r w:rsidRPr="002168AB">
        <w:rPr>
          <w:rStyle w:val="StyleUnderline"/>
        </w:rPr>
        <w:t xml:space="preserve"> the </w:t>
      </w:r>
      <w:r w:rsidRPr="00FD0628">
        <w:rPr>
          <w:rStyle w:val="StyleUnderline"/>
          <w:highlight w:val="cyan"/>
        </w:rPr>
        <w:t>revolutionary forces</w:t>
      </w:r>
      <w:r w:rsidRPr="002168AB">
        <w:rPr>
          <w:rStyle w:val="StyleUnderline"/>
        </w:rPr>
        <w:t xml:space="preserve"> </w:t>
      </w:r>
      <w:proofErr w:type="gramStart"/>
      <w:r w:rsidRPr="002168AB">
        <w:rPr>
          <w:rStyle w:val="StyleUnderline"/>
        </w:rPr>
        <w:t>are</w:t>
      </w:r>
      <w:proofErr w:type="gramEnd"/>
      <w:r w:rsidRPr="002168AB">
        <w:rPr>
          <w:rStyle w:val="StyleUnderline"/>
        </w:rPr>
        <w:t xml:space="preserve"> </w:t>
      </w:r>
      <w:r w:rsidRPr="00FD0628">
        <w:rPr>
          <w:rStyle w:val="StyleUnderline"/>
          <w:highlight w:val="cyan"/>
        </w:rPr>
        <w:t xml:space="preserve">met </w:t>
      </w:r>
      <w:r w:rsidRPr="00FD0628">
        <w:rPr>
          <w:rStyle w:val="Emphasis"/>
          <w:highlight w:val="cyan"/>
        </w:rPr>
        <w:t>directly</w:t>
      </w:r>
      <w:r w:rsidRPr="00FD0628">
        <w:rPr>
          <w:rStyle w:val="StyleUnderline"/>
          <w:highlight w:val="cyan"/>
        </w:rPr>
        <w:t xml:space="preserve"> with </w:t>
      </w:r>
      <w:r w:rsidRPr="00FD0628">
        <w:rPr>
          <w:rStyle w:val="Emphasis"/>
          <w:highlight w:val="cyan"/>
        </w:rPr>
        <w:t>stiff repression</w:t>
      </w:r>
      <w:r w:rsidRPr="002168AB">
        <w:rPr>
          <w:sz w:val="14"/>
        </w:rPr>
        <w:t xml:space="preserve">, </w:t>
      </w:r>
      <w:r w:rsidRPr="004A62AA">
        <w:rPr>
          <w:rStyle w:val="StyleUnderline"/>
        </w:rPr>
        <w:t xml:space="preserve">while the surrounding forces are </w:t>
      </w:r>
      <w:r w:rsidRPr="004A62AA">
        <w:rPr>
          <w:rStyle w:val="Emphasis"/>
        </w:rPr>
        <w:t>cowed into silence</w:t>
      </w:r>
      <w:r w:rsidRPr="004A62AA">
        <w:rPr>
          <w:rStyle w:val="StyleUnderline"/>
        </w:rPr>
        <w:t xml:space="preserve"> </w:t>
      </w:r>
      <w:proofErr w:type="gramStart"/>
      <w:r w:rsidRPr="004A62AA">
        <w:rPr>
          <w:rStyle w:val="StyleUnderline"/>
        </w:rPr>
        <w:t>in order to</w:t>
      </w:r>
      <w:proofErr w:type="gramEnd"/>
      <w:r w:rsidRPr="004A62AA">
        <w:rPr>
          <w:rStyle w:val="StyleUnderline"/>
        </w:rPr>
        <w:t xml:space="preserve"> </w:t>
      </w:r>
      <w:r w:rsidRPr="004A62AA">
        <w:rPr>
          <w:rStyle w:val="Emphasis"/>
        </w:rPr>
        <w:t>isolate</w:t>
      </w:r>
      <w:r w:rsidRPr="004A62AA">
        <w:rPr>
          <w:rStyle w:val="StyleUnderline"/>
        </w:rPr>
        <w:t xml:space="preserve"> the more militant layers from solidarity</w:t>
      </w:r>
      <w:r w:rsidRPr="004A62AA">
        <w:rPr>
          <w:sz w:val="14"/>
        </w:rPr>
        <w:t xml:space="preserve">. </w:t>
      </w:r>
      <w:r w:rsidRPr="004A62AA">
        <w:rPr>
          <w:rStyle w:val="StyleUnderline"/>
        </w:rPr>
        <w:t>Once the most militant layers are dispatched</w:t>
      </w:r>
      <w:r w:rsidRPr="004A62AA">
        <w:rPr>
          <w:sz w:val="14"/>
        </w:rPr>
        <w:t xml:space="preserve">, </w:t>
      </w:r>
      <w:r w:rsidRPr="004A62AA">
        <w:rPr>
          <w:rStyle w:val="StyleUnderline"/>
        </w:rPr>
        <w:t xml:space="preserve">the broader movement can be dealt with </w:t>
      </w:r>
      <w:r w:rsidRPr="004A62AA">
        <w:rPr>
          <w:rStyle w:val="Emphasis"/>
        </w:rPr>
        <w:t>easily</w:t>
      </w:r>
      <w:r w:rsidRPr="004A62AA">
        <w:rPr>
          <w:sz w:val="14"/>
        </w:rPr>
        <w:t>.</w:t>
      </w:r>
    </w:p>
    <w:p w14:paraId="20989938" w14:textId="77777777" w:rsidR="00207340" w:rsidRPr="002168AB" w:rsidRDefault="00207340" w:rsidP="00207340">
      <w:pPr>
        <w:rPr>
          <w:sz w:val="14"/>
        </w:rPr>
      </w:pPr>
      <w:r w:rsidRPr="004A62AA">
        <w:rPr>
          <w:rStyle w:val="StyleUnderline"/>
        </w:rPr>
        <w:t xml:space="preserve">We have already seen how the US ruling class has sought to employ this method to defend </w:t>
      </w:r>
      <w:r w:rsidRPr="004A62AA">
        <w:rPr>
          <w:rStyle w:val="Emphasis"/>
        </w:rPr>
        <w:t>Israel</w:t>
      </w:r>
      <w:r w:rsidRPr="004A62AA">
        <w:rPr>
          <w:sz w:val="14"/>
        </w:rPr>
        <w:t xml:space="preserve">, </w:t>
      </w:r>
      <w:r w:rsidRPr="004A62AA">
        <w:rPr>
          <w:rStyle w:val="StyleUnderline"/>
        </w:rPr>
        <w:t>bringing direct police repression</w:t>
      </w:r>
      <w:r w:rsidRPr="004A62AA">
        <w:rPr>
          <w:sz w:val="14"/>
        </w:rPr>
        <w:t xml:space="preserve"> against street activists, which is </w:t>
      </w:r>
      <w:r w:rsidRPr="004A62AA">
        <w:rPr>
          <w:rStyle w:val="StyleUnderline"/>
        </w:rPr>
        <w:t>paired with a larger</w:t>
      </w:r>
      <w:r w:rsidRPr="002168AB">
        <w:rPr>
          <w:rStyle w:val="StyleUnderline"/>
        </w:rPr>
        <w:t xml:space="preserve"> campaign</w:t>
      </w:r>
      <w:r w:rsidRPr="002168AB">
        <w:rPr>
          <w:sz w:val="14"/>
        </w:rPr>
        <w:t xml:space="preserve"> to brand anyone who stands with Palestine in any way, or who doesn’t join in the repression of activists, as antisemitic.</w:t>
      </w:r>
    </w:p>
    <w:p w14:paraId="193AADB9" w14:textId="77777777" w:rsidR="00207340" w:rsidRPr="002168AB" w:rsidRDefault="00207340" w:rsidP="00207340">
      <w:pPr>
        <w:rPr>
          <w:sz w:val="14"/>
        </w:rPr>
      </w:pPr>
      <w:r w:rsidRPr="002168AB">
        <w:rPr>
          <w:rStyle w:val="StyleUnderline"/>
        </w:rPr>
        <w:t xml:space="preserve">It is </w:t>
      </w:r>
      <w:r w:rsidRPr="00FD0628">
        <w:rPr>
          <w:rStyle w:val="StyleUnderline"/>
        </w:rPr>
        <w:t xml:space="preserve">possible that Trump does not </w:t>
      </w:r>
      <w:r w:rsidRPr="00FD0628">
        <w:rPr>
          <w:rStyle w:val="Emphasis"/>
        </w:rPr>
        <w:t>immediately</w:t>
      </w:r>
      <w:r w:rsidRPr="00FD0628">
        <w:rPr>
          <w:rStyle w:val="StyleUnderline"/>
        </w:rPr>
        <w:t xml:space="preserve"> pursue an authoritarian crackdown</w:t>
      </w:r>
      <w:r w:rsidRPr="002168AB">
        <w:rPr>
          <w:sz w:val="14"/>
        </w:rPr>
        <w:t xml:space="preserve">, </w:t>
      </w:r>
      <w:r w:rsidRPr="002168AB">
        <w:rPr>
          <w:rStyle w:val="StyleUnderline"/>
        </w:rPr>
        <w:t xml:space="preserve">but that </w:t>
      </w:r>
      <w:r w:rsidRPr="004A62AA">
        <w:rPr>
          <w:rStyle w:val="StyleUnderline"/>
        </w:rPr>
        <w:t xml:space="preserve">such a crackdown is employed </w:t>
      </w:r>
      <w:r w:rsidRPr="00FD0628">
        <w:rPr>
          <w:rStyle w:val="StyleUnderline"/>
          <w:highlight w:val="cyan"/>
        </w:rPr>
        <w:t>if</w:t>
      </w:r>
      <w:r w:rsidRPr="002168AB">
        <w:rPr>
          <w:rStyle w:val="StyleUnderline"/>
        </w:rPr>
        <w:t xml:space="preserve"> street </w:t>
      </w:r>
      <w:r w:rsidRPr="00FD0628">
        <w:rPr>
          <w:rStyle w:val="StyleUnderline"/>
          <w:highlight w:val="cyan"/>
        </w:rPr>
        <w:t xml:space="preserve">protests reach a </w:t>
      </w:r>
      <w:r w:rsidRPr="004A62AA">
        <w:rPr>
          <w:rStyle w:val="Emphasis"/>
          <w:highlight w:val="cyan"/>
        </w:rPr>
        <w:t>threatening height</w:t>
      </w:r>
      <w:r w:rsidRPr="002168AB">
        <w:rPr>
          <w:sz w:val="14"/>
        </w:rPr>
        <w:t xml:space="preserve">. Another potential is that the </w:t>
      </w:r>
      <w:r w:rsidRPr="00FD0628">
        <w:rPr>
          <w:rStyle w:val="StyleUnderline"/>
          <w:highlight w:val="cyan"/>
        </w:rPr>
        <w:t>authorities</w:t>
      </w:r>
      <w:r w:rsidRPr="002168AB">
        <w:rPr>
          <w:rStyle w:val="StyleUnderline"/>
        </w:rPr>
        <w:t xml:space="preserve"> could </w:t>
      </w:r>
      <w:r w:rsidRPr="00FD0628">
        <w:rPr>
          <w:rStyle w:val="StyleUnderline"/>
          <w:highlight w:val="cyan"/>
        </w:rPr>
        <w:t>allow</w:t>
      </w:r>
      <w:r w:rsidRPr="002168AB">
        <w:rPr>
          <w:rStyle w:val="StyleUnderline"/>
        </w:rPr>
        <w:t xml:space="preserve"> the </w:t>
      </w:r>
      <w:r w:rsidRPr="00FD0628">
        <w:rPr>
          <w:rStyle w:val="Emphasis"/>
          <w:highlight w:val="cyan"/>
        </w:rPr>
        <w:t>MAGA</w:t>
      </w:r>
      <w:r w:rsidRPr="00FD0628">
        <w:rPr>
          <w:rStyle w:val="Emphasis"/>
        </w:rPr>
        <w:t xml:space="preserve"> activist layers</w:t>
      </w:r>
      <w:r w:rsidRPr="002168AB">
        <w:rPr>
          <w:rStyle w:val="StyleUnderline"/>
        </w:rPr>
        <w:t xml:space="preserve"> </w:t>
      </w:r>
      <w:r w:rsidRPr="00FD0628">
        <w:rPr>
          <w:rStyle w:val="StyleUnderline"/>
          <w:highlight w:val="cyan"/>
        </w:rPr>
        <w:t xml:space="preserve">to intimidate </w:t>
      </w:r>
      <w:r w:rsidRPr="004A62AA">
        <w:rPr>
          <w:rStyle w:val="StyleUnderline"/>
        </w:rPr>
        <w:t>the</w:t>
      </w:r>
      <w:r w:rsidRPr="002168AB">
        <w:rPr>
          <w:rStyle w:val="StyleUnderline"/>
        </w:rPr>
        <w:t xml:space="preserve"> mass </w:t>
      </w:r>
      <w:r w:rsidRPr="00FD0628">
        <w:rPr>
          <w:rStyle w:val="StyleUnderline"/>
          <w:highlight w:val="cyan"/>
        </w:rPr>
        <w:t>movements</w:t>
      </w:r>
      <w:r w:rsidRPr="002168AB">
        <w:rPr>
          <w:sz w:val="14"/>
        </w:rPr>
        <w:t xml:space="preserve">, </w:t>
      </w:r>
      <w:r w:rsidRPr="002168AB">
        <w:rPr>
          <w:rStyle w:val="StyleUnderline"/>
        </w:rPr>
        <w:t>looking the other way or even coordinating with them</w:t>
      </w:r>
      <w:r w:rsidRPr="002168AB">
        <w:rPr>
          <w:sz w:val="14"/>
        </w:rPr>
        <w:t>.</w:t>
      </w:r>
    </w:p>
    <w:p w14:paraId="7B274468" w14:textId="77777777" w:rsidR="00207340" w:rsidRPr="004A62AA" w:rsidRDefault="00207340" w:rsidP="00207340">
      <w:pPr>
        <w:rPr>
          <w:sz w:val="14"/>
        </w:rPr>
      </w:pPr>
      <w:r w:rsidRPr="002168AB">
        <w:rPr>
          <w:sz w:val="14"/>
        </w:rPr>
        <w:t xml:space="preserve">Another possibility is that </w:t>
      </w:r>
      <w:r w:rsidRPr="002168AB">
        <w:rPr>
          <w:rStyle w:val="StyleUnderline"/>
        </w:rPr>
        <w:t xml:space="preserve">suppression of dissidents could take place in line with a </w:t>
      </w:r>
      <w:r w:rsidRPr="00DE07B2">
        <w:rPr>
          <w:rStyle w:val="Emphasis"/>
        </w:rPr>
        <w:t>serious escalation</w:t>
      </w:r>
      <w:r w:rsidRPr="002168AB">
        <w:rPr>
          <w:rStyle w:val="StyleUnderline"/>
        </w:rPr>
        <w:t xml:space="preserve"> of a </w:t>
      </w:r>
      <w:r w:rsidRPr="00DE07B2">
        <w:rPr>
          <w:rStyle w:val="Emphasis"/>
        </w:rPr>
        <w:t>conflict</w:t>
      </w:r>
      <w:r w:rsidRPr="002168AB">
        <w:rPr>
          <w:sz w:val="14"/>
        </w:rPr>
        <w:t xml:space="preserve"> with China. Considering that </w:t>
      </w:r>
      <w:proofErr w:type="gramStart"/>
      <w:r w:rsidRPr="002168AB">
        <w:rPr>
          <w:sz w:val="14"/>
        </w:rPr>
        <w:t>fear-mongering</w:t>
      </w:r>
      <w:proofErr w:type="gramEnd"/>
      <w:r w:rsidRPr="002168AB">
        <w:rPr>
          <w:sz w:val="14"/>
        </w:rPr>
        <w:t xml:space="preserve"> around China has long been the bi-partisan approach, a conflict with China may initially have a much larger base of support among the population as opposed to escalations in the Middle East </w:t>
      </w:r>
      <w:r w:rsidRPr="004A62AA">
        <w:rPr>
          <w:sz w:val="14"/>
        </w:rPr>
        <w:t xml:space="preserve">or with Russia. If there was widespread popular support, </w:t>
      </w:r>
      <w:r w:rsidRPr="004A62AA">
        <w:rPr>
          <w:rStyle w:val="StyleUnderline"/>
        </w:rPr>
        <w:t xml:space="preserve">this would leave any anti-war activists </w:t>
      </w:r>
      <w:r w:rsidRPr="004A62AA">
        <w:rPr>
          <w:rStyle w:val="Emphasis"/>
        </w:rPr>
        <w:t>highly isolated</w:t>
      </w:r>
      <w:r w:rsidRPr="004A62AA">
        <w:rPr>
          <w:sz w:val="14"/>
        </w:rPr>
        <w:t>.</w:t>
      </w:r>
    </w:p>
    <w:p w14:paraId="2C783E72" w14:textId="77777777" w:rsidR="00207340" w:rsidRPr="004A62AA" w:rsidRDefault="00207340" w:rsidP="00207340">
      <w:pPr>
        <w:rPr>
          <w:sz w:val="14"/>
        </w:rPr>
      </w:pPr>
      <w:r w:rsidRPr="004A62AA">
        <w:rPr>
          <w:sz w:val="14"/>
        </w:rPr>
        <w:t xml:space="preserve">Overall, in the </w:t>
      </w:r>
      <w:proofErr w:type="gramStart"/>
      <w:r w:rsidRPr="004A62AA">
        <w:rPr>
          <w:sz w:val="14"/>
        </w:rPr>
        <w:t>short term</w:t>
      </w:r>
      <w:proofErr w:type="gramEnd"/>
      <w:r w:rsidRPr="004A62AA">
        <w:rPr>
          <w:sz w:val="14"/>
        </w:rPr>
        <w:t xml:space="preserve"> </w:t>
      </w:r>
      <w:r w:rsidRPr="004A62AA">
        <w:rPr>
          <w:rStyle w:val="StyleUnderline"/>
        </w:rPr>
        <w:t xml:space="preserve">Trump has </w:t>
      </w:r>
      <w:r w:rsidRPr="004A62AA">
        <w:rPr>
          <w:rStyle w:val="Emphasis"/>
        </w:rPr>
        <w:t>broad discretion</w:t>
      </w:r>
      <w:r w:rsidRPr="004A62AA">
        <w:rPr>
          <w:rStyle w:val="StyleUnderline"/>
        </w:rPr>
        <w:t xml:space="preserve"> and </w:t>
      </w:r>
      <w:r w:rsidRPr="004A62AA">
        <w:rPr>
          <w:rStyle w:val="Emphasis"/>
        </w:rPr>
        <w:t>few obstacles</w:t>
      </w:r>
      <w:r w:rsidRPr="004A62AA">
        <w:rPr>
          <w:sz w:val="14"/>
        </w:rPr>
        <w:t xml:space="preserve"> as to how far to pursue authoritarianism, while in the more medium and long term the regime will follow what is in the best interest of the ruling clique of the American capitalist class assembled around Trump and the </w:t>
      </w:r>
      <w:proofErr w:type="gramStart"/>
      <w:r w:rsidRPr="004A62AA">
        <w:rPr>
          <w:sz w:val="14"/>
        </w:rPr>
        <w:t>class as a whole</w:t>
      </w:r>
      <w:proofErr w:type="gramEnd"/>
      <w:r w:rsidRPr="004A62AA">
        <w:rPr>
          <w:sz w:val="14"/>
        </w:rPr>
        <w:t xml:space="preserve">. This will develop on three main axes—the extent to which authoritarianism is needed by the Trump clique </w:t>
      </w:r>
      <w:r w:rsidRPr="004A62AA">
        <w:rPr>
          <w:rStyle w:val="StyleUnderline"/>
        </w:rPr>
        <w:t xml:space="preserve">to </w:t>
      </w:r>
      <w:r w:rsidRPr="004A62AA">
        <w:rPr>
          <w:rStyle w:val="Emphasis"/>
        </w:rPr>
        <w:t>enforce</w:t>
      </w:r>
      <w:r w:rsidRPr="004A62AA">
        <w:rPr>
          <w:rStyle w:val="StyleUnderline"/>
        </w:rPr>
        <w:t xml:space="preserve"> its rule</w:t>
      </w:r>
      <w:r w:rsidRPr="004A62AA">
        <w:rPr>
          <w:sz w:val="14"/>
        </w:rPr>
        <w:t xml:space="preserve"> on the capitalist class as a whole (suppressing the Democrats and the rule of law), the extent authoritarianism is needed </w:t>
      </w:r>
      <w:r w:rsidRPr="004A62AA">
        <w:rPr>
          <w:rStyle w:val="StyleUnderline"/>
        </w:rPr>
        <w:t xml:space="preserve">to </w:t>
      </w:r>
      <w:r w:rsidRPr="004A62AA">
        <w:rPr>
          <w:rStyle w:val="Emphasis"/>
        </w:rPr>
        <w:t>discipline</w:t>
      </w:r>
      <w:r w:rsidRPr="004A62AA">
        <w:rPr>
          <w:rStyle w:val="StyleUnderline"/>
        </w:rPr>
        <w:t xml:space="preserve"> the nation in preparation for war</w:t>
      </w:r>
      <w:r w:rsidRPr="004A62AA">
        <w:rPr>
          <w:sz w:val="14"/>
        </w:rPr>
        <w:t xml:space="preserve"> or escalating proxy wars with China, </w:t>
      </w:r>
      <w:r w:rsidRPr="004A62AA">
        <w:rPr>
          <w:rStyle w:val="StyleUnderline"/>
        </w:rPr>
        <w:t>and</w:t>
      </w:r>
      <w:r w:rsidRPr="004A62AA">
        <w:rPr>
          <w:sz w:val="14"/>
        </w:rPr>
        <w:t xml:space="preserve"> the extent authoritarianism is needed </w:t>
      </w:r>
      <w:r w:rsidRPr="004A62AA">
        <w:rPr>
          <w:rStyle w:val="StyleUnderline"/>
        </w:rPr>
        <w:t xml:space="preserve">to </w:t>
      </w:r>
      <w:r w:rsidRPr="004A62AA">
        <w:rPr>
          <w:rStyle w:val="Emphasis"/>
        </w:rPr>
        <w:t>suppress</w:t>
      </w:r>
      <w:r w:rsidRPr="004A62AA">
        <w:rPr>
          <w:rStyle w:val="StyleUnderline"/>
        </w:rPr>
        <w:t xml:space="preserve"> threats to</w:t>
      </w:r>
      <w:r w:rsidRPr="004A62AA">
        <w:rPr>
          <w:sz w:val="14"/>
        </w:rPr>
        <w:t xml:space="preserve"> key pillars of capitalism such as imperialism, white supremacy, and undemocratic political structures, or </w:t>
      </w:r>
      <w:r w:rsidRPr="004A62AA">
        <w:rPr>
          <w:rStyle w:val="StyleUnderline"/>
        </w:rPr>
        <w:t>the capitalist system</w:t>
      </w:r>
      <w:r w:rsidRPr="004A62AA">
        <w:rPr>
          <w:sz w:val="14"/>
        </w:rPr>
        <w:t xml:space="preserve"> as a whole. </w:t>
      </w:r>
    </w:p>
    <w:p w14:paraId="1C006E36" w14:textId="77777777" w:rsidR="00207340" w:rsidRPr="002168AB" w:rsidRDefault="00207340" w:rsidP="00207340">
      <w:pPr>
        <w:rPr>
          <w:sz w:val="14"/>
        </w:rPr>
      </w:pPr>
      <w:r w:rsidRPr="004A62AA">
        <w:rPr>
          <w:sz w:val="14"/>
        </w:rPr>
        <w:t>The last of these potentialities suggests that the greater our success in challenging Trump— th</w:t>
      </w:r>
      <w:r w:rsidRPr="002168AB">
        <w:rPr>
          <w:sz w:val="14"/>
        </w:rPr>
        <w:t xml:space="preserve">at is, </w:t>
      </w:r>
      <w:r w:rsidRPr="00FD0628">
        <w:rPr>
          <w:rStyle w:val="StyleUnderline"/>
          <w:highlight w:val="cyan"/>
        </w:rPr>
        <w:t xml:space="preserve">the </w:t>
      </w:r>
      <w:r w:rsidRPr="00FD0628">
        <w:rPr>
          <w:rStyle w:val="Emphasis"/>
          <w:highlight w:val="cyan"/>
        </w:rPr>
        <w:t>more dangerous</w:t>
      </w:r>
      <w:r w:rsidRPr="00FD0628">
        <w:rPr>
          <w:rStyle w:val="StyleUnderline"/>
          <w:highlight w:val="cyan"/>
        </w:rPr>
        <w:t xml:space="preserve"> we become</w:t>
      </w:r>
      <w:r w:rsidRPr="002168AB">
        <w:rPr>
          <w:sz w:val="14"/>
        </w:rPr>
        <w:t xml:space="preserve"> to his regime—</w:t>
      </w:r>
      <w:r w:rsidRPr="00FD0628">
        <w:rPr>
          <w:rStyle w:val="StyleUnderline"/>
          <w:highlight w:val="cyan"/>
        </w:rPr>
        <w:t xml:space="preserve">the </w:t>
      </w:r>
      <w:r w:rsidRPr="00FD0628">
        <w:rPr>
          <w:rStyle w:val="Emphasis"/>
          <w:highlight w:val="cyan"/>
        </w:rPr>
        <w:t xml:space="preserve">greater the </w:t>
      </w:r>
      <w:r w:rsidRPr="004A62AA">
        <w:rPr>
          <w:rStyle w:val="Emphasis"/>
        </w:rPr>
        <w:t>danger</w:t>
      </w:r>
      <w:r w:rsidRPr="004A62AA">
        <w:rPr>
          <w:rStyle w:val="StyleUnderline"/>
        </w:rPr>
        <w:t xml:space="preserve"> of</w:t>
      </w:r>
      <w:r w:rsidRPr="002168AB">
        <w:rPr>
          <w:rStyle w:val="StyleUnderline"/>
        </w:rPr>
        <w:t xml:space="preserve"> authoritarian </w:t>
      </w:r>
      <w:r w:rsidRPr="00FD0628">
        <w:rPr>
          <w:rStyle w:val="StyleUnderline"/>
          <w:highlight w:val="cyan"/>
        </w:rPr>
        <w:t>suppression</w:t>
      </w:r>
      <w:r w:rsidRPr="002168AB">
        <w:rPr>
          <w:sz w:val="14"/>
        </w:rPr>
        <w:t>.</w:t>
      </w:r>
    </w:p>
    <w:p w14:paraId="5790DC71" w14:textId="77777777" w:rsidR="00207340" w:rsidRPr="004A62AA" w:rsidRDefault="00207340" w:rsidP="00207340">
      <w:pPr>
        <w:rPr>
          <w:sz w:val="14"/>
        </w:rPr>
      </w:pPr>
      <w:r w:rsidRPr="004A62AA">
        <w:rPr>
          <w:rStyle w:val="StyleUnderline"/>
        </w:rPr>
        <w:t xml:space="preserve">DSA is </w:t>
      </w:r>
      <w:r w:rsidRPr="004A62AA">
        <w:rPr>
          <w:rStyle w:val="Emphasis"/>
        </w:rPr>
        <w:t>not yet prepared</w:t>
      </w:r>
      <w:r w:rsidRPr="004A62AA">
        <w:rPr>
          <w:rStyle w:val="StyleUnderline"/>
        </w:rPr>
        <w:t xml:space="preserve"> to wage large scale mass movements against </w:t>
      </w:r>
      <w:proofErr w:type="gramStart"/>
      <w:r w:rsidRPr="004A62AA">
        <w:rPr>
          <w:rStyle w:val="StyleUnderline"/>
        </w:rPr>
        <w:t>Trump</w:t>
      </w:r>
      <w:r w:rsidRPr="004A62AA">
        <w:rPr>
          <w:sz w:val="14"/>
        </w:rPr>
        <w:t xml:space="preserve">, </w:t>
      </w:r>
      <w:r w:rsidRPr="004A62AA">
        <w:rPr>
          <w:rStyle w:val="StyleUnderline"/>
        </w:rPr>
        <w:t>and</w:t>
      </w:r>
      <w:proofErr w:type="gramEnd"/>
      <w:r w:rsidRPr="004A62AA">
        <w:rPr>
          <w:sz w:val="14"/>
        </w:rPr>
        <w:t xml:space="preserve"> moreover </w:t>
      </w:r>
      <w:r w:rsidRPr="004A62AA">
        <w:rPr>
          <w:rStyle w:val="StyleUnderline"/>
        </w:rPr>
        <w:t xml:space="preserve">is </w:t>
      </w:r>
      <w:r w:rsidRPr="004A62AA">
        <w:rPr>
          <w:rStyle w:val="Emphasis"/>
        </w:rPr>
        <w:t>totally unprepared</w:t>
      </w:r>
      <w:r w:rsidRPr="004A62AA">
        <w:rPr>
          <w:rStyle w:val="StyleUnderline"/>
        </w:rPr>
        <w:t xml:space="preserve"> to take on </w:t>
      </w:r>
      <w:r w:rsidRPr="004A62AA">
        <w:rPr>
          <w:rStyle w:val="Emphasis"/>
        </w:rPr>
        <w:t>any real steps</w:t>
      </w:r>
      <w:r w:rsidRPr="004A62AA">
        <w:rPr>
          <w:rStyle w:val="StyleUnderline"/>
        </w:rPr>
        <w:t xml:space="preserve"> in response to an authoritarian crackdown</w:t>
      </w:r>
      <w:r w:rsidRPr="004A62AA">
        <w:rPr>
          <w:sz w:val="14"/>
        </w:rPr>
        <w:t xml:space="preserve">. </w:t>
      </w:r>
      <w:r w:rsidRPr="004A62AA">
        <w:rPr>
          <w:rStyle w:val="StyleUnderline"/>
        </w:rPr>
        <w:t>If there is an attempt to suppress the left</w:t>
      </w:r>
      <w:r w:rsidRPr="004A62AA">
        <w:rPr>
          <w:sz w:val="14"/>
        </w:rPr>
        <w:t xml:space="preserve">, </w:t>
      </w:r>
      <w:r w:rsidRPr="004A62AA">
        <w:rPr>
          <w:rStyle w:val="StyleUnderline"/>
        </w:rPr>
        <w:t>including through lawfare and mass arrests</w:t>
      </w:r>
      <w:r w:rsidRPr="004A62AA">
        <w:rPr>
          <w:sz w:val="14"/>
        </w:rPr>
        <w:t xml:space="preserve">, </w:t>
      </w:r>
      <w:r w:rsidRPr="004A62AA">
        <w:rPr>
          <w:rStyle w:val="StyleUnderline"/>
        </w:rPr>
        <w:t>it will be</w:t>
      </w:r>
      <w:r w:rsidRPr="004A62AA">
        <w:rPr>
          <w:sz w:val="14"/>
        </w:rPr>
        <w:t xml:space="preserve"> crippling [</w:t>
      </w:r>
      <w:r w:rsidRPr="004A62AA">
        <w:rPr>
          <w:rStyle w:val="Emphasis"/>
        </w:rPr>
        <w:t>devastating</w:t>
      </w:r>
      <w:r w:rsidRPr="004A62AA">
        <w:rPr>
          <w:sz w:val="14"/>
        </w:rPr>
        <w:t xml:space="preserve">]. </w:t>
      </w:r>
      <w:r w:rsidRPr="004A62AA">
        <w:rPr>
          <w:rStyle w:val="StyleUnderline"/>
        </w:rPr>
        <w:t>If Trump sets out to suppress</w:t>
      </w:r>
      <w:r w:rsidRPr="004A62AA">
        <w:rPr>
          <w:sz w:val="14"/>
        </w:rPr>
        <w:t xml:space="preserve"> DSA, the pro-Palestinian anti-war movement, or other </w:t>
      </w:r>
      <w:r w:rsidRPr="004A62AA">
        <w:rPr>
          <w:rStyle w:val="StyleUnderline"/>
        </w:rPr>
        <w:t xml:space="preserve">forces on the left in a </w:t>
      </w:r>
      <w:r w:rsidRPr="004A62AA">
        <w:rPr>
          <w:rStyle w:val="Emphasis"/>
        </w:rPr>
        <w:t>real way</w:t>
      </w:r>
      <w:r w:rsidRPr="004A62AA">
        <w:rPr>
          <w:sz w:val="14"/>
        </w:rPr>
        <w:t xml:space="preserve">, </w:t>
      </w:r>
      <w:r w:rsidRPr="004A62AA">
        <w:rPr>
          <w:rStyle w:val="StyleUnderline"/>
        </w:rPr>
        <w:t xml:space="preserve">he will meet opponents </w:t>
      </w:r>
      <w:r w:rsidRPr="004A62AA">
        <w:rPr>
          <w:rStyle w:val="Emphasis"/>
        </w:rPr>
        <w:t>hardly prepared</w:t>
      </w:r>
      <w:r w:rsidRPr="004A62AA">
        <w:rPr>
          <w:rStyle w:val="StyleUnderline"/>
        </w:rPr>
        <w:t xml:space="preserve"> to resist in </w:t>
      </w:r>
      <w:r w:rsidRPr="004A62AA">
        <w:rPr>
          <w:rStyle w:val="Emphasis"/>
        </w:rPr>
        <w:t>any substantial way</w:t>
      </w:r>
      <w:r w:rsidRPr="004A62AA">
        <w:rPr>
          <w:sz w:val="14"/>
        </w:rPr>
        <w:t xml:space="preserve">, </w:t>
      </w:r>
      <w:r w:rsidRPr="004A62AA">
        <w:rPr>
          <w:rStyle w:val="StyleUnderline"/>
        </w:rPr>
        <w:t>or to carry forward and escalate mass resistance while operating in</w:t>
      </w:r>
      <w:r w:rsidRPr="004A62AA">
        <w:rPr>
          <w:sz w:val="14"/>
        </w:rPr>
        <w:t xml:space="preserve"> “</w:t>
      </w:r>
      <w:r w:rsidRPr="004A62AA">
        <w:rPr>
          <w:rStyle w:val="Emphasis"/>
        </w:rPr>
        <w:t>underground</w:t>
      </w:r>
      <w:r w:rsidRPr="004A62AA">
        <w:rPr>
          <w:sz w:val="14"/>
        </w:rPr>
        <w:t xml:space="preserve">” or “semi-underground” </w:t>
      </w:r>
      <w:r w:rsidRPr="004A62AA">
        <w:rPr>
          <w:rStyle w:val="StyleUnderline"/>
        </w:rPr>
        <w:t>conditions</w:t>
      </w:r>
      <w:r w:rsidRPr="004A62AA">
        <w:rPr>
          <w:sz w:val="14"/>
        </w:rPr>
        <w:t>.</w:t>
      </w:r>
    </w:p>
    <w:p w14:paraId="6B65B82F" w14:textId="77777777" w:rsidR="00207340" w:rsidRPr="004A62AA" w:rsidRDefault="00207340" w:rsidP="00207340">
      <w:pPr>
        <w:rPr>
          <w:sz w:val="14"/>
        </w:rPr>
      </w:pPr>
      <w:r w:rsidRPr="004A62AA">
        <w:rPr>
          <w:sz w:val="14"/>
        </w:rPr>
        <w:t>Electric Shock; Electric Boogaloo</w:t>
      </w:r>
    </w:p>
    <w:p w14:paraId="1D721B3B" w14:textId="38299DB9" w:rsidR="00207340" w:rsidRPr="00207340" w:rsidRDefault="00207340" w:rsidP="00207340">
      <w:pPr>
        <w:rPr>
          <w:sz w:val="14"/>
        </w:rPr>
      </w:pPr>
      <w:r w:rsidRPr="004A62AA">
        <w:rPr>
          <w:rStyle w:val="StyleUnderline"/>
        </w:rPr>
        <w:t xml:space="preserve">Almost </w:t>
      </w:r>
      <w:r w:rsidRPr="004A62AA">
        <w:rPr>
          <w:rStyle w:val="Emphasis"/>
        </w:rPr>
        <w:t>certainly</w:t>
      </w:r>
      <w:r w:rsidRPr="004A62AA">
        <w:rPr>
          <w:sz w:val="14"/>
        </w:rPr>
        <w:t xml:space="preserve">, </w:t>
      </w:r>
      <w:r w:rsidRPr="004A62AA">
        <w:rPr>
          <w:rStyle w:val="StyleUnderline"/>
        </w:rPr>
        <w:t>we are</w:t>
      </w:r>
      <w:r w:rsidRPr="002168AB">
        <w:rPr>
          <w:rStyle w:val="StyleUnderline"/>
        </w:rPr>
        <w:t xml:space="preserve"> </w:t>
      </w:r>
      <w:r w:rsidRPr="00FD0628">
        <w:rPr>
          <w:rStyle w:val="Emphasis"/>
          <w:highlight w:val="cyan"/>
        </w:rPr>
        <w:t>not prepared</w:t>
      </w:r>
      <w:r w:rsidRPr="00FD0628">
        <w:rPr>
          <w:rStyle w:val="StyleUnderline"/>
          <w:highlight w:val="cyan"/>
        </w:rPr>
        <w:t xml:space="preserve"> to face Trump</w:t>
      </w:r>
      <w:r w:rsidRPr="002168AB">
        <w:rPr>
          <w:sz w:val="14"/>
        </w:rPr>
        <w:t xml:space="preserve">. </w:t>
      </w:r>
      <w:r w:rsidRPr="002168AB">
        <w:rPr>
          <w:rStyle w:val="StyleUnderline"/>
        </w:rPr>
        <w:t xml:space="preserve">Our </w:t>
      </w:r>
      <w:r w:rsidRPr="00FD0628">
        <w:rPr>
          <w:rStyle w:val="StyleUnderline"/>
          <w:highlight w:val="cyan"/>
        </w:rPr>
        <w:t xml:space="preserve">organizations are </w:t>
      </w:r>
      <w:r w:rsidRPr="00FD0628">
        <w:rPr>
          <w:rStyle w:val="Emphasis"/>
          <w:highlight w:val="cyan"/>
        </w:rPr>
        <w:t>too small</w:t>
      </w:r>
      <w:r w:rsidRPr="002168AB">
        <w:rPr>
          <w:sz w:val="14"/>
        </w:rPr>
        <w:t xml:space="preserve">, </w:t>
      </w:r>
      <w:r w:rsidRPr="002168AB">
        <w:rPr>
          <w:rStyle w:val="StyleUnderline"/>
        </w:rPr>
        <w:t xml:space="preserve">our </w:t>
      </w:r>
      <w:r w:rsidRPr="004A62AA">
        <w:rPr>
          <w:rStyle w:val="StyleUnderline"/>
        </w:rPr>
        <w:t xml:space="preserve">methods are </w:t>
      </w:r>
      <w:r w:rsidRPr="004A62AA">
        <w:rPr>
          <w:rStyle w:val="Emphasis"/>
        </w:rPr>
        <w:t>not professionalized</w:t>
      </w:r>
      <w:r w:rsidRPr="004A62AA">
        <w:rPr>
          <w:sz w:val="14"/>
        </w:rPr>
        <w:t xml:space="preserve">, </w:t>
      </w:r>
      <w:r w:rsidRPr="004A62AA">
        <w:rPr>
          <w:rStyle w:val="StyleUnderline"/>
        </w:rPr>
        <w:t>our political perspectives are</w:t>
      </w:r>
      <w:r w:rsidRPr="002168AB">
        <w:rPr>
          <w:rStyle w:val="StyleUnderline"/>
        </w:rPr>
        <w:t xml:space="preserve"> </w:t>
      </w:r>
      <w:r w:rsidRPr="00FD0628">
        <w:rPr>
          <w:rStyle w:val="Emphasis"/>
          <w:highlight w:val="cyan"/>
        </w:rPr>
        <w:t>underdeveloped</w:t>
      </w:r>
      <w:r w:rsidRPr="002168AB">
        <w:rPr>
          <w:sz w:val="14"/>
        </w:rPr>
        <w:t xml:space="preserve">, </w:t>
      </w:r>
      <w:r w:rsidRPr="002168AB">
        <w:rPr>
          <w:rStyle w:val="StyleUnderline"/>
        </w:rPr>
        <w:t xml:space="preserve">our strategy is </w:t>
      </w:r>
      <w:r w:rsidRPr="00FD0628">
        <w:rPr>
          <w:rStyle w:val="StyleUnderline"/>
          <w:highlight w:val="cyan"/>
        </w:rPr>
        <w:t>too</w:t>
      </w:r>
      <w:r w:rsidRPr="004A62AA">
        <w:rPr>
          <w:rStyle w:val="StyleUnderline"/>
        </w:rPr>
        <w:t xml:space="preserve"> often </w:t>
      </w:r>
      <w:r w:rsidRPr="004A62AA">
        <w:rPr>
          <w:rStyle w:val="Emphasis"/>
        </w:rPr>
        <w:t>self-</w:t>
      </w:r>
      <w:r w:rsidRPr="00FD0628">
        <w:rPr>
          <w:rStyle w:val="Emphasis"/>
          <w:highlight w:val="cyan"/>
        </w:rPr>
        <w:t>isolating</w:t>
      </w:r>
      <w:r w:rsidRPr="002168AB">
        <w:rPr>
          <w:sz w:val="14"/>
        </w:rPr>
        <w:t xml:space="preserve">, </w:t>
      </w:r>
      <w:r w:rsidRPr="002168AB">
        <w:rPr>
          <w:rStyle w:val="StyleUnderline"/>
        </w:rPr>
        <w:t>and</w:t>
      </w:r>
      <w:r w:rsidRPr="002168AB">
        <w:rPr>
          <w:sz w:val="14"/>
        </w:rPr>
        <w:t xml:space="preserve"> most importantly, </w:t>
      </w:r>
      <w:r w:rsidRPr="002168AB">
        <w:rPr>
          <w:rStyle w:val="StyleUnderline"/>
        </w:rPr>
        <w:t xml:space="preserve">our coherent vision of a positive alternative for society </w:t>
      </w:r>
      <w:r w:rsidRPr="00DE07B2">
        <w:rPr>
          <w:rStyle w:val="Emphasis"/>
        </w:rPr>
        <w:t>does not</w:t>
      </w:r>
      <w:r w:rsidRPr="00DE07B2">
        <w:rPr>
          <w:sz w:val="14"/>
        </w:rPr>
        <w:t xml:space="preserve"> yet </w:t>
      </w:r>
      <w:r w:rsidRPr="00DE07B2">
        <w:rPr>
          <w:rStyle w:val="Emphasis"/>
        </w:rPr>
        <w:t>exist</w:t>
      </w:r>
      <w:r w:rsidRPr="002168AB">
        <w:rPr>
          <w:sz w:val="14"/>
        </w:rPr>
        <w:t xml:space="preserve">. </w:t>
      </w:r>
      <w:r w:rsidRPr="002168AB">
        <w:rPr>
          <w:rStyle w:val="StyleUnderline"/>
        </w:rPr>
        <w:t xml:space="preserve">The coming struggle will reveal the extent of our unpreparedness like a </w:t>
      </w:r>
      <w:r w:rsidRPr="00DE07B2">
        <w:rPr>
          <w:rStyle w:val="Emphasis"/>
        </w:rPr>
        <w:t>painful electric shock</w:t>
      </w:r>
      <w:r w:rsidRPr="002168AB">
        <w:rPr>
          <w:sz w:val="14"/>
        </w:rPr>
        <w:t xml:space="preserve">. </w:t>
      </w:r>
    </w:p>
    <w:p w14:paraId="3D8B6CB8" w14:textId="77777777" w:rsidR="00207340" w:rsidRPr="00D05176" w:rsidRDefault="00207340" w:rsidP="00207340">
      <w:pPr>
        <w:pStyle w:val="Heading4"/>
      </w:pPr>
      <w:r>
        <w:t xml:space="preserve">The alt </w:t>
      </w:r>
      <w:r>
        <w:rPr>
          <w:u w:val="single"/>
        </w:rPr>
        <w:t>never gets off the ground</w:t>
      </w:r>
      <w:r>
        <w:t xml:space="preserve"> without </w:t>
      </w:r>
      <w:r>
        <w:rPr>
          <w:u w:val="single"/>
        </w:rPr>
        <w:t>strong unions</w:t>
      </w:r>
      <w:r>
        <w:t>.</w:t>
      </w:r>
    </w:p>
    <w:p w14:paraId="28D690DB" w14:textId="77777777" w:rsidR="00207340" w:rsidRPr="002C71C6" w:rsidRDefault="00207340" w:rsidP="00207340">
      <w:proofErr w:type="spellStart"/>
      <w:r w:rsidRPr="000A7C5F">
        <w:rPr>
          <w:rStyle w:val="Style13ptBold"/>
        </w:rPr>
        <w:t>Icelliler</w:t>
      </w:r>
      <w:proofErr w:type="spellEnd"/>
      <w:r w:rsidRPr="000A7C5F">
        <w:rPr>
          <w:rStyle w:val="Style13ptBold"/>
        </w:rPr>
        <w:t>, 25</w:t>
      </w:r>
      <w:r>
        <w:t>—PhD Candidate in Political Theory at the University of North Carolina at Chapel Hill (Begum, “The necessity of labor unions for curbing domination,” Critical Review of International Social and Political Philosophy, July 2, 2025, DOI: 10.1080/13698230.2025.2520036)</w:t>
      </w:r>
    </w:p>
    <w:p w14:paraId="4A7FFC5F" w14:textId="77777777" w:rsidR="00207340" w:rsidRPr="005F2FA7" w:rsidRDefault="00207340" w:rsidP="00207340">
      <w:pPr>
        <w:rPr>
          <w:sz w:val="14"/>
        </w:rPr>
      </w:pPr>
      <w:r w:rsidRPr="00C20E21">
        <w:rPr>
          <w:rStyle w:val="StyleUnderline"/>
        </w:rPr>
        <w:t xml:space="preserve">The </w:t>
      </w:r>
      <w:r w:rsidRPr="0047402E">
        <w:rPr>
          <w:rStyle w:val="Emphasis"/>
        </w:rPr>
        <w:t>institutional capacity</w:t>
      </w:r>
      <w:r w:rsidRPr="005F2FA7">
        <w:rPr>
          <w:sz w:val="14"/>
        </w:rPr>
        <w:t xml:space="preserve">, including rules, resources, and procedures </w:t>
      </w:r>
      <w:r w:rsidRPr="00C20E21">
        <w:rPr>
          <w:rStyle w:val="StyleUnderline"/>
        </w:rPr>
        <w:t>that unions embody addresses a pressing concern</w:t>
      </w:r>
      <w:r w:rsidRPr="005F2FA7">
        <w:rPr>
          <w:sz w:val="14"/>
        </w:rPr>
        <w:t xml:space="preserve"> expressed by Lillian Cicerchia, who has argued </w:t>
      </w:r>
      <w:r w:rsidRPr="00C20E21">
        <w:rPr>
          <w:rStyle w:val="StyleUnderline"/>
        </w:rPr>
        <w:t xml:space="preserve">that </w:t>
      </w:r>
      <w:r w:rsidRPr="0047402E">
        <w:rPr>
          <w:rStyle w:val="StyleUnderline"/>
          <w:highlight w:val="cyan"/>
        </w:rPr>
        <w:t>cap</w:t>
      </w:r>
      <w:r w:rsidRPr="00C20E21">
        <w:rPr>
          <w:rStyle w:val="StyleUnderline"/>
        </w:rPr>
        <w:t xml:space="preserve">italism </w:t>
      </w:r>
      <w:r w:rsidRPr="0047402E">
        <w:rPr>
          <w:rStyle w:val="StyleUnderline"/>
          <w:highlight w:val="cyan"/>
        </w:rPr>
        <w:t xml:space="preserve">puts </w:t>
      </w:r>
      <w:r w:rsidRPr="0047402E">
        <w:rPr>
          <w:rStyle w:val="Emphasis"/>
          <w:highlight w:val="cyan"/>
        </w:rPr>
        <w:t>constraints</w:t>
      </w:r>
      <w:r w:rsidRPr="0047402E">
        <w:rPr>
          <w:rStyle w:val="StyleUnderline"/>
          <w:highlight w:val="cyan"/>
        </w:rPr>
        <w:t xml:space="preserve"> in</w:t>
      </w:r>
      <w:r w:rsidRPr="00C20E21">
        <w:rPr>
          <w:rStyle w:val="StyleUnderline"/>
        </w:rPr>
        <w:t xml:space="preserve"> the way of </w:t>
      </w:r>
      <w:r w:rsidRPr="0047402E">
        <w:rPr>
          <w:rStyle w:val="StyleUnderline"/>
          <w:highlight w:val="cyan"/>
        </w:rPr>
        <w:t>building solidarity</w:t>
      </w:r>
      <w:r w:rsidRPr="005F2FA7">
        <w:rPr>
          <w:sz w:val="14"/>
        </w:rPr>
        <w:t xml:space="preserve"> amongst workers, constraints </w:t>
      </w:r>
      <w:r w:rsidRPr="0047402E">
        <w:rPr>
          <w:rStyle w:val="StyleUnderline"/>
          <w:highlight w:val="cyan"/>
        </w:rPr>
        <w:t xml:space="preserve">which </w:t>
      </w:r>
      <w:r w:rsidRPr="0047402E">
        <w:rPr>
          <w:rStyle w:val="Emphasis"/>
          <w:highlight w:val="cyan"/>
        </w:rPr>
        <w:t>inhibit</w:t>
      </w:r>
      <w:r w:rsidRPr="0047402E">
        <w:rPr>
          <w:rStyle w:val="StyleUnderline"/>
        </w:rPr>
        <w:t xml:space="preserve"> collective</w:t>
      </w:r>
      <w:r w:rsidRPr="00C20E21">
        <w:rPr>
          <w:rStyle w:val="StyleUnderline"/>
        </w:rPr>
        <w:t xml:space="preserve"> </w:t>
      </w:r>
      <w:r w:rsidRPr="0047402E">
        <w:rPr>
          <w:rStyle w:val="StyleUnderline"/>
          <w:highlight w:val="cyan"/>
        </w:rPr>
        <w:t>action</w:t>
      </w:r>
      <w:r w:rsidRPr="005F2FA7">
        <w:rPr>
          <w:sz w:val="14"/>
        </w:rPr>
        <w:t xml:space="preserve"> for fighting structural domination (Cicerchia, Citation2019). Workers must act collectively to fight structural domination, but the dynamics of competition and dependency that the labor market </w:t>
      </w:r>
      <w:proofErr w:type="gramStart"/>
      <w:r w:rsidRPr="005F2FA7">
        <w:rPr>
          <w:sz w:val="14"/>
        </w:rPr>
        <w:t>creates</w:t>
      </w:r>
      <w:proofErr w:type="gramEnd"/>
      <w:r w:rsidRPr="005F2FA7">
        <w:rPr>
          <w:sz w:val="14"/>
        </w:rPr>
        <w:t xml:space="preserve"> constrains their ability and willingness to self-organize. Stated in this way, the problem is one that faces all radical republican accounts that see structural transformation as necessary for realizing non-domination. I agree with Cicerchia’s </w:t>
      </w:r>
      <w:proofErr w:type="gramStart"/>
      <w:r w:rsidRPr="005F2FA7">
        <w:rPr>
          <w:sz w:val="14"/>
        </w:rPr>
        <w:t>diagnosis, but</w:t>
      </w:r>
      <w:proofErr w:type="gramEnd"/>
      <w:r w:rsidRPr="005F2FA7">
        <w:rPr>
          <w:sz w:val="14"/>
        </w:rPr>
        <w:t xml:space="preserve"> see a way out of the impasse that is endogenous to capitalism. </w:t>
      </w:r>
      <w:r w:rsidRPr="0047402E">
        <w:rPr>
          <w:rStyle w:val="StyleUnderline"/>
          <w:highlight w:val="cyan"/>
        </w:rPr>
        <w:t xml:space="preserve">Unions </w:t>
      </w:r>
      <w:r w:rsidRPr="0047402E">
        <w:rPr>
          <w:rStyle w:val="Emphasis"/>
          <w:highlight w:val="cyan"/>
        </w:rPr>
        <w:t>mitigate</w:t>
      </w:r>
      <w:r w:rsidRPr="00C20E21">
        <w:rPr>
          <w:rStyle w:val="StyleUnderline"/>
        </w:rPr>
        <w:t xml:space="preserve"> capitalism’s </w:t>
      </w:r>
      <w:r w:rsidRPr="0047402E">
        <w:rPr>
          <w:rStyle w:val="StyleUnderline"/>
          <w:highlight w:val="cyan"/>
        </w:rPr>
        <w:t>structural constraints by facilitating</w:t>
      </w:r>
      <w:r w:rsidRPr="00C20E21">
        <w:rPr>
          <w:rStyle w:val="StyleUnderline"/>
        </w:rPr>
        <w:t xml:space="preserve"> workers’ </w:t>
      </w:r>
      <w:r w:rsidRPr="0047402E">
        <w:rPr>
          <w:rStyle w:val="StyleUnderline"/>
          <w:highlight w:val="cyan"/>
        </w:rPr>
        <w:t>collective action</w:t>
      </w:r>
      <w:r w:rsidRPr="005F2FA7">
        <w:rPr>
          <w:sz w:val="14"/>
        </w:rPr>
        <w:t xml:space="preserve">. </w:t>
      </w:r>
      <w:r w:rsidRPr="00C20E21">
        <w:rPr>
          <w:rStyle w:val="StyleUnderline"/>
        </w:rPr>
        <w:t>Thanks to unions</w:t>
      </w:r>
      <w:r w:rsidRPr="005F2FA7">
        <w:rPr>
          <w:sz w:val="14"/>
        </w:rPr>
        <w:t xml:space="preserve">, </w:t>
      </w:r>
      <w:r w:rsidRPr="0047402E">
        <w:rPr>
          <w:rStyle w:val="StyleUnderline"/>
        </w:rPr>
        <w:t>workers</w:t>
      </w:r>
      <w:r w:rsidRPr="00C20E21">
        <w:rPr>
          <w:rStyle w:val="StyleUnderline"/>
        </w:rPr>
        <w:t xml:space="preserve"> do not have to organize themselves </w:t>
      </w:r>
      <w:r w:rsidRPr="005F2FA7">
        <w:rPr>
          <w:rStyle w:val="Emphasis"/>
        </w:rPr>
        <w:t>spontaneously</w:t>
      </w:r>
      <w:r w:rsidRPr="005F2FA7">
        <w:rPr>
          <w:sz w:val="14"/>
        </w:rPr>
        <w:t xml:space="preserve">. </w:t>
      </w:r>
      <w:r w:rsidRPr="0047402E">
        <w:rPr>
          <w:rStyle w:val="StyleUnderline"/>
          <w:highlight w:val="cyan"/>
        </w:rPr>
        <w:t>Unions have</w:t>
      </w:r>
      <w:r w:rsidRPr="00C20E21">
        <w:rPr>
          <w:rStyle w:val="StyleUnderline"/>
        </w:rPr>
        <w:t xml:space="preserve"> </w:t>
      </w:r>
      <w:proofErr w:type="gramStart"/>
      <w:r w:rsidRPr="00C20E21">
        <w:rPr>
          <w:rStyle w:val="StyleUnderline"/>
        </w:rPr>
        <w:t xml:space="preserve">the </w:t>
      </w:r>
      <w:r w:rsidRPr="0047402E">
        <w:rPr>
          <w:rStyle w:val="Emphasis"/>
          <w:highlight w:val="cyan"/>
        </w:rPr>
        <w:t>resources</w:t>
      </w:r>
      <w:proofErr w:type="gramEnd"/>
      <w:r w:rsidRPr="005F2FA7">
        <w:rPr>
          <w:sz w:val="14"/>
        </w:rPr>
        <w:t xml:space="preserve">, </w:t>
      </w:r>
      <w:r w:rsidRPr="005F2FA7">
        <w:rPr>
          <w:rStyle w:val="Emphasis"/>
        </w:rPr>
        <w:t xml:space="preserve">institutional </w:t>
      </w:r>
      <w:r w:rsidRPr="0047402E">
        <w:rPr>
          <w:rStyle w:val="Emphasis"/>
          <w:highlight w:val="cyan"/>
        </w:rPr>
        <w:t>knowledge</w:t>
      </w:r>
      <w:r w:rsidRPr="0047402E">
        <w:rPr>
          <w:sz w:val="14"/>
          <w:highlight w:val="cyan"/>
        </w:rPr>
        <w:t xml:space="preserve">, </w:t>
      </w:r>
      <w:r w:rsidRPr="0047402E">
        <w:rPr>
          <w:rStyle w:val="StyleUnderline"/>
          <w:highlight w:val="cyan"/>
        </w:rPr>
        <w:t xml:space="preserve">and </w:t>
      </w:r>
      <w:r w:rsidRPr="0047402E">
        <w:rPr>
          <w:rStyle w:val="Emphasis"/>
          <w:highlight w:val="cyan"/>
        </w:rPr>
        <w:t>decision-making procedures</w:t>
      </w:r>
      <w:r w:rsidRPr="00C20E21">
        <w:rPr>
          <w:rStyle w:val="StyleUnderline"/>
        </w:rPr>
        <w:t xml:space="preserve"> that facilitate collective action</w:t>
      </w:r>
      <w:r w:rsidRPr="005F2FA7">
        <w:rPr>
          <w:sz w:val="14"/>
        </w:rPr>
        <w:t xml:space="preserve">. </w:t>
      </w:r>
      <w:r w:rsidRPr="0047402E">
        <w:rPr>
          <w:rStyle w:val="StyleUnderline"/>
          <w:highlight w:val="cyan"/>
        </w:rPr>
        <w:t xml:space="preserve">In their </w:t>
      </w:r>
      <w:r w:rsidRPr="0047402E">
        <w:rPr>
          <w:rStyle w:val="Emphasis"/>
          <w:highlight w:val="cyan"/>
        </w:rPr>
        <w:t>absence</w:t>
      </w:r>
      <w:r w:rsidRPr="0047402E">
        <w:rPr>
          <w:sz w:val="14"/>
          <w:highlight w:val="cyan"/>
        </w:rPr>
        <w:t xml:space="preserve">, </w:t>
      </w:r>
      <w:r w:rsidRPr="0047402E">
        <w:rPr>
          <w:rStyle w:val="StyleUnderline"/>
          <w:highlight w:val="cyan"/>
        </w:rPr>
        <w:t>organizing</w:t>
      </w:r>
      <w:r w:rsidRPr="00C20E21">
        <w:rPr>
          <w:rStyle w:val="StyleUnderline"/>
        </w:rPr>
        <w:t xml:space="preserve"> would be </w:t>
      </w:r>
      <w:r w:rsidRPr="0047402E">
        <w:rPr>
          <w:rStyle w:val="Emphasis"/>
          <w:highlight w:val="cyan"/>
        </w:rPr>
        <w:t>risky</w:t>
      </w:r>
      <w:r w:rsidRPr="0047402E">
        <w:rPr>
          <w:rStyle w:val="StyleUnderline"/>
          <w:highlight w:val="cyan"/>
        </w:rPr>
        <w:t xml:space="preserve"> and </w:t>
      </w:r>
      <w:r w:rsidRPr="0047402E">
        <w:rPr>
          <w:rStyle w:val="Emphasis"/>
          <w:highlight w:val="cyan"/>
        </w:rPr>
        <w:t>inefficient</w:t>
      </w:r>
      <w:r w:rsidRPr="005F2FA7">
        <w:rPr>
          <w:sz w:val="14"/>
        </w:rPr>
        <w:t xml:space="preserve">. </w:t>
      </w:r>
      <w:r w:rsidRPr="00D05176">
        <w:rPr>
          <w:rStyle w:val="StyleUnderline"/>
        </w:rPr>
        <w:t xml:space="preserve">Inefficient because the </w:t>
      </w:r>
      <w:r w:rsidRPr="0047402E">
        <w:rPr>
          <w:rStyle w:val="Emphasis"/>
          <w:highlight w:val="cyan"/>
        </w:rPr>
        <w:t>cost</w:t>
      </w:r>
      <w:r w:rsidRPr="0047402E">
        <w:rPr>
          <w:rStyle w:val="StyleUnderline"/>
          <w:highlight w:val="cyan"/>
        </w:rPr>
        <w:t xml:space="preserve"> of coordinating</w:t>
      </w:r>
      <w:r w:rsidRPr="00D05176">
        <w:rPr>
          <w:rStyle w:val="StyleUnderline"/>
        </w:rPr>
        <w:t xml:space="preserve"> their collective action would </w:t>
      </w:r>
      <w:r w:rsidRPr="0047402E">
        <w:rPr>
          <w:rStyle w:val="StyleUnderline"/>
          <w:highlight w:val="cyan"/>
        </w:rPr>
        <w:t xml:space="preserve">fall </w:t>
      </w:r>
      <w:r w:rsidRPr="0047402E">
        <w:rPr>
          <w:rStyle w:val="Emphasis"/>
          <w:highlight w:val="cyan"/>
        </w:rPr>
        <w:t>entirely</w:t>
      </w:r>
      <w:r w:rsidRPr="0047402E">
        <w:rPr>
          <w:rStyle w:val="StyleUnderline"/>
          <w:highlight w:val="cyan"/>
        </w:rPr>
        <w:t xml:space="preserve"> on workers</w:t>
      </w:r>
      <w:r w:rsidRPr="00D05176">
        <w:rPr>
          <w:rStyle w:val="StyleUnderline"/>
        </w:rPr>
        <w:t xml:space="preserve"> themselves</w:t>
      </w:r>
      <w:r w:rsidRPr="005F2FA7">
        <w:rPr>
          <w:sz w:val="14"/>
        </w:rPr>
        <w:t xml:space="preserve">. </w:t>
      </w:r>
      <w:r w:rsidRPr="00D05176">
        <w:rPr>
          <w:rStyle w:val="StyleUnderline"/>
        </w:rPr>
        <w:t>Tasks such as selecting decision-making procedures and rules</w:t>
      </w:r>
      <w:r w:rsidRPr="005F2FA7">
        <w:rPr>
          <w:sz w:val="14"/>
        </w:rPr>
        <w:t xml:space="preserve">, </w:t>
      </w:r>
      <w:r w:rsidRPr="00D05176">
        <w:rPr>
          <w:rStyle w:val="StyleUnderline"/>
        </w:rPr>
        <w:t>delegating roles</w:t>
      </w:r>
      <w:r w:rsidRPr="005F2FA7">
        <w:rPr>
          <w:sz w:val="14"/>
        </w:rPr>
        <w:t xml:space="preserve">, </w:t>
      </w:r>
      <w:r w:rsidRPr="00D05176">
        <w:rPr>
          <w:rStyle w:val="StyleUnderline"/>
        </w:rPr>
        <w:t xml:space="preserve">and setting up communication channels are </w:t>
      </w:r>
      <w:r w:rsidRPr="005F2FA7">
        <w:rPr>
          <w:rStyle w:val="Emphasis"/>
        </w:rPr>
        <w:t>costly</w:t>
      </w:r>
      <w:r w:rsidRPr="005F2FA7">
        <w:rPr>
          <w:sz w:val="14"/>
        </w:rPr>
        <w:t xml:space="preserve">, </w:t>
      </w:r>
      <w:r w:rsidRPr="00D05176">
        <w:rPr>
          <w:rStyle w:val="StyleUnderline"/>
        </w:rPr>
        <w:t xml:space="preserve">especially in </w:t>
      </w:r>
      <w:r w:rsidRPr="005F2FA7">
        <w:rPr>
          <w:rStyle w:val="Emphasis"/>
        </w:rPr>
        <w:t>time</w:t>
      </w:r>
      <w:r w:rsidRPr="005F2FA7">
        <w:rPr>
          <w:sz w:val="14"/>
        </w:rPr>
        <w:t xml:space="preserve">. </w:t>
      </w:r>
      <w:r w:rsidRPr="0047402E">
        <w:rPr>
          <w:rStyle w:val="StyleUnderline"/>
          <w:highlight w:val="cyan"/>
        </w:rPr>
        <w:t xml:space="preserve">Unions </w:t>
      </w:r>
      <w:r w:rsidRPr="0047402E">
        <w:rPr>
          <w:rStyle w:val="Emphasis"/>
          <w:highlight w:val="cyan"/>
        </w:rPr>
        <w:t>absorb</w:t>
      </w:r>
      <w:r w:rsidRPr="0047402E">
        <w:rPr>
          <w:rStyle w:val="StyleUnderline"/>
          <w:highlight w:val="cyan"/>
        </w:rPr>
        <w:t xml:space="preserve"> and </w:t>
      </w:r>
      <w:r w:rsidRPr="0047402E">
        <w:rPr>
          <w:rStyle w:val="Emphasis"/>
          <w:highlight w:val="cyan"/>
        </w:rPr>
        <w:t>diminish</w:t>
      </w:r>
      <w:r w:rsidRPr="00D05176">
        <w:rPr>
          <w:rStyle w:val="StyleUnderline"/>
        </w:rPr>
        <w:t xml:space="preserve"> these </w:t>
      </w:r>
      <w:r w:rsidRPr="0047402E">
        <w:rPr>
          <w:rStyle w:val="StyleUnderline"/>
          <w:highlight w:val="cyan"/>
        </w:rPr>
        <w:t>costs</w:t>
      </w:r>
      <w:r w:rsidRPr="00D05176">
        <w:rPr>
          <w:rStyle w:val="StyleUnderline"/>
        </w:rPr>
        <w:t xml:space="preserve"> by channeling their institutional capacity for organizing workers towards their desired ends</w:t>
      </w:r>
      <w:r w:rsidRPr="005F2FA7">
        <w:rPr>
          <w:sz w:val="14"/>
        </w:rPr>
        <w:t xml:space="preserve">. </w:t>
      </w:r>
      <w:r w:rsidRPr="00D05176">
        <w:rPr>
          <w:rStyle w:val="StyleUnderline"/>
        </w:rPr>
        <w:t xml:space="preserve">In their </w:t>
      </w:r>
      <w:r w:rsidRPr="005F2FA7">
        <w:rPr>
          <w:rStyle w:val="Emphasis"/>
        </w:rPr>
        <w:t>absence</w:t>
      </w:r>
      <w:r w:rsidRPr="005F2FA7">
        <w:rPr>
          <w:sz w:val="14"/>
        </w:rPr>
        <w:t xml:space="preserve">, </w:t>
      </w:r>
      <w:r w:rsidRPr="0047402E">
        <w:rPr>
          <w:rStyle w:val="StyleUnderline"/>
          <w:highlight w:val="cyan"/>
        </w:rPr>
        <w:t>collective organizing</w:t>
      </w:r>
      <w:r w:rsidRPr="00D05176">
        <w:rPr>
          <w:rStyle w:val="StyleUnderline"/>
        </w:rPr>
        <w:t xml:space="preserve"> would also be </w:t>
      </w:r>
      <w:r w:rsidRPr="0047402E">
        <w:rPr>
          <w:rStyle w:val="Emphasis"/>
          <w:highlight w:val="cyan"/>
        </w:rPr>
        <w:t>riskier</w:t>
      </w:r>
      <w:r w:rsidRPr="0047402E">
        <w:rPr>
          <w:rStyle w:val="StyleUnderline"/>
          <w:highlight w:val="cyan"/>
        </w:rPr>
        <w:t xml:space="preserve"> due to heightened fear of employer </w:t>
      </w:r>
      <w:r w:rsidRPr="0047402E">
        <w:rPr>
          <w:rStyle w:val="Emphasis"/>
          <w:highlight w:val="cyan"/>
        </w:rPr>
        <w:t>retal</w:t>
      </w:r>
      <w:r w:rsidRPr="0047402E">
        <w:rPr>
          <w:rStyle w:val="Emphasis"/>
        </w:rPr>
        <w:t>iation</w:t>
      </w:r>
      <w:r w:rsidRPr="005F2FA7">
        <w:rPr>
          <w:sz w:val="14"/>
        </w:rPr>
        <w:t xml:space="preserve">. </w:t>
      </w:r>
      <w:r w:rsidRPr="0047402E">
        <w:rPr>
          <w:rStyle w:val="StyleUnderline"/>
          <w:highlight w:val="cyan"/>
        </w:rPr>
        <w:t>Unions</w:t>
      </w:r>
      <w:r w:rsidRPr="00D05176">
        <w:rPr>
          <w:rStyle w:val="StyleUnderline"/>
        </w:rPr>
        <w:t xml:space="preserve"> operate within a legal framework that</w:t>
      </w:r>
      <w:r w:rsidRPr="005F2FA7">
        <w:rPr>
          <w:sz w:val="14"/>
        </w:rPr>
        <w:t xml:space="preserve">, </w:t>
      </w:r>
      <w:r w:rsidRPr="0047402E">
        <w:rPr>
          <w:rStyle w:val="Emphasis"/>
          <w:highlight w:val="cyan"/>
        </w:rPr>
        <w:t>however imperfect</w:t>
      </w:r>
      <w:r w:rsidRPr="0047402E">
        <w:rPr>
          <w:sz w:val="14"/>
          <w:highlight w:val="cyan"/>
        </w:rPr>
        <w:t xml:space="preserve">, </w:t>
      </w:r>
      <w:r w:rsidRPr="0047402E">
        <w:rPr>
          <w:rStyle w:val="StyleUnderline"/>
          <w:highlight w:val="cyan"/>
        </w:rPr>
        <w:t xml:space="preserve">guarantees </w:t>
      </w:r>
      <w:r w:rsidRPr="0047402E">
        <w:rPr>
          <w:rStyle w:val="Emphasis"/>
          <w:highlight w:val="cyan"/>
        </w:rPr>
        <w:t>basic rights</w:t>
      </w:r>
      <w:r w:rsidRPr="00D05176">
        <w:rPr>
          <w:rStyle w:val="StyleUnderline"/>
        </w:rPr>
        <w:t xml:space="preserve"> of association and speech</w:t>
      </w:r>
      <w:r w:rsidRPr="005F2FA7">
        <w:rPr>
          <w:sz w:val="14"/>
        </w:rPr>
        <w:t>, so much so that it treats the strike as a legitimate form of collective action despite its violation of basic rights of property and association (</w:t>
      </w:r>
      <w:proofErr w:type="spellStart"/>
      <w:r w:rsidRPr="005F2FA7">
        <w:rPr>
          <w:sz w:val="14"/>
        </w:rPr>
        <w:t>Gourevitch</w:t>
      </w:r>
      <w:proofErr w:type="spellEnd"/>
      <w:r w:rsidRPr="005F2FA7">
        <w:rPr>
          <w:sz w:val="14"/>
        </w:rPr>
        <w:t xml:space="preserve">, Citation2018). </w:t>
      </w:r>
      <w:r w:rsidRPr="00D05176">
        <w:rPr>
          <w:rStyle w:val="StyleUnderline"/>
        </w:rPr>
        <w:t xml:space="preserve">While the legal framework is </w:t>
      </w:r>
      <w:r w:rsidRPr="005F2FA7">
        <w:rPr>
          <w:rStyle w:val="Emphasis"/>
        </w:rPr>
        <w:t>far from perfect</w:t>
      </w:r>
      <w:r w:rsidRPr="005F2FA7">
        <w:rPr>
          <w:sz w:val="14"/>
        </w:rPr>
        <w:t xml:space="preserve">, </w:t>
      </w:r>
      <w:r w:rsidRPr="00D05176">
        <w:rPr>
          <w:rStyle w:val="StyleUnderline"/>
        </w:rPr>
        <w:t xml:space="preserve">it still acts as a </w:t>
      </w:r>
      <w:r w:rsidRPr="005F2FA7">
        <w:rPr>
          <w:rStyle w:val="Emphasis"/>
        </w:rPr>
        <w:t>point of reference</w:t>
      </w:r>
      <w:r w:rsidRPr="00D05176">
        <w:rPr>
          <w:rStyle w:val="StyleUnderline"/>
        </w:rPr>
        <w:t xml:space="preserve"> for workers to make claims</w:t>
      </w:r>
      <w:r w:rsidRPr="005F2FA7">
        <w:rPr>
          <w:sz w:val="14"/>
        </w:rPr>
        <w:t xml:space="preserve">. </w:t>
      </w:r>
      <w:r w:rsidRPr="0047402E">
        <w:rPr>
          <w:rStyle w:val="StyleUnderline"/>
          <w:highlight w:val="cyan"/>
        </w:rPr>
        <w:t xml:space="preserve">Take labor unions </w:t>
      </w:r>
      <w:r w:rsidRPr="0047402E">
        <w:rPr>
          <w:rStyle w:val="Emphasis"/>
          <w:highlight w:val="cyan"/>
        </w:rPr>
        <w:t>out</w:t>
      </w:r>
      <w:r w:rsidRPr="00D05176">
        <w:rPr>
          <w:rStyle w:val="StyleUnderline"/>
        </w:rPr>
        <w:t xml:space="preserve"> of the picture</w:t>
      </w:r>
      <w:r w:rsidRPr="005F2FA7">
        <w:rPr>
          <w:sz w:val="14"/>
        </w:rPr>
        <w:t xml:space="preserve">, </w:t>
      </w:r>
      <w:r w:rsidRPr="00D05176">
        <w:rPr>
          <w:rStyle w:val="StyleUnderline"/>
        </w:rPr>
        <w:t xml:space="preserve">and </w:t>
      </w:r>
      <w:r w:rsidRPr="0047402E">
        <w:rPr>
          <w:rStyle w:val="StyleUnderline"/>
          <w:highlight w:val="cyan"/>
        </w:rPr>
        <w:t>collective action</w:t>
      </w:r>
      <w:r w:rsidRPr="0047402E">
        <w:rPr>
          <w:rStyle w:val="StyleUnderline"/>
        </w:rPr>
        <w:t xml:space="preserve"> would</w:t>
      </w:r>
      <w:r w:rsidRPr="00D05176">
        <w:rPr>
          <w:rStyle w:val="StyleUnderline"/>
        </w:rPr>
        <w:t xml:space="preserve"> </w:t>
      </w:r>
      <w:r w:rsidRPr="0047402E">
        <w:rPr>
          <w:rStyle w:val="StyleUnderline"/>
          <w:highlight w:val="cyan"/>
        </w:rPr>
        <w:t>take place on</w:t>
      </w:r>
      <w:r w:rsidRPr="00D05176">
        <w:rPr>
          <w:rStyle w:val="StyleUnderline"/>
        </w:rPr>
        <w:t xml:space="preserve"> </w:t>
      </w:r>
      <w:r w:rsidRPr="005F2FA7">
        <w:rPr>
          <w:rStyle w:val="Emphasis"/>
          <w:sz w:val="30"/>
          <w:szCs w:val="30"/>
        </w:rPr>
        <w:t xml:space="preserve">much more </w:t>
      </w:r>
      <w:r w:rsidRPr="0047402E">
        <w:rPr>
          <w:rStyle w:val="Emphasis"/>
          <w:sz w:val="30"/>
          <w:szCs w:val="30"/>
          <w:highlight w:val="cyan"/>
        </w:rPr>
        <w:t>precarious grounds</w:t>
      </w:r>
      <w:r w:rsidRPr="005F2FA7">
        <w:rPr>
          <w:sz w:val="14"/>
        </w:rPr>
        <w:t>.</w:t>
      </w:r>
    </w:p>
    <w:p w14:paraId="2B01A80C" w14:textId="77777777" w:rsidR="00207340" w:rsidRPr="00C437F9" w:rsidRDefault="00207340" w:rsidP="00207340">
      <w:pPr>
        <w:pStyle w:val="Heading4"/>
        <w:rPr>
          <w:rStyle w:val="Heading4Char"/>
        </w:rPr>
      </w:pPr>
      <w:r>
        <w:t xml:space="preserve">Without worker support, movements </w:t>
      </w:r>
      <w:r w:rsidRPr="00CE419F">
        <w:rPr>
          <w:u w:val="single"/>
        </w:rPr>
        <w:t>run out of gas</w:t>
      </w:r>
      <w:r>
        <w:t xml:space="preserve"> and can’t stop the war machine.</w:t>
      </w:r>
    </w:p>
    <w:p w14:paraId="79989E89" w14:textId="77777777" w:rsidR="00207340" w:rsidRPr="00C437F9" w:rsidRDefault="00207340" w:rsidP="00207340">
      <w:pPr>
        <w:rPr>
          <w:rStyle w:val="Heading4Char"/>
        </w:rPr>
      </w:pPr>
      <w:r>
        <w:t xml:space="preserve">Nick </w:t>
      </w:r>
      <w:r w:rsidRPr="00C7297A">
        <w:rPr>
          <w:rStyle w:val="Style13ptBold"/>
        </w:rPr>
        <w:t>Troy 24</w:t>
      </w:r>
      <w:r>
        <w:t>. Research assistant in political science at the University of Strathclyde, M.S. in historical studies from the University of Strathclyde. "Workers Can Halt the War Machine." Jacobin. 3/20/2024. jacobin.com/2024/03/workers-</w:t>
      </w:r>
      <w:proofErr w:type="spellStart"/>
      <w:r>
        <w:t>pinochet</w:t>
      </w:r>
      <w:proofErr w:type="spellEnd"/>
      <w:r>
        <w:t>-</w:t>
      </w:r>
      <w:proofErr w:type="spellStart"/>
      <w:r>
        <w:t>israel</w:t>
      </w:r>
      <w:proofErr w:type="spellEnd"/>
      <w:r>
        <w:t>-war-machine</w:t>
      </w:r>
    </w:p>
    <w:p w14:paraId="6F06E73A" w14:textId="77777777" w:rsidR="00207340" w:rsidRPr="00C437F9" w:rsidRDefault="00207340" w:rsidP="00207340">
      <w:pPr>
        <w:rPr>
          <w:rStyle w:val="Heading4Char"/>
        </w:rPr>
      </w:pPr>
      <w:r w:rsidRPr="007F4562">
        <w:t xml:space="preserve">Allende was right. It was the United States, fearful of Chile’s reformist program of nationalization and Allende’s firm friendship with Fidel Castro’s Cuba, that orchestrated the coup with the aid of Chile’s ruling elite and its military allies. </w:t>
      </w:r>
      <w:r w:rsidRPr="00694B54">
        <w:rPr>
          <w:rStyle w:val="StyleUnderline"/>
          <w:highlight w:val="cyan"/>
        </w:rPr>
        <w:t xml:space="preserve">The </w:t>
      </w:r>
      <w:r w:rsidRPr="00694B54">
        <w:rPr>
          <w:rStyle w:val="Emphasis"/>
          <w:highlight w:val="cyan"/>
        </w:rPr>
        <w:t>imperial</w:t>
      </w:r>
      <w:r w:rsidRPr="00694B54">
        <w:rPr>
          <w:rStyle w:val="Emphasis"/>
        </w:rPr>
        <w:t xml:space="preserve">ist world </w:t>
      </w:r>
      <w:r w:rsidRPr="00694B54">
        <w:rPr>
          <w:rStyle w:val="Emphasis"/>
          <w:highlight w:val="cyan"/>
        </w:rPr>
        <w:t>system</w:t>
      </w:r>
      <w:r w:rsidRPr="007F4562">
        <w:t xml:space="preserve"> — </w:t>
      </w:r>
      <w:r w:rsidRPr="00694B54">
        <w:rPr>
          <w:rStyle w:val="StyleUnderline"/>
        </w:rPr>
        <w:t>led</w:t>
      </w:r>
      <w:r w:rsidRPr="007F4562">
        <w:t xml:space="preserve"> then, as it is </w:t>
      </w:r>
      <w:r w:rsidRPr="00694B54">
        <w:rPr>
          <w:rStyle w:val="StyleUnderline"/>
        </w:rPr>
        <w:t xml:space="preserve">today, by the </w:t>
      </w:r>
      <w:r w:rsidRPr="00694B54">
        <w:rPr>
          <w:rStyle w:val="Emphasis"/>
        </w:rPr>
        <w:t>U</w:t>
      </w:r>
      <w:r w:rsidRPr="007F4562">
        <w:t xml:space="preserve">nited </w:t>
      </w:r>
      <w:r w:rsidRPr="00694B54">
        <w:rPr>
          <w:rStyle w:val="Emphasis"/>
        </w:rPr>
        <w:t>S</w:t>
      </w:r>
      <w:r w:rsidRPr="007F4562">
        <w:t xml:space="preserve">tates — </w:t>
      </w:r>
      <w:r w:rsidRPr="00694B54">
        <w:rPr>
          <w:rStyle w:val="StyleUnderline"/>
        </w:rPr>
        <w:t xml:space="preserve">intrinsically </w:t>
      </w:r>
      <w:r w:rsidRPr="00694B54">
        <w:rPr>
          <w:rStyle w:val="StyleUnderline"/>
          <w:highlight w:val="cyan"/>
        </w:rPr>
        <w:t>links</w:t>
      </w:r>
      <w:r w:rsidRPr="00694B54">
        <w:rPr>
          <w:rStyle w:val="StyleUnderline"/>
        </w:rPr>
        <w:t xml:space="preserve"> the </w:t>
      </w:r>
      <w:r w:rsidRPr="00694B54">
        <w:rPr>
          <w:rStyle w:val="Emphasis"/>
        </w:rPr>
        <w:t xml:space="preserve">source of </w:t>
      </w:r>
      <w:r w:rsidRPr="00694B54">
        <w:rPr>
          <w:rStyle w:val="Emphasis"/>
          <w:highlight w:val="cyan"/>
        </w:rPr>
        <w:t>extraction</w:t>
      </w:r>
      <w:r w:rsidRPr="00694B54">
        <w:rPr>
          <w:rStyle w:val="StyleUnderline"/>
          <w:highlight w:val="cyan"/>
        </w:rPr>
        <w:t xml:space="preserve"> to the </w:t>
      </w:r>
      <w:r w:rsidRPr="00694B54">
        <w:rPr>
          <w:rStyle w:val="Emphasis"/>
        </w:rPr>
        <w:t xml:space="preserve">imperial </w:t>
      </w:r>
      <w:r w:rsidRPr="00694B54">
        <w:rPr>
          <w:rStyle w:val="Emphasis"/>
          <w:highlight w:val="cyan"/>
        </w:rPr>
        <w:t>metropole</w:t>
      </w:r>
      <w:r w:rsidRPr="00694B54">
        <w:rPr>
          <w:rStyle w:val="StyleUnderline"/>
        </w:rPr>
        <w:t>. It was</w:t>
      </w:r>
      <w:r w:rsidRPr="007F4562">
        <w:t xml:space="preserve"> the United States’ interest in exploiting Chilean natural resources that made Allende’s government a target, just as it was Britain’s </w:t>
      </w:r>
      <w:r w:rsidRPr="00694B54">
        <w:rPr>
          <w:rStyle w:val="StyleUnderline"/>
        </w:rPr>
        <w:t>manufacturing</w:t>
      </w:r>
      <w:r w:rsidRPr="007F4562">
        <w:t xml:space="preserve"> capacity — itself </w:t>
      </w:r>
      <w:r w:rsidRPr="00694B54">
        <w:rPr>
          <w:rStyle w:val="Emphasis"/>
        </w:rPr>
        <w:t>sustained</w:t>
      </w:r>
      <w:r w:rsidRPr="00694B54">
        <w:rPr>
          <w:rStyle w:val="StyleUnderline"/>
        </w:rPr>
        <w:t xml:space="preserve"> by imperialist exploitation</w:t>
      </w:r>
      <w:r w:rsidRPr="007F4562">
        <w:t xml:space="preserve"> — </w:t>
      </w:r>
      <w:r w:rsidRPr="00694B54">
        <w:rPr>
          <w:rStyle w:val="StyleUnderline"/>
        </w:rPr>
        <w:t>that brought</w:t>
      </w:r>
      <w:r w:rsidRPr="007F4562">
        <w:t xml:space="preserve"> Chilean-owned </w:t>
      </w:r>
      <w:r w:rsidRPr="00694B54">
        <w:rPr>
          <w:rStyle w:val="Emphasis"/>
        </w:rPr>
        <w:t>jets</w:t>
      </w:r>
      <w:r w:rsidRPr="00694B54">
        <w:rPr>
          <w:rStyle w:val="StyleUnderline"/>
        </w:rPr>
        <w:t xml:space="preserve"> to</w:t>
      </w:r>
      <w:r w:rsidRPr="007F4562">
        <w:t xml:space="preserve"> the </w:t>
      </w:r>
      <w:r w:rsidRPr="00694B54">
        <w:rPr>
          <w:rStyle w:val="StyleUnderline"/>
        </w:rPr>
        <w:t>workshops</w:t>
      </w:r>
      <w:r w:rsidRPr="007F4562">
        <w:t xml:space="preserve"> of East Kilbride.</w:t>
      </w:r>
    </w:p>
    <w:p w14:paraId="76E186D7" w14:textId="77777777" w:rsidR="00207340" w:rsidRPr="00C437F9" w:rsidRDefault="00207340" w:rsidP="00207340">
      <w:pPr>
        <w:rPr>
          <w:rStyle w:val="Heading4Char"/>
        </w:rPr>
      </w:pPr>
      <w:r w:rsidRPr="00694B54">
        <w:rPr>
          <w:rStyle w:val="StyleUnderline"/>
        </w:rPr>
        <w:t>If</w:t>
      </w:r>
      <w:r w:rsidRPr="007F4562">
        <w:t xml:space="preserve"> these </w:t>
      </w:r>
      <w:r w:rsidRPr="00694B54">
        <w:rPr>
          <w:rStyle w:val="StyleUnderline"/>
        </w:rPr>
        <w:t xml:space="preserve">links are the </w:t>
      </w:r>
      <w:r w:rsidRPr="00694B54">
        <w:rPr>
          <w:rStyle w:val="Emphasis"/>
        </w:rPr>
        <w:t>source</w:t>
      </w:r>
      <w:r w:rsidRPr="00694B54">
        <w:rPr>
          <w:rStyle w:val="StyleUnderline"/>
        </w:rPr>
        <w:t xml:space="preserve"> of imperial power, then the </w:t>
      </w:r>
      <w:r w:rsidRPr="00694B54">
        <w:rPr>
          <w:rStyle w:val="Emphasis"/>
        </w:rPr>
        <w:t>ability of workers</w:t>
      </w:r>
      <w:r w:rsidRPr="00694B54">
        <w:rPr>
          <w:rStyle w:val="StyleUnderline"/>
        </w:rPr>
        <w:t xml:space="preserve"> to undermine them in their </w:t>
      </w:r>
      <w:r w:rsidRPr="00694B54">
        <w:rPr>
          <w:rStyle w:val="StyleUnderline"/>
          <w:highlight w:val="cyan"/>
        </w:rPr>
        <w:t>work</w:t>
      </w:r>
      <w:r w:rsidRPr="00694B54">
        <w:rPr>
          <w:rStyle w:val="StyleUnderline"/>
        </w:rPr>
        <w:t xml:space="preserve">places </w:t>
      </w:r>
      <w:r w:rsidRPr="00694B54">
        <w:rPr>
          <w:rStyle w:val="StyleUnderline"/>
          <w:highlight w:val="cyan"/>
        </w:rPr>
        <w:t>is</w:t>
      </w:r>
      <w:r w:rsidRPr="007F4562">
        <w:t xml:space="preserve"> also </w:t>
      </w:r>
      <w:r w:rsidRPr="00694B54">
        <w:rPr>
          <w:rStyle w:val="StyleUnderline"/>
          <w:highlight w:val="cyan"/>
        </w:rPr>
        <w:t xml:space="preserve">a </w:t>
      </w:r>
      <w:r w:rsidRPr="00694B54">
        <w:rPr>
          <w:rStyle w:val="Emphasis"/>
        </w:rPr>
        <w:t xml:space="preserve">major </w:t>
      </w:r>
      <w:r w:rsidRPr="00694B54">
        <w:rPr>
          <w:rStyle w:val="Emphasis"/>
          <w:highlight w:val="cyan"/>
        </w:rPr>
        <w:t>pressure point</w:t>
      </w:r>
      <w:r w:rsidRPr="007F4562">
        <w:t>. The action taken by Fulton and his comrades illuminated the tangible impact workers in the imperial core could have on the lives of those in the Global South.</w:t>
      </w:r>
    </w:p>
    <w:p w14:paraId="44FEE02A" w14:textId="77777777" w:rsidR="00207340" w:rsidRPr="00C437F9" w:rsidRDefault="00207340" w:rsidP="00207340">
      <w:pPr>
        <w:rPr>
          <w:rStyle w:val="Heading4Char"/>
        </w:rPr>
      </w:pPr>
      <w:r w:rsidRPr="007F4562">
        <w:t xml:space="preserve">Today, we can also contextualize </w:t>
      </w:r>
      <w:r w:rsidRPr="00694B54">
        <w:rPr>
          <w:rStyle w:val="StyleUnderline"/>
        </w:rPr>
        <w:t xml:space="preserve">our </w:t>
      </w:r>
      <w:r w:rsidRPr="00694B54">
        <w:rPr>
          <w:rStyle w:val="Emphasis"/>
        </w:rPr>
        <w:t xml:space="preserve">own </w:t>
      </w:r>
      <w:r w:rsidRPr="00694B54">
        <w:rPr>
          <w:rStyle w:val="Emphasis"/>
          <w:highlight w:val="cyan"/>
        </w:rPr>
        <w:t>work</w:t>
      </w:r>
      <w:r w:rsidRPr="00694B54">
        <w:rPr>
          <w:rStyle w:val="Emphasis"/>
        </w:rPr>
        <w:t>places</w:t>
      </w:r>
      <w:r w:rsidRPr="00694B54">
        <w:rPr>
          <w:rStyle w:val="StyleUnderline"/>
        </w:rPr>
        <w:t xml:space="preserve"> in the imperialist system and</w:t>
      </w:r>
      <w:r w:rsidRPr="007F4562">
        <w:t xml:space="preserve"> pinpoint </w:t>
      </w:r>
      <w:proofErr w:type="gramStart"/>
      <w:r w:rsidRPr="00694B54">
        <w:rPr>
          <w:rStyle w:val="StyleUnderline"/>
        </w:rPr>
        <w:t>its</w:t>
      </w:r>
      <w:proofErr w:type="gramEnd"/>
      <w:r w:rsidRPr="00694B54">
        <w:rPr>
          <w:rStyle w:val="StyleUnderline"/>
        </w:rPr>
        <w:t xml:space="preserve"> </w:t>
      </w:r>
      <w:r w:rsidRPr="00694B54">
        <w:rPr>
          <w:rStyle w:val="Emphasis"/>
        </w:rPr>
        <w:t>weaknesses</w:t>
      </w:r>
      <w:r w:rsidRPr="007F4562">
        <w:t xml:space="preserve">. This </w:t>
      </w:r>
      <w:r w:rsidRPr="00694B54">
        <w:rPr>
          <w:rStyle w:val="StyleUnderline"/>
          <w:highlight w:val="cyan"/>
        </w:rPr>
        <w:t>is critical to</w:t>
      </w:r>
      <w:r w:rsidRPr="00694B54">
        <w:rPr>
          <w:rStyle w:val="StyleUnderline"/>
        </w:rPr>
        <w:t xml:space="preserve"> building </w:t>
      </w:r>
      <w:r w:rsidRPr="00694B54">
        <w:rPr>
          <w:rStyle w:val="StyleUnderline"/>
          <w:highlight w:val="cyan"/>
        </w:rPr>
        <w:t xml:space="preserve">a more </w:t>
      </w:r>
      <w:r w:rsidRPr="00694B54">
        <w:rPr>
          <w:rStyle w:val="Emphasis"/>
          <w:highlight w:val="cyan"/>
        </w:rPr>
        <w:t>effective</w:t>
      </w:r>
      <w:r w:rsidRPr="007F4562">
        <w:t xml:space="preserve">, dynamic </w:t>
      </w:r>
      <w:r w:rsidRPr="00694B54">
        <w:rPr>
          <w:rStyle w:val="StyleUnderline"/>
          <w:highlight w:val="cyan"/>
        </w:rPr>
        <w:t>movement</w:t>
      </w:r>
      <w:r w:rsidRPr="00694B54">
        <w:rPr>
          <w:rStyle w:val="StyleUnderline"/>
        </w:rPr>
        <w:t xml:space="preserve"> for Palestinian liberation</w:t>
      </w:r>
      <w:r w:rsidRPr="007F4562">
        <w:t xml:space="preserve"> in Britain. Israel — itself a heavily militarized outpost of US imperialism — is fundamentally tied to the Western economies that keep it afloat. </w:t>
      </w:r>
      <w:r w:rsidRPr="00694B54">
        <w:rPr>
          <w:rStyle w:val="StyleUnderline"/>
        </w:rPr>
        <w:t>By understanding</w:t>
      </w:r>
      <w:r w:rsidRPr="007F4562">
        <w:t xml:space="preserve"> those </w:t>
      </w:r>
      <w:r w:rsidRPr="00694B54">
        <w:rPr>
          <w:rStyle w:val="Emphasis"/>
        </w:rPr>
        <w:t>ties</w:t>
      </w:r>
      <w:r w:rsidRPr="00694B54">
        <w:rPr>
          <w:rStyle w:val="StyleUnderline"/>
        </w:rPr>
        <w:t xml:space="preserve"> in</w:t>
      </w:r>
      <w:r w:rsidRPr="007F4562">
        <w:t xml:space="preserve"> our </w:t>
      </w:r>
      <w:r w:rsidRPr="00694B54">
        <w:rPr>
          <w:rStyle w:val="StyleUnderline"/>
        </w:rPr>
        <w:t xml:space="preserve">own workplaces, we can </w:t>
      </w:r>
      <w:r w:rsidRPr="00694B54">
        <w:rPr>
          <w:rStyle w:val="Emphasis"/>
        </w:rPr>
        <w:t>begin to organize</w:t>
      </w:r>
      <w:r w:rsidRPr="00694B54">
        <w:rPr>
          <w:rStyle w:val="StyleUnderline"/>
        </w:rPr>
        <w:t xml:space="preserve"> workers</w:t>
      </w:r>
      <w:r w:rsidRPr="007F4562">
        <w:t xml:space="preserve"> in the same vein as Fulton and his comrades.</w:t>
      </w:r>
    </w:p>
    <w:p w14:paraId="00EA810E" w14:textId="77777777" w:rsidR="00207340" w:rsidRPr="00C437F9" w:rsidRDefault="00207340" w:rsidP="00207340">
      <w:pPr>
        <w:rPr>
          <w:rStyle w:val="Heading4Char"/>
        </w:rPr>
      </w:pPr>
      <w:r w:rsidRPr="007F4562">
        <w:t>Workers Against Genocide</w:t>
      </w:r>
    </w:p>
    <w:p w14:paraId="3F65A8BD" w14:textId="77777777" w:rsidR="00207340" w:rsidRPr="00C437F9" w:rsidRDefault="00207340" w:rsidP="00207340">
      <w:pPr>
        <w:rPr>
          <w:rStyle w:val="Heading4Char"/>
        </w:rPr>
      </w:pPr>
      <w:r w:rsidRPr="007F4562">
        <w:t xml:space="preserve">Today, Scotland’s industrial base is comprised in large part by weapons manufacturers. </w:t>
      </w:r>
      <w:r w:rsidRPr="00694B54">
        <w:rPr>
          <w:rStyle w:val="StyleUnderline"/>
        </w:rPr>
        <w:t xml:space="preserve">The </w:t>
      </w:r>
      <w:r w:rsidRPr="00694B54">
        <w:rPr>
          <w:rStyle w:val="Emphasis"/>
        </w:rPr>
        <w:t>work of groups</w:t>
      </w:r>
      <w:r w:rsidRPr="007F4562">
        <w:t xml:space="preserve"> like Palestine Action and Workers for a Free Palestine </w:t>
      </w:r>
      <w:r w:rsidRPr="00694B54">
        <w:rPr>
          <w:rStyle w:val="StyleUnderline"/>
        </w:rPr>
        <w:t>in shutting down</w:t>
      </w:r>
      <w:r w:rsidRPr="007F4562">
        <w:t xml:space="preserve"> these </w:t>
      </w:r>
      <w:r w:rsidRPr="00694B54">
        <w:rPr>
          <w:rStyle w:val="StyleUnderline"/>
        </w:rPr>
        <w:t xml:space="preserve">factories should be </w:t>
      </w:r>
      <w:r w:rsidRPr="00694B54">
        <w:rPr>
          <w:rStyle w:val="Emphasis"/>
        </w:rPr>
        <w:t>applauded</w:t>
      </w:r>
      <w:r w:rsidRPr="00694B54">
        <w:rPr>
          <w:rStyle w:val="StyleUnderline"/>
        </w:rPr>
        <w:t xml:space="preserve">, but </w:t>
      </w:r>
      <w:r w:rsidRPr="00694B54">
        <w:rPr>
          <w:rStyle w:val="StyleUnderline"/>
          <w:highlight w:val="cyan"/>
        </w:rPr>
        <w:t>we must</w:t>
      </w:r>
      <w:r w:rsidRPr="00694B54">
        <w:rPr>
          <w:rStyle w:val="StyleUnderline"/>
        </w:rPr>
        <w:t xml:space="preserve"> also </w:t>
      </w:r>
      <w:r w:rsidRPr="00694B54">
        <w:rPr>
          <w:rStyle w:val="StyleUnderline"/>
          <w:highlight w:val="cyan"/>
        </w:rPr>
        <w:t xml:space="preserve">ask </w:t>
      </w:r>
      <w:r w:rsidRPr="00694B54">
        <w:rPr>
          <w:rStyle w:val="Emphasis"/>
          <w:highlight w:val="cyan"/>
        </w:rPr>
        <w:t>what</w:t>
      </w:r>
      <w:r w:rsidRPr="00694B54">
        <w:rPr>
          <w:rStyle w:val="Emphasis"/>
        </w:rPr>
        <w:t xml:space="preserve"> comes </w:t>
      </w:r>
      <w:r w:rsidRPr="00694B54">
        <w:rPr>
          <w:rStyle w:val="Emphasis"/>
          <w:highlight w:val="cyan"/>
        </w:rPr>
        <w:t>next</w:t>
      </w:r>
      <w:r w:rsidRPr="007F4562">
        <w:t>. The 1974 Rolls Royce boycott lasted four years — considerably longer than any direct action, and with the collective power to protect workers from the state repression we see now. Sustainability is a principle from 1974 that we must carry forward to inform our strategy today.</w:t>
      </w:r>
    </w:p>
    <w:p w14:paraId="6253BE9C" w14:textId="2F949767" w:rsidR="00D4531B" w:rsidRDefault="00207340">
      <w:r w:rsidRPr="007F4562">
        <w:t xml:space="preserve">At present, </w:t>
      </w:r>
      <w:r w:rsidRPr="00694B54">
        <w:rPr>
          <w:rStyle w:val="StyleUnderline"/>
        </w:rPr>
        <w:t xml:space="preserve">our </w:t>
      </w:r>
      <w:r w:rsidRPr="00694B54">
        <w:rPr>
          <w:rStyle w:val="StyleUnderline"/>
          <w:highlight w:val="cyan"/>
        </w:rPr>
        <w:t>tactics disrupt</w:t>
      </w:r>
      <w:r w:rsidRPr="007F4562">
        <w:t xml:space="preserve"> the running of </w:t>
      </w:r>
      <w:r w:rsidRPr="00694B54">
        <w:rPr>
          <w:rStyle w:val="StyleUnderline"/>
          <w:highlight w:val="cyan"/>
        </w:rPr>
        <w:t>weapons</w:t>
      </w:r>
      <w:r w:rsidRPr="00694B54">
        <w:rPr>
          <w:rStyle w:val="StyleUnderline"/>
        </w:rPr>
        <w:t xml:space="preserve"> plants </w:t>
      </w:r>
      <w:r w:rsidRPr="00694B54">
        <w:rPr>
          <w:rStyle w:val="Emphasis"/>
          <w:highlight w:val="cyan"/>
        </w:rPr>
        <w:t>short-term</w:t>
      </w:r>
      <w:r w:rsidRPr="00694B54">
        <w:rPr>
          <w:rStyle w:val="StyleUnderline"/>
          <w:highlight w:val="cyan"/>
        </w:rPr>
        <w:t>, without</w:t>
      </w:r>
      <w:r w:rsidRPr="00694B54">
        <w:rPr>
          <w:rStyle w:val="StyleUnderline"/>
        </w:rPr>
        <w:t xml:space="preserve"> the support</w:t>
      </w:r>
      <w:r w:rsidRPr="007F4562">
        <w:t xml:space="preserve"> or endorsement </w:t>
      </w:r>
      <w:r w:rsidRPr="00694B54">
        <w:rPr>
          <w:rStyle w:val="StyleUnderline"/>
        </w:rPr>
        <w:t>of</w:t>
      </w:r>
      <w:r w:rsidRPr="007F4562">
        <w:t xml:space="preserve"> the </w:t>
      </w:r>
      <w:r w:rsidRPr="00694B54">
        <w:rPr>
          <w:rStyle w:val="StyleUnderline"/>
        </w:rPr>
        <w:t xml:space="preserve">workers inside. </w:t>
      </w:r>
      <w:r w:rsidRPr="00694B54">
        <w:rPr>
          <w:rStyle w:val="StyleUnderline"/>
          <w:highlight w:val="cyan"/>
        </w:rPr>
        <w:t xml:space="preserve">To develop a </w:t>
      </w:r>
      <w:r w:rsidRPr="00694B54">
        <w:rPr>
          <w:rStyle w:val="Emphasis"/>
          <w:highlight w:val="cyan"/>
        </w:rPr>
        <w:t>movement</w:t>
      </w:r>
      <w:r w:rsidRPr="007F4562">
        <w:t xml:space="preserve"> of workers </w:t>
      </w:r>
      <w:r w:rsidRPr="00694B54">
        <w:rPr>
          <w:rStyle w:val="StyleUnderline"/>
          <w:highlight w:val="cyan"/>
        </w:rPr>
        <w:t xml:space="preserve">that </w:t>
      </w:r>
      <w:proofErr w:type="gramStart"/>
      <w:r w:rsidRPr="00694B54">
        <w:rPr>
          <w:rStyle w:val="StyleUnderline"/>
          <w:highlight w:val="cyan"/>
        </w:rPr>
        <w:t>is</w:t>
      </w:r>
      <w:proofErr w:type="gramEnd"/>
      <w:r w:rsidRPr="00694B54">
        <w:rPr>
          <w:rStyle w:val="StyleUnderline"/>
          <w:highlight w:val="cyan"/>
        </w:rPr>
        <w:t xml:space="preserve"> </w:t>
      </w:r>
      <w:r w:rsidRPr="00694B54">
        <w:rPr>
          <w:rStyle w:val="Emphasis"/>
        </w:rPr>
        <w:t xml:space="preserve">truly </w:t>
      </w:r>
      <w:r w:rsidRPr="00694B54">
        <w:rPr>
          <w:rStyle w:val="Emphasis"/>
          <w:highlight w:val="cyan"/>
        </w:rPr>
        <w:t>anti-imperialist</w:t>
      </w:r>
      <w:r w:rsidRPr="00694B54">
        <w:rPr>
          <w:rStyle w:val="StyleUnderline"/>
          <w:highlight w:val="cyan"/>
        </w:rPr>
        <w:t>, we must</w:t>
      </w:r>
      <w:r w:rsidRPr="007F4562">
        <w:t xml:space="preserve"> build in stages and </w:t>
      </w:r>
      <w:r w:rsidRPr="00694B54">
        <w:rPr>
          <w:rStyle w:val="Emphasis"/>
          <w:highlight w:val="cyan"/>
        </w:rPr>
        <w:t>engage</w:t>
      </w:r>
      <w:r w:rsidRPr="00694B54">
        <w:rPr>
          <w:rStyle w:val="Emphasis"/>
        </w:rPr>
        <w:t xml:space="preserve"> proactively</w:t>
      </w:r>
      <w:r w:rsidRPr="00694B54">
        <w:rPr>
          <w:rStyle w:val="StyleUnderline"/>
          <w:highlight w:val="cyan"/>
        </w:rPr>
        <w:t xml:space="preserve"> with workers</w:t>
      </w:r>
      <w:r w:rsidRPr="00694B54">
        <w:rPr>
          <w:rStyle w:val="StyleUnderline"/>
        </w:rPr>
        <w:t xml:space="preserve"> in </w:t>
      </w:r>
      <w:r w:rsidRPr="00694B54">
        <w:rPr>
          <w:rStyle w:val="Emphasis"/>
        </w:rPr>
        <w:t>weapons factories</w:t>
      </w:r>
      <w:r w:rsidRPr="00694B54">
        <w:rPr>
          <w:rStyle w:val="StyleUnderline"/>
          <w:highlight w:val="cyan"/>
        </w:rPr>
        <w:t>, with the aim of</w:t>
      </w:r>
      <w:r w:rsidRPr="00694B54">
        <w:rPr>
          <w:rStyle w:val="StyleUnderline"/>
        </w:rPr>
        <w:t xml:space="preserve"> organizing </w:t>
      </w:r>
      <w:r w:rsidRPr="00694B54">
        <w:rPr>
          <w:rStyle w:val="Emphasis"/>
          <w:highlight w:val="cyan"/>
        </w:rPr>
        <w:t>sustainable</w:t>
      </w:r>
      <w:r w:rsidRPr="00694B54">
        <w:rPr>
          <w:rStyle w:val="StyleUnderline"/>
        </w:rPr>
        <w:t xml:space="preserve">, long-term </w:t>
      </w:r>
      <w:r w:rsidRPr="00694B54">
        <w:rPr>
          <w:rStyle w:val="StyleUnderline"/>
          <w:highlight w:val="cyan"/>
        </w:rPr>
        <w:t>boycotts</w:t>
      </w:r>
      <w:r w:rsidRPr="007F4562">
        <w:t xml:space="preserve"> inside these factories themselves. Building inside weapons manufacturing facilities like BAE and Thales in tandem with a wider drive to organize Scottish workplaces around cultural and economic boycotts of apartheid Israel has the potential not only to bolster our campaigning on Palestinian liberation, but also to strengthen our movement industrially and reestablish its foundations.</w:t>
      </w:r>
    </w:p>
    <w:p w14:paraId="370D3091" w14:textId="77777777" w:rsidR="00207340" w:rsidRDefault="00207340" w:rsidP="00207340">
      <w:pPr>
        <w:pStyle w:val="Heading1"/>
      </w:pPr>
      <w:r>
        <w:t>1AR</w:t>
      </w:r>
    </w:p>
    <w:p w14:paraId="100CEE6A" w14:textId="77777777" w:rsidR="00207340" w:rsidRDefault="00207340" w:rsidP="00207340">
      <w:pPr>
        <w:pStyle w:val="Heading2"/>
      </w:pPr>
      <w:r>
        <w:t>Adv---Automation</w:t>
      </w:r>
    </w:p>
    <w:p w14:paraId="5B2313C6" w14:textId="77777777" w:rsidR="00207340" w:rsidRDefault="00207340" w:rsidP="00207340">
      <w:pPr>
        <w:pStyle w:val="Heading3"/>
      </w:pPr>
      <w:bookmarkStart w:id="15" w:name="_Hlk209954421"/>
      <w:r>
        <w:t>Impact---Populism---1AR</w:t>
      </w:r>
    </w:p>
    <w:p w14:paraId="06EDECB0" w14:textId="77777777" w:rsidR="00207340" w:rsidRDefault="00207340" w:rsidP="00207340">
      <w:pPr>
        <w:pStyle w:val="Heading3"/>
      </w:pPr>
      <w:bookmarkStart w:id="16" w:name="_Hlk209954427"/>
      <w:bookmarkEnd w:id="15"/>
      <w:r>
        <w:t>Impact---Democracy---1AR</w:t>
      </w:r>
    </w:p>
    <w:bookmarkEnd w:id="16"/>
    <w:p w14:paraId="07E8BE04" w14:textId="77777777" w:rsidR="00207340" w:rsidRPr="000429C3" w:rsidRDefault="00207340" w:rsidP="00207340">
      <w:pPr>
        <w:pStyle w:val="Heading3"/>
      </w:pPr>
      <w:r>
        <w:t>AT: Overview---1AR</w:t>
      </w:r>
    </w:p>
    <w:p w14:paraId="449FC92C" w14:textId="77777777" w:rsidR="00207340" w:rsidRDefault="00207340" w:rsidP="00207340">
      <w:pPr>
        <w:pStyle w:val="Heading3"/>
      </w:pPr>
      <w:r>
        <w:t>AT: DPT Wrong---1AR</w:t>
      </w:r>
    </w:p>
    <w:p w14:paraId="2CCC0159" w14:textId="77777777" w:rsidR="00207340" w:rsidRDefault="00207340" w:rsidP="00207340">
      <w:pPr>
        <w:pStyle w:val="Heading3"/>
      </w:pPr>
      <w:r>
        <w:t>AT: Solves Climate---1AR</w:t>
      </w:r>
    </w:p>
    <w:p w14:paraId="5B22AAE0" w14:textId="77777777" w:rsidR="00207340" w:rsidRDefault="00207340" w:rsidP="00207340">
      <w:pPr>
        <w:pStyle w:val="Heading2"/>
      </w:pPr>
      <w:r>
        <w:t>Adv---Corporatism</w:t>
      </w:r>
    </w:p>
    <w:p w14:paraId="5C023C6C" w14:textId="77777777" w:rsidR="00207340" w:rsidRDefault="00207340" w:rsidP="00207340">
      <w:pPr>
        <w:pStyle w:val="Heading3"/>
      </w:pPr>
      <w:bookmarkStart w:id="17" w:name="_Hlk209954432"/>
      <w:r>
        <w:t>Impact---AGI---1AR</w:t>
      </w:r>
    </w:p>
    <w:p w14:paraId="4613EBDD" w14:textId="75105A02" w:rsidR="00207340" w:rsidRPr="00B642CA" w:rsidRDefault="00207340" w:rsidP="00207340">
      <w:pPr>
        <w:pStyle w:val="Heading3"/>
      </w:pPr>
      <w:bookmarkStart w:id="18" w:name="_Hlk209954440"/>
      <w:bookmarkEnd w:id="17"/>
      <w:r>
        <w:t>Impact---Arms Racing---1AR</w:t>
      </w:r>
      <w:bookmarkEnd w:id="18"/>
    </w:p>
    <w:p w14:paraId="054C4B84" w14:textId="77777777" w:rsidR="00207340" w:rsidRDefault="00207340" w:rsidP="00207340">
      <w:pPr>
        <w:pStyle w:val="Heading2"/>
      </w:pPr>
      <w:r>
        <w:t>Adv---Stagnation</w:t>
      </w:r>
    </w:p>
    <w:p w14:paraId="5AF9AC57" w14:textId="77777777" w:rsidR="00207340" w:rsidRDefault="00207340" w:rsidP="00207340">
      <w:pPr>
        <w:pStyle w:val="Heading3"/>
      </w:pPr>
      <w:r>
        <w:t>Impact---Economic Crises---1AR</w:t>
      </w:r>
    </w:p>
    <w:p w14:paraId="64E75FCB" w14:textId="77777777" w:rsidR="00207340" w:rsidRDefault="00207340" w:rsidP="00207340">
      <w:pPr>
        <w:pStyle w:val="Heading3"/>
      </w:pPr>
      <w:r>
        <w:t>Impact---Inequality---1AR</w:t>
      </w:r>
    </w:p>
    <w:p w14:paraId="15987FF4" w14:textId="378AB1B4" w:rsidR="00207340" w:rsidRDefault="00207340" w:rsidP="00207340">
      <w:pPr>
        <w:pStyle w:val="Heading2"/>
      </w:pPr>
      <w:r>
        <w:t>K</w:t>
      </w:r>
    </w:p>
    <w:p w14:paraId="36FDA91F" w14:textId="77777777" w:rsidR="00207340" w:rsidRDefault="00207340" w:rsidP="00207340">
      <w:pPr>
        <w:pStyle w:val="Heading3"/>
      </w:pPr>
      <w:r>
        <w:t>Cap = X</w:t>
      </w:r>
    </w:p>
    <w:p w14:paraId="10D046AB" w14:textId="77777777" w:rsidR="00207340" w:rsidRDefault="00207340" w:rsidP="00207340">
      <w:pPr>
        <w:pStyle w:val="Heading3"/>
      </w:pPr>
      <w:r>
        <w:t>AT: Waste</w:t>
      </w:r>
    </w:p>
    <w:p w14:paraId="2133BC94" w14:textId="77777777" w:rsidR="00207340" w:rsidRDefault="00207340" w:rsidP="00207340">
      <w:pPr>
        <w:pStyle w:val="Heading4"/>
      </w:pPr>
      <w:r>
        <w:t xml:space="preserve">The impact is </w:t>
      </w:r>
      <w:r>
        <w:rPr>
          <w:u w:val="single"/>
        </w:rPr>
        <w:t>capped</w:t>
      </w:r>
      <w:r>
        <w:t xml:space="preserve">. </w:t>
      </w:r>
    </w:p>
    <w:p w14:paraId="58D644EB" w14:textId="77777777" w:rsidR="00207340" w:rsidRPr="00F96A4D" w:rsidRDefault="00207340" w:rsidP="00207340">
      <w:r w:rsidRPr="00F96A4D">
        <w:rPr>
          <w:rStyle w:val="Style13ptBold"/>
        </w:rPr>
        <w:t>Bernstein 24</w:t>
      </w:r>
      <w:r>
        <w:t xml:space="preserve"> [Jennifer; </w:t>
      </w:r>
      <w:r w:rsidRPr="00F96A4D">
        <w:t>Editor in Chief for Case Studies in the Environment, Senior Fellow Liaison at the Breakthrough Institute, Adjunct Faculty at Tarleton State University</w:t>
      </w:r>
      <w:r>
        <w:t>.  “</w:t>
      </w:r>
      <w:r w:rsidRPr="00F96A4D">
        <w:t>Climate in crisis: The deceptive call of the apocalypse</w:t>
      </w:r>
      <w:r>
        <w:t xml:space="preserve">”, </w:t>
      </w:r>
      <w:r w:rsidRPr="00F96A4D">
        <w:t>The Academic</w:t>
      </w:r>
      <w:r>
        <w:t xml:space="preserve">, </w:t>
      </w:r>
      <w:r w:rsidRPr="00F96A4D">
        <w:t>https://theacademic.com/climate-crisis-deceptive-call-of-apocalypse/</w:t>
      </w:r>
      <w:r>
        <w:t xml:space="preserve">, </w:t>
      </w:r>
      <w:proofErr w:type="spellStart"/>
      <w:r>
        <w:t>pbr</w:t>
      </w:r>
      <w:proofErr w:type="spellEnd"/>
      <w:r>
        <w:t>]</w:t>
      </w:r>
    </w:p>
    <w:p w14:paraId="2F1ECC54" w14:textId="77777777" w:rsidR="00207340" w:rsidRPr="00570519" w:rsidRDefault="00207340" w:rsidP="00207340">
      <w:pPr>
        <w:rPr>
          <w:rStyle w:val="StyleUnderline"/>
        </w:rPr>
      </w:pPr>
      <w:r w:rsidRPr="00570519">
        <w:rPr>
          <w:rStyle w:val="StyleUnderline"/>
        </w:rPr>
        <w:t>“</w:t>
      </w:r>
      <w:r w:rsidRPr="00570519">
        <w:rPr>
          <w:rStyle w:val="Emphasis"/>
        </w:rPr>
        <w:t>Planetary boundaries</w:t>
      </w:r>
      <w:r w:rsidRPr="00570519">
        <w:rPr>
          <w:rStyle w:val="StyleUnderline"/>
        </w:rPr>
        <w:t xml:space="preserve">” are </w:t>
      </w:r>
      <w:r w:rsidRPr="00570519">
        <w:rPr>
          <w:rStyle w:val="Emphasis"/>
        </w:rPr>
        <w:t>problematic</w:t>
      </w:r>
    </w:p>
    <w:p w14:paraId="4B918E01" w14:textId="77777777" w:rsidR="00207340" w:rsidRPr="00570519" w:rsidRDefault="00207340" w:rsidP="00207340">
      <w:pPr>
        <w:rPr>
          <w:sz w:val="16"/>
        </w:rPr>
      </w:pPr>
      <w:r w:rsidRPr="00570519">
        <w:rPr>
          <w:sz w:val="16"/>
        </w:rPr>
        <w:t xml:space="preserve">Much of the </w:t>
      </w:r>
      <w:r w:rsidRPr="00570519">
        <w:rPr>
          <w:rStyle w:val="Emphasis"/>
          <w:highlight w:val="cyan"/>
        </w:rPr>
        <w:t>apocalyptic rhetoric</w:t>
      </w:r>
      <w:r w:rsidRPr="00570519">
        <w:rPr>
          <w:rStyle w:val="StyleUnderline"/>
        </w:rPr>
        <w:t xml:space="preserve"> is </w:t>
      </w:r>
      <w:r w:rsidRPr="00570519">
        <w:rPr>
          <w:rStyle w:val="StyleUnderline"/>
          <w:highlight w:val="cyan"/>
        </w:rPr>
        <w:t>based on</w:t>
      </w:r>
      <w:r w:rsidRPr="00570519">
        <w:rPr>
          <w:rStyle w:val="StyleUnderline"/>
        </w:rPr>
        <w:t xml:space="preserve"> the idea that quantifiable limits, once breached, signal the </w:t>
      </w:r>
      <w:r w:rsidRPr="00570519">
        <w:rPr>
          <w:rStyle w:val="Emphasis"/>
        </w:rPr>
        <w:t>end of life</w:t>
      </w:r>
      <w:r w:rsidRPr="00570519">
        <w:rPr>
          <w:rStyle w:val="StyleUnderline"/>
        </w:rPr>
        <w:t xml:space="preserve"> on this planet</w:t>
      </w:r>
      <w:r w:rsidRPr="00570519">
        <w:rPr>
          <w:sz w:val="16"/>
        </w:rPr>
        <w:t xml:space="preserve">. Johan Rockström and colleagues coined the term in 2009. </w:t>
      </w:r>
      <w:r w:rsidRPr="00570519">
        <w:rPr>
          <w:rStyle w:val="StyleUnderline"/>
        </w:rPr>
        <w:t>It defines nine biophysical factors</w:t>
      </w:r>
      <w:r w:rsidRPr="00570519">
        <w:rPr>
          <w:sz w:val="16"/>
        </w:rPr>
        <w:t xml:space="preserve">—land-use change, </w:t>
      </w:r>
      <w:r w:rsidRPr="00570519">
        <w:rPr>
          <w:rStyle w:val="StyleUnderline"/>
        </w:rPr>
        <w:t>biodiversity loss, nitrogen and phosphorous levels</w:t>
      </w:r>
      <w:r w:rsidRPr="00570519">
        <w:rPr>
          <w:sz w:val="16"/>
        </w:rPr>
        <w:t xml:space="preserve">, freshwater use, ocean acidification, climate change, ozone depletion, aerosol loading, </w:t>
      </w:r>
      <w:r w:rsidRPr="00570519">
        <w:rPr>
          <w:rStyle w:val="StyleUnderline"/>
        </w:rPr>
        <w:t xml:space="preserve">and </w:t>
      </w:r>
      <w:r w:rsidRPr="00570519">
        <w:rPr>
          <w:rStyle w:val="Emphasis"/>
          <w:highlight w:val="cyan"/>
        </w:rPr>
        <w:t>chemical pollution</w:t>
      </w:r>
      <w:r w:rsidRPr="00570519">
        <w:rPr>
          <w:sz w:val="16"/>
        </w:rPr>
        <w:t>—</w:t>
      </w:r>
      <w:r w:rsidRPr="00570519">
        <w:rPr>
          <w:rStyle w:val="StyleUnderline"/>
        </w:rPr>
        <w:t>which are “</w:t>
      </w:r>
      <w:r w:rsidRPr="00570519">
        <w:rPr>
          <w:rStyle w:val="Emphasis"/>
        </w:rPr>
        <w:t>hard boundaries</w:t>
      </w:r>
      <w:r w:rsidRPr="00570519">
        <w:rPr>
          <w:sz w:val="16"/>
        </w:rPr>
        <w:t>”. The appeal of the Planetary Boundaries hypothesis lies in its clarity and clear directives.</w:t>
      </w:r>
    </w:p>
    <w:p w14:paraId="2A018DE3" w14:textId="77777777" w:rsidR="00207340" w:rsidRPr="00570519" w:rsidRDefault="00207340" w:rsidP="00207340">
      <w:pPr>
        <w:rPr>
          <w:sz w:val="16"/>
        </w:rPr>
      </w:pPr>
      <w:r w:rsidRPr="00570519">
        <w:rPr>
          <w:sz w:val="16"/>
        </w:rPr>
        <w:t xml:space="preserve">But like so many scientific theories, </w:t>
      </w:r>
      <w:r w:rsidRPr="00570519">
        <w:rPr>
          <w:rStyle w:val="StyleUnderline"/>
        </w:rPr>
        <w:t>the concept of planetary boundaries does not emerge objectively from science</w:t>
      </w:r>
      <w:r w:rsidRPr="00570519">
        <w:rPr>
          <w:sz w:val="16"/>
        </w:rPr>
        <w:t xml:space="preserve">; rather, </w:t>
      </w:r>
      <w:r w:rsidRPr="00570519">
        <w:rPr>
          <w:rStyle w:val="StyleUnderline"/>
        </w:rPr>
        <w:t xml:space="preserve">it is the product of </w:t>
      </w:r>
      <w:proofErr w:type="gramStart"/>
      <w:r w:rsidRPr="00570519">
        <w:rPr>
          <w:rStyle w:val="StyleUnderline"/>
        </w:rPr>
        <w:t>a number of</w:t>
      </w:r>
      <w:proofErr w:type="gramEnd"/>
      <w:r w:rsidRPr="00570519">
        <w:rPr>
          <w:rStyle w:val="StyleUnderline"/>
        </w:rPr>
        <w:t xml:space="preserve"> methodological—and</w:t>
      </w:r>
      <w:r w:rsidRPr="00570519">
        <w:rPr>
          <w:sz w:val="16"/>
        </w:rPr>
        <w:t xml:space="preserve"> sometimes </w:t>
      </w:r>
      <w:r w:rsidRPr="00570519">
        <w:rPr>
          <w:rStyle w:val="StyleUnderline"/>
        </w:rPr>
        <w:t>prescriptive—decisions made by</w:t>
      </w:r>
      <w:r w:rsidRPr="00570519">
        <w:rPr>
          <w:sz w:val="16"/>
        </w:rPr>
        <w:t xml:space="preserve"> very human </w:t>
      </w:r>
      <w:r w:rsidRPr="00570519">
        <w:rPr>
          <w:rStyle w:val="StyleUnderline"/>
        </w:rPr>
        <w:t xml:space="preserve">scientists </w:t>
      </w:r>
      <w:r w:rsidRPr="00570519">
        <w:rPr>
          <w:sz w:val="16"/>
        </w:rPr>
        <w:t>at a particular place and time.</w:t>
      </w:r>
    </w:p>
    <w:p w14:paraId="18AD08EC" w14:textId="77777777" w:rsidR="00207340" w:rsidRPr="00B642CA" w:rsidRDefault="00207340" w:rsidP="00207340">
      <w:pPr>
        <w:rPr>
          <w:u w:val="single"/>
        </w:rPr>
      </w:pPr>
      <w:proofErr w:type="spellStart"/>
      <w:r w:rsidRPr="00570519">
        <w:rPr>
          <w:sz w:val="16"/>
        </w:rPr>
        <w:t>Rockström</w:t>
      </w:r>
      <w:proofErr w:type="spellEnd"/>
      <w:r w:rsidRPr="00570519">
        <w:rPr>
          <w:sz w:val="16"/>
        </w:rPr>
        <w:t xml:space="preserve"> clearly stated that </w:t>
      </w:r>
      <w:r w:rsidRPr="00570519">
        <w:rPr>
          <w:rStyle w:val="StyleUnderline"/>
        </w:rPr>
        <w:t xml:space="preserve">the Planetary Boundary hypothesis </w:t>
      </w:r>
      <w:r w:rsidRPr="00570519">
        <w:rPr>
          <w:sz w:val="16"/>
        </w:rPr>
        <w:t>was a normative project. But science</w:t>
      </w:r>
      <w:r w:rsidRPr="00570519">
        <w:rPr>
          <w:rStyle w:val="StyleUnderline"/>
        </w:rPr>
        <w:t xml:space="preserve"> is </w:t>
      </w:r>
      <w:r w:rsidRPr="00570519">
        <w:rPr>
          <w:rStyle w:val="StyleUnderline"/>
          <w:highlight w:val="cyan"/>
        </w:rPr>
        <w:t xml:space="preserve">infused with </w:t>
      </w:r>
      <w:r w:rsidRPr="00570519">
        <w:rPr>
          <w:rStyle w:val="Emphasis"/>
          <w:highlight w:val="cyan"/>
        </w:rPr>
        <w:t>problematic assumptions</w:t>
      </w:r>
      <w:r w:rsidRPr="00570519">
        <w:rPr>
          <w:rStyle w:val="StyleUnderline"/>
        </w:rPr>
        <w:t>.</w:t>
      </w:r>
      <w:r w:rsidRPr="00570519">
        <w:rPr>
          <w:sz w:val="16"/>
        </w:rPr>
        <w:t xml:space="preserve"> For one, </w:t>
      </w:r>
      <w:r w:rsidRPr="00570519">
        <w:rPr>
          <w:rStyle w:val="StyleUnderline"/>
        </w:rPr>
        <w:t xml:space="preserve">planetary boundaries are determined using the </w:t>
      </w:r>
      <w:r w:rsidRPr="00570519">
        <w:rPr>
          <w:rStyle w:val="Emphasis"/>
        </w:rPr>
        <w:t>global scale</w:t>
      </w:r>
      <w:r w:rsidRPr="00570519">
        <w:rPr>
          <w:sz w:val="16"/>
        </w:rPr>
        <w:t>. Assuredly, one of the nine factors—</w:t>
      </w:r>
      <w:r w:rsidRPr="00570519">
        <w:rPr>
          <w:rStyle w:val="StyleUnderline"/>
        </w:rPr>
        <w:t xml:space="preserve">climate—is </w:t>
      </w:r>
      <w:proofErr w:type="gramStart"/>
      <w:r w:rsidRPr="00570519">
        <w:rPr>
          <w:rStyle w:val="StyleUnderline"/>
        </w:rPr>
        <w:t>global in</w:t>
      </w:r>
      <w:proofErr w:type="gramEnd"/>
      <w:r w:rsidRPr="00570519">
        <w:rPr>
          <w:rStyle w:val="StyleUnderline"/>
        </w:rPr>
        <w:t xml:space="preserve"> scope</w:t>
      </w:r>
      <w:r w:rsidRPr="00570519">
        <w:rPr>
          <w:sz w:val="16"/>
        </w:rPr>
        <w:t xml:space="preserve">. However, </w:t>
      </w:r>
      <w:r w:rsidRPr="00570519">
        <w:rPr>
          <w:rStyle w:val="StyleUnderline"/>
        </w:rPr>
        <w:t xml:space="preserve">the other eight factors vary </w:t>
      </w:r>
      <w:proofErr w:type="gramStart"/>
      <w:r w:rsidRPr="00570519">
        <w:rPr>
          <w:rStyle w:val="StyleUnderline"/>
        </w:rPr>
        <w:t>at</w:t>
      </w:r>
      <w:proofErr w:type="gramEnd"/>
      <w:r w:rsidRPr="00570519">
        <w:rPr>
          <w:rStyle w:val="StyleUnderline"/>
        </w:rPr>
        <w:t xml:space="preserve"> the </w:t>
      </w:r>
      <w:r w:rsidRPr="00570519">
        <w:rPr>
          <w:rStyle w:val="Emphasis"/>
          <w:highlight w:val="cyan"/>
        </w:rPr>
        <w:t>local</w:t>
      </w:r>
      <w:r w:rsidRPr="00570519">
        <w:rPr>
          <w:rStyle w:val="StyleUnderline"/>
          <w:highlight w:val="cyan"/>
        </w:rPr>
        <w:t xml:space="preserve"> and </w:t>
      </w:r>
      <w:r w:rsidRPr="00570519">
        <w:rPr>
          <w:rStyle w:val="Emphasis"/>
          <w:highlight w:val="cyan"/>
        </w:rPr>
        <w:t>regional scale</w:t>
      </w:r>
      <w:r w:rsidRPr="00570519">
        <w:rPr>
          <w:sz w:val="16"/>
        </w:rPr>
        <w:t xml:space="preserve">. </w:t>
      </w:r>
      <w:r w:rsidRPr="00570519">
        <w:rPr>
          <w:rStyle w:val="StyleUnderline"/>
        </w:rPr>
        <w:t xml:space="preserve">Some, like biodiversity, have </w:t>
      </w:r>
      <w:r w:rsidRPr="00570519">
        <w:rPr>
          <w:rStyle w:val="Emphasis"/>
          <w:highlight w:val="cyan"/>
        </w:rPr>
        <w:t>no</w:t>
      </w:r>
      <w:r w:rsidRPr="00570519">
        <w:rPr>
          <w:rStyle w:val="StyleUnderline"/>
        </w:rPr>
        <w:t xml:space="preserve"> global </w:t>
      </w:r>
      <w:r w:rsidRPr="00570519">
        <w:rPr>
          <w:rStyle w:val="Emphasis"/>
          <w:highlight w:val="cyan"/>
        </w:rPr>
        <w:t>tipping point</w:t>
      </w:r>
      <w:r w:rsidRPr="00570519">
        <w:rPr>
          <w:rStyle w:val="StyleUnderline"/>
        </w:rPr>
        <w:t xml:space="preserve"> at all</w:t>
      </w:r>
      <w:r w:rsidRPr="00570519">
        <w:rPr>
          <w:sz w:val="16"/>
        </w:rPr>
        <w:t xml:space="preserve">. Despite appearing as hard science, </w:t>
      </w:r>
      <w:r w:rsidRPr="00570519">
        <w:rPr>
          <w:rStyle w:val="StyleUnderline"/>
        </w:rPr>
        <w:t>the Planetary Boundaries hypothesis is part of science and advocacy.</w:t>
      </w:r>
    </w:p>
    <w:p w14:paraId="413BF5D7" w14:textId="77777777" w:rsidR="00207340" w:rsidRDefault="00207340" w:rsidP="00207340">
      <w:pPr>
        <w:pStyle w:val="Heading3"/>
      </w:pPr>
      <w:r>
        <w:t>AT: Inequality---1AR</w:t>
      </w:r>
    </w:p>
    <w:p w14:paraId="2B09A241" w14:textId="52A64A7A" w:rsidR="00207340" w:rsidRPr="00B642CA" w:rsidRDefault="00207340" w:rsidP="00207340">
      <w:pPr>
        <w:pStyle w:val="Heading3"/>
      </w:pPr>
      <w:r>
        <w:t>Sustainability---1AR</w:t>
      </w:r>
    </w:p>
    <w:p w14:paraId="2BA27114" w14:textId="77777777" w:rsidR="00207340" w:rsidRDefault="00207340" w:rsidP="00207340">
      <w:pPr>
        <w:pStyle w:val="Heading4"/>
      </w:pPr>
      <w:r>
        <w:t>Warming is better solved by growth – green energy transitions can only be greenlit under our models.</w:t>
      </w:r>
    </w:p>
    <w:p w14:paraId="11D8E176" w14:textId="77777777" w:rsidR="00207340" w:rsidRPr="00B72149" w:rsidRDefault="00207340" w:rsidP="00207340">
      <w:r w:rsidRPr="00B72149">
        <w:rPr>
          <w:rStyle w:val="Style13ptBold"/>
        </w:rPr>
        <w:t>Zahidi 25</w:t>
      </w:r>
      <w:r>
        <w:t xml:space="preserve"> [Saadia, Managing Director, Centre for the New Economy and Society and Knowledge Communities, World Economic Forum 1-20-2025. "How to get the right kind of growth" World Economic Forum. URL: https://www.weforum.org/stories/2025/01/how-to-get-the-right-kind-of-growth/] //MSUCB</w:t>
      </w:r>
    </w:p>
    <w:p w14:paraId="484E3380" w14:textId="77777777" w:rsidR="00207340" w:rsidRPr="00B72149" w:rsidRDefault="00207340" w:rsidP="00207340">
      <w:pPr>
        <w:rPr>
          <w:sz w:val="16"/>
        </w:rPr>
      </w:pPr>
      <w:r w:rsidRPr="00B72149">
        <w:rPr>
          <w:sz w:val="16"/>
        </w:rPr>
        <w:t>Weathering the storm</w:t>
      </w:r>
    </w:p>
    <w:p w14:paraId="7B1A81D9" w14:textId="77777777" w:rsidR="00207340" w:rsidRPr="00B72149" w:rsidRDefault="00207340" w:rsidP="00207340">
      <w:pPr>
        <w:rPr>
          <w:sz w:val="16"/>
        </w:rPr>
      </w:pPr>
      <w:proofErr w:type="gramStart"/>
      <w:r w:rsidRPr="00B72149">
        <w:rPr>
          <w:rStyle w:val="StyleUnderline"/>
        </w:rPr>
        <w:t xml:space="preserve">The </w:t>
      </w:r>
      <w:r w:rsidRPr="005831CC">
        <w:rPr>
          <w:rStyle w:val="StyleUnderline"/>
          <w:highlight w:val="cyan"/>
        </w:rPr>
        <w:t>green</w:t>
      </w:r>
      <w:proofErr w:type="gramEnd"/>
      <w:r w:rsidRPr="005831CC">
        <w:rPr>
          <w:rStyle w:val="StyleUnderline"/>
          <w:highlight w:val="cyan"/>
        </w:rPr>
        <w:t xml:space="preserve"> energy transition</w:t>
      </w:r>
      <w:r w:rsidRPr="00B72149">
        <w:rPr>
          <w:rStyle w:val="StyleUnderline"/>
        </w:rPr>
        <w:t xml:space="preserve"> can </w:t>
      </w:r>
      <w:r w:rsidRPr="005831CC">
        <w:rPr>
          <w:rStyle w:val="StyleUnderline"/>
          <w:highlight w:val="cyan"/>
        </w:rPr>
        <w:t>mitigate</w:t>
      </w:r>
      <w:r w:rsidRPr="00B72149">
        <w:rPr>
          <w:rStyle w:val="StyleUnderline"/>
        </w:rPr>
        <w:t xml:space="preserve"> </w:t>
      </w:r>
      <w:r w:rsidRPr="005831CC">
        <w:rPr>
          <w:rStyle w:val="StyleUnderline"/>
          <w:highlight w:val="cyan"/>
        </w:rPr>
        <w:t>c</w:t>
      </w:r>
      <w:r w:rsidRPr="00B72149">
        <w:rPr>
          <w:rStyle w:val="StyleUnderline"/>
        </w:rPr>
        <w:t xml:space="preserve">limate </w:t>
      </w:r>
      <w:r w:rsidRPr="005831CC">
        <w:rPr>
          <w:rStyle w:val="StyleUnderline"/>
          <w:highlight w:val="cyan"/>
        </w:rPr>
        <w:t>c</w:t>
      </w:r>
      <w:r w:rsidRPr="00B72149">
        <w:rPr>
          <w:rStyle w:val="StyleUnderline"/>
        </w:rPr>
        <w:t xml:space="preserve">hange </w:t>
      </w:r>
      <w:r w:rsidRPr="005831CC">
        <w:rPr>
          <w:rStyle w:val="StyleUnderline"/>
          <w:highlight w:val="cyan"/>
        </w:rPr>
        <w:t>while driving innovation</w:t>
      </w:r>
      <w:r w:rsidRPr="00B72149">
        <w:rPr>
          <w:rStyle w:val="StyleUnderline"/>
        </w:rPr>
        <w:t xml:space="preserve">, instilling localized resilience, </w:t>
      </w:r>
      <w:r w:rsidRPr="005831CC">
        <w:rPr>
          <w:rStyle w:val="StyleUnderline"/>
          <w:highlight w:val="cyan"/>
        </w:rPr>
        <w:t>and catalyzing</w:t>
      </w:r>
      <w:r w:rsidRPr="00B72149">
        <w:rPr>
          <w:rStyle w:val="StyleUnderline"/>
        </w:rPr>
        <w:t xml:space="preserve"> new </w:t>
      </w:r>
      <w:r w:rsidRPr="005831CC">
        <w:rPr>
          <w:rStyle w:val="StyleUnderline"/>
          <w:highlight w:val="cyan"/>
        </w:rPr>
        <w:t>growth</w:t>
      </w:r>
      <w:r w:rsidRPr="00B72149">
        <w:rPr>
          <w:rStyle w:val="StyleUnderline"/>
        </w:rPr>
        <w:t xml:space="preserve"> models. The </w:t>
      </w:r>
      <w:r w:rsidRPr="005831CC">
        <w:rPr>
          <w:rStyle w:val="StyleUnderline"/>
          <w:highlight w:val="cyan"/>
        </w:rPr>
        <w:t>expansion of</w:t>
      </w:r>
      <w:r w:rsidRPr="00B72149">
        <w:rPr>
          <w:rStyle w:val="StyleUnderline"/>
        </w:rPr>
        <w:t xml:space="preserve"> clean energy </w:t>
      </w:r>
      <w:r w:rsidRPr="005831CC">
        <w:rPr>
          <w:rStyle w:val="StyleUnderline"/>
          <w:highlight w:val="cyan"/>
        </w:rPr>
        <w:t>sources</w:t>
      </w:r>
      <w:r w:rsidRPr="00B72149">
        <w:rPr>
          <w:sz w:val="16"/>
        </w:rPr>
        <w:t xml:space="preserve">, such as wind and solar power, </w:t>
      </w:r>
      <w:r w:rsidRPr="00B72149">
        <w:rPr>
          <w:rStyle w:val="StyleUnderline"/>
        </w:rPr>
        <w:t xml:space="preserve">has already </w:t>
      </w:r>
      <w:r w:rsidRPr="005831CC">
        <w:rPr>
          <w:rStyle w:val="StyleUnderline"/>
          <w:highlight w:val="cyan"/>
        </w:rPr>
        <w:t>spurred</w:t>
      </w:r>
      <w:r w:rsidRPr="00B72149">
        <w:rPr>
          <w:rStyle w:val="StyleUnderline"/>
        </w:rPr>
        <w:t xml:space="preserve"> significant </w:t>
      </w:r>
      <w:r w:rsidRPr="005831CC">
        <w:rPr>
          <w:rStyle w:val="StyleUnderline"/>
          <w:highlight w:val="cyan"/>
        </w:rPr>
        <w:t>advancements in tech</w:t>
      </w:r>
      <w:r w:rsidRPr="00B72149">
        <w:rPr>
          <w:rStyle w:val="StyleUnderline"/>
        </w:rPr>
        <w:t xml:space="preserve">nology </w:t>
      </w:r>
      <w:r w:rsidRPr="005831CC">
        <w:rPr>
          <w:rStyle w:val="StyleUnderline"/>
          <w:highlight w:val="cyan"/>
        </w:rPr>
        <w:t>while</w:t>
      </w:r>
      <w:r w:rsidRPr="00B72149">
        <w:rPr>
          <w:rStyle w:val="StyleUnderline"/>
        </w:rPr>
        <w:t xml:space="preserve"> also </w:t>
      </w:r>
      <w:r w:rsidRPr="005831CC">
        <w:rPr>
          <w:rStyle w:val="StyleUnderline"/>
          <w:highlight w:val="cyan"/>
        </w:rPr>
        <w:t>creating</w:t>
      </w:r>
      <w:r w:rsidRPr="00B72149">
        <w:rPr>
          <w:rStyle w:val="StyleUnderline"/>
        </w:rPr>
        <w:t xml:space="preserve"> new </w:t>
      </w:r>
      <w:r w:rsidRPr="005831CC">
        <w:rPr>
          <w:rStyle w:val="StyleUnderline"/>
          <w:highlight w:val="cyan"/>
        </w:rPr>
        <w:t>jobs</w:t>
      </w:r>
      <w:r w:rsidRPr="00B72149">
        <w:rPr>
          <w:sz w:val="16"/>
        </w:rPr>
        <w:t>.</w:t>
      </w:r>
    </w:p>
    <w:p w14:paraId="42F4658E" w14:textId="77777777" w:rsidR="00207340" w:rsidRPr="00B72149" w:rsidRDefault="00207340" w:rsidP="00207340">
      <w:pPr>
        <w:rPr>
          <w:sz w:val="16"/>
        </w:rPr>
      </w:pPr>
      <w:r w:rsidRPr="00B72149">
        <w:rPr>
          <w:sz w:val="16"/>
        </w:rPr>
        <w:t xml:space="preserve">According to the International Renewable Energy Agency, </w:t>
      </w:r>
      <w:r w:rsidRPr="00B72149">
        <w:rPr>
          <w:rStyle w:val="StyleUnderline"/>
        </w:rPr>
        <w:t>the renewable energy sector could employ over 40 million people worldwide by 2050</w:t>
      </w:r>
      <w:r w:rsidRPr="00B72149">
        <w:rPr>
          <w:sz w:val="16"/>
        </w:rPr>
        <w:t xml:space="preserve">. </w:t>
      </w:r>
      <w:r w:rsidRPr="005831CC">
        <w:rPr>
          <w:rStyle w:val="StyleUnderline"/>
          <w:highlight w:val="cyan"/>
        </w:rPr>
        <w:t xml:space="preserve">The shift toward </w:t>
      </w:r>
      <w:r w:rsidRPr="005831CC">
        <w:rPr>
          <w:rStyle w:val="Emphasis"/>
          <w:highlight w:val="cyan"/>
        </w:rPr>
        <w:t>sustainability</w:t>
      </w:r>
      <w:r w:rsidRPr="00B72149">
        <w:rPr>
          <w:rStyle w:val="StyleUnderline"/>
        </w:rPr>
        <w:t xml:space="preserve"> also </w:t>
      </w:r>
      <w:r w:rsidRPr="005831CC">
        <w:rPr>
          <w:rStyle w:val="Emphasis"/>
          <w:highlight w:val="cyan"/>
        </w:rPr>
        <w:t>enhances</w:t>
      </w:r>
      <w:r w:rsidRPr="005831CC">
        <w:rPr>
          <w:rStyle w:val="StyleUnderline"/>
          <w:highlight w:val="cyan"/>
        </w:rPr>
        <w:t xml:space="preserve"> </w:t>
      </w:r>
      <w:r w:rsidRPr="005831CC">
        <w:rPr>
          <w:rStyle w:val="Emphasis"/>
          <w:highlight w:val="cyan"/>
        </w:rPr>
        <w:t>resilience</w:t>
      </w:r>
      <w:r w:rsidRPr="005831CC">
        <w:rPr>
          <w:rStyle w:val="StyleUnderline"/>
          <w:highlight w:val="cyan"/>
        </w:rPr>
        <w:t xml:space="preserve"> by shock-proofing against</w:t>
      </w:r>
      <w:r w:rsidRPr="00B72149">
        <w:rPr>
          <w:rStyle w:val="StyleUnderline"/>
        </w:rPr>
        <w:t xml:space="preserve"> climate </w:t>
      </w:r>
      <w:r w:rsidRPr="005831CC">
        <w:rPr>
          <w:rStyle w:val="StyleUnderline"/>
          <w:highlight w:val="cyan"/>
        </w:rPr>
        <w:t>risks and reducing</w:t>
      </w:r>
      <w:r w:rsidRPr="00B72149">
        <w:rPr>
          <w:rStyle w:val="StyleUnderline"/>
        </w:rPr>
        <w:t xml:space="preserve"> the </w:t>
      </w:r>
      <w:r w:rsidRPr="005831CC">
        <w:rPr>
          <w:rStyle w:val="StyleUnderline"/>
          <w:highlight w:val="cyan"/>
        </w:rPr>
        <w:t>risks of disruptions to global energy</w:t>
      </w:r>
      <w:r w:rsidRPr="00B72149">
        <w:rPr>
          <w:rStyle w:val="StyleUnderline"/>
        </w:rPr>
        <w:t xml:space="preserve"> supply </w:t>
      </w:r>
      <w:r w:rsidRPr="005831CC">
        <w:rPr>
          <w:rStyle w:val="StyleUnderline"/>
          <w:highlight w:val="cyan"/>
        </w:rPr>
        <w:t>chains</w:t>
      </w:r>
      <w:r w:rsidRPr="00B72149">
        <w:rPr>
          <w:rStyle w:val="StyleUnderline"/>
        </w:rPr>
        <w:t>.</w:t>
      </w:r>
    </w:p>
    <w:p w14:paraId="34E8DF04" w14:textId="77777777" w:rsidR="00207340" w:rsidRPr="00B72149" w:rsidRDefault="00207340" w:rsidP="00207340">
      <w:pPr>
        <w:rPr>
          <w:sz w:val="16"/>
        </w:rPr>
      </w:pPr>
      <w:r w:rsidRPr="00B72149">
        <w:rPr>
          <w:rStyle w:val="StyleUnderline"/>
        </w:rPr>
        <w:t xml:space="preserve">Resilience requires a multiplicity of suppliers, logistics networks and production means. </w:t>
      </w:r>
      <w:r w:rsidRPr="005831CC">
        <w:rPr>
          <w:rStyle w:val="Emphasis"/>
          <w:highlight w:val="cyan"/>
        </w:rPr>
        <w:t>Robust</w:t>
      </w:r>
      <w:r w:rsidRPr="00B72149">
        <w:rPr>
          <w:rStyle w:val="StyleUnderline"/>
        </w:rPr>
        <w:t xml:space="preserve"> international </w:t>
      </w:r>
      <w:r w:rsidRPr="005831CC">
        <w:rPr>
          <w:rStyle w:val="StyleUnderline"/>
          <w:highlight w:val="cyan"/>
        </w:rPr>
        <w:t xml:space="preserve">value chains and </w:t>
      </w:r>
      <w:r w:rsidRPr="005831CC">
        <w:rPr>
          <w:rStyle w:val="Emphasis"/>
          <w:highlight w:val="cyan"/>
        </w:rPr>
        <w:t>trade</w:t>
      </w:r>
      <w:r w:rsidRPr="005831CC">
        <w:rPr>
          <w:rStyle w:val="StyleUnderline"/>
          <w:highlight w:val="cyan"/>
        </w:rPr>
        <w:t xml:space="preserve"> are</w:t>
      </w:r>
      <w:r w:rsidRPr="00B72149">
        <w:rPr>
          <w:rStyle w:val="StyleUnderline"/>
        </w:rPr>
        <w:t xml:space="preserve"> among </w:t>
      </w:r>
      <w:r w:rsidRPr="005831CC">
        <w:rPr>
          <w:rStyle w:val="StyleUnderline"/>
          <w:highlight w:val="cyan"/>
        </w:rPr>
        <w:t>the best ways to deliver</w:t>
      </w:r>
      <w:r w:rsidRPr="00B72149">
        <w:rPr>
          <w:rStyle w:val="StyleUnderline"/>
        </w:rPr>
        <w:t xml:space="preserve"> this </w:t>
      </w:r>
      <w:r w:rsidRPr="005831CC">
        <w:rPr>
          <w:rStyle w:val="Emphasis"/>
          <w:highlight w:val="cyan"/>
        </w:rPr>
        <w:t>redundancy</w:t>
      </w:r>
      <w:r w:rsidRPr="00B72149">
        <w:rPr>
          <w:sz w:val="16"/>
        </w:rPr>
        <w:t>. Countries that score highest on the Future of Growth Framework’s overall resilience metric tend to be more diversified in their energy sources and export products.</w:t>
      </w:r>
    </w:p>
    <w:p w14:paraId="64C05B8A" w14:textId="77777777" w:rsidR="00207340" w:rsidRPr="00B72149" w:rsidRDefault="00207340" w:rsidP="00207340">
      <w:pPr>
        <w:rPr>
          <w:sz w:val="16"/>
        </w:rPr>
      </w:pPr>
      <w:r w:rsidRPr="00B72149">
        <w:rPr>
          <w:sz w:val="16"/>
        </w:rPr>
        <w:t>In turn, those countries with higher degrees of openness tend to grow faster and bounce back better from shocks. Self-sufficiency, while seductive, is elusive even for countries with the most advanced economies and the most developed domestic production capabilities.</w:t>
      </w:r>
    </w:p>
    <w:p w14:paraId="4284BB16" w14:textId="77777777" w:rsidR="00207340" w:rsidRPr="00B72149" w:rsidRDefault="00207340" w:rsidP="00207340">
      <w:pPr>
        <w:rPr>
          <w:sz w:val="16"/>
        </w:rPr>
      </w:pPr>
      <w:r w:rsidRPr="00B72149">
        <w:rPr>
          <w:sz w:val="16"/>
        </w:rPr>
        <w:t>At the same time, interconnectedness can also reduce resilience if countries do not mitigate underlying risk factors, such as concentrated commodity or energy supplies.</w:t>
      </w:r>
    </w:p>
    <w:p w14:paraId="790A21CA" w14:textId="77777777" w:rsidR="00207340" w:rsidRPr="000429C3" w:rsidRDefault="00207340" w:rsidP="00207340">
      <w:pPr>
        <w:rPr>
          <w:sz w:val="16"/>
        </w:rPr>
      </w:pPr>
      <w:r w:rsidRPr="00B72149">
        <w:rPr>
          <w:sz w:val="16"/>
        </w:rPr>
        <w:t xml:space="preserve">Rather than turning inward, </w:t>
      </w:r>
      <w:r w:rsidRPr="00B72149">
        <w:rPr>
          <w:rStyle w:val="StyleUnderline"/>
        </w:rPr>
        <w:t>countries would be better served by securing and monitoring critical global supply chains and developing networks of suppliers that can withstand shocks while bolstering domestic production and stores of strategic goods when necessary and possible</w:t>
      </w:r>
      <w:r w:rsidRPr="00B72149">
        <w:rPr>
          <w:sz w:val="16"/>
        </w:rPr>
        <w:t>.</w:t>
      </w:r>
    </w:p>
    <w:p w14:paraId="14BF4AAE" w14:textId="77777777" w:rsidR="00207340" w:rsidRDefault="00207340" w:rsidP="00207340">
      <w:pPr>
        <w:pStyle w:val="Heading3"/>
      </w:pPr>
      <w:r>
        <w:t>Innovation Good---1AR</w:t>
      </w:r>
    </w:p>
    <w:p w14:paraId="012B314B" w14:textId="77777777" w:rsidR="00207340" w:rsidRPr="00045F75" w:rsidRDefault="00207340" w:rsidP="00207340">
      <w:pPr>
        <w:pStyle w:val="Heading3"/>
      </w:pPr>
      <w:r w:rsidRPr="00045F75">
        <w:t>AT: Alt Solves Growth---1AR</w:t>
      </w:r>
    </w:p>
    <w:p w14:paraId="710EB301" w14:textId="77777777" w:rsidR="00207340" w:rsidRDefault="00207340" w:rsidP="00207340">
      <w:pPr>
        <w:pStyle w:val="Heading4"/>
      </w:pPr>
      <w:r>
        <w:t xml:space="preserve">No mindset shift </w:t>
      </w:r>
    </w:p>
    <w:p w14:paraId="5BF6265F" w14:textId="77777777" w:rsidR="00207340" w:rsidRDefault="00207340" w:rsidP="00207340">
      <w:r w:rsidRPr="00EF685D">
        <w:rPr>
          <w:rStyle w:val="Style13ptBold"/>
        </w:rPr>
        <w:t>McAfee 19</w:t>
      </w:r>
      <w:r>
        <w:t xml:space="preserve"> (Andrew McAfee, </w:t>
      </w:r>
      <w:r w:rsidRPr="00444AEE">
        <w:rPr>
          <w:rFonts w:eastAsia="Calibri"/>
          <w:szCs w:val="20"/>
        </w:rPr>
        <w:t>cofounder and codirector of the MIT Initiative on the Digital Economy at the MIT Sloan School of Management, former professor at Harvard Business School and fellow at Harvard’s Berkman Center for Internet and Society</w:t>
      </w:r>
      <w:r>
        <w:t>, 2019, “</w:t>
      </w:r>
      <w:r w:rsidRPr="00444AEE">
        <w:rPr>
          <w:rFonts w:eastAsia="Calibri"/>
          <w:szCs w:val="20"/>
        </w:rPr>
        <w:t>What Causes Dematerialization? Markets and Marvels</w:t>
      </w:r>
      <w:r>
        <w:t xml:space="preserve">,” More from Less: The Surprising Story of How We Learned to Prosper Using Fewer Resources—and What Happens Next, Chapter 7, </w:t>
      </w:r>
      <w:r w:rsidRPr="00EF685D">
        <w:t>https://dokumen.pub/more-from-less-the-surprising-story-of-how-we-learned-to-prosper-using-fewer-resourcesand-what-happens-next-hardcovernbsped-1982103574-9781982103576.html</w:t>
      </w:r>
      <w:r>
        <w:t xml:space="preserve">) – </w:t>
      </w:r>
      <w:proofErr w:type="spellStart"/>
      <w:r>
        <w:t>doa</w:t>
      </w:r>
      <w:proofErr w:type="spellEnd"/>
      <w:r>
        <w:t xml:space="preserve">: 9/1/25, MoState JG </w:t>
      </w:r>
    </w:p>
    <w:p w14:paraId="0D2AFD61" w14:textId="77777777" w:rsidR="00207340" w:rsidRPr="004C5877" w:rsidRDefault="00207340" w:rsidP="00207340">
      <w:pPr>
        <w:rPr>
          <w:sz w:val="10"/>
        </w:rPr>
      </w:pPr>
      <w:r w:rsidRPr="005831CC">
        <w:rPr>
          <w:rStyle w:val="StyleUnderline"/>
          <w:highlight w:val="cyan"/>
        </w:rPr>
        <w:t>Materials cost money</w:t>
      </w:r>
      <w:r w:rsidRPr="004C5877">
        <w:rPr>
          <w:sz w:val="10"/>
        </w:rPr>
        <w:t xml:space="preserve"> that </w:t>
      </w:r>
      <w:r w:rsidRPr="005831CC">
        <w:rPr>
          <w:rStyle w:val="StyleUnderline"/>
          <w:highlight w:val="cyan"/>
        </w:rPr>
        <w:t>companies</w:t>
      </w:r>
      <w:r w:rsidRPr="009E18F7">
        <w:rPr>
          <w:rStyle w:val="StyleUnderline"/>
        </w:rPr>
        <w:t xml:space="preserve"> locked in competition would </w:t>
      </w:r>
      <w:r w:rsidRPr="005831CC">
        <w:rPr>
          <w:rStyle w:val="StyleUnderline"/>
          <w:highlight w:val="cyan"/>
        </w:rPr>
        <w:t>rather not spend</w:t>
      </w:r>
      <w:r w:rsidRPr="004C5877">
        <w:rPr>
          <w:sz w:val="10"/>
        </w:rPr>
        <w:t xml:space="preserve">. The root of </w:t>
      </w:r>
      <w:r w:rsidRPr="009E18F7">
        <w:rPr>
          <w:rStyle w:val="StyleUnderline"/>
        </w:rPr>
        <w:t>Jevons’s mistake is simple and boring: resources cost money</w:t>
      </w:r>
      <w:r w:rsidRPr="004C5877">
        <w:rPr>
          <w:sz w:val="10"/>
        </w:rPr>
        <w:t xml:space="preserve">. He realized this, of course. What </w:t>
      </w:r>
      <w:r w:rsidRPr="009E18F7">
        <w:rPr>
          <w:rStyle w:val="StyleUnderline"/>
        </w:rPr>
        <w:t>he didn’t sufficiently realize</w:t>
      </w:r>
      <w:r w:rsidRPr="004C5877">
        <w:rPr>
          <w:sz w:val="10"/>
        </w:rPr>
        <w:t xml:space="preserve"> was </w:t>
      </w:r>
      <w:r w:rsidRPr="009E18F7">
        <w:rPr>
          <w:rStyle w:val="StyleUnderline"/>
        </w:rPr>
        <w:t>how strong the incentive is for a company in a contested market to reduce its spending on resources</w:t>
      </w:r>
      <w:r w:rsidRPr="004C5877">
        <w:rPr>
          <w:sz w:val="10"/>
        </w:rPr>
        <w:t xml:space="preserve"> (or anything else) </w:t>
      </w:r>
      <w:r w:rsidRPr="005831CC">
        <w:rPr>
          <w:rStyle w:val="StyleUnderline"/>
          <w:highlight w:val="cyan"/>
        </w:rPr>
        <w:t>and</w:t>
      </w:r>
      <w:r w:rsidRPr="009E18F7">
        <w:rPr>
          <w:rStyle w:val="StyleUnderline"/>
        </w:rPr>
        <w:t xml:space="preserve"> so </w:t>
      </w:r>
      <w:r w:rsidRPr="005831CC">
        <w:rPr>
          <w:rStyle w:val="StyleUnderline"/>
          <w:highlight w:val="cyan"/>
        </w:rPr>
        <w:t>eke out</w:t>
      </w:r>
      <w:r w:rsidRPr="009E18F7">
        <w:rPr>
          <w:rStyle w:val="StyleUnderline"/>
        </w:rPr>
        <w:t xml:space="preserve"> a bit m</w:t>
      </w:r>
      <w:r w:rsidRPr="005831CC">
        <w:rPr>
          <w:rStyle w:val="StyleUnderline"/>
          <w:highlight w:val="cyan"/>
        </w:rPr>
        <w:t>ore profit</w:t>
      </w:r>
      <w:r w:rsidRPr="004C5877">
        <w:rPr>
          <w:sz w:val="10"/>
        </w:rPr>
        <w:t>. After all, a penny saved is a penny earned.</w:t>
      </w:r>
    </w:p>
    <w:p w14:paraId="4547372C" w14:textId="77777777" w:rsidR="00207340" w:rsidRPr="009E18F7" w:rsidRDefault="00207340" w:rsidP="00207340">
      <w:pPr>
        <w:rPr>
          <w:rStyle w:val="Emphasis"/>
        </w:rPr>
      </w:pPr>
      <w:r w:rsidRPr="009E18F7">
        <w:rPr>
          <w:rStyle w:val="StyleUnderline"/>
        </w:rPr>
        <w:t>Monopolists can just pass costs on to their customers, but</w:t>
      </w:r>
      <w:r w:rsidRPr="004C5877">
        <w:rPr>
          <w:sz w:val="10"/>
        </w:rPr>
        <w:t xml:space="preserve"> </w:t>
      </w:r>
      <w:r w:rsidRPr="009E18F7">
        <w:rPr>
          <w:rStyle w:val="StyleUnderline"/>
        </w:rPr>
        <w:t>companies with a lot of competitors can’t</w:t>
      </w:r>
      <w:r w:rsidRPr="004C5877">
        <w:rPr>
          <w:sz w:val="10"/>
        </w:rPr>
        <w:t xml:space="preserve">. So American </w:t>
      </w:r>
      <w:r w:rsidRPr="005831CC">
        <w:rPr>
          <w:rStyle w:val="StyleUnderline"/>
          <w:highlight w:val="cyan"/>
        </w:rPr>
        <w:t>farmers</w:t>
      </w:r>
      <w:r w:rsidRPr="004C5877">
        <w:rPr>
          <w:sz w:val="10"/>
        </w:rPr>
        <w:t xml:space="preserve"> who battle with each other (and increasingly with tough rivals in other countries) </w:t>
      </w:r>
      <w:r w:rsidRPr="009E18F7">
        <w:rPr>
          <w:rStyle w:val="StyleUnderline"/>
        </w:rPr>
        <w:t xml:space="preserve">are </w:t>
      </w:r>
      <w:r w:rsidRPr="005831CC">
        <w:rPr>
          <w:rStyle w:val="StyleUnderline"/>
          <w:highlight w:val="cyan"/>
        </w:rPr>
        <w:t>eager to cut</w:t>
      </w:r>
      <w:r w:rsidRPr="009E18F7">
        <w:rPr>
          <w:rStyle w:val="StyleUnderline"/>
        </w:rPr>
        <w:t xml:space="preserve"> their </w:t>
      </w:r>
      <w:r w:rsidRPr="005831CC">
        <w:rPr>
          <w:rStyle w:val="StyleUnderline"/>
          <w:highlight w:val="cyan"/>
        </w:rPr>
        <w:t>spending</w:t>
      </w:r>
      <w:r w:rsidRPr="009E18F7">
        <w:rPr>
          <w:rStyle w:val="StyleUnderline"/>
        </w:rPr>
        <w:t xml:space="preserve"> on land, water, and fertilizer</w:t>
      </w:r>
      <w:r w:rsidRPr="004C5877">
        <w:rPr>
          <w:sz w:val="10"/>
        </w:rPr>
        <w:t xml:space="preserve">. </w:t>
      </w:r>
      <w:r w:rsidRPr="009E18F7">
        <w:rPr>
          <w:rStyle w:val="StyleUnderline"/>
        </w:rPr>
        <w:t>Beer and soda companies want to minimize their aluminum purchases</w:t>
      </w:r>
      <w:r w:rsidRPr="004C5877">
        <w:rPr>
          <w:sz w:val="10"/>
        </w:rPr>
        <w:t xml:space="preserve">. Producers of magnets and high-tech gear run away from REE as soon as prices start to spike. In the United States, the 1980 </w:t>
      </w:r>
      <w:r w:rsidRPr="009E18F7">
        <w:rPr>
          <w:rStyle w:val="StyleUnderline"/>
        </w:rPr>
        <w:t xml:space="preserve">Staggers Act removed government subsidies for freight-hauling railroads, forcing them into competition and cost cutting and making them </w:t>
      </w:r>
      <w:proofErr w:type="gramStart"/>
      <w:r w:rsidRPr="009E18F7">
        <w:rPr>
          <w:rStyle w:val="StyleUnderline"/>
        </w:rPr>
        <w:t>all the more</w:t>
      </w:r>
      <w:proofErr w:type="gramEnd"/>
      <w:r w:rsidRPr="009E18F7">
        <w:rPr>
          <w:rStyle w:val="StyleUnderline"/>
        </w:rPr>
        <w:t xml:space="preserve"> eager to not have expensive railcars sit idle</w:t>
      </w:r>
      <w:r w:rsidRPr="004C5877">
        <w:rPr>
          <w:sz w:val="10"/>
        </w:rPr>
        <w:t xml:space="preserve">. </w:t>
      </w:r>
      <w:proofErr w:type="gramStart"/>
      <w:r w:rsidRPr="004C5877">
        <w:rPr>
          <w:sz w:val="10"/>
        </w:rPr>
        <w:t>Again and again</w:t>
      </w:r>
      <w:proofErr w:type="gramEnd"/>
      <w:r w:rsidRPr="004C5877">
        <w:rPr>
          <w:sz w:val="10"/>
        </w:rPr>
        <w:t xml:space="preserve">, we see that </w:t>
      </w:r>
      <w:r w:rsidRPr="005831CC">
        <w:rPr>
          <w:rStyle w:val="Emphasis"/>
          <w:highlight w:val="cyan"/>
        </w:rPr>
        <w:t>competition spurs dematerialization</w:t>
      </w:r>
      <w:r w:rsidRPr="009E18F7">
        <w:rPr>
          <w:rStyle w:val="Emphasis"/>
        </w:rPr>
        <w:t>.</w:t>
      </w:r>
    </w:p>
    <w:p w14:paraId="581C7105" w14:textId="77777777" w:rsidR="00207340" w:rsidRPr="004C5877" w:rsidRDefault="00207340" w:rsidP="00207340">
      <w:pPr>
        <w:rPr>
          <w:sz w:val="10"/>
        </w:rPr>
      </w:pPr>
      <w:r w:rsidRPr="004C5877">
        <w:rPr>
          <w:sz w:val="10"/>
        </w:rPr>
        <w:t xml:space="preserve">There are </w:t>
      </w:r>
      <w:r w:rsidRPr="009E18F7">
        <w:rPr>
          <w:rStyle w:val="StyleUnderline"/>
        </w:rPr>
        <w:t>multiple paths to dematerialization</w:t>
      </w:r>
      <w:r w:rsidRPr="004C5877">
        <w:rPr>
          <w:sz w:val="10"/>
        </w:rPr>
        <w:t xml:space="preserve">. </w:t>
      </w:r>
      <w:r w:rsidRPr="009E18F7">
        <w:rPr>
          <w:rStyle w:val="StyleUnderline"/>
        </w:rPr>
        <w:t>As profit-hungry companies seek to use fewer resources, they can go down four main paths</w:t>
      </w:r>
      <w:r w:rsidRPr="004C5877">
        <w:rPr>
          <w:sz w:val="10"/>
        </w:rPr>
        <w:t xml:space="preserve">. First, they can simply </w:t>
      </w:r>
      <w:r w:rsidRPr="005831CC">
        <w:rPr>
          <w:rStyle w:val="StyleUnderline"/>
          <w:highlight w:val="cyan"/>
        </w:rPr>
        <w:t>find ways to use less</w:t>
      </w:r>
      <w:r w:rsidRPr="004C5877">
        <w:rPr>
          <w:sz w:val="10"/>
        </w:rPr>
        <w:t xml:space="preserve"> of a given material. This is what happened as beverage companies and the companies that supply them with cans teamed up to use less aluminum. It’s also the story with American farmers, who keep getting bigger harvests while using less land, water, and fertilizer. Magnet makers found ways to use fewer rare earth metals when it looked as if China might cut off their supply.</w:t>
      </w:r>
    </w:p>
    <w:p w14:paraId="5628A515" w14:textId="77777777" w:rsidR="00207340" w:rsidRPr="004C5877" w:rsidRDefault="00207340" w:rsidP="00207340">
      <w:pPr>
        <w:rPr>
          <w:sz w:val="10"/>
        </w:rPr>
      </w:pPr>
      <w:r w:rsidRPr="004C5877">
        <w:rPr>
          <w:sz w:val="10"/>
        </w:rPr>
        <w:t xml:space="preserve">Second, it often </w:t>
      </w:r>
      <w:r w:rsidRPr="009E18F7">
        <w:rPr>
          <w:rStyle w:val="StyleUnderline"/>
        </w:rPr>
        <w:t xml:space="preserve">becomes possible to </w:t>
      </w:r>
      <w:r w:rsidRPr="005831CC">
        <w:rPr>
          <w:rStyle w:val="StyleUnderline"/>
          <w:highlight w:val="cyan"/>
        </w:rPr>
        <w:t xml:space="preserve">substitute one </w:t>
      </w:r>
      <w:r w:rsidRPr="004C5877">
        <w:rPr>
          <w:rStyle w:val="StyleUnderline"/>
        </w:rPr>
        <w:t xml:space="preserve">resource </w:t>
      </w:r>
      <w:r w:rsidRPr="005831CC">
        <w:rPr>
          <w:rStyle w:val="StyleUnderline"/>
          <w:highlight w:val="cyan"/>
        </w:rPr>
        <w:t>for another</w:t>
      </w:r>
      <w:r w:rsidRPr="009E18F7">
        <w:rPr>
          <w:rStyle w:val="StyleUnderline"/>
        </w:rPr>
        <w:t>.</w:t>
      </w:r>
      <w:r w:rsidRPr="004C5877">
        <w:rPr>
          <w:sz w:val="10"/>
        </w:rPr>
        <w:t xml:space="preserve"> Total US coal consumption started to decrease after 2007 because fracking made natural gas more attractive to electricity generators. </w:t>
      </w:r>
      <w:r w:rsidRPr="009E18F7">
        <w:rPr>
          <w:rStyle w:val="StyleUnderline"/>
        </w:rPr>
        <w:t xml:space="preserve">If </w:t>
      </w:r>
      <w:r w:rsidRPr="005831CC">
        <w:rPr>
          <w:rStyle w:val="StyleUnderline"/>
          <w:highlight w:val="cyan"/>
        </w:rPr>
        <w:t>nuclear power</w:t>
      </w:r>
      <w:r w:rsidRPr="009E18F7">
        <w:rPr>
          <w:rStyle w:val="StyleUnderline"/>
        </w:rPr>
        <w:t xml:space="preserve"> becomes more popular</w:t>
      </w:r>
      <w:r w:rsidRPr="004C5877">
        <w:rPr>
          <w:sz w:val="10"/>
        </w:rPr>
        <w:t xml:space="preserve"> in the United States (a topic we’ll take up in chapter 15), we could </w:t>
      </w:r>
      <w:r w:rsidRPr="009E18F7">
        <w:rPr>
          <w:rStyle w:val="StyleUnderline"/>
        </w:rPr>
        <w:t xml:space="preserve">use both less coal and less gas and </w:t>
      </w:r>
      <w:r w:rsidRPr="005831CC">
        <w:rPr>
          <w:rStyle w:val="StyleUnderline"/>
          <w:highlight w:val="cyan"/>
        </w:rPr>
        <w:t>generate</w:t>
      </w:r>
      <w:r w:rsidRPr="009E18F7">
        <w:rPr>
          <w:rStyle w:val="StyleUnderline"/>
        </w:rPr>
        <w:t xml:space="preserve"> our electricity </w:t>
      </w:r>
      <w:r w:rsidRPr="005831CC">
        <w:rPr>
          <w:rStyle w:val="StyleUnderline"/>
          <w:highlight w:val="cyan"/>
        </w:rPr>
        <w:t>from</w:t>
      </w:r>
      <w:r w:rsidRPr="009E18F7">
        <w:rPr>
          <w:rStyle w:val="StyleUnderline"/>
        </w:rPr>
        <w:t xml:space="preserve"> a </w:t>
      </w:r>
      <w:r w:rsidRPr="005831CC">
        <w:rPr>
          <w:rStyle w:val="StyleUnderline"/>
          <w:highlight w:val="cyan"/>
        </w:rPr>
        <w:t>small</w:t>
      </w:r>
      <w:r w:rsidRPr="009E18F7">
        <w:rPr>
          <w:rStyle w:val="StyleUnderline"/>
        </w:rPr>
        <w:t xml:space="preserve"> amount of </w:t>
      </w:r>
      <w:r w:rsidRPr="005831CC">
        <w:rPr>
          <w:rStyle w:val="StyleUnderline"/>
          <w:highlight w:val="cyan"/>
        </w:rPr>
        <w:t>material</w:t>
      </w:r>
      <w:r w:rsidRPr="009E18F7">
        <w:rPr>
          <w:rStyle w:val="StyleUnderline"/>
        </w:rPr>
        <w:t xml:space="preserve"> indeed</w:t>
      </w:r>
      <w:r w:rsidRPr="004C5877">
        <w:rPr>
          <w:sz w:val="10"/>
        </w:rPr>
        <w:t xml:space="preserve">. A kilogram of uranium235 fuel contains approximately 2–3 million times as much energy as the same mass of coal or oil. According to one estimate, the </w:t>
      </w:r>
      <w:r w:rsidRPr="009E18F7">
        <w:rPr>
          <w:rStyle w:val="StyleUnderline"/>
        </w:rPr>
        <w:t>total amount of energy that humans consume each year could be supplied by just seven thousand tons of uranium fuel.</w:t>
      </w:r>
      <w:r w:rsidRPr="004C5877">
        <w:rPr>
          <w:sz w:val="10"/>
        </w:rPr>
        <w:t xml:space="preserve"> </w:t>
      </w:r>
    </w:p>
    <w:p w14:paraId="7051EF6B" w14:textId="77777777" w:rsidR="00207340" w:rsidRPr="004C5877" w:rsidRDefault="00207340" w:rsidP="00207340">
      <w:pPr>
        <w:rPr>
          <w:sz w:val="10"/>
        </w:rPr>
      </w:pPr>
      <w:r w:rsidRPr="004C5877">
        <w:rPr>
          <w:sz w:val="10"/>
        </w:rPr>
        <w:t xml:space="preserve">Third, </w:t>
      </w:r>
      <w:r w:rsidRPr="009E18F7">
        <w:rPr>
          <w:rStyle w:val="StyleUnderline"/>
        </w:rPr>
        <w:t xml:space="preserve">companies can use fewer molecules overall by </w:t>
      </w:r>
      <w:r w:rsidRPr="005831CC">
        <w:rPr>
          <w:rStyle w:val="StyleUnderline"/>
          <w:highlight w:val="cyan"/>
        </w:rPr>
        <w:t>making better use of</w:t>
      </w:r>
      <w:r w:rsidRPr="009E18F7">
        <w:rPr>
          <w:rStyle w:val="StyleUnderline"/>
        </w:rPr>
        <w:t xml:space="preserve"> the </w:t>
      </w:r>
      <w:r w:rsidRPr="005831CC">
        <w:rPr>
          <w:rStyle w:val="StyleUnderline"/>
          <w:highlight w:val="cyan"/>
        </w:rPr>
        <w:t xml:space="preserve">materials </w:t>
      </w:r>
      <w:r w:rsidRPr="004C5877">
        <w:rPr>
          <w:rStyle w:val="StyleUnderline"/>
        </w:rPr>
        <w:t>they already own</w:t>
      </w:r>
      <w:r w:rsidRPr="004C5877">
        <w:rPr>
          <w:sz w:val="10"/>
        </w:rPr>
        <w:t>.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commercial airlines have improved their load factors—essentially the percentage of seats occupied on flights—from 56 percent in 1971 to more than 81 percent in 2018.</w:t>
      </w:r>
    </w:p>
    <w:p w14:paraId="125ABF14" w14:textId="77777777" w:rsidR="00207340" w:rsidRPr="004C5877" w:rsidRDefault="00207340" w:rsidP="00207340">
      <w:pPr>
        <w:rPr>
          <w:sz w:val="10"/>
        </w:rPr>
      </w:pPr>
      <w:r w:rsidRPr="004C5877">
        <w:rPr>
          <w:sz w:val="10"/>
        </w:rPr>
        <w:t xml:space="preserve">Finally, </w:t>
      </w:r>
      <w:r w:rsidRPr="005831CC">
        <w:rPr>
          <w:rStyle w:val="StyleUnderline"/>
          <w:highlight w:val="cyan"/>
        </w:rPr>
        <w:t>some</w:t>
      </w:r>
      <w:r w:rsidRPr="009E18F7">
        <w:rPr>
          <w:rStyle w:val="StyleUnderline"/>
        </w:rPr>
        <w:t xml:space="preserve"> materials </w:t>
      </w:r>
      <w:r w:rsidRPr="005831CC">
        <w:rPr>
          <w:rStyle w:val="StyleUnderline"/>
          <w:highlight w:val="cyan"/>
        </w:rPr>
        <w:t>get replaced by nothing</w:t>
      </w:r>
      <w:r w:rsidRPr="009E18F7">
        <w:rPr>
          <w:rStyle w:val="StyleUnderline"/>
        </w:rPr>
        <w:t xml:space="preserve"> at all. When a telephone, camcorder, and tape recorder are separate devices, three total microphones are needed. When they all collapse into a smartphone, only one microphone is necessary.</w:t>
      </w:r>
      <w:r w:rsidRPr="004C5877">
        <w:rPr>
          <w:sz w:val="10"/>
        </w:rPr>
        <w:t xml:space="preserve"> That smartphone also uses no audiotapes, videotapes, compact discs, or camera film. The </w:t>
      </w:r>
      <w:r w:rsidRPr="009E18F7">
        <w:rPr>
          <w:rStyle w:val="StyleUnderline"/>
        </w:rPr>
        <w:t>iPhone and its descendants are among the world champions of dematerialization</w:t>
      </w:r>
      <w:r w:rsidRPr="004C5877">
        <w:rPr>
          <w:sz w:val="10"/>
        </w:rPr>
        <w:t xml:space="preserve">. They use vastly less metal, plastic, glass, and silicon </w:t>
      </w:r>
      <w:proofErr w:type="gramStart"/>
      <w:r w:rsidRPr="004C5877">
        <w:rPr>
          <w:sz w:val="10"/>
        </w:rPr>
        <w:t>than did</w:t>
      </w:r>
      <w:proofErr w:type="gramEnd"/>
      <w:r w:rsidRPr="004C5877">
        <w:rPr>
          <w:sz w:val="10"/>
        </w:rPr>
        <w:t xml:space="preserve"> the devices they have replaced and don’t need media such as paper, discs, tape, or film.</w:t>
      </w:r>
    </w:p>
    <w:p w14:paraId="3E6128A0" w14:textId="77777777" w:rsidR="00207340" w:rsidRDefault="00207340" w:rsidP="00207340">
      <w:pPr>
        <w:rPr>
          <w:rStyle w:val="StyleUnderline"/>
        </w:rPr>
      </w:pPr>
      <w:r w:rsidRPr="004C5877">
        <w:rPr>
          <w:sz w:val="10"/>
        </w:rPr>
        <w:t xml:space="preserve">If </w:t>
      </w:r>
      <w:r w:rsidRPr="009E18F7">
        <w:rPr>
          <w:rStyle w:val="StyleUnderline"/>
        </w:rPr>
        <w:t xml:space="preserve">we use more </w:t>
      </w:r>
      <w:r w:rsidRPr="005831CC">
        <w:rPr>
          <w:rStyle w:val="StyleUnderline"/>
          <w:highlight w:val="cyan"/>
        </w:rPr>
        <w:t xml:space="preserve">renewable </w:t>
      </w:r>
      <w:r w:rsidRPr="00A2218F">
        <w:rPr>
          <w:rStyle w:val="StyleUnderline"/>
        </w:rPr>
        <w:t>energy</w:t>
      </w:r>
      <w:r w:rsidRPr="009E18F7">
        <w:rPr>
          <w:rStyle w:val="StyleUnderline"/>
        </w:rPr>
        <w:t xml:space="preserve">, we’ll be </w:t>
      </w:r>
      <w:r w:rsidRPr="005831CC">
        <w:rPr>
          <w:rStyle w:val="StyleUnderline"/>
          <w:highlight w:val="cyan"/>
        </w:rPr>
        <w:t>replacing coal</w:t>
      </w:r>
      <w:r w:rsidRPr="009E18F7">
        <w:rPr>
          <w:rStyle w:val="StyleUnderline"/>
        </w:rPr>
        <w:t xml:space="preserve">, </w:t>
      </w:r>
      <w:r w:rsidRPr="005831CC">
        <w:rPr>
          <w:rStyle w:val="StyleUnderline"/>
          <w:highlight w:val="cyan"/>
        </w:rPr>
        <w:t>gas, oil,</w:t>
      </w:r>
      <w:r w:rsidRPr="009E18F7">
        <w:rPr>
          <w:rStyle w:val="StyleUnderline"/>
        </w:rPr>
        <w:t xml:space="preserve"> and uranium with photons from the sun (solar power) and the movement of air (wind power) and water (hydroelectric power) on the earth</w:t>
      </w:r>
      <w:r w:rsidRPr="004C5877">
        <w:rPr>
          <w:sz w:val="10"/>
        </w:rPr>
        <w:t xml:space="preserve">. All three of these types of power are </w:t>
      </w:r>
      <w:r w:rsidRPr="009E18F7">
        <w:rPr>
          <w:rStyle w:val="StyleUnderline"/>
        </w:rPr>
        <w:t xml:space="preserve">also among dematerialization’s champions, since they </w:t>
      </w:r>
      <w:r w:rsidRPr="005831CC">
        <w:rPr>
          <w:rStyle w:val="StyleUnderline"/>
          <w:highlight w:val="cyan"/>
        </w:rPr>
        <w:t>use</w:t>
      </w:r>
      <w:r w:rsidRPr="009E18F7">
        <w:rPr>
          <w:rStyle w:val="StyleUnderline"/>
        </w:rPr>
        <w:t xml:space="preserve"> up essentially </w:t>
      </w:r>
      <w:r w:rsidRPr="005831CC">
        <w:rPr>
          <w:rStyle w:val="StyleUnderline"/>
          <w:highlight w:val="cyan"/>
        </w:rPr>
        <w:t>no resources</w:t>
      </w:r>
      <w:r w:rsidRPr="009E18F7">
        <w:rPr>
          <w:rStyle w:val="StyleUnderline"/>
        </w:rPr>
        <w:t xml:space="preserve"> once they’re up and running</w:t>
      </w:r>
      <w:r w:rsidRPr="004C5877">
        <w:rPr>
          <w:sz w:val="10"/>
        </w:rPr>
        <w:t xml:space="preserve">. I call these </w:t>
      </w:r>
      <w:r w:rsidRPr="009E18F7">
        <w:rPr>
          <w:rStyle w:val="StyleUnderline"/>
        </w:rPr>
        <w:t>four paths to dematerialization slim, swap, optimize, and evaporate</w:t>
      </w:r>
      <w:r w:rsidRPr="004C5877">
        <w:rPr>
          <w:sz w:val="10"/>
        </w:rPr>
        <w:t xml:space="preserve">. They’re not mutually exclusive. </w:t>
      </w:r>
      <w:r w:rsidRPr="005831CC">
        <w:rPr>
          <w:rStyle w:val="StyleUnderline"/>
          <w:highlight w:val="cyan"/>
        </w:rPr>
        <w:t>Companies</w:t>
      </w:r>
      <w:r w:rsidRPr="004C5877">
        <w:rPr>
          <w:rStyle w:val="StyleUnderline"/>
        </w:rPr>
        <w:t xml:space="preserve"> can and do </w:t>
      </w:r>
      <w:r w:rsidRPr="005831CC">
        <w:rPr>
          <w:rStyle w:val="StyleUnderline"/>
          <w:highlight w:val="cyan"/>
        </w:rPr>
        <w:t>pursue all</w:t>
      </w:r>
      <w:r w:rsidRPr="004C5877">
        <w:rPr>
          <w:rStyle w:val="StyleUnderline"/>
        </w:rPr>
        <w:t xml:space="preserve"> four at the same time, and all four are going on all the time in ways both obvious and subtle.</w:t>
      </w:r>
    </w:p>
    <w:p w14:paraId="30604B1B" w14:textId="77777777" w:rsidR="00207340" w:rsidRPr="000429C3" w:rsidRDefault="00207340" w:rsidP="00207340">
      <w:pPr>
        <w:pStyle w:val="Heading4"/>
      </w:pPr>
      <w:r>
        <w:t xml:space="preserve">Alt can’t solve any sustainability warrant – decline makes collapse </w:t>
      </w:r>
      <w:proofErr w:type="spellStart"/>
      <w:r>
        <w:t>inev</w:t>
      </w:r>
      <w:proofErr w:type="spellEnd"/>
      <w:r>
        <w:t>.</w:t>
      </w:r>
    </w:p>
    <w:p w14:paraId="792E217F" w14:textId="77777777" w:rsidR="00207340" w:rsidRPr="009B3EE0" w:rsidRDefault="00207340" w:rsidP="00207340">
      <w:pPr>
        <w:rPr>
          <w:rFonts w:eastAsia="Calibri"/>
        </w:rPr>
      </w:pPr>
      <w:r w:rsidRPr="009B3EE0">
        <w:rPr>
          <w:rFonts w:eastAsia="Calibri"/>
          <w:b/>
          <w:bCs/>
          <w:sz w:val="26"/>
          <w:u w:val="single"/>
        </w:rPr>
        <w:t>Nordhaus 20</w:t>
      </w:r>
      <w:r w:rsidRPr="009B3EE0">
        <w:rPr>
          <w:rFonts w:eastAsia="Calibri"/>
        </w:rPr>
        <w:t xml:space="preserve"> [Ted Nordhaus is an American author, environmental policy expert, and the director of research at The Breakthrough Institute, “Must Growth Doom the Planet?”, https://www.thenewatlantis.com/publications/must-growth-doom-the-planet]</w:t>
      </w:r>
    </w:p>
    <w:p w14:paraId="79C80B68" w14:textId="77777777" w:rsidR="00207340" w:rsidRPr="009B3EE0" w:rsidRDefault="00207340" w:rsidP="00207340">
      <w:pPr>
        <w:rPr>
          <w:rFonts w:eastAsia="Calibri"/>
        </w:rPr>
      </w:pPr>
      <w:r w:rsidRPr="009B3EE0">
        <w:rPr>
          <w:rFonts w:eastAsia="Calibri"/>
        </w:rPr>
        <w:t xml:space="preserve">More recently, </w:t>
      </w:r>
      <w:r w:rsidRPr="005831CC">
        <w:rPr>
          <w:rFonts w:eastAsia="Calibri"/>
          <w:b/>
          <w:highlight w:val="cyan"/>
          <w:u w:val="single"/>
        </w:rPr>
        <w:t xml:space="preserve">economic </w:t>
      </w:r>
      <w:r w:rsidRPr="005831CC">
        <w:rPr>
          <w:rFonts w:eastAsia="Calibri"/>
          <w:b/>
          <w:iCs/>
          <w:highlight w:val="cyan"/>
          <w:u w:val="single"/>
          <w:bdr w:val="single" w:sz="8" w:space="0" w:color="auto"/>
        </w:rPr>
        <w:t>crises</w:t>
      </w:r>
      <w:r w:rsidRPr="009B3EE0">
        <w:rPr>
          <w:rFonts w:eastAsia="Calibri"/>
          <w:b/>
          <w:u w:val="single"/>
        </w:rPr>
        <w:t xml:space="preserve"> in relatively developed regions, such as Southeast Asia, the former Soviet Union, and Greece have </w:t>
      </w:r>
      <w:r w:rsidRPr="005831CC">
        <w:rPr>
          <w:rFonts w:eastAsia="Calibri"/>
          <w:b/>
          <w:highlight w:val="cyan"/>
          <w:u w:val="single"/>
        </w:rPr>
        <w:t xml:space="preserve">led to </w:t>
      </w:r>
      <w:r w:rsidRPr="009B3EE0">
        <w:rPr>
          <w:rFonts w:eastAsia="Calibri"/>
          <w:b/>
          <w:iCs/>
          <w:u w:val="single"/>
          <w:bdr w:val="single" w:sz="8" w:space="0" w:color="auto"/>
        </w:rPr>
        <w:t xml:space="preserve">serious </w:t>
      </w:r>
      <w:r w:rsidRPr="005831CC">
        <w:rPr>
          <w:rFonts w:eastAsia="Calibri"/>
          <w:b/>
          <w:iCs/>
          <w:highlight w:val="cyan"/>
          <w:u w:val="single"/>
          <w:bdr w:val="single" w:sz="8" w:space="0" w:color="auto"/>
        </w:rPr>
        <w:t>environmental consequences</w:t>
      </w:r>
      <w:r w:rsidRPr="009B3EE0">
        <w:rPr>
          <w:rFonts w:eastAsia="Calibri"/>
          <w:b/>
          <w:u w:val="single"/>
        </w:rPr>
        <w:t>, as economically struggling populations turned to forests for firewood and to illegal hunting and fishing for food, to devastating effect</w:t>
      </w:r>
      <w:r w:rsidRPr="009B3EE0">
        <w:rPr>
          <w:rFonts w:eastAsia="Calibri"/>
        </w:rPr>
        <w:t>.</w:t>
      </w:r>
    </w:p>
    <w:p w14:paraId="0A6A81CE" w14:textId="77777777" w:rsidR="00207340" w:rsidRPr="009B3EE0" w:rsidRDefault="00207340" w:rsidP="00207340">
      <w:pPr>
        <w:rPr>
          <w:rFonts w:eastAsia="Calibri"/>
          <w:b/>
          <w:iCs/>
          <w:u w:val="single"/>
          <w:bdr w:val="single" w:sz="8" w:space="0" w:color="auto"/>
        </w:rPr>
      </w:pPr>
      <w:r w:rsidRPr="009B3EE0">
        <w:rPr>
          <w:rFonts w:eastAsia="Calibri"/>
        </w:rPr>
        <w:t xml:space="preserve">For this reason, </w:t>
      </w:r>
      <w:r w:rsidRPr="005831CC">
        <w:rPr>
          <w:rFonts w:eastAsia="Calibri"/>
          <w:b/>
          <w:iCs/>
          <w:highlight w:val="cyan"/>
          <w:u w:val="single"/>
          <w:bdr w:val="single" w:sz="8" w:space="0" w:color="auto"/>
        </w:rPr>
        <w:t>degrowth offers no guarantee that enviro</w:t>
      </w:r>
      <w:r w:rsidRPr="009B3EE0">
        <w:rPr>
          <w:rFonts w:eastAsia="Calibri"/>
          <w:b/>
          <w:iCs/>
          <w:u w:val="single"/>
          <w:bdr w:val="single" w:sz="8" w:space="0" w:color="auto"/>
        </w:rPr>
        <w:t xml:space="preserve">nmental </w:t>
      </w:r>
      <w:r w:rsidRPr="005831CC">
        <w:rPr>
          <w:rFonts w:eastAsia="Calibri"/>
          <w:b/>
          <w:iCs/>
          <w:highlight w:val="cyan"/>
          <w:u w:val="single"/>
          <w:bdr w:val="single" w:sz="8" w:space="0" w:color="auto"/>
        </w:rPr>
        <w:t>impacts will decline</w:t>
      </w:r>
      <w:r w:rsidRPr="009B3EE0">
        <w:rPr>
          <w:rFonts w:eastAsia="Calibri"/>
          <w:b/>
          <w:u w:val="single"/>
        </w:rPr>
        <w:t xml:space="preserve">. This is </w:t>
      </w:r>
      <w:proofErr w:type="gramStart"/>
      <w:r w:rsidRPr="009B3EE0">
        <w:rPr>
          <w:rFonts w:eastAsia="Calibri"/>
          <w:b/>
          <w:u w:val="single"/>
        </w:rPr>
        <w:t>all the more</w:t>
      </w:r>
      <w:proofErr w:type="gramEnd"/>
      <w:r w:rsidRPr="009B3EE0">
        <w:rPr>
          <w:rFonts w:eastAsia="Calibri"/>
          <w:b/>
          <w:u w:val="single"/>
        </w:rPr>
        <w:t xml:space="preserve"> so as calls for degrowth are frequently coupled with demands for a return to simpler, less technological, and non-synthetic systems for the provision of food and energy and for production of material goods and services. </w:t>
      </w:r>
      <w:r w:rsidRPr="005831CC">
        <w:rPr>
          <w:rFonts w:eastAsia="Calibri"/>
          <w:b/>
          <w:highlight w:val="cyan"/>
          <w:u w:val="single"/>
        </w:rPr>
        <w:t>Less affluent economies</w:t>
      </w:r>
      <w:r w:rsidRPr="009B3EE0">
        <w:rPr>
          <w:rFonts w:eastAsia="Calibri"/>
          <w:b/>
          <w:u w:val="single"/>
        </w:rPr>
        <w:t xml:space="preserve"> more dependent upon production systems that </w:t>
      </w:r>
      <w:r w:rsidRPr="005831CC">
        <w:rPr>
          <w:rFonts w:eastAsia="Calibri"/>
          <w:b/>
          <w:highlight w:val="cyan"/>
          <w:u w:val="single"/>
        </w:rPr>
        <w:t>use less tech</w:t>
      </w:r>
      <w:r w:rsidRPr="009B3EE0">
        <w:rPr>
          <w:rFonts w:eastAsia="Calibri"/>
          <w:b/>
          <w:u w:val="single"/>
        </w:rPr>
        <w:t xml:space="preserve">nology would </w:t>
      </w:r>
      <w:r w:rsidRPr="005831CC">
        <w:rPr>
          <w:rFonts w:eastAsia="Calibri"/>
          <w:b/>
          <w:highlight w:val="cyan"/>
          <w:u w:val="single"/>
        </w:rPr>
        <w:t>substantially</w:t>
      </w:r>
      <w:r w:rsidRPr="009B3EE0">
        <w:rPr>
          <w:rFonts w:eastAsia="Calibri"/>
          <w:b/>
          <w:u w:val="single"/>
        </w:rPr>
        <w:t xml:space="preserve"> </w:t>
      </w:r>
      <w:r w:rsidRPr="005831CC">
        <w:rPr>
          <w:rFonts w:eastAsia="Calibri"/>
          <w:b/>
          <w:highlight w:val="cyan"/>
          <w:u w:val="single"/>
        </w:rPr>
        <w:t>increase</w:t>
      </w:r>
      <w:r w:rsidRPr="009B3EE0">
        <w:rPr>
          <w:rFonts w:eastAsia="Calibri"/>
          <w:b/>
          <w:u w:val="single"/>
        </w:rPr>
        <w:t xml:space="preserve"> the </w:t>
      </w:r>
      <w:r w:rsidRPr="005831CC">
        <w:rPr>
          <w:rFonts w:eastAsia="Calibri"/>
          <w:b/>
          <w:highlight w:val="cyan"/>
          <w:u w:val="single"/>
        </w:rPr>
        <w:t>resource demands</w:t>
      </w:r>
      <w:r w:rsidRPr="009B3EE0">
        <w:rPr>
          <w:rFonts w:eastAsia="Calibri"/>
          <w:b/>
          <w:u w:val="single"/>
        </w:rPr>
        <w:t xml:space="preserve"> associated with </w:t>
      </w:r>
      <w:proofErr w:type="gramStart"/>
      <w:r w:rsidRPr="009B3EE0">
        <w:rPr>
          <w:rFonts w:eastAsia="Calibri"/>
          <w:b/>
          <w:u w:val="single"/>
        </w:rPr>
        <w:t>consumption, and</w:t>
      </w:r>
      <w:proofErr w:type="gramEnd"/>
      <w:r w:rsidRPr="009B3EE0">
        <w:rPr>
          <w:rFonts w:eastAsia="Calibri"/>
          <w:b/>
          <w:u w:val="single"/>
        </w:rPr>
        <w:t xml:space="preserve"> </w:t>
      </w:r>
      <w:r w:rsidRPr="005831CC">
        <w:rPr>
          <w:rFonts w:eastAsia="Calibri"/>
          <w:b/>
          <w:highlight w:val="cyan"/>
          <w:u w:val="single"/>
        </w:rPr>
        <w:t>would</w:t>
      </w:r>
      <w:r w:rsidRPr="009B3EE0">
        <w:rPr>
          <w:rFonts w:eastAsia="Calibri"/>
          <w:b/>
          <w:u w:val="single"/>
        </w:rPr>
        <w:t xml:space="preserve"> </w:t>
      </w:r>
      <w:r w:rsidRPr="009B3EE0">
        <w:rPr>
          <w:rFonts w:eastAsia="Calibri"/>
          <w:b/>
          <w:iCs/>
          <w:u w:val="single"/>
          <w:bdr w:val="single" w:sz="8" w:space="0" w:color="auto"/>
        </w:rPr>
        <w:t xml:space="preserve">erode or even </w:t>
      </w:r>
      <w:r w:rsidRPr="005831CC">
        <w:rPr>
          <w:rFonts w:eastAsia="Calibri"/>
          <w:b/>
          <w:iCs/>
          <w:highlight w:val="cyan"/>
          <w:u w:val="single"/>
          <w:bdr w:val="single" w:sz="8" w:space="0" w:color="auto"/>
        </w:rPr>
        <w:t>entirely offset</w:t>
      </w:r>
      <w:r w:rsidRPr="009B3EE0">
        <w:rPr>
          <w:rFonts w:eastAsia="Calibri"/>
          <w:b/>
          <w:iCs/>
          <w:u w:val="single"/>
          <w:bdr w:val="single" w:sz="8" w:space="0" w:color="auto"/>
        </w:rPr>
        <w:t xml:space="preserve"> the </w:t>
      </w:r>
      <w:r w:rsidRPr="005831CC">
        <w:rPr>
          <w:rFonts w:eastAsia="Calibri"/>
          <w:b/>
          <w:iCs/>
          <w:highlight w:val="cyan"/>
          <w:u w:val="single"/>
          <w:bdr w:val="single" w:sz="8" w:space="0" w:color="auto"/>
        </w:rPr>
        <w:t>benefits of lower levels of consumption</w:t>
      </w:r>
      <w:r w:rsidRPr="009B3EE0">
        <w:rPr>
          <w:rFonts w:eastAsia="Calibri"/>
          <w:b/>
          <w:iCs/>
          <w:u w:val="single"/>
          <w:bdr w:val="single" w:sz="8" w:space="0" w:color="auto"/>
        </w:rPr>
        <w:t>.</w:t>
      </w:r>
    </w:p>
    <w:p w14:paraId="33027A67" w14:textId="77777777" w:rsidR="00207340" w:rsidRPr="009B3EE0" w:rsidRDefault="00207340" w:rsidP="00207340">
      <w:pPr>
        <w:rPr>
          <w:rFonts w:eastAsia="Calibri"/>
        </w:rPr>
      </w:pPr>
      <w:r w:rsidRPr="009B3EE0">
        <w:rPr>
          <w:rFonts w:eastAsia="Calibri"/>
        </w:rPr>
        <w:t xml:space="preserve">Indeed, all over the world, </w:t>
      </w:r>
      <w:r w:rsidRPr="009B3EE0">
        <w:rPr>
          <w:rFonts w:eastAsia="Calibri"/>
          <w:b/>
          <w:u w:val="single"/>
        </w:rPr>
        <w:t xml:space="preserve">poor populations dependent on </w:t>
      </w:r>
      <w:proofErr w:type="spellStart"/>
      <w:proofErr w:type="gramStart"/>
      <w:r w:rsidRPr="009B3EE0">
        <w:rPr>
          <w:rFonts w:eastAsia="Calibri"/>
          <w:b/>
          <w:u w:val="single"/>
        </w:rPr>
        <w:t>lowproductivity</w:t>
      </w:r>
      <w:proofErr w:type="spellEnd"/>
      <w:proofErr w:type="gramEnd"/>
      <w:r w:rsidRPr="009B3EE0">
        <w:rPr>
          <w:rFonts w:eastAsia="Calibri"/>
          <w:b/>
          <w:u w:val="single"/>
        </w:rPr>
        <w:t xml:space="preserve"> technologies often require surprisingly </w:t>
      </w:r>
      <w:r w:rsidRPr="009B3EE0">
        <w:rPr>
          <w:rFonts w:eastAsia="Calibri"/>
          <w:b/>
          <w:iCs/>
          <w:u w:val="single"/>
          <w:bdr w:val="single" w:sz="8" w:space="0" w:color="auto"/>
        </w:rPr>
        <w:t>large per capita resource footprints</w:t>
      </w:r>
      <w:r w:rsidRPr="009B3EE0">
        <w:rPr>
          <w:rFonts w:eastAsia="Calibri"/>
          <w:b/>
          <w:u w:val="single"/>
        </w:rPr>
        <w:t xml:space="preserve"> to sustain their meager consumption</w:t>
      </w:r>
      <w:r w:rsidRPr="009B3EE0">
        <w:rPr>
          <w:rFonts w:eastAsia="Calibri"/>
        </w:rPr>
        <w:t xml:space="preserve">. </w:t>
      </w:r>
      <w:r w:rsidRPr="009B3EE0">
        <w:rPr>
          <w:rFonts w:eastAsia="Calibri"/>
          <w:b/>
          <w:u w:val="single"/>
        </w:rPr>
        <w:t xml:space="preserve">One 2012 study in </w:t>
      </w:r>
      <w:r w:rsidRPr="009B3EE0">
        <w:rPr>
          <w:rFonts w:eastAsia="Calibri"/>
          <w:b/>
          <w:iCs/>
          <w:u w:val="single"/>
          <w:bdr w:val="single" w:sz="8" w:space="0" w:color="auto"/>
        </w:rPr>
        <w:t>PNAS</w:t>
      </w:r>
      <w:r w:rsidRPr="009B3EE0">
        <w:rPr>
          <w:rFonts w:eastAsia="Calibri"/>
          <w:b/>
          <w:u w:val="single"/>
        </w:rPr>
        <w:t>, for instance, found that the average West African requires the same amount of land as the average Northern European to support a diet that is much poorer calorically and offers much less dietary protein</w:t>
      </w:r>
      <w:r w:rsidRPr="009B3EE0">
        <w:rPr>
          <w:rFonts w:eastAsia="Calibri"/>
        </w:rPr>
        <w:t>.</w:t>
      </w:r>
    </w:p>
    <w:p w14:paraId="011E8E99" w14:textId="77777777" w:rsidR="00207340" w:rsidRPr="009B3EE0" w:rsidRDefault="00207340" w:rsidP="00207340">
      <w:pPr>
        <w:rPr>
          <w:rFonts w:eastAsia="Calibri"/>
        </w:rPr>
      </w:pPr>
      <w:r w:rsidRPr="009B3EE0">
        <w:rPr>
          <w:rFonts w:eastAsia="Calibri"/>
        </w:rPr>
        <w:t xml:space="preserve">By contrast, over the last two centuries, </w:t>
      </w:r>
      <w:r w:rsidRPr="009B3EE0">
        <w:rPr>
          <w:rFonts w:eastAsia="Calibri"/>
          <w:b/>
          <w:u w:val="single"/>
        </w:rPr>
        <w:t>a virtuous cycle of rising energy and resource productivity has allowed for unprecedented levels of human wellbeing</w:t>
      </w:r>
      <w:r w:rsidRPr="009B3EE0">
        <w:rPr>
          <w:rFonts w:eastAsia="Calibri"/>
        </w:rPr>
        <w:t xml:space="preserve">. With </w:t>
      </w:r>
      <w:proofErr w:type="gramStart"/>
      <w:r w:rsidRPr="009B3EE0">
        <w:rPr>
          <w:rFonts w:eastAsia="Calibri"/>
        </w:rPr>
        <w:t>that</w:t>
      </w:r>
      <w:proofErr w:type="gramEnd"/>
      <w:r w:rsidRPr="009B3EE0">
        <w:rPr>
          <w:rFonts w:eastAsia="Calibri"/>
        </w:rPr>
        <w:t xml:space="preserve"> has come a growing population—not because people are having more children but because life </w:t>
      </w:r>
      <w:proofErr w:type="gramStart"/>
      <w:r w:rsidRPr="009B3EE0">
        <w:rPr>
          <w:rFonts w:eastAsia="Calibri"/>
        </w:rPr>
        <w:t>expectancies are</w:t>
      </w:r>
      <w:proofErr w:type="gramEnd"/>
      <w:r w:rsidRPr="009B3EE0">
        <w:rPr>
          <w:rFonts w:eastAsia="Calibri"/>
        </w:rPr>
        <w:t xml:space="preserve"> much higher. Greater prosperity has brought rising material consumption—not mainly because of conspicuous consumption in the wealthiest societies, but rather the agrarian, energy, and demographic transitions that have allowed much of the global population to escape rural poverty and achieve something approaching modern living standards.</w:t>
      </w:r>
    </w:p>
    <w:p w14:paraId="0C513A82" w14:textId="77777777" w:rsidR="00207340" w:rsidRPr="009B3EE0" w:rsidRDefault="00207340" w:rsidP="00207340">
      <w:pPr>
        <w:rPr>
          <w:rFonts w:eastAsia="Calibri"/>
        </w:rPr>
      </w:pPr>
      <w:r w:rsidRPr="005831CC">
        <w:rPr>
          <w:rFonts w:eastAsia="Calibri"/>
          <w:b/>
          <w:highlight w:val="cyan"/>
          <w:u w:val="single"/>
        </w:rPr>
        <w:t>Growing demand</w:t>
      </w:r>
      <w:r w:rsidRPr="009B3EE0">
        <w:rPr>
          <w:rFonts w:eastAsia="Calibri"/>
          <w:b/>
          <w:u w:val="single"/>
        </w:rPr>
        <w:t xml:space="preserve"> for material goods and services</w:t>
      </w:r>
      <w:r w:rsidRPr="009B3EE0">
        <w:rPr>
          <w:rFonts w:eastAsia="Calibri"/>
        </w:rPr>
        <w:t xml:space="preserve"> by a growing and increasingly affluent global population has increased the pressure on natural resources. But it has also </w:t>
      </w:r>
      <w:r w:rsidRPr="009B3EE0">
        <w:rPr>
          <w:rFonts w:eastAsia="Calibri"/>
          <w:b/>
          <w:u w:val="single"/>
        </w:rPr>
        <w:t xml:space="preserve">led to innovation that has </w:t>
      </w:r>
      <w:r w:rsidRPr="005831CC">
        <w:rPr>
          <w:rFonts w:eastAsia="Calibri"/>
          <w:b/>
          <w:iCs/>
          <w:highlight w:val="cyan"/>
          <w:u w:val="single"/>
          <w:bdr w:val="single" w:sz="8" w:space="0" w:color="auto"/>
        </w:rPr>
        <w:t>raised resource productivity</w:t>
      </w:r>
      <w:r w:rsidRPr="009B3EE0">
        <w:rPr>
          <w:rFonts w:eastAsia="Calibri"/>
          <w:b/>
          <w:u w:val="single"/>
        </w:rPr>
        <w:t xml:space="preserve">. In this way, rising resource productivity has allowed for both continuing economic growth and the </w:t>
      </w:r>
      <w:r w:rsidRPr="009B3EE0">
        <w:rPr>
          <w:rFonts w:eastAsia="Calibri"/>
          <w:b/>
          <w:iCs/>
          <w:u w:val="single"/>
          <w:bdr w:val="single" w:sz="8" w:space="0" w:color="auto"/>
        </w:rPr>
        <w:t>increasing environmental efficiency</w:t>
      </w:r>
      <w:r w:rsidRPr="009B3EE0">
        <w:rPr>
          <w:rFonts w:eastAsia="Calibri"/>
          <w:b/>
          <w:u w:val="single"/>
        </w:rPr>
        <w:t xml:space="preserve"> of the global economy</w:t>
      </w:r>
      <w:r w:rsidRPr="009B3EE0">
        <w:rPr>
          <w:rFonts w:eastAsia="Calibri"/>
        </w:rPr>
        <w:t>.</w:t>
      </w:r>
    </w:p>
    <w:p w14:paraId="2716ED20" w14:textId="39396EE4" w:rsidR="00207340" w:rsidRPr="00207340" w:rsidRDefault="00207340" w:rsidP="00207340">
      <w:pPr>
        <w:rPr>
          <w:rFonts w:eastAsia="Calibri"/>
        </w:rPr>
      </w:pPr>
      <w:r w:rsidRPr="005831CC">
        <w:rPr>
          <w:rFonts w:eastAsia="Calibri"/>
          <w:b/>
          <w:highlight w:val="cyan"/>
          <w:u w:val="single"/>
        </w:rPr>
        <w:t>Reversing</w:t>
      </w:r>
      <w:r w:rsidRPr="009B3EE0">
        <w:rPr>
          <w:rFonts w:eastAsia="Calibri"/>
          <w:b/>
          <w:u w:val="single"/>
        </w:rPr>
        <w:t xml:space="preserve"> those dynamics </w:t>
      </w:r>
      <w:r w:rsidRPr="005831CC">
        <w:rPr>
          <w:rFonts w:eastAsia="Calibri"/>
          <w:b/>
          <w:highlight w:val="cyan"/>
          <w:u w:val="single"/>
        </w:rPr>
        <w:t>will not</w:t>
      </w:r>
      <w:r w:rsidRPr="009B3EE0">
        <w:rPr>
          <w:rFonts w:eastAsia="Calibri"/>
          <w:b/>
          <w:u w:val="single"/>
        </w:rPr>
        <w:t xml:space="preserve"> necessarily </w:t>
      </w:r>
      <w:r w:rsidRPr="005831CC">
        <w:rPr>
          <w:rFonts w:eastAsia="Calibri"/>
          <w:b/>
          <w:highlight w:val="cyan"/>
          <w:u w:val="single"/>
        </w:rPr>
        <w:t xml:space="preserve">result in </w:t>
      </w:r>
      <w:r w:rsidRPr="009B3EE0">
        <w:rPr>
          <w:rFonts w:eastAsia="Calibri"/>
          <w:b/>
          <w:u w:val="single"/>
        </w:rPr>
        <w:t xml:space="preserve">lower resource usage, </w:t>
      </w:r>
      <w:r w:rsidRPr="009B3EE0">
        <w:rPr>
          <w:rFonts w:eastAsia="Calibri"/>
          <w:b/>
          <w:iCs/>
          <w:u w:val="single"/>
          <w:bdr w:val="single" w:sz="8" w:space="0" w:color="auto"/>
        </w:rPr>
        <w:t xml:space="preserve">or </w:t>
      </w:r>
      <w:r w:rsidRPr="005831CC">
        <w:rPr>
          <w:rFonts w:eastAsia="Calibri"/>
          <w:b/>
          <w:iCs/>
          <w:highlight w:val="cyan"/>
          <w:u w:val="single"/>
          <w:bdr w:val="single" w:sz="8" w:space="0" w:color="auto"/>
        </w:rPr>
        <w:t>lower enviro</w:t>
      </w:r>
      <w:r w:rsidRPr="009B3EE0">
        <w:rPr>
          <w:rFonts w:eastAsia="Calibri"/>
          <w:b/>
          <w:iCs/>
          <w:u w:val="single"/>
          <w:bdr w:val="single" w:sz="8" w:space="0" w:color="auto"/>
        </w:rPr>
        <w:t xml:space="preserve">nmental </w:t>
      </w:r>
      <w:r w:rsidRPr="005831CC">
        <w:rPr>
          <w:rFonts w:eastAsia="Calibri"/>
          <w:b/>
          <w:iCs/>
          <w:highlight w:val="cyan"/>
          <w:u w:val="single"/>
          <w:bdr w:val="single" w:sz="8" w:space="0" w:color="auto"/>
        </w:rPr>
        <w:t>impacts</w:t>
      </w:r>
      <w:r w:rsidRPr="009B3EE0">
        <w:rPr>
          <w:rFonts w:eastAsia="Calibri"/>
          <w:b/>
          <w:u w:val="single"/>
        </w:rPr>
        <w:t>.</w:t>
      </w:r>
      <w:r w:rsidRPr="009B3EE0">
        <w:rPr>
          <w:rFonts w:eastAsia="Calibri"/>
        </w:rPr>
        <w:t xml:space="preserve"> </w:t>
      </w:r>
      <w:r w:rsidRPr="005831CC">
        <w:rPr>
          <w:rFonts w:eastAsia="Calibri"/>
          <w:b/>
          <w:iCs/>
          <w:highlight w:val="cyan"/>
          <w:u w:val="single"/>
          <w:bdr w:val="single" w:sz="8" w:space="0" w:color="auto"/>
        </w:rPr>
        <w:t>Lowering demand</w:t>
      </w:r>
      <w:r w:rsidRPr="005831CC">
        <w:rPr>
          <w:rFonts w:eastAsia="Calibri"/>
          <w:b/>
          <w:highlight w:val="cyan"/>
          <w:u w:val="single"/>
        </w:rPr>
        <w:t xml:space="preserve"> for resources</w:t>
      </w:r>
      <w:r w:rsidRPr="009B3EE0">
        <w:rPr>
          <w:rFonts w:eastAsia="Calibri"/>
          <w:b/>
          <w:u w:val="single"/>
        </w:rPr>
        <w:t xml:space="preserve"> could as easily </w:t>
      </w:r>
      <w:r w:rsidRPr="005831CC">
        <w:rPr>
          <w:rFonts w:eastAsia="Calibri"/>
          <w:b/>
          <w:highlight w:val="cyan"/>
          <w:u w:val="single"/>
        </w:rPr>
        <w:t xml:space="preserve">result in </w:t>
      </w:r>
      <w:r w:rsidRPr="005831CC">
        <w:rPr>
          <w:rFonts w:eastAsia="Calibri"/>
          <w:b/>
          <w:iCs/>
          <w:highlight w:val="cyan"/>
          <w:u w:val="single"/>
          <w:bdr w:val="single" w:sz="8" w:space="0" w:color="auto"/>
        </w:rPr>
        <w:t>less-productive resource use</w:t>
      </w:r>
      <w:r w:rsidRPr="009B3EE0">
        <w:rPr>
          <w:rFonts w:eastAsia="Calibri"/>
          <w:b/>
          <w:u w:val="single"/>
        </w:rPr>
        <w:t xml:space="preserve"> as in reduced pressure on resources</w:t>
      </w:r>
      <w:r w:rsidRPr="009B3EE0">
        <w:rPr>
          <w:rFonts w:eastAsia="Calibri"/>
        </w:rPr>
        <w:t xml:space="preserve">. </w:t>
      </w:r>
      <w:r w:rsidRPr="009B3EE0">
        <w:rPr>
          <w:rFonts w:eastAsia="Calibri"/>
          <w:b/>
          <w:u w:val="single"/>
        </w:rPr>
        <w:t xml:space="preserve">The combination of large post-growth human populations, economic stagnation, and increasingly abundant natural resources might </w:t>
      </w:r>
      <w:r w:rsidRPr="005831CC">
        <w:rPr>
          <w:rFonts w:eastAsia="Calibri"/>
          <w:b/>
          <w:highlight w:val="cyan"/>
          <w:u w:val="single"/>
        </w:rPr>
        <w:t>drive</w:t>
      </w:r>
      <w:r w:rsidRPr="009B3EE0">
        <w:rPr>
          <w:rFonts w:eastAsia="Calibri"/>
          <w:b/>
          <w:u w:val="single"/>
        </w:rPr>
        <w:t xml:space="preserve"> human </w:t>
      </w:r>
      <w:r w:rsidRPr="005831CC">
        <w:rPr>
          <w:rFonts w:eastAsia="Calibri"/>
          <w:b/>
          <w:highlight w:val="cyan"/>
          <w:u w:val="single"/>
        </w:rPr>
        <w:t xml:space="preserve">societies toward </w:t>
      </w:r>
      <w:r w:rsidRPr="005831CC">
        <w:rPr>
          <w:rFonts w:eastAsia="Calibri"/>
          <w:b/>
          <w:iCs/>
          <w:highlight w:val="cyan"/>
          <w:u w:val="single"/>
          <w:bdr w:val="single" w:sz="8" w:space="0" w:color="auto"/>
        </w:rPr>
        <w:t>less-productive</w:t>
      </w:r>
      <w:r w:rsidRPr="005831CC">
        <w:rPr>
          <w:rFonts w:eastAsia="Calibri"/>
          <w:b/>
          <w:highlight w:val="cyan"/>
          <w:u w:val="single"/>
        </w:rPr>
        <w:t xml:space="preserve"> tech</w:t>
      </w:r>
      <w:r w:rsidRPr="009B3EE0">
        <w:rPr>
          <w:rFonts w:eastAsia="Calibri"/>
          <w:b/>
          <w:u w:val="single"/>
        </w:rPr>
        <w:t xml:space="preserve">nological systems. </w:t>
      </w:r>
      <w:r w:rsidRPr="005831CC">
        <w:rPr>
          <w:rFonts w:eastAsia="Calibri"/>
          <w:b/>
          <w:highlight w:val="cyan"/>
          <w:u w:val="single"/>
        </w:rPr>
        <w:t>The end of growth</w:t>
      </w:r>
      <w:r w:rsidRPr="009B3EE0">
        <w:rPr>
          <w:rFonts w:eastAsia="Calibri"/>
          <w:b/>
          <w:u w:val="single"/>
        </w:rPr>
        <w:t xml:space="preserve">, in this way, may </w:t>
      </w:r>
      <w:r w:rsidRPr="005831CC">
        <w:rPr>
          <w:rFonts w:eastAsia="Calibri"/>
          <w:b/>
          <w:iCs/>
          <w:highlight w:val="cyan"/>
          <w:u w:val="single"/>
          <w:bdr w:val="single" w:sz="8" w:space="0" w:color="auto"/>
        </w:rPr>
        <w:t>do more harm to the planet than good</w:t>
      </w:r>
      <w:r w:rsidRPr="009B3EE0">
        <w:rPr>
          <w:rFonts w:eastAsia="Calibri"/>
        </w:rPr>
        <w:t>.</w:t>
      </w:r>
    </w:p>
    <w:p w14:paraId="7D487C22" w14:textId="25DA0D35" w:rsidR="00207340" w:rsidRPr="00045F75" w:rsidRDefault="00207340" w:rsidP="00207340">
      <w:pPr>
        <w:pStyle w:val="Heading3"/>
      </w:pPr>
      <w:r>
        <w:t>Solve every aff impact</w:t>
      </w:r>
    </w:p>
    <w:p w14:paraId="5C9E4913" w14:textId="6B5FE2FD" w:rsidR="00207340" w:rsidRPr="00207340" w:rsidRDefault="00207340" w:rsidP="00207340">
      <w:pPr>
        <w:pStyle w:val="Heading3"/>
      </w:pPr>
      <w:r>
        <w:t>Fiat Theory---1AR</w:t>
      </w:r>
    </w:p>
    <w:sectPr w:rsidR="00207340" w:rsidRPr="00207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mes New Roman (Headings CS)">
    <w:altName w:val="Times New Roman"/>
    <w:charset w:val="00"/>
    <w:family w:val="roman"/>
    <w:pitch w:val="default"/>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B91F07"/>
    <w:multiLevelType w:val="hybridMultilevel"/>
    <w:tmpl w:val="E05A8664"/>
    <w:lvl w:ilvl="0" w:tplc="1194D75E">
      <w:start w:val="2"/>
      <w:numFmt w:val="bullet"/>
      <w:lvlText w:val="-"/>
      <w:lvlJc w:val="left"/>
      <w:pPr>
        <w:ind w:left="420" w:hanging="360"/>
      </w:pPr>
      <w:rPr>
        <w:rFonts w:ascii="Calibri" w:eastAsiaTheme="majorEastAsia"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2"/>
  </w:num>
  <w:num w:numId="15" w16cid:durableId="1830713396">
    <w:abstractNumId w:val="17"/>
  </w:num>
  <w:num w:numId="16" w16cid:durableId="1844663489">
    <w:abstractNumId w:val="16"/>
  </w:num>
  <w:num w:numId="17" w16cid:durableId="585530441">
    <w:abstractNumId w:val="10"/>
  </w:num>
  <w:num w:numId="18" w16cid:durableId="1059675076">
    <w:abstractNumId w:val="18"/>
  </w:num>
  <w:num w:numId="19" w16cid:durableId="169879515">
    <w:abstractNumId w:val="15"/>
  </w:num>
  <w:num w:numId="20" w16cid:durableId="17578234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31B"/>
    <w:rsid w:val="00207340"/>
    <w:rsid w:val="00890983"/>
    <w:rsid w:val="00D4531B"/>
    <w:rsid w:val="00F3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EB320"/>
  <w15:chartTrackingRefBased/>
  <w15:docId w15:val="{6B8E173D-5DDC-4809-8C41-CF2C61348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0734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2073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2073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2073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20734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0734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453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3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3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3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073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7340"/>
  </w:style>
  <w:style w:type="character" w:customStyle="1" w:styleId="Heading1Char">
    <w:name w:val="Heading 1 Char"/>
    <w:aliases w:val="Pocket Char"/>
    <w:basedOn w:val="DefaultParagraphFont"/>
    <w:link w:val="Heading1"/>
    <w:rsid w:val="0020734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20734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0734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20734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20734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453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3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3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31B"/>
    <w:rPr>
      <w:rFonts w:eastAsiaTheme="majorEastAsia" w:cstheme="majorBidi"/>
      <w:color w:val="272727" w:themeColor="text1" w:themeTint="D8"/>
    </w:rPr>
  </w:style>
  <w:style w:type="paragraph" w:styleId="Title">
    <w:name w:val="Title"/>
    <w:aliases w:val="title,Bold Underlined,UNDERLINE,Cites and Cards,Block Heading,Read This,Non Read Text,Debate Normal,Warrants"/>
    <w:basedOn w:val="Normal"/>
    <w:next w:val="Normal"/>
    <w:link w:val="TitleChar"/>
    <w:uiPriority w:val="6"/>
    <w:qFormat/>
    <w:rsid w:val="00D453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Bold Underlined Char,UNDERLINE Char,Cites and Cards Char,Block Heading Char,Read This Char,Non Read Text Char,Debate Normal Char,Warrants Char"/>
    <w:basedOn w:val="DefaultParagraphFont"/>
    <w:link w:val="Title"/>
    <w:uiPriority w:val="6"/>
    <w:qFormat/>
    <w:rsid w:val="00D453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3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3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31B"/>
    <w:pPr>
      <w:spacing w:before="160"/>
      <w:jc w:val="center"/>
    </w:pPr>
    <w:rPr>
      <w:i/>
      <w:iCs/>
      <w:color w:val="404040" w:themeColor="text1" w:themeTint="BF"/>
    </w:rPr>
  </w:style>
  <w:style w:type="character" w:customStyle="1" w:styleId="QuoteChar">
    <w:name w:val="Quote Char"/>
    <w:basedOn w:val="DefaultParagraphFont"/>
    <w:link w:val="Quote"/>
    <w:uiPriority w:val="29"/>
    <w:rsid w:val="00D4531B"/>
    <w:rPr>
      <w:i/>
      <w:iCs/>
      <w:color w:val="404040" w:themeColor="text1" w:themeTint="BF"/>
    </w:rPr>
  </w:style>
  <w:style w:type="paragraph" w:styleId="ListParagraph">
    <w:name w:val="List Paragraph"/>
    <w:aliases w:val="6 font,List Paragraph1,List Paragraph2,Colorful List - Accent 11"/>
    <w:basedOn w:val="Normal"/>
    <w:uiPriority w:val="99"/>
    <w:qFormat/>
    <w:rsid w:val="00D4531B"/>
    <w:pPr>
      <w:ind w:left="720"/>
      <w:contextualSpacing/>
    </w:pPr>
  </w:style>
  <w:style w:type="character" w:styleId="IntenseEmphasis">
    <w:name w:val="Intense Emphasis"/>
    <w:aliases w:val="Underline Char Char Char,Intense Emphasi,Box Out,Italic,Intense Emphasis5,Cite Char1,cites Char Char,Heading 3 Char Char1 Char,Char Char Char1,Minimized Ch,no Char,9.5,Sty,8 "/>
    <w:basedOn w:val="DefaultParagraphFont"/>
    <w:link w:val="CardsFont12pt"/>
    <w:uiPriority w:val="21"/>
    <w:qFormat/>
    <w:rsid w:val="00D4531B"/>
    <w:rPr>
      <w:i/>
      <w:iCs/>
      <w:color w:val="0F4761" w:themeColor="accent1" w:themeShade="BF"/>
    </w:rPr>
  </w:style>
  <w:style w:type="paragraph" w:styleId="IntenseQuote">
    <w:name w:val="Intense Quote"/>
    <w:basedOn w:val="Normal"/>
    <w:next w:val="Normal"/>
    <w:link w:val="IntenseQuoteChar"/>
    <w:uiPriority w:val="30"/>
    <w:qFormat/>
    <w:rsid w:val="00D453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31B"/>
    <w:rPr>
      <w:i/>
      <w:iCs/>
      <w:color w:val="0F4761" w:themeColor="accent1" w:themeShade="BF"/>
    </w:rPr>
  </w:style>
  <w:style w:type="character" w:styleId="IntenseReference">
    <w:name w:val="Intense Reference"/>
    <w:basedOn w:val="DefaultParagraphFont"/>
    <w:uiPriority w:val="32"/>
    <w:qFormat/>
    <w:rsid w:val="00D4531B"/>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0734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20734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20734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207340"/>
    <w:rPr>
      <w:b w:val="0"/>
      <w:sz w:val="22"/>
      <w:u w:val="single"/>
    </w:rPr>
  </w:style>
  <w:style w:type="character" w:styleId="Strong">
    <w:name w:val="Strong"/>
    <w:basedOn w:val="DefaultParagraphFont"/>
    <w:uiPriority w:val="22"/>
    <w:qFormat/>
    <w:rsid w:val="00207340"/>
    <w:rPr>
      <w:b/>
      <w:bCs/>
    </w:rPr>
  </w:style>
  <w:style w:type="character" w:styleId="BookTitle">
    <w:name w:val="Book Title"/>
    <w:basedOn w:val="DefaultParagraphFont"/>
    <w:uiPriority w:val="33"/>
    <w:qFormat/>
    <w:rsid w:val="00207340"/>
    <w:rPr>
      <w:b/>
      <w:bCs/>
      <w:i/>
      <w:iCs/>
      <w:spacing w:val="5"/>
    </w:rPr>
  </w:style>
  <w:style w:type="numbering" w:styleId="111111">
    <w:name w:val="Outline List 2"/>
    <w:basedOn w:val="NoList"/>
    <w:uiPriority w:val="99"/>
    <w:semiHidden/>
    <w:unhideWhenUsed/>
    <w:rsid w:val="00207340"/>
  </w:style>
  <w:style w:type="paragraph" w:styleId="Header">
    <w:name w:val="header"/>
    <w:basedOn w:val="Normal"/>
    <w:link w:val="HeaderChar"/>
    <w:uiPriority w:val="99"/>
    <w:semiHidden/>
    <w:rsid w:val="00207340"/>
    <w:pPr>
      <w:tabs>
        <w:tab w:val="center" w:pos="4680"/>
        <w:tab w:val="right" w:pos="9360"/>
      </w:tabs>
    </w:pPr>
  </w:style>
  <w:style w:type="character" w:customStyle="1" w:styleId="HeaderChar">
    <w:name w:val="Header Char"/>
    <w:basedOn w:val="DefaultParagraphFont"/>
    <w:link w:val="Header"/>
    <w:uiPriority w:val="99"/>
    <w:semiHidden/>
    <w:rsid w:val="00207340"/>
    <w:rPr>
      <w:rFonts w:ascii="Calibri" w:hAnsi="Calibri" w:cs="Calibri"/>
      <w:kern w:val="0"/>
      <w:sz w:val="22"/>
      <w:szCs w:val="22"/>
      <w14:ligatures w14:val="none"/>
    </w:rPr>
  </w:style>
  <w:style w:type="paragraph" w:styleId="Footer">
    <w:name w:val="footer"/>
    <w:basedOn w:val="Normal"/>
    <w:link w:val="FooterChar"/>
    <w:uiPriority w:val="99"/>
    <w:semiHidden/>
    <w:rsid w:val="00207340"/>
    <w:pPr>
      <w:tabs>
        <w:tab w:val="center" w:pos="4680"/>
        <w:tab w:val="right" w:pos="9360"/>
      </w:tabs>
    </w:pPr>
  </w:style>
  <w:style w:type="character" w:customStyle="1" w:styleId="FooterChar">
    <w:name w:val="Footer Char"/>
    <w:basedOn w:val="DefaultParagraphFont"/>
    <w:link w:val="Footer"/>
    <w:uiPriority w:val="99"/>
    <w:semiHidden/>
    <w:rsid w:val="0020734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207340"/>
    <w:pPr>
      <w:spacing w:after="120"/>
    </w:pPr>
  </w:style>
  <w:style w:type="character" w:customStyle="1" w:styleId="BodyTextChar">
    <w:name w:val="Body Text Char"/>
    <w:basedOn w:val="DefaultParagraphFont"/>
    <w:link w:val="BodyText"/>
    <w:uiPriority w:val="99"/>
    <w:semiHidden/>
    <w:rsid w:val="00207340"/>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20734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20734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207340"/>
    <w:rPr>
      <w:color w:val="467886" w:themeColor="hyperlink"/>
      <w:u w:val="single"/>
    </w:rPr>
  </w:style>
  <w:style w:type="character" w:styleId="UnresolvedMention">
    <w:name w:val="Unresolved Mention"/>
    <w:basedOn w:val="DefaultParagraphFont"/>
    <w:uiPriority w:val="99"/>
    <w:semiHidden/>
    <w:unhideWhenUsed/>
    <w:rsid w:val="00207340"/>
    <w:rPr>
      <w:color w:val="605E5C"/>
      <w:shd w:val="clear" w:color="auto" w:fill="E1DFDD"/>
    </w:rPr>
  </w:style>
  <w:style w:type="paragraph" w:customStyle="1" w:styleId="Undertag">
    <w:name w:val="Undertag"/>
    <w:link w:val="UndertagChar"/>
    <w:autoRedefine/>
    <w:uiPriority w:val="5"/>
    <w:qFormat/>
    <w:rsid w:val="00207340"/>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207340"/>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207340"/>
    <w:rPr>
      <w:color w:val="75100D"/>
    </w:rPr>
  </w:style>
  <w:style w:type="character" w:customStyle="1" w:styleId="AnalyticChar">
    <w:name w:val="Analytic Char"/>
    <w:basedOn w:val="DefaultParagraphFont"/>
    <w:link w:val="Analytic"/>
    <w:uiPriority w:val="5"/>
    <w:rsid w:val="00207340"/>
    <w:rPr>
      <w:rFonts w:ascii="Calibri" w:eastAsiaTheme="majorEastAsia" w:hAnsi="Calibri" w:cstheme="majorBidi"/>
      <w:b/>
      <w:iCs/>
      <w:color w:val="75100D"/>
      <w:kern w:val="0"/>
      <w:sz w:val="26"/>
      <w:szCs w:val="22"/>
      <w14:ligatures w14:val="none"/>
    </w:rPr>
  </w:style>
  <w:style w:type="paragraph" w:customStyle="1" w:styleId="ABlock">
    <w:name w:val="ABlock"/>
    <w:basedOn w:val="Heading3"/>
    <w:next w:val="Heading4"/>
    <w:autoRedefine/>
    <w:qFormat/>
    <w:rsid w:val="00207340"/>
    <w:rPr>
      <w:color w:val="000000" w:themeColor="text1"/>
    </w:rPr>
  </w:style>
  <w:style w:type="paragraph" w:customStyle="1" w:styleId="textbold">
    <w:name w:val="text bold"/>
    <w:basedOn w:val="Normal"/>
    <w:link w:val="Emphasis"/>
    <w:uiPriority w:val="8"/>
    <w:qFormat/>
    <w:rsid w:val="00207340"/>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bdr w:val="single" w:sz="8" w:space="0" w:color="auto"/>
      <w14:ligatures w14:val="standardContextual"/>
    </w:rPr>
  </w:style>
  <w:style w:type="paragraph" w:customStyle="1" w:styleId="Emphasis1">
    <w:name w:val="Emphasis1"/>
    <w:basedOn w:val="Normal"/>
    <w:uiPriority w:val="20"/>
    <w:qFormat/>
    <w:rsid w:val="00207340"/>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1"/>
    <w:qFormat/>
    <w:rsid w:val="00207340"/>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207340"/>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uiPriority w:val="8"/>
    <w:qFormat/>
    <w:rsid w:val="00207340"/>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paragraph" w:customStyle="1" w:styleId="cardbody">
    <w:name w:val="cardbody"/>
    <w:basedOn w:val="Normal"/>
    <w:qFormat/>
    <w:rsid w:val="00207340"/>
    <w:pPr>
      <w:spacing w:before="100" w:beforeAutospacing="1" w:after="100" w:afterAutospacing="1"/>
    </w:pPr>
    <w:rPr>
      <w:rFonts w:eastAsia="Times New Roman"/>
      <w:sz w:val="24"/>
    </w:rPr>
  </w:style>
  <w:style w:type="character" w:customStyle="1" w:styleId="Boxes">
    <w:name w:val="Boxes"/>
    <w:basedOn w:val="Emphasis"/>
    <w:qFormat/>
    <w:rsid w:val="0020734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207340"/>
    <w:rPr>
      <w:b w:val="0"/>
      <w:sz w:val="22"/>
      <w:u w:val="single"/>
    </w:rPr>
  </w:style>
  <w:style w:type="paragraph" w:customStyle="1" w:styleId="Analyticusethisone">
    <w:name w:val="Analytic (use this one)"/>
    <w:basedOn w:val="Heading4"/>
    <w:link w:val="AnalyticusethisoneChar"/>
    <w:autoRedefine/>
    <w:qFormat/>
    <w:rsid w:val="00207340"/>
    <w:rPr>
      <w:rFonts w:cs="Times New Roman (Headings CS)"/>
      <w:color w:val="75100D"/>
    </w:rPr>
  </w:style>
  <w:style w:type="character" w:customStyle="1" w:styleId="AnalyticusethisoneChar">
    <w:name w:val="Analytic (use this one) Char"/>
    <w:basedOn w:val="DefaultParagraphFont"/>
    <w:link w:val="Analyticusethisone"/>
    <w:rsid w:val="00207340"/>
    <w:rPr>
      <w:rFonts w:ascii="Calibri" w:eastAsiaTheme="majorEastAsia" w:hAnsi="Calibri" w:cs="Times New Roman (Headings CS)"/>
      <w:b/>
      <w:iCs/>
      <w:color w:val="75100D"/>
      <w:kern w:val="0"/>
      <w:sz w:val="26"/>
      <w:szCs w:val="22"/>
      <w14:ligatures w14:val="none"/>
    </w:rPr>
  </w:style>
  <w:style w:type="paragraph" w:styleId="DocumentMap">
    <w:name w:val="Document Map"/>
    <w:basedOn w:val="Normal"/>
    <w:link w:val="DocumentMapChar"/>
    <w:uiPriority w:val="99"/>
    <w:semiHidden/>
    <w:unhideWhenUsed/>
    <w:rsid w:val="00207340"/>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07340"/>
    <w:rPr>
      <w:rFonts w:ascii="Lucida Grande" w:hAnsi="Lucida Grande" w:cs="Lucida Grande"/>
      <w:kern w:val="0"/>
      <w:szCs w:val="22"/>
      <w14:ligatures w14:val="none"/>
    </w:rPr>
  </w:style>
  <w:style w:type="paragraph" w:customStyle="1" w:styleId="analytic0">
    <w:name w:val="analytic"/>
    <w:basedOn w:val="Heading4"/>
    <w:next w:val="Normal"/>
    <w:autoRedefine/>
    <w:uiPriority w:val="4"/>
    <w:qFormat/>
    <w:rsid w:val="00207340"/>
    <w:rPr>
      <w:color w:val="0E2841" w:themeColor="text2"/>
    </w:rPr>
  </w:style>
  <w:style w:type="paragraph" w:customStyle="1" w:styleId="analyticpeg">
    <w:name w:val="analytic peg"/>
    <w:basedOn w:val="Heading4"/>
    <w:next w:val="Normal"/>
    <w:autoRedefine/>
    <w:uiPriority w:val="4"/>
    <w:qFormat/>
    <w:rsid w:val="00207340"/>
    <w:rPr>
      <w:color w:val="C7336A"/>
    </w:rPr>
  </w:style>
  <w:style w:type="character" w:customStyle="1" w:styleId="qlabel">
    <w:name w:val="q_label"/>
    <w:basedOn w:val="DefaultParagraphFont"/>
    <w:rsid w:val="00207340"/>
  </w:style>
  <w:style w:type="character" w:customStyle="1" w:styleId="alabel">
    <w:name w:val="a_label"/>
    <w:basedOn w:val="DefaultParagraphFont"/>
    <w:rsid w:val="0020734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IntenseEmphasis"/>
    <w:autoRedefine/>
    <w:uiPriority w:val="21"/>
    <w:qFormat/>
    <w:rsid w:val="00207340"/>
    <w:pPr>
      <w:spacing w:after="0" w:line="240" w:lineRule="auto"/>
    </w:pPr>
    <w:rPr>
      <w:i/>
      <w:iCs/>
      <w:color w:val="0F4761" w:themeColor="accent1" w:themeShade="BF"/>
    </w:rPr>
  </w:style>
  <w:style w:type="paragraph" w:customStyle="1" w:styleId="Analytics">
    <w:name w:val="Analytics"/>
    <w:basedOn w:val="Heading4"/>
    <w:link w:val="AnalyticsChar"/>
    <w:uiPriority w:val="99"/>
    <w:qFormat/>
    <w:rsid w:val="00207340"/>
    <w:rPr>
      <w:bCs/>
      <w:iCs w:val="0"/>
      <w:szCs w:val="28"/>
    </w:rPr>
  </w:style>
  <w:style w:type="character" w:customStyle="1" w:styleId="AnalyticsChar">
    <w:name w:val="Analytics Char"/>
    <w:basedOn w:val="DefaultParagraphFont"/>
    <w:link w:val="Analytics"/>
    <w:uiPriority w:val="99"/>
    <w:rsid w:val="00207340"/>
    <w:rPr>
      <w:rFonts w:ascii="Calibri" w:eastAsiaTheme="majorEastAsia" w:hAnsi="Calibri" w:cstheme="majorBidi"/>
      <w:b/>
      <w:bCs/>
      <w:kern w:val="0"/>
      <w:sz w:val="26"/>
      <w:szCs w:val="28"/>
      <w14:ligatures w14:val="none"/>
    </w:rPr>
  </w:style>
  <w:style w:type="paragraph" w:customStyle="1" w:styleId="Analyticals">
    <w:name w:val="Analyticals"/>
    <w:basedOn w:val="Normal"/>
    <w:link w:val="AnalyticalsChar"/>
    <w:uiPriority w:val="4"/>
    <w:qFormat/>
    <w:rsid w:val="00207340"/>
    <w:pPr>
      <w:keepNext/>
      <w:keepLines/>
      <w:spacing w:before="40"/>
      <w:outlineLvl w:val="3"/>
    </w:pPr>
    <w:rPr>
      <w:rFonts w:eastAsiaTheme="majorEastAsia" w:cstheme="majorBidi"/>
      <w:b/>
      <w:iCs/>
      <w:color w:val="0E2841" w:themeColor="text2"/>
      <w:sz w:val="26"/>
    </w:rPr>
  </w:style>
  <w:style w:type="character" w:customStyle="1" w:styleId="AnalyticalsChar">
    <w:name w:val="Analyticals Char"/>
    <w:basedOn w:val="DefaultParagraphFont"/>
    <w:link w:val="Analyticals"/>
    <w:uiPriority w:val="4"/>
    <w:rsid w:val="00207340"/>
    <w:rPr>
      <w:rFonts w:ascii="Calibri" w:eastAsiaTheme="majorEastAsia" w:hAnsi="Calibri" w:cstheme="majorBidi"/>
      <w:b/>
      <w:iCs/>
      <w:color w:val="0E2841" w:themeColor="text2"/>
      <w:kern w:val="0"/>
      <w:sz w:val="26"/>
      <w:szCs w:val="22"/>
      <w14:ligatures w14:val="none"/>
    </w:rPr>
  </w:style>
  <w:style w:type="paragraph" w:styleId="NormalWeb">
    <w:name w:val="Normal (Web)"/>
    <w:basedOn w:val="Normal"/>
    <w:uiPriority w:val="99"/>
    <w:unhideWhenUsed/>
    <w:rsid w:val="00207340"/>
    <w:pPr>
      <w:spacing w:before="100" w:beforeAutospacing="1" w:after="100" w:afterAutospacing="1"/>
    </w:pPr>
    <w:rPr>
      <w:rFonts w:ascii="Times New Roman" w:hAnsi="Times New Roman"/>
    </w:rPr>
  </w:style>
  <w:style w:type="character" w:customStyle="1" w:styleId="underline">
    <w:name w:val="underline"/>
    <w:qFormat/>
    <w:rsid w:val="00207340"/>
    <w:rPr>
      <w:u w:val="single"/>
    </w:rPr>
  </w:style>
  <w:style w:type="character" w:customStyle="1" w:styleId="m-210620469423647202gmail-style13ptbold">
    <w:name w:val="m_-210620469423647202gmail-style13ptbold"/>
    <w:basedOn w:val="DefaultParagraphFont"/>
    <w:rsid w:val="00207340"/>
  </w:style>
  <w:style w:type="character" w:customStyle="1" w:styleId="apple-converted-space">
    <w:name w:val="apple-converted-space"/>
    <w:basedOn w:val="DefaultParagraphFont"/>
    <w:rsid w:val="00207340"/>
  </w:style>
  <w:style w:type="character" w:customStyle="1" w:styleId="TitleChar1">
    <w:name w:val="Title Char1"/>
    <w:basedOn w:val="DefaultParagraphFont"/>
    <w:uiPriority w:val="10"/>
    <w:rsid w:val="00207340"/>
    <w:rPr>
      <w:rFonts w:asciiTheme="majorHAnsi" w:eastAsiaTheme="majorEastAsia" w:hAnsiTheme="majorHAnsi" w:cstheme="majorBidi"/>
      <w:spacing w:val="-10"/>
      <w:kern w:val="28"/>
      <w:sz w:val="56"/>
      <w:szCs w:val="56"/>
    </w:rPr>
  </w:style>
  <w:style w:type="character" w:customStyle="1" w:styleId="UnresolvedMention1">
    <w:name w:val="Unresolved Mention1"/>
    <w:basedOn w:val="DefaultParagraphFont"/>
    <w:uiPriority w:val="99"/>
    <w:semiHidden/>
    <w:unhideWhenUsed/>
    <w:rsid w:val="00207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reformandrevolution.org/2025/01/20/shock-and-boogaloo-perspectives-for-trumps-second-term/" TargetMode="External"/><Relationship Id="rId4" Type="http://schemas.openxmlformats.org/officeDocument/2006/relationships/webSettings" Target="webSettings.xml"/><Relationship Id="rId9" Type="http://schemas.openxmlformats.org/officeDocument/2006/relationships/hyperlink" Target="https://marxandphilosophy.org.uk/reviews/7812_the-making-of-the-indebted-man-review-by-lukas-slothu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10</TotalTime>
  <Pages>1</Pages>
  <Words>70075</Words>
  <Characters>375606</Characters>
  <Application>Microsoft Office Word</Application>
  <DocSecurity>0</DocSecurity>
  <Lines>5075</Lines>
  <Paragraphs>730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2025-11-02T03:04:00Z</dcterms:created>
  <dcterms:modified xsi:type="dcterms:W3CDTF">2025-11-02T03:16:00Z</dcterms:modified>
</cp:coreProperties>
</file>