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3778A" w14:textId="77777777" w:rsidR="00B94B62" w:rsidRDefault="00B94B62" w:rsidP="00B94B62">
      <w:pPr>
        <w:pStyle w:val="Heading1"/>
      </w:pPr>
      <w:r>
        <w:t>1AC</w:t>
      </w:r>
    </w:p>
    <w:p w14:paraId="06EDD93B" w14:textId="77777777" w:rsidR="00B94B62" w:rsidRDefault="00B94B62" w:rsidP="00B94B62">
      <w:pPr>
        <w:pStyle w:val="Heading3"/>
      </w:pPr>
      <w:r>
        <w:t>Automation---1AC</w:t>
      </w:r>
    </w:p>
    <w:p w14:paraId="6DB355B7" w14:textId="77777777" w:rsidR="00B94B62" w:rsidRDefault="00B94B62" w:rsidP="00B94B62">
      <w:pPr>
        <w:pStyle w:val="Heading4"/>
      </w:pPr>
      <w:r>
        <w:t xml:space="preserve">Advantage 1 is </w:t>
      </w:r>
      <w:r>
        <w:rPr>
          <w:u w:val="single"/>
        </w:rPr>
        <w:t>AUTOMATION</w:t>
      </w:r>
      <w:r>
        <w:t>:</w:t>
      </w:r>
    </w:p>
    <w:p w14:paraId="13EC50E8" w14:textId="77777777" w:rsidR="00B94B62" w:rsidRPr="00171F4C" w:rsidRDefault="00B94B62" w:rsidP="00B94B62">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6BE89ED5" w14:textId="77777777" w:rsidR="00B94B62" w:rsidRPr="007E3484" w:rsidRDefault="00B94B62" w:rsidP="00B94B62">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56224751" w14:textId="77777777" w:rsidR="00B94B62" w:rsidRPr="007E3484" w:rsidRDefault="00B94B62" w:rsidP="00B94B62">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7C16C4AA" w14:textId="77777777" w:rsidR="00B94B62" w:rsidRPr="007E3484" w:rsidRDefault="00B94B62" w:rsidP="00B94B62">
      <w:pPr>
        <w:rPr>
          <w:sz w:val="16"/>
        </w:rPr>
      </w:pPr>
      <w:r w:rsidRPr="007E3484">
        <w:rPr>
          <w:sz w:val="16"/>
        </w:rPr>
        <w:t xml:space="preserve">Most workers are employed at-will, entitled only to minimal wage, hour, and benefit protections, violations of which are not infrequent.6 </w:t>
      </w:r>
    </w:p>
    <w:p w14:paraId="1083B096" w14:textId="77777777" w:rsidR="00B94B62" w:rsidRPr="007E3484" w:rsidRDefault="00B94B62" w:rsidP="00B94B62">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271A23AA" w14:textId="77777777" w:rsidR="00B94B62" w:rsidRPr="007E3484" w:rsidRDefault="00B94B62" w:rsidP="00B94B62">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30D6FAF0" w14:textId="77777777" w:rsidR="00B94B62" w:rsidRPr="007E3484" w:rsidRDefault="00B94B62" w:rsidP="00B94B62">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2659C48" w14:textId="77777777" w:rsidR="00B94B62" w:rsidRPr="007E3484" w:rsidRDefault="00B94B62" w:rsidP="00B94B62">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F2960DB" w14:textId="77777777" w:rsidR="00B94B62" w:rsidRPr="007E3484" w:rsidRDefault="00B94B62" w:rsidP="00B94B62">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01757E37" w14:textId="77777777" w:rsidR="00B94B62" w:rsidRPr="007E3484" w:rsidRDefault="00B94B62" w:rsidP="00B94B62">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1377B07E" w14:textId="77777777" w:rsidR="00B94B62" w:rsidRPr="007E3484" w:rsidRDefault="00B94B62" w:rsidP="00B94B62">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71BA8134" w14:textId="77777777" w:rsidR="00B94B62" w:rsidRPr="007E3484" w:rsidRDefault="00B94B62" w:rsidP="00B94B62">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1AFB8C69" w14:textId="77777777" w:rsidR="00B94B62" w:rsidRPr="00171F4C" w:rsidRDefault="00B94B62" w:rsidP="00B94B62">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3F465237" w14:textId="77777777" w:rsidR="00B94B62" w:rsidRPr="00FD270F" w:rsidRDefault="00B94B62" w:rsidP="00B94B62">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07CCD90E" w14:textId="77777777" w:rsidR="00B94B62" w:rsidRPr="00257AE2" w:rsidRDefault="00B94B62" w:rsidP="00B94B62">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58AFB617" w14:textId="77777777" w:rsidR="00B94B62" w:rsidRPr="00257AE2" w:rsidRDefault="00B94B62" w:rsidP="00B94B62">
      <w:pPr>
        <w:rPr>
          <w:sz w:val="16"/>
        </w:rPr>
      </w:pPr>
      <w:r w:rsidRPr="00257AE2">
        <w:rPr>
          <w:sz w:val="16"/>
        </w:rPr>
        <w:t xml:space="preserve">1 Introduction </w:t>
      </w:r>
    </w:p>
    <w:p w14:paraId="67E97F8C" w14:textId="77777777" w:rsidR="00B94B62" w:rsidRPr="00257AE2" w:rsidRDefault="00B94B62" w:rsidP="00B94B62">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03CF0CFB" w14:textId="77777777" w:rsidR="00B94B62" w:rsidRPr="00257AE2" w:rsidRDefault="00B94B62" w:rsidP="00B94B62">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3931BAF9" w14:textId="77777777" w:rsidR="00B94B62" w:rsidRPr="00257AE2" w:rsidRDefault="00B94B62" w:rsidP="00B94B62">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43DEA85D" w14:textId="77777777" w:rsidR="00B94B62" w:rsidRPr="00257AE2" w:rsidRDefault="00B94B62" w:rsidP="00B94B62">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4FEDE3AE" w14:textId="77777777" w:rsidR="00B94B62" w:rsidRPr="00257AE2" w:rsidRDefault="00B94B62" w:rsidP="00B94B62">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744479A0" w14:textId="77777777" w:rsidR="00B94B62" w:rsidRPr="00257AE2" w:rsidRDefault="00B94B62" w:rsidP="00B94B62">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01FAF327" w14:textId="77777777" w:rsidR="00B94B62" w:rsidRPr="00257AE2" w:rsidRDefault="00B94B62" w:rsidP="00B94B62">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134ED4BF" w14:textId="77777777" w:rsidR="00B94B62" w:rsidRPr="00257AE2" w:rsidRDefault="00B94B62" w:rsidP="00B94B62">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524451FE" w14:textId="77777777" w:rsidR="00B94B62" w:rsidRPr="00323549" w:rsidRDefault="00B94B62" w:rsidP="00B94B62">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220A6D5E" w14:textId="77777777" w:rsidR="00B94B62" w:rsidRPr="00323549" w:rsidRDefault="00B94B62" w:rsidP="00B94B62">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05127ECD" w14:textId="77777777" w:rsidR="00B94B62" w:rsidRPr="00323549" w:rsidRDefault="00B94B62" w:rsidP="00B94B62">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3197352C" w14:textId="77777777" w:rsidR="00B94B62" w:rsidRPr="00323549" w:rsidRDefault="00B94B62" w:rsidP="00B94B62">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10DFA364" w14:textId="77777777" w:rsidR="00B94B62" w:rsidRPr="00323549" w:rsidRDefault="00B94B62" w:rsidP="00B94B62">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6E8BF4F6" w14:textId="77777777" w:rsidR="00B94B62" w:rsidRPr="00323549" w:rsidRDefault="00B94B62" w:rsidP="00B94B62">
      <w:pPr>
        <w:rPr>
          <w:sz w:val="16"/>
        </w:rPr>
      </w:pPr>
      <w:r w:rsidRPr="00323549">
        <w:rPr>
          <w:sz w:val="16"/>
        </w:rPr>
        <w:t xml:space="preserve">2 The problem of union decline </w:t>
      </w:r>
    </w:p>
    <w:p w14:paraId="0A418612" w14:textId="77777777" w:rsidR="00B94B62" w:rsidRPr="00257AE2" w:rsidRDefault="00B94B62" w:rsidP="00B94B62">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0EC10808" w14:textId="77777777" w:rsidR="00B94B62" w:rsidRPr="00257AE2" w:rsidRDefault="00B94B62" w:rsidP="00B94B62">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1E5DC3D2" w14:textId="77777777" w:rsidR="00B94B62" w:rsidRPr="00257AE2" w:rsidRDefault="00B94B62" w:rsidP="00B94B62">
      <w:r w:rsidRPr="00257AE2">
        <w:t>[graph omitted]</w:t>
      </w:r>
    </w:p>
    <w:p w14:paraId="0E2E0983" w14:textId="77777777" w:rsidR="00B94B62" w:rsidRPr="00257AE2" w:rsidRDefault="00B94B62" w:rsidP="00B94B62">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172F9F3D" w14:textId="77777777" w:rsidR="00B94B62" w:rsidRDefault="00B94B62" w:rsidP="00B94B62">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18FCA6ED" w14:textId="77777777" w:rsidR="00B94B62" w:rsidRPr="004816CF" w:rsidRDefault="00B94B62" w:rsidP="00B94B62">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2F9C9BAE" w14:textId="77777777" w:rsidR="00B94B62" w:rsidRDefault="00B94B62" w:rsidP="00B94B62">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60D23ED" w14:textId="77777777" w:rsidR="00B94B62" w:rsidRDefault="00B94B62" w:rsidP="00B94B62">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6127FA09" w14:textId="77777777" w:rsidR="00B94B62" w:rsidRDefault="00B94B62" w:rsidP="00B94B62">
      <w:pPr>
        <w:rPr>
          <w:sz w:val="16"/>
        </w:rPr>
      </w:pPr>
      <w:r w:rsidRPr="00323549">
        <w:rPr>
          <w:sz w:val="16"/>
        </w:rPr>
        <w:t>2 Background and conceptual framework</w:t>
      </w:r>
    </w:p>
    <w:p w14:paraId="55B01B49" w14:textId="77777777" w:rsidR="00B94B62" w:rsidRDefault="00B94B62" w:rsidP="00B94B62">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6013AE90" w14:textId="77777777" w:rsidR="00B94B62" w:rsidRPr="00323549" w:rsidRDefault="00B94B62" w:rsidP="00B94B62">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6E1CAB7E" w14:textId="77777777" w:rsidR="00B94B62" w:rsidRPr="00323549" w:rsidRDefault="00B94B62" w:rsidP="00B94B62">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5CEBF12A" w14:textId="77777777" w:rsidR="00B94B62" w:rsidRDefault="00B94B62" w:rsidP="00B94B62">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628FC3C7" w14:textId="77777777" w:rsidR="00B94B62" w:rsidRDefault="00B94B62" w:rsidP="00B94B62">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40569C3C" w14:textId="77777777" w:rsidR="00B94B62" w:rsidRDefault="00B94B62" w:rsidP="00B94B62">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55B475B3" w14:textId="77777777" w:rsidR="00B94B62" w:rsidRDefault="00B94B62" w:rsidP="00B94B62">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07142DF2" w14:textId="77777777" w:rsidR="00B94B62" w:rsidRDefault="00B94B62" w:rsidP="00B94B62">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2C334F31" w14:textId="77777777" w:rsidR="00B94B62" w:rsidRDefault="00B94B62" w:rsidP="00B94B62">
      <w:pPr>
        <w:rPr>
          <w:sz w:val="16"/>
        </w:rPr>
      </w:pPr>
      <w:r w:rsidRPr="00323549">
        <w:rPr>
          <w:sz w:val="16"/>
        </w:rPr>
        <w:t>2.2 The role of automation</w:t>
      </w:r>
    </w:p>
    <w:p w14:paraId="4771E012" w14:textId="77777777" w:rsidR="00B94B62" w:rsidRPr="004E243C" w:rsidRDefault="00B94B62" w:rsidP="00B94B62">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76ADE123" w14:textId="77777777" w:rsidR="00B94B62" w:rsidRDefault="00B94B62" w:rsidP="00B94B62">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07A2EA50" w14:textId="77777777" w:rsidR="00B94B62" w:rsidRPr="004E243C" w:rsidRDefault="00B94B62" w:rsidP="00B94B62">
      <w:r>
        <w:t>&lt;&lt;TEXT CONDENSED, NONE OMITTED&gt;&gt;</w:t>
      </w:r>
    </w:p>
    <w:p w14:paraId="1003B670" w14:textId="77777777" w:rsidR="00B94B62" w:rsidRDefault="00B94B62" w:rsidP="00B94B62">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797AA314" w14:textId="77777777" w:rsidR="00B94B62" w:rsidRPr="004E243C" w:rsidRDefault="00B94B62" w:rsidP="00B94B62">
      <w:r>
        <w:t>&lt;&lt;PARAGRAPH INTEGRITY RESUMES&gt;&gt;</w:t>
      </w:r>
    </w:p>
    <w:p w14:paraId="70CF1F8A" w14:textId="77777777" w:rsidR="00B94B62" w:rsidRDefault="00B94B62" w:rsidP="00B94B62">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54F9D2EA" w14:textId="77777777" w:rsidR="00B94B62" w:rsidRDefault="00B94B62" w:rsidP="00B94B62">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0F1D3680" w14:textId="77777777" w:rsidR="00B94B62" w:rsidRDefault="00B94B62" w:rsidP="00B94B62">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6EC077A8" w14:textId="77777777" w:rsidR="00B94B62" w:rsidRDefault="00B94B62" w:rsidP="00B94B62">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68BB59D8" w14:textId="77777777" w:rsidR="00B94B62" w:rsidRDefault="00B94B62" w:rsidP="00B94B62">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7672B05F" w14:textId="77777777" w:rsidR="00B94B62" w:rsidRPr="00855DA8" w:rsidRDefault="00B94B62" w:rsidP="00B94B62">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28E524D9" w14:textId="77777777" w:rsidR="00B94B62" w:rsidRPr="00E81A0D" w:rsidRDefault="00B94B62" w:rsidP="00B94B62">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79C367E1" w14:textId="77777777" w:rsidR="00B94B62" w:rsidRPr="00E81A0D" w:rsidRDefault="00B94B62" w:rsidP="00B94B62">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587514C7" w14:textId="77777777" w:rsidR="00B94B62" w:rsidRPr="00E81A0D" w:rsidRDefault="00B94B62" w:rsidP="00B94B62">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1EAB01D1" w14:textId="77777777" w:rsidR="00B94B62" w:rsidRPr="00E81A0D" w:rsidRDefault="00B94B62" w:rsidP="00B94B62">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21717B81" w14:textId="77777777" w:rsidR="00B94B62" w:rsidRPr="00FB127E" w:rsidRDefault="00B94B62" w:rsidP="00B94B62">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199BCFC5" w14:textId="77777777" w:rsidR="00B94B62" w:rsidRPr="00855DA8" w:rsidRDefault="00B94B62" w:rsidP="00B94B62">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097E6C1F" w14:textId="77777777" w:rsidR="00B94B62" w:rsidRPr="00855DA8" w:rsidRDefault="00B94B62" w:rsidP="00B94B62">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206938A" w14:textId="77777777" w:rsidR="00B94B62" w:rsidRPr="00FB127E" w:rsidRDefault="00B94B62" w:rsidP="00B94B62">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6156EA66" w14:textId="77777777" w:rsidR="00B94B62" w:rsidRPr="00855DA8" w:rsidRDefault="00B94B62" w:rsidP="00B94B62">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E6B4004" w14:textId="77777777" w:rsidR="00B94B62" w:rsidRPr="00FB127E" w:rsidRDefault="00B94B62" w:rsidP="00B94B62">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5383C80C" w14:textId="77777777" w:rsidR="00B94B62" w:rsidRPr="00CD4DCC" w:rsidRDefault="00B94B62" w:rsidP="00B94B62">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019E5219" w14:textId="77777777" w:rsidR="00B94B62" w:rsidRPr="00FB127E" w:rsidRDefault="00B94B62" w:rsidP="00B94B62">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31C0457A" w14:textId="77777777" w:rsidR="00B94B62" w:rsidRPr="00FB127E" w:rsidRDefault="00B94B62" w:rsidP="00B94B62">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38361C3C" w14:textId="77777777" w:rsidR="00B94B62" w:rsidRPr="00FB127E" w:rsidRDefault="00B94B62" w:rsidP="00B94B62">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0EE5F0A5" w14:textId="77777777" w:rsidR="00B94B62" w:rsidRPr="00FB127E" w:rsidRDefault="00B94B62" w:rsidP="00B94B62">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264DA6A3" w14:textId="77777777" w:rsidR="00B94B62" w:rsidRPr="00FB127E" w:rsidRDefault="00B94B62" w:rsidP="00B94B62">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0BFE73A4" w14:textId="77777777" w:rsidR="00B94B62" w:rsidRPr="00FB127E" w:rsidRDefault="00B94B62" w:rsidP="00B94B62">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3BA70570" w14:textId="77777777" w:rsidR="00B94B62" w:rsidRPr="00FB127E" w:rsidRDefault="00B94B62" w:rsidP="00B94B62">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11886FA2" w14:textId="77777777" w:rsidR="00B94B62" w:rsidRDefault="00B94B62" w:rsidP="00B94B62">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3A2F5A71" w14:textId="77777777" w:rsidR="00B94B62" w:rsidRPr="007E3484" w:rsidRDefault="00B94B62" w:rsidP="00B94B62">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45AD6A8E" w14:textId="77777777" w:rsidR="00B94B62" w:rsidRPr="007E3484" w:rsidRDefault="00B94B62" w:rsidP="00B94B62">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28DDAAB2" w14:textId="77777777" w:rsidR="00B94B62" w:rsidRPr="007E3484" w:rsidRDefault="00B94B62" w:rsidP="00B94B62">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5AEA31B9" w14:textId="77777777" w:rsidR="00B94B62" w:rsidRPr="007E3484" w:rsidRDefault="00B94B62" w:rsidP="00B94B62">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658275D9" w14:textId="77777777" w:rsidR="00B94B62" w:rsidRPr="007E3484" w:rsidRDefault="00B94B62" w:rsidP="00B94B62">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58EFF865" w14:textId="77777777" w:rsidR="00B94B62" w:rsidRPr="007E3484" w:rsidRDefault="00B94B62" w:rsidP="00B94B62">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0919307B" w14:textId="77777777" w:rsidR="00B94B62" w:rsidRPr="007E3484" w:rsidRDefault="00B94B62" w:rsidP="00B94B62">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2665A6D7" w14:textId="77777777" w:rsidR="00B94B62" w:rsidRPr="007E3484" w:rsidRDefault="00B94B62" w:rsidP="00B94B62">
      <w:pPr>
        <w:rPr>
          <w:sz w:val="16"/>
        </w:rPr>
      </w:pPr>
      <w:r w:rsidRPr="007E3484">
        <w:rPr>
          <w:sz w:val="16"/>
        </w:rPr>
        <w:t>Before-and-after studies of single countries</w:t>
      </w:r>
    </w:p>
    <w:p w14:paraId="24BE5CE0" w14:textId="77777777" w:rsidR="00B94B62" w:rsidRPr="007E3484" w:rsidRDefault="00B94B62" w:rsidP="00B94B62">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35FDBDE4" w14:textId="77777777" w:rsidR="00B94B62" w:rsidRPr="007E3484" w:rsidRDefault="00B94B62" w:rsidP="00B94B62">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626A965D" w14:textId="77777777" w:rsidR="00B94B62" w:rsidRPr="00B231F0" w:rsidRDefault="00B94B62" w:rsidP="00B94B62">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2E175304" w14:textId="77777777" w:rsidR="00B94B62" w:rsidRPr="007E3484" w:rsidRDefault="00B94B62" w:rsidP="00B94B62">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4FD88323" w14:textId="77777777" w:rsidR="00B94B62" w:rsidRPr="007E3484" w:rsidRDefault="00B94B62" w:rsidP="00B94B62">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402BC8E1" w14:textId="77777777" w:rsidR="00B94B62" w:rsidRPr="007E3484" w:rsidRDefault="00B94B62" w:rsidP="00B94B62">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6AC6408B" w14:textId="77777777" w:rsidR="00B94B62" w:rsidRPr="007E3484" w:rsidRDefault="00B94B62" w:rsidP="00B94B62">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52A70869" w14:textId="77777777" w:rsidR="00B94B62" w:rsidRPr="007E3484" w:rsidRDefault="00B94B62" w:rsidP="00B94B62">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6CFA7DFB" w14:textId="77777777" w:rsidR="00B94B62" w:rsidRPr="007E3484" w:rsidRDefault="00B94B62" w:rsidP="00B94B62">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60BFFE38" w14:textId="77777777" w:rsidR="00B94B62" w:rsidRPr="007E3484" w:rsidRDefault="00B94B62" w:rsidP="00B94B62">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408883E2" w14:textId="77777777" w:rsidR="00B94B62" w:rsidRDefault="00B94B62" w:rsidP="00B94B62">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50385143" w14:textId="77777777" w:rsidR="00B94B62" w:rsidRPr="009E46E1" w:rsidRDefault="00B94B62" w:rsidP="00B94B62">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1B926137" w14:textId="77777777" w:rsidR="00B94B62" w:rsidRPr="009E46E1" w:rsidRDefault="00B94B62" w:rsidP="00B94B62">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59A847B5" w14:textId="77777777" w:rsidR="00B94B62" w:rsidRPr="00355490" w:rsidRDefault="00B94B62" w:rsidP="00B94B62">
      <w:pPr>
        <w:rPr>
          <w:sz w:val="16"/>
        </w:rPr>
      </w:pPr>
      <w:r w:rsidRPr="00355490">
        <w:rPr>
          <w:sz w:val="16"/>
        </w:rPr>
        <w:t>The attack on Ukraine focuses the mind on a most critical question for humanity: In our fast-changing world, what is democracy's future?</w:t>
      </w:r>
    </w:p>
    <w:p w14:paraId="27D3C498" w14:textId="77777777" w:rsidR="00B94B62" w:rsidRPr="00355490" w:rsidRDefault="00B94B62" w:rsidP="00B94B62">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0229CCE5" w14:textId="77777777" w:rsidR="00B94B62" w:rsidRPr="00355490" w:rsidRDefault="00B94B62" w:rsidP="00B94B62">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18A62038" w14:textId="77777777" w:rsidR="00B94B62" w:rsidRPr="00355490" w:rsidRDefault="00B94B62" w:rsidP="00B94B62">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382ED292" w14:textId="77777777" w:rsidR="00B94B62" w:rsidRPr="00CA3647" w:rsidRDefault="00B94B62" w:rsidP="00B94B62">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77510DCB" w14:textId="77777777" w:rsidR="00B94B62" w:rsidRDefault="00B94B62" w:rsidP="00B94B62">
      <w:pPr>
        <w:pStyle w:val="Heading3"/>
      </w:pPr>
      <w:r>
        <w:t>Corporatism---1AC</w:t>
      </w:r>
    </w:p>
    <w:p w14:paraId="7B8B0E04" w14:textId="77777777" w:rsidR="00B94B62" w:rsidRPr="00CA3647" w:rsidRDefault="00B94B62" w:rsidP="00B94B62">
      <w:pPr>
        <w:pStyle w:val="Heading4"/>
      </w:pPr>
      <w:r>
        <w:t xml:space="preserve">Advantage 2 is </w:t>
      </w:r>
      <w:r w:rsidRPr="00CA3647">
        <w:rPr>
          <w:u w:val="single"/>
        </w:rPr>
        <w:t>CORPORATISM</w:t>
      </w:r>
      <w:r>
        <w:t>:</w:t>
      </w:r>
    </w:p>
    <w:p w14:paraId="20A5B79A" w14:textId="77777777" w:rsidR="00B94B62" w:rsidRPr="00DB2886" w:rsidRDefault="00B94B62" w:rsidP="00B94B62">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10814413" w14:textId="77777777" w:rsidR="00B94B62" w:rsidRPr="00DB2886" w:rsidRDefault="00B94B62" w:rsidP="00B94B62">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4A1D3810" w14:textId="77777777" w:rsidR="00B94B62" w:rsidRPr="00DB2886" w:rsidRDefault="00B94B62" w:rsidP="00B94B62">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5DFC8944" w14:textId="77777777" w:rsidR="00B94B62" w:rsidRPr="00DB2886" w:rsidRDefault="00B94B62" w:rsidP="00B94B62">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3C2ACC2C" w14:textId="77777777" w:rsidR="00B94B62" w:rsidRPr="00DB2886" w:rsidRDefault="00B94B62" w:rsidP="00B94B62">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50E77EFD" w14:textId="77777777" w:rsidR="00B94B62" w:rsidRPr="00DB2886" w:rsidRDefault="00B94B62" w:rsidP="00B94B62">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5BFF82EE" w14:textId="77777777" w:rsidR="00B94B62" w:rsidRPr="00DB2886" w:rsidRDefault="00B94B62" w:rsidP="00B94B62">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744EC830" w14:textId="77777777" w:rsidR="00B94B62" w:rsidRPr="00DB2886" w:rsidRDefault="00B94B62" w:rsidP="00B94B62">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0D62D094" w14:textId="77777777" w:rsidR="00B94B62" w:rsidRPr="00DB2886" w:rsidRDefault="00B94B62" w:rsidP="00B94B62">
      <w:pPr>
        <w:rPr>
          <w:sz w:val="16"/>
        </w:rPr>
      </w:pPr>
      <w:r w:rsidRPr="00DB2886">
        <w:rPr>
          <w:sz w:val="16"/>
        </w:rPr>
        <w:t>The human brain must work on relatively simple principles, as it grows out of a developmental process with sensitive initial conditions rather than being fully specified in our DNA.</w:t>
      </w:r>
    </w:p>
    <w:p w14:paraId="22E86A0D" w14:textId="77777777" w:rsidR="00B94B62" w:rsidRPr="00DB2886" w:rsidRDefault="00B94B62" w:rsidP="00B94B62">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4939359C" w14:textId="77777777" w:rsidR="00B94B62" w:rsidRPr="00DB2886" w:rsidRDefault="00B94B62" w:rsidP="00B94B62">
      <w:pPr>
        <w:rPr>
          <w:sz w:val="16"/>
        </w:rPr>
      </w:pPr>
      <w:r w:rsidRPr="00DB2886">
        <w:rPr>
          <w:sz w:val="16"/>
        </w:rPr>
        <w:t>We tend to overestimate human intelligence because, as humans, we are computationally bounded in our ability to model and predict other humans.</w:t>
      </w:r>
    </w:p>
    <w:p w14:paraId="32CA870D" w14:textId="77777777" w:rsidR="00B94B62" w:rsidRPr="00DB2886" w:rsidRDefault="00B94B62" w:rsidP="00B94B62">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1EABCE59" w14:textId="77777777" w:rsidR="00B94B62" w:rsidRPr="00DB2886" w:rsidRDefault="00B94B62" w:rsidP="00B94B62">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4017F0E4" w14:textId="77777777" w:rsidR="00B94B62" w:rsidRPr="00DB2886" w:rsidRDefault="00B94B62" w:rsidP="00B94B62">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71813C62" w14:textId="77777777" w:rsidR="00B94B62" w:rsidRPr="00DB2886" w:rsidRDefault="00B94B62" w:rsidP="00B94B62">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05F6687A" w14:textId="77777777" w:rsidR="00B94B62" w:rsidRPr="00DB2886" w:rsidRDefault="00B94B62" w:rsidP="00B94B62">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5912C0F3" w14:textId="77777777" w:rsidR="00B94B62" w:rsidRPr="00DB2886" w:rsidRDefault="00B94B62" w:rsidP="00B94B62">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3F80FFB2" w14:textId="77777777" w:rsidR="00B94B62" w:rsidRPr="00DB2886" w:rsidRDefault="00B94B62" w:rsidP="00B94B62">
      <w:pPr>
        <w:rPr>
          <w:sz w:val="16"/>
        </w:rPr>
      </w:pPr>
      <w:r w:rsidRPr="00DB2886">
        <w:rPr>
          <w:sz w:val="16"/>
        </w:rPr>
        <w:t>The view from information theory</w:t>
      </w:r>
    </w:p>
    <w:p w14:paraId="52DE2C33" w14:textId="77777777" w:rsidR="00B94B62" w:rsidRPr="00DB2886" w:rsidRDefault="00B94B62" w:rsidP="00B94B62">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305286E1" w14:textId="77777777" w:rsidR="00B94B62" w:rsidRPr="00DB2886" w:rsidRDefault="00B94B62" w:rsidP="00B94B62">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690D4438" w14:textId="77777777" w:rsidR="00B94B62" w:rsidRPr="00DB2886" w:rsidRDefault="00B94B62" w:rsidP="00B94B62">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3CFF1A6B" w14:textId="77777777" w:rsidR="00B94B62" w:rsidRPr="00B9659F" w:rsidRDefault="00B94B62" w:rsidP="00B94B62">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21A5614D" w14:textId="77777777" w:rsidR="00B94B62" w:rsidRDefault="00B94B62" w:rsidP="00B94B62">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60928610" w14:textId="77777777" w:rsidR="00B94B62" w:rsidRPr="004E243C" w:rsidRDefault="00B94B62" w:rsidP="00B94B62">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702DEB67" w14:textId="77777777" w:rsidR="00B94B62" w:rsidRPr="004E243C" w:rsidRDefault="00B94B62" w:rsidP="00B94B62">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2CACB539" w14:textId="77777777" w:rsidR="00B94B62" w:rsidRPr="004E243C" w:rsidRDefault="00B94B62" w:rsidP="00B94B62">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78B10746" w14:textId="77777777" w:rsidR="00B94B62" w:rsidRPr="004E243C" w:rsidRDefault="00B94B62" w:rsidP="00B94B62">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3A70F1C8" w14:textId="77777777" w:rsidR="00B94B62" w:rsidRPr="004E243C" w:rsidRDefault="00B94B62" w:rsidP="00B94B62">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19F8481F" w14:textId="77777777" w:rsidR="00B94B62" w:rsidRPr="004E243C" w:rsidRDefault="00B94B62" w:rsidP="00B94B62">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64F38528" w14:textId="77777777" w:rsidR="00B94B62" w:rsidRPr="004E243C" w:rsidRDefault="00B94B62" w:rsidP="00B94B62">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6D483CB3" w14:textId="77777777" w:rsidR="00B94B62" w:rsidRPr="004E243C" w:rsidRDefault="00B94B62" w:rsidP="00B94B62">
      <w:pPr>
        <w:rPr>
          <w:sz w:val="16"/>
        </w:rPr>
      </w:pPr>
      <w:r w:rsidRPr="004E243C">
        <w:rPr>
          <w:sz w:val="16"/>
        </w:rPr>
        <w:t>So far, there is nothing standing in the way to stop an increasing concentration of power, the likes of which the world has never known.</w:t>
      </w:r>
    </w:p>
    <w:p w14:paraId="074D91D2" w14:textId="77777777" w:rsidR="00B94B62" w:rsidRPr="004E243C" w:rsidRDefault="00B94B62" w:rsidP="00B94B62">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45DFE341" w14:textId="77777777" w:rsidR="00B94B62" w:rsidRPr="004E243C" w:rsidRDefault="00B94B62" w:rsidP="00B94B62">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391E16C5" w14:textId="77777777" w:rsidR="00B94B62" w:rsidRPr="004E243C" w:rsidRDefault="00B94B62" w:rsidP="00B94B62">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525C5B75" w14:textId="77777777" w:rsidR="00B94B62" w:rsidRPr="004E243C" w:rsidRDefault="00B94B62" w:rsidP="00B94B62">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3C2D73D1" w14:textId="77777777" w:rsidR="00B94B62" w:rsidRPr="004E243C" w:rsidRDefault="00B94B62" w:rsidP="00B94B62">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36C0EA60" w14:textId="77777777" w:rsidR="00B94B62" w:rsidRPr="004E243C" w:rsidRDefault="00B94B62" w:rsidP="00B94B62">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21EC295D" w14:textId="77777777" w:rsidR="00B94B62" w:rsidRPr="00B77A9B" w:rsidRDefault="00B94B62" w:rsidP="00B94B62">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7BFB8902" w14:textId="77777777" w:rsidR="00B94B62" w:rsidRPr="004E243C" w:rsidRDefault="00B94B62" w:rsidP="00B94B62">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7BC402B7" w14:textId="77777777" w:rsidR="00B94B62" w:rsidRPr="004E243C" w:rsidRDefault="00B94B62" w:rsidP="00B94B62">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29A92363" w14:textId="77777777" w:rsidR="00B94B62" w:rsidRPr="00234484" w:rsidRDefault="00B94B62" w:rsidP="00B94B62">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58BF5F03" w14:textId="77777777" w:rsidR="00B94B62" w:rsidRDefault="00B94B62" w:rsidP="00B94B62">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40ACCBF5" w14:textId="77777777" w:rsidR="00B94B62" w:rsidRPr="00234484" w:rsidRDefault="00B94B62" w:rsidP="00B94B62">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401955FD" w14:textId="77777777" w:rsidR="00B94B62" w:rsidRPr="00CF706E" w:rsidRDefault="00B94B62" w:rsidP="00B94B62">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2704988A" w14:textId="77777777" w:rsidR="00B94B62" w:rsidRDefault="00B94B62" w:rsidP="00B94B62">
      <w:r>
        <w:t>&lt;&lt;TEXT CONDENSED, NONE OMITTED&gt;&gt;</w:t>
      </w:r>
    </w:p>
    <w:p w14:paraId="765CA080" w14:textId="77777777" w:rsidR="00B94B62" w:rsidRPr="001A6D8A" w:rsidRDefault="00B94B62" w:rsidP="00B94B62">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5A863B72" w14:textId="77777777" w:rsidR="00B94B62" w:rsidRDefault="00B94B62" w:rsidP="00B94B62">
      <w:r>
        <w:t>&lt;&lt;PARAGRAPH BREAKS RESUME&gt;&gt;</w:t>
      </w:r>
    </w:p>
    <w:p w14:paraId="6AA36272" w14:textId="77777777" w:rsidR="00B94B62" w:rsidRPr="00234484" w:rsidRDefault="00B94B62" w:rsidP="00B94B62">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1904AE0C" w14:textId="77777777" w:rsidR="00B94B62" w:rsidRPr="00A22B8C" w:rsidRDefault="00B94B62" w:rsidP="00B94B62">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6395B4C9" w14:textId="77777777" w:rsidR="00B94B62" w:rsidRPr="00234484" w:rsidRDefault="00B94B62" w:rsidP="00B94B62">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0145663B" w14:textId="77777777" w:rsidR="00B94B62" w:rsidRDefault="00B94B62" w:rsidP="00B94B62">
      <w:r>
        <w:t>&lt;&lt;TEXT CONDENSED, NONE OMITTED&gt;&gt;</w:t>
      </w:r>
    </w:p>
    <w:p w14:paraId="5E6F856D" w14:textId="77777777" w:rsidR="00B94B62" w:rsidRPr="001A6D8A" w:rsidRDefault="00B94B62" w:rsidP="00B94B62">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775E95F0" w14:textId="77777777" w:rsidR="00B94B62" w:rsidRDefault="00B94B62" w:rsidP="00B94B62">
      <w:r>
        <w:t>&lt;&lt;PARAGRAPH BREAKS RESUME&gt;&gt;</w:t>
      </w:r>
    </w:p>
    <w:p w14:paraId="02AB20B6" w14:textId="77777777" w:rsidR="00B94B62" w:rsidRPr="00A22B8C" w:rsidRDefault="00B94B62" w:rsidP="00B94B62">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7A1297CB" w14:textId="77777777" w:rsidR="00B94B62" w:rsidRPr="00A22B8C" w:rsidRDefault="00B94B62" w:rsidP="00B94B62">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365630FF" w14:textId="77777777" w:rsidR="00B94B62" w:rsidRPr="00A22B8C" w:rsidRDefault="00B94B62" w:rsidP="00B94B62">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23A286EC" w14:textId="77777777" w:rsidR="00B94B62" w:rsidRPr="00A22B8C" w:rsidRDefault="00B94B62" w:rsidP="00B94B62">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2D1ECEDF" w14:textId="77777777" w:rsidR="00B94B62" w:rsidRPr="00A22B8C" w:rsidRDefault="00B94B62" w:rsidP="00B94B62">
      <w:pPr>
        <w:rPr>
          <w:sz w:val="16"/>
        </w:rPr>
      </w:pPr>
      <w:r w:rsidRPr="00A22B8C">
        <w:rPr>
          <w:sz w:val="16"/>
        </w:rPr>
        <w:t>The road to safe AGI remains uncharted, but our choice is clear: drive together with imperfect maps or crash separately in the dark.</w:t>
      </w:r>
    </w:p>
    <w:p w14:paraId="11F31143" w14:textId="77777777" w:rsidR="00B94B62" w:rsidRPr="00A22B8C" w:rsidRDefault="00B94B62" w:rsidP="00B94B62">
      <w:pPr>
        <w:rPr>
          <w:sz w:val="16"/>
        </w:rPr>
      </w:pPr>
      <w:r w:rsidRPr="00A22B8C">
        <w:rPr>
          <w:sz w:val="16"/>
        </w:rPr>
        <w:t>5Conclusion</w:t>
      </w:r>
    </w:p>
    <w:p w14:paraId="34E9FF6C" w14:textId="77777777" w:rsidR="00B94B62" w:rsidRPr="00A22B8C" w:rsidRDefault="00B94B62" w:rsidP="00B94B62">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0FF8A209" w14:textId="77777777" w:rsidR="00B94B62" w:rsidRPr="00A22B8C" w:rsidRDefault="00B94B62" w:rsidP="00B94B62">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506CF7E7" w14:textId="77777777" w:rsidR="00B94B62" w:rsidRPr="00A22B8C" w:rsidRDefault="00B94B62" w:rsidP="00B94B62">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7F6F4170" w14:textId="77777777" w:rsidR="00B94B62" w:rsidRPr="00A22B8C" w:rsidRDefault="00B94B62" w:rsidP="00B94B62">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6A2E74CC" w14:textId="77777777" w:rsidR="00B94B62" w:rsidRDefault="00B94B62" w:rsidP="00B94B62">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1343B3EB" w14:textId="77777777" w:rsidR="00B94B62" w:rsidRPr="00195908" w:rsidRDefault="00B94B62" w:rsidP="00B94B62">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2759F0E0" w14:textId="77777777" w:rsidR="00B94B62" w:rsidRPr="00630B0B" w:rsidRDefault="00B94B62" w:rsidP="00B94B62">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407A852F" w14:textId="77777777" w:rsidR="00B94B62" w:rsidRPr="00630B0B" w:rsidRDefault="00B94B62" w:rsidP="00B94B62">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375444AD" w14:textId="77777777" w:rsidR="00B94B62" w:rsidRPr="00630B0B" w:rsidRDefault="00B94B62" w:rsidP="00B94B62">
      <w:pPr>
        <w:rPr>
          <w:sz w:val="16"/>
        </w:rPr>
      </w:pPr>
      <w:r w:rsidRPr="00630B0B">
        <w:rPr>
          <w:sz w:val="16"/>
        </w:rPr>
        <w:t>Why the Incoming Congress Should Empower Unions to Monitor AI?</w:t>
      </w:r>
    </w:p>
    <w:p w14:paraId="36DB6A34" w14:textId="77777777" w:rsidR="00B94B62" w:rsidRPr="00630B0B" w:rsidRDefault="00B94B62" w:rsidP="00B94B62">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1A862010" w14:textId="77777777" w:rsidR="00B94B62" w:rsidRPr="00630B0B" w:rsidRDefault="00B94B62" w:rsidP="00B94B62">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2688D11E" w14:textId="77777777" w:rsidR="00B94B62" w:rsidRPr="00630B0B" w:rsidRDefault="00B94B62" w:rsidP="00B94B62">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69CB346D" w14:textId="77777777" w:rsidR="00B94B62" w:rsidRPr="00630B0B" w:rsidRDefault="00B94B62" w:rsidP="00B94B62">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33A73335" w14:textId="77777777" w:rsidR="00B94B62" w:rsidRPr="00630B0B" w:rsidRDefault="00B94B62" w:rsidP="00B94B62">
      <w:pPr>
        <w:rPr>
          <w:sz w:val="16"/>
        </w:rPr>
      </w:pPr>
      <w:r w:rsidRPr="00630B0B">
        <w:rPr>
          <w:sz w:val="16"/>
        </w:rPr>
        <w:t>Why does a Bargaining for the Common Good Framework Make Sense for AI?</w:t>
      </w:r>
    </w:p>
    <w:p w14:paraId="30644A87" w14:textId="77777777" w:rsidR="00B94B62" w:rsidRPr="00630B0B" w:rsidRDefault="00B94B62" w:rsidP="00B94B62">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128BE175" w14:textId="77777777" w:rsidR="00B94B62" w:rsidRPr="00630B0B" w:rsidRDefault="00B94B62" w:rsidP="00B94B62">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1B54F2C3" w14:textId="77777777" w:rsidR="00B94B62" w:rsidRPr="00630B0B" w:rsidRDefault="00B94B62" w:rsidP="00B94B62">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4F1F197" w14:textId="77777777" w:rsidR="00B94B62" w:rsidRPr="00630B0B" w:rsidRDefault="00B94B62" w:rsidP="00B94B62">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70CE0405" w14:textId="77777777" w:rsidR="00B94B62" w:rsidRPr="00630B0B" w:rsidRDefault="00B94B62" w:rsidP="00B94B62">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2A7D2FAD" w14:textId="77777777" w:rsidR="00B94B62" w:rsidRPr="00630B0B" w:rsidRDefault="00B94B62" w:rsidP="00B94B62">
      <w:pPr>
        <w:rPr>
          <w:sz w:val="16"/>
        </w:rPr>
      </w:pPr>
      <w:r w:rsidRPr="00630B0B">
        <w:rPr>
          <w:sz w:val="16"/>
        </w:rPr>
        <w:t>Applying BCG to Union Bargaining Over AI Governance</w:t>
      </w:r>
    </w:p>
    <w:p w14:paraId="1F9ABD11" w14:textId="77777777" w:rsidR="00B94B62" w:rsidRPr="00630B0B" w:rsidRDefault="00B94B62" w:rsidP="00B94B62">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0E53F804" w14:textId="77777777" w:rsidR="00B94B62" w:rsidRPr="00B77A9B" w:rsidRDefault="00B94B62" w:rsidP="00B94B62">
      <w:r>
        <w:t>&lt;&lt;TEXT CONDENSED, NONE OMITTED&gt;&gt;</w:t>
      </w:r>
    </w:p>
    <w:p w14:paraId="465E65D4" w14:textId="77777777" w:rsidR="00B94B62" w:rsidRDefault="00B94B62" w:rsidP="00B94B62">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2E754E95" w14:textId="77777777" w:rsidR="00B94B62" w:rsidRPr="00B77A9B" w:rsidRDefault="00B94B62" w:rsidP="00B94B62">
      <w:r>
        <w:t>&lt;&lt;PARAGRAPH INTEGRITY RESUMSE&gt;&gt;</w:t>
      </w:r>
    </w:p>
    <w:p w14:paraId="6554786D" w14:textId="77777777" w:rsidR="00B94B62" w:rsidRPr="00630B0B" w:rsidRDefault="00B94B62" w:rsidP="00B94B62">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749CE6AE" w14:textId="77777777" w:rsidR="00B94B62" w:rsidRPr="00630B0B" w:rsidRDefault="00B94B62" w:rsidP="00B94B62">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424A8F6E" w14:textId="77777777" w:rsidR="00B94B62" w:rsidRPr="00E4666B" w:rsidRDefault="00B94B62" w:rsidP="00B94B62">
      <w:pPr>
        <w:pStyle w:val="Heading4"/>
      </w:pPr>
      <w:r>
        <w:t xml:space="preserve">That </w:t>
      </w:r>
      <w:r w:rsidRPr="00B106EA">
        <w:t>jump-starts</w:t>
      </w:r>
      <w:r>
        <w:t xml:space="preserve"> </w:t>
      </w:r>
      <w:r w:rsidRPr="00B106EA">
        <w:rPr>
          <w:u w:val="single"/>
        </w:rPr>
        <w:t>international</w:t>
      </w:r>
      <w:r>
        <w:t xml:space="preserve"> AI frameworks.</w:t>
      </w:r>
    </w:p>
    <w:p w14:paraId="416D504B" w14:textId="77777777" w:rsidR="00B94B62" w:rsidRDefault="00B94B62" w:rsidP="00B94B62">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19AE2537" w14:textId="77777777" w:rsidR="00B94B62" w:rsidRPr="00770E7B" w:rsidRDefault="00B94B62" w:rsidP="00B94B62">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48D66BE6" w14:textId="77777777" w:rsidR="00B94B62" w:rsidRPr="00770E7B" w:rsidRDefault="00B94B62" w:rsidP="00B94B62">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64F623E1" w14:textId="77777777" w:rsidR="00B94B62" w:rsidRPr="00550F8E" w:rsidRDefault="00B94B62" w:rsidP="00B94B62">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1CB59F6" w14:textId="77777777" w:rsidR="00B94B62" w:rsidRPr="00550F8E" w:rsidRDefault="00B94B62" w:rsidP="00B94B62">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01470970" w14:textId="77777777" w:rsidR="00B94B62" w:rsidRPr="00E6281D" w:rsidRDefault="00B94B62" w:rsidP="00B94B62">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1D41C3B7" w14:textId="77777777" w:rsidR="00B94B62" w:rsidRPr="00770E7B" w:rsidRDefault="00B94B62" w:rsidP="00B94B62">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7EFDF588" w14:textId="77777777" w:rsidR="00B94B62" w:rsidRPr="00E6281D" w:rsidRDefault="00B94B62" w:rsidP="00B94B62">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6FC154A2" w14:textId="77777777" w:rsidR="00B94B62" w:rsidRPr="00E6281D" w:rsidRDefault="00B94B62" w:rsidP="00B94B62">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66D8B493" w14:textId="77777777" w:rsidR="00B94B62" w:rsidRPr="00770E7B" w:rsidRDefault="00B94B62" w:rsidP="00B94B62">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229450A2" w14:textId="77777777" w:rsidR="00B94B62" w:rsidRPr="00770E7B" w:rsidRDefault="00B94B62" w:rsidP="00B94B62">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2EE6198A" w14:textId="77777777" w:rsidR="00B94B62" w:rsidRPr="00770E7B" w:rsidRDefault="00B94B62" w:rsidP="00B94B62">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4C6E8FEF" w14:textId="77777777" w:rsidR="00B94B62" w:rsidRPr="00770E7B" w:rsidRDefault="00B94B62" w:rsidP="00B94B62">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4894A4A2" w14:textId="77777777" w:rsidR="00B94B62" w:rsidRPr="00770E7B" w:rsidRDefault="00B94B62" w:rsidP="00B94B62">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097CA868" w14:textId="77777777" w:rsidR="00B94B62" w:rsidRPr="00770E7B" w:rsidRDefault="00B94B62" w:rsidP="00B94B62">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0E55512F" w14:textId="77777777" w:rsidR="00B94B62" w:rsidRPr="00E6281D" w:rsidRDefault="00B94B62" w:rsidP="00B94B62">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7A1842C6" w14:textId="77777777" w:rsidR="00B94B62" w:rsidRDefault="00B94B62" w:rsidP="00B94B62">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0FC6A9CF" w14:textId="77777777" w:rsidR="00B94B62" w:rsidRPr="00E949A2" w:rsidRDefault="00B94B62" w:rsidP="00B94B62">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536D11B0" w14:textId="77777777" w:rsidR="00B94B62" w:rsidRDefault="00B94B62" w:rsidP="00B94B62">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1A4C5C37" w14:textId="77777777" w:rsidR="00B94B62" w:rsidRPr="00FB7A7B" w:rsidRDefault="00B94B62" w:rsidP="00B94B62">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7E7A6432" w14:textId="77777777" w:rsidR="00B94B62" w:rsidRPr="00FB7A7B" w:rsidRDefault="00B94B62" w:rsidP="00B94B62">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3862D78A" w14:textId="77777777" w:rsidR="00B94B62" w:rsidRPr="00FB7A7B" w:rsidRDefault="00B94B62" w:rsidP="00B94B62">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42F388E6" w14:textId="77777777" w:rsidR="00B94B62" w:rsidRPr="00575AC6" w:rsidRDefault="00B94B62" w:rsidP="00B94B62">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13D7A923" w14:textId="77777777" w:rsidR="00B94B62" w:rsidRPr="003F4E2C" w:rsidRDefault="00B94B62" w:rsidP="00B94B62">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5380656D" w14:textId="77777777" w:rsidR="00B94B62" w:rsidRPr="007E3484" w:rsidRDefault="00B94B62" w:rsidP="00B94B62">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7FBFEBE6" w14:textId="77777777" w:rsidR="00B94B62" w:rsidRPr="007E3484" w:rsidRDefault="00B94B62" w:rsidP="00B94B62">
      <w:pPr>
        <w:rPr>
          <w:sz w:val="16"/>
        </w:rPr>
      </w:pPr>
      <w:r w:rsidRPr="007E3484">
        <w:rPr>
          <w:sz w:val="16"/>
        </w:rPr>
        <w:t>II. STRANGE BEDFELLOWS?: THE CASE FOR COLLABORATION BETWEEN THE LABOR AND CLIMATE MOVEMENTS</w:t>
      </w:r>
    </w:p>
    <w:p w14:paraId="00C9C694" w14:textId="77777777" w:rsidR="00B94B62" w:rsidRPr="007E3484" w:rsidRDefault="00B94B62" w:rsidP="00B94B62">
      <w:pPr>
        <w:rPr>
          <w:sz w:val="16"/>
        </w:rPr>
      </w:pPr>
      <w:r w:rsidRPr="007E3484">
        <w:rPr>
          <w:sz w:val="16"/>
        </w:rPr>
        <w:t>A. WORKERS WILL BE MAJOR BENEFICIARIES OF CLIMATE MOVEMENT PRIORITIES</w:t>
      </w:r>
    </w:p>
    <w:p w14:paraId="57D3BE28" w14:textId="77777777" w:rsidR="00B94B62" w:rsidRPr="007E3484" w:rsidRDefault="00B94B62" w:rsidP="00B94B62">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7132ECAE" w14:textId="77777777" w:rsidR="00B94B62" w:rsidRPr="007E3484" w:rsidRDefault="00B94B62" w:rsidP="00B94B62">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49AEC6F2" w14:textId="77777777" w:rsidR="00B94B62" w:rsidRPr="007E3484" w:rsidRDefault="00B94B62" w:rsidP="00B94B62">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511315F1" w14:textId="77777777" w:rsidR="00B94B62" w:rsidRPr="007E3484" w:rsidRDefault="00B94B62" w:rsidP="00B94B62">
      <w:pPr>
        <w:rPr>
          <w:sz w:val="16"/>
        </w:rPr>
      </w:pPr>
      <w:r w:rsidRPr="007E3484">
        <w:rPr>
          <w:sz w:val="16"/>
        </w:rPr>
        <w:t>B. THE CLIMATE MOVEMENT NEEDS THE LABOR MOVEMENT</w:t>
      </w:r>
    </w:p>
    <w:p w14:paraId="643DAB32" w14:textId="77777777" w:rsidR="00B94B62" w:rsidRPr="007E3484" w:rsidRDefault="00B94B62" w:rsidP="00B94B62">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2CDD858A" w14:textId="77777777" w:rsidR="00B94B62" w:rsidRPr="007E3484" w:rsidRDefault="00B94B62" w:rsidP="00B94B62">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4958D9F2" w14:textId="77777777" w:rsidR="00B94B62" w:rsidRPr="007E3484" w:rsidRDefault="00B94B62" w:rsidP="00B94B62">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70ADF872" w14:textId="77777777" w:rsidR="00B94B62" w:rsidRPr="007E3484" w:rsidRDefault="00B94B62" w:rsidP="00B94B62">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5D211DF4" w14:textId="77777777" w:rsidR="00B94B62" w:rsidRPr="007E3484" w:rsidRDefault="00B94B62" w:rsidP="00B94B62">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5A87133F" w14:textId="77777777" w:rsidR="00B94B62" w:rsidRPr="007E3484" w:rsidRDefault="00B94B62" w:rsidP="00B94B62">
      <w:pPr>
        <w:rPr>
          <w:sz w:val="16"/>
        </w:rPr>
      </w:pPr>
      <w:r w:rsidRPr="007E3484">
        <w:rPr>
          <w:sz w:val="16"/>
        </w:rPr>
        <w:t>C. WE OWE A DEBT TO WORKERS</w:t>
      </w:r>
    </w:p>
    <w:p w14:paraId="0AFA5086" w14:textId="77777777" w:rsidR="00B94B62" w:rsidRPr="007E3484" w:rsidRDefault="00B94B62" w:rsidP="00B94B62">
      <w:pPr>
        <w:rPr>
          <w:sz w:val="16"/>
        </w:rPr>
      </w:pPr>
      <w:r w:rsidRPr="007E3484">
        <w:rPr>
          <w:sz w:val="16"/>
        </w:rPr>
        <w:t>We have a moral responsibility to support the health and financial stability of workers in the fossil fuel industry as we move away from those sources of energy.</w:t>
      </w:r>
    </w:p>
    <w:p w14:paraId="3FEFE917" w14:textId="77777777" w:rsidR="00B94B62" w:rsidRPr="007E3484" w:rsidRDefault="00B94B62" w:rsidP="00B94B62">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71CDEAF9" w14:textId="77777777" w:rsidR="00B94B62" w:rsidRPr="007E3484" w:rsidRDefault="00B94B62" w:rsidP="00B94B62">
      <w:pPr>
        <w:rPr>
          <w:sz w:val="16"/>
        </w:rPr>
      </w:pPr>
      <w:r w:rsidRPr="007E3484">
        <w:rPr>
          <w:sz w:val="16"/>
        </w:rPr>
        <w:t>III. WORKER EXPLOITATION AND ENVIRONMENTAL DEGRADATION GO HAND-IN-HAND</w:t>
      </w:r>
    </w:p>
    <w:p w14:paraId="03BC4793" w14:textId="77777777" w:rsidR="00B94B62" w:rsidRPr="007E3484" w:rsidRDefault="00B94B62" w:rsidP="00B94B62">
      <w:pPr>
        <w:rPr>
          <w:sz w:val="16"/>
        </w:rPr>
      </w:pPr>
      <w:r w:rsidRPr="007E3484">
        <w:rPr>
          <w:sz w:val="16"/>
        </w:rPr>
        <w:t>A. THE SAME POLICIES EXPLOIT WORKERS AND DEGRADE THE ENVIRONMENT</w:t>
      </w:r>
    </w:p>
    <w:p w14:paraId="69128248" w14:textId="77777777" w:rsidR="00B94B62" w:rsidRPr="007E3484" w:rsidRDefault="00B94B62" w:rsidP="00B94B62">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061CE09F" w14:textId="77777777" w:rsidR="00B94B62" w:rsidRPr="007E3484" w:rsidRDefault="00B94B62" w:rsidP="00B94B62">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1CE1ECC9" w14:textId="77777777" w:rsidR="00B94B62" w:rsidRPr="007E3484" w:rsidRDefault="00B94B62" w:rsidP="00B94B62">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22459744" w14:textId="77777777" w:rsidR="00B94B62" w:rsidRPr="007E3484" w:rsidRDefault="00B94B62" w:rsidP="00B94B62">
      <w:pPr>
        <w:rPr>
          <w:sz w:val="16"/>
        </w:rPr>
      </w:pPr>
      <w:r w:rsidRPr="007E3484">
        <w:rPr>
          <w:sz w:val="16"/>
        </w:rPr>
        <w:t>B. SHAREHOLDER VALUE AT THE COST OF HUMAN AND ENVIRONMENTAL VALUE</w:t>
      </w:r>
    </w:p>
    <w:p w14:paraId="62C8C0AD" w14:textId="77777777" w:rsidR="00B94B62" w:rsidRPr="007E3484" w:rsidRDefault="00B94B62" w:rsidP="00B94B62">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4A9496CC" w14:textId="77777777" w:rsidR="00B94B62" w:rsidRPr="007E3484" w:rsidRDefault="00B94B62" w:rsidP="00B94B62">
      <w:pPr>
        <w:rPr>
          <w:sz w:val="16"/>
        </w:rPr>
      </w:pPr>
      <w:r w:rsidRPr="007E3484">
        <w:rPr>
          <w:sz w:val="16"/>
        </w:rPr>
        <w:t>C. THE CASE FOR LINKING THE POLICY PRIORITIES</w:t>
      </w:r>
    </w:p>
    <w:p w14:paraId="4169E3CE" w14:textId="77777777" w:rsidR="00B94B62" w:rsidRPr="007E3484" w:rsidRDefault="00B94B62" w:rsidP="00B94B62">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16552B8F" w14:textId="77777777" w:rsidR="00B94B62" w:rsidRPr="007E3484" w:rsidRDefault="00B94B62" w:rsidP="00B94B62">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5C74B8A2" w14:textId="77777777" w:rsidR="00B94B62" w:rsidRDefault="00B94B62" w:rsidP="00B94B62">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04DBF4B9" w14:textId="77777777" w:rsidR="00B94B62" w:rsidRPr="00195908" w:rsidRDefault="00B94B62" w:rsidP="00B94B62">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054816D5" w14:textId="77777777" w:rsidR="00B94B62" w:rsidRDefault="00B94B62" w:rsidP="00B94B62">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39A090A4" w14:textId="77777777" w:rsidR="00B94B62" w:rsidRPr="00872120" w:rsidRDefault="00B94B62" w:rsidP="00B94B62">
      <w:pPr>
        <w:rPr>
          <w:rStyle w:val="Emphasis"/>
        </w:rPr>
      </w:pPr>
      <w:r w:rsidRPr="00CB71A5">
        <w:rPr>
          <w:sz w:val="16"/>
        </w:rPr>
        <w:t>1. Introduction</w:t>
      </w:r>
    </w:p>
    <w:p w14:paraId="5FD9C44F" w14:textId="77777777" w:rsidR="00B94B62" w:rsidRPr="00872120" w:rsidRDefault="00B94B62" w:rsidP="00B94B62">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404CF7A5" w14:textId="77777777" w:rsidR="00B94B62" w:rsidRPr="00872120" w:rsidRDefault="00B94B62" w:rsidP="00B94B62">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63C552D3" w14:textId="77777777" w:rsidR="00B94B62" w:rsidRPr="002E1B33" w:rsidRDefault="00B94B62" w:rsidP="00B94B62">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24075959" w14:textId="77777777" w:rsidR="00B94B62" w:rsidRDefault="00B94B62" w:rsidP="00B94B62">
      <w:r>
        <w:t>&lt;&lt;TEXT CONDENSED, NONE OMITTED&gt;&gt;</w:t>
      </w:r>
    </w:p>
    <w:p w14:paraId="48FB6600" w14:textId="77777777" w:rsidR="00B94B62" w:rsidRPr="000C7830" w:rsidRDefault="00B94B62" w:rsidP="00B94B62">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6F84F074" w14:textId="77777777" w:rsidR="00B94B62" w:rsidRPr="00CB71A5" w:rsidRDefault="00B94B62" w:rsidP="00B94B62">
      <w:r>
        <w:t>&lt;&lt;PARAGRAPH INTEGRITY RESUMES&gt;&gt;</w:t>
      </w:r>
    </w:p>
    <w:p w14:paraId="5A0985E7" w14:textId="77777777" w:rsidR="00B94B62" w:rsidRPr="002E1B33" w:rsidRDefault="00B94B62" w:rsidP="00B94B62">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3A62E12F" w14:textId="77777777" w:rsidR="00B94B62" w:rsidRPr="002E1B33" w:rsidRDefault="00B94B62" w:rsidP="00B94B62">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7E65A1FC" w14:textId="77777777" w:rsidR="00B94B62" w:rsidRDefault="00B94B62" w:rsidP="00B94B62">
      <w:r>
        <w:t>&lt;&lt;TEXT CONDENSED, NONE OMITTED&gt;&gt;</w:t>
      </w:r>
    </w:p>
    <w:p w14:paraId="1C043F8E" w14:textId="77777777" w:rsidR="00B94B62" w:rsidRPr="002B3D1E" w:rsidRDefault="00B94B62" w:rsidP="00B94B62">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6A06D990" w14:textId="77777777" w:rsidR="00B94B62" w:rsidRPr="009C2E64" w:rsidRDefault="00B94B62" w:rsidP="00B94B62">
      <w:r>
        <w:t>&lt;&lt;PARAGRAPH INTEGRITY RESUMES&gt;&gt;</w:t>
      </w:r>
    </w:p>
    <w:p w14:paraId="23D5653F" w14:textId="77777777" w:rsidR="00B94B62" w:rsidRDefault="00B94B62" w:rsidP="00B94B62">
      <w:r>
        <w:t>&lt;&lt;</w:t>
      </w:r>
      <w:r w:rsidRPr="009C2E64">
        <w:t>REFERENCES OMITTED</w:t>
      </w:r>
      <w:r>
        <w:t xml:space="preserve">, </w:t>
      </w:r>
      <w:r w:rsidRPr="009C2E64">
        <w:t>CHAPTER 14 BEGINS</w:t>
      </w:r>
      <w:r>
        <w:t>&gt;&gt;</w:t>
      </w:r>
    </w:p>
    <w:p w14:paraId="4C99E5FF" w14:textId="77777777" w:rsidR="00B94B62" w:rsidRPr="00CF0A4D" w:rsidRDefault="00B94B62" w:rsidP="00B94B62">
      <w:pPr>
        <w:rPr>
          <w:sz w:val="12"/>
          <w:szCs w:val="12"/>
        </w:rPr>
      </w:pPr>
      <w:r w:rsidRPr="00CF0A4D">
        <w:rPr>
          <w:sz w:val="12"/>
          <w:szCs w:val="12"/>
        </w:rPr>
        <w:t>Highlights:</w:t>
      </w:r>
    </w:p>
    <w:p w14:paraId="471945BF" w14:textId="77777777" w:rsidR="00B94B62" w:rsidRPr="00CF0A4D" w:rsidRDefault="00B94B62" w:rsidP="00B94B62">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2F958F9F" w14:textId="77777777" w:rsidR="00B94B62" w:rsidRPr="00CF0A4D" w:rsidRDefault="00B94B62" w:rsidP="00B94B62">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17B39B6F" w14:textId="77777777" w:rsidR="00B94B62" w:rsidRPr="00CF0A4D" w:rsidRDefault="00B94B62" w:rsidP="00B94B62">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605EAE8A" w14:textId="77777777" w:rsidR="00B94B62" w:rsidRPr="00CF0A4D" w:rsidRDefault="00B94B62" w:rsidP="00B94B62">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2B5ACD55" w14:textId="77777777" w:rsidR="00B94B62" w:rsidRPr="00CF0A4D" w:rsidRDefault="00B94B62" w:rsidP="00B94B62">
      <w:pPr>
        <w:rPr>
          <w:sz w:val="12"/>
          <w:szCs w:val="12"/>
        </w:rPr>
      </w:pPr>
      <w:r w:rsidRPr="00CF0A4D">
        <w:rPr>
          <w:sz w:val="12"/>
          <w:szCs w:val="12"/>
        </w:rPr>
        <w:t>1. Asking the Wrong Questions for the Right Reasons</w:t>
      </w:r>
    </w:p>
    <w:p w14:paraId="5584109E" w14:textId="77777777" w:rsidR="00B94B62" w:rsidRPr="006B4973" w:rsidRDefault="00B94B62" w:rsidP="00B94B62">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67E55F7" w14:textId="77777777" w:rsidR="00B94B62" w:rsidRPr="006B4973" w:rsidRDefault="00B94B62" w:rsidP="00B94B62">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77B4B307" w14:textId="77777777" w:rsidR="00B94B62" w:rsidRPr="006B4973" w:rsidRDefault="00B94B62" w:rsidP="00B94B62">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6A450CA0" w14:textId="77777777" w:rsidR="00B94B62" w:rsidRPr="006B4973" w:rsidRDefault="00B94B62" w:rsidP="00B94B62">
      <w:pPr>
        <w:rPr>
          <w:sz w:val="16"/>
        </w:rPr>
      </w:pPr>
      <w:r w:rsidRPr="006B4973">
        <w:rPr>
          <w:sz w:val="16"/>
        </w:rPr>
        <w:t>2. Catastrophic Neglect</w:t>
      </w:r>
    </w:p>
    <w:p w14:paraId="76024457" w14:textId="77777777" w:rsidR="00B94B62" w:rsidRPr="00C83A39" w:rsidRDefault="00B94B62" w:rsidP="00B94B62">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5004C53A" w14:textId="77777777" w:rsidR="00B94B62" w:rsidRPr="007E6403" w:rsidRDefault="00B94B62" w:rsidP="00B94B62">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20F1337" w14:textId="77777777" w:rsidR="00B94B62" w:rsidRPr="00F757D3" w:rsidRDefault="00B94B62" w:rsidP="00B94B62">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77611A51" w14:textId="77777777" w:rsidR="00B94B62" w:rsidRPr="00F757D3" w:rsidRDefault="00B94B62" w:rsidP="00B94B62">
      <w:pPr>
        <w:rPr>
          <w:sz w:val="12"/>
          <w:szCs w:val="12"/>
        </w:rPr>
      </w:pPr>
      <w:r w:rsidRPr="00F757D3">
        <w:rPr>
          <w:sz w:val="12"/>
          <w:szCs w:val="12"/>
        </w:rPr>
        <w:t>3. The Risks and Rewards of Responding</w:t>
      </w:r>
    </w:p>
    <w:p w14:paraId="633B807F" w14:textId="77777777" w:rsidR="00B94B62" w:rsidRPr="00F757D3" w:rsidRDefault="00B94B62" w:rsidP="00B94B62">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7CBD77B4" w14:textId="77777777" w:rsidR="00B94B62" w:rsidRPr="00B106EA" w:rsidRDefault="00B94B62" w:rsidP="00B94B62">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0BA61FFE" w14:textId="77777777" w:rsidR="00B94B62" w:rsidRPr="00C83A39" w:rsidRDefault="00B94B62" w:rsidP="00B94B62">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7F260074" w14:textId="77777777" w:rsidR="00B94B62" w:rsidRDefault="00B94B62" w:rsidP="00B94B62">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6FEC5048" w14:textId="77777777" w:rsidR="00B94B62" w:rsidRPr="007E3484" w:rsidRDefault="00B94B62" w:rsidP="00B94B62">
      <w:pPr>
        <w:pStyle w:val="Heading3"/>
      </w:pPr>
      <w:r>
        <w:t>Plan---1AC</w:t>
      </w:r>
    </w:p>
    <w:p w14:paraId="57D0DAF5" w14:textId="77777777" w:rsidR="00B94B62" w:rsidRDefault="00B94B62" w:rsidP="00B94B62">
      <w:pPr>
        <w:pStyle w:val="Heading4"/>
      </w:pPr>
      <w:r>
        <w:t xml:space="preserve">Thus, the </w:t>
      </w:r>
      <w:r w:rsidRPr="00F152C7">
        <w:rPr>
          <w:u w:val="single"/>
        </w:rPr>
        <w:t>plan</w:t>
      </w:r>
      <w:r>
        <w:t>:</w:t>
      </w:r>
    </w:p>
    <w:p w14:paraId="026CCC23" w14:textId="77777777" w:rsidR="00B94B62" w:rsidRPr="009254E0" w:rsidRDefault="00B94B62" w:rsidP="00B94B62">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22E01A1B" w14:textId="77777777" w:rsidR="00B94B62" w:rsidRPr="00861C09" w:rsidRDefault="00B94B62" w:rsidP="00B94B62">
      <w:pPr>
        <w:pStyle w:val="Heading3"/>
      </w:pPr>
      <w:r>
        <w:t>Stagnation---1AC</w:t>
      </w:r>
    </w:p>
    <w:p w14:paraId="0A564AEA" w14:textId="77777777" w:rsidR="00B94B62" w:rsidRPr="00B72CA6" w:rsidRDefault="00B94B62" w:rsidP="00B94B62">
      <w:pPr>
        <w:pStyle w:val="Heading4"/>
      </w:pPr>
      <w:r>
        <w:t xml:space="preserve">Advantage 3 is </w:t>
      </w:r>
      <w:r w:rsidRPr="00B72CA6">
        <w:rPr>
          <w:u w:val="single"/>
        </w:rPr>
        <w:t>STAGNATION</w:t>
      </w:r>
      <w:r>
        <w:t>:</w:t>
      </w:r>
    </w:p>
    <w:p w14:paraId="2B84B9F7" w14:textId="77777777" w:rsidR="00B94B62" w:rsidRPr="006D4FF3" w:rsidRDefault="00B94B62" w:rsidP="00B94B62">
      <w:pPr>
        <w:pStyle w:val="Heading4"/>
      </w:pPr>
      <w:r>
        <w:t xml:space="preserve">Inequality is rising at </w:t>
      </w:r>
      <w:r w:rsidRPr="006D4FF3">
        <w:rPr>
          <w:u w:val="single"/>
        </w:rPr>
        <w:t>unprecedented</w:t>
      </w:r>
      <w:r>
        <w:t xml:space="preserve"> rates.</w:t>
      </w:r>
    </w:p>
    <w:p w14:paraId="1DDF1319" w14:textId="77777777" w:rsidR="00B94B62" w:rsidRPr="00290A52" w:rsidRDefault="00B94B62" w:rsidP="00B94B62">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11EC5BCF" w14:textId="77777777" w:rsidR="00B94B62" w:rsidRPr="00E6281D" w:rsidRDefault="00B94B62" w:rsidP="00B94B62">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338AD0BE" w14:textId="77777777" w:rsidR="00B94B62" w:rsidRPr="007A03A1" w:rsidRDefault="00B94B62" w:rsidP="00B94B62">
      <w:pPr>
        <w:rPr>
          <w:sz w:val="16"/>
        </w:rPr>
      </w:pPr>
      <w:r w:rsidRPr="007A03A1">
        <w:rPr>
          <w:sz w:val="16"/>
        </w:rPr>
        <w:t>&lt;&lt;CHART OMITTED&gt;&gt;</w:t>
      </w:r>
    </w:p>
    <w:p w14:paraId="6F76D9DE" w14:textId="77777777" w:rsidR="00B94B62" w:rsidRPr="007A03A1" w:rsidRDefault="00B94B62" w:rsidP="00B94B62">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3D91197A" w14:textId="77777777" w:rsidR="00B94B62" w:rsidRPr="00E62FCD" w:rsidRDefault="00B94B62" w:rsidP="00B94B62">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028B32AB" w14:textId="77777777" w:rsidR="00B94B62" w:rsidRPr="00E62FCD" w:rsidRDefault="00B94B62" w:rsidP="00B94B62">
      <w:pPr>
        <w:rPr>
          <w:sz w:val="16"/>
        </w:rPr>
      </w:pPr>
      <w:r w:rsidRPr="00E62FCD">
        <w:rPr>
          <w:sz w:val="16"/>
        </w:rPr>
        <w:t>&lt;&lt;CHART OMITTED&gt;&gt;</w:t>
      </w:r>
    </w:p>
    <w:p w14:paraId="31237954" w14:textId="77777777" w:rsidR="00B94B62" w:rsidRPr="00E6281D" w:rsidRDefault="00B94B62" w:rsidP="00B94B62">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38F24FA1" w14:textId="77777777" w:rsidR="00B94B62" w:rsidRPr="00E62FCD" w:rsidRDefault="00B94B62" w:rsidP="00B94B62">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42E5A23D" w14:textId="77777777" w:rsidR="00B94B62" w:rsidRPr="00E62FCD" w:rsidRDefault="00B94B62" w:rsidP="00B94B62">
      <w:pPr>
        <w:rPr>
          <w:sz w:val="16"/>
        </w:rPr>
      </w:pPr>
      <w:r w:rsidRPr="00E62FCD">
        <w:rPr>
          <w:sz w:val="16"/>
        </w:rPr>
        <w:t>&lt;&lt;CHART OMITTED&gt;&gt;</w:t>
      </w:r>
    </w:p>
    <w:p w14:paraId="7E8DD453" w14:textId="77777777" w:rsidR="00B94B62" w:rsidRPr="00E62FCD" w:rsidRDefault="00B94B62" w:rsidP="00B94B62">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22177003" w14:textId="77777777" w:rsidR="00B94B62" w:rsidRPr="00E62FCD" w:rsidRDefault="00B94B62" w:rsidP="00B94B62">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7830E04E" w14:textId="77777777" w:rsidR="00B94B62" w:rsidRPr="00E62FCD" w:rsidRDefault="00B94B62" w:rsidP="00B94B62">
      <w:pPr>
        <w:rPr>
          <w:sz w:val="16"/>
        </w:rPr>
      </w:pPr>
      <w:r w:rsidRPr="00E62FCD">
        <w:rPr>
          <w:sz w:val="16"/>
        </w:rPr>
        <w:t>&lt;&lt;CHART OMITTED&gt;&gt;</w:t>
      </w:r>
    </w:p>
    <w:p w14:paraId="0619F98A" w14:textId="77777777" w:rsidR="00B94B62" w:rsidRPr="00E62FCD" w:rsidRDefault="00B94B62" w:rsidP="00B94B62">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2D86D782" w14:textId="77777777" w:rsidR="00B94B62" w:rsidRPr="00E6281D" w:rsidRDefault="00B94B62" w:rsidP="00B94B62">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29066ECB" w14:textId="77777777" w:rsidR="00B94B62" w:rsidRPr="00E62FCD" w:rsidRDefault="00B94B62" w:rsidP="00B94B62">
      <w:pPr>
        <w:rPr>
          <w:sz w:val="16"/>
        </w:rPr>
      </w:pPr>
      <w:r w:rsidRPr="00E62FCD">
        <w:rPr>
          <w:sz w:val="16"/>
        </w:rPr>
        <w:t>&lt;&lt;CHART OMITTED&gt;&gt;</w:t>
      </w:r>
    </w:p>
    <w:p w14:paraId="76D5300B" w14:textId="77777777" w:rsidR="00B94B62" w:rsidRPr="00E62FCD" w:rsidRDefault="00B94B62" w:rsidP="00B94B62">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6BA10F14" w14:textId="77777777" w:rsidR="00B94B62" w:rsidRPr="00E62FCD" w:rsidRDefault="00B94B62" w:rsidP="00B94B62">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1CCC607D" w14:textId="77777777" w:rsidR="00B94B62" w:rsidRDefault="00B94B62" w:rsidP="00B94B62">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679E5660" w14:textId="77777777" w:rsidR="00B94B62" w:rsidRDefault="00B94B62" w:rsidP="00B94B62">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40649F34" w14:textId="77777777" w:rsidR="00B94B62" w:rsidRPr="004A4F35" w:rsidRDefault="00B94B62" w:rsidP="00B94B62">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6F3C712B" w14:textId="77777777" w:rsidR="00B94B62" w:rsidRPr="004A4F35" w:rsidRDefault="00B94B62" w:rsidP="00B94B62">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7CCE724F" w14:textId="77777777" w:rsidR="00B94B62" w:rsidRPr="00443C66" w:rsidRDefault="00B94B62" w:rsidP="00B94B62">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17042BED" w14:textId="77777777" w:rsidR="00B94B62" w:rsidRPr="00E6281D" w:rsidRDefault="00B94B62" w:rsidP="00B94B62">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1615D3E1" w14:textId="77777777" w:rsidR="00B94B62" w:rsidRPr="00443C66" w:rsidRDefault="00B94B62" w:rsidP="00B94B62">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5E6E1BBA" w14:textId="77777777" w:rsidR="00B94B62" w:rsidRPr="00443C66" w:rsidRDefault="00B94B62" w:rsidP="00B94B62">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412AA93A" w14:textId="77777777" w:rsidR="00B94B62" w:rsidRPr="004A4F35" w:rsidRDefault="00B94B62" w:rsidP="00B94B62">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1CAAFD2D" w14:textId="77777777" w:rsidR="00B94B62" w:rsidRPr="00443C66" w:rsidRDefault="00B94B62" w:rsidP="00B94B62">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66BF586C" w14:textId="77777777" w:rsidR="00B94B62" w:rsidRPr="00443C66" w:rsidRDefault="00B94B62" w:rsidP="00B94B62">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55B02676" w14:textId="77777777" w:rsidR="00B94B62" w:rsidRPr="00443C66" w:rsidRDefault="00B94B62" w:rsidP="00B94B62">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61C0670A" w14:textId="77777777" w:rsidR="00B94B62" w:rsidRPr="00443C66" w:rsidRDefault="00B94B62" w:rsidP="00B94B62">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2D3DD33C" w14:textId="77777777" w:rsidR="00B94B62" w:rsidRPr="00443C66" w:rsidRDefault="00B94B62" w:rsidP="00B94B62">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37DD6E27" w14:textId="77777777" w:rsidR="00B94B62" w:rsidRPr="00443C66" w:rsidRDefault="00B94B62" w:rsidP="00B94B62">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44D7A157" w14:textId="77777777" w:rsidR="00B94B62" w:rsidRPr="00443C66" w:rsidRDefault="00B94B62" w:rsidP="00B94B62">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1F5551E9" w14:textId="77777777" w:rsidR="00B94B62" w:rsidRPr="006D4FF3" w:rsidRDefault="00B94B62" w:rsidP="00B94B62">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2734202D" w14:textId="77777777" w:rsidR="00B94B62" w:rsidRDefault="00B94B62" w:rsidP="00B94B62">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15C33199" w14:textId="77777777" w:rsidR="00B94B62" w:rsidRDefault="00B94B62" w:rsidP="00B94B62">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7C52667D" w14:textId="77777777" w:rsidR="00B94B62" w:rsidRDefault="00B94B62" w:rsidP="00B94B62">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032B430" w14:textId="77777777" w:rsidR="00B94B62" w:rsidRDefault="00B94B62" w:rsidP="00B94B62">
      <w:pPr>
        <w:rPr>
          <w:sz w:val="16"/>
        </w:rPr>
      </w:pPr>
      <w:r>
        <w:rPr>
          <w:sz w:val="16"/>
        </w:rPr>
        <w:t>&lt;&lt;FIGURES OMITTED&gt;&gt;</w:t>
      </w:r>
    </w:p>
    <w:p w14:paraId="343742C5" w14:textId="77777777" w:rsidR="00B94B62" w:rsidRDefault="00B94B62" w:rsidP="00B94B62">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47095549" w14:textId="77777777" w:rsidR="00B94B62" w:rsidRDefault="00B94B62" w:rsidP="00B94B62">
      <w:pPr>
        <w:rPr>
          <w:sz w:val="16"/>
        </w:rPr>
      </w:pPr>
      <w:r>
        <w:rPr>
          <w:sz w:val="16"/>
        </w:rPr>
        <w:t>&lt;&lt;FIGURES OMITTED&gt;&gt;</w:t>
      </w:r>
    </w:p>
    <w:p w14:paraId="4C19B1F4" w14:textId="77777777" w:rsidR="00B94B62" w:rsidRDefault="00B94B62" w:rsidP="00B94B62">
      <w:pPr>
        <w:rPr>
          <w:sz w:val="16"/>
        </w:rPr>
      </w:pPr>
      <w:r>
        <w:rPr>
          <w:sz w:val="16"/>
        </w:rPr>
        <w:t>&lt;&lt;TEXT CONDENSED, NONE OMITTED&gt;&gt;</w:t>
      </w:r>
    </w:p>
    <w:p w14:paraId="10CCAEB7" w14:textId="77777777" w:rsidR="00B94B62" w:rsidRDefault="00B94B62" w:rsidP="00B94B62">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7576A7D" w14:textId="77777777" w:rsidR="00B94B62" w:rsidRDefault="00B94B62" w:rsidP="00B94B62">
      <w:pPr>
        <w:rPr>
          <w:sz w:val="16"/>
        </w:rPr>
      </w:pPr>
      <w:r>
        <w:rPr>
          <w:sz w:val="16"/>
        </w:rPr>
        <w:t>&lt;&lt;PARAGRAPH INTEGRITY RESUMES&gt;&gt;</w:t>
      </w:r>
    </w:p>
    <w:p w14:paraId="0F9D063E" w14:textId="77777777" w:rsidR="00B94B62" w:rsidRDefault="00B94B62" w:rsidP="00B94B62">
      <w:pPr>
        <w:rPr>
          <w:sz w:val="16"/>
        </w:rPr>
      </w:pPr>
      <w:r>
        <w:rPr>
          <w:sz w:val="16"/>
        </w:rPr>
        <w:t>Rise in conflict</w:t>
      </w:r>
    </w:p>
    <w:p w14:paraId="16054148" w14:textId="77777777" w:rsidR="00B94B62" w:rsidRDefault="00B94B62" w:rsidP="00B94B62">
      <w:pPr>
        <w:rPr>
          <w:sz w:val="16"/>
        </w:rPr>
      </w:pPr>
      <w:r>
        <w:rPr>
          <w:sz w:val="16"/>
        </w:rPr>
        <w:t>&lt;&lt;FIGURE OMITTED&gt;&gt;</w:t>
      </w:r>
    </w:p>
    <w:p w14:paraId="62A628F1" w14:textId="77777777" w:rsidR="00B94B62" w:rsidRDefault="00B94B62" w:rsidP="00B94B62">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1B7D91D3" w14:textId="77777777" w:rsidR="00B94B62" w:rsidRDefault="00B94B62" w:rsidP="00B94B62">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3B501130" w14:textId="77777777" w:rsidR="00B94B62" w:rsidRDefault="00B94B62" w:rsidP="00B94B62">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09B0277F" w14:textId="77777777" w:rsidR="00B94B62" w:rsidRDefault="00B94B62" w:rsidP="00B94B62">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45E7EA6F" w14:textId="77777777" w:rsidR="00B94B62" w:rsidRDefault="00B94B62" w:rsidP="00B94B62">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6D19801C" w14:textId="77777777" w:rsidR="00B94B62" w:rsidRDefault="00B94B62" w:rsidP="00B94B62">
      <w:pPr>
        <w:rPr>
          <w:sz w:val="16"/>
        </w:rPr>
      </w:pPr>
      <w:r>
        <w:rPr>
          <w:sz w:val="16"/>
        </w:rPr>
        <w:t>&lt;&lt;FIGURE OMITTED&gt;&gt;</w:t>
      </w:r>
    </w:p>
    <w:p w14:paraId="06549F92" w14:textId="77777777" w:rsidR="00B94B62" w:rsidRDefault="00B94B62" w:rsidP="00B94B62">
      <w:pPr>
        <w:rPr>
          <w:sz w:val="16"/>
        </w:rPr>
      </w:pPr>
      <w:r>
        <w:rPr>
          <w:sz w:val="16"/>
        </w:rPr>
        <w:t>High-stakes hotspots</w:t>
      </w:r>
    </w:p>
    <w:p w14:paraId="777A5F01" w14:textId="77777777" w:rsidR="00B94B62" w:rsidRDefault="00B94B62" w:rsidP="00B94B62">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2C9BA7B2" w14:textId="77777777" w:rsidR="00B94B62" w:rsidRDefault="00B94B62" w:rsidP="00B94B62">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6A7D14BA" w14:textId="77777777" w:rsidR="00B94B62" w:rsidRDefault="00B94B62" w:rsidP="00B94B62">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B912532" w14:textId="77777777" w:rsidR="00B94B62" w:rsidRDefault="00B94B62" w:rsidP="00B94B62">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A4CD224" w14:textId="77777777" w:rsidR="00B94B62" w:rsidRDefault="00B94B62" w:rsidP="00B94B62">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2026AD42" w14:textId="77777777" w:rsidR="00B94B62" w:rsidRDefault="00B94B62" w:rsidP="00B94B62">
      <w:pPr>
        <w:rPr>
          <w:sz w:val="16"/>
        </w:rPr>
      </w:pPr>
      <w:r>
        <w:rPr>
          <w:sz w:val="16"/>
        </w:rPr>
        <w:t>Conflict contagion</w:t>
      </w:r>
    </w:p>
    <w:p w14:paraId="06D19253" w14:textId="77777777" w:rsidR="00B94B62" w:rsidRDefault="00B94B62" w:rsidP="00B94B62">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30E7295C" w14:textId="77777777" w:rsidR="00B94B62" w:rsidRDefault="00B94B62" w:rsidP="00B94B62">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F2A7288" w14:textId="77777777" w:rsidR="00B94B62" w:rsidRDefault="00B94B62" w:rsidP="00B94B62">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0A78A985" w14:textId="77777777" w:rsidR="00B94B62" w:rsidRDefault="00B94B62" w:rsidP="00B94B62">
      <w:pPr>
        <w:rPr>
          <w:sz w:val="16"/>
        </w:rPr>
      </w:pPr>
      <w:r>
        <w:rPr>
          <w:sz w:val="16"/>
        </w:rPr>
        <w:t>&lt;&lt;FIGURE OMITTED&gt;&gt;</w:t>
      </w:r>
    </w:p>
    <w:p w14:paraId="520C0C30" w14:textId="77777777" w:rsidR="00B94B62" w:rsidRDefault="00B94B62" w:rsidP="00B94B62">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33C621C" w14:textId="77777777" w:rsidR="00B94B62" w:rsidRDefault="00B94B62" w:rsidP="00B94B62">
      <w:pPr>
        <w:rPr>
          <w:sz w:val="16"/>
        </w:rPr>
      </w:pPr>
      <w:r>
        <w:rPr>
          <w:sz w:val="16"/>
        </w:rPr>
        <w:t>North-South rift</w:t>
      </w:r>
    </w:p>
    <w:p w14:paraId="2E8C8964" w14:textId="77777777" w:rsidR="00B94B62" w:rsidRDefault="00B94B62" w:rsidP="00B94B62">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607F842A" w14:textId="77777777" w:rsidR="00B94B62" w:rsidRDefault="00B94B62" w:rsidP="00B94B62">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16FE1A00" w14:textId="77777777" w:rsidR="00B94B62" w:rsidRDefault="00B94B62" w:rsidP="00B94B62">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D382434" w14:textId="77777777" w:rsidR="00B94B62" w:rsidRDefault="00B94B62" w:rsidP="00B94B62">
      <w:pPr>
        <w:rPr>
          <w:sz w:val="16"/>
        </w:rPr>
      </w:pPr>
      <w:r>
        <w:rPr>
          <w:sz w:val="16"/>
        </w:rPr>
        <w:t>Economic uncertainty</w:t>
      </w:r>
    </w:p>
    <w:p w14:paraId="5DD1AD30" w14:textId="77777777" w:rsidR="00B94B62" w:rsidRDefault="00B94B62" w:rsidP="00B94B62">
      <w:pPr>
        <w:rPr>
          <w:sz w:val="16"/>
        </w:rPr>
      </w:pPr>
      <w:r>
        <w:rPr>
          <w:sz w:val="16"/>
        </w:rPr>
        <w:t>&lt;&lt;FIGURE OMITTED&gt;&gt;</w:t>
      </w:r>
    </w:p>
    <w:p w14:paraId="4FEE0385" w14:textId="77777777" w:rsidR="00B94B62" w:rsidRDefault="00B94B62" w:rsidP="00B94B62">
      <w:pPr>
        <w:rPr>
          <w:sz w:val="16"/>
        </w:rPr>
      </w:pPr>
      <w:r>
        <w:rPr>
          <w:sz w:val="16"/>
        </w:rPr>
        <w:t>The near-term outlook remains highly uncertain due to domestic factors in some of the world's largest markets as well as geopolitical developments.</w:t>
      </w:r>
    </w:p>
    <w:p w14:paraId="7909F388" w14:textId="77777777" w:rsidR="00B94B62" w:rsidRDefault="00B94B62" w:rsidP="00B94B62">
      <w:pPr>
        <w:rPr>
          <w:sz w:val="16"/>
        </w:rPr>
      </w:pPr>
      <w:r>
        <w:rPr>
          <w:sz w:val="16"/>
        </w:rPr>
        <w:t>Continued supply-side pressures and demand uncertainty could contribute to persistent inflation and high interest rates.</w:t>
      </w:r>
    </w:p>
    <w:p w14:paraId="0DD0B008" w14:textId="77777777" w:rsidR="00B94B62" w:rsidRDefault="00B94B62" w:rsidP="00B94B62">
      <w:pPr>
        <w:rPr>
          <w:sz w:val="16"/>
        </w:rPr>
      </w:pPr>
      <w:r>
        <w:rPr>
          <w:sz w:val="16"/>
        </w:rPr>
        <w:t>Small- and medium-sized companies and heavily indebted countries will be particularly exposed to slowing growth amid elevated interest rates.</w:t>
      </w:r>
    </w:p>
    <w:p w14:paraId="19FDCDB1" w14:textId="77777777" w:rsidR="00B94B62" w:rsidRDefault="00B94B62" w:rsidP="00B94B62">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38C8CE47" w14:textId="77777777" w:rsidR="00B94B62" w:rsidRDefault="00B94B62" w:rsidP="00B94B62">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0A9E3E81" w14:textId="77777777" w:rsidR="00B94B62" w:rsidRDefault="00B94B62" w:rsidP="00B94B62">
      <w:pPr>
        <w:rPr>
          <w:sz w:val="16"/>
        </w:rPr>
      </w:pPr>
      <w:r>
        <w:rPr>
          <w:sz w:val="16"/>
        </w:rPr>
        <w:t>&lt;&lt;FIGURE OMITTED&gt;&gt;</w:t>
      </w:r>
    </w:p>
    <w:p w14:paraId="73D0A3FE" w14:textId="77777777" w:rsidR="00B94B62" w:rsidRDefault="00B94B62" w:rsidP="00B94B62">
      <w:pPr>
        <w:rPr>
          <w:sz w:val="16"/>
        </w:rPr>
      </w:pPr>
      <w:r>
        <w:rPr>
          <w:sz w:val="16"/>
        </w:rPr>
        <w:t>&lt;&lt;TEXT CONDENSED, NONE OMITTED&gt;&gt;</w:t>
      </w:r>
    </w:p>
    <w:p w14:paraId="26302BE7" w14:textId="77777777" w:rsidR="00B94B62" w:rsidRDefault="00B94B62" w:rsidP="00B94B62">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11114A9" w14:textId="77777777" w:rsidR="00B94B62" w:rsidRDefault="00B94B62" w:rsidP="00B94B62">
      <w:pPr>
        <w:rPr>
          <w:sz w:val="16"/>
        </w:rPr>
      </w:pPr>
      <w:r>
        <w:rPr>
          <w:sz w:val="16"/>
        </w:rPr>
        <w:t>&lt;&lt;PARAGRAPH INTEGRITY RESUMED&gt;&gt;</w:t>
      </w:r>
    </w:p>
    <w:p w14:paraId="275265C5" w14:textId="77777777" w:rsidR="00B94B62" w:rsidRDefault="00B94B62" w:rsidP="00B94B62">
      <w:pPr>
        <w:rPr>
          <w:sz w:val="16"/>
        </w:rPr>
      </w:pPr>
      <w:r>
        <w:rPr>
          <w:sz w:val="16"/>
        </w:rPr>
        <w:t>&lt;&lt;FIGURE OMITTED&gt;&gt;</w:t>
      </w:r>
    </w:p>
    <w:p w14:paraId="1F171042" w14:textId="77777777" w:rsidR="00B94B62" w:rsidRDefault="00B94B62" w:rsidP="00B94B62">
      <w:pPr>
        <w:rPr>
          <w:sz w:val="16"/>
        </w:rPr>
      </w:pPr>
      <w:r>
        <w:rPr>
          <w:sz w:val="16"/>
        </w:rPr>
        <w:t>Looking ahead</w:t>
      </w:r>
    </w:p>
    <w:p w14:paraId="52D777B6" w14:textId="77777777" w:rsidR="00B94B62" w:rsidRDefault="00B94B62" w:rsidP="00B94B62">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2F1862C0" w14:textId="77777777" w:rsidR="00B94B62" w:rsidRDefault="00B94B62" w:rsidP="00B94B62">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5912D3A" w14:textId="77777777" w:rsidR="00B94B62" w:rsidRDefault="00B94B62" w:rsidP="00B94B62">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3D80DCDE" w14:textId="77777777" w:rsidR="00B94B62" w:rsidRDefault="00B94B62" w:rsidP="00B94B62">
      <w:pPr>
        <w:rPr>
          <w:sz w:val="16"/>
        </w:rPr>
      </w:pPr>
      <w:r>
        <w:rPr>
          <w:sz w:val="16"/>
        </w:rPr>
        <w:t>&lt;&lt;ENDNOTES OMITTED&gt;&gt;</w:t>
      </w:r>
    </w:p>
    <w:p w14:paraId="13A5FF7A" w14:textId="77777777" w:rsidR="00B94B62" w:rsidRDefault="00B94B62" w:rsidP="00B94B62">
      <w:pPr>
        <w:rPr>
          <w:sz w:val="16"/>
        </w:rPr>
      </w:pPr>
      <w:r>
        <w:rPr>
          <w:sz w:val="16"/>
        </w:rPr>
        <w:t>Global Risks 2034: Over the limit</w:t>
      </w:r>
    </w:p>
    <w:p w14:paraId="6246A217" w14:textId="77777777" w:rsidR="00B94B62" w:rsidRDefault="00B94B62" w:rsidP="00B94B62">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AC54417" w14:textId="77777777" w:rsidR="00B94B62" w:rsidRDefault="00B94B62" w:rsidP="00B94B62">
      <w:pPr>
        <w:rPr>
          <w:sz w:val="16"/>
        </w:rPr>
      </w:pPr>
      <w:r>
        <w:rPr>
          <w:sz w:val="16"/>
        </w:rPr>
        <w:t>The world in 2034</w:t>
      </w:r>
    </w:p>
    <w:p w14:paraId="0CD20A3D" w14:textId="77777777" w:rsidR="00B94B62" w:rsidRDefault="00B94B62" w:rsidP="00B94B62">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70DF7E81" w14:textId="77777777" w:rsidR="00B94B62" w:rsidRDefault="00B94B62" w:rsidP="00B94B62">
      <w:pPr>
        <w:rPr>
          <w:sz w:val="16"/>
        </w:rPr>
      </w:pPr>
      <w:r>
        <w:rPr>
          <w:noProof/>
          <w:sz w:val="16"/>
        </w:rPr>
        <w:drawing>
          <wp:inline distT="0" distB="0" distL="0" distR="0" wp14:anchorId="4F76BF8C" wp14:editId="199F4CAE">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49050B7B" w14:textId="77777777" w:rsidR="00B94B62" w:rsidRDefault="00B94B62" w:rsidP="00B94B62">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19647D2" w14:textId="77777777" w:rsidR="00B94B62" w:rsidRDefault="00B94B62" w:rsidP="00B94B62">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5D4E30D5" w14:textId="77777777" w:rsidR="00B94B62" w:rsidRDefault="00B94B62" w:rsidP="00B94B62">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1BB44AA6" w14:textId="77777777" w:rsidR="00B94B62" w:rsidRDefault="00B94B62" w:rsidP="00B94B62">
      <w:pPr>
        <w:rPr>
          <w:sz w:val="16"/>
        </w:rPr>
      </w:pPr>
      <w:r>
        <w:rPr>
          <w:sz w:val="16"/>
        </w:rPr>
        <w:t>&lt;&lt;FIGURE OMITTED&gt;&gt;</w:t>
      </w:r>
    </w:p>
    <w:p w14:paraId="6EA09207" w14:textId="77777777" w:rsidR="00B94B62" w:rsidRDefault="00B94B62" w:rsidP="00B94B62">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10EFA93" w14:textId="77777777" w:rsidR="00B94B62" w:rsidRDefault="00B94B62" w:rsidP="00B94B62">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56AF9FC2" w14:textId="77777777" w:rsidR="00B94B62" w:rsidRDefault="00B94B62" w:rsidP="00B94B62">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2A90C4D2" w14:textId="77777777" w:rsidR="00B94B62" w:rsidRDefault="00B94B62" w:rsidP="00B94B62">
      <w:pPr>
        <w:rPr>
          <w:sz w:val="16"/>
        </w:rPr>
      </w:pPr>
      <w:r>
        <w:rPr>
          <w:sz w:val="16"/>
        </w:rPr>
        <w:t>&lt;&lt;FIGURE OMITTED&gt;&gt;</w:t>
      </w:r>
    </w:p>
    <w:p w14:paraId="0EDB82FC" w14:textId="77777777" w:rsidR="00B94B62" w:rsidRDefault="00B94B62" w:rsidP="00B94B62">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63CB718" w14:textId="77777777" w:rsidR="00B94B62" w:rsidRPr="00B64656" w:rsidRDefault="00B94B62" w:rsidP="00B94B62">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3248DA61" w14:textId="77777777" w:rsidR="00B94B62" w:rsidRPr="00CE24F8" w:rsidRDefault="00B94B62" w:rsidP="00B94B62">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2FEE79BB" w14:textId="77777777" w:rsidR="00B94B62" w:rsidRPr="00CE24F8" w:rsidRDefault="00B94B62" w:rsidP="00B94B62">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6AC0C124" w14:textId="77777777" w:rsidR="00B94B62" w:rsidRPr="00137976" w:rsidRDefault="00B94B62" w:rsidP="00B94B62">
      <w:pPr>
        <w:rPr>
          <w:sz w:val="16"/>
        </w:rPr>
      </w:pPr>
      <w:r w:rsidRPr="00137976">
        <w:rPr>
          <w:sz w:val="16"/>
        </w:rPr>
        <w:t>1. Introduction: from perfect storms to polycrises</w:t>
      </w:r>
    </w:p>
    <w:p w14:paraId="7FBE637B" w14:textId="77777777" w:rsidR="00B94B62" w:rsidRPr="002E40C3" w:rsidRDefault="00B94B62" w:rsidP="00B94B62">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45FB6AFB" w14:textId="77777777" w:rsidR="00B94B62" w:rsidRDefault="00B94B62" w:rsidP="00B94B62">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5943FE6B" w14:textId="77777777" w:rsidR="00B94B62" w:rsidRPr="006A39AD" w:rsidRDefault="00B94B62" w:rsidP="00B94B62">
      <w:r>
        <w:t>&lt;&lt;TEXT CONDENSED, NONE OMITTED&gt;&gt;</w:t>
      </w:r>
    </w:p>
    <w:p w14:paraId="2084238B" w14:textId="77777777" w:rsidR="00B94B62" w:rsidRDefault="00B94B62" w:rsidP="00B94B62">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085448B7" w14:textId="77777777" w:rsidR="00B94B62" w:rsidRPr="006A39AD" w:rsidRDefault="00B94B62" w:rsidP="00B94B62">
      <w:r>
        <w:t>&lt;&lt;PARAGRAPH INTEGRITY RESUMES&gt;&gt;</w:t>
      </w:r>
    </w:p>
    <w:p w14:paraId="24765752" w14:textId="77777777" w:rsidR="00B94B62" w:rsidRPr="008F3423" w:rsidRDefault="00B94B62" w:rsidP="00B94B62">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6B009929" w14:textId="77777777" w:rsidR="00B94B62" w:rsidRPr="004F37ED" w:rsidRDefault="00B94B62" w:rsidP="00B94B62">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1100B8D4" w14:textId="77777777" w:rsidR="00B94B62" w:rsidRPr="008F3423" w:rsidRDefault="00B94B62" w:rsidP="00B94B62">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63BF451A" w14:textId="77777777" w:rsidR="00B94B62" w:rsidRPr="004F37ED" w:rsidRDefault="00B94B62" w:rsidP="00B94B62">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3BCAD71A" w14:textId="77777777" w:rsidR="00B94B62" w:rsidRPr="004F37ED" w:rsidRDefault="00B94B62" w:rsidP="00B94B62">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6FAAE66C" w14:textId="77777777" w:rsidR="00B94B62" w:rsidRPr="008F3423" w:rsidRDefault="00B94B62" w:rsidP="00B94B62">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0A569F3F" w14:textId="77777777" w:rsidR="00B94B62" w:rsidRPr="004F37ED" w:rsidRDefault="00B94B62" w:rsidP="00B94B62">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3827D77A" w14:textId="77777777" w:rsidR="00B94B62" w:rsidRPr="004F37ED" w:rsidRDefault="00B94B62" w:rsidP="00B94B62">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6B8247DF" w14:textId="77777777" w:rsidR="00B94B62" w:rsidRDefault="00B94B62" w:rsidP="00B94B62">
      <w:r>
        <w:t xml:space="preserve"> </w:t>
      </w:r>
      <w:r w:rsidRPr="00CE24F8">
        <w:rPr>
          <w:noProof/>
        </w:rPr>
        <w:drawing>
          <wp:inline distT="0" distB="0" distL="0" distR="0" wp14:anchorId="0F4D7B7E" wp14:editId="2A8740CE">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000C2D14" w14:textId="77777777" w:rsidR="00B94B62" w:rsidRPr="004F37ED" w:rsidRDefault="00B94B62" w:rsidP="00B94B62">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6E29FD81" w14:textId="77777777" w:rsidR="00B94B62" w:rsidRDefault="00B94B62" w:rsidP="00B94B62">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5BEF2244" w14:textId="77777777" w:rsidR="00B94B62" w:rsidRPr="004F37ED" w:rsidRDefault="00B94B62" w:rsidP="00B94B62">
      <w:r>
        <w:t>&lt;&lt;TEXT CONDENSED, NONE OMITTED&gt;&gt;</w:t>
      </w:r>
    </w:p>
    <w:p w14:paraId="0002819E" w14:textId="77777777" w:rsidR="00B94B62" w:rsidRDefault="00B94B62" w:rsidP="00B94B62">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7B3347FC" w14:textId="77777777" w:rsidR="00B94B62" w:rsidRPr="006A39AD" w:rsidRDefault="00B94B62" w:rsidP="00B94B62">
      <w:r>
        <w:t>&lt;&lt;PARAGRAPH INTEGRITY RESUMES&gt;&gt;</w:t>
      </w:r>
    </w:p>
    <w:p w14:paraId="795D9A96" w14:textId="77777777" w:rsidR="00B94B62" w:rsidRDefault="00B94B62" w:rsidP="00B94B62">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170066DA" w14:textId="77777777" w:rsidR="00B94B62" w:rsidRPr="004F37ED" w:rsidRDefault="00B94B62" w:rsidP="00B94B62">
      <w:r>
        <w:t>&lt;&lt;TEXT CONDENSED, NONE OMITTED&gt;&gt;</w:t>
      </w:r>
    </w:p>
    <w:p w14:paraId="05768481" w14:textId="77777777" w:rsidR="00B94B62" w:rsidRDefault="00B94B62" w:rsidP="00B94B62">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2EC5EB08" w14:textId="77777777" w:rsidR="00B94B62" w:rsidRPr="006A39AD" w:rsidRDefault="00B94B62" w:rsidP="00B94B62">
      <w:r>
        <w:t>&lt;&lt;PARARAPH INTEGRITY RESUMES&gt;&gt;</w:t>
      </w:r>
    </w:p>
    <w:p w14:paraId="79D66526" w14:textId="77777777" w:rsidR="00B94B62" w:rsidRPr="00A9641B" w:rsidRDefault="00B94B62" w:rsidP="00B94B62">
      <w:pPr>
        <w:rPr>
          <w:sz w:val="16"/>
        </w:rPr>
      </w:pPr>
      <w:r w:rsidRPr="00A9641B">
        <w:rPr>
          <w:sz w:val="16"/>
        </w:rPr>
        <w:t>4.5 Inter-systemic feedback loops</w:t>
      </w:r>
    </w:p>
    <w:p w14:paraId="30F35B71" w14:textId="77777777" w:rsidR="00B94B62" w:rsidRPr="00B16227" w:rsidRDefault="00B94B62" w:rsidP="00B94B62">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0307C29D" w14:textId="77777777" w:rsidR="00B94B62" w:rsidRDefault="00B94B62" w:rsidP="00B94B62">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5BC1BC3A" w14:textId="77777777" w:rsidR="00B94B62" w:rsidRPr="008F3423" w:rsidRDefault="00B94B62" w:rsidP="00B94B62">
      <w:pPr>
        <w:rPr>
          <w:u w:val="single"/>
        </w:rPr>
      </w:pPr>
      <w:r w:rsidRPr="00CE24F8">
        <w:rPr>
          <w:noProof/>
        </w:rPr>
        <w:drawing>
          <wp:inline distT="0" distB="0" distL="0" distR="0" wp14:anchorId="21CDE2DF" wp14:editId="72855C27">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325EE9F2" w14:textId="77777777" w:rsidR="00B94B62" w:rsidRPr="004F37ED" w:rsidRDefault="00B94B62" w:rsidP="00B94B62">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7E41B078" w14:textId="77777777" w:rsidR="00B94B62" w:rsidRPr="004F37ED" w:rsidRDefault="00B94B62" w:rsidP="00B94B62">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391BD757" w14:textId="77777777" w:rsidR="00B94B62" w:rsidRPr="004F37ED" w:rsidRDefault="00B94B62" w:rsidP="00B94B62">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7C21063C" w14:textId="77777777" w:rsidR="00B94B62" w:rsidRPr="004F37ED" w:rsidRDefault="00B94B62" w:rsidP="00B94B62">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19F91FA4" w14:textId="77777777" w:rsidR="00B94B62" w:rsidRDefault="00B94B62" w:rsidP="00B94B62">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053F832A" w14:textId="77777777" w:rsidR="00B94B62" w:rsidRPr="00993705" w:rsidRDefault="00B94B62" w:rsidP="00B94B62">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709798A7" w14:textId="77777777" w:rsidR="00B94B62" w:rsidRPr="00F7234E" w:rsidRDefault="00B94B62" w:rsidP="00B94B62">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02C839EE" w14:textId="77777777" w:rsidR="00B94B62" w:rsidRPr="00AF2C83" w:rsidRDefault="00B94B62" w:rsidP="00B94B62">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56630B4B" w14:textId="77777777" w:rsidR="00B94B62" w:rsidRPr="00AF2C83" w:rsidRDefault="00B94B62" w:rsidP="00B94B62">
      <w:pPr>
        <w:rPr>
          <w:sz w:val="16"/>
        </w:rPr>
      </w:pPr>
      <w:r w:rsidRPr="00AF2C83">
        <w:rPr>
          <w:sz w:val="16"/>
        </w:rPr>
        <w:t>There are several reasons why higher inequality could weaken institutional capacities for longtermist public goods.</w:t>
      </w:r>
    </w:p>
    <w:p w14:paraId="30B5200E" w14:textId="77777777" w:rsidR="00B94B62" w:rsidRPr="00AF2C83" w:rsidRDefault="00B94B62" w:rsidP="00B94B62">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2F9B8178" w14:textId="77777777" w:rsidR="00B94B62" w:rsidRPr="00AF2C83" w:rsidRDefault="00B94B62" w:rsidP="00B94B62">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7BC29DE6" w14:textId="77777777" w:rsidR="00B94B62" w:rsidRPr="00AF2C83" w:rsidRDefault="00B94B62" w:rsidP="00B94B62">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430816E" w14:textId="77777777" w:rsidR="00B94B62" w:rsidRPr="00AF2C83" w:rsidRDefault="00B94B62" w:rsidP="00B94B62">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3E242FD" w14:textId="77777777" w:rsidR="00B94B62" w:rsidRPr="00AF2C83" w:rsidRDefault="00B94B62" w:rsidP="00B94B62">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A30984A" w14:textId="77777777" w:rsidR="00B94B62" w:rsidRPr="00AF2C83" w:rsidRDefault="00B94B62" w:rsidP="00B94B62">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554F0115" w14:textId="77777777" w:rsidR="00B94B62" w:rsidRPr="00AF2C83" w:rsidRDefault="00B94B62" w:rsidP="00B94B62">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2E9774B" w14:textId="77777777" w:rsidR="00B94B62" w:rsidRPr="00AF2C83" w:rsidRDefault="00B94B62" w:rsidP="00B94B62">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61924AF7" w14:textId="77777777" w:rsidR="00B94B62" w:rsidRPr="00AF2C83" w:rsidRDefault="00B94B62" w:rsidP="00B94B62">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4452D3F3" w14:textId="77777777" w:rsidR="00B94B62" w:rsidRPr="00AF2C83" w:rsidRDefault="00B94B62" w:rsidP="00B94B62">
      <w:pPr>
        <w:rPr>
          <w:sz w:val="16"/>
        </w:rPr>
      </w:pPr>
      <w:r w:rsidRPr="00AF2C83">
        <w:rPr>
          <w:sz w:val="16"/>
        </w:rPr>
        <w:t>Differential progress</w:t>
      </w:r>
    </w:p>
    <w:p w14:paraId="3899F289" w14:textId="77777777" w:rsidR="00B94B62" w:rsidRPr="00AF2C83" w:rsidRDefault="00B94B62" w:rsidP="00B94B62">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4FA42C5" w14:textId="77777777" w:rsidR="00B94B62" w:rsidRPr="00AF2C83" w:rsidRDefault="00B94B62" w:rsidP="00B94B62">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0FE0409C" w14:textId="77777777" w:rsidR="00B94B62" w:rsidRPr="00AF2C83" w:rsidRDefault="00B94B62" w:rsidP="00B94B62">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291B4743" w14:textId="77777777" w:rsidR="00B94B62" w:rsidRPr="00AF2C83" w:rsidRDefault="00B94B62" w:rsidP="00B94B62">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16899DB9" w14:textId="77777777" w:rsidR="00B94B62" w:rsidRDefault="00B94B62" w:rsidP="00B94B62">
      <w:pPr>
        <w:pStyle w:val="Heading4"/>
      </w:pPr>
      <w:r>
        <w:t xml:space="preserve">The plan is </w:t>
      </w:r>
      <w:r w:rsidRPr="00F152C7">
        <w:rPr>
          <w:u w:val="single"/>
        </w:rPr>
        <w:t>key</w:t>
      </w:r>
      <w:r>
        <w:t>:</w:t>
      </w:r>
    </w:p>
    <w:p w14:paraId="38748784" w14:textId="77777777" w:rsidR="00B94B62" w:rsidRDefault="00B94B62" w:rsidP="00B94B62">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697FAD77" w14:textId="77777777" w:rsidR="00B94B62" w:rsidRDefault="00B94B62" w:rsidP="00B94B62">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622E9841" w14:textId="77777777" w:rsidR="00B94B62" w:rsidRPr="00F35F66" w:rsidRDefault="00B94B62" w:rsidP="00B94B62">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3093D047" w14:textId="77777777" w:rsidR="00B94B62" w:rsidRPr="00692C92" w:rsidRDefault="00B94B62" w:rsidP="00B94B62">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31AA0564" w14:textId="77777777" w:rsidR="00B94B62" w:rsidRPr="00692C92" w:rsidRDefault="00B94B62" w:rsidP="00B94B62">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629D9FBF" w14:textId="77777777" w:rsidR="00B94B62" w:rsidRPr="00692C92" w:rsidRDefault="00B94B62" w:rsidP="00B94B62">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54065B18" w14:textId="77777777" w:rsidR="00B94B62" w:rsidRDefault="00B94B62" w:rsidP="00B94B62">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12E19977" w14:textId="77777777" w:rsidR="00B94B62" w:rsidRDefault="00B94B62" w:rsidP="00B94B62">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73C9135D" w14:textId="77777777" w:rsidR="00B94B62" w:rsidRDefault="00B94B62" w:rsidP="00B94B62">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03F8CC47" w14:textId="77777777" w:rsidR="00B94B62" w:rsidRDefault="00B94B62" w:rsidP="00B94B62">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7AC16C13" w14:textId="77777777" w:rsidR="00B94B62" w:rsidRPr="00F77B6D" w:rsidRDefault="00B94B62" w:rsidP="00B94B62">
      <w:r>
        <w:t>&lt;&lt;TEXT CONDENSED, NONE OMITTED&gt;&gt;</w:t>
      </w:r>
    </w:p>
    <w:p w14:paraId="695BFC27" w14:textId="77777777" w:rsidR="00B94B62" w:rsidRDefault="00B94B62" w:rsidP="00B94B62">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08E549B3" w14:textId="77777777" w:rsidR="00B94B62" w:rsidRDefault="00B94B62" w:rsidP="00B94B62">
      <w:r>
        <w:t>&lt;&lt;PARAGRAPH INTEGRITY RESUMES&gt;&gt;</w:t>
      </w:r>
    </w:p>
    <w:p w14:paraId="5F491039" w14:textId="77777777" w:rsidR="00B94B62" w:rsidRPr="00747406" w:rsidRDefault="00B94B62" w:rsidP="00B94B62">
      <w:r w:rsidRPr="00747406">
        <w:rPr>
          <w:sz w:val="12"/>
          <w:szCs w:val="14"/>
        </w:rPr>
        <w:t>SPILLOVER</w:t>
      </w:r>
      <w:r>
        <w:rPr>
          <w:sz w:val="12"/>
          <w:szCs w:val="14"/>
        </w:rPr>
        <w:t>S</w:t>
      </w:r>
    </w:p>
    <w:p w14:paraId="11003D64" w14:textId="77777777" w:rsidR="00B94B62" w:rsidRPr="00353880" w:rsidRDefault="00B94B62" w:rsidP="00B94B62">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513FE145" w14:textId="77777777" w:rsidR="00B94B62" w:rsidRPr="00353880" w:rsidRDefault="00B94B62" w:rsidP="00B94B62">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1AB1F9E6" w14:textId="77777777" w:rsidR="00B94B62" w:rsidRPr="008A207D" w:rsidRDefault="00B94B62" w:rsidP="00B94B62">
      <w:pPr>
        <w:rPr>
          <w:sz w:val="16"/>
          <w:szCs w:val="16"/>
        </w:rPr>
      </w:pPr>
      <w:r w:rsidRPr="008A207D">
        <w:rPr>
          <w:sz w:val="16"/>
          <w:szCs w:val="16"/>
        </w:rPr>
        <w:t>CONCLUSION</w:t>
      </w:r>
    </w:p>
    <w:p w14:paraId="38CC9A43" w14:textId="77777777" w:rsidR="00B94B62" w:rsidRPr="008A207D" w:rsidRDefault="00B94B62" w:rsidP="00B94B62">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1C46CE8A" w14:textId="77777777" w:rsidR="00B94B62" w:rsidRPr="008A207D" w:rsidRDefault="00B94B62" w:rsidP="00B94B62">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636E4192" w14:textId="77777777" w:rsidR="00B94B62" w:rsidRPr="000A4953" w:rsidRDefault="00B94B62" w:rsidP="00B94B62">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17D67C25" w14:textId="77777777" w:rsidR="00B94B62" w:rsidRDefault="00B94B62" w:rsidP="00B94B62">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1A6565D2" w14:textId="77777777" w:rsidR="00B94B62" w:rsidRPr="00B80CDA" w:rsidRDefault="00B94B62" w:rsidP="00B94B62">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3EFFDC9E" w14:textId="77777777" w:rsidR="00B94B62" w:rsidRDefault="00B94B62" w:rsidP="00B94B62">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78BF5D21" w14:textId="77777777" w:rsidR="00B94B62" w:rsidRDefault="00B94B62" w:rsidP="00B94B62">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6064C2FB" w14:textId="77777777" w:rsidR="00B94B62" w:rsidRDefault="00B94B62" w:rsidP="00B94B62">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14990B1A" w14:textId="77777777" w:rsidR="00B94B62" w:rsidRDefault="00B94B62" w:rsidP="00B94B62">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4E4B97D8" w14:textId="77777777" w:rsidR="00B94B62" w:rsidRDefault="00B94B62" w:rsidP="00B94B62">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450D2A89" w14:textId="77777777" w:rsidR="00B94B62" w:rsidRDefault="00B94B62" w:rsidP="00B94B62">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2525A748" w14:textId="77777777" w:rsidR="00B94B62" w:rsidRDefault="00B94B62" w:rsidP="00B94B62">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308F4302" w14:textId="77777777" w:rsidR="00B94B62" w:rsidRDefault="00B94B62" w:rsidP="00B94B62">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030A7301" w14:textId="77777777" w:rsidR="00B94B62" w:rsidRDefault="00B94B62" w:rsidP="00B94B62">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42EAA795" w14:textId="77777777" w:rsidR="00B94B62" w:rsidRDefault="00B94B62" w:rsidP="00B94B62">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3F2BDE24" w14:textId="77777777" w:rsidR="00B94B62" w:rsidRPr="00111B05" w:rsidRDefault="00B94B62" w:rsidP="00B94B62">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10F5E1D9" w14:textId="77777777" w:rsidR="00B94B62" w:rsidRDefault="00B94B62" w:rsidP="00B94B62">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43E60258" w14:textId="77777777" w:rsidR="00B94B62" w:rsidRPr="0028372B" w:rsidRDefault="00B94B62" w:rsidP="00B94B62">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69F4D2DE" w14:textId="77777777" w:rsidR="00B94B62" w:rsidRPr="0028372B" w:rsidRDefault="00B94B62" w:rsidP="00B94B62">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212C0097" w14:textId="77777777" w:rsidR="00B94B62" w:rsidRDefault="00B94B62" w:rsidP="00B94B62">
      <w:pPr>
        <w:pStyle w:val="Heading1"/>
      </w:pPr>
      <w:r>
        <w:t>2AC vs Southern Nazarene</w:t>
      </w:r>
    </w:p>
    <w:p w14:paraId="301F5442" w14:textId="77777777" w:rsidR="00B94B62" w:rsidRDefault="00B94B62" w:rsidP="00B94B62">
      <w:pPr>
        <w:pStyle w:val="Heading2"/>
      </w:pPr>
      <w:r>
        <w:t>Automation</w:t>
      </w:r>
    </w:p>
    <w:p w14:paraId="3CF032AE" w14:textId="77777777" w:rsidR="00B94B62" w:rsidRDefault="00B94B62" w:rsidP="00B94B62">
      <w:pPr>
        <w:pStyle w:val="Heading3"/>
      </w:pPr>
      <w:r>
        <w:t>2AC---Populism---!</w:t>
      </w:r>
    </w:p>
    <w:p w14:paraId="65D51AB8" w14:textId="77777777" w:rsidR="00B94B62" w:rsidRDefault="00B94B62" w:rsidP="00B94B62">
      <w:pPr>
        <w:pStyle w:val="Analytic"/>
      </w:pPr>
    </w:p>
    <w:p w14:paraId="3B6EF90F" w14:textId="77777777" w:rsidR="00B94B62" w:rsidRDefault="00B94B62" w:rsidP="00B94B62">
      <w:pPr>
        <w:pStyle w:val="Heading3"/>
      </w:pPr>
      <w:r>
        <w:t>2AC</w:t>
      </w:r>
      <w:r w:rsidRPr="00B77DFE">
        <w:t>---Democracy</w:t>
      </w:r>
      <w:r>
        <w:t>---!</w:t>
      </w:r>
    </w:p>
    <w:p w14:paraId="2B5583BA" w14:textId="77777777" w:rsidR="00B94B62" w:rsidRDefault="00B94B62" w:rsidP="00B94B62">
      <w:pPr>
        <w:pStyle w:val="Analytic"/>
      </w:pPr>
    </w:p>
    <w:p w14:paraId="647B9464" w14:textId="6CEEC524" w:rsidR="00B94B62" w:rsidRDefault="00B94B62" w:rsidP="00B94B62">
      <w:pPr>
        <w:pStyle w:val="Heading3"/>
      </w:pPr>
      <w:r>
        <w:t>2AC---AI Turn</w:t>
      </w:r>
    </w:p>
    <w:p w14:paraId="73F8A674" w14:textId="77777777" w:rsidR="00B94B62" w:rsidRPr="00385EC2" w:rsidRDefault="00B94B62" w:rsidP="00B94B62">
      <w:pPr>
        <w:pStyle w:val="Heading4"/>
        <w:rPr>
          <w:rFonts w:eastAsia="MS Gothic"/>
        </w:rPr>
      </w:pPr>
      <w:bookmarkStart w:id="10" w:name="_Hlk202805558"/>
      <w:r w:rsidRPr="00385EC2">
        <w:rPr>
          <w:rFonts w:eastAsia="MS Gothic"/>
        </w:rPr>
        <w:t xml:space="preserve">No cyber impact---experimental studies. </w:t>
      </w:r>
    </w:p>
    <w:p w14:paraId="2516A016" w14:textId="77777777" w:rsidR="00B94B62" w:rsidRPr="00385EC2" w:rsidRDefault="00B94B62" w:rsidP="00B94B62">
      <w:pPr>
        <w:rPr>
          <w:rFonts w:eastAsia="Cambria"/>
        </w:rPr>
      </w:pPr>
      <w:r w:rsidRPr="007B09B9">
        <w:rPr>
          <w:rStyle w:val="Style13ptBold"/>
        </w:rPr>
        <w:t xml:space="preserve">Jensen, et al. 24 </w:t>
      </w:r>
      <w:r w:rsidRPr="00385EC2">
        <w:rPr>
          <w:rFonts w:eastAsia="Cambria"/>
        </w:rPr>
        <w:t>[Benjamin Jensen; PhD, Professor of Strategic Studies at Marine Corps University.  Brandon Valeriano; PhD, Assistant Professor at Seton Hall University, School of Diplomacy.  Sam Whitt; PhD, Associate Professor of Political Science at High Point University. “How cyber operations can reduce escalation pressures: Evidence from an experimental wargame study,” Journal of Peace Research, Vol. 61(1), p. 119-120, https://doi.org/10.1177/00223433231219440, pbr]</w:t>
      </w:r>
    </w:p>
    <w:p w14:paraId="70082DDA" w14:textId="77777777" w:rsidR="00B94B62" w:rsidRPr="00385EC2" w:rsidRDefault="00B94B62" w:rsidP="00B94B62">
      <w:pPr>
        <w:rPr>
          <w:rFonts w:eastAsia="Calibri"/>
          <w:sz w:val="16"/>
        </w:rPr>
      </w:pPr>
      <w:r w:rsidRPr="00385EC2">
        <w:rPr>
          <w:rFonts w:eastAsia="Calibri"/>
          <w:sz w:val="16"/>
        </w:rPr>
        <w:t>Introduction</w:t>
      </w:r>
    </w:p>
    <w:p w14:paraId="04D3F770" w14:textId="77777777" w:rsidR="00B94B62" w:rsidRPr="00385EC2" w:rsidRDefault="00B94B62" w:rsidP="00B94B62">
      <w:pPr>
        <w:rPr>
          <w:rFonts w:eastAsia="Calibri"/>
          <w:sz w:val="16"/>
        </w:rPr>
      </w:pPr>
      <w:r w:rsidRPr="00385EC2">
        <w:rPr>
          <w:rFonts w:eastAsia="Calibri"/>
          <w:sz w:val="16"/>
        </w:rPr>
        <w:t xml:space="preserve">Despite over 30 years of documented cyber operations (Healey and Grindall, 2013), there is no consensus on how cyber operations affect crisis behavior during international disputes. </w:t>
      </w:r>
      <w:r w:rsidRPr="007B09B9">
        <w:rPr>
          <w:rStyle w:val="StyleUnderline"/>
        </w:rPr>
        <w:t>In</w:t>
      </w:r>
      <w:r w:rsidRPr="00385EC2">
        <w:rPr>
          <w:rFonts w:eastAsia="Calibri"/>
          <w:sz w:val="16"/>
        </w:rPr>
        <w:t xml:space="preserve"> February </w:t>
      </w:r>
      <w:r w:rsidRPr="007B09B9">
        <w:rPr>
          <w:rStyle w:val="StyleUnderline"/>
        </w:rPr>
        <w:t>2019</w:t>
      </w:r>
      <w:r w:rsidRPr="00385EC2">
        <w:rPr>
          <w:rFonts w:eastAsia="Calibri"/>
          <w:sz w:val="16"/>
        </w:rPr>
        <w:t xml:space="preserve">, </w:t>
      </w:r>
      <w:r w:rsidRPr="007B09B9">
        <w:rPr>
          <w:rStyle w:val="StyleUnderline"/>
          <w:highlight w:val="cyan"/>
        </w:rPr>
        <w:t>India and Pakistan exchanged</w:t>
      </w:r>
      <w:r w:rsidRPr="007B09B9">
        <w:rPr>
          <w:rStyle w:val="StyleUnderline"/>
        </w:rPr>
        <w:t xml:space="preserve"> artillery and small arms </w:t>
      </w:r>
      <w:r w:rsidRPr="007B09B9">
        <w:rPr>
          <w:rStyle w:val="StyleUnderline"/>
          <w:highlight w:val="cyan"/>
        </w:rPr>
        <w:t>fire</w:t>
      </w:r>
      <w:r w:rsidRPr="00385EC2">
        <w:rPr>
          <w:rFonts w:eastAsia="Calibri"/>
          <w:sz w:val="16"/>
        </w:rPr>
        <w:t xml:space="preserve"> while engaging in air-to-air combat and bombing runs after a terrorist attack which India blamed on Pakistan. </w:t>
      </w:r>
      <w:r w:rsidRPr="007B09B9">
        <w:rPr>
          <w:rStyle w:val="StyleUnderline"/>
          <w:highlight w:val="cyan"/>
        </w:rPr>
        <w:t>Despite militarized escalation</w:t>
      </w:r>
      <w:r w:rsidRPr="00385EC2">
        <w:rPr>
          <w:rFonts w:eastAsia="Calibri"/>
          <w:sz w:val="16"/>
        </w:rPr>
        <w:t xml:space="preserve"> in this key rivalry </w:t>
      </w:r>
      <w:r w:rsidRPr="007B09B9">
        <w:rPr>
          <w:rStyle w:val="StyleUnderline"/>
          <w:highlight w:val="cyan"/>
        </w:rPr>
        <w:t>alongside</w:t>
      </w:r>
      <w:r w:rsidRPr="00385EC2">
        <w:rPr>
          <w:rFonts w:eastAsia="Calibri"/>
          <w:sz w:val="16"/>
        </w:rPr>
        <w:t xml:space="preserve"> evidence of </w:t>
      </w:r>
      <w:r w:rsidRPr="007B09B9">
        <w:rPr>
          <w:rStyle w:val="StyleUnderline"/>
          <w:highlight w:val="cyan"/>
        </w:rPr>
        <w:t>prior</w:t>
      </w:r>
      <w:r w:rsidRPr="007B09B9">
        <w:rPr>
          <w:rStyle w:val="StyleUnderline"/>
        </w:rPr>
        <w:t xml:space="preserve"> cyber </w:t>
      </w:r>
      <w:r w:rsidRPr="007B09B9">
        <w:rPr>
          <w:rStyle w:val="StyleUnderline"/>
          <w:highlight w:val="cyan"/>
        </w:rPr>
        <w:t>exchanges</w:t>
      </w:r>
      <w:r w:rsidRPr="00385EC2">
        <w:rPr>
          <w:rFonts w:eastAsia="Calibri"/>
          <w:sz w:val="16"/>
        </w:rPr>
        <w:t xml:space="preserve"> (Valeriano and Maness, 2015), </w:t>
      </w:r>
      <w:r w:rsidRPr="007B09B9">
        <w:rPr>
          <w:rStyle w:val="StyleUnderline"/>
          <w:highlight w:val="cyan"/>
        </w:rPr>
        <w:t xml:space="preserve">there were </w:t>
      </w:r>
      <w:r w:rsidRPr="007B09B9">
        <w:rPr>
          <w:rStyle w:val="Emphasis"/>
          <w:highlight w:val="cyan"/>
        </w:rPr>
        <w:t>no</w:t>
      </w:r>
      <w:r w:rsidRPr="00385EC2">
        <w:rPr>
          <w:rFonts w:eastAsia="Calibri"/>
          <w:sz w:val="16"/>
        </w:rPr>
        <w:t xml:space="preserve"> observed </w:t>
      </w:r>
      <w:r w:rsidRPr="007B09B9">
        <w:rPr>
          <w:rStyle w:val="Emphasis"/>
          <w:highlight w:val="cyan"/>
        </w:rPr>
        <w:t>large</w:t>
      </w:r>
      <w:r w:rsidRPr="00385EC2">
        <w:rPr>
          <w:rFonts w:eastAsia="Calibri"/>
          <w:sz w:val="16"/>
        </w:rPr>
        <w:t xml:space="preserve">-scale </w:t>
      </w:r>
      <w:r w:rsidRPr="007B09B9">
        <w:rPr>
          <w:rStyle w:val="Emphasis"/>
          <w:highlight w:val="cyan"/>
        </w:rPr>
        <w:t>cyber actions</w:t>
      </w:r>
      <w:r w:rsidRPr="007B09B9">
        <w:rPr>
          <w:rStyle w:val="StyleUnderline"/>
        </w:rPr>
        <w:t xml:space="preserve"> above</w:t>
      </w:r>
      <w:r w:rsidRPr="00385EC2">
        <w:rPr>
          <w:rFonts w:eastAsia="Calibri"/>
          <w:sz w:val="16"/>
        </w:rPr>
        <w:t xml:space="preserve"> the level of </w:t>
      </w:r>
      <w:r w:rsidRPr="007B09B9">
        <w:rPr>
          <w:rStyle w:val="Emphasis"/>
        </w:rPr>
        <w:t>website defacements</w:t>
      </w:r>
      <w:r w:rsidRPr="00385EC2">
        <w:rPr>
          <w:rFonts w:eastAsia="Calibri"/>
          <w:sz w:val="16"/>
        </w:rPr>
        <w:t xml:space="preserve"> and temporarily taking websites offline (Times of India, 2019). </w:t>
      </w:r>
      <w:r w:rsidRPr="007B09B9">
        <w:rPr>
          <w:rStyle w:val="StyleUnderline"/>
        </w:rPr>
        <w:t>Power plants did not shut down. Dams kept working</w:t>
      </w:r>
      <w:r w:rsidRPr="00385EC2">
        <w:rPr>
          <w:rFonts w:eastAsia="Calibri"/>
          <w:sz w:val="16"/>
        </w:rPr>
        <w:t>.</w:t>
      </w:r>
    </w:p>
    <w:p w14:paraId="52C84540" w14:textId="77777777" w:rsidR="00B94B62" w:rsidRPr="00385EC2" w:rsidRDefault="00B94B62" w:rsidP="00B94B62">
      <w:pPr>
        <w:rPr>
          <w:rFonts w:eastAsia="Calibri"/>
          <w:sz w:val="16"/>
        </w:rPr>
      </w:pPr>
      <w:r w:rsidRPr="00385EC2">
        <w:rPr>
          <w:rFonts w:eastAsia="Calibri"/>
          <w:sz w:val="16"/>
        </w:rPr>
        <w:t xml:space="preserve">Alternatively, in the summer of 2019, </w:t>
      </w:r>
      <w:r w:rsidRPr="007B09B9">
        <w:rPr>
          <w:rStyle w:val="StyleUnderline"/>
          <w:highlight w:val="cyan"/>
        </w:rPr>
        <w:t xml:space="preserve">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385EC2">
        <w:rPr>
          <w:rFonts w:eastAsia="Calibri"/>
          <w:sz w:val="16"/>
        </w:rPr>
        <w:t xml:space="preserve"> </w:t>
      </w:r>
      <w:r w:rsidRPr="007B09B9">
        <w:rPr>
          <w:rStyle w:val="StyleUnderline"/>
          <w:highlight w:val="cyan"/>
        </w:rPr>
        <w:t xml:space="preserve">opted for cyber attacks against Iran </w:t>
      </w:r>
      <w:r w:rsidRPr="007B09B9">
        <w:rPr>
          <w:rStyle w:val="Emphasis"/>
          <w:highlight w:val="cyan"/>
        </w:rPr>
        <w:t>in lieu of strikes</w:t>
      </w:r>
      <w:r w:rsidRPr="00385EC2">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68157F9D" w14:textId="77777777" w:rsidR="00B94B62" w:rsidRPr="00385EC2" w:rsidRDefault="00B94B62" w:rsidP="00B94B62">
      <w:pPr>
        <w:rPr>
          <w:rFonts w:eastAsia="Calibri"/>
          <w:sz w:val="16"/>
        </w:rPr>
      </w:pPr>
      <w:r w:rsidRPr="00385EC2">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1BCDA24C" w14:textId="77777777" w:rsidR="00B94B62" w:rsidRPr="00385EC2" w:rsidRDefault="00B94B62" w:rsidP="00B94B62">
      <w:pPr>
        <w:rPr>
          <w:rFonts w:eastAsia="Calibri"/>
          <w:sz w:val="16"/>
        </w:rPr>
      </w:pPr>
      <w:r w:rsidRPr="00385EC2">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3AD8058B" w14:textId="77777777" w:rsidR="00B94B62" w:rsidRPr="00385EC2" w:rsidRDefault="00B94B62" w:rsidP="00B94B62">
      <w:pPr>
        <w:rPr>
          <w:rFonts w:eastAsia="Calibri"/>
          <w:sz w:val="16"/>
        </w:rPr>
      </w:pPr>
      <w:r w:rsidRPr="007B09B9">
        <w:rPr>
          <w:rStyle w:val="Emphasis"/>
        </w:rPr>
        <w:t>Experimental wargames</w:t>
      </w:r>
      <w:r w:rsidRPr="007B09B9">
        <w:rPr>
          <w:rStyle w:val="StyleUnderline"/>
        </w:rPr>
        <w:t xml:space="preserve"> offer a means to explore this puzzle</w:t>
      </w:r>
      <w:r w:rsidRPr="00385EC2">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7B09B9">
        <w:rPr>
          <w:rStyle w:val="StyleUnderline"/>
        </w:rPr>
        <w:t>a viable research path is offered by designing exercises that replicate the context and character of national security decision-making environments</w:t>
      </w:r>
      <w:r w:rsidRPr="00385EC2">
        <w:rPr>
          <w:rFonts w:eastAsia="Calibri"/>
          <w:sz w:val="16"/>
        </w:rPr>
        <w:t>, draw on players with similar backgrounds to career professionals, and utilize randomization and treatment groups that control for the impact of disruptive technologies.</w:t>
      </w:r>
    </w:p>
    <w:p w14:paraId="0C59675D" w14:textId="77777777" w:rsidR="00B94B62" w:rsidRDefault="00B94B62" w:rsidP="00B94B62">
      <w:pPr>
        <w:rPr>
          <w:rFonts w:eastAsia="Calibri"/>
          <w:sz w:val="16"/>
        </w:rPr>
      </w:pPr>
      <w:r w:rsidRPr="00385EC2">
        <w:rPr>
          <w:rFonts w:eastAsia="Calibri"/>
          <w:sz w:val="16"/>
        </w:rPr>
        <w:t xml:space="preserve">To that end, </w:t>
      </w:r>
      <w:r w:rsidRPr="007B09B9">
        <w:rPr>
          <w:rStyle w:val="StyleUnderline"/>
        </w:rPr>
        <w:t>we designed a strategic-level wargame</w:t>
      </w:r>
      <w:r w:rsidRPr="00385EC2">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7B09B9">
        <w:rPr>
          <w:rStyle w:val="StyleUnderline"/>
          <w:highlight w:val="cyan"/>
        </w:rPr>
        <w:t xml:space="preserve">After observing </w:t>
      </w:r>
      <w:r w:rsidRPr="007B09B9">
        <w:rPr>
          <w:rStyle w:val="Emphasis"/>
          <w:highlight w:val="cyan"/>
        </w:rPr>
        <w:t>400 crisis responses</w:t>
      </w:r>
      <w:r w:rsidRPr="007B09B9">
        <w:rPr>
          <w:rStyle w:val="StyleUnderline"/>
          <w:highlight w:val="cyan"/>
        </w:rPr>
        <w:t xml:space="preserve"> via a</w:t>
      </w:r>
      <w:r w:rsidRPr="007B09B9">
        <w:rPr>
          <w:rStyle w:val="StyleUnderline"/>
        </w:rPr>
        <w:t xml:space="preserve"> cross-national </w:t>
      </w:r>
      <w:r w:rsidRPr="007B09B9">
        <w:rPr>
          <w:rStyle w:val="Emphasis"/>
          <w:highlight w:val="cyan"/>
        </w:rPr>
        <w:t>wargame experiment</w:t>
      </w:r>
      <w:r w:rsidRPr="00385EC2">
        <w:rPr>
          <w:rFonts w:eastAsia="Calibri"/>
          <w:sz w:val="16"/>
        </w:rPr>
        <w:t xml:space="preserve">, two insights emerge. First, the presence of </w:t>
      </w:r>
      <w:r w:rsidRPr="007B09B9">
        <w:rPr>
          <w:rStyle w:val="Emphasis"/>
          <w:highlight w:val="cyan"/>
        </w:rPr>
        <w:t>cyber op</w:t>
      </w:r>
      <w:r w:rsidRPr="00385EC2">
        <w:rPr>
          <w:rFonts w:eastAsia="Calibri"/>
          <w:sz w:val="16"/>
        </w:rPr>
        <w:t>eration</w:t>
      </w:r>
      <w:r w:rsidRPr="007B09B9">
        <w:rPr>
          <w:rStyle w:val="Emphasis"/>
          <w:highlight w:val="cyan"/>
        </w:rPr>
        <w:t>s do</w:t>
      </w:r>
      <w:r w:rsidRPr="00385EC2">
        <w:rPr>
          <w:rFonts w:eastAsia="Calibri"/>
          <w:sz w:val="16"/>
        </w:rPr>
        <w:t xml:space="preserve">es </w:t>
      </w:r>
      <w:r w:rsidRPr="007B09B9">
        <w:rPr>
          <w:rStyle w:val="Emphasis"/>
          <w:highlight w:val="cyan"/>
        </w:rPr>
        <w:t>not escalate</w:t>
      </w:r>
      <w:r w:rsidRPr="007B09B9">
        <w:rPr>
          <w:rStyle w:val="Emphasis"/>
        </w:rPr>
        <w:t xml:space="preserve"> militarized </w:t>
      </w:r>
      <w:r w:rsidRPr="007B09B9">
        <w:rPr>
          <w:rStyle w:val="Emphasis"/>
          <w:highlight w:val="cyan"/>
        </w:rPr>
        <w:t>disputes</w:t>
      </w:r>
      <w:r w:rsidRPr="00385EC2">
        <w:rPr>
          <w:rFonts w:eastAsia="Calibri"/>
          <w:sz w:val="16"/>
        </w:rPr>
        <w:t xml:space="preserve">. In experimental settings, </w:t>
      </w:r>
      <w:r w:rsidRPr="007B09B9">
        <w:rPr>
          <w:rStyle w:val="StyleUnderline"/>
        </w:rPr>
        <w:t xml:space="preserve">participants did </w:t>
      </w:r>
      <w:r w:rsidRPr="007B09B9">
        <w:rPr>
          <w:rStyle w:val="Emphasis"/>
        </w:rPr>
        <w:t>not</w:t>
      </w:r>
      <w:r w:rsidRPr="007B09B9">
        <w:rPr>
          <w:rStyle w:val="StyleUnderline"/>
        </w:rPr>
        <w:t xml:space="preserve"> use cyber</w:t>
      </w:r>
      <w:r w:rsidRPr="00385EC2">
        <w:rPr>
          <w:rFonts w:eastAsia="Calibri"/>
          <w:sz w:val="16"/>
        </w:rPr>
        <w:t xml:space="preserve"> operations </w:t>
      </w:r>
      <w:r w:rsidRPr="007B09B9">
        <w:rPr>
          <w:rStyle w:val="StyleUnderline"/>
        </w:rPr>
        <w:t>to escalate a hypothetical crisis</w:t>
      </w:r>
      <w:r w:rsidRPr="00385EC2">
        <w:rPr>
          <w:rFonts w:eastAsia="Calibri"/>
          <w:sz w:val="16"/>
        </w:rPr>
        <w:t xml:space="preserve"> with a rival state. Second, </w:t>
      </w:r>
      <w:r w:rsidRPr="007B09B9">
        <w:rPr>
          <w:rStyle w:val="StyleUnderline"/>
        </w:rPr>
        <w:t xml:space="preserve">the presence of </w:t>
      </w:r>
      <w:r w:rsidRPr="007B09B9">
        <w:rPr>
          <w:rStyle w:val="StyleUnderline"/>
          <w:highlight w:val="cyan"/>
        </w:rPr>
        <w:t>cyber responses</w:t>
      </w:r>
      <w:r w:rsidRPr="00385EC2">
        <w:rPr>
          <w:rFonts w:eastAsia="Calibri"/>
          <w:sz w:val="16"/>
        </w:rPr>
        <w:t xml:space="preserve"> in a crisis </w:t>
      </w:r>
      <w:r w:rsidRPr="007B09B9">
        <w:rPr>
          <w:rStyle w:val="Emphasis"/>
          <w:highlight w:val="cyan"/>
        </w:rPr>
        <w:t>increase</w:t>
      </w:r>
      <w:r w:rsidRPr="007B09B9">
        <w:rPr>
          <w:rStyle w:val="StyleUnderline"/>
        </w:rPr>
        <w:t xml:space="preserve">s </w:t>
      </w:r>
      <w:r w:rsidRPr="007B09B9">
        <w:rPr>
          <w:rStyle w:val="StyleUnderline"/>
          <w:highlight w:val="cyan"/>
        </w:rPr>
        <w:t>the range of options and</w:t>
      </w:r>
      <w:r w:rsidRPr="007B09B9">
        <w:rPr>
          <w:rStyle w:val="StyleUnderline"/>
        </w:rPr>
        <w:t xml:space="preserve"> </w:t>
      </w:r>
      <w:r w:rsidRPr="007B09B9">
        <w:rPr>
          <w:rStyle w:val="Emphasis"/>
          <w:highlight w:val="cyan"/>
        </w:rPr>
        <w:t>provide</w:t>
      </w:r>
      <w:r w:rsidRPr="007B09B9">
        <w:rPr>
          <w:rStyle w:val="StyleUnderline"/>
        </w:rPr>
        <w:t xml:space="preserve">s </w:t>
      </w:r>
      <w:r w:rsidRPr="007B09B9">
        <w:rPr>
          <w:rStyle w:val="StyleUnderline"/>
          <w:highlight w:val="cyan"/>
        </w:rPr>
        <w:t xml:space="preserve">additional </w:t>
      </w:r>
      <w:r w:rsidRPr="007B09B9">
        <w:rPr>
          <w:rStyle w:val="Emphasis"/>
          <w:highlight w:val="cyan"/>
        </w:rPr>
        <w:t>bargaining space</w:t>
      </w:r>
      <w:r w:rsidRPr="00385EC2">
        <w:rPr>
          <w:rFonts w:eastAsia="Calibri"/>
          <w:sz w:val="16"/>
        </w:rPr>
        <w:t xml:space="preserve">. As a result, </w:t>
      </w:r>
      <w:r w:rsidRPr="007B09B9">
        <w:rPr>
          <w:rStyle w:val="StyleUnderline"/>
        </w:rPr>
        <w:t>cyber op</w:t>
      </w:r>
      <w:r w:rsidRPr="00385EC2">
        <w:rPr>
          <w:rFonts w:eastAsia="Calibri"/>
          <w:sz w:val="16"/>
        </w:rPr>
        <w:t>tion</w:t>
      </w:r>
      <w:r w:rsidRPr="007B09B9">
        <w:rPr>
          <w:rStyle w:val="StyleUnderline"/>
        </w:rPr>
        <w:t>s</w:t>
      </w:r>
      <w:r w:rsidRPr="00385EC2">
        <w:rPr>
          <w:rFonts w:eastAsia="Calibri"/>
          <w:sz w:val="16"/>
        </w:rPr>
        <w:t xml:space="preserve"> </w:t>
      </w:r>
      <w:r w:rsidRPr="007B09B9">
        <w:rPr>
          <w:rStyle w:val="StyleUnderline"/>
        </w:rPr>
        <w:t xml:space="preserve">provide a means to shape the crisis while </w:t>
      </w:r>
      <w:r w:rsidRPr="007B09B9">
        <w:rPr>
          <w:rStyle w:val="StyleUnderline"/>
          <w:highlight w:val="cyan"/>
        </w:rPr>
        <w:t>creating</w:t>
      </w:r>
      <w:r w:rsidRPr="007B09B9">
        <w:rPr>
          <w:rStyle w:val="StyleUnderline"/>
        </w:rPr>
        <w:t xml:space="preserve"> possible </w:t>
      </w:r>
      <w:r w:rsidRPr="007B09B9">
        <w:rPr>
          <w:rStyle w:val="Emphasis"/>
          <w:highlight w:val="cyan"/>
        </w:rPr>
        <w:t>off-ramps</w:t>
      </w:r>
      <w:r w:rsidRPr="007B09B9">
        <w:rPr>
          <w:rStyle w:val="StyleUnderline"/>
          <w:highlight w:val="cyan"/>
        </w:rPr>
        <w:t xml:space="preserve"> and </w:t>
      </w:r>
      <w:r w:rsidRPr="007B09B9">
        <w:rPr>
          <w:rStyle w:val="Emphasis"/>
          <w:highlight w:val="cyan"/>
        </w:rPr>
        <w:t>alternatives</w:t>
      </w:r>
      <w:r w:rsidRPr="007B09B9">
        <w:rPr>
          <w:rStyle w:val="StyleUnderline"/>
          <w:highlight w:val="cyan"/>
        </w:rPr>
        <w:t xml:space="preserve"> to</w:t>
      </w:r>
      <w:r w:rsidRPr="007B09B9">
        <w:rPr>
          <w:rStyle w:val="StyleUnderline"/>
        </w:rPr>
        <w:t xml:space="preserve"> the use of </w:t>
      </w:r>
      <w:r w:rsidRPr="007B09B9">
        <w:rPr>
          <w:rStyle w:val="StyleUnderline"/>
          <w:highlight w:val="cyan"/>
        </w:rPr>
        <w:t>military force</w:t>
      </w:r>
      <w:r w:rsidRPr="00385EC2">
        <w:rPr>
          <w:rFonts w:eastAsia="Calibri"/>
          <w:sz w:val="16"/>
        </w:rPr>
        <w:t xml:space="preserve"> or other coercive means (Jensen and Valeriano, 2022).</w:t>
      </w:r>
    </w:p>
    <w:p w14:paraId="61145ECB" w14:textId="77777777" w:rsidR="00B94B62" w:rsidRDefault="00B94B62" w:rsidP="00B94B62">
      <w:pPr>
        <w:pStyle w:val="Heading4"/>
      </w:pPr>
      <w:r>
        <w:t xml:space="preserve">No </w:t>
      </w:r>
      <w:r w:rsidRPr="006C62EE">
        <w:rPr>
          <w:u w:val="single"/>
        </w:rPr>
        <w:t>cyber</w:t>
      </w:r>
      <w:r>
        <w:t xml:space="preserve"> impact. Actors lack </w:t>
      </w:r>
      <w:r w:rsidRPr="006C62EE">
        <w:rPr>
          <w:u w:val="single"/>
        </w:rPr>
        <w:t>intent</w:t>
      </w:r>
      <w:r>
        <w:t xml:space="preserve">, cyber ops are </w:t>
      </w:r>
      <w:r w:rsidRPr="0035797D">
        <w:rPr>
          <w:u w:val="single"/>
        </w:rPr>
        <w:t>de-escalatory</w:t>
      </w:r>
      <w:r>
        <w:t xml:space="preserve">, and the impact is disproven by </w:t>
      </w:r>
      <w:r w:rsidRPr="006C62EE">
        <w:rPr>
          <w:u w:val="single"/>
        </w:rPr>
        <w:t>empirics</w:t>
      </w:r>
      <w:r>
        <w:t xml:space="preserve"> and comprehensive </w:t>
      </w:r>
      <w:r w:rsidRPr="006C62EE">
        <w:rPr>
          <w:u w:val="single"/>
        </w:rPr>
        <w:t>data</w:t>
      </w:r>
      <w:r>
        <w:t xml:space="preserve">. </w:t>
      </w:r>
    </w:p>
    <w:p w14:paraId="65858369" w14:textId="77777777" w:rsidR="00B94B62" w:rsidRDefault="00B94B62" w:rsidP="00B94B62">
      <w:r w:rsidRPr="000F15DD">
        <w:rPr>
          <w:rStyle w:val="Style13ptBold"/>
        </w:rPr>
        <w:t>Valeriano 24</w:t>
      </w:r>
      <w:r>
        <w:t xml:space="preserve"> [Brandon Valeriano</w:t>
      </w:r>
      <w:r w:rsidRPr="00C64301">
        <w:t xml:space="preserve"> </w:t>
      </w:r>
      <w:r>
        <w:t>(Lecturer, University of Glasgow; Bren Chair of Military Innovation, Marine Corps University; Senior Advisor, Cyber Solarium Commission;</w:t>
      </w:r>
      <w:r w:rsidRPr="00C64301">
        <w:t xml:space="preserve"> </w:t>
      </w:r>
      <w:r>
        <w:t>Ph.D.), Ryan Maness</w:t>
      </w:r>
      <w:r w:rsidRPr="000F15DD">
        <w:t xml:space="preserve"> </w:t>
      </w:r>
      <w:r>
        <w:t>(Director of Information Operations for Research, U.S. Department of Defense; Assistant Professor of Department of Defense Analysis, Naval Postgraduate School; Ph.D.), and Benjamin Jensen</w:t>
      </w:r>
      <w:r w:rsidRPr="000F15DD">
        <w:t xml:space="preserve"> </w:t>
      </w:r>
      <w:r>
        <w:t xml:space="preserve">(Professor, Marine Corps University School of Advanced Warfighting; Ph.D.), 2024, “12. Cyber War,” in </w:t>
      </w:r>
      <w:r w:rsidRPr="000F15DD">
        <w:rPr>
          <w:i/>
          <w:iCs/>
        </w:rPr>
        <w:t>What Do We Know about War?</w:t>
      </w:r>
      <w:r>
        <w:t>, 3</w:t>
      </w:r>
      <w:r w:rsidRPr="000F15DD">
        <w:rPr>
          <w:vertAlign w:val="superscript"/>
        </w:rPr>
        <w:t>rd</w:t>
      </w:r>
      <w:r>
        <w:t xml:space="preserve"> ed., Bloomsbury, njn]</w:t>
      </w:r>
    </w:p>
    <w:p w14:paraId="4E0F420A" w14:textId="77777777" w:rsidR="00B94B62" w:rsidRPr="000F15DD" w:rsidRDefault="00B94B62" w:rsidP="00B94B62">
      <w:pPr>
        <w:rPr>
          <w:sz w:val="16"/>
        </w:rPr>
      </w:pPr>
      <w:r w:rsidRPr="000F15DD">
        <w:rPr>
          <w:sz w:val="16"/>
        </w:rPr>
        <w:t xml:space="preserve">In practice, however, </w:t>
      </w:r>
      <w:r w:rsidRPr="000F15DD">
        <w:rPr>
          <w:rStyle w:val="StyleUnderline"/>
          <w:highlight w:val="cyan"/>
        </w:rPr>
        <w:t xml:space="preserve">cyber </w:t>
      </w:r>
      <w:r w:rsidRPr="000F15DD">
        <w:rPr>
          <w:rStyle w:val="Emphasis"/>
          <w:highlight w:val="cyan"/>
        </w:rPr>
        <w:t>escalation</w:t>
      </w:r>
      <w:r w:rsidRPr="000F15DD">
        <w:rPr>
          <w:rStyle w:val="StyleUnderline"/>
          <w:highlight w:val="cyan"/>
        </w:rPr>
        <w:t xml:space="preserve"> is </w:t>
      </w:r>
      <w:r w:rsidRPr="000F15DD">
        <w:rPr>
          <w:rStyle w:val="Emphasis"/>
          <w:highlight w:val="cyan"/>
        </w:rPr>
        <w:t>rare</w:t>
      </w:r>
      <w:r w:rsidRPr="000F15DD">
        <w:rPr>
          <w:rStyle w:val="StyleUnderline"/>
        </w:rPr>
        <w:t>. Stuxnet</w:t>
      </w:r>
      <w:r w:rsidRPr="000F15DD">
        <w:rPr>
          <w:sz w:val="16"/>
        </w:rPr>
        <w:t xml:space="preserve"> (2007–2010) </w:t>
      </w:r>
      <w:r w:rsidRPr="000F15DD">
        <w:rPr>
          <w:rStyle w:val="StyleUnderline"/>
        </w:rPr>
        <w:t xml:space="preserve">is often cited as the </w:t>
      </w:r>
      <w:r w:rsidRPr="000F15DD">
        <w:rPr>
          <w:rStyle w:val="Emphasis"/>
        </w:rPr>
        <w:t>prime example</w:t>
      </w:r>
      <w:r w:rsidRPr="000F15DD">
        <w:rPr>
          <w:rStyle w:val="StyleUnderline"/>
        </w:rPr>
        <w:t xml:space="preserve"> of cyber </w:t>
      </w:r>
      <w:r w:rsidRPr="000F15DD">
        <w:rPr>
          <w:rStyle w:val="Emphasis"/>
        </w:rPr>
        <w:t>escalation</w:t>
      </w:r>
      <w:r w:rsidRPr="000F15DD">
        <w:rPr>
          <w:rStyle w:val="StyleUnderline"/>
        </w:rPr>
        <w:t xml:space="preserve"> yet</w:t>
      </w:r>
      <w:r w:rsidRPr="000F15DD">
        <w:rPr>
          <w:sz w:val="16"/>
        </w:rPr>
        <w:t xml:space="preserve">, put in the context of the wider dispute between the West and Iran over the development of nuclear weapons, </w:t>
      </w:r>
      <w:r w:rsidRPr="000F15DD">
        <w:rPr>
          <w:rStyle w:val="StyleUnderline"/>
        </w:rPr>
        <w:t xml:space="preserve">the </w:t>
      </w:r>
      <w:r w:rsidRPr="000F15DD">
        <w:rPr>
          <w:rStyle w:val="Emphasis"/>
          <w:highlight w:val="cyan"/>
        </w:rPr>
        <w:t>Stuxnet</w:t>
      </w:r>
      <w:r w:rsidRPr="000F15DD">
        <w:rPr>
          <w:rStyle w:val="StyleUnderline"/>
        </w:rPr>
        <w:t xml:space="preserve"> attack </w:t>
      </w:r>
      <w:r w:rsidRPr="000F15DD">
        <w:rPr>
          <w:rStyle w:val="StyleUnderline"/>
          <w:highlight w:val="cyan"/>
        </w:rPr>
        <w:t>is</w:t>
      </w:r>
      <w:r w:rsidRPr="000F15DD">
        <w:rPr>
          <w:rStyle w:val="StyleUnderline"/>
        </w:rPr>
        <w:t xml:space="preserve"> actually a </w:t>
      </w:r>
      <w:r w:rsidRPr="000F15DD">
        <w:rPr>
          <w:rStyle w:val="Emphasis"/>
          <w:highlight w:val="cyan"/>
        </w:rPr>
        <w:t>de-escalatory</w:t>
      </w:r>
      <w:r w:rsidRPr="000F15DD">
        <w:rPr>
          <w:rStyle w:val="Emphasis"/>
        </w:rPr>
        <w:t xml:space="preserve"> move</w:t>
      </w:r>
      <w:r w:rsidRPr="000F15DD">
        <w:rPr>
          <w:rStyle w:val="StyleUnderline"/>
        </w:rPr>
        <w:t xml:space="preserve"> </w:t>
      </w:r>
      <w:r w:rsidRPr="000F15DD">
        <w:rPr>
          <w:rStyle w:val="StyleUnderline"/>
          <w:highlight w:val="cyan"/>
        </w:rPr>
        <w:t>because</w:t>
      </w:r>
      <w:r w:rsidRPr="000F15DD">
        <w:rPr>
          <w:rStyle w:val="StyleUnderline"/>
        </w:rPr>
        <w:t xml:space="preserve"> the </w:t>
      </w:r>
      <w:r w:rsidRPr="000F15DD">
        <w:rPr>
          <w:rStyle w:val="Emphasis"/>
          <w:highlight w:val="cyan"/>
        </w:rPr>
        <w:t>other options</w:t>
      </w:r>
      <w:r w:rsidRPr="000F15DD">
        <w:rPr>
          <w:sz w:val="16"/>
        </w:rPr>
        <w:t xml:space="preserve"> on the table at the time </w:t>
      </w:r>
      <w:r w:rsidRPr="000F15DD">
        <w:rPr>
          <w:rStyle w:val="StyleUnderline"/>
          <w:highlight w:val="cyan"/>
        </w:rPr>
        <w:t xml:space="preserve">were </w:t>
      </w:r>
      <w:r w:rsidRPr="000F15DD">
        <w:rPr>
          <w:rStyle w:val="Emphasis"/>
          <w:highlight w:val="cyan"/>
        </w:rPr>
        <w:t>conventional strikes</w:t>
      </w:r>
      <w:r w:rsidRPr="000F15DD">
        <w:rPr>
          <w:sz w:val="16"/>
        </w:rPr>
        <w:t xml:space="preserve"> that would have caused death and destruction.</w:t>
      </w:r>
    </w:p>
    <w:p w14:paraId="3A654CE1" w14:textId="77777777" w:rsidR="00B94B62" w:rsidRPr="000F15DD" w:rsidRDefault="00B94B62" w:rsidP="00B94B62">
      <w:pPr>
        <w:rPr>
          <w:sz w:val="16"/>
        </w:rPr>
      </w:pPr>
      <w:r w:rsidRPr="000F15DD">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5B432602" w14:textId="77777777" w:rsidR="00B94B62" w:rsidRPr="000F15DD" w:rsidRDefault="00B94B62" w:rsidP="00B94B62">
      <w:pPr>
        <w:rPr>
          <w:sz w:val="16"/>
        </w:rPr>
      </w:pPr>
      <w:r w:rsidRPr="000F15DD">
        <w:rPr>
          <w:rStyle w:val="StyleUnderline"/>
        </w:rPr>
        <w:t xml:space="preserve">We have </w:t>
      </w:r>
      <w:r w:rsidRPr="000F15DD">
        <w:rPr>
          <w:rStyle w:val="Emphasis"/>
          <w:highlight w:val="cyan"/>
        </w:rPr>
        <w:t>ample empirical ev</w:t>
      </w:r>
      <w:r w:rsidRPr="000F15DD">
        <w:rPr>
          <w:rStyle w:val="StyleUnderline"/>
        </w:rPr>
        <w:t xml:space="preserve">idence that </w:t>
      </w:r>
      <w:r w:rsidRPr="000F15DD">
        <w:rPr>
          <w:rStyle w:val="StyleUnderline"/>
          <w:highlight w:val="cyan"/>
        </w:rPr>
        <w:t xml:space="preserve">escalation is </w:t>
      </w:r>
      <w:r w:rsidRPr="000F15DD">
        <w:rPr>
          <w:rStyle w:val="Emphasis"/>
          <w:highlight w:val="cyan"/>
        </w:rPr>
        <w:t>limited</w:t>
      </w:r>
      <w:r w:rsidRPr="000F15DD">
        <w:rPr>
          <w:rStyle w:val="StyleUnderline"/>
          <w:highlight w:val="cyan"/>
        </w:rPr>
        <w:t xml:space="preserve"> in</w:t>
      </w:r>
      <w:r w:rsidRPr="000F15DD">
        <w:rPr>
          <w:rStyle w:val="StyleUnderline"/>
        </w:rPr>
        <w:t xml:space="preserve"> the </w:t>
      </w:r>
      <w:r w:rsidRPr="000F15DD">
        <w:rPr>
          <w:rStyle w:val="Emphasis"/>
          <w:highlight w:val="cyan"/>
        </w:rPr>
        <w:t>cyber</w:t>
      </w:r>
      <w:r w:rsidRPr="000F15DD">
        <w:rPr>
          <w:rStyle w:val="StyleUnderline"/>
        </w:rPr>
        <w:t xml:space="preserve"> domain</w:t>
      </w:r>
      <w:r w:rsidRPr="000F15DD">
        <w:rPr>
          <w:sz w:val="16"/>
        </w:rPr>
        <w:t xml:space="preserve">. Even in its simpler form, </w:t>
      </w:r>
      <w:r w:rsidRPr="000F15DD">
        <w:rPr>
          <w:rStyle w:val="StyleUnderline"/>
          <w:highlight w:val="cyan"/>
        </w:rPr>
        <w:t xml:space="preserve">there is </w:t>
      </w:r>
      <w:r w:rsidRPr="000F15DD">
        <w:rPr>
          <w:rStyle w:val="Emphasis"/>
          <w:highlight w:val="cyan"/>
        </w:rPr>
        <w:t>little retal</w:t>
      </w:r>
      <w:r w:rsidRPr="000F15DD">
        <w:rPr>
          <w:rStyle w:val="StyleUnderline"/>
        </w:rPr>
        <w:t xml:space="preserve">iation, let alone </w:t>
      </w:r>
      <w:r w:rsidRPr="000F15DD">
        <w:rPr>
          <w:rStyle w:val="Emphasis"/>
        </w:rPr>
        <w:t>escalation</w:t>
      </w:r>
      <w:r w:rsidRPr="000F15DD">
        <w:rPr>
          <w:rStyle w:val="StyleUnderline"/>
        </w:rPr>
        <w:t xml:space="preserve">, in the domain or even </w:t>
      </w:r>
      <w:r w:rsidRPr="000F15DD">
        <w:rPr>
          <w:rStyle w:val="Emphasis"/>
        </w:rPr>
        <w:t>out of the domain</w:t>
      </w:r>
      <w:r w:rsidRPr="000F15DD">
        <w:rPr>
          <w:rStyle w:val="StyleUnderline"/>
        </w:rPr>
        <w:t xml:space="preserve"> when cyber actions are the triggering events</w:t>
      </w:r>
      <w:r w:rsidRPr="000F15DD">
        <w:rPr>
          <w:sz w:val="16"/>
        </w:rPr>
        <w:t>. When conflicts do escalate in cyber space, we observe limited engagement between the parties unless there is already an outright war. As Valeriano, Jensen, and Maness (2018: 18) note, “</w:t>
      </w:r>
      <w:r w:rsidRPr="000F15DD">
        <w:rPr>
          <w:rStyle w:val="StyleUnderline"/>
        </w:rPr>
        <w:t xml:space="preserve">even when cyber </w:t>
      </w:r>
      <w:r w:rsidRPr="000F15DD">
        <w:rPr>
          <w:rStyle w:val="Emphasis"/>
          <w:highlight w:val="cyan"/>
        </w:rPr>
        <w:t>exchanges</w:t>
      </w:r>
      <w:r w:rsidRPr="000F15DD">
        <w:rPr>
          <w:rStyle w:val="StyleUnderline"/>
        </w:rPr>
        <w:t xml:space="preserve"> between rivals </w:t>
      </w:r>
      <w:r w:rsidRPr="000F15DD">
        <w:rPr>
          <w:rStyle w:val="Emphasis"/>
        </w:rPr>
        <w:t>escalate</w:t>
      </w:r>
      <w:r w:rsidRPr="000F15DD">
        <w:rPr>
          <w:rStyle w:val="StyleUnderline"/>
        </w:rPr>
        <w:t xml:space="preserve">, they </w:t>
      </w:r>
      <w:r w:rsidRPr="000F15DD">
        <w:rPr>
          <w:rStyle w:val="Emphasis"/>
          <w:highlight w:val="cyan"/>
        </w:rPr>
        <w:t>remain limited</w:t>
      </w:r>
      <w:r w:rsidRPr="000F15DD">
        <w:rPr>
          <w:rStyle w:val="StyleUnderline"/>
          <w:highlight w:val="cyan"/>
        </w:rPr>
        <w:t xml:space="preserve"> in scope</w:t>
      </w:r>
      <w:r w:rsidRPr="000F15DD">
        <w:rPr>
          <w:rStyle w:val="StyleUnderline"/>
        </w:rPr>
        <w:t xml:space="preserve"> outside of </w:t>
      </w:r>
      <w:r w:rsidRPr="000F15DD">
        <w:rPr>
          <w:rStyle w:val="Emphasis"/>
        </w:rPr>
        <w:t>ongoing</w:t>
      </w:r>
      <w:r w:rsidRPr="000F15DD">
        <w:rPr>
          <w:rStyle w:val="StyleUnderline"/>
        </w:rPr>
        <w:t xml:space="preserve"> military </w:t>
      </w:r>
      <w:r w:rsidRPr="000F15DD">
        <w:rPr>
          <w:rStyle w:val="Emphasis"/>
        </w:rPr>
        <w:t>conflict</w:t>
      </w:r>
      <w:r w:rsidRPr="000F15DD">
        <w:rPr>
          <w:sz w:val="16"/>
        </w:rPr>
        <w:t>. That is, rivals may use cyber operations to probe the enemy, test their resolve, and signal the risks of significant escalation.</w:t>
      </w:r>
    </w:p>
    <w:p w14:paraId="3A160580" w14:textId="77777777" w:rsidR="00B94B62" w:rsidRPr="000F15DD" w:rsidRDefault="00B94B62" w:rsidP="00B94B62">
      <w:pPr>
        <w:rPr>
          <w:sz w:val="16"/>
        </w:rPr>
      </w:pPr>
      <w:r w:rsidRPr="000F15DD">
        <w:rPr>
          <w:rStyle w:val="Emphasis"/>
          <w:highlight w:val="cyan"/>
        </w:rPr>
        <w:t>Data</w:t>
      </w:r>
      <w:r w:rsidRPr="000F15DD">
        <w:rPr>
          <w:rStyle w:val="StyleUnderline"/>
        </w:rPr>
        <w:t xml:space="preserve"> analysis </w:t>
      </w:r>
      <w:r w:rsidRPr="000F15DD">
        <w:rPr>
          <w:rStyle w:val="Emphasis"/>
        </w:rPr>
        <w:t>supports these</w:t>
      </w:r>
      <w:r w:rsidRPr="000F15DD">
        <w:rPr>
          <w:rStyle w:val="StyleUnderline"/>
        </w:rPr>
        <w:t xml:space="preserve"> positions and is developed here from established data</w:t>
      </w:r>
      <w:r w:rsidRPr="000F15DD">
        <w:rPr>
          <w:sz w:val="16"/>
        </w:rPr>
        <w:t xml:space="preserve"> and taken from ongoing projects to support our background investigation into cyber escalation processes (Maness, Valeriano, and Jensen 2019). Table 12.4 </w:t>
      </w:r>
      <w:r w:rsidRPr="000F15DD">
        <w:rPr>
          <w:rStyle w:val="StyleUnderline"/>
          <w:highlight w:val="cyan"/>
        </w:rPr>
        <w:t>shows</w:t>
      </w:r>
      <w:r w:rsidRPr="000F15DD">
        <w:rPr>
          <w:rStyle w:val="StyleUnderline"/>
        </w:rPr>
        <w:t xml:space="preserve"> the </w:t>
      </w:r>
      <w:r w:rsidRPr="000F15DD">
        <w:rPr>
          <w:rStyle w:val="Emphasis"/>
          <w:highlight w:val="cyan"/>
        </w:rPr>
        <w:t>response patterns</w:t>
      </w:r>
      <w:r w:rsidRPr="000F15DD">
        <w:rPr>
          <w:rStyle w:val="StyleUnderline"/>
          <w:highlight w:val="cyan"/>
        </w:rPr>
        <w:t xml:space="preserve"> between</w:t>
      </w:r>
      <w:r w:rsidRPr="000F15DD">
        <w:rPr>
          <w:rStyle w:val="StyleUnderline"/>
        </w:rPr>
        <w:t xml:space="preserve"> the </w:t>
      </w:r>
      <w:r w:rsidRPr="000F15DD">
        <w:rPr>
          <w:rStyle w:val="Emphasis"/>
          <w:highlight w:val="cyan"/>
        </w:rPr>
        <w:t>U</w:t>
      </w:r>
      <w:r w:rsidRPr="000F15DD">
        <w:rPr>
          <w:sz w:val="16"/>
        </w:rPr>
        <w:t xml:space="preserve">nited </w:t>
      </w:r>
      <w:r w:rsidRPr="000F15DD">
        <w:rPr>
          <w:rStyle w:val="Emphasis"/>
          <w:highlight w:val="cyan"/>
        </w:rPr>
        <w:t>S</w:t>
      </w:r>
      <w:r w:rsidRPr="000F15DD">
        <w:rPr>
          <w:sz w:val="16"/>
        </w:rPr>
        <w:t xml:space="preserve">tates </w:t>
      </w:r>
      <w:r w:rsidRPr="000F15DD">
        <w:rPr>
          <w:rStyle w:val="StyleUnderline"/>
        </w:rPr>
        <w:t>and its four major adversaries</w:t>
      </w:r>
      <w:r w:rsidRPr="000F15DD">
        <w:rPr>
          <w:sz w:val="16"/>
        </w:rPr>
        <w:t xml:space="preserve"> (</w:t>
      </w:r>
      <w:r w:rsidRPr="000F15DD">
        <w:rPr>
          <w:rStyle w:val="Emphasis"/>
          <w:highlight w:val="cyan"/>
        </w:rPr>
        <w:t>Russia</w:t>
      </w:r>
      <w:r w:rsidRPr="000F15DD">
        <w:rPr>
          <w:rStyle w:val="StyleUnderline"/>
          <w:highlight w:val="cyan"/>
        </w:rPr>
        <w:t xml:space="preserve">, </w:t>
      </w:r>
      <w:r w:rsidRPr="000F15DD">
        <w:rPr>
          <w:rStyle w:val="Emphasis"/>
          <w:highlight w:val="cyan"/>
        </w:rPr>
        <w:t>Iran</w:t>
      </w:r>
      <w:r w:rsidRPr="000F15DD">
        <w:rPr>
          <w:rStyle w:val="StyleUnderline"/>
          <w:highlight w:val="cyan"/>
        </w:rPr>
        <w:t xml:space="preserve">, </w:t>
      </w:r>
      <w:r w:rsidRPr="000F15DD">
        <w:rPr>
          <w:rStyle w:val="Emphasis"/>
          <w:highlight w:val="cyan"/>
        </w:rPr>
        <w:t>China</w:t>
      </w:r>
      <w:r w:rsidRPr="000F15DD">
        <w:rPr>
          <w:rStyle w:val="StyleUnderline"/>
          <w:highlight w:val="cyan"/>
        </w:rPr>
        <w:t xml:space="preserve">, and </w:t>
      </w:r>
      <w:r w:rsidRPr="000F15DD">
        <w:rPr>
          <w:rStyle w:val="Emphasis"/>
          <w:highlight w:val="cyan"/>
        </w:rPr>
        <w:t>No</w:t>
      </w:r>
      <w:r w:rsidRPr="000F15DD">
        <w:rPr>
          <w:sz w:val="16"/>
        </w:rPr>
        <w:t xml:space="preserve">rth </w:t>
      </w:r>
      <w:r w:rsidRPr="000F15DD">
        <w:rPr>
          <w:rStyle w:val="Emphasis"/>
          <w:highlight w:val="cyan"/>
        </w:rPr>
        <w:t>Ko</w:t>
      </w:r>
      <w:r w:rsidRPr="000F15DD">
        <w:rPr>
          <w:sz w:val="16"/>
        </w:rPr>
        <w:t xml:space="preserve">rea) </w:t>
      </w:r>
      <w:r w:rsidRPr="000F15DD">
        <w:rPr>
          <w:rStyle w:val="StyleUnderline"/>
        </w:rPr>
        <w:t xml:space="preserve">in the cyber domain, as well as how each country </w:t>
      </w:r>
      <w:r w:rsidRPr="000F15DD">
        <w:rPr>
          <w:rStyle w:val="Emphasis"/>
        </w:rPr>
        <w:t>responds</w:t>
      </w:r>
      <w:r w:rsidRPr="000F15DD">
        <w:rPr>
          <w:rStyle w:val="StyleUnderline"/>
        </w:rPr>
        <w:t xml:space="preserve"> to a </w:t>
      </w:r>
      <w:r w:rsidRPr="000F15DD">
        <w:rPr>
          <w:rStyle w:val="Emphasis"/>
        </w:rPr>
        <w:t>cyber operation</w:t>
      </w:r>
      <w:r w:rsidRPr="000F15DD">
        <w:rPr>
          <w:rStyle w:val="StyleUnderline"/>
        </w:rPr>
        <w:t xml:space="preserve"> with a </w:t>
      </w:r>
      <w:r w:rsidRPr="000F15DD">
        <w:rPr>
          <w:rStyle w:val="Emphasis"/>
        </w:rPr>
        <w:t>retal</w:t>
      </w:r>
      <w:r w:rsidRPr="000F15DD">
        <w:rPr>
          <w:rStyle w:val="StyleUnderline"/>
        </w:rPr>
        <w:t>iatory cyber operation</w:t>
      </w:r>
      <w:r w:rsidRPr="000F15DD">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79DDD31E" w14:textId="77777777" w:rsidR="00B94B62" w:rsidRPr="000F15DD" w:rsidRDefault="00B94B62" w:rsidP="00B94B62">
      <w:pPr>
        <w:rPr>
          <w:sz w:val="16"/>
        </w:rPr>
      </w:pPr>
      <w:r w:rsidRPr="000F15DD">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0F15DD">
        <w:rPr>
          <w:rStyle w:val="StyleUnderline"/>
          <w:highlight w:val="cyan"/>
        </w:rPr>
        <w:t xml:space="preserve">Escalation is </w:t>
      </w:r>
      <w:r w:rsidRPr="000F15DD">
        <w:rPr>
          <w:rStyle w:val="Emphasis"/>
          <w:highlight w:val="cyan"/>
        </w:rPr>
        <w:t>rare</w:t>
      </w:r>
      <w:r w:rsidRPr="000F15DD">
        <w:rPr>
          <w:rStyle w:val="StyleUnderline"/>
          <w:highlight w:val="cyan"/>
        </w:rPr>
        <w:t xml:space="preserve"> in </w:t>
      </w:r>
      <w:r w:rsidRPr="000F15DD">
        <w:rPr>
          <w:rStyle w:val="Emphasis"/>
          <w:highlight w:val="cyan"/>
        </w:rPr>
        <w:t>digital interactions</w:t>
      </w:r>
      <w:r w:rsidRPr="000F15DD">
        <w:rPr>
          <w:rStyle w:val="StyleUnderline"/>
        </w:rPr>
        <w:t xml:space="preserve"> as measured </w:t>
      </w:r>
      <w:r w:rsidRPr="000F15DD">
        <w:rPr>
          <w:rStyle w:val="StyleUnderline"/>
          <w:highlight w:val="cyan"/>
        </w:rPr>
        <w:t xml:space="preserve">by </w:t>
      </w:r>
      <w:r w:rsidRPr="000F15DD">
        <w:rPr>
          <w:rStyle w:val="Emphasis"/>
          <w:highlight w:val="cyan"/>
        </w:rPr>
        <w:t>rival s</w:t>
      </w:r>
      <w:r w:rsidRPr="000F15DD">
        <w:rPr>
          <w:rStyle w:val="StyleUnderline"/>
        </w:rPr>
        <w:t>tates</w:t>
      </w:r>
      <w:r w:rsidRPr="000F15DD">
        <w:rPr>
          <w:sz w:val="16"/>
        </w:rPr>
        <w:t xml:space="preserve"> from 2000 to 2016.</w:t>
      </w:r>
    </w:p>
    <w:p w14:paraId="4DF91B03" w14:textId="77777777" w:rsidR="00B94B62" w:rsidRDefault="00B94B62" w:rsidP="00B94B62">
      <w:r>
        <w:t>&lt;&lt;FIGURE OMITTED&gt;&gt;</w:t>
      </w:r>
    </w:p>
    <w:p w14:paraId="688E1855" w14:textId="77777777" w:rsidR="00B94B62" w:rsidRPr="00B314F9" w:rsidRDefault="00B94B62" w:rsidP="00B94B62">
      <w:pPr>
        <w:rPr>
          <w:sz w:val="16"/>
        </w:rPr>
      </w:pPr>
      <w:r w:rsidRPr="00B314F9">
        <w:rPr>
          <w:sz w:val="16"/>
        </w:rPr>
        <w:t xml:space="preserve">Table 12.5 shows how responses are related to the overall cyber strategy of the initiating states. </w:t>
      </w:r>
      <w:r w:rsidRPr="00B314F9">
        <w:rPr>
          <w:rStyle w:val="StyleUnderline"/>
        </w:rPr>
        <w:t xml:space="preserve">In terms of response </w:t>
      </w:r>
      <w:r w:rsidRPr="00B314F9">
        <w:rPr>
          <w:rStyle w:val="Emphasis"/>
        </w:rPr>
        <w:t>severity</w:t>
      </w:r>
      <w:r w:rsidRPr="00B314F9">
        <w:rPr>
          <w:sz w:val="16"/>
        </w:rPr>
        <w:t xml:space="preserve"> by strategic objective, </w:t>
      </w:r>
      <w:r w:rsidRPr="00B314F9">
        <w:rPr>
          <w:rStyle w:val="Emphasis"/>
        </w:rPr>
        <w:t>disruptive</w:t>
      </w:r>
      <w:r w:rsidRPr="00B314F9">
        <w:rPr>
          <w:rStyle w:val="StyleUnderline"/>
        </w:rPr>
        <w:t xml:space="preserve"> </w:t>
      </w:r>
      <w:r w:rsidRPr="00B314F9">
        <w:rPr>
          <w:rStyle w:val="StyleUnderline"/>
          <w:highlight w:val="cyan"/>
        </w:rPr>
        <w:t>efforts</w:t>
      </w:r>
      <w:r w:rsidRPr="00B314F9">
        <w:rPr>
          <w:rStyle w:val="StyleUnderline"/>
        </w:rPr>
        <w:t xml:space="preserve"> by initiating states </w:t>
      </w:r>
      <w:r w:rsidRPr="00B314F9">
        <w:rPr>
          <w:rStyle w:val="StyleUnderline"/>
          <w:highlight w:val="cyan"/>
        </w:rPr>
        <w:t>are</w:t>
      </w:r>
      <w:r w:rsidRPr="00B314F9">
        <w:rPr>
          <w:rStyle w:val="StyleUnderline"/>
        </w:rPr>
        <w:t xml:space="preserve"> usually </w:t>
      </w:r>
      <w:r w:rsidRPr="00B314F9">
        <w:rPr>
          <w:rStyle w:val="StyleUnderline"/>
          <w:highlight w:val="cyan"/>
        </w:rPr>
        <w:t xml:space="preserve">met with </w:t>
      </w:r>
      <w:r w:rsidRPr="00B314F9">
        <w:rPr>
          <w:rStyle w:val="Emphasis"/>
          <w:highlight w:val="cyan"/>
        </w:rPr>
        <w:t>retal</w:t>
      </w:r>
      <w:r w:rsidRPr="00B314F9">
        <w:rPr>
          <w:rStyle w:val="StyleUnderline"/>
        </w:rPr>
        <w:t xml:space="preserve">iatory </w:t>
      </w:r>
      <w:r w:rsidRPr="00B314F9">
        <w:rPr>
          <w:rStyle w:val="Emphasis"/>
          <w:highlight w:val="cyan"/>
        </w:rPr>
        <w:t>disruptions</w:t>
      </w:r>
      <w:r w:rsidRPr="00B314F9">
        <w:rPr>
          <w:rStyle w:val="StyleUnderline"/>
        </w:rPr>
        <w:t xml:space="preserve">, </w:t>
      </w:r>
      <w:r w:rsidRPr="00B314F9">
        <w:rPr>
          <w:rStyle w:val="Emphasis"/>
        </w:rPr>
        <w:t>further indicating</w:t>
      </w:r>
      <w:r w:rsidRPr="00B314F9">
        <w:rPr>
          <w:rStyle w:val="StyleUnderline"/>
        </w:rPr>
        <w:t xml:space="preserve"> that the </w:t>
      </w:r>
      <w:r w:rsidRPr="00B314F9">
        <w:rPr>
          <w:rStyle w:val="Emphasis"/>
        </w:rPr>
        <w:t>cyber</w:t>
      </w:r>
      <w:r w:rsidRPr="00B314F9">
        <w:rPr>
          <w:rStyle w:val="StyleUnderline"/>
        </w:rPr>
        <w:t xml:space="preserve"> domain is</w:t>
      </w:r>
      <w:r w:rsidRPr="00B314F9">
        <w:rPr>
          <w:sz w:val="16"/>
        </w:rPr>
        <w:t xml:space="preserve">, for the most part, </w:t>
      </w:r>
      <w:r w:rsidRPr="00B314F9">
        <w:rPr>
          <w:rStyle w:val="Emphasis"/>
        </w:rPr>
        <w:t>non-escalatory</w:t>
      </w:r>
      <w:r w:rsidRPr="00B314F9">
        <w:rPr>
          <w:sz w:val="16"/>
        </w:rPr>
        <w:t xml:space="preserve">. Espionage campaigns are also commonly met with cyber operations that either steal or signal capabilities or displeasure for the originating action, </w:t>
      </w:r>
      <w:r w:rsidRPr="00B314F9">
        <w:rPr>
          <w:rStyle w:val="StyleUnderline"/>
        </w:rPr>
        <w:t xml:space="preserve">but do </w:t>
      </w:r>
      <w:r w:rsidRPr="00B314F9">
        <w:rPr>
          <w:rStyle w:val="StyleUnderline"/>
          <w:highlight w:val="cyan"/>
        </w:rPr>
        <w:t>not</w:t>
      </w:r>
      <w:r w:rsidRPr="00B314F9">
        <w:rPr>
          <w:rStyle w:val="StyleUnderline"/>
        </w:rPr>
        <w:t xml:space="preserve"> lead to a </w:t>
      </w:r>
      <w:r w:rsidRPr="00B314F9">
        <w:rPr>
          <w:rStyle w:val="Emphasis"/>
          <w:highlight w:val="cyan"/>
        </w:rPr>
        <w:t>tit-for-tat</w:t>
      </w:r>
      <w:r w:rsidRPr="00B314F9">
        <w:rPr>
          <w:rStyle w:val="StyleUnderline"/>
          <w:highlight w:val="cyan"/>
        </w:rPr>
        <w:t xml:space="preserve"> escalatory ladder</w:t>
      </w:r>
      <w:r w:rsidRPr="00B314F9">
        <w:rPr>
          <w:sz w:val="16"/>
        </w:rPr>
        <w:t xml:space="preserve">, as indicated in Table 12.2. Only occasionally do we see disruptions or espionage operations escalate to the severity level of 5, with this happening only five times over the 2000–2016 period. </w:t>
      </w:r>
    </w:p>
    <w:p w14:paraId="2E485158" w14:textId="77777777" w:rsidR="00B94B62" w:rsidRPr="00B314F9" w:rsidRDefault="00B94B62" w:rsidP="00B94B62">
      <w:pPr>
        <w:rPr>
          <w:sz w:val="16"/>
        </w:rPr>
      </w:pPr>
      <w:r w:rsidRPr="00B314F9">
        <w:rPr>
          <w:rStyle w:val="StyleUnderline"/>
        </w:rPr>
        <w:t xml:space="preserve">Results from </w:t>
      </w:r>
      <w:r w:rsidRPr="00B314F9">
        <w:rPr>
          <w:rStyle w:val="Emphasis"/>
          <w:highlight w:val="cyan"/>
        </w:rPr>
        <w:t>war games</w:t>
      </w:r>
      <w:r w:rsidRPr="00B314F9">
        <w:rPr>
          <w:rStyle w:val="StyleUnderline"/>
        </w:rPr>
        <w:t xml:space="preserve"> have </w:t>
      </w:r>
      <w:r w:rsidRPr="00B314F9">
        <w:rPr>
          <w:rStyle w:val="StyleUnderline"/>
          <w:highlight w:val="cyan"/>
        </w:rPr>
        <w:t>demonstrated</w:t>
      </w:r>
      <w:r w:rsidRPr="00B314F9">
        <w:rPr>
          <w:rStyle w:val="StyleUnderline"/>
        </w:rPr>
        <w:t xml:space="preserve"> the complicated empirical picture of the escalation landscape in cyber space</w:t>
      </w:r>
      <w:r w:rsidRPr="00B314F9">
        <w:rPr>
          <w:sz w:val="16"/>
        </w:rPr>
        <w:t xml:space="preserve"> (Schneider 2017). After examining war games from 2011 to 2016, Schneider finds that </w:t>
      </w:r>
      <w:r w:rsidRPr="00B314F9">
        <w:rPr>
          <w:rStyle w:val="StyleUnderline"/>
        </w:rPr>
        <w:t xml:space="preserve">government </w:t>
      </w:r>
      <w:r w:rsidRPr="00B314F9">
        <w:rPr>
          <w:rStyle w:val="Emphasis"/>
        </w:rPr>
        <w:t>officials</w:t>
      </w:r>
      <w:r w:rsidRPr="00B314F9">
        <w:rPr>
          <w:rStyle w:val="StyleUnderline"/>
        </w:rPr>
        <w:t xml:space="preserve"> were </w:t>
      </w:r>
      <w:r w:rsidRPr="00B314F9">
        <w:rPr>
          <w:rStyle w:val="Emphasis"/>
        </w:rPr>
        <w:t>hesitant to use</w:t>
      </w:r>
      <w:r w:rsidRPr="00B314F9">
        <w:rPr>
          <w:rStyle w:val="StyleUnderline"/>
        </w:rPr>
        <w:t xml:space="preserve"> damaging cyber weapons</w:t>
      </w:r>
      <w:r w:rsidRPr="00B314F9">
        <w:rPr>
          <w:sz w:val="16"/>
        </w:rPr>
        <w:t xml:space="preserve">. Most </w:t>
      </w:r>
      <w:r w:rsidRPr="00B314F9">
        <w:rPr>
          <w:rStyle w:val="StyleUnderline"/>
        </w:rPr>
        <w:t xml:space="preserve">games </w:t>
      </w:r>
      <w:r w:rsidRPr="00B314F9">
        <w:rPr>
          <w:rStyle w:val="Emphasis"/>
        </w:rPr>
        <w:t>only witness</w:t>
      </w:r>
      <w:r w:rsidRPr="00B314F9">
        <w:rPr>
          <w:rStyle w:val="StyleUnderline"/>
        </w:rPr>
        <w:t xml:space="preserve"> the use of </w:t>
      </w:r>
      <w:r w:rsidRPr="00B314F9">
        <w:rPr>
          <w:rStyle w:val="Emphasis"/>
        </w:rPr>
        <w:t>cyber</w:t>
      </w:r>
      <w:r w:rsidRPr="00B314F9">
        <w:rPr>
          <w:rStyle w:val="StyleUnderline"/>
        </w:rPr>
        <w:t xml:space="preserve"> capabilities </w:t>
      </w:r>
      <w:r w:rsidRPr="00B314F9">
        <w:rPr>
          <w:rStyle w:val="Emphasis"/>
        </w:rPr>
        <w:t>after</w:t>
      </w:r>
      <w:r w:rsidRPr="00B314F9">
        <w:rPr>
          <w:sz w:val="16"/>
        </w:rPr>
        <w:t xml:space="preserve"> the onset of </w:t>
      </w:r>
      <w:r w:rsidRPr="00B314F9">
        <w:rPr>
          <w:rStyle w:val="StyleUnderline"/>
        </w:rPr>
        <w:t xml:space="preserve">conventional </w:t>
      </w:r>
      <w:r w:rsidRPr="00B314F9">
        <w:rPr>
          <w:rStyle w:val="Emphasis"/>
        </w:rPr>
        <w:t>warfare</w:t>
      </w:r>
      <w:r w:rsidRPr="00B314F9">
        <w:rPr>
          <w:rStyle w:val="StyleUnderline"/>
        </w:rPr>
        <w:t>, not before</w:t>
      </w:r>
      <w:r w:rsidRPr="00B314F9">
        <w:rPr>
          <w:sz w:val="16"/>
        </w:rPr>
        <w:t xml:space="preserve">. For Jensen and Banks (2018), in the context of cyber options, </w:t>
      </w:r>
      <w:r w:rsidRPr="00B314F9">
        <w:rPr>
          <w:rStyle w:val="StyleUnderline"/>
          <w:highlight w:val="cyan"/>
        </w:rPr>
        <w:t>escalation was</w:t>
      </w:r>
      <w:r w:rsidRPr="00B314F9">
        <w:rPr>
          <w:rStyle w:val="StyleUnderline"/>
        </w:rPr>
        <w:t xml:space="preserve"> the </w:t>
      </w:r>
      <w:r w:rsidRPr="00B314F9">
        <w:rPr>
          <w:rStyle w:val="Emphasis"/>
          <w:highlight w:val="cyan"/>
        </w:rPr>
        <w:t>exception</w:t>
      </w:r>
      <w:r w:rsidRPr="00B314F9">
        <w:rPr>
          <w:rStyle w:val="StyleUnderline"/>
          <w:highlight w:val="cyan"/>
        </w:rPr>
        <w:t xml:space="preserve">, </w:t>
      </w:r>
      <w:r w:rsidRPr="00B314F9">
        <w:rPr>
          <w:rStyle w:val="Emphasis"/>
          <w:highlight w:val="cyan"/>
        </w:rPr>
        <w:t>not</w:t>
      </w:r>
      <w:r w:rsidRPr="00B314F9">
        <w:rPr>
          <w:rStyle w:val="StyleUnderline"/>
          <w:highlight w:val="cyan"/>
        </w:rPr>
        <w:t xml:space="preserve"> the </w:t>
      </w:r>
      <w:r w:rsidRPr="00B314F9">
        <w:rPr>
          <w:rStyle w:val="Emphasis"/>
          <w:highlight w:val="cyan"/>
        </w:rPr>
        <w:t>norm</w:t>
      </w:r>
      <w:r w:rsidRPr="00B314F9">
        <w:rPr>
          <w:sz w:val="16"/>
        </w:rPr>
        <w:t>.</w:t>
      </w:r>
    </w:p>
    <w:p w14:paraId="276555FE" w14:textId="77777777" w:rsidR="00B94B62" w:rsidRPr="000F15DD" w:rsidRDefault="00B94B62" w:rsidP="00B94B62">
      <w:pPr>
        <w:rPr>
          <w:sz w:val="16"/>
        </w:rPr>
      </w:pPr>
      <w:r w:rsidRPr="000F15DD">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75A0AD83" w14:textId="77777777" w:rsidR="00B94B62" w:rsidRPr="000F15DD" w:rsidRDefault="00B94B62" w:rsidP="00B94B62">
      <w:pPr>
        <w:rPr>
          <w:sz w:val="16"/>
        </w:rPr>
      </w:pPr>
      <w:r w:rsidRPr="000F15DD">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75E77750" w14:textId="1B3697A5" w:rsidR="00B94B62" w:rsidRPr="00B94B62" w:rsidRDefault="00B94B62" w:rsidP="00B94B62">
      <w:pPr>
        <w:rPr>
          <w:sz w:val="16"/>
        </w:rPr>
      </w:pPr>
      <w:r w:rsidRPr="00B314F9">
        <w:rPr>
          <w:rStyle w:val="StyleUnderline"/>
        </w:rPr>
        <w:t xml:space="preserve">Overall, </w:t>
      </w:r>
      <w:r w:rsidRPr="00B314F9">
        <w:rPr>
          <w:rStyle w:val="Emphasis"/>
          <w:highlight w:val="cyan"/>
        </w:rPr>
        <w:t>regardless</w:t>
      </w:r>
      <w:r w:rsidRPr="00B314F9">
        <w:rPr>
          <w:rStyle w:val="StyleUnderline"/>
          <w:highlight w:val="cyan"/>
        </w:rPr>
        <w:t xml:space="preserve"> of</w:t>
      </w:r>
      <w:r w:rsidRPr="00B314F9">
        <w:rPr>
          <w:rStyle w:val="StyleUnderline"/>
        </w:rPr>
        <w:t xml:space="preserve"> the </w:t>
      </w:r>
      <w:r w:rsidRPr="00B314F9">
        <w:rPr>
          <w:rStyle w:val="StyleUnderline"/>
          <w:highlight w:val="cyan"/>
        </w:rPr>
        <w:t>situation,</w:t>
      </w:r>
      <w:r w:rsidRPr="00B314F9">
        <w:rPr>
          <w:rStyle w:val="StyleUnderline"/>
        </w:rPr>
        <w:t xml:space="preserve"> </w:t>
      </w:r>
      <w:r w:rsidRPr="00B314F9">
        <w:rPr>
          <w:rStyle w:val="Emphasis"/>
        </w:rPr>
        <w:t xml:space="preserve">cyber </w:t>
      </w:r>
      <w:r w:rsidRPr="00B314F9">
        <w:rPr>
          <w:rStyle w:val="Emphasis"/>
          <w:highlight w:val="cyan"/>
        </w:rPr>
        <w:t>escalation</w:t>
      </w:r>
      <w:r w:rsidRPr="00B314F9">
        <w:rPr>
          <w:rStyle w:val="StyleUnderline"/>
          <w:highlight w:val="cyan"/>
        </w:rPr>
        <w:t xml:space="preserve"> is</w:t>
      </w:r>
      <w:r w:rsidRPr="00B314F9">
        <w:rPr>
          <w:sz w:val="16"/>
        </w:rPr>
        <w:t xml:space="preserve"> usually </w:t>
      </w:r>
      <w:r w:rsidRPr="00B314F9">
        <w:rPr>
          <w:rStyle w:val="Emphasis"/>
          <w:highlight w:val="cyan"/>
        </w:rPr>
        <w:t>not</w:t>
      </w:r>
      <w:r w:rsidRPr="00B314F9">
        <w:rPr>
          <w:rStyle w:val="StyleUnderline"/>
        </w:rPr>
        <w:t xml:space="preserve"> the </w:t>
      </w:r>
      <w:r w:rsidRPr="00B314F9">
        <w:rPr>
          <w:rStyle w:val="Emphasis"/>
          <w:highlight w:val="cyan"/>
        </w:rPr>
        <w:t>dominant</w:t>
      </w:r>
      <w:r w:rsidRPr="00B314F9">
        <w:rPr>
          <w:rStyle w:val="StyleUnderline"/>
        </w:rPr>
        <w:t xml:space="preserve"> response</w:t>
      </w:r>
      <w:r w:rsidRPr="00B314F9">
        <w:rPr>
          <w:sz w:val="16"/>
        </w:rPr>
        <w:t xml:space="preserve">. The reality is that </w:t>
      </w:r>
      <w:r w:rsidRPr="00B314F9">
        <w:rPr>
          <w:rStyle w:val="StyleUnderline"/>
        </w:rPr>
        <w:t xml:space="preserve">even under dangerous conditions </w:t>
      </w:r>
      <w:r w:rsidRPr="00B314F9">
        <w:rPr>
          <w:rStyle w:val="StyleUnderline"/>
          <w:highlight w:val="cyan"/>
        </w:rPr>
        <w:t>cyber</w:t>
      </w:r>
      <w:r w:rsidRPr="00B314F9">
        <w:rPr>
          <w:rStyle w:val="StyleUnderline"/>
        </w:rPr>
        <w:t xml:space="preserve"> response options </w:t>
      </w:r>
      <w:r w:rsidRPr="00B314F9">
        <w:rPr>
          <w:rStyle w:val="StyleUnderline"/>
          <w:highlight w:val="cyan"/>
        </w:rPr>
        <w:t>can</w:t>
      </w:r>
      <w:r w:rsidRPr="00B314F9">
        <w:rPr>
          <w:rStyle w:val="StyleUnderline"/>
        </w:rPr>
        <w:t xml:space="preserve"> actually </w:t>
      </w:r>
      <w:r w:rsidRPr="00B314F9">
        <w:rPr>
          <w:rStyle w:val="Emphasis"/>
          <w:highlight w:val="cyan"/>
        </w:rPr>
        <w:t>moderate</w:t>
      </w:r>
      <w:r w:rsidRPr="00B314F9">
        <w:rPr>
          <w:rStyle w:val="StyleUnderline"/>
          <w:highlight w:val="cyan"/>
        </w:rPr>
        <w:t xml:space="preserve"> crisis</w:t>
      </w:r>
      <w:r w:rsidRPr="00B314F9">
        <w:rPr>
          <w:rStyle w:val="StyleUnderline"/>
        </w:rPr>
        <w:t xml:space="preserve"> response</w:t>
      </w:r>
      <w:r w:rsidRPr="00B314F9">
        <w:rPr>
          <w:sz w:val="16"/>
        </w:rPr>
        <w:t xml:space="preserve"> patterns. </w:t>
      </w:r>
      <w:r w:rsidRPr="00B314F9">
        <w:rPr>
          <w:rStyle w:val="StyleUnderline"/>
        </w:rPr>
        <w:t xml:space="preserve">Surveys demonstrate a great amount of </w:t>
      </w:r>
      <w:r w:rsidRPr="00B314F9">
        <w:rPr>
          <w:rStyle w:val="Emphasis"/>
          <w:highlight w:val="cyan"/>
        </w:rPr>
        <w:t>fear</w:t>
      </w:r>
      <w:r w:rsidRPr="00B314F9">
        <w:rPr>
          <w:rStyle w:val="StyleUnderline"/>
        </w:rPr>
        <w:t xml:space="preserve"> in the cyber domain, but this </w:t>
      </w:r>
      <w:r w:rsidRPr="00B314F9">
        <w:rPr>
          <w:rStyle w:val="StyleUnderline"/>
          <w:highlight w:val="cyan"/>
        </w:rPr>
        <w:t xml:space="preserve">does </w:t>
      </w:r>
      <w:r w:rsidRPr="00B314F9">
        <w:rPr>
          <w:rStyle w:val="Emphasis"/>
          <w:highlight w:val="cyan"/>
        </w:rPr>
        <w:t>not motivate overreaction</w:t>
      </w:r>
      <w:r w:rsidRPr="00B314F9">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bookmarkEnd w:id="10"/>
    <w:p w14:paraId="5CDF014C" w14:textId="77777777" w:rsidR="00B94B62" w:rsidRDefault="00B94B62" w:rsidP="00B94B62">
      <w:pPr>
        <w:pStyle w:val="Heading3"/>
      </w:pPr>
      <w:r>
        <w:t>Unions vunerbale to right wing populists</w:t>
      </w:r>
    </w:p>
    <w:p w14:paraId="5BE5A765" w14:textId="77777777" w:rsidR="00B94B62" w:rsidRDefault="00B94B62" w:rsidP="00B94B62">
      <w:pPr>
        <w:pStyle w:val="Heading2"/>
      </w:pPr>
      <w:r>
        <w:t>Corporatism</w:t>
      </w:r>
    </w:p>
    <w:p w14:paraId="685A5D8F" w14:textId="51A0EB75" w:rsidR="00B94B62" w:rsidRDefault="00B94B62" w:rsidP="00B94B62">
      <w:pPr>
        <w:pStyle w:val="Heading3"/>
      </w:pPr>
      <w:r>
        <w:t>2AC---AGI---!</w:t>
      </w:r>
    </w:p>
    <w:p w14:paraId="708B2A34" w14:textId="09C12479" w:rsidR="00B94B62" w:rsidRDefault="00B94B62" w:rsidP="00B94B62">
      <w:pPr>
        <w:pStyle w:val="Heading3"/>
      </w:pPr>
      <w:r>
        <w:t>2AC---Warming---!</w:t>
      </w:r>
    </w:p>
    <w:p w14:paraId="25DEF98A" w14:textId="77777777" w:rsidR="00B94B62" w:rsidRDefault="00B94B62" w:rsidP="00B94B62">
      <w:pPr>
        <w:pStyle w:val="Heading3"/>
      </w:pPr>
      <w:r>
        <w:t>2AC---AI Regulation</w:t>
      </w:r>
    </w:p>
    <w:p w14:paraId="5F765A8D" w14:textId="77777777" w:rsidR="00B94B62" w:rsidRPr="003F41D1" w:rsidRDefault="00B94B62" w:rsidP="00B94B62">
      <w:pPr>
        <w:pStyle w:val="Heading4"/>
        <w:rPr>
          <w:bCs/>
        </w:rPr>
      </w:pPr>
      <w:r>
        <w:rPr>
          <w:bCs/>
        </w:rPr>
        <w:t xml:space="preserve">4. Fears of </w:t>
      </w:r>
      <w:r w:rsidRPr="003F41D1">
        <w:rPr>
          <w:bCs/>
          <w:u w:val="single"/>
        </w:rPr>
        <w:t>job displacement</w:t>
      </w:r>
      <w:r>
        <w:rPr>
          <w:bCs/>
        </w:rPr>
        <w:t xml:space="preserve"> will </w:t>
      </w:r>
      <w:r w:rsidRPr="003F41D1">
        <w:rPr>
          <w:bCs/>
          <w:u w:val="single"/>
        </w:rPr>
        <w:t>derail</w:t>
      </w:r>
      <w:r>
        <w:rPr>
          <w:bCs/>
        </w:rPr>
        <w:t xml:space="preserve"> AI development now.</w:t>
      </w:r>
    </w:p>
    <w:p w14:paraId="5A7CB946" w14:textId="77777777" w:rsidR="00B94B62" w:rsidRDefault="00B94B62" w:rsidP="00B94B62">
      <w:r>
        <w:t>Kevin</w:t>
      </w:r>
      <w:r>
        <w:rPr>
          <w:rStyle w:val="Style13ptBold"/>
        </w:rPr>
        <w:t xml:space="preserve"> Frazier 25 </w:t>
      </w:r>
      <w:r>
        <w:t>- AI Innovation and Law Fellow at Texas Law. “The Coming Techlash Could Kill AI Innovation Before It Helps Anyone,” 06/29/2025, Reason, https://reason.com/2025/06/29/the-coming-techlash-could-kill-ai-innovation-before-it-helps-anyone/</w:t>
      </w:r>
    </w:p>
    <w:p w14:paraId="7DDC9B67" w14:textId="77777777" w:rsidR="00B94B62" w:rsidRDefault="00B94B62" w:rsidP="00B94B62">
      <w:pPr>
        <w:rPr>
          <w:sz w:val="16"/>
        </w:rPr>
      </w:pPr>
      <w:r>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1342AA9E" w14:textId="77777777" w:rsidR="00B94B62" w:rsidRDefault="00B94B62" w:rsidP="00B94B62">
      <w:pPr>
        <w:rPr>
          <w:sz w:val="16"/>
        </w:rPr>
      </w:pPr>
      <w:r>
        <w:rPr>
          <w:sz w:val="16"/>
        </w:rPr>
        <w:t xml:space="preserve">These aren't isolated incidents. They represent a small sample of </w:t>
      </w:r>
      <w:r>
        <w:rPr>
          <w:rStyle w:val="StyleUnderline"/>
        </w:rPr>
        <w:t xml:space="preserve">an </w:t>
      </w:r>
      <w:r>
        <w:rPr>
          <w:rStyle w:val="Emphasis"/>
          <w:highlight w:val="cyan"/>
        </w:rPr>
        <w:t>emerging public techlash</w:t>
      </w:r>
      <w:r>
        <w:rPr>
          <w:rStyle w:val="StyleUnderline"/>
        </w:rPr>
        <w:t xml:space="preserve"> </w:t>
      </w:r>
      <w:r>
        <w:rPr>
          <w:sz w:val="16"/>
        </w:rPr>
        <w:t>that</w:t>
      </w:r>
      <w:r>
        <w:rPr>
          <w:rStyle w:val="StyleUnderline"/>
        </w:rPr>
        <w:t xml:space="preserve"> </w:t>
      </w:r>
      <w:r>
        <w:rPr>
          <w:rStyle w:val="StyleUnderline"/>
          <w:highlight w:val="cyan"/>
        </w:rPr>
        <w:t xml:space="preserve">could </w:t>
      </w:r>
      <w:r>
        <w:rPr>
          <w:rStyle w:val="Emphasis"/>
          <w:highlight w:val="cyan"/>
        </w:rPr>
        <w:t>derail AI development</w:t>
      </w:r>
      <w:r>
        <w:rPr>
          <w:rStyle w:val="StyleUnderline"/>
          <w:highlight w:val="cyan"/>
        </w:rPr>
        <w:t xml:space="preserve"> before the tech</w:t>
      </w:r>
      <w:r>
        <w:rPr>
          <w:rStyle w:val="StyleUnderline"/>
        </w:rPr>
        <w:t>nology</w:t>
      </w:r>
      <w:r>
        <w:rPr>
          <w:rStyle w:val="StyleUnderline"/>
          <w:highlight w:val="cyan"/>
        </w:rPr>
        <w:t xml:space="preserve"> delivers</w:t>
      </w:r>
      <w:r>
        <w:rPr>
          <w:rStyle w:val="StyleUnderline"/>
        </w:rPr>
        <w:t xml:space="preserve"> on its most significant promises to revolutionize everything</w:t>
      </w:r>
      <w:r>
        <w:rPr>
          <w:sz w:val="16"/>
        </w:rPr>
        <w:t xml:space="preserve"> from education to health care. </w:t>
      </w:r>
    </w:p>
    <w:p w14:paraId="7F982DF6" w14:textId="77777777" w:rsidR="00B94B62" w:rsidRDefault="00B94B62" w:rsidP="00B94B62">
      <w:pPr>
        <w:rPr>
          <w:sz w:val="16"/>
        </w:rPr>
      </w:pPr>
      <w:r>
        <w:rPr>
          <w:sz w:val="16"/>
        </w:rPr>
        <w:t xml:space="preserve">Most </w:t>
      </w:r>
      <w:r>
        <w:rPr>
          <w:rStyle w:val="StyleUnderline"/>
          <w:highlight w:val="cyan"/>
        </w:rPr>
        <w:t>Americans</w:t>
      </w:r>
      <w:r>
        <w:rPr>
          <w:rStyle w:val="StyleUnderline"/>
        </w:rPr>
        <w:t xml:space="preserve"> currently </w:t>
      </w:r>
      <w:r>
        <w:rPr>
          <w:rStyle w:val="StyleUnderline"/>
          <w:highlight w:val="cyan"/>
        </w:rPr>
        <w:t xml:space="preserve">view AI as a </w:t>
      </w:r>
      <w:r>
        <w:rPr>
          <w:rStyle w:val="Emphasis"/>
          <w:highlight w:val="cyan"/>
        </w:rPr>
        <w:t>threat to jobs</w:t>
      </w:r>
      <w:r>
        <w:rPr>
          <w:rStyle w:val="StyleUnderline"/>
        </w:rPr>
        <w:t xml:space="preserve"> </w:t>
      </w:r>
      <w:r>
        <w:rPr>
          <w:sz w:val="16"/>
        </w:rPr>
        <w:t xml:space="preserve">and a strain on infrastructure, while tech executives make grand promises about revolutionary breakthroughs that often seem just out of reach. </w:t>
      </w:r>
      <w:r>
        <w:rPr>
          <w:rStyle w:val="StyleUnderline"/>
        </w:rPr>
        <w:t>Only 17 percent of Americans believe AI will have a net positive impact on society over the next two decades</w:t>
      </w:r>
      <w:r>
        <w:rPr>
          <w:sz w:val="16"/>
        </w:rPr>
        <w:t xml:space="preserve">, according to a poll conducted by the Pew Research Center. </w:t>
      </w:r>
      <w:r>
        <w:rPr>
          <w:rStyle w:val="StyleUnderline"/>
        </w:rPr>
        <w:t xml:space="preserve">That's </w:t>
      </w:r>
      <w:r>
        <w:rPr>
          <w:rStyle w:val="Emphasis"/>
          <w:highlight w:val="cyan"/>
        </w:rPr>
        <w:t>not just skepticism</w:t>
      </w:r>
      <w:r>
        <w:rPr>
          <w:rStyle w:val="StyleUnderline"/>
        </w:rPr>
        <w:t xml:space="preserve"> about short-term disruption—it's </w:t>
      </w:r>
      <w:r>
        <w:rPr>
          <w:rStyle w:val="StyleUnderline"/>
          <w:highlight w:val="cyan"/>
        </w:rPr>
        <w:t xml:space="preserve">an </w:t>
      </w:r>
      <w:r>
        <w:rPr>
          <w:rStyle w:val="Emphasis"/>
          <w:highlight w:val="cyan"/>
        </w:rPr>
        <w:t>indicator of distrust</w:t>
      </w:r>
      <w:r>
        <w:rPr>
          <w:rStyle w:val="StyleUnderline"/>
          <w:highlight w:val="cyan"/>
        </w:rPr>
        <w:t xml:space="preserve"> </w:t>
      </w:r>
      <w:r>
        <w:rPr>
          <w:rStyle w:val="StyleUnderline"/>
        </w:rPr>
        <w:t>and</w:t>
      </w:r>
      <w:r>
        <w:rPr>
          <w:sz w:val="16"/>
        </w:rPr>
        <w:t>, perhaps,</w:t>
      </w:r>
      <w:r>
        <w:rPr>
          <w:rStyle w:val="StyleUnderline"/>
        </w:rPr>
        <w:t xml:space="preserve"> opposition to the technology itself.</w:t>
      </w:r>
    </w:p>
    <w:p w14:paraId="0C2829E9" w14:textId="77777777" w:rsidR="00B94B62" w:rsidRDefault="00B94B62" w:rsidP="00B94B62">
      <w:pPr>
        <w:rPr>
          <w:rStyle w:val="StyleUnderline"/>
        </w:rPr>
      </w:pPr>
      <w:r>
        <w:rPr>
          <w:rStyle w:val="Emphasis"/>
          <w:highlight w:val="cyan"/>
        </w:rPr>
        <w:t>History shows</w:t>
      </w:r>
      <w:r>
        <w:rPr>
          <w:rStyle w:val="StyleUnderline"/>
          <w:highlight w:val="cyan"/>
        </w:rPr>
        <w:t xml:space="preserve"> what happens when</w:t>
      </w:r>
      <w:r>
        <w:rPr>
          <w:rStyle w:val="StyleUnderline"/>
        </w:rPr>
        <w:t xml:space="preserve"> powerful </w:t>
      </w:r>
      <w:r>
        <w:rPr>
          <w:rStyle w:val="StyleUnderline"/>
          <w:highlight w:val="cyan"/>
        </w:rPr>
        <w:t>tech</w:t>
      </w:r>
      <w:r>
        <w:rPr>
          <w:rStyle w:val="StyleUnderline"/>
        </w:rPr>
        <w:t xml:space="preserve">nologies </w:t>
      </w:r>
      <w:r>
        <w:rPr>
          <w:rStyle w:val="Emphasis"/>
          <w:highlight w:val="cyan"/>
        </w:rPr>
        <w:t>lose public support</w:t>
      </w:r>
      <w:r>
        <w:rPr>
          <w:rStyle w:val="StyleUnderline"/>
          <w:highlight w:val="cyan"/>
        </w:rPr>
        <w:t xml:space="preserve"> due to</w:t>
      </w:r>
      <w:r>
        <w:rPr>
          <w:rStyle w:val="StyleUnderline"/>
        </w:rPr>
        <w:t xml:space="preserve"> isolated events and </w:t>
      </w:r>
      <w:r>
        <w:rPr>
          <w:rStyle w:val="StyleUnderline"/>
          <w:highlight w:val="cyan"/>
        </w:rPr>
        <w:t xml:space="preserve">a </w:t>
      </w:r>
      <w:r>
        <w:rPr>
          <w:rStyle w:val="Emphasis"/>
          <w:highlight w:val="cyan"/>
        </w:rPr>
        <w:t>pervasive fear-based narrative</w:t>
      </w:r>
      <w:r>
        <w:rPr>
          <w:rStyle w:val="StyleUnderline"/>
        </w:rPr>
        <w:t xml:space="preserve">. The antinuclear </w:t>
      </w:r>
      <w:r>
        <w:rPr>
          <w:rStyle w:val="StyleUnderline"/>
          <w:highlight w:val="cyan"/>
        </w:rPr>
        <w:t>movement</w:t>
      </w:r>
      <w:r>
        <w:rPr>
          <w:rStyle w:val="StyleUnderline"/>
        </w:rPr>
        <w:t xml:space="preserve"> of the 1970s</w:t>
      </w:r>
      <w:r>
        <w:rPr>
          <w:sz w:val="16"/>
        </w:rPr>
        <w:t xml:space="preserve"> effectively </w:t>
      </w:r>
      <w:r>
        <w:rPr>
          <w:rStyle w:val="StyleUnderline"/>
          <w:highlight w:val="cyan"/>
        </w:rPr>
        <w:t xml:space="preserve">destroyed </w:t>
      </w:r>
      <w:r>
        <w:rPr>
          <w:rStyle w:val="StyleUnderline"/>
        </w:rPr>
        <w:t xml:space="preserve">civilian </w:t>
      </w:r>
      <w:r>
        <w:rPr>
          <w:rStyle w:val="StyleUnderline"/>
          <w:highlight w:val="cyan"/>
        </w:rPr>
        <w:t>nuclear power</w:t>
      </w:r>
      <w:r>
        <w:rPr>
          <w:rStyle w:val="StyleUnderline"/>
        </w:rPr>
        <w:t xml:space="preserve"> in America despite its potential for clean energy</w:t>
      </w:r>
      <w:r>
        <w:rPr>
          <w:sz w:val="16"/>
        </w:rPr>
        <w:t xml:space="preserve">—an outcome many today regret. </w:t>
      </w:r>
      <w:r>
        <w:rPr>
          <w:rStyle w:val="StyleUnderline"/>
          <w:highlight w:val="cyan"/>
        </w:rPr>
        <w:t>Opposition to genetic engineering</w:t>
      </w:r>
      <w:r>
        <w:rPr>
          <w:rStyle w:val="StyleUnderline"/>
        </w:rPr>
        <w:t xml:space="preserve"> has </w:t>
      </w:r>
      <w:r>
        <w:rPr>
          <w:rStyle w:val="StyleUnderline"/>
          <w:highlight w:val="cyan"/>
        </w:rPr>
        <w:t>slowed ag</w:t>
      </w:r>
      <w:r>
        <w:rPr>
          <w:rStyle w:val="StyleUnderline"/>
        </w:rPr>
        <w:t xml:space="preserve">ricultural </w:t>
      </w:r>
      <w:r>
        <w:rPr>
          <w:rStyle w:val="StyleUnderline"/>
          <w:highlight w:val="cyan"/>
        </w:rPr>
        <w:t xml:space="preserve">innovations </w:t>
      </w:r>
      <w:r>
        <w:rPr>
          <w:rStyle w:val="StyleUnderline"/>
        </w:rPr>
        <w:t>that could address food security and climate change.</w:t>
      </w:r>
      <w:r>
        <w:rPr>
          <w:rStyle w:val="StyleUnderline"/>
          <w:highlight w:val="cyan"/>
        </w:rPr>
        <w:t xml:space="preserve"> AI risks</w:t>
      </w:r>
      <w:r>
        <w:rPr>
          <w:rStyle w:val="StyleUnderline"/>
        </w:rPr>
        <w:t xml:space="preserve"> following </w:t>
      </w:r>
      <w:r>
        <w:rPr>
          <w:rStyle w:val="StyleUnderline"/>
          <w:highlight w:val="cyan"/>
        </w:rPr>
        <w:t xml:space="preserve">the </w:t>
      </w:r>
      <w:r>
        <w:rPr>
          <w:rStyle w:val="Emphasis"/>
          <w:highlight w:val="cyan"/>
        </w:rPr>
        <w:t>same path</w:t>
      </w:r>
      <w:r>
        <w:rPr>
          <w:rStyle w:val="StyleUnderline"/>
          <w:highlight w:val="cyan"/>
        </w:rPr>
        <w:t xml:space="preserve"> if</w:t>
      </w:r>
      <w:r>
        <w:rPr>
          <w:rStyle w:val="StyleUnderline"/>
        </w:rPr>
        <w:t xml:space="preserve"> the nascent AI </w:t>
      </w:r>
      <w:r>
        <w:rPr>
          <w:rStyle w:val="StyleUnderline"/>
          <w:highlight w:val="cyan"/>
        </w:rPr>
        <w:t xml:space="preserve">techlash </w:t>
      </w:r>
      <w:r>
        <w:rPr>
          <w:rStyle w:val="StyleUnderline"/>
        </w:rPr>
        <w:t xml:space="preserve">goes </w:t>
      </w:r>
      <w:r>
        <w:rPr>
          <w:rStyle w:val="StyleUnderline"/>
          <w:highlight w:val="cyan"/>
        </w:rPr>
        <w:t>unaddressed</w:t>
      </w:r>
      <w:r>
        <w:rPr>
          <w:rStyle w:val="StyleUnderline"/>
        </w:rPr>
        <w:t>.</w:t>
      </w:r>
    </w:p>
    <w:p w14:paraId="7BDC86B7" w14:textId="77777777" w:rsidR="00B94B62" w:rsidRDefault="00B94B62" w:rsidP="00B94B62">
      <w:pPr>
        <w:rPr>
          <w:sz w:val="16"/>
        </w:rPr>
      </w:pPr>
      <w:r>
        <w:rPr>
          <w:sz w:val="16"/>
        </w:rPr>
        <w:t>The Mismatch Between Hype and Reality</w:t>
      </w:r>
    </w:p>
    <w:p w14:paraId="562907BA" w14:textId="77777777" w:rsidR="00B94B62" w:rsidRDefault="00B94B62" w:rsidP="00B94B62">
      <w:pPr>
        <w:rPr>
          <w:sz w:val="16"/>
        </w:rPr>
      </w:pPr>
      <w:r>
        <w:rPr>
          <w:sz w:val="16"/>
        </w:rPr>
        <w:t xml:space="preserve">Today's AI systems can write computer code better than expert programmers, diagnose certain diseases more accurately than doctors, and analyze complex datasets faster than any human analyst. But these </w:t>
      </w:r>
      <w:r>
        <w:rPr>
          <w:rStyle w:val="StyleUnderline"/>
        </w:rPr>
        <w:t xml:space="preserve">impressive technical achievements haven't translated into </w:t>
      </w:r>
      <w:r>
        <w:rPr>
          <w:rStyle w:val="Emphasis"/>
        </w:rPr>
        <w:t>felt benefits</w:t>
      </w:r>
      <w:r>
        <w:rPr>
          <w:rStyle w:val="StyleUnderline"/>
        </w:rPr>
        <w:t xml:space="preserve"> for most ordinary people.</w:t>
      </w:r>
    </w:p>
    <w:p w14:paraId="7F1A3E1D" w14:textId="77777777" w:rsidR="00B94B62" w:rsidRDefault="00B94B62" w:rsidP="00B94B62">
      <w:pPr>
        <w:rPr>
          <w:sz w:val="16"/>
        </w:rPr>
      </w:pPr>
      <w:r>
        <w:rPr>
          <w:sz w:val="16"/>
        </w:rPr>
        <w:t xml:space="preserve">Instead, </w:t>
      </w:r>
      <w:r>
        <w:rPr>
          <w:rStyle w:val="StyleUnderline"/>
        </w:rPr>
        <w:t xml:space="preserve">AI development has focused on applications that primarily </w:t>
      </w:r>
      <w:r>
        <w:rPr>
          <w:rStyle w:val="Emphasis"/>
        </w:rPr>
        <w:t>help corporations</w:t>
      </w:r>
      <w:r>
        <w:rPr>
          <w:rStyle w:val="StyleUnderline"/>
        </w:rPr>
        <w:t xml:space="preserve"> cut costs</w:t>
      </w:r>
      <w:r>
        <w:rPr>
          <w:sz w:val="16"/>
        </w:rPr>
        <w:t xml:space="preserve">: chatbots that replace customer service workers, code generators that reduce the need for entry-level programmers, and automated systems that produce marketing copy and articles. </w:t>
      </w:r>
      <w:r>
        <w:rPr>
          <w:rStyle w:val="StyleUnderline"/>
        </w:rPr>
        <w:t>These tools deliver value to companies while offering little direct benefit to the people whose jobs they eliminate</w:t>
      </w:r>
      <w:r>
        <w:rPr>
          <w:sz w:val="16"/>
        </w:rPr>
        <w:t xml:space="preserve"> or communities whose resources they consume.</w:t>
      </w:r>
    </w:p>
    <w:p w14:paraId="2CCDCCAE" w14:textId="77777777" w:rsidR="00B94B62" w:rsidRDefault="00B94B62" w:rsidP="00B94B62">
      <w:pPr>
        <w:rPr>
          <w:sz w:val="16"/>
        </w:rPr>
      </w:pPr>
      <w:r>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6E3209A6" w14:textId="77777777" w:rsidR="00B94B62" w:rsidRDefault="00B94B62" w:rsidP="00B94B62">
      <w:pPr>
        <w:rPr>
          <w:sz w:val="16"/>
        </w:rPr>
      </w:pPr>
      <w:r>
        <w:rPr>
          <w:rStyle w:val="StyleUnderline"/>
        </w:rPr>
        <w:t xml:space="preserve">The </w:t>
      </w:r>
      <w:r>
        <w:rPr>
          <w:rStyle w:val="Emphasis"/>
        </w:rPr>
        <w:t>disconnect</w:t>
      </w:r>
      <w:r>
        <w:rPr>
          <w:rStyle w:val="StyleUnderline"/>
        </w:rPr>
        <w:t xml:space="preserve"> between the public interest and the incentives facing the labs and their core metrics is most jarring in the </w:t>
      </w:r>
      <w:r>
        <w:rPr>
          <w:rStyle w:val="Emphasis"/>
        </w:rPr>
        <w:t>employment context</w:t>
      </w:r>
      <w:r>
        <w:rPr>
          <w:rStyle w:val="StyleUnderline"/>
        </w:rPr>
        <w:t xml:space="preserve">. Job disruption disproportionately affects specific groups, often with </w:t>
      </w:r>
      <w:r>
        <w:rPr>
          <w:rStyle w:val="Emphasis"/>
        </w:rPr>
        <w:t>little warning</w:t>
      </w:r>
      <w:r>
        <w:rPr>
          <w:rStyle w:val="StyleUnderline"/>
        </w:rPr>
        <w:t>. Customer service representatives lose jobs to chatbots. Entry-level programmers face reduced demand as AI assistants handle basic coding</w:t>
      </w:r>
      <w:r>
        <w:rPr>
          <w:sz w:val="16"/>
        </w:rPr>
        <w:t xml:space="preserve"> tasks. Content creators compete with automated systems that produce marketing materials and articles. </w:t>
      </w:r>
      <w:r>
        <w:rPr>
          <w:rStyle w:val="StyleUnderline"/>
        </w:rPr>
        <w:t xml:space="preserve">These aren't abstract economic trends—they represent </w:t>
      </w:r>
      <w:r>
        <w:rPr>
          <w:rStyle w:val="Emphasis"/>
        </w:rPr>
        <w:t>real people losing income</w:t>
      </w:r>
      <w:r>
        <w:rPr>
          <w:rStyle w:val="StyleUnderline"/>
        </w:rPr>
        <w:t xml:space="preserve"> to </w:t>
      </w:r>
      <w:r>
        <w:rPr>
          <w:rStyle w:val="Emphasis"/>
        </w:rPr>
        <w:t>machines</w:t>
      </w:r>
      <w:r>
        <w:rPr>
          <w:sz w:val="16"/>
        </w:rPr>
        <w:t xml:space="preserve"> they had no voice in developing.</w:t>
      </w:r>
    </w:p>
    <w:p w14:paraId="10A9085D" w14:textId="77777777" w:rsidR="00B94B62" w:rsidRDefault="00B94B62" w:rsidP="00B94B62">
      <w:pPr>
        <w:rPr>
          <w:sz w:val="16"/>
        </w:rPr>
      </w:pPr>
      <w:r>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3FB2905B" w14:textId="77777777" w:rsidR="00B94B62" w:rsidRDefault="00B94B62" w:rsidP="00B94B62">
      <w:pPr>
        <w:rPr>
          <w:sz w:val="16"/>
        </w:rPr>
      </w:pPr>
      <w:r>
        <w:rPr>
          <w:sz w:val="16"/>
        </w:rPr>
        <w:t>The Cooperation Problem</w:t>
      </w:r>
    </w:p>
    <w:p w14:paraId="4058D238" w14:textId="77777777" w:rsidR="00B94B62" w:rsidRDefault="00B94B62" w:rsidP="00B94B62">
      <w:pPr>
        <w:rPr>
          <w:sz w:val="16"/>
        </w:rPr>
      </w:pPr>
      <w:r>
        <w:rPr>
          <w:rStyle w:val="StyleUnderline"/>
        </w:rPr>
        <w:t xml:space="preserve">Dismissing AI entirely would be a </w:t>
      </w:r>
      <w:r>
        <w:rPr>
          <w:rStyle w:val="Emphasis"/>
        </w:rPr>
        <w:t>costly mistake</w:t>
      </w:r>
      <w:r>
        <w:rPr>
          <w:rStyle w:val="StyleUnderline"/>
        </w:rPr>
        <w:t xml:space="preserve">. The technology genuinely could transform how society addresses major challenges, but realizing that potential requires </w:t>
      </w:r>
      <w:r>
        <w:rPr>
          <w:rStyle w:val="Emphasis"/>
        </w:rPr>
        <w:t>different priorities</w:t>
      </w:r>
      <w:r>
        <w:rPr>
          <w:sz w:val="16"/>
        </w:rPr>
        <w:t xml:space="preserve"> than current industry practices.</w:t>
      </w:r>
    </w:p>
    <w:p w14:paraId="2A857C0C" w14:textId="77777777" w:rsidR="00B94B62" w:rsidRDefault="00B94B62" w:rsidP="00B94B62">
      <w:pPr>
        <w:rPr>
          <w:sz w:val="16"/>
        </w:rPr>
      </w:pPr>
      <w:r>
        <w:rPr>
          <w:sz w:val="16"/>
        </w:rPr>
        <w:t xml:space="preserve">Consider education. </w:t>
      </w:r>
      <w:r>
        <w:rPr>
          <w:rStyle w:val="StyleUnderline"/>
        </w:rPr>
        <w:t>AI tutoring systems</w:t>
      </w:r>
      <w:r>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5DF499B2" w14:textId="77777777" w:rsidR="00B94B62" w:rsidRDefault="00B94B62" w:rsidP="00B94B62">
      <w:pPr>
        <w:rPr>
          <w:rStyle w:val="StyleUnderline"/>
        </w:rPr>
      </w:pPr>
      <w:r>
        <w:rPr>
          <w:sz w:val="16"/>
        </w:rPr>
        <w:t xml:space="preserve">But such systems </w:t>
      </w:r>
      <w:r>
        <w:rPr>
          <w:rStyle w:val="StyleUnderline"/>
        </w:rPr>
        <w:t xml:space="preserve">only work if students, parents, and educators trust them enough to share learning data and integrate them into daily instruction. If public skepticism leads school districts to </w:t>
      </w:r>
      <w:r>
        <w:rPr>
          <w:rStyle w:val="Emphasis"/>
        </w:rPr>
        <w:t>ban AI tools</w:t>
      </w:r>
      <w:r>
        <w:rPr>
          <w:rStyle w:val="StyleUnderline"/>
        </w:rPr>
        <w:t xml:space="preserve"> entirely</w:t>
      </w:r>
      <w:r>
        <w:rPr>
          <w:sz w:val="16"/>
        </w:rPr>
        <w:t>—as some already did (only to later reverse their decision) or are contemplating doing so—</w:t>
      </w:r>
      <w:r>
        <w:rPr>
          <w:rStyle w:val="StyleUnderline"/>
        </w:rPr>
        <w:t>these benefits will never materialize.</w:t>
      </w:r>
    </w:p>
    <w:p w14:paraId="0BB92A7E" w14:textId="77777777" w:rsidR="00B94B62" w:rsidRDefault="00B94B62" w:rsidP="00B94B62">
      <w:pPr>
        <w:rPr>
          <w:sz w:val="16"/>
        </w:rPr>
      </w:pPr>
      <w:r>
        <w:rPr>
          <w:rStyle w:val="StyleUnderline"/>
        </w:rPr>
        <w:t>Medical AI faces similar challenges. Diagnostic systems could extend expert-level care to rural areas</w:t>
      </w:r>
      <w:r>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599FDBAB" w14:textId="77777777" w:rsidR="00B94B62" w:rsidRDefault="00B94B62" w:rsidP="00B94B62">
      <w:pPr>
        <w:rPr>
          <w:sz w:val="16"/>
        </w:rPr>
      </w:pPr>
      <w:r>
        <w:rPr>
          <w:rStyle w:val="StyleUnderline"/>
        </w:rPr>
        <w:t xml:space="preserve">Yet these tools only help patients if health care providers and patients themselves embrace them rather than viewing them as threats </w:t>
      </w:r>
      <w:r>
        <w:rPr>
          <w:sz w:val="16"/>
        </w:rPr>
        <w:t>to human judgment and</w:t>
      </w:r>
      <w:r>
        <w:rPr>
          <w:rStyle w:val="StyleUnderline"/>
        </w:rPr>
        <w:t xml:space="preserve"> employment</w:t>
      </w:r>
      <w:r>
        <w:rPr>
          <w:sz w:val="16"/>
        </w:rPr>
        <w:t xml:space="preserve">. Many </w:t>
      </w:r>
      <w:r>
        <w:rPr>
          <w:rStyle w:val="StyleUnderline"/>
        </w:rPr>
        <w:t>medical professionals remain skeptical of using diagnostic AI due to concerns about</w:t>
      </w:r>
      <w:r>
        <w:rPr>
          <w:sz w:val="16"/>
        </w:rPr>
        <w:t xml:space="preserve"> liability, accuracy, and </w:t>
      </w:r>
      <w:r>
        <w:rPr>
          <w:rStyle w:val="StyleUnderline"/>
        </w:rPr>
        <w:t>job security.</w:t>
      </w:r>
      <w:r>
        <w:rPr>
          <w:sz w:val="16"/>
        </w:rPr>
        <w:t xml:space="preserve"> Some </w:t>
      </w:r>
      <w:r>
        <w:rPr>
          <w:rStyle w:val="StyleUnderline"/>
        </w:rPr>
        <w:t>patients lament a future in which they receive care from machines rather than doctors.</w:t>
      </w:r>
    </w:p>
    <w:p w14:paraId="64BB1C4A" w14:textId="77777777" w:rsidR="00B94B62" w:rsidRPr="003F41D1" w:rsidRDefault="00B94B62" w:rsidP="00B94B62">
      <w:pPr>
        <w:rPr>
          <w:sz w:val="16"/>
        </w:rPr>
      </w:pPr>
      <w:r>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793935AB" w14:textId="767A215A" w:rsidR="00B94B62" w:rsidRDefault="00B94B62" w:rsidP="00B94B62">
      <w:pPr>
        <w:pStyle w:val="Heading4"/>
      </w:pPr>
      <w:r>
        <w:t>5</w:t>
      </w:r>
      <w:r>
        <w:t>. Chinese attempts at regional hegemony will fail and undermine China.</w:t>
      </w:r>
    </w:p>
    <w:p w14:paraId="22CCEBD1" w14:textId="77777777" w:rsidR="00B94B62" w:rsidRDefault="00B94B62" w:rsidP="00B94B62">
      <w:r w:rsidRPr="003D1441">
        <w:rPr>
          <w:rStyle w:val="Style13ptBold"/>
        </w:rPr>
        <w:t>Walt 23</w:t>
      </w:r>
      <w:r w:rsidRPr="003D1441">
        <w:t xml:space="preserve"> [Stephen M. Walt (Robert and Renée Belfer Professor of International Relations, Harvard University; Ph.D. in International Relations, Stanford University; M.A. in Political Science, University of California, Berkeley), </w:t>
      </w:r>
      <w:r>
        <w:t>5</w:t>
      </w:r>
      <w:r w:rsidRPr="003D1441">
        <w:t>-</w:t>
      </w:r>
      <w:r>
        <w:t>3</w:t>
      </w:r>
      <w:r w:rsidRPr="003D1441">
        <w:t>1-</w:t>
      </w:r>
      <w:r>
        <w:t>2023</w:t>
      </w:r>
      <w:r w:rsidRPr="003D1441">
        <w:t>, "Stop Worrying About Chinese Hegemony in Asia," Foreign Policy, https://foreignpolicy.com/2023/05/31/stop-worrying-about-chinese-hegemony-in-asia/, njn]</w:t>
      </w:r>
    </w:p>
    <w:p w14:paraId="2A7F6CCC" w14:textId="77777777" w:rsidR="00B94B62" w:rsidRPr="003D1441" w:rsidRDefault="00B94B62" w:rsidP="00B94B62">
      <w:pPr>
        <w:rPr>
          <w:sz w:val="16"/>
        </w:rPr>
      </w:pPr>
      <w:r w:rsidRPr="003D1441">
        <w:rPr>
          <w:sz w:val="16"/>
        </w:rPr>
        <w:t xml:space="preserve">But are these fears justified? Although </w:t>
      </w:r>
      <w:r w:rsidRPr="003D1441">
        <w:rPr>
          <w:rStyle w:val="Emphasis"/>
        </w:rPr>
        <w:t>China</w:t>
      </w:r>
      <w:r w:rsidRPr="003D1441">
        <w:rPr>
          <w:sz w:val="16"/>
        </w:rPr>
        <w:t xml:space="preserve"> might be better off if it could expel the United States from Asia and become a true regional </w:t>
      </w:r>
      <w:r w:rsidRPr="003D1441">
        <w:rPr>
          <w:rStyle w:val="Emphasis"/>
        </w:rPr>
        <w:t>hege</w:t>
      </w:r>
      <w:r w:rsidRPr="003D1441">
        <w:rPr>
          <w:rStyle w:val="StyleUnderline"/>
        </w:rPr>
        <w:t>mon</w:t>
      </w:r>
      <w:r w:rsidRPr="003D1441">
        <w:rPr>
          <w:sz w:val="16"/>
        </w:rPr>
        <w:t xml:space="preserve">, that goal </w:t>
      </w:r>
      <w:r w:rsidRPr="003D1441">
        <w:rPr>
          <w:rStyle w:val="StyleUnderline"/>
        </w:rPr>
        <w:t xml:space="preserve">is probably </w:t>
      </w:r>
      <w:r w:rsidRPr="003D1441">
        <w:rPr>
          <w:rStyle w:val="Emphasis"/>
        </w:rPr>
        <w:t>beyond</w:t>
      </w:r>
      <w:r w:rsidRPr="003D1441">
        <w:rPr>
          <w:rStyle w:val="StyleUnderline"/>
        </w:rPr>
        <w:t xml:space="preserve"> its grasp</w:t>
      </w:r>
      <w:r w:rsidRPr="003D1441">
        <w:rPr>
          <w:sz w:val="16"/>
        </w:rPr>
        <w:t xml:space="preserve">. A </w:t>
      </w:r>
      <w:r w:rsidRPr="003D1441">
        <w:rPr>
          <w:rStyle w:val="StyleUnderline"/>
          <w:highlight w:val="cyan"/>
        </w:rPr>
        <w:t>Chinese bid for</w:t>
      </w:r>
      <w:r w:rsidRPr="003D1441">
        <w:rPr>
          <w:rStyle w:val="StyleUnderline"/>
        </w:rPr>
        <w:t xml:space="preserve"> regional </w:t>
      </w:r>
      <w:r w:rsidRPr="003D1441">
        <w:rPr>
          <w:rStyle w:val="Emphasis"/>
          <w:highlight w:val="cyan"/>
        </w:rPr>
        <w:t>hege</w:t>
      </w:r>
      <w:r w:rsidRPr="003D1441">
        <w:rPr>
          <w:rStyle w:val="StyleUnderline"/>
        </w:rPr>
        <w:t xml:space="preserve">mony is </w:t>
      </w:r>
      <w:r w:rsidRPr="003D1441">
        <w:rPr>
          <w:rStyle w:val="StyleUnderline"/>
          <w:highlight w:val="cyan"/>
        </w:rPr>
        <w:t xml:space="preserve">likely to </w:t>
      </w:r>
      <w:r w:rsidRPr="003D1441">
        <w:rPr>
          <w:rStyle w:val="Emphasis"/>
          <w:highlight w:val="cyan"/>
        </w:rPr>
        <w:t>fail</w:t>
      </w:r>
      <w:r w:rsidRPr="003D1441">
        <w:rPr>
          <w:rStyle w:val="StyleUnderline"/>
          <w:highlight w:val="cyan"/>
        </w:rPr>
        <w:t xml:space="preserve"> and</w:t>
      </w:r>
      <w:r w:rsidRPr="003D1441">
        <w:rPr>
          <w:rStyle w:val="StyleUnderline"/>
        </w:rPr>
        <w:t xml:space="preserve"> do enormous </w:t>
      </w:r>
      <w:r w:rsidRPr="003D1441">
        <w:rPr>
          <w:rStyle w:val="Emphasis"/>
          <w:highlight w:val="cyan"/>
        </w:rPr>
        <w:t>harm</w:t>
      </w:r>
      <w:r w:rsidRPr="003D1441">
        <w:rPr>
          <w:rStyle w:val="StyleUnderline"/>
        </w:rPr>
        <w:t xml:space="preserve"> to </w:t>
      </w:r>
      <w:r w:rsidRPr="003D1441">
        <w:rPr>
          <w:rStyle w:val="StyleUnderline"/>
          <w:highlight w:val="cyan"/>
        </w:rPr>
        <w:t>China</w:t>
      </w:r>
      <w:r w:rsidRPr="003D1441">
        <w:rPr>
          <w:sz w:val="16"/>
        </w:rPr>
        <w:t xml:space="preserve"> (and others) in the process. </w:t>
      </w:r>
      <w:r w:rsidRPr="003D1441">
        <w:rPr>
          <w:rStyle w:val="StyleUnderline"/>
        </w:rPr>
        <w:t xml:space="preserve">The </w:t>
      </w:r>
      <w:r w:rsidRPr="003D1441">
        <w:rPr>
          <w:rStyle w:val="Emphasis"/>
        </w:rPr>
        <w:t>U</w:t>
      </w:r>
      <w:r w:rsidRPr="003D1441">
        <w:rPr>
          <w:sz w:val="16"/>
        </w:rPr>
        <w:t xml:space="preserve">nited </w:t>
      </w:r>
      <w:r w:rsidRPr="003D1441">
        <w:rPr>
          <w:rStyle w:val="Emphasis"/>
        </w:rPr>
        <w:t>S</w:t>
      </w:r>
      <w:r w:rsidRPr="003D1441">
        <w:rPr>
          <w:sz w:val="16"/>
        </w:rPr>
        <w:t xml:space="preserve">tates can </w:t>
      </w:r>
      <w:r w:rsidRPr="003D1441">
        <w:rPr>
          <w:rStyle w:val="StyleUnderline"/>
        </w:rPr>
        <w:t xml:space="preserve">take a relatively </w:t>
      </w:r>
      <w:r w:rsidRPr="003D1441">
        <w:rPr>
          <w:rStyle w:val="Emphasis"/>
        </w:rPr>
        <w:t>sanguine view</w:t>
      </w:r>
      <w:r w:rsidRPr="003D1441">
        <w:rPr>
          <w:rStyle w:val="StyleUnderline"/>
        </w:rPr>
        <w:t xml:space="preserve"> of this</w:t>
      </w:r>
      <w:r w:rsidRPr="003D1441">
        <w:rPr>
          <w:sz w:val="16"/>
        </w:rPr>
        <w:t xml:space="preserve"> prospect, therefore, even if it cannot dismiss it completely. Even as they strive to preserve a balance of power in the Indo-Pacific, therefore, the United States and its allies must ensure that their efforts do not convince China’s leaders that they must try for hegemony despite the obvious risks.</w:t>
      </w:r>
    </w:p>
    <w:p w14:paraId="757D869A" w14:textId="77777777" w:rsidR="00B94B62" w:rsidRPr="003D1441" w:rsidRDefault="00B94B62" w:rsidP="00B94B62">
      <w:pPr>
        <w:rPr>
          <w:sz w:val="16"/>
        </w:rPr>
      </w:pPr>
      <w:r w:rsidRPr="003D1441">
        <w:rPr>
          <w:sz w:val="16"/>
        </w:rPr>
        <w:t>Why Regional Hegemony Is Desirable</w:t>
      </w:r>
    </w:p>
    <w:p w14:paraId="6BA1C07F" w14:textId="77777777" w:rsidR="00B94B62" w:rsidRPr="003D1441" w:rsidRDefault="00B94B62" w:rsidP="00B94B62">
      <w:pPr>
        <w:rPr>
          <w:sz w:val="16"/>
        </w:rPr>
      </w:pPr>
      <w:r w:rsidRPr="003D1441">
        <w:rPr>
          <w:sz w:val="16"/>
        </w:rPr>
        <w:t>It is easy to understand why a powerful state might like to be a regional hegemon (i.e., the only great power within its geographic area). If there are no other major powers nearby, a regional hegemon has little reason to fear direct attacks on its home territory. A great power that dominates its surroundings in this way will also be less vulnerable to blockades or other forms of pressure, and it can expect deference from the weaker states in its sphere of influence even if it does not rule them directly. The absence of local dangers also makes it easier for a regional hegemon to project power into other areas of the world if doing so seems necessary or desirable.</w:t>
      </w:r>
    </w:p>
    <w:p w14:paraId="3762C066" w14:textId="77777777" w:rsidR="00B94B62" w:rsidRPr="003D1441" w:rsidRDefault="00B94B62" w:rsidP="00B94B62">
      <w:pPr>
        <w:rPr>
          <w:sz w:val="16"/>
        </w:rPr>
      </w:pPr>
      <w:r w:rsidRPr="003D1441">
        <w:rPr>
          <w:sz w:val="16"/>
        </w:rPr>
        <w:t>The history of the United States illustrates these benefits nicely. The United States is separated from the other great powers by two enormous oceans and insulated from many of their quarrels. This “free security” gave U.S. leaders enormous latitude: They could remain neutral when conflicts erupted elsewhere or fight “wars of choice” far from home if that seemed advisable. When these distant interventions failed—as they did in Vietnam, Iraq, or Afghanistan—the United States could eventually withdraw without putting its security at serious risk.</w:t>
      </w:r>
    </w:p>
    <w:p w14:paraId="627BD10F" w14:textId="77777777" w:rsidR="00B94B62" w:rsidRPr="003D1441" w:rsidRDefault="00B94B62" w:rsidP="00B94B62">
      <w:pPr>
        <w:rPr>
          <w:sz w:val="16"/>
        </w:rPr>
      </w:pPr>
      <w:r w:rsidRPr="003D1441">
        <w:rPr>
          <w:sz w:val="16"/>
        </w:rPr>
        <w:t>China’s leaders undoubtedly think their country would be more secure if it achieved a hegemonic position in the Indo-Pacific. Beijing would have less to fear if the United States were not closely aligned with many of its neighbors and did not have powerful military forces stationed throughout the region. China would be less vulnerable to blockades in the event of war, a significant concern given the constricted maritime geography of East and Southeast Asia and Beijing’s substantial reliance on foreign trade. With fewer local dangers to worry about, it would also be easier for Beijing to project power elsewhere if it so desired.</w:t>
      </w:r>
    </w:p>
    <w:p w14:paraId="43101BA5" w14:textId="77777777" w:rsidR="00B94B62" w:rsidRPr="003D1441" w:rsidRDefault="00B94B62" w:rsidP="00B94B62">
      <w:pPr>
        <w:rPr>
          <w:sz w:val="16"/>
        </w:rPr>
      </w:pPr>
      <w:r w:rsidRPr="003D1441">
        <w:rPr>
          <w:sz w:val="16"/>
        </w:rPr>
        <w:t>These same factors also explain why the United States wants to prevent this situation from arising. Since it became a great power at the dawn of the 20th century, the United States has sought to preserve a rough balance of power in Europe and East Asia and prevent any single power from dominating either region. U.S. leaders were concerned that a European or Asian hegemon might eventually amass equal or greater economic and military power than the United States. No longer concerned with local threats, it could choose to intervene in other areas, as the United States has been able to do. A rival of this sort might even ally with states in the Western Hemisphere and force Washington to focus its attention closer to home. The enduring desire to prevent a regional hegemon in Europe or Asia is why the United States eventually entered the two world wars and why it kept substantial military forces in both regions during the long Cold War.</w:t>
      </w:r>
    </w:p>
    <w:p w14:paraId="5C0151B2" w14:textId="77777777" w:rsidR="00B94B62" w:rsidRPr="003D1441" w:rsidRDefault="00B94B62" w:rsidP="00B94B62">
      <w:pPr>
        <w:rPr>
          <w:sz w:val="16"/>
        </w:rPr>
      </w:pPr>
      <w:r w:rsidRPr="003D1441">
        <w:rPr>
          <w:sz w:val="16"/>
        </w:rPr>
        <w:t>If regional hegemony were readily achievable, therefore, it might make good strategic sense for China’s leaders to want it and for U.S. leaders to go all out to prevent it. But what if this seemingly attractive goal is, in fact, a mirage: difficult and maybe impossible to achieve? If so, Beijing would be foolish to pursue this objective, and Washington can take a more measured approach to discouraging it.</w:t>
      </w:r>
    </w:p>
    <w:p w14:paraId="39A801D1" w14:textId="77777777" w:rsidR="00B94B62" w:rsidRPr="003D1441" w:rsidRDefault="00B94B62" w:rsidP="00B94B62">
      <w:pPr>
        <w:rPr>
          <w:sz w:val="16"/>
        </w:rPr>
      </w:pPr>
      <w:r w:rsidRPr="003D1441">
        <w:rPr>
          <w:sz w:val="16"/>
        </w:rPr>
        <w:t xml:space="preserve">Why </w:t>
      </w:r>
      <w:r w:rsidRPr="003D1441">
        <w:rPr>
          <w:rStyle w:val="StyleUnderline"/>
        </w:rPr>
        <w:t xml:space="preserve">Regional </w:t>
      </w:r>
      <w:r w:rsidRPr="003D1441">
        <w:rPr>
          <w:rStyle w:val="Emphasis"/>
        </w:rPr>
        <w:t>Hegemony</w:t>
      </w:r>
      <w:r w:rsidRPr="003D1441">
        <w:rPr>
          <w:rStyle w:val="StyleUnderline"/>
        </w:rPr>
        <w:t xml:space="preserve"> Is</w:t>
      </w:r>
      <w:r w:rsidRPr="003D1441">
        <w:rPr>
          <w:sz w:val="16"/>
        </w:rPr>
        <w:t xml:space="preserve"> (Nearly) </w:t>
      </w:r>
      <w:r w:rsidRPr="003D1441">
        <w:rPr>
          <w:rStyle w:val="Emphasis"/>
        </w:rPr>
        <w:t>Impossible</w:t>
      </w:r>
      <w:r w:rsidRPr="003D1441">
        <w:rPr>
          <w:rStyle w:val="StyleUnderline"/>
        </w:rPr>
        <w:t xml:space="preserve"> to Achieve</w:t>
      </w:r>
    </w:p>
    <w:p w14:paraId="7D5A74D5" w14:textId="77777777" w:rsidR="00B94B62" w:rsidRPr="003D1441" w:rsidRDefault="00B94B62" w:rsidP="00B94B62">
      <w:pPr>
        <w:rPr>
          <w:rStyle w:val="StyleUnderline"/>
        </w:rPr>
      </w:pPr>
      <w:r w:rsidRPr="003D1441">
        <w:rPr>
          <w:sz w:val="16"/>
        </w:rPr>
        <w:t xml:space="preserve">Regional hegemony may be desirable in theory, but </w:t>
      </w:r>
      <w:r w:rsidRPr="003D1441">
        <w:rPr>
          <w:rStyle w:val="Emphasis"/>
        </w:rPr>
        <w:t>history</w:t>
      </w:r>
      <w:r w:rsidRPr="003D1441">
        <w:rPr>
          <w:rStyle w:val="StyleUnderline"/>
        </w:rPr>
        <w:t xml:space="preserve"> suggests that it is an </w:t>
      </w:r>
      <w:r w:rsidRPr="003D1441">
        <w:rPr>
          <w:rStyle w:val="Emphasis"/>
        </w:rPr>
        <w:t>elusive</w:t>
      </w:r>
      <w:r w:rsidRPr="003D1441">
        <w:rPr>
          <w:rStyle w:val="StyleUnderline"/>
        </w:rPr>
        <w:t xml:space="preserve"> goal</w:t>
      </w:r>
      <w:r w:rsidRPr="003D1441">
        <w:rPr>
          <w:sz w:val="16"/>
        </w:rPr>
        <w:t xml:space="preserve">. As Jonathan Kirshner points out, </w:t>
      </w:r>
      <w:r w:rsidRPr="003D1441">
        <w:rPr>
          <w:rStyle w:val="StyleUnderline"/>
          <w:highlight w:val="cyan"/>
        </w:rPr>
        <w:t>several</w:t>
      </w:r>
      <w:r w:rsidRPr="003D1441">
        <w:rPr>
          <w:rStyle w:val="StyleUnderline"/>
        </w:rPr>
        <w:t xml:space="preserve"> different </w:t>
      </w:r>
      <w:r w:rsidRPr="003D1441">
        <w:rPr>
          <w:rStyle w:val="Emphasis"/>
          <w:highlight w:val="cyan"/>
        </w:rPr>
        <w:t>great powers</w:t>
      </w:r>
      <w:r w:rsidRPr="003D1441">
        <w:rPr>
          <w:rStyle w:val="StyleUnderline"/>
        </w:rPr>
        <w:t xml:space="preserve"> have launched </w:t>
      </w:r>
      <w:r w:rsidRPr="003D1441">
        <w:rPr>
          <w:rStyle w:val="Emphasis"/>
          <w:highlight w:val="cyan"/>
        </w:rPr>
        <w:t>bid</w:t>
      </w:r>
      <w:r w:rsidRPr="003D1441">
        <w:rPr>
          <w:rStyle w:val="StyleUnderline"/>
        </w:rPr>
        <w:t xml:space="preserve">s </w:t>
      </w:r>
      <w:r w:rsidRPr="003D1441">
        <w:rPr>
          <w:rStyle w:val="StyleUnderline"/>
          <w:highlight w:val="cyan"/>
        </w:rPr>
        <w:t>for</w:t>
      </w:r>
      <w:r w:rsidRPr="003D1441">
        <w:rPr>
          <w:rStyle w:val="StyleUnderline"/>
        </w:rPr>
        <w:t xml:space="preserve"> regional </w:t>
      </w:r>
      <w:r w:rsidRPr="003D1441">
        <w:rPr>
          <w:rStyle w:val="Emphasis"/>
          <w:highlight w:val="cyan"/>
        </w:rPr>
        <w:t>dominance</w:t>
      </w:r>
      <w:r w:rsidRPr="003D1441">
        <w:rPr>
          <w:sz w:val="16"/>
        </w:rPr>
        <w:t xml:space="preserve"> in the modern era </w:t>
      </w:r>
      <w:r w:rsidRPr="003D1441">
        <w:rPr>
          <w:rStyle w:val="StyleUnderline"/>
          <w:highlight w:val="cyan"/>
        </w:rPr>
        <w:t xml:space="preserve">and </w:t>
      </w:r>
      <w:r w:rsidRPr="003D1441">
        <w:rPr>
          <w:rStyle w:val="Emphasis"/>
          <w:highlight w:val="cyan"/>
        </w:rPr>
        <w:t>all</w:t>
      </w:r>
      <w:r w:rsidRPr="003D1441">
        <w:rPr>
          <w:rStyle w:val="StyleUnderline"/>
        </w:rPr>
        <w:t xml:space="preserve"> but one of these attempts </w:t>
      </w:r>
      <w:r w:rsidRPr="003D1441">
        <w:rPr>
          <w:rStyle w:val="StyleUnderline"/>
          <w:highlight w:val="cyan"/>
        </w:rPr>
        <w:t xml:space="preserve">ended in </w:t>
      </w:r>
      <w:r w:rsidRPr="003D1441">
        <w:rPr>
          <w:rStyle w:val="Emphasis"/>
          <w:highlight w:val="cyan"/>
        </w:rPr>
        <w:t>disaster</w:t>
      </w:r>
      <w:r w:rsidRPr="003D1441">
        <w:rPr>
          <w:sz w:val="16"/>
        </w:rPr>
        <w:t xml:space="preserve">. France failed under Louis XIV and Napoleon Bonaparte, Germany was beaten decisively in both world wars, and Japan’s attempt to establish a hegemonic order in Asia ended in total defeat as well. </w:t>
      </w:r>
      <w:r w:rsidRPr="003D1441">
        <w:rPr>
          <w:rStyle w:val="StyleUnderline"/>
        </w:rPr>
        <w:t xml:space="preserve">Only the </w:t>
      </w:r>
      <w:r w:rsidRPr="003D1441">
        <w:rPr>
          <w:rStyle w:val="Emphasis"/>
        </w:rPr>
        <w:t>U</w:t>
      </w:r>
      <w:r w:rsidRPr="003D1441">
        <w:rPr>
          <w:sz w:val="16"/>
        </w:rPr>
        <w:t xml:space="preserve">nited </w:t>
      </w:r>
      <w:r w:rsidRPr="003D1441">
        <w:rPr>
          <w:rStyle w:val="Emphasis"/>
        </w:rPr>
        <w:t>S</w:t>
      </w:r>
      <w:r w:rsidRPr="003D1441">
        <w:rPr>
          <w:sz w:val="16"/>
        </w:rPr>
        <w:t xml:space="preserve">tates </w:t>
      </w:r>
      <w:r w:rsidRPr="003D1441">
        <w:rPr>
          <w:rStyle w:val="Emphasis"/>
        </w:rPr>
        <w:t>managed</w:t>
      </w:r>
      <w:r w:rsidRPr="003D1441">
        <w:rPr>
          <w:rStyle w:val="StyleUnderline"/>
        </w:rPr>
        <w:t xml:space="preserve"> to pull off becoming the </w:t>
      </w:r>
      <w:r w:rsidRPr="003D1441">
        <w:rPr>
          <w:rStyle w:val="Emphasis"/>
        </w:rPr>
        <w:t>sole great power</w:t>
      </w:r>
      <w:r w:rsidRPr="003D1441">
        <w:rPr>
          <w:rStyle w:val="StyleUnderline"/>
        </w:rPr>
        <w:t xml:space="preserve"> in its region</w:t>
      </w:r>
      <w:r w:rsidRPr="003D1441">
        <w:rPr>
          <w:sz w:val="16"/>
        </w:rPr>
        <w:t xml:space="preserve">. In the modern world, in short, </w:t>
      </w:r>
      <w:r w:rsidRPr="003D1441">
        <w:rPr>
          <w:rStyle w:val="StyleUnderline"/>
        </w:rPr>
        <w:t xml:space="preserve">the </w:t>
      </w:r>
      <w:r w:rsidRPr="003D1441">
        <w:rPr>
          <w:rStyle w:val="Emphasis"/>
          <w:highlight w:val="cyan"/>
        </w:rPr>
        <w:t>success</w:t>
      </w:r>
      <w:r w:rsidRPr="003D1441">
        <w:rPr>
          <w:rStyle w:val="StyleUnderline"/>
          <w:highlight w:val="cyan"/>
        </w:rPr>
        <w:t xml:space="preserve"> rate</w:t>
      </w:r>
      <w:r w:rsidRPr="003D1441">
        <w:rPr>
          <w:rStyle w:val="StyleUnderline"/>
        </w:rPr>
        <w:t xml:space="preserve"> is </w:t>
      </w:r>
      <w:r w:rsidRPr="003D1441">
        <w:rPr>
          <w:rStyle w:val="StyleUnderline"/>
          <w:highlight w:val="cyan"/>
        </w:rPr>
        <w:t xml:space="preserve">less than </w:t>
      </w:r>
      <w:r w:rsidRPr="003D1441">
        <w:rPr>
          <w:rStyle w:val="Emphasis"/>
          <w:highlight w:val="cyan"/>
        </w:rPr>
        <w:t>20 percent</w:t>
      </w:r>
      <w:r w:rsidRPr="003D1441">
        <w:rPr>
          <w:rStyle w:val="StyleUnderline"/>
        </w:rPr>
        <w:t>.</w:t>
      </w:r>
    </w:p>
    <w:p w14:paraId="7617E54B" w14:textId="1F22EB1A" w:rsidR="00B94B62" w:rsidRDefault="00B94B62" w:rsidP="00B94B62">
      <w:pPr>
        <w:rPr>
          <w:sz w:val="16"/>
        </w:rPr>
      </w:pPr>
      <w:r w:rsidRPr="003D1441">
        <w:rPr>
          <w:sz w:val="16"/>
        </w:rPr>
        <w:t xml:space="preserve">Furthermore, the </w:t>
      </w:r>
      <w:r w:rsidRPr="003D1441">
        <w:rPr>
          <w:rStyle w:val="Emphasis"/>
        </w:rPr>
        <w:t>failures</w:t>
      </w:r>
      <w:r w:rsidRPr="003D1441">
        <w:rPr>
          <w:rStyle w:val="StyleUnderline"/>
        </w:rPr>
        <w:t xml:space="preserve"> were</w:t>
      </w:r>
      <w:r w:rsidRPr="003D1441">
        <w:rPr>
          <w:sz w:val="16"/>
        </w:rPr>
        <w:t xml:space="preserve"> not just minor setbacks: They were </w:t>
      </w:r>
      <w:r w:rsidRPr="003D1441">
        <w:rPr>
          <w:rStyle w:val="StyleUnderline"/>
        </w:rPr>
        <w:t xml:space="preserve">unmitigated </w:t>
      </w:r>
      <w:r w:rsidRPr="003D1441">
        <w:rPr>
          <w:rStyle w:val="Emphasis"/>
        </w:rPr>
        <w:t>disasters</w:t>
      </w:r>
      <w:r w:rsidRPr="003D1441">
        <w:rPr>
          <w:rStyle w:val="StyleUnderline"/>
        </w:rPr>
        <w:t xml:space="preserve"> for the countries that made the attempt</w:t>
      </w:r>
      <w:r w:rsidRPr="003D1441">
        <w:rPr>
          <w:sz w:val="16"/>
        </w:rPr>
        <w:t xml:space="preserve">. Perhaps a million Frenchmen lost their lives in the Napoleonic Wars, and Bonaparte died in exile on a remote island in the South Atlantic. Germany suffered mightily in both world wars and ended up divided into separate states for more than 40 years. Japan was firebombed in World War II, had two cities destroyed by atomic bombs, and its political order was remade by a foreign occupier. </w:t>
      </w:r>
      <w:r w:rsidRPr="003D1441">
        <w:rPr>
          <w:rStyle w:val="StyleUnderline"/>
        </w:rPr>
        <w:t xml:space="preserve">Being a regional hegemon might be desirable, but </w:t>
      </w:r>
      <w:r w:rsidRPr="003D1441">
        <w:rPr>
          <w:rStyle w:val="StyleUnderline"/>
          <w:highlight w:val="cyan"/>
        </w:rPr>
        <w:t xml:space="preserve">trying to </w:t>
      </w:r>
      <w:r w:rsidRPr="003D1441">
        <w:rPr>
          <w:rStyle w:val="Emphasis"/>
          <w:highlight w:val="cyan"/>
        </w:rPr>
        <w:t>become one</w:t>
      </w:r>
      <w:r w:rsidRPr="003D1441">
        <w:rPr>
          <w:rStyle w:val="StyleUnderline"/>
        </w:rPr>
        <w:t xml:space="preserve"> almost </w:t>
      </w:r>
      <w:r w:rsidRPr="003D1441">
        <w:rPr>
          <w:rStyle w:val="Emphasis"/>
        </w:rPr>
        <w:t>always</w:t>
      </w:r>
      <w:r w:rsidRPr="003D1441">
        <w:rPr>
          <w:rStyle w:val="StyleUnderline"/>
        </w:rPr>
        <w:t xml:space="preserve"> </w:t>
      </w:r>
      <w:r w:rsidRPr="003D1441">
        <w:rPr>
          <w:rStyle w:val="StyleUnderline"/>
          <w:highlight w:val="cyan"/>
        </w:rPr>
        <w:t xml:space="preserve">makes a state </w:t>
      </w:r>
      <w:r w:rsidRPr="003D1441">
        <w:rPr>
          <w:rStyle w:val="Emphasis"/>
          <w:highlight w:val="cyan"/>
        </w:rPr>
        <w:t>less</w:t>
      </w:r>
      <w:r w:rsidRPr="003D1441">
        <w:rPr>
          <w:sz w:val="16"/>
        </w:rPr>
        <w:t xml:space="preserve">, rather than more, </w:t>
      </w:r>
      <w:r w:rsidRPr="003D1441">
        <w:rPr>
          <w:rStyle w:val="Emphasis"/>
          <w:highlight w:val="cyan"/>
        </w:rPr>
        <w:t>secure</w:t>
      </w:r>
      <w:r w:rsidRPr="003D1441">
        <w:rPr>
          <w:sz w:val="16"/>
        </w:rPr>
        <w:t>.</w:t>
      </w:r>
    </w:p>
    <w:p w14:paraId="091BB2B0" w14:textId="77777777" w:rsidR="00B94B62" w:rsidRPr="00AB558E" w:rsidRDefault="00B94B62" w:rsidP="00B94B62">
      <w:pPr>
        <w:pStyle w:val="Heading4"/>
        <w:rPr>
          <w:bCs/>
        </w:rPr>
      </w:pPr>
      <w:r>
        <w:rPr>
          <w:bCs/>
        </w:rPr>
        <w:t>6. No link and TURN---</w:t>
      </w:r>
      <w:r w:rsidRPr="00AB558E">
        <w:rPr>
          <w:bCs/>
        </w:rPr>
        <w:t xml:space="preserve">sectoral bargaining will </w:t>
      </w:r>
      <w:r>
        <w:rPr>
          <w:bCs/>
          <w:u w:val="single"/>
        </w:rPr>
        <w:t>allow</w:t>
      </w:r>
      <w:r w:rsidRPr="00AB558E">
        <w:rPr>
          <w:bCs/>
        </w:rPr>
        <w:t xml:space="preserve"> a switch to AI that </w:t>
      </w:r>
      <w:r w:rsidRPr="00AB558E">
        <w:rPr>
          <w:bCs/>
          <w:u w:val="single"/>
        </w:rPr>
        <w:t>augments labor</w:t>
      </w:r>
      <w:r w:rsidRPr="00AB558E">
        <w:rPr>
          <w:bCs/>
        </w:rPr>
        <w:t xml:space="preserve"> instead of </w:t>
      </w:r>
      <w:r w:rsidRPr="00AB558E">
        <w:rPr>
          <w:bCs/>
          <w:u w:val="single"/>
        </w:rPr>
        <w:t>displacing</w:t>
      </w:r>
      <w:r w:rsidRPr="00AB558E">
        <w:rPr>
          <w:bCs/>
        </w:rPr>
        <w:t xml:space="preserve"> it</w:t>
      </w:r>
      <w:r>
        <w:rPr>
          <w:bCs/>
        </w:rPr>
        <w:t>, but won’t end AI innovation.</w:t>
      </w:r>
    </w:p>
    <w:p w14:paraId="06A2C0DD" w14:textId="77777777" w:rsidR="00B94B62" w:rsidRDefault="00B94B62" w:rsidP="00B94B62">
      <w:r>
        <w:t xml:space="preserve">Thomas A. </w:t>
      </w:r>
      <w:r>
        <w:rPr>
          <w:rStyle w:val="Style13ptBold"/>
        </w:rPr>
        <w:t>Kochan et al. 23</w:t>
      </w:r>
      <w:r>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2CCD973B" w14:textId="77777777" w:rsidR="00B94B62" w:rsidRDefault="00B94B62" w:rsidP="00B94B62">
      <w:pPr>
        <w:rPr>
          <w:sz w:val="16"/>
        </w:rPr>
      </w:pPr>
      <w:r>
        <w:rPr>
          <w:sz w:val="16"/>
        </w:rPr>
        <w:t>4. What AI Developers and Other AI Experts Say</w:t>
      </w:r>
    </w:p>
    <w:p w14:paraId="662F8E12" w14:textId="77777777" w:rsidR="00B94B62" w:rsidRDefault="00B94B62" w:rsidP="00B94B62">
      <w:pPr>
        <w:rPr>
          <w:sz w:val="16"/>
        </w:rPr>
      </w:pPr>
      <w:r>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496A27FF" w14:textId="77777777" w:rsidR="00B94B62" w:rsidRDefault="00B94B62" w:rsidP="00B94B62">
      <w:pPr>
        <w:ind w:left="720"/>
        <w:rPr>
          <w:sz w:val="16"/>
        </w:rPr>
      </w:pPr>
      <w:r>
        <w:rPr>
          <w:rStyle w:val="StyleUnderline"/>
        </w:rPr>
        <w:t>Because machines</w:t>
      </w:r>
      <w:r>
        <w:rPr>
          <w:sz w:val="16"/>
        </w:rPr>
        <w:t xml:space="preserve">, unlike humans, </w:t>
      </w:r>
      <w:r>
        <w:rPr>
          <w:rStyle w:val="StyleUnderline"/>
        </w:rPr>
        <w:t xml:space="preserve">have no objectives of their own, we </w:t>
      </w:r>
      <w:r>
        <w:rPr>
          <w:rStyle w:val="Emphasis"/>
        </w:rPr>
        <w:t>give</w:t>
      </w:r>
      <w:r>
        <w:rPr>
          <w:rStyle w:val="StyleUnderline"/>
        </w:rPr>
        <w:t xml:space="preserve"> them objectives to </w:t>
      </w:r>
      <w:r>
        <w:rPr>
          <w:rStyle w:val="Emphasis"/>
        </w:rPr>
        <w:t>achieve</w:t>
      </w:r>
      <w:r>
        <w:rPr>
          <w:sz w:val="16"/>
        </w:rPr>
        <w:t>. In other words, we build optimizing machines, we feed objectives into them, and off they go…18</w:t>
      </w:r>
    </w:p>
    <w:p w14:paraId="088D4B37" w14:textId="77777777" w:rsidR="00B94B62" w:rsidRDefault="00B94B62" w:rsidP="00B94B62">
      <w:pPr>
        <w:rPr>
          <w:rStyle w:val="Emphasis"/>
        </w:rPr>
      </w:pPr>
      <w:r>
        <w:rPr>
          <w:rStyle w:val="StyleUnderline"/>
        </w:rPr>
        <w:t xml:space="preserve">A key question is thus: What </w:t>
      </w:r>
      <w:r>
        <w:rPr>
          <w:rStyle w:val="Emphasis"/>
        </w:rPr>
        <w:t>mix</w:t>
      </w:r>
      <w:r>
        <w:rPr>
          <w:rStyle w:val="StyleUnderline"/>
        </w:rPr>
        <w:t xml:space="preserve"> of </w:t>
      </w:r>
      <w:r>
        <w:rPr>
          <w:rStyle w:val="Emphasis"/>
        </w:rPr>
        <w:t>individuals and organizations</w:t>
      </w:r>
      <w:r>
        <w:rPr>
          <w:sz w:val="16"/>
        </w:rPr>
        <w:t xml:space="preserve"> </w:t>
      </w:r>
      <w:r>
        <w:rPr>
          <w:rStyle w:val="Emphasis"/>
        </w:rPr>
        <w:t>choose</w:t>
      </w:r>
      <w:r>
        <w:rPr>
          <w:sz w:val="16"/>
        </w:rPr>
        <w:t xml:space="preserve"> </w:t>
      </w:r>
      <w:r>
        <w:rPr>
          <w:rStyle w:val="StyleUnderline"/>
        </w:rPr>
        <w:t>the</w:t>
      </w:r>
      <w:r>
        <w:rPr>
          <w:sz w:val="16"/>
        </w:rPr>
        <w:t xml:space="preserve"> </w:t>
      </w:r>
      <w:r>
        <w:rPr>
          <w:rStyle w:val="Emphasis"/>
        </w:rPr>
        <w:t>objectives</w:t>
      </w:r>
      <w:r>
        <w:rPr>
          <w:sz w:val="16"/>
        </w:rPr>
        <w:t xml:space="preserve"> </w:t>
      </w:r>
      <w:r>
        <w:rPr>
          <w:rStyle w:val="StyleUnderline"/>
        </w:rPr>
        <w:t>for</w:t>
      </w:r>
      <w:r>
        <w:rPr>
          <w:sz w:val="16"/>
        </w:rPr>
        <w:t xml:space="preserve"> generative </w:t>
      </w:r>
      <w:r>
        <w:rPr>
          <w:rStyle w:val="Emphasis"/>
        </w:rPr>
        <w:t>AI?</w:t>
      </w:r>
    </w:p>
    <w:p w14:paraId="2F8B2DD6" w14:textId="77777777" w:rsidR="00B94B62" w:rsidRDefault="00B94B62" w:rsidP="00B94B62">
      <w:pPr>
        <w:rPr>
          <w:sz w:val="16"/>
        </w:rPr>
      </w:pPr>
      <w:r>
        <w:rPr>
          <w:sz w:val="16"/>
        </w:rPr>
        <w:t xml:space="preserve">To help answer this question, </w:t>
      </w:r>
      <w:r>
        <w:rPr>
          <w:rStyle w:val="StyleUnderline"/>
        </w:rPr>
        <w:t xml:space="preserve">we interviewed </w:t>
      </w:r>
      <w:r>
        <w:rPr>
          <w:rStyle w:val="Emphasis"/>
        </w:rPr>
        <w:t>22 AI experts</w:t>
      </w:r>
      <w:r>
        <w:rPr>
          <w:sz w:val="16"/>
        </w:rPr>
        <w:t xml:space="preserve">, including both AI developers in the private sector and academic experts on AI. </w:t>
      </w:r>
      <w:r>
        <w:rPr>
          <w:rStyle w:val="StyleUnderline"/>
        </w:rPr>
        <w:t xml:space="preserve">There is currently an </w:t>
      </w:r>
      <w:r>
        <w:rPr>
          <w:rStyle w:val="Emphasis"/>
        </w:rPr>
        <w:t>active debate</w:t>
      </w:r>
      <w:r>
        <w:rPr>
          <w:sz w:val="16"/>
        </w:rPr>
        <w:t xml:space="preserve"> in the AI development community </w:t>
      </w:r>
      <w:r>
        <w:rPr>
          <w:rStyle w:val="StyleUnderline"/>
        </w:rPr>
        <w:t>over whether</w:t>
      </w:r>
      <w:r>
        <w:rPr>
          <w:sz w:val="16"/>
        </w:rPr>
        <w:t xml:space="preserve"> generative AI </w:t>
      </w:r>
      <w:r>
        <w:rPr>
          <w:rStyle w:val="StyleUnderline"/>
        </w:rPr>
        <w:t>tools</w:t>
      </w:r>
      <w:r>
        <w:rPr>
          <w:sz w:val="16"/>
        </w:rPr>
        <w:t xml:space="preserve"> are designed </w:t>
      </w:r>
      <w:r>
        <w:rPr>
          <w:rStyle w:val="StyleUnderline"/>
        </w:rPr>
        <w:t>primarily</w:t>
      </w:r>
      <w:r>
        <w:rPr>
          <w:sz w:val="16"/>
        </w:rPr>
        <w:t xml:space="preserve"> to </w:t>
      </w:r>
      <w:r>
        <w:rPr>
          <w:rStyle w:val="Emphasis"/>
        </w:rPr>
        <w:t>compete with</w:t>
      </w:r>
      <w:r>
        <w:rPr>
          <w:sz w:val="16"/>
        </w:rPr>
        <w:t xml:space="preserve"> </w:t>
      </w:r>
      <w:r>
        <w:rPr>
          <w:rStyle w:val="StyleUnderline"/>
        </w:rPr>
        <w:t>or</w:t>
      </w:r>
      <w:r>
        <w:rPr>
          <w:sz w:val="16"/>
        </w:rPr>
        <w:t xml:space="preserve"> </w:t>
      </w:r>
      <w:r>
        <w:rPr>
          <w:rStyle w:val="Emphasis"/>
        </w:rPr>
        <w:t>replace</w:t>
      </w:r>
      <w:r>
        <w:rPr>
          <w:sz w:val="16"/>
        </w:rPr>
        <w:t xml:space="preserve"> </w:t>
      </w:r>
      <w:r>
        <w:rPr>
          <w:rStyle w:val="StyleUnderline"/>
        </w:rPr>
        <w:t>human intelligence and labor or</w:t>
      </w:r>
      <w:r>
        <w:rPr>
          <w:sz w:val="16"/>
        </w:rPr>
        <w:t xml:space="preserve"> to </w:t>
      </w:r>
      <w:r>
        <w:rPr>
          <w:rStyle w:val="Emphasis"/>
        </w:rPr>
        <w:t>augment</w:t>
      </w:r>
      <w:r>
        <w:rPr>
          <w:sz w:val="16"/>
        </w:rPr>
        <w:t xml:space="preserve"> </w:t>
      </w:r>
      <w:r>
        <w:rPr>
          <w:rStyle w:val="StyleUnderline"/>
        </w:rPr>
        <w:t>and</w:t>
      </w:r>
      <w:r>
        <w:rPr>
          <w:sz w:val="16"/>
        </w:rPr>
        <w:t xml:space="preserve"> </w:t>
      </w:r>
      <w:r>
        <w:rPr>
          <w:rStyle w:val="Emphasis"/>
        </w:rPr>
        <w:t>complement</w:t>
      </w:r>
      <w:r>
        <w:rPr>
          <w:sz w:val="16"/>
        </w:rPr>
        <w:t xml:space="preserve"> how </w:t>
      </w:r>
      <w:r>
        <w:rPr>
          <w:rStyle w:val="StyleUnderline"/>
        </w:rPr>
        <w:t>humans</w:t>
      </w:r>
      <w:r>
        <w:rPr>
          <w:sz w:val="16"/>
        </w:rPr>
        <w:t xml:space="preserve"> do their </w:t>
      </w:r>
      <w:r>
        <w:rPr>
          <w:rStyle w:val="StyleUnderline"/>
        </w:rPr>
        <w:t>work</w:t>
      </w:r>
      <w:r>
        <w:rPr>
          <w:sz w:val="16"/>
        </w:rPr>
        <w:t xml:space="preserve">. A number of our interviewees, along with the published works by scholars,19 suggest that </w:t>
      </w:r>
      <w:r>
        <w:rPr>
          <w:rStyle w:val="StyleUnderline"/>
          <w:highlight w:val="cyan"/>
        </w:rPr>
        <w:t>there is</w:t>
      </w:r>
      <w:r>
        <w:rPr>
          <w:rStyle w:val="StyleUnderline"/>
        </w:rPr>
        <w:t xml:space="preserve"> a </w:t>
      </w:r>
      <w:r>
        <w:rPr>
          <w:rStyle w:val="Emphasis"/>
          <w:highlight w:val="cyan"/>
        </w:rPr>
        <w:t>bias</w:t>
      </w:r>
      <w:r>
        <w:rPr>
          <w:rStyle w:val="StyleUnderline"/>
          <w:highlight w:val="cyan"/>
        </w:rPr>
        <w:t xml:space="preserve"> toward labor </w:t>
      </w:r>
      <w:r>
        <w:rPr>
          <w:rStyle w:val="Emphasis"/>
          <w:highlight w:val="cyan"/>
        </w:rPr>
        <w:t>displacing</w:t>
      </w:r>
      <w:r>
        <w:rPr>
          <w:sz w:val="16"/>
        </w:rPr>
        <w:t xml:space="preserve">/replacing humans </w:t>
      </w:r>
      <w:r>
        <w:rPr>
          <w:rStyle w:val="StyleUnderline"/>
        </w:rPr>
        <w:t xml:space="preserve">in the minds of many inventors or </w:t>
      </w:r>
      <w:r>
        <w:rPr>
          <w:rStyle w:val="StyleUnderline"/>
          <w:highlight w:val="cyan"/>
        </w:rPr>
        <w:t>tech</w:t>
      </w:r>
      <w:r>
        <w:rPr>
          <w:rStyle w:val="StyleUnderline"/>
        </w:rPr>
        <w:t>nology vendors</w:t>
      </w:r>
      <w:r>
        <w:rPr>
          <w:sz w:val="16"/>
        </w:rPr>
        <w:t>. Stanford Professor Erik Brynjolfsson describes this as the “Turing Trap.”20</w:t>
      </w:r>
    </w:p>
    <w:p w14:paraId="096A2EB5" w14:textId="77777777" w:rsidR="00B94B62" w:rsidRDefault="00B94B62" w:rsidP="00B94B62">
      <w:pPr>
        <w:rPr>
          <w:sz w:val="16"/>
        </w:rPr>
      </w:pPr>
      <w:r>
        <w:rPr>
          <w:sz w:val="16"/>
        </w:rPr>
        <w:t>Several others in the development community agreed with this view. As one investor in AI startups and larger enterprises stated:</w:t>
      </w:r>
    </w:p>
    <w:p w14:paraId="498E7F90" w14:textId="77777777" w:rsidR="00B94B62" w:rsidRDefault="00B94B62" w:rsidP="00B94B62">
      <w:pPr>
        <w:ind w:left="720"/>
        <w:rPr>
          <w:rStyle w:val="StyleUnderline"/>
        </w:rPr>
      </w:pPr>
      <w:r>
        <w:rPr>
          <w:rStyle w:val="StyleUnderline"/>
        </w:rPr>
        <w:t>[T]he vast majority of what I see in terms of artificial intelligence development is labor-</w:t>
      </w:r>
      <w:r>
        <w:rPr>
          <w:rStyle w:val="Emphasis"/>
        </w:rPr>
        <w:t>replacing</w:t>
      </w:r>
      <w:r>
        <w:rPr>
          <w:sz w:val="16"/>
        </w:rPr>
        <w:t xml:space="preserve"> </w:t>
      </w:r>
      <w:r>
        <w:rPr>
          <w:rStyle w:val="StyleUnderline"/>
        </w:rPr>
        <w:t>as opposed to labor-augmenting.</w:t>
      </w:r>
    </w:p>
    <w:p w14:paraId="7AC09EC9" w14:textId="77777777" w:rsidR="00B94B62" w:rsidRDefault="00B94B62" w:rsidP="00B94B62">
      <w:pPr>
        <w:rPr>
          <w:sz w:val="16"/>
        </w:rPr>
      </w:pPr>
      <w:r>
        <w:rPr>
          <w:rStyle w:val="StyleUnderline"/>
        </w:rPr>
        <w:t>Others</w:t>
      </w:r>
      <w:r>
        <w:rPr>
          <w:sz w:val="16"/>
        </w:rPr>
        <w:t xml:space="preserve"> working </w:t>
      </w:r>
      <w:r>
        <w:rPr>
          <w:rStyle w:val="StyleUnderline"/>
        </w:rPr>
        <w:t xml:space="preserve">within large AI development firms </w:t>
      </w:r>
      <w:r>
        <w:rPr>
          <w:rStyle w:val="Emphasis"/>
        </w:rPr>
        <w:t>reinforced</w:t>
      </w:r>
      <w:r>
        <w:rPr>
          <w:rStyle w:val="StyleUnderline"/>
        </w:rPr>
        <w:t xml:space="preserve"> this view by pointing out that </w:t>
      </w:r>
      <w:r>
        <w:rPr>
          <w:rStyle w:val="Emphasis"/>
        </w:rPr>
        <w:t>time pressures</w:t>
      </w:r>
      <w:r>
        <w:rPr>
          <w:sz w:val="16"/>
        </w:rPr>
        <w:t xml:space="preserve"> </w:t>
      </w:r>
      <w:r>
        <w:rPr>
          <w:rStyle w:val="StyleUnderline"/>
        </w:rPr>
        <w:t>work</w:t>
      </w:r>
      <w:r>
        <w:rPr>
          <w:sz w:val="16"/>
        </w:rPr>
        <w:t xml:space="preserve"> </w:t>
      </w:r>
      <w:r>
        <w:rPr>
          <w:rStyle w:val="Emphasis"/>
        </w:rPr>
        <w:t>against</w:t>
      </w:r>
      <w:r>
        <w:rPr>
          <w:sz w:val="16"/>
        </w:rPr>
        <w:t xml:space="preserve"> </w:t>
      </w:r>
      <w:r>
        <w:rPr>
          <w:rStyle w:val="StyleUnderline"/>
        </w:rPr>
        <w:t>incorporating worker input</w:t>
      </w:r>
      <w:r>
        <w:rPr>
          <w:sz w:val="16"/>
        </w:rPr>
        <w:t>:</w:t>
      </w:r>
    </w:p>
    <w:p w14:paraId="4A987F4D" w14:textId="77777777" w:rsidR="00B94B62" w:rsidRDefault="00B94B62" w:rsidP="00B94B62">
      <w:pPr>
        <w:ind w:left="720"/>
        <w:rPr>
          <w:sz w:val="16"/>
        </w:rPr>
      </w:pPr>
      <w:r>
        <w:rPr>
          <w:sz w:val="16"/>
        </w:rPr>
        <w:t>[A]ny sort of deliberative or codesign work requires time, and there's just no time...</w:t>
      </w:r>
      <w:r>
        <w:rPr>
          <w:rStyle w:val="StyleUnderline"/>
        </w:rPr>
        <w:t xml:space="preserve">Market pressures internally are obviously </w:t>
      </w:r>
      <w:r>
        <w:rPr>
          <w:rStyle w:val="Emphasis"/>
        </w:rPr>
        <w:t>taken very seriously</w:t>
      </w:r>
      <w:r>
        <w:rPr>
          <w:sz w:val="16"/>
        </w:rPr>
        <w:t>. These are for-profit companies…They want to have shipped [and] launched products yesterday. So they aren’t going to wait…another six months to think about what different workers are thinking about.</w:t>
      </w:r>
    </w:p>
    <w:p w14:paraId="57589798" w14:textId="77777777" w:rsidR="00B94B62" w:rsidRDefault="00B94B62" w:rsidP="00B94B62">
      <w:pPr>
        <w:rPr>
          <w:sz w:val="16"/>
        </w:rPr>
      </w:pPr>
      <w:r>
        <w:rPr>
          <w:sz w:val="16"/>
        </w:rPr>
        <w:t>Another AI expert illustrated the effects of taking a labor replacement approach:</w:t>
      </w:r>
    </w:p>
    <w:p w14:paraId="7CBC8E43" w14:textId="77777777" w:rsidR="00B94B62" w:rsidRDefault="00B94B62" w:rsidP="00B94B62">
      <w:pPr>
        <w:ind w:left="720"/>
        <w:rPr>
          <w:sz w:val="16"/>
        </w:rPr>
      </w:pPr>
      <w:r>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68AA9DB1" w14:textId="77777777" w:rsidR="00B94B62" w:rsidRDefault="00B94B62" w:rsidP="00B94B62">
      <w:pPr>
        <w:rPr>
          <w:sz w:val="16"/>
        </w:rPr>
      </w:pPr>
      <w:r>
        <w:rPr>
          <w:sz w:val="16"/>
        </w:rPr>
        <w:t xml:space="preserve">Yet </w:t>
      </w:r>
      <w:r>
        <w:rPr>
          <w:rStyle w:val="StyleUnderline"/>
        </w:rPr>
        <w:t xml:space="preserve">within the AI development community, this worker displacement issue is </w:t>
      </w:r>
      <w:r>
        <w:rPr>
          <w:rStyle w:val="Emphasis"/>
        </w:rPr>
        <w:t>subject to debate</w:t>
      </w:r>
      <w:r>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74708B28" w14:textId="77777777" w:rsidR="00B94B62" w:rsidRDefault="00B94B62" w:rsidP="00B94B62">
      <w:pPr>
        <w:rPr>
          <w:sz w:val="16"/>
        </w:rPr>
      </w:pPr>
      <w:r>
        <w:rPr>
          <w:sz w:val="16"/>
        </w:rPr>
        <w:t xml:space="preserve">This </w:t>
      </w:r>
      <w:r>
        <w:rPr>
          <w:rStyle w:val="StyleUnderline"/>
        </w:rPr>
        <w:t xml:space="preserve">debate has led some developers to initiate projects that focus on developing and using generative AI to address critical </w:t>
      </w:r>
      <w:r>
        <w:rPr>
          <w:rStyle w:val="Emphasis"/>
        </w:rPr>
        <w:t>societal challenges</w:t>
      </w:r>
      <w:r>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1C97610A" w14:textId="77777777" w:rsidR="00B94B62" w:rsidRDefault="00B94B62" w:rsidP="00B94B62">
      <w:pPr>
        <w:rPr>
          <w:sz w:val="16"/>
        </w:rPr>
      </w:pPr>
      <w:r>
        <w:rPr>
          <w:sz w:val="16"/>
        </w:rPr>
        <w:t xml:space="preserve">In addition, </w:t>
      </w:r>
      <w:r>
        <w:rPr>
          <w:rStyle w:val="StyleUnderline"/>
        </w:rPr>
        <w:t xml:space="preserve">colleges and universities are developing and offering AI </w:t>
      </w:r>
      <w:r>
        <w:rPr>
          <w:rStyle w:val="Emphasis"/>
        </w:rPr>
        <w:t>courses</w:t>
      </w:r>
      <w:r>
        <w:rPr>
          <w:sz w:val="16"/>
        </w:rPr>
        <w:t xml:space="preserve"> </w:t>
      </w:r>
      <w:r>
        <w:rPr>
          <w:rStyle w:val="StyleUnderline"/>
        </w:rPr>
        <w:t xml:space="preserve">that use </w:t>
      </w:r>
      <w:r>
        <w:rPr>
          <w:rStyle w:val="Emphasis"/>
        </w:rPr>
        <w:t>participatory</w:t>
      </w:r>
      <w:r>
        <w:rPr>
          <w:sz w:val="16"/>
        </w:rPr>
        <w:t xml:space="preserve"> </w:t>
      </w:r>
      <w:r>
        <w:rPr>
          <w:rStyle w:val="StyleUnderline"/>
        </w:rPr>
        <w:t>design principles</w:t>
      </w:r>
      <w:r>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7672787F" w14:textId="77777777" w:rsidR="00B94B62" w:rsidRDefault="00B94B62" w:rsidP="00B94B62">
      <w:pPr>
        <w:rPr>
          <w:sz w:val="12"/>
        </w:rPr>
      </w:pPr>
      <w:r>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2085A55D" w14:textId="77777777" w:rsidR="00B94B62" w:rsidRDefault="00B94B62" w:rsidP="00B94B62">
      <w:pPr>
        <w:rPr>
          <w:sz w:val="12"/>
        </w:rPr>
      </w:pPr>
      <w:r>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422592C3" w14:textId="77777777" w:rsidR="00B94B62" w:rsidRDefault="00B94B62" w:rsidP="00B94B62">
      <w:pPr>
        <w:rPr>
          <w:sz w:val="12"/>
        </w:rPr>
      </w:pPr>
      <w:r>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367C2299" w14:textId="77777777" w:rsidR="00B94B62" w:rsidRDefault="00B94B62" w:rsidP="00B94B62">
      <w:pPr>
        <w:rPr>
          <w:sz w:val="12"/>
        </w:rPr>
      </w:pPr>
      <w:r>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534826AA" w14:textId="77777777" w:rsidR="00B94B62" w:rsidRDefault="00B94B62" w:rsidP="00B94B62">
      <w:pPr>
        <w:rPr>
          <w:sz w:val="12"/>
        </w:rPr>
      </w:pPr>
      <w:r>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120034DB" w14:textId="77777777" w:rsidR="00B94B62" w:rsidRDefault="00B94B62" w:rsidP="00B94B62">
      <w:pPr>
        <w:rPr>
          <w:sz w:val="16"/>
        </w:rPr>
      </w:pPr>
      <w:r>
        <w:rPr>
          <w:sz w:val="16"/>
        </w:rPr>
        <w:t xml:space="preserve">Our </w:t>
      </w:r>
      <w:r>
        <w:rPr>
          <w:rStyle w:val="StyleUnderline"/>
        </w:rPr>
        <w:t xml:space="preserve">interviews and the broader body of </w:t>
      </w:r>
      <w:r>
        <w:rPr>
          <w:rStyle w:val="StyleUnderline"/>
          <w:highlight w:val="cyan"/>
        </w:rPr>
        <w:t>evidence</w:t>
      </w:r>
      <w:r>
        <w:rPr>
          <w:rStyle w:val="StyleUnderline"/>
        </w:rPr>
        <w:t xml:space="preserve"> regarding development processes </w:t>
      </w:r>
      <w:r>
        <w:rPr>
          <w:rStyle w:val="StyleUnderline"/>
          <w:highlight w:val="cyan"/>
        </w:rPr>
        <w:t>suggest</w:t>
      </w:r>
      <w:r>
        <w:rPr>
          <w:rStyle w:val="StyleUnderline"/>
        </w:rPr>
        <w:t xml:space="preserve"> a key conclusion: </w:t>
      </w:r>
      <w:r>
        <w:rPr>
          <w:rStyle w:val="StyleUnderline"/>
          <w:highlight w:val="cyan"/>
        </w:rPr>
        <w:t xml:space="preserve">The </w:t>
      </w:r>
      <w:r>
        <w:rPr>
          <w:rStyle w:val="Emphasis"/>
          <w:highlight w:val="cyan"/>
        </w:rPr>
        <w:t>broader</w:t>
      </w:r>
      <w:r>
        <w:rPr>
          <w:sz w:val="16"/>
          <w:highlight w:val="cyan"/>
        </w:rPr>
        <w:t xml:space="preserve"> </w:t>
      </w:r>
      <w:r>
        <w:rPr>
          <w:rStyle w:val="StyleUnderline"/>
          <w:highlight w:val="cyan"/>
        </w:rPr>
        <w:t>the</w:t>
      </w:r>
      <w:r>
        <w:rPr>
          <w:rStyle w:val="StyleUnderline"/>
        </w:rPr>
        <w:t xml:space="preserve"> set of </w:t>
      </w:r>
      <w:r>
        <w:rPr>
          <w:rStyle w:val="Emphasis"/>
          <w:highlight w:val="cyan"/>
        </w:rPr>
        <w:t>stakeholders involved</w:t>
      </w:r>
      <w:r>
        <w:rPr>
          <w:sz w:val="16"/>
        </w:rPr>
        <w:t xml:space="preserve"> in defining the problems and opportunities that generative AI technologies can address, </w:t>
      </w:r>
      <w:r>
        <w:rPr>
          <w:rStyle w:val="StyleUnderline"/>
          <w:highlight w:val="cyan"/>
        </w:rPr>
        <w:t>the more</w:t>
      </w:r>
      <w:r>
        <w:rPr>
          <w:rStyle w:val="StyleUnderline"/>
        </w:rPr>
        <w:t xml:space="preserve"> likely it is that </w:t>
      </w:r>
      <w:r>
        <w:rPr>
          <w:rStyle w:val="StyleUnderline"/>
          <w:highlight w:val="cyan"/>
        </w:rPr>
        <w:t>these</w:t>
      </w:r>
      <w:r>
        <w:rPr>
          <w:rStyle w:val="StyleUnderline"/>
        </w:rPr>
        <w:t xml:space="preserve"> tools will be used to </w:t>
      </w:r>
      <w:r>
        <w:rPr>
          <w:rStyle w:val="Emphasis"/>
          <w:highlight w:val="cyan"/>
        </w:rPr>
        <w:t>augment</w:t>
      </w:r>
      <w:r>
        <w:rPr>
          <w:rStyle w:val="StyleUnderline"/>
        </w:rPr>
        <w:t xml:space="preserve"> how workers do their </w:t>
      </w:r>
      <w:r>
        <w:rPr>
          <w:rStyle w:val="StyleUnderline"/>
          <w:highlight w:val="cyan"/>
        </w:rPr>
        <w:t xml:space="preserve">jobs </w:t>
      </w:r>
      <w:r>
        <w:rPr>
          <w:rStyle w:val="Emphasis"/>
          <w:highlight w:val="cyan"/>
        </w:rPr>
        <w:t>rather than displace them</w:t>
      </w:r>
      <w:r>
        <w:rPr>
          <w:sz w:val="16"/>
        </w:rPr>
        <w:t>.</w:t>
      </w:r>
    </w:p>
    <w:p w14:paraId="2CF87B05" w14:textId="77777777" w:rsidR="00B94B62" w:rsidRDefault="00B94B62" w:rsidP="00B94B62">
      <w:pPr>
        <w:rPr>
          <w:sz w:val="12"/>
        </w:rPr>
      </w:pPr>
      <w:r>
        <w:rPr>
          <w:sz w:val="12"/>
        </w:rPr>
        <w:t>5. What Business Leaders Say</w:t>
      </w:r>
    </w:p>
    <w:p w14:paraId="539430E7" w14:textId="77777777" w:rsidR="00B94B62" w:rsidRDefault="00B94B62" w:rsidP="00B94B62">
      <w:pPr>
        <w:rPr>
          <w:sz w:val="12"/>
        </w:rPr>
      </w:pPr>
      <w:r>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7724EFB2" w14:textId="77777777" w:rsidR="00B94B62" w:rsidRDefault="00B94B62" w:rsidP="00B94B62">
      <w:pPr>
        <w:rPr>
          <w:sz w:val="12"/>
        </w:rPr>
      </w:pPr>
      <w:r>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5F0C8170" w14:textId="77777777" w:rsidR="00B94B62" w:rsidRDefault="00B94B62" w:rsidP="00B94B62">
      <w:pPr>
        <w:rPr>
          <w:sz w:val="12"/>
        </w:rPr>
      </w:pPr>
      <w:r>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7DCE969A" w14:textId="77777777" w:rsidR="00B94B62" w:rsidRDefault="00B94B62" w:rsidP="00B94B62">
      <w:pPr>
        <w:rPr>
          <w:sz w:val="12"/>
        </w:rPr>
      </w:pPr>
      <w:r>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797487E1" w14:textId="77777777" w:rsidR="00B94B62" w:rsidRDefault="00B94B62" w:rsidP="00B94B62">
      <w:pPr>
        <w:rPr>
          <w:sz w:val="12"/>
        </w:rPr>
      </w:pPr>
      <w:r>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068DBF59" w14:textId="77777777" w:rsidR="00B94B62" w:rsidRDefault="00B94B62" w:rsidP="00B94B62">
      <w:pPr>
        <w:rPr>
          <w:sz w:val="12"/>
        </w:rPr>
      </w:pPr>
      <w:r>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06F26F82" w14:textId="77777777" w:rsidR="00B94B62" w:rsidRDefault="00B94B62" w:rsidP="00B94B62">
      <w:pPr>
        <w:rPr>
          <w:sz w:val="12"/>
        </w:rPr>
      </w:pPr>
      <w:r>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1DAC8E38" w14:textId="77777777" w:rsidR="00B94B62" w:rsidRDefault="00B94B62" w:rsidP="00B94B62">
      <w:pPr>
        <w:rPr>
          <w:sz w:val="16"/>
        </w:rPr>
      </w:pPr>
      <w:r>
        <w:rPr>
          <w:rStyle w:val="StyleUnderline"/>
        </w:rPr>
        <w:t>A</w:t>
      </w:r>
      <w:r>
        <w:rPr>
          <w:sz w:val="16"/>
        </w:rPr>
        <w:t xml:space="preserve">n alternative, </w:t>
      </w:r>
      <w:r>
        <w:rPr>
          <w:rStyle w:val="Emphasis"/>
          <w:highlight w:val="cyan"/>
        </w:rPr>
        <w:t>bottom-up approach</w:t>
      </w:r>
      <w:r>
        <w:rPr>
          <w:sz w:val="16"/>
        </w:rPr>
        <w:t xml:space="preserve"> is also underway in some organizations. This approach </w:t>
      </w:r>
      <w:r>
        <w:rPr>
          <w:rStyle w:val="StyleUnderline"/>
          <w:highlight w:val="cyan"/>
        </w:rPr>
        <w:t xml:space="preserve">identifies </w:t>
      </w:r>
      <w:r>
        <w:rPr>
          <w:rStyle w:val="Emphasis"/>
          <w:highlight w:val="cyan"/>
        </w:rPr>
        <w:t>use cases</w:t>
      </w:r>
      <w:r>
        <w:rPr>
          <w:sz w:val="16"/>
          <w:highlight w:val="cyan"/>
        </w:rPr>
        <w:t xml:space="preserve"> </w:t>
      </w:r>
      <w:r>
        <w:rPr>
          <w:rStyle w:val="StyleUnderline"/>
          <w:highlight w:val="cyan"/>
        </w:rPr>
        <w:t>by</w:t>
      </w:r>
      <w:r>
        <w:rPr>
          <w:sz w:val="16"/>
        </w:rPr>
        <w:t xml:space="preserve"> providing training on the capabilities of the technology—or access to pilot technology tools—to </w:t>
      </w:r>
      <w:r>
        <w:rPr>
          <w:rStyle w:val="StyleUnderline"/>
          <w:highlight w:val="cyan"/>
        </w:rPr>
        <w:t>a</w:t>
      </w:r>
      <w:r>
        <w:rPr>
          <w:sz w:val="16"/>
          <w:highlight w:val="cyan"/>
        </w:rPr>
        <w:t xml:space="preserve"> </w:t>
      </w:r>
      <w:r>
        <w:rPr>
          <w:rStyle w:val="Emphasis"/>
          <w:highlight w:val="cyan"/>
        </w:rPr>
        <w:t>broad</w:t>
      </w:r>
      <w:r>
        <w:rPr>
          <w:rStyle w:val="Emphasis"/>
        </w:rPr>
        <w:t xml:space="preserve"> cross-</w:t>
      </w:r>
      <w:r>
        <w:rPr>
          <w:rStyle w:val="Emphasis"/>
          <w:highlight w:val="cyan"/>
        </w:rPr>
        <w:t>section</w:t>
      </w:r>
      <w:r>
        <w:rPr>
          <w:sz w:val="16"/>
          <w:highlight w:val="cyan"/>
        </w:rPr>
        <w:t xml:space="preserve"> </w:t>
      </w:r>
      <w:r>
        <w:rPr>
          <w:rStyle w:val="StyleUnderline"/>
          <w:highlight w:val="cyan"/>
        </w:rPr>
        <w:t>of workers. The organization</w:t>
      </w:r>
      <w:r>
        <w:rPr>
          <w:sz w:val="16"/>
        </w:rPr>
        <w:t xml:space="preserve"> then </w:t>
      </w:r>
      <w:r>
        <w:rPr>
          <w:rStyle w:val="Emphasis"/>
          <w:highlight w:val="cyan"/>
        </w:rPr>
        <w:t>solicits ideas</w:t>
      </w:r>
      <w:r>
        <w:rPr>
          <w:sz w:val="16"/>
          <w:highlight w:val="cyan"/>
        </w:rPr>
        <w:t xml:space="preserve"> </w:t>
      </w:r>
      <w:r>
        <w:rPr>
          <w:rStyle w:val="StyleUnderline"/>
          <w:highlight w:val="cyan"/>
        </w:rPr>
        <w:t>from workers on what</w:t>
      </w:r>
      <w:r>
        <w:rPr>
          <w:rStyle w:val="StyleUnderline"/>
        </w:rPr>
        <w:t xml:space="preserve"> use cases they think </w:t>
      </w:r>
      <w:r>
        <w:rPr>
          <w:rStyle w:val="StyleUnderline"/>
          <w:highlight w:val="cyan"/>
        </w:rPr>
        <w:t>could be</w:t>
      </w:r>
      <w:r>
        <w:rPr>
          <w:rStyle w:val="StyleUnderline"/>
        </w:rPr>
        <w:t xml:space="preserve"> the most </w:t>
      </w:r>
      <w:r>
        <w:rPr>
          <w:rStyle w:val="Emphasis"/>
          <w:highlight w:val="cyan"/>
        </w:rPr>
        <w:t>productive</w:t>
      </w:r>
      <w:r>
        <w:rPr>
          <w:sz w:val="16"/>
        </w:rPr>
        <w:t xml:space="preserve">. In this method, </w:t>
      </w:r>
      <w:r>
        <w:rPr>
          <w:rStyle w:val="StyleUnderline"/>
        </w:rPr>
        <w:t xml:space="preserve">it’s the </w:t>
      </w:r>
      <w:r>
        <w:rPr>
          <w:rStyle w:val="Emphasis"/>
          <w:highlight w:val="cyan"/>
        </w:rPr>
        <w:t>bottomup feedback</w:t>
      </w:r>
      <w:r>
        <w:rPr>
          <w:sz w:val="16"/>
        </w:rPr>
        <w:t xml:space="preserve"> </w:t>
      </w:r>
      <w:r>
        <w:rPr>
          <w:rStyle w:val="StyleUnderline"/>
        </w:rPr>
        <w:t xml:space="preserve">that </w:t>
      </w:r>
      <w:r>
        <w:rPr>
          <w:rStyle w:val="StyleUnderline"/>
          <w:highlight w:val="cyan"/>
        </w:rPr>
        <w:t xml:space="preserve">develops a </w:t>
      </w:r>
      <w:r>
        <w:rPr>
          <w:rStyle w:val="Emphasis"/>
          <w:highlight w:val="cyan"/>
        </w:rPr>
        <w:t>library</w:t>
      </w:r>
      <w:r>
        <w:rPr>
          <w:sz w:val="16"/>
        </w:rPr>
        <w:t xml:space="preserve"> of potential use cases for the organization </w:t>
      </w:r>
      <w:r>
        <w:rPr>
          <w:rStyle w:val="StyleUnderline"/>
        </w:rPr>
        <w:t xml:space="preserve">to </w:t>
      </w:r>
      <w:r>
        <w:rPr>
          <w:rStyle w:val="Emphasis"/>
        </w:rPr>
        <w:t>pursue</w:t>
      </w:r>
      <w:r>
        <w:rPr>
          <w:sz w:val="16"/>
        </w:rPr>
        <w:t>. Although some organizations using a bottom-up approach might allocate funds for decentralized teams to experiment with use cases, others might have a centralized group that evaluates use cases generated from the bottom up.</w:t>
      </w:r>
    </w:p>
    <w:p w14:paraId="7FD8B276" w14:textId="77777777" w:rsidR="00B94B62" w:rsidRDefault="00B94B62" w:rsidP="00B94B62">
      <w:pPr>
        <w:rPr>
          <w:sz w:val="12"/>
        </w:rPr>
      </w:pPr>
      <w:r>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37435AF2" w14:textId="77777777" w:rsidR="00B94B62" w:rsidRDefault="00B94B62" w:rsidP="00B94B62">
      <w:pPr>
        <w:rPr>
          <w:sz w:val="12"/>
        </w:rPr>
      </w:pPr>
      <w:r>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2E04B5FB" w14:textId="77777777" w:rsidR="00B94B62" w:rsidRDefault="00B94B62" w:rsidP="00B94B62">
      <w:pPr>
        <w:rPr>
          <w:sz w:val="12"/>
        </w:rPr>
      </w:pPr>
      <w:r>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05C61D47" w14:textId="77777777" w:rsidR="00B94B62" w:rsidRDefault="00B94B62" w:rsidP="00B94B62">
      <w:pPr>
        <w:rPr>
          <w:sz w:val="12"/>
        </w:rPr>
      </w:pPr>
      <w:r>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1C5DDE06" w14:textId="77777777" w:rsidR="00B94B62" w:rsidRDefault="00B94B62" w:rsidP="00B94B62">
      <w:pPr>
        <w:rPr>
          <w:sz w:val="12"/>
        </w:rPr>
      </w:pPr>
      <w:r>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581B4C9E" w14:textId="77777777" w:rsidR="00B94B62" w:rsidRDefault="00B94B62" w:rsidP="00B94B62">
      <w:pPr>
        <w:rPr>
          <w:sz w:val="12"/>
        </w:rPr>
      </w:pPr>
      <w:r>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2A572B55" w14:textId="77777777" w:rsidR="00B94B62" w:rsidRDefault="00B94B62" w:rsidP="00B94B62">
      <w:pPr>
        <w:rPr>
          <w:sz w:val="12"/>
        </w:rPr>
      </w:pPr>
      <w:r>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6D261EDD" w14:textId="77777777" w:rsidR="00B94B62" w:rsidRDefault="00B94B62" w:rsidP="00B94B62">
      <w:pPr>
        <w:rPr>
          <w:sz w:val="12"/>
        </w:rPr>
      </w:pPr>
      <w:r>
        <w:rPr>
          <w:sz w:val="12"/>
        </w:rPr>
        <w:t>6. What Labor Leaders Say</w:t>
      </w:r>
    </w:p>
    <w:p w14:paraId="6A7AECF5" w14:textId="77777777" w:rsidR="00B94B62" w:rsidRDefault="00B94B62" w:rsidP="00B94B62">
      <w:pPr>
        <w:rPr>
          <w:sz w:val="12"/>
        </w:rPr>
      </w:pPr>
      <w:r>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08E169C5" w14:textId="77777777" w:rsidR="00B94B62" w:rsidRDefault="00B94B62" w:rsidP="00B94B62">
      <w:pPr>
        <w:rPr>
          <w:sz w:val="16"/>
        </w:rPr>
      </w:pPr>
      <w:r>
        <w:rPr>
          <w:sz w:val="16"/>
        </w:rPr>
        <w:t xml:space="preserve">The </w:t>
      </w:r>
      <w:r>
        <w:rPr>
          <w:rStyle w:val="StyleUnderline"/>
          <w:highlight w:val="cyan"/>
        </w:rPr>
        <w:t>labor</w:t>
      </w:r>
      <w:r>
        <w:rPr>
          <w:rStyle w:val="StyleUnderline"/>
        </w:rPr>
        <w:t xml:space="preserve"> leaders</w:t>
      </w:r>
      <w:r>
        <w:rPr>
          <w:sz w:val="16"/>
        </w:rPr>
        <w:t xml:space="preserve"> we interviewed and met with noted that workers and their unions </w:t>
      </w:r>
      <w:r>
        <w:rPr>
          <w:rStyle w:val="Emphasis"/>
          <w:highlight w:val="cyan"/>
        </w:rPr>
        <w:t>recognize</w:t>
      </w:r>
      <w:r>
        <w:rPr>
          <w:sz w:val="16"/>
          <w:highlight w:val="cyan"/>
        </w:rPr>
        <w:t xml:space="preserve"> </w:t>
      </w:r>
      <w:r>
        <w:rPr>
          <w:rStyle w:val="StyleUnderline"/>
          <w:highlight w:val="cyan"/>
        </w:rPr>
        <w:t>they</w:t>
      </w:r>
      <w:r>
        <w:rPr>
          <w:sz w:val="16"/>
          <w:highlight w:val="cyan"/>
        </w:rPr>
        <w:t xml:space="preserve"> </w:t>
      </w:r>
      <w:r>
        <w:rPr>
          <w:rStyle w:val="Emphasis"/>
          <w:highlight w:val="cyan"/>
        </w:rPr>
        <w:t>cannot</w:t>
      </w:r>
      <w:r>
        <w:rPr>
          <w:rStyle w:val="Emphasis"/>
        </w:rPr>
        <w:t xml:space="preserve"> simply </w:t>
      </w:r>
      <w:r>
        <w:rPr>
          <w:rStyle w:val="Emphasis"/>
          <w:highlight w:val="cyan"/>
        </w:rPr>
        <w:t>resist</w:t>
      </w:r>
      <w:r>
        <w:rPr>
          <w:sz w:val="16"/>
        </w:rPr>
        <w:t xml:space="preserve"> use of generative </w:t>
      </w:r>
      <w:r>
        <w:rPr>
          <w:rStyle w:val="StyleUnderline"/>
          <w:highlight w:val="cyan"/>
        </w:rPr>
        <w:t>AI</w:t>
      </w:r>
      <w:r>
        <w:rPr>
          <w:rStyle w:val="StyleUnderline"/>
        </w:rPr>
        <w:t xml:space="preserve"> any more than they could resist </w:t>
      </w:r>
      <w:r>
        <w:rPr>
          <w:rStyle w:val="Emphasis"/>
        </w:rPr>
        <w:t>prior</w:t>
      </w:r>
      <w:r>
        <w:rPr>
          <w:rStyle w:val="StyleUnderline"/>
        </w:rPr>
        <w:t xml:space="preserve"> waves of new technologies</w:t>
      </w:r>
      <w:r>
        <w:rPr>
          <w:sz w:val="16"/>
        </w:rPr>
        <w:t xml:space="preserve">. </w:t>
      </w:r>
      <w:r>
        <w:rPr>
          <w:rStyle w:val="StyleUnderline"/>
        </w:rPr>
        <w:t xml:space="preserve">However, </w:t>
      </w:r>
      <w:r>
        <w:rPr>
          <w:rStyle w:val="StyleUnderline"/>
          <w:highlight w:val="cyan"/>
        </w:rPr>
        <w:t xml:space="preserve">they are eager to </w:t>
      </w:r>
      <w:r>
        <w:rPr>
          <w:rStyle w:val="Emphasis"/>
        </w:rPr>
        <w:t>negotiate</w:t>
      </w:r>
      <w:r>
        <w:rPr>
          <w:sz w:val="16"/>
        </w:rPr>
        <w:t xml:space="preserve"> </w:t>
      </w:r>
      <w:r>
        <w:rPr>
          <w:rStyle w:val="StyleUnderline"/>
        </w:rPr>
        <w:t>and</w:t>
      </w:r>
      <w:r>
        <w:rPr>
          <w:sz w:val="16"/>
        </w:rPr>
        <w:t xml:space="preserve"> </w:t>
      </w:r>
      <w:r>
        <w:rPr>
          <w:rStyle w:val="Emphasis"/>
          <w:highlight w:val="cyan"/>
        </w:rPr>
        <w:t>collaborate</w:t>
      </w:r>
      <w:r>
        <w:rPr>
          <w:sz w:val="16"/>
        </w:rPr>
        <w:t xml:space="preserve"> with employers, vendors, AI developers, and policymakers </w:t>
      </w:r>
      <w:r>
        <w:rPr>
          <w:rStyle w:val="StyleUnderline"/>
        </w:rPr>
        <w:t>in</w:t>
      </w:r>
      <w:r>
        <w:rPr>
          <w:sz w:val="16"/>
        </w:rPr>
        <w:t xml:space="preserve"> </w:t>
      </w:r>
      <w:r>
        <w:rPr>
          <w:rStyle w:val="Emphasis"/>
        </w:rPr>
        <w:t>shaping</w:t>
      </w:r>
      <w:r>
        <w:rPr>
          <w:sz w:val="16"/>
        </w:rPr>
        <w:t xml:space="preserve"> </w:t>
      </w:r>
      <w:r>
        <w:rPr>
          <w:rStyle w:val="Emphasis"/>
        </w:rPr>
        <w:t>how</w:t>
      </w:r>
      <w:r>
        <w:rPr>
          <w:sz w:val="16"/>
        </w:rPr>
        <w:t xml:space="preserve"> </w:t>
      </w:r>
      <w:r>
        <w:rPr>
          <w:rStyle w:val="StyleUnderline"/>
        </w:rPr>
        <w:t>generative AI can be used to improve the quality of workers' jobs</w:t>
      </w:r>
      <w:r>
        <w:rPr>
          <w:sz w:val="16"/>
        </w:rPr>
        <w:t>. One put it this way:</w:t>
      </w:r>
    </w:p>
    <w:p w14:paraId="4AA35A38" w14:textId="77777777" w:rsidR="00B94B62" w:rsidRDefault="00B94B62" w:rsidP="00B94B62">
      <w:pPr>
        <w:ind w:left="720"/>
        <w:rPr>
          <w:rStyle w:val="StyleUnderline"/>
        </w:rPr>
      </w:pPr>
      <w:r>
        <w:rPr>
          <w:sz w:val="16"/>
        </w:rPr>
        <w:t xml:space="preserve">I would say </w:t>
      </w:r>
      <w:r>
        <w:rPr>
          <w:rStyle w:val="StyleUnderline"/>
        </w:rPr>
        <w:t xml:space="preserve">when you're talking about technology adoption in the workplace there is a necessary </w:t>
      </w:r>
      <w:r>
        <w:rPr>
          <w:rStyle w:val="Emphasis"/>
        </w:rPr>
        <w:t>partnership</w:t>
      </w:r>
      <w:r>
        <w:rPr>
          <w:sz w:val="16"/>
        </w:rPr>
        <w:t xml:space="preserve"> between the employer who's trying to put the technology in and make it work and the workers who actually have to work with it and work around it. That's the kind of collaboration that can happen really effectively with a union…</w:t>
      </w:r>
      <w:r>
        <w:rPr>
          <w:rStyle w:val="StyleUnderline"/>
        </w:rPr>
        <w:t xml:space="preserve">Not [unions] saying, ‘Hey, we’re going to keep this technology </w:t>
      </w:r>
      <w:r>
        <w:rPr>
          <w:rStyle w:val="Emphasis"/>
        </w:rPr>
        <w:t>out</w:t>
      </w:r>
      <w:r>
        <w:rPr>
          <w:rStyle w:val="StyleUnderline"/>
        </w:rPr>
        <w:t xml:space="preserve">. We’re not going to let this firm expand or change.’ But to say, ‘That has to be a </w:t>
      </w:r>
      <w:r>
        <w:rPr>
          <w:rStyle w:val="Emphasis"/>
        </w:rPr>
        <w:t>partnership</w:t>
      </w:r>
      <w:r>
        <w:rPr>
          <w:rStyle w:val="StyleUnderline"/>
        </w:rPr>
        <w:t>.’</w:t>
      </w:r>
    </w:p>
    <w:p w14:paraId="77C90443" w14:textId="77777777" w:rsidR="00B94B62" w:rsidRDefault="00B94B62" w:rsidP="00B94B62">
      <w:pPr>
        <w:rPr>
          <w:sz w:val="16"/>
        </w:rPr>
      </w:pPr>
      <w:r>
        <w:rPr>
          <w:rStyle w:val="StyleUnderline"/>
          <w:highlight w:val="cyan"/>
        </w:rPr>
        <w:t>Workers</w:t>
      </w:r>
      <w:r>
        <w:rPr>
          <w:sz w:val="16"/>
          <w:highlight w:val="cyan"/>
        </w:rPr>
        <w:t xml:space="preserve"> </w:t>
      </w:r>
      <w:r>
        <w:rPr>
          <w:rStyle w:val="Emphasis"/>
          <w:highlight w:val="cyan"/>
        </w:rPr>
        <w:t>themselves</w:t>
      </w:r>
      <w:r>
        <w:rPr>
          <w:sz w:val="16"/>
          <w:highlight w:val="cyan"/>
        </w:rPr>
        <w:t xml:space="preserve"> </w:t>
      </w:r>
      <w:r>
        <w:rPr>
          <w:rStyle w:val="StyleUnderline"/>
          <w:highlight w:val="cyan"/>
        </w:rPr>
        <w:t xml:space="preserve">want to </w:t>
      </w:r>
      <w:r>
        <w:rPr>
          <w:rStyle w:val="Emphasis"/>
          <w:highlight w:val="cyan"/>
        </w:rPr>
        <w:t>engage</w:t>
      </w:r>
      <w:r>
        <w:rPr>
          <w:sz w:val="16"/>
          <w:highlight w:val="cyan"/>
        </w:rPr>
        <w:t xml:space="preserve"> </w:t>
      </w:r>
      <w:r>
        <w:rPr>
          <w:rStyle w:val="StyleUnderline"/>
          <w:highlight w:val="cyan"/>
        </w:rPr>
        <w:t>employers</w:t>
      </w:r>
      <w:r>
        <w:rPr>
          <w:rStyle w:val="StyleUnderline"/>
        </w:rPr>
        <w:t xml:space="preserve"> in how generative AI will be used. One recent survey found, for example, that workers’ </w:t>
      </w:r>
      <w:r>
        <w:rPr>
          <w:rStyle w:val="Emphasis"/>
          <w:highlight w:val="cyan"/>
        </w:rPr>
        <w:t>top</w:t>
      </w:r>
      <w:r>
        <w:rPr>
          <w:rStyle w:val="Emphasis"/>
        </w:rPr>
        <w:t xml:space="preserve"> three </w:t>
      </w:r>
      <w:r>
        <w:rPr>
          <w:rStyle w:val="Emphasis"/>
          <w:highlight w:val="cyan"/>
        </w:rPr>
        <w:t>priorities</w:t>
      </w:r>
      <w:r>
        <w:rPr>
          <w:rStyle w:val="StyleUnderline"/>
        </w:rPr>
        <w:t xml:space="preserve"> with respect to AI </w:t>
      </w:r>
      <w:r>
        <w:rPr>
          <w:rStyle w:val="StyleUnderline"/>
          <w:highlight w:val="cyan"/>
        </w:rPr>
        <w:t>are</w:t>
      </w:r>
      <w:r>
        <w:rPr>
          <w:rStyle w:val="StyleUnderline"/>
        </w:rPr>
        <w:t xml:space="preserve"> for (1) </w:t>
      </w:r>
      <w:r>
        <w:rPr>
          <w:rStyle w:val="StyleUnderline"/>
          <w:highlight w:val="cyan"/>
        </w:rPr>
        <w:t>greater communication</w:t>
      </w:r>
      <w:r>
        <w:rPr>
          <w:rStyle w:val="StyleUnderline"/>
        </w:rPr>
        <w:t xml:space="preserve"> and transparency on how these new tools will affect their job, (2) more training in building the skills needed to use them effectively, </w:t>
      </w:r>
      <w:r>
        <w:rPr>
          <w:rStyle w:val="StyleUnderline"/>
          <w:highlight w:val="cyan"/>
        </w:rPr>
        <w:t>and</w:t>
      </w:r>
      <w:r>
        <w:rPr>
          <w:rStyle w:val="StyleUnderline"/>
        </w:rPr>
        <w:t xml:space="preserve"> (3) </w:t>
      </w:r>
      <w:r>
        <w:rPr>
          <w:rStyle w:val="StyleUnderline"/>
          <w:highlight w:val="cyan"/>
        </w:rPr>
        <w:t xml:space="preserve">a voice </w:t>
      </w:r>
      <w:r>
        <w:rPr>
          <w:rStyle w:val="StyleUnderline"/>
        </w:rPr>
        <w:t xml:space="preserve">in </w:t>
      </w:r>
      <w:r>
        <w:rPr>
          <w:rStyle w:val="StyleUnderline"/>
          <w:highlight w:val="cyan"/>
        </w:rPr>
        <w:t xml:space="preserve">shaping how </w:t>
      </w:r>
      <w:r>
        <w:rPr>
          <w:rStyle w:val="StyleUnderline"/>
        </w:rPr>
        <w:t xml:space="preserve">the </w:t>
      </w:r>
      <w:r>
        <w:rPr>
          <w:rStyle w:val="StyleUnderline"/>
          <w:highlight w:val="cyan"/>
        </w:rPr>
        <w:t xml:space="preserve">tools will be </w:t>
      </w:r>
      <w:r>
        <w:rPr>
          <w:rStyle w:val="Emphasis"/>
          <w:highlight w:val="cyan"/>
        </w:rPr>
        <w:t xml:space="preserve">used </w:t>
      </w:r>
      <w:r>
        <w:rPr>
          <w:rStyle w:val="Emphasis"/>
        </w:rPr>
        <w:t>in their organization</w:t>
      </w:r>
      <w:r>
        <w:rPr>
          <w:sz w:val="16"/>
        </w:rPr>
        <w:t>.29</w:t>
      </w:r>
    </w:p>
    <w:p w14:paraId="75B56A15" w14:textId="77777777" w:rsidR="00B94B62" w:rsidRDefault="00B94B62" w:rsidP="00B94B62">
      <w:pPr>
        <w:rPr>
          <w:sz w:val="16"/>
        </w:rPr>
      </w:pPr>
      <w:r>
        <w:rPr>
          <w:rStyle w:val="StyleUnderline"/>
        </w:rPr>
        <w:t xml:space="preserve">Many </w:t>
      </w:r>
      <w:r>
        <w:rPr>
          <w:rStyle w:val="StyleUnderline"/>
          <w:highlight w:val="cyan"/>
        </w:rPr>
        <w:t xml:space="preserve">labor </w:t>
      </w:r>
      <w:r>
        <w:rPr>
          <w:rStyle w:val="StyleUnderline"/>
        </w:rPr>
        <w:t xml:space="preserve">leaders </w:t>
      </w:r>
      <w:r>
        <w:rPr>
          <w:rStyle w:val="Emphasis"/>
          <w:highlight w:val="cyan"/>
        </w:rPr>
        <w:t>agree</w:t>
      </w:r>
      <w:r>
        <w:rPr>
          <w:sz w:val="16"/>
        </w:rPr>
        <w:t xml:space="preserve"> with the business leaders we interviewed </w:t>
      </w:r>
      <w:r>
        <w:rPr>
          <w:rStyle w:val="StyleUnderline"/>
        </w:rPr>
        <w:t xml:space="preserve">that the </w:t>
      </w:r>
      <w:r>
        <w:rPr>
          <w:rStyle w:val="StyleUnderline"/>
          <w:highlight w:val="cyan"/>
        </w:rPr>
        <w:t>possibilities</w:t>
      </w:r>
      <w:r>
        <w:rPr>
          <w:rStyle w:val="StyleUnderline"/>
        </w:rPr>
        <w:t xml:space="preserve"> of bottom-up experimentation and use open up </w:t>
      </w:r>
      <w:r>
        <w:rPr>
          <w:rStyle w:val="Emphasis"/>
        </w:rPr>
        <w:t>enormous opportunities</w:t>
      </w:r>
      <w:r>
        <w:rPr>
          <w:rStyle w:val="StyleUnderline"/>
        </w:rPr>
        <w:t xml:space="preserve"> for generative AI to </w:t>
      </w:r>
      <w:r>
        <w:rPr>
          <w:rStyle w:val="StyleUnderline"/>
          <w:highlight w:val="cyan"/>
        </w:rPr>
        <w:t>improve</w:t>
      </w:r>
      <w:r>
        <w:rPr>
          <w:sz w:val="16"/>
        </w:rPr>
        <w:t xml:space="preserve"> the </w:t>
      </w:r>
      <w:r>
        <w:rPr>
          <w:rStyle w:val="Emphasis"/>
        </w:rPr>
        <w:t>quality</w:t>
      </w:r>
      <w:r>
        <w:rPr>
          <w:sz w:val="16"/>
        </w:rPr>
        <w:t xml:space="preserve"> </w:t>
      </w:r>
      <w:r>
        <w:rPr>
          <w:rStyle w:val="StyleUnderline"/>
        </w:rPr>
        <w:t xml:space="preserve">of </w:t>
      </w:r>
      <w:r>
        <w:rPr>
          <w:rStyle w:val="Emphasis"/>
          <w:highlight w:val="cyan"/>
        </w:rPr>
        <w:t>jobs</w:t>
      </w:r>
      <w:r>
        <w:rPr>
          <w:rStyle w:val="StyleUnderline"/>
          <w:highlight w:val="cyan"/>
        </w:rPr>
        <w:t xml:space="preserve"> and</w:t>
      </w:r>
      <w:r>
        <w:rPr>
          <w:sz w:val="16"/>
          <w:highlight w:val="cyan"/>
        </w:rPr>
        <w:t xml:space="preserve"> </w:t>
      </w:r>
      <w:r>
        <w:rPr>
          <w:rStyle w:val="Emphasis"/>
        </w:rPr>
        <w:t>work</w:t>
      </w:r>
      <w:r>
        <w:rPr>
          <w:sz w:val="16"/>
        </w:rPr>
        <w:t xml:space="preserve"> </w:t>
      </w:r>
      <w:r>
        <w:rPr>
          <w:rStyle w:val="StyleUnderline"/>
        </w:rPr>
        <w:t>while</w:t>
      </w:r>
      <w:r>
        <w:rPr>
          <w:sz w:val="16"/>
        </w:rPr>
        <w:t xml:space="preserve"> also </w:t>
      </w:r>
      <w:r>
        <w:rPr>
          <w:rStyle w:val="Emphasis"/>
        </w:rPr>
        <w:t>driving innovations</w:t>
      </w:r>
      <w:r>
        <w:rPr>
          <w:sz w:val="16"/>
        </w:rPr>
        <w:t xml:space="preserve"> </w:t>
      </w:r>
      <w:r>
        <w:rPr>
          <w:rStyle w:val="StyleUnderline"/>
        </w:rPr>
        <w:t xml:space="preserve">that enhance </w:t>
      </w:r>
      <w:r>
        <w:rPr>
          <w:rStyle w:val="Emphasis"/>
          <w:highlight w:val="cyan"/>
        </w:rPr>
        <w:t>productivity</w:t>
      </w:r>
      <w:r>
        <w:rPr>
          <w:sz w:val="16"/>
        </w:rPr>
        <w:t>. For example, one interviewee said their union is working with technology companies to develop AI tools specific to their members’ needs.</w:t>
      </w:r>
    </w:p>
    <w:p w14:paraId="4BB3AFA0" w14:textId="77777777" w:rsidR="00B94B62" w:rsidRDefault="00B94B62" w:rsidP="00B94B62">
      <w:pPr>
        <w:rPr>
          <w:sz w:val="16"/>
        </w:rPr>
      </w:pPr>
      <w:r>
        <w:rPr>
          <w:rStyle w:val="StyleUnderline"/>
        </w:rPr>
        <w:t xml:space="preserve">Yet some labor leaders see a landscape with too few examples of vendors and company leaders who are prepared to </w:t>
      </w:r>
      <w:r>
        <w:rPr>
          <w:rStyle w:val="Emphasis"/>
        </w:rPr>
        <w:t>open up</w:t>
      </w:r>
      <w:r>
        <w:rPr>
          <w:sz w:val="16"/>
        </w:rPr>
        <w:t xml:space="preserve"> </w:t>
      </w:r>
      <w:r>
        <w:rPr>
          <w:rStyle w:val="StyleUnderline"/>
        </w:rPr>
        <w:t>voice/input for the workforce in the key problem definition and design phases of generative AI development</w:t>
      </w:r>
      <w:r>
        <w:rPr>
          <w:sz w:val="16"/>
        </w:rPr>
        <w:t>. One of the labor leaders in the entertainment industry pointed this out:</w:t>
      </w:r>
    </w:p>
    <w:p w14:paraId="47655AAD" w14:textId="77777777" w:rsidR="00B94B62" w:rsidRDefault="00B94B62" w:rsidP="00B94B62">
      <w:pPr>
        <w:ind w:left="720"/>
        <w:rPr>
          <w:sz w:val="10"/>
        </w:rPr>
      </w:pPr>
      <w:r>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1654789D" w14:textId="77777777" w:rsidR="00B94B62" w:rsidRDefault="00B94B62" w:rsidP="00B94B62">
      <w:pPr>
        <w:rPr>
          <w:sz w:val="10"/>
        </w:rPr>
      </w:pPr>
      <w:r>
        <w:rPr>
          <w:sz w:val="10"/>
        </w:rPr>
        <w:t>Another labor representative put it this way when asked what their union would like to hear from business leaders working on developing generative AI projects:</w:t>
      </w:r>
    </w:p>
    <w:p w14:paraId="41A3E9BD" w14:textId="77777777" w:rsidR="00B94B62" w:rsidRDefault="00B94B62" w:rsidP="00B94B62">
      <w:pPr>
        <w:ind w:left="720"/>
        <w:rPr>
          <w:sz w:val="10"/>
        </w:rPr>
      </w:pPr>
      <w:r>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484AD52C" w14:textId="77777777" w:rsidR="00B94B62" w:rsidRDefault="00B94B62" w:rsidP="00B94B62">
      <w:pPr>
        <w:ind w:left="720"/>
        <w:rPr>
          <w:sz w:val="10"/>
        </w:rPr>
      </w:pPr>
      <w:r>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79E0C6D5" w14:textId="77777777" w:rsidR="00B94B62" w:rsidRDefault="00B94B62" w:rsidP="00B94B62">
      <w:pPr>
        <w:rPr>
          <w:sz w:val="10"/>
        </w:rPr>
      </w:pPr>
      <w:r>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3F38CF04" w14:textId="77777777" w:rsidR="00B94B62" w:rsidRDefault="00B94B62" w:rsidP="00B94B62">
      <w:pPr>
        <w:rPr>
          <w:sz w:val="16"/>
        </w:rPr>
      </w:pPr>
      <w:r>
        <w:rPr>
          <w:rStyle w:val="StyleUnderline"/>
        </w:rPr>
        <w:t>America’s largest union federation, the AFL-CIO, has created a</w:t>
      </w:r>
      <w:r>
        <w:rPr>
          <w:sz w:val="16"/>
        </w:rPr>
        <w:t xml:space="preserve"> </w:t>
      </w:r>
      <w:r>
        <w:rPr>
          <w:rStyle w:val="Emphasis"/>
        </w:rPr>
        <w:t>Tech</w:t>
      </w:r>
      <w:r>
        <w:rPr>
          <w:sz w:val="16"/>
        </w:rPr>
        <w:t xml:space="preserve">nology </w:t>
      </w:r>
      <w:r>
        <w:rPr>
          <w:rStyle w:val="Emphasis"/>
        </w:rPr>
        <w:t>Institute</w:t>
      </w:r>
      <w:r>
        <w:rPr>
          <w:sz w:val="16"/>
        </w:rPr>
        <w:t xml:space="preserve">31 </w:t>
      </w:r>
      <w:r>
        <w:rPr>
          <w:rStyle w:val="StyleUnderline"/>
        </w:rPr>
        <w:t>charged with the goal of advancing worker and union voice across the full spectrum of issues related to new technologies in national policy discussions</w:t>
      </w:r>
      <w:r>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016AAD31" w14:textId="77777777" w:rsidR="00B94B62" w:rsidRDefault="00B94B62" w:rsidP="00B94B62">
      <w:pPr>
        <w:rPr>
          <w:sz w:val="16"/>
        </w:rPr>
      </w:pPr>
      <w:r>
        <w:rPr>
          <w:rStyle w:val="StyleUnderline"/>
        </w:rPr>
        <w:t xml:space="preserve">American unions are also </w:t>
      </w:r>
      <w:r>
        <w:rPr>
          <w:rStyle w:val="Emphasis"/>
        </w:rPr>
        <w:t>learning</w:t>
      </w:r>
      <w:r>
        <w:rPr>
          <w:sz w:val="16"/>
        </w:rPr>
        <w:t xml:space="preserve"> </w:t>
      </w:r>
      <w:r>
        <w:rPr>
          <w:rStyle w:val="StyleUnderline"/>
        </w:rPr>
        <w:t>from the more</w:t>
      </w:r>
      <w:r>
        <w:rPr>
          <w:sz w:val="16"/>
        </w:rPr>
        <w:t xml:space="preserve"> </w:t>
      </w:r>
      <w:r>
        <w:rPr>
          <w:rStyle w:val="Emphasis"/>
        </w:rPr>
        <w:t>direct</w:t>
      </w:r>
      <w:r>
        <w:rPr>
          <w:sz w:val="16"/>
        </w:rPr>
        <w:t xml:space="preserve"> </w:t>
      </w:r>
      <w:r>
        <w:rPr>
          <w:rStyle w:val="StyleUnderline"/>
        </w:rPr>
        <w:t>and</w:t>
      </w:r>
      <w:r>
        <w:rPr>
          <w:sz w:val="16"/>
        </w:rPr>
        <w:t xml:space="preserve"> </w:t>
      </w:r>
      <w:r>
        <w:rPr>
          <w:rStyle w:val="Emphasis"/>
        </w:rPr>
        <w:t>early-stage involvement</w:t>
      </w:r>
      <w:r>
        <w:rPr>
          <w:sz w:val="16"/>
        </w:rPr>
        <w:t xml:space="preserve"> </w:t>
      </w:r>
      <w:r>
        <w:rPr>
          <w:rStyle w:val="StyleUnderline"/>
        </w:rPr>
        <w:t>their</w:t>
      </w:r>
      <w:r>
        <w:rPr>
          <w:sz w:val="16"/>
        </w:rPr>
        <w:t xml:space="preserve"> </w:t>
      </w:r>
      <w:r>
        <w:rPr>
          <w:rStyle w:val="Emphasis"/>
        </w:rPr>
        <w:t>European counterparts</w:t>
      </w:r>
      <w:r>
        <w:rPr>
          <w:sz w:val="16"/>
        </w:rPr>
        <w:t xml:space="preserve"> </w:t>
      </w:r>
      <w:r>
        <w:rPr>
          <w:rStyle w:val="StyleUnderline"/>
        </w:rPr>
        <w:t xml:space="preserve">play in technology development and implementation. Compared to their US counterparts, unions in Europe operate under </w:t>
      </w:r>
      <w:r>
        <w:rPr>
          <w:rStyle w:val="Emphasis"/>
        </w:rPr>
        <w:t>broader</w:t>
      </w:r>
      <w:r>
        <w:rPr>
          <w:sz w:val="16"/>
        </w:rPr>
        <w:t xml:space="preserve"> policy </w:t>
      </w:r>
      <w:r>
        <w:rPr>
          <w:rStyle w:val="Emphasis"/>
        </w:rPr>
        <w:t>regulations</w:t>
      </w:r>
      <w:r>
        <w:rPr>
          <w:sz w:val="16"/>
        </w:rPr>
        <w:t xml:space="preserve"> (some at the European Union level and some at the national level) </w:t>
      </w:r>
      <w:r>
        <w:rPr>
          <w:rStyle w:val="StyleUnderline"/>
        </w:rPr>
        <w:t>and</w:t>
      </w:r>
      <w:r>
        <w:rPr>
          <w:sz w:val="16"/>
        </w:rPr>
        <w:t xml:space="preserve"> have higher unionization rates that </w:t>
      </w:r>
      <w:r>
        <w:rPr>
          <w:rStyle w:val="StyleUnderline"/>
        </w:rPr>
        <w:t>support</w:t>
      </w:r>
      <w:r>
        <w:rPr>
          <w:sz w:val="16"/>
        </w:rPr>
        <w:t xml:space="preserve"> </w:t>
      </w:r>
      <w:r>
        <w:rPr>
          <w:rStyle w:val="Emphasis"/>
        </w:rPr>
        <w:t>industry-wide collective bargaining</w:t>
      </w:r>
      <w:r>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7482D104" w14:textId="77777777" w:rsidR="00B94B62" w:rsidRDefault="00B94B62" w:rsidP="00B94B62">
      <w:pPr>
        <w:rPr>
          <w:sz w:val="16"/>
        </w:rPr>
      </w:pPr>
      <w:r>
        <w:rPr>
          <w:sz w:val="16"/>
        </w:rPr>
        <w:t xml:space="preserve">There are three reasons why </w:t>
      </w:r>
      <w:r>
        <w:rPr>
          <w:rStyle w:val="StyleUnderline"/>
        </w:rPr>
        <w:t>it is</w:t>
      </w:r>
      <w:r>
        <w:rPr>
          <w:sz w:val="16"/>
        </w:rPr>
        <w:t xml:space="preserve"> </w:t>
      </w:r>
      <w:r>
        <w:rPr>
          <w:rStyle w:val="Emphasis"/>
        </w:rPr>
        <w:t>difficult</w:t>
      </w:r>
      <w:r>
        <w:rPr>
          <w:sz w:val="16"/>
        </w:rPr>
        <w:t xml:space="preserve"> </w:t>
      </w:r>
      <w:r>
        <w:rPr>
          <w:rStyle w:val="StyleUnderline"/>
        </w:rPr>
        <w:t>for</w:t>
      </w:r>
      <w:r>
        <w:rPr>
          <w:sz w:val="16"/>
        </w:rPr>
        <w:t xml:space="preserve"> </w:t>
      </w:r>
      <w:r>
        <w:rPr>
          <w:rStyle w:val="Emphasis"/>
        </w:rPr>
        <w:t>U.S unions</w:t>
      </w:r>
      <w:r>
        <w:rPr>
          <w:sz w:val="16"/>
        </w:rPr>
        <w:t xml:space="preserve"> </w:t>
      </w:r>
      <w:r>
        <w:rPr>
          <w:rStyle w:val="StyleUnderline"/>
        </w:rPr>
        <w:t>to</w:t>
      </w:r>
      <w:r>
        <w:rPr>
          <w:sz w:val="16"/>
        </w:rPr>
        <w:t xml:space="preserve"> </w:t>
      </w:r>
      <w:r>
        <w:rPr>
          <w:rStyle w:val="Emphasis"/>
        </w:rPr>
        <w:t>replicate these</w:t>
      </w:r>
      <w:r>
        <w:rPr>
          <w:sz w:val="16"/>
        </w:rPr>
        <w:t xml:space="preserve"> European </w:t>
      </w:r>
      <w:r>
        <w:rPr>
          <w:rStyle w:val="Emphasis"/>
        </w:rPr>
        <w:t>practices</w:t>
      </w:r>
      <w:r>
        <w:rPr>
          <w:sz w:val="16"/>
        </w:rPr>
        <w:t xml:space="preserve">. First, </w:t>
      </w:r>
      <w:r>
        <w:rPr>
          <w:rStyle w:val="StyleUnderline"/>
        </w:rPr>
        <w:t>only</w:t>
      </w:r>
      <w:r>
        <w:rPr>
          <w:sz w:val="16"/>
        </w:rPr>
        <w:t xml:space="preserve"> approximately </w:t>
      </w:r>
      <w:r>
        <w:rPr>
          <w:rStyle w:val="Emphasis"/>
        </w:rPr>
        <w:t>10 percent of the</w:t>
      </w:r>
      <w:r>
        <w:rPr>
          <w:sz w:val="16"/>
        </w:rPr>
        <w:t xml:space="preserve"> American </w:t>
      </w:r>
      <w:r>
        <w:rPr>
          <w:rStyle w:val="Emphasis"/>
        </w:rPr>
        <w:t>workforce</w:t>
      </w:r>
      <w:r>
        <w:rPr>
          <w:sz w:val="16"/>
        </w:rPr>
        <w:t xml:space="preserve"> </w:t>
      </w:r>
      <w:r>
        <w:rPr>
          <w:rStyle w:val="StyleUnderline"/>
        </w:rPr>
        <w:t>is</w:t>
      </w:r>
      <w:r>
        <w:rPr>
          <w:sz w:val="16"/>
        </w:rPr>
        <w:t xml:space="preserve"> </w:t>
      </w:r>
      <w:r>
        <w:rPr>
          <w:rStyle w:val="Emphasis"/>
        </w:rPr>
        <w:t>represented</w:t>
      </w:r>
      <w:r>
        <w:rPr>
          <w:sz w:val="16"/>
        </w:rPr>
        <w:t xml:space="preserve"> </w:t>
      </w:r>
      <w:r>
        <w:rPr>
          <w:rStyle w:val="StyleUnderline"/>
        </w:rPr>
        <w:t>by a union; in the private sector, this number is</w:t>
      </w:r>
      <w:r>
        <w:rPr>
          <w:sz w:val="16"/>
        </w:rPr>
        <w:t xml:space="preserve"> </w:t>
      </w:r>
      <w:r>
        <w:rPr>
          <w:rStyle w:val="Emphasis"/>
        </w:rPr>
        <w:t>six</w:t>
      </w:r>
      <w:r>
        <w:rPr>
          <w:sz w:val="16"/>
        </w:rPr>
        <w:t xml:space="preserve"> </w:t>
      </w:r>
      <w:r>
        <w:rPr>
          <w:rStyle w:val="StyleUnderline"/>
        </w:rPr>
        <w:t>percent</w:t>
      </w:r>
      <w:r>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Pr>
          <w:rStyle w:val="StyleUnderline"/>
        </w:rPr>
        <w:t>most collective bargaining in the US is done at the</w:t>
      </w:r>
      <w:r>
        <w:rPr>
          <w:sz w:val="16"/>
        </w:rPr>
        <w:t xml:space="preserve"> </w:t>
      </w:r>
      <w:r>
        <w:rPr>
          <w:rStyle w:val="Emphasis"/>
        </w:rPr>
        <w:t>firm</w:t>
      </w:r>
      <w:r>
        <w:rPr>
          <w:sz w:val="16"/>
        </w:rPr>
        <w:t xml:space="preserve"> </w:t>
      </w:r>
      <w:r>
        <w:rPr>
          <w:rStyle w:val="StyleUnderline"/>
        </w:rPr>
        <w:t>or</w:t>
      </w:r>
      <w:r>
        <w:rPr>
          <w:sz w:val="16"/>
        </w:rPr>
        <w:t xml:space="preserve"> </w:t>
      </w:r>
      <w:r>
        <w:rPr>
          <w:rStyle w:val="Emphasis"/>
        </w:rPr>
        <w:t>individual worksite</w:t>
      </w:r>
      <w:r>
        <w:rPr>
          <w:sz w:val="16"/>
        </w:rPr>
        <w:t xml:space="preserve"> </w:t>
      </w:r>
      <w:r>
        <w:rPr>
          <w:rStyle w:val="StyleUnderline"/>
        </w:rPr>
        <w:t>level; there is</w:t>
      </w:r>
      <w:r>
        <w:rPr>
          <w:sz w:val="16"/>
        </w:rPr>
        <w:t xml:space="preserve"> </w:t>
      </w:r>
      <w:r>
        <w:rPr>
          <w:rStyle w:val="StyleUnderline"/>
        </w:rPr>
        <w:t xml:space="preserve">limited labor-management </w:t>
      </w:r>
      <w:r>
        <w:rPr>
          <w:rStyle w:val="StyleUnderline"/>
          <w:highlight w:val="cyan"/>
        </w:rPr>
        <w:t xml:space="preserve">dialogue at </w:t>
      </w:r>
      <w:r>
        <w:rPr>
          <w:rStyle w:val="StyleUnderline"/>
        </w:rPr>
        <w:t xml:space="preserve">the </w:t>
      </w:r>
      <w:r>
        <w:rPr>
          <w:rStyle w:val="Emphasis"/>
          <w:highlight w:val="cyan"/>
        </w:rPr>
        <w:t>sector</w:t>
      </w:r>
      <w:r>
        <w:rPr>
          <w:sz w:val="16"/>
        </w:rPr>
        <w:t xml:space="preserve"> </w:t>
      </w:r>
      <w:r>
        <w:rPr>
          <w:rStyle w:val="StyleUnderline"/>
        </w:rPr>
        <w:t>or</w:t>
      </w:r>
      <w:r>
        <w:rPr>
          <w:sz w:val="16"/>
        </w:rPr>
        <w:t xml:space="preserve"> </w:t>
      </w:r>
      <w:r>
        <w:rPr>
          <w:rStyle w:val="Emphasis"/>
        </w:rPr>
        <w:t>occupational</w:t>
      </w:r>
      <w:r>
        <w:rPr>
          <w:sz w:val="16"/>
        </w:rPr>
        <w:t xml:space="preserve"> </w:t>
      </w:r>
      <w:r>
        <w:rPr>
          <w:rStyle w:val="StyleUnderline"/>
          <w:highlight w:val="cyan"/>
        </w:rPr>
        <w:t>levels</w:t>
      </w:r>
      <w:r>
        <w:rPr>
          <w:rStyle w:val="StyleUnderline"/>
        </w:rPr>
        <w:t xml:space="preserve">, which might </w:t>
      </w:r>
      <w:r>
        <w:rPr>
          <w:rStyle w:val="StyleUnderline"/>
          <w:highlight w:val="cyan"/>
        </w:rPr>
        <w:t>support</w:t>
      </w:r>
      <w:r>
        <w:rPr>
          <w:sz w:val="16"/>
        </w:rPr>
        <w:t xml:space="preserve"> </w:t>
      </w:r>
      <w:r>
        <w:rPr>
          <w:rStyle w:val="Emphasis"/>
        </w:rPr>
        <w:t xml:space="preserve">more </w:t>
      </w:r>
      <w:r>
        <w:rPr>
          <w:rStyle w:val="Emphasis"/>
          <w:highlight w:val="cyan"/>
        </w:rPr>
        <w:t>collaborative discussion</w:t>
      </w:r>
      <w:r>
        <w:rPr>
          <w:sz w:val="16"/>
          <w:highlight w:val="cyan"/>
        </w:rPr>
        <w:t xml:space="preserve"> </w:t>
      </w:r>
      <w:r>
        <w:rPr>
          <w:rStyle w:val="StyleUnderline"/>
          <w:highlight w:val="cyan"/>
        </w:rPr>
        <w:t>of</w:t>
      </w:r>
      <w:r>
        <w:rPr>
          <w:sz w:val="16"/>
        </w:rPr>
        <w:t xml:space="preserve"> </w:t>
      </w:r>
      <w:r>
        <w:rPr>
          <w:rStyle w:val="Emphasis"/>
        </w:rPr>
        <w:t>potential uses</w:t>
      </w:r>
      <w:r>
        <w:rPr>
          <w:sz w:val="16"/>
        </w:rPr>
        <w:t xml:space="preserve"> </w:t>
      </w:r>
      <w:r>
        <w:rPr>
          <w:rStyle w:val="StyleUnderline"/>
        </w:rPr>
        <w:t xml:space="preserve">of </w:t>
      </w:r>
      <w:r>
        <w:rPr>
          <w:rStyle w:val="StyleUnderline"/>
          <w:highlight w:val="cyan"/>
        </w:rPr>
        <w:t>AI</w:t>
      </w:r>
      <w:r>
        <w:rPr>
          <w:sz w:val="16"/>
        </w:rPr>
        <w:t>.</w:t>
      </w:r>
    </w:p>
    <w:p w14:paraId="59998AB4" w14:textId="77777777" w:rsidR="00B94B62" w:rsidRDefault="00B94B62" w:rsidP="00B94B62">
      <w:pPr>
        <w:rPr>
          <w:sz w:val="10"/>
        </w:rPr>
      </w:pPr>
      <w:r>
        <w:rPr>
          <w:sz w:val="10"/>
        </w:rPr>
        <w:t xml:space="preserve">This situation is changing, </w:t>
      </w:r>
      <w:r>
        <w:rPr>
          <w:rStyle w:val="StyleUnderline"/>
        </w:rPr>
        <w:t>however</w:t>
      </w:r>
      <w:r>
        <w:rPr>
          <w:sz w:val="10"/>
        </w:rPr>
        <w:t>. For example, the parties to two recent negotiations (and strikes) between the Alliance of Motion Picture and Television Producers and the Writers Guild of America (WGA) and the Screen Actors Guild (</w:t>
      </w:r>
      <w:r>
        <w:rPr>
          <w:rStyle w:val="Emphasis"/>
        </w:rPr>
        <w:t>SAG-AFTRA</w:t>
      </w:r>
      <w:r>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726AF155" w14:textId="77777777" w:rsidR="00B94B62" w:rsidRDefault="00B94B62" w:rsidP="00B94B62">
      <w:pPr>
        <w:rPr>
          <w:sz w:val="10"/>
        </w:rPr>
      </w:pPr>
      <w:r>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0BB930D5" w14:textId="77777777" w:rsidR="00B94B62" w:rsidRDefault="00B94B62" w:rsidP="00B94B62">
      <w:pPr>
        <w:rPr>
          <w:sz w:val="10"/>
        </w:rPr>
      </w:pPr>
      <w:r>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5A932508" w14:textId="77777777" w:rsidR="00B94B62" w:rsidRDefault="00B94B62" w:rsidP="00B94B62">
      <w:pPr>
        <w:rPr>
          <w:rStyle w:val="StyleUnderline"/>
        </w:rPr>
      </w:pPr>
      <w:r>
        <w:rPr>
          <w:sz w:val="16"/>
        </w:rPr>
        <w:t xml:space="preserve">These developments </w:t>
      </w:r>
      <w:r>
        <w:rPr>
          <w:rStyle w:val="StyleUnderline"/>
        </w:rPr>
        <w:t>suggest that</w:t>
      </w:r>
      <w:r>
        <w:rPr>
          <w:sz w:val="16"/>
        </w:rPr>
        <w:t xml:space="preserve"> </w:t>
      </w:r>
      <w:r>
        <w:rPr>
          <w:rStyle w:val="Emphasis"/>
        </w:rPr>
        <w:t>new technologies</w:t>
      </w:r>
      <w:r>
        <w:rPr>
          <w:sz w:val="16"/>
        </w:rPr>
        <w:t xml:space="preserve"> </w:t>
      </w:r>
      <w:r>
        <w:rPr>
          <w:rStyle w:val="StyleUnderline"/>
        </w:rPr>
        <w:t>in</w:t>
      </w:r>
      <w:r>
        <w:rPr>
          <w:sz w:val="16"/>
        </w:rPr>
        <w:t xml:space="preserve"> general and generative </w:t>
      </w:r>
      <w:r>
        <w:rPr>
          <w:rStyle w:val="Emphasis"/>
        </w:rPr>
        <w:t>AI</w:t>
      </w:r>
      <w:r>
        <w:rPr>
          <w:sz w:val="16"/>
        </w:rPr>
        <w:t xml:space="preserve">, in particular, </w:t>
      </w:r>
      <w:r>
        <w:rPr>
          <w:rStyle w:val="StyleUnderline"/>
        </w:rPr>
        <w:t>are</w:t>
      </w:r>
      <w:r>
        <w:rPr>
          <w:sz w:val="16"/>
        </w:rPr>
        <w:t xml:space="preserve"> </w:t>
      </w:r>
      <w:r>
        <w:rPr>
          <w:rStyle w:val="Emphasis"/>
        </w:rPr>
        <w:t>priority issues</w:t>
      </w:r>
      <w:r>
        <w:rPr>
          <w:sz w:val="16"/>
        </w:rPr>
        <w:t xml:space="preserve"> </w:t>
      </w:r>
      <w:r>
        <w:rPr>
          <w:rStyle w:val="StyleUnderline"/>
        </w:rPr>
        <w:t>for</w:t>
      </w:r>
      <w:r>
        <w:rPr>
          <w:sz w:val="16"/>
        </w:rPr>
        <w:t xml:space="preserve"> </w:t>
      </w:r>
      <w:r>
        <w:rPr>
          <w:rStyle w:val="Emphasis"/>
        </w:rPr>
        <w:t>unions</w:t>
      </w:r>
      <w:r>
        <w:rPr>
          <w:sz w:val="16"/>
        </w:rPr>
        <w:t xml:space="preserve"> </w:t>
      </w:r>
      <w:r>
        <w:rPr>
          <w:rStyle w:val="StyleUnderline"/>
        </w:rPr>
        <w:t>and</w:t>
      </w:r>
      <w:r>
        <w:rPr>
          <w:sz w:val="16"/>
        </w:rPr>
        <w:t xml:space="preserve"> </w:t>
      </w:r>
      <w:r>
        <w:rPr>
          <w:rStyle w:val="Emphasis"/>
        </w:rPr>
        <w:t>frontier issues</w:t>
      </w:r>
      <w:r>
        <w:rPr>
          <w:sz w:val="16"/>
        </w:rPr>
        <w:t xml:space="preserve"> </w:t>
      </w:r>
      <w:r>
        <w:rPr>
          <w:rStyle w:val="StyleUnderline"/>
        </w:rPr>
        <w:t>in</w:t>
      </w:r>
      <w:r>
        <w:rPr>
          <w:sz w:val="16"/>
        </w:rPr>
        <w:t xml:space="preserve"> </w:t>
      </w:r>
      <w:r>
        <w:rPr>
          <w:rStyle w:val="Emphasis"/>
        </w:rPr>
        <w:t>union-management relations</w:t>
      </w:r>
      <w:r>
        <w:rPr>
          <w:sz w:val="16"/>
        </w:rPr>
        <w:t xml:space="preserve"> today. </w:t>
      </w:r>
      <w:r>
        <w:rPr>
          <w:rStyle w:val="StyleUnderline"/>
        </w:rPr>
        <w:t>These issues offer opportunities for more</w:t>
      </w:r>
      <w:r>
        <w:rPr>
          <w:sz w:val="16"/>
        </w:rPr>
        <w:t xml:space="preserve"> labormanagement </w:t>
      </w:r>
      <w:r>
        <w:rPr>
          <w:rStyle w:val="Emphasis"/>
        </w:rPr>
        <w:t>dialogue</w:t>
      </w:r>
      <w:r>
        <w:rPr>
          <w:rStyle w:val="StyleUnderline"/>
        </w:rPr>
        <w:t xml:space="preserve">, </w:t>
      </w:r>
      <w:r>
        <w:rPr>
          <w:rStyle w:val="Emphasis"/>
        </w:rPr>
        <w:t>information</w:t>
      </w:r>
      <w:r>
        <w:rPr>
          <w:sz w:val="16"/>
        </w:rPr>
        <w:t xml:space="preserve"> </w:t>
      </w:r>
      <w:r>
        <w:rPr>
          <w:rStyle w:val="StyleUnderline"/>
        </w:rPr>
        <w:t>sharing, and</w:t>
      </w:r>
      <w:r>
        <w:rPr>
          <w:sz w:val="16"/>
        </w:rPr>
        <w:t xml:space="preserve"> </w:t>
      </w:r>
      <w:r>
        <w:rPr>
          <w:rStyle w:val="Emphasis"/>
        </w:rPr>
        <w:t>innovation</w:t>
      </w:r>
      <w:r>
        <w:rPr>
          <w:sz w:val="16"/>
        </w:rPr>
        <w:t xml:space="preserve"> </w:t>
      </w:r>
      <w:r>
        <w:rPr>
          <w:rStyle w:val="StyleUnderline"/>
        </w:rPr>
        <w:t>in the design and use of new technologies.</w:t>
      </w:r>
    </w:p>
    <w:p w14:paraId="5A0092F3" w14:textId="77777777" w:rsidR="00B94B62" w:rsidRDefault="00B94B62" w:rsidP="00B94B62">
      <w:pPr>
        <w:rPr>
          <w:sz w:val="10"/>
        </w:rPr>
      </w:pPr>
      <w:r>
        <w:rPr>
          <w:sz w:val="10"/>
        </w:rPr>
        <w:t>7. Recommendations</w:t>
      </w:r>
    </w:p>
    <w:p w14:paraId="63125575" w14:textId="77777777" w:rsidR="00B94B62" w:rsidRDefault="00B94B62" w:rsidP="00B94B62">
      <w:pPr>
        <w:rPr>
          <w:sz w:val="16"/>
        </w:rPr>
      </w:pPr>
      <w:r>
        <w:rPr>
          <w:rStyle w:val="StyleUnderline"/>
        </w:rPr>
        <w:t>Our</w:t>
      </w:r>
      <w:r>
        <w:rPr>
          <w:sz w:val="16"/>
        </w:rPr>
        <w:t xml:space="preserve"> </w:t>
      </w:r>
      <w:r>
        <w:rPr>
          <w:rStyle w:val="Emphasis"/>
        </w:rPr>
        <w:t>primary recommendation</w:t>
      </w:r>
      <w:r>
        <w:rPr>
          <w:rStyle w:val="StyleUnderline"/>
        </w:rPr>
        <w:t>, supported by our analysis of the interviews we conducted, is to recognize the need to</w:t>
      </w:r>
      <w:r>
        <w:rPr>
          <w:sz w:val="16"/>
        </w:rPr>
        <w:t xml:space="preserve"> </w:t>
      </w:r>
      <w:r>
        <w:rPr>
          <w:rStyle w:val="Emphasis"/>
        </w:rPr>
        <w:t>incorporate</w:t>
      </w:r>
      <w:r>
        <w:rPr>
          <w:sz w:val="16"/>
        </w:rPr>
        <w:t xml:space="preserve"> the perspectives of </w:t>
      </w:r>
      <w:r>
        <w:rPr>
          <w:rStyle w:val="Emphasis"/>
        </w:rPr>
        <w:t>workers</w:t>
      </w:r>
      <w:r>
        <w:rPr>
          <w:sz w:val="16"/>
        </w:rPr>
        <w:t xml:space="preserve"> into the ongoing discourse about generative AI, alongside the </w:t>
      </w:r>
      <w:r>
        <w:rPr>
          <w:rStyle w:val="Emphasis"/>
        </w:rPr>
        <w:t>perspectives</w:t>
      </w:r>
      <w:r>
        <w:rPr>
          <w:sz w:val="16"/>
        </w:rPr>
        <w:t xml:space="preserve"> of business leaders, technology developers, and other experts.</w:t>
      </w:r>
    </w:p>
    <w:p w14:paraId="516559E5" w14:textId="77777777" w:rsidR="00B94B62" w:rsidRDefault="00B94B62" w:rsidP="00B94B62">
      <w:pPr>
        <w:rPr>
          <w:sz w:val="10"/>
        </w:rPr>
      </w:pPr>
      <w:r>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Pr>
          <w:rStyle w:val="StyleUnderline"/>
        </w:rPr>
        <w:t>We</w:t>
      </w:r>
      <w:r>
        <w:rPr>
          <w:sz w:val="10"/>
        </w:rPr>
        <w:t xml:space="preserve"> provide </w:t>
      </w:r>
      <w:r>
        <w:rPr>
          <w:rStyle w:val="Emphasis"/>
        </w:rPr>
        <w:t>recommend</w:t>
      </w:r>
      <w:r>
        <w:rPr>
          <w:sz w:val="10"/>
        </w:rPr>
        <w:t>ations for each of the four phases.</w:t>
      </w:r>
    </w:p>
    <w:p w14:paraId="383691B7" w14:textId="77777777" w:rsidR="00B94B62" w:rsidRDefault="00B94B62" w:rsidP="00B94B62">
      <w:r>
        <w:t>[FIGURE 1 OMITTED]</w:t>
      </w:r>
    </w:p>
    <w:p w14:paraId="2080E60F" w14:textId="77777777" w:rsidR="00B94B62" w:rsidRDefault="00B94B62" w:rsidP="00B94B62">
      <w:pPr>
        <w:rPr>
          <w:sz w:val="10"/>
        </w:rPr>
      </w:pPr>
      <w:r>
        <w:rPr>
          <w:sz w:val="10"/>
        </w:rPr>
        <w:t>7.1. Defining the Problems and Opportunities to be Addressed</w:t>
      </w:r>
    </w:p>
    <w:p w14:paraId="0C06995B" w14:textId="77777777" w:rsidR="00B94B62" w:rsidRDefault="00B94B62" w:rsidP="00B94B62">
      <w:pPr>
        <w:rPr>
          <w:sz w:val="10"/>
        </w:rPr>
      </w:pPr>
      <w:r>
        <w:rPr>
          <w:sz w:val="10"/>
        </w:rPr>
        <w:t xml:space="preserve">Encourage and support </w:t>
      </w:r>
      <w:r>
        <w:rPr>
          <w:rStyle w:val="Emphasis"/>
        </w:rPr>
        <w:t>industry- and occupational-level collaborative efforts</w:t>
      </w:r>
      <w:r>
        <w:rPr>
          <w:sz w:val="10"/>
        </w:rPr>
        <w:t xml:space="preserve">. </w:t>
      </w:r>
      <w:r>
        <w:rPr>
          <w:rStyle w:val="StyleUnderline"/>
        </w:rPr>
        <w:t>Like most technologies, AI uses will</w:t>
      </w:r>
      <w:r>
        <w:rPr>
          <w:sz w:val="10"/>
        </w:rPr>
        <w:t xml:space="preserve"> </w:t>
      </w:r>
      <w:r>
        <w:rPr>
          <w:rStyle w:val="Emphasis"/>
        </w:rPr>
        <w:t>vary significantly</w:t>
      </w:r>
      <w:r>
        <w:rPr>
          <w:sz w:val="10"/>
        </w:rPr>
        <w:t xml:space="preserve"> </w:t>
      </w:r>
      <w:r>
        <w:rPr>
          <w:rStyle w:val="StyleUnderline"/>
        </w:rPr>
        <w:t>across</w:t>
      </w:r>
      <w:r>
        <w:rPr>
          <w:sz w:val="10"/>
        </w:rPr>
        <w:t xml:space="preserve"> </w:t>
      </w:r>
      <w:r>
        <w:rPr>
          <w:rStyle w:val="Emphasis"/>
        </w:rPr>
        <w:t>industries</w:t>
      </w:r>
      <w:r>
        <w:rPr>
          <w:rStyle w:val="StyleUnderline"/>
        </w:rPr>
        <w:t xml:space="preserve">, </w:t>
      </w:r>
      <w:r>
        <w:rPr>
          <w:rStyle w:val="Emphasis"/>
        </w:rPr>
        <w:t>occupations</w:t>
      </w:r>
      <w:r>
        <w:rPr>
          <w:rStyle w:val="StyleUnderline"/>
        </w:rPr>
        <w:t>,</w:t>
      </w:r>
      <w:r>
        <w:rPr>
          <w:sz w:val="10"/>
        </w:rPr>
        <w:t xml:space="preserve"> </w:t>
      </w:r>
      <w:r>
        <w:rPr>
          <w:rStyle w:val="StyleUnderline"/>
        </w:rPr>
        <w:t xml:space="preserve">and </w:t>
      </w:r>
      <w:r>
        <w:rPr>
          <w:rStyle w:val="Emphasis"/>
        </w:rPr>
        <w:t>organizations</w:t>
      </w:r>
      <w:r>
        <w:rPr>
          <w:rStyle w:val="StyleUnderline"/>
        </w:rPr>
        <w:t>. We therefore see great value in starting with a clear articulation of the challenges and opportunities that these technologies offer in</w:t>
      </w:r>
      <w:r>
        <w:rPr>
          <w:sz w:val="10"/>
        </w:rPr>
        <w:t xml:space="preserve"> </w:t>
      </w:r>
      <w:r>
        <w:rPr>
          <w:rStyle w:val="Emphasis"/>
        </w:rPr>
        <w:t>specific fields</w:t>
      </w:r>
      <w:r>
        <w:rPr>
          <w:sz w:val="10"/>
        </w:rPr>
        <w:t>.</w:t>
      </w:r>
    </w:p>
    <w:p w14:paraId="7435EB9B" w14:textId="77777777" w:rsidR="00B94B62" w:rsidRDefault="00B94B62" w:rsidP="00B94B62">
      <w:pPr>
        <w:rPr>
          <w:sz w:val="16"/>
        </w:rPr>
      </w:pPr>
      <w:r>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Pr>
          <w:rStyle w:val="StyleUnderline"/>
        </w:rPr>
        <w:t>In</w:t>
      </w:r>
      <w:r>
        <w:rPr>
          <w:sz w:val="16"/>
        </w:rPr>
        <w:t xml:space="preserve"> </w:t>
      </w:r>
      <w:r>
        <w:rPr>
          <w:rStyle w:val="Emphasis"/>
        </w:rPr>
        <w:t>addition</w:t>
      </w:r>
      <w:r>
        <w:rPr>
          <w:sz w:val="16"/>
        </w:rPr>
        <w:t xml:space="preserve"> </w:t>
      </w:r>
      <w:r>
        <w:rPr>
          <w:rStyle w:val="StyleUnderline"/>
        </w:rPr>
        <w:t>to the</w:t>
      </w:r>
      <w:r>
        <w:rPr>
          <w:sz w:val="16"/>
        </w:rPr>
        <w:t xml:space="preserve"> </w:t>
      </w:r>
      <w:r>
        <w:rPr>
          <w:rStyle w:val="Emphasis"/>
        </w:rPr>
        <w:t>selective</w:t>
      </w:r>
      <w:r>
        <w:rPr>
          <w:sz w:val="16"/>
        </w:rPr>
        <w:t xml:space="preserve"> </w:t>
      </w:r>
      <w:r>
        <w:rPr>
          <w:rStyle w:val="StyleUnderline"/>
        </w:rPr>
        <w:t>settings where labor and industry representatives can use collective bargaining to negotiate and govern use of generative AI</w:t>
      </w:r>
      <w:r>
        <w:rPr>
          <w:sz w:val="16"/>
        </w:rPr>
        <w:t xml:space="preserve"> as it exists </w:t>
      </w:r>
      <w:r>
        <w:rPr>
          <w:rStyle w:val="Emphasis"/>
        </w:rPr>
        <w:t>today</w:t>
      </w:r>
      <w:r>
        <w:rPr>
          <w:rStyle w:val="StyleUnderline"/>
        </w:rPr>
        <w:t xml:space="preserve">, there is also a need for </w:t>
      </w:r>
      <w:r>
        <w:rPr>
          <w:rStyle w:val="Emphasis"/>
        </w:rPr>
        <w:t>more</w:t>
      </w:r>
      <w:r>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539C9850" w14:textId="77777777" w:rsidR="00B94B62" w:rsidRDefault="00B94B62" w:rsidP="00B94B62">
      <w:pPr>
        <w:rPr>
          <w:sz w:val="10"/>
        </w:rPr>
      </w:pPr>
      <w:r>
        <w:rPr>
          <w:sz w:val="10"/>
        </w:rPr>
        <w:t>7.2. Designing the technical and work process features that need to be integrated.</w:t>
      </w:r>
    </w:p>
    <w:p w14:paraId="398C0A68" w14:textId="77777777" w:rsidR="00B94B62" w:rsidRDefault="00B94B62" w:rsidP="00B94B62">
      <w:pPr>
        <w:rPr>
          <w:sz w:val="10"/>
        </w:rPr>
      </w:pPr>
      <w:r>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4C780D59" w14:textId="77777777" w:rsidR="00B94B62" w:rsidRDefault="00B94B62" w:rsidP="00B94B62">
      <w:pPr>
        <w:rPr>
          <w:sz w:val="10"/>
        </w:rPr>
      </w:pPr>
      <w:r>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34A4F9CE" w14:textId="77777777" w:rsidR="00B94B62" w:rsidRDefault="00B94B62" w:rsidP="00B94B62">
      <w:pPr>
        <w:rPr>
          <w:sz w:val="10"/>
        </w:rPr>
      </w:pPr>
      <w:r>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381031F2" w14:textId="77777777" w:rsidR="00B94B62" w:rsidRDefault="00B94B62" w:rsidP="00B94B62">
      <w:pPr>
        <w:rPr>
          <w:sz w:val="10"/>
        </w:rPr>
      </w:pPr>
      <w:r>
        <w:rPr>
          <w:sz w:val="10"/>
        </w:rPr>
        <w:t>7.3. Educating and training the workforce in the skills needed.</w:t>
      </w:r>
    </w:p>
    <w:p w14:paraId="6058F025" w14:textId="77777777" w:rsidR="00B94B62" w:rsidRDefault="00B94B62" w:rsidP="00B94B62">
      <w:pPr>
        <w:rPr>
          <w:sz w:val="10"/>
        </w:rPr>
      </w:pPr>
      <w:r>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4F01B679" w14:textId="77777777" w:rsidR="00B94B62" w:rsidRDefault="00B94B62" w:rsidP="00B94B62">
      <w:pPr>
        <w:rPr>
          <w:sz w:val="10"/>
        </w:rPr>
      </w:pPr>
      <w:r>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0FC2238A" w14:textId="77777777" w:rsidR="00B94B62" w:rsidRDefault="00B94B62" w:rsidP="00B94B62">
      <w:pPr>
        <w:rPr>
          <w:sz w:val="10"/>
        </w:rPr>
      </w:pPr>
      <w:r>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25DA27F9" w14:textId="77777777" w:rsidR="00B94B62" w:rsidRDefault="00B94B62" w:rsidP="00B94B62">
      <w:pPr>
        <w:rPr>
          <w:sz w:val="10"/>
        </w:rPr>
      </w:pPr>
      <w:r>
        <w:rPr>
          <w:sz w:val="10"/>
        </w:rPr>
        <w:t>7.4. Ensuring a fair transition and compensation for those whose jobs are affected.</w:t>
      </w:r>
    </w:p>
    <w:p w14:paraId="3D3C2FD5" w14:textId="77777777" w:rsidR="00B94B62" w:rsidRDefault="00B94B62" w:rsidP="00B94B62">
      <w:pPr>
        <w:rPr>
          <w:sz w:val="10"/>
        </w:rPr>
      </w:pPr>
      <w:r>
        <w:rPr>
          <w:sz w:val="10"/>
        </w:rPr>
        <w:t>At or near the top of the list of priorities for policymakers is how to ensure fair adjustment policies and practices for workers most at risk of losing their jobs as generative AI advances.</w:t>
      </w:r>
    </w:p>
    <w:p w14:paraId="4903D6F2" w14:textId="77777777" w:rsidR="00B94B62" w:rsidRDefault="00B94B62" w:rsidP="00B94B62">
      <w:pPr>
        <w:rPr>
          <w:sz w:val="10"/>
        </w:rPr>
      </w:pPr>
      <w:r>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3359D037" w14:textId="77777777" w:rsidR="00B94B62" w:rsidRDefault="00B94B62" w:rsidP="00B94B62">
      <w:pPr>
        <w:rPr>
          <w:sz w:val="10"/>
        </w:rPr>
      </w:pPr>
      <w:r>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1795A0B4" w14:textId="77777777" w:rsidR="00B94B62" w:rsidRDefault="00B94B62" w:rsidP="00B94B62">
      <w:pPr>
        <w:rPr>
          <w:sz w:val="10"/>
        </w:rPr>
      </w:pPr>
      <w:r>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6242E13F" w14:textId="77777777" w:rsidR="00B94B62" w:rsidRDefault="00B94B62" w:rsidP="00B94B62">
      <w:pPr>
        <w:rPr>
          <w:sz w:val="10"/>
        </w:rPr>
      </w:pPr>
      <w:r>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3AC80F25" w14:textId="77777777" w:rsidR="00B94B62" w:rsidRDefault="00B94B62" w:rsidP="00B94B62">
      <w:pPr>
        <w:rPr>
          <w:sz w:val="10"/>
        </w:rPr>
      </w:pPr>
      <w:r>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27F9CF71" w14:textId="77777777" w:rsidR="00B94B62" w:rsidRDefault="00B94B62" w:rsidP="00B94B62">
      <w:pPr>
        <w:rPr>
          <w:sz w:val="10"/>
        </w:rPr>
      </w:pPr>
      <w:r>
        <w:rPr>
          <w:sz w:val="10"/>
        </w:rPr>
        <w:t>8. Implications for MIT</w:t>
      </w:r>
    </w:p>
    <w:p w14:paraId="3597E317" w14:textId="77777777" w:rsidR="00B94B62" w:rsidRDefault="00B94B62" w:rsidP="00B94B62">
      <w:pPr>
        <w:rPr>
          <w:sz w:val="10"/>
        </w:rPr>
      </w:pPr>
      <w:r>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1EEFB64F" w14:textId="77777777" w:rsidR="00B94B62" w:rsidRDefault="00B94B62" w:rsidP="00B94B62">
      <w:pPr>
        <w:rPr>
          <w:sz w:val="10"/>
        </w:rPr>
      </w:pPr>
      <w:r>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6D31BD14" w14:textId="77777777" w:rsidR="00B94B62" w:rsidRDefault="00B94B62" w:rsidP="00B94B62">
      <w:pPr>
        <w:rPr>
          <w:sz w:val="10"/>
        </w:rPr>
      </w:pPr>
      <w:r>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282F93F0" w14:textId="77777777" w:rsidR="00B94B62" w:rsidRDefault="00B94B62" w:rsidP="00B94B62">
      <w:pPr>
        <w:rPr>
          <w:sz w:val="10"/>
        </w:rPr>
      </w:pPr>
      <w:r>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444B38C7" w14:textId="77777777" w:rsidR="00B94B62" w:rsidRDefault="00B94B62" w:rsidP="00B94B62">
      <w:pPr>
        <w:rPr>
          <w:sz w:val="10"/>
        </w:rPr>
      </w:pPr>
      <w:r>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14CDF4ED" w14:textId="77777777" w:rsidR="00B94B62" w:rsidRDefault="00B94B62" w:rsidP="00B94B62">
      <w:pPr>
        <w:rPr>
          <w:sz w:val="10"/>
        </w:rPr>
      </w:pPr>
      <w:r>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3C39D847" w14:textId="77777777" w:rsidR="00B94B62" w:rsidRDefault="00B94B62" w:rsidP="00B94B62">
      <w:pPr>
        <w:rPr>
          <w:sz w:val="10"/>
        </w:rPr>
      </w:pPr>
      <w:r>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122AEDC5" w14:textId="77777777" w:rsidR="00B94B62" w:rsidRDefault="00B94B62" w:rsidP="00B94B62">
      <w:pPr>
        <w:rPr>
          <w:sz w:val="10"/>
        </w:rPr>
      </w:pPr>
      <w:r>
        <w:rPr>
          <w:sz w:val="10"/>
        </w:rPr>
        <w:t>9. Moving Forward</w:t>
      </w:r>
    </w:p>
    <w:p w14:paraId="13F0471B" w14:textId="77777777" w:rsidR="00B94B62" w:rsidRDefault="00B94B62" w:rsidP="00B94B62">
      <w:pPr>
        <w:rPr>
          <w:sz w:val="16"/>
        </w:rPr>
      </w:pPr>
      <w:r>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Pr>
          <w:rStyle w:val="StyleUnderline"/>
          <w:highlight w:val="cyan"/>
        </w:rPr>
        <w:t>AI</w:t>
      </w:r>
      <w:r>
        <w:rPr>
          <w:rStyle w:val="StyleUnderline"/>
        </w:rPr>
        <w:t xml:space="preserve"> may be </w:t>
      </w:r>
      <w:r>
        <w:rPr>
          <w:rStyle w:val="StyleUnderline"/>
          <w:highlight w:val="cyan"/>
        </w:rPr>
        <w:t>uniquely</w:t>
      </w:r>
      <w:r>
        <w:rPr>
          <w:rStyle w:val="StyleUnderline"/>
        </w:rPr>
        <w:t xml:space="preserve"> well-</w:t>
      </w:r>
      <w:r>
        <w:rPr>
          <w:rStyle w:val="StyleUnderline"/>
          <w:highlight w:val="cyan"/>
        </w:rPr>
        <w:t>suited to “bottom-up”</w:t>
      </w:r>
      <w:r>
        <w:rPr>
          <w:rStyle w:val="StyleUnderline"/>
        </w:rPr>
        <w:t xml:space="preserve"> innovation and </w:t>
      </w:r>
      <w:r>
        <w:rPr>
          <w:rStyle w:val="StyleUnderline"/>
          <w:highlight w:val="cyan"/>
        </w:rPr>
        <w:t xml:space="preserve">experimentation driven by </w:t>
      </w:r>
      <w:r>
        <w:rPr>
          <w:rStyle w:val="Emphasis"/>
          <w:highlight w:val="cyan"/>
        </w:rPr>
        <w:t>workers themselves</w:t>
      </w:r>
      <w:r>
        <w:rPr>
          <w:sz w:val="16"/>
        </w:rPr>
        <w:t xml:space="preserve"> </w:t>
      </w:r>
      <w:r>
        <w:rPr>
          <w:rStyle w:val="StyleUnderline"/>
        </w:rPr>
        <w:t xml:space="preserve">and in </w:t>
      </w:r>
      <w:r>
        <w:rPr>
          <w:rStyle w:val="Emphasis"/>
        </w:rPr>
        <w:t>collaboration</w:t>
      </w:r>
      <w:r>
        <w:rPr>
          <w:sz w:val="16"/>
        </w:rPr>
        <w:t xml:space="preserve"> </w:t>
      </w:r>
      <w:r>
        <w:rPr>
          <w:rStyle w:val="StyleUnderline"/>
        </w:rPr>
        <w:t>with</w:t>
      </w:r>
      <w:r>
        <w:rPr>
          <w:sz w:val="16"/>
        </w:rPr>
        <w:t xml:space="preserve"> peers, managers, and </w:t>
      </w:r>
      <w:r>
        <w:rPr>
          <w:rStyle w:val="Emphasis"/>
        </w:rPr>
        <w:t>labor</w:t>
      </w:r>
      <w:r>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0DA4DF6B" w14:textId="00ADA6A9" w:rsidR="00B94B62" w:rsidRPr="00B94B62" w:rsidRDefault="00B94B62" w:rsidP="00B94B62">
      <w:pPr>
        <w:rPr>
          <w:sz w:val="16"/>
        </w:rPr>
      </w:pPr>
      <w:r>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Pr>
          <w:rStyle w:val="StyleUnderline"/>
        </w:rPr>
        <w:t>a</w:t>
      </w:r>
      <w:r>
        <w:rPr>
          <w:sz w:val="16"/>
        </w:rPr>
        <w:t xml:space="preserve"> </w:t>
      </w:r>
      <w:r>
        <w:rPr>
          <w:rStyle w:val="Emphasis"/>
        </w:rPr>
        <w:t>catalyst</w:t>
      </w:r>
      <w:r>
        <w:rPr>
          <w:sz w:val="16"/>
        </w:rPr>
        <w:t xml:space="preserve"> </w:t>
      </w:r>
      <w:r>
        <w:rPr>
          <w:rStyle w:val="StyleUnderline"/>
        </w:rPr>
        <w:t>for taking up this critical challenge and opportunity</w:t>
      </w:r>
      <w:r>
        <w:rPr>
          <w:sz w:val="16"/>
        </w:rPr>
        <w:t>.</w:t>
      </w:r>
    </w:p>
    <w:p w14:paraId="404A4C14" w14:textId="0FC1680B" w:rsidR="00B94B62" w:rsidRDefault="00B94B62" w:rsidP="00B94B62">
      <w:pPr>
        <w:pStyle w:val="Heading3"/>
      </w:pPr>
      <w:r>
        <w:t>2AC---other Countries Swamp Warming</w:t>
      </w:r>
    </w:p>
    <w:p w14:paraId="52550029" w14:textId="0ACA58E8" w:rsidR="00B94B62" w:rsidRDefault="00B94B62" w:rsidP="00B94B62">
      <w:pPr>
        <w:pStyle w:val="Heading3"/>
      </w:pPr>
      <w:r>
        <w:t>2AC--- Warming Defense</w:t>
      </w:r>
    </w:p>
    <w:p w14:paraId="2AB96A5D" w14:textId="37170FEA" w:rsidR="00B94B62" w:rsidRDefault="00B94B62" w:rsidP="00B94B62">
      <w:pPr>
        <w:pStyle w:val="Heading3"/>
      </w:pPr>
      <w:r>
        <w:t>2AC---Solvency---AT: Circumvention</w:t>
      </w:r>
    </w:p>
    <w:p w14:paraId="263240D6" w14:textId="77777777" w:rsidR="00B94B62" w:rsidRDefault="00B94B62" w:rsidP="00B94B62">
      <w:pPr>
        <w:pStyle w:val="Heading3"/>
      </w:pPr>
      <w:r>
        <w:t>2AC---Solvency---AT: NLRB (Trump)</w:t>
      </w:r>
    </w:p>
    <w:p w14:paraId="70EE1D6B" w14:textId="77777777" w:rsidR="00B94B62" w:rsidRPr="005E6A1A" w:rsidRDefault="00B94B62" w:rsidP="00B94B62">
      <w:pPr>
        <w:pStyle w:val="Heading4"/>
      </w:pPr>
      <w:r>
        <w:t xml:space="preserve">Unions </w:t>
      </w:r>
      <w:r w:rsidRPr="00843A6A">
        <w:rPr>
          <w:u w:val="single"/>
        </w:rPr>
        <w:t>can cope</w:t>
      </w:r>
      <w:r>
        <w:t xml:space="preserve"> with the Trump administration. He can’t mess with the </w:t>
      </w:r>
      <w:r w:rsidRPr="00AC6A65">
        <w:rPr>
          <w:u w:val="single"/>
        </w:rPr>
        <w:t>most improtant</w:t>
      </w:r>
      <w:r>
        <w:t xml:space="preserve"> NLRB functions.</w:t>
      </w:r>
    </w:p>
    <w:p w14:paraId="79EB7D3D" w14:textId="77777777" w:rsidR="00B94B62" w:rsidRPr="005E6A1A" w:rsidRDefault="00B94B62" w:rsidP="00B94B62">
      <w:pPr>
        <w:rPr>
          <w:b/>
          <w:bCs/>
          <w:sz w:val="26"/>
        </w:rPr>
      </w:pPr>
      <w:r w:rsidRPr="005E6A1A">
        <w:t>Marina</w:t>
      </w:r>
      <w:r w:rsidRPr="005E6A1A">
        <w:rPr>
          <w:b/>
          <w:bCs/>
          <w:sz w:val="26"/>
        </w:rPr>
        <w:t xml:space="preserve"> </w:t>
      </w:r>
      <w:r w:rsidRPr="00446CE5">
        <w:rPr>
          <w:rStyle w:val="Style13ptBold"/>
        </w:rPr>
        <w:t>Multhaup 25</w:t>
      </w:r>
      <w:r w:rsidRPr="005E6A1A">
        <w:rPr>
          <w:b/>
          <w:bCs/>
          <w:sz w:val="26"/>
        </w:rPr>
        <w:t xml:space="preserve"> </w:t>
      </w:r>
      <w:r w:rsidRPr="005E6A1A">
        <w:t>- Senior Associate at Barnard, Iglitzin &amp; Lavitt. “A Labor Agency with No Labor Board,” 05/09/2025, On Labor, https://onlabor.org/a-labor-agency-with-no-labor-board/</w:t>
      </w:r>
    </w:p>
    <w:p w14:paraId="5A30989A" w14:textId="77777777" w:rsidR="00B94B62" w:rsidRPr="005E6A1A" w:rsidRDefault="00B94B62" w:rsidP="00B94B62">
      <w:pPr>
        <w:rPr>
          <w:sz w:val="16"/>
        </w:rPr>
      </w:pPr>
      <w:r w:rsidRPr="005E6A1A">
        <w:rPr>
          <w:sz w:val="16"/>
        </w:rPr>
        <w:t xml:space="preserve">No one knows what will happen to labor in the coming years </w:t>
      </w:r>
      <w:r w:rsidRPr="005E6A1A">
        <w:rPr>
          <w:u w:val="single"/>
        </w:rPr>
        <w:t xml:space="preserve">under the hostile </w:t>
      </w:r>
      <w:r w:rsidRPr="00E24227">
        <w:rPr>
          <w:highlight w:val="cyan"/>
          <w:u w:val="single"/>
        </w:rPr>
        <w:t>Trump</w:t>
      </w:r>
      <w:r w:rsidRPr="005E6A1A">
        <w:rPr>
          <w:u w:val="single"/>
        </w:rPr>
        <w:t xml:space="preserve"> administration</w:t>
      </w:r>
      <w:r w:rsidRPr="005E6A1A">
        <w:rPr>
          <w:sz w:val="16"/>
        </w:rPr>
        <w:t xml:space="preserve">. Trump has already fired NLRB General Counsel Abruzzo, unlawfully fired NLRB Member Gwynne Wilcox, and unlawfully attempted to strip collective bargaining rights from thousands of public employees. </w:t>
      </w:r>
      <w:r w:rsidRPr="005E6A1A">
        <w:rPr>
          <w:u w:val="single"/>
        </w:rPr>
        <w:t xml:space="preserve">We can expect the Trump Administration </w:t>
      </w:r>
      <w:r w:rsidRPr="00E24227">
        <w:rPr>
          <w:highlight w:val="cyan"/>
          <w:u w:val="single"/>
        </w:rPr>
        <w:t>might</w:t>
      </w:r>
      <w:r w:rsidRPr="005E6A1A">
        <w:rPr>
          <w:u w:val="single"/>
        </w:rPr>
        <w:t xml:space="preserve"> take further actions to </w:t>
      </w:r>
      <w:r w:rsidRPr="00E24227">
        <w:rPr>
          <w:highlight w:val="cyan"/>
          <w:u w:val="single"/>
        </w:rPr>
        <w:t>undermine labor law</w:t>
      </w:r>
      <w:r w:rsidRPr="005E6A1A">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155B2723" w14:textId="77777777" w:rsidR="00B94B62" w:rsidRPr="005E6A1A" w:rsidRDefault="00B94B62" w:rsidP="00B94B62">
      <w:pPr>
        <w:rPr>
          <w:sz w:val="16"/>
        </w:rPr>
      </w:pPr>
      <w:r w:rsidRPr="00E24227">
        <w:rPr>
          <w:highlight w:val="cyan"/>
          <w:u w:val="single"/>
        </w:rPr>
        <w:t>But</w:t>
      </w:r>
      <w:r w:rsidRPr="005E6A1A">
        <w:rPr>
          <w:u w:val="single"/>
        </w:rPr>
        <w:t xml:space="preserve"> we do know</w:t>
      </w:r>
      <w:r w:rsidRPr="005E6A1A">
        <w:rPr>
          <w:sz w:val="16"/>
        </w:rPr>
        <w:t xml:space="preserve"> the current situation: we have no functioning Board because without Member Wilcox the Board does not have a quorum so it cannot issue any decisions. But, as former GC Abruzzo herself recently pointed out, </w:t>
      </w:r>
      <w:r w:rsidRPr="00E24227">
        <w:rPr>
          <w:highlight w:val="cyan"/>
          <w:u w:val="single"/>
        </w:rPr>
        <w:t xml:space="preserve">there is </w:t>
      </w:r>
      <w:r w:rsidRPr="00E24227">
        <w:rPr>
          <w:b/>
          <w:iCs/>
          <w:highlight w:val="cyan"/>
          <w:u w:val="single"/>
          <w:bdr w:val="single" w:sz="8" w:space="0" w:color="auto"/>
        </w:rPr>
        <w:t>still</w:t>
      </w:r>
      <w:r w:rsidRPr="005E6A1A">
        <w:rPr>
          <w:u w:val="single"/>
        </w:rPr>
        <w:t xml:space="preserve"> a National Labor Relations agency </w:t>
      </w:r>
      <w:r w:rsidRPr="00E24227">
        <w:rPr>
          <w:highlight w:val="cyan"/>
          <w:u w:val="single"/>
        </w:rPr>
        <w:t xml:space="preserve">functioning </w:t>
      </w:r>
      <w:r w:rsidRPr="006A129F">
        <w:rPr>
          <w:b/>
          <w:iCs/>
          <w:u w:val="single"/>
          <w:bdr w:val="single" w:sz="8" w:space="0" w:color="auto"/>
        </w:rPr>
        <w:t>beneath the Board</w:t>
      </w:r>
      <w:r w:rsidRPr="006A129F">
        <w:rPr>
          <w:u w:val="single"/>
        </w:rPr>
        <w:t>:</w:t>
      </w:r>
      <w:r w:rsidRPr="005E6A1A">
        <w:rPr>
          <w:u w:val="single"/>
        </w:rPr>
        <w:t xml:space="preserve"> </w:t>
      </w:r>
      <w:r w:rsidRPr="00E24227">
        <w:rPr>
          <w:highlight w:val="cyan"/>
          <w:u w:val="single"/>
        </w:rPr>
        <w:t>regional attorneys</w:t>
      </w:r>
      <w:r w:rsidRPr="005E6A1A">
        <w:rPr>
          <w:u w:val="single"/>
        </w:rPr>
        <w:t xml:space="preserve"> and staff are still working, </w:t>
      </w:r>
      <w:r w:rsidRPr="00E24227">
        <w:rPr>
          <w:rStyle w:val="Emphasis"/>
          <w:highlight w:val="cyan"/>
        </w:rPr>
        <w:t>A</w:t>
      </w:r>
      <w:r w:rsidRPr="005E6A1A">
        <w:rPr>
          <w:u w:val="single"/>
        </w:rPr>
        <w:t xml:space="preserve">dministrative </w:t>
      </w:r>
      <w:r w:rsidRPr="00E24227">
        <w:rPr>
          <w:rStyle w:val="Emphasis"/>
          <w:highlight w:val="cyan"/>
        </w:rPr>
        <w:t>L</w:t>
      </w:r>
      <w:r w:rsidRPr="005E6A1A">
        <w:rPr>
          <w:u w:val="single"/>
        </w:rPr>
        <w:t xml:space="preserve">aw </w:t>
      </w:r>
      <w:r w:rsidRPr="00E24227">
        <w:rPr>
          <w:rStyle w:val="Emphasis"/>
          <w:highlight w:val="cyan"/>
        </w:rPr>
        <w:t>J</w:t>
      </w:r>
      <w:r w:rsidRPr="005E6A1A">
        <w:rPr>
          <w:u w:val="single"/>
        </w:rPr>
        <w:t>udge</w:t>
      </w:r>
      <w:r w:rsidRPr="00E24227">
        <w:rPr>
          <w:highlight w:val="cyan"/>
          <w:u w:val="single"/>
        </w:rPr>
        <w:t>s</w:t>
      </w:r>
      <w:r w:rsidRPr="005E6A1A">
        <w:rPr>
          <w:u w:val="single"/>
        </w:rPr>
        <w:t xml:space="preserve"> are still having hearings, </w:t>
      </w:r>
      <w:r w:rsidRPr="00E24227">
        <w:rPr>
          <w:highlight w:val="cyan"/>
          <w:u w:val="single"/>
        </w:rPr>
        <w:t>Regional Directors are</w:t>
      </w:r>
      <w:r w:rsidRPr="005E6A1A">
        <w:rPr>
          <w:u w:val="single"/>
        </w:rPr>
        <w:t xml:space="preserve"> still </w:t>
      </w:r>
      <w:r w:rsidRPr="00E24227">
        <w:rPr>
          <w:highlight w:val="cyan"/>
          <w:u w:val="single"/>
        </w:rPr>
        <w:t>issuing certifications</w:t>
      </w:r>
      <w:r w:rsidRPr="005E6A1A">
        <w:rPr>
          <w:sz w:val="16"/>
        </w:rPr>
        <w:t xml:space="preserve">. In this moment, what does that mean, what can we do, and what should we avoid? </w:t>
      </w:r>
    </w:p>
    <w:p w14:paraId="64F91F5D" w14:textId="77777777" w:rsidR="00B94B62" w:rsidRPr="005E6A1A" w:rsidRDefault="00B94B62" w:rsidP="00B94B62">
      <w:pPr>
        <w:rPr>
          <w:sz w:val="16"/>
        </w:rPr>
      </w:pPr>
      <w:r w:rsidRPr="005E6A1A">
        <w:rPr>
          <w:sz w:val="16"/>
        </w:rPr>
        <w:t xml:space="preserve">First, we can recognize that </w:t>
      </w:r>
      <w:r w:rsidRPr="006A129F">
        <w:rPr>
          <w:u w:val="single"/>
        </w:rPr>
        <w:t>these waters</w:t>
      </w:r>
      <w:r w:rsidRPr="006A129F">
        <w:rPr>
          <w:sz w:val="16"/>
        </w:rPr>
        <w:t>, while unprecedented in many ways</w:t>
      </w:r>
      <w:r w:rsidRPr="006A129F">
        <w:rPr>
          <w:u w:val="single"/>
        </w:rPr>
        <w:t xml:space="preserve">, are </w:t>
      </w:r>
      <w:r w:rsidRPr="006A129F">
        <w:rPr>
          <w:b/>
          <w:iCs/>
          <w:u w:val="single"/>
          <w:bdr w:val="single" w:sz="8" w:space="0" w:color="auto"/>
        </w:rPr>
        <w:t>not totally unfamiliar</w:t>
      </w:r>
      <w:r w:rsidRPr="006A129F">
        <w:rPr>
          <w:u w:val="single"/>
        </w:rPr>
        <w:t>. Even in the</w:t>
      </w:r>
      <w:r w:rsidRPr="0051214E">
        <w:rPr>
          <w:u w:val="single"/>
        </w:rPr>
        <w:t xml:space="preserve"> best</w:t>
      </w:r>
      <w:r w:rsidRPr="005E6A1A">
        <w:rPr>
          <w:u w:val="single"/>
        </w:rPr>
        <w:t xml:space="preserve"> of </w:t>
      </w:r>
      <w:r w:rsidRPr="0051214E">
        <w:rPr>
          <w:u w:val="single"/>
        </w:rPr>
        <w:t>times</w:t>
      </w:r>
      <w:r w:rsidRPr="005E6A1A">
        <w:rPr>
          <w:u w:val="single"/>
        </w:rPr>
        <w:t>, the Board still took an average of 117 days to issue decisions</w:t>
      </w:r>
      <w:r w:rsidRPr="005E6A1A">
        <w:rPr>
          <w:sz w:val="16"/>
        </w:rPr>
        <w:t xml:space="preserve">. I’ve been a labor lawyer for almost four years, </w:t>
      </w:r>
      <w:r w:rsidRPr="005E6A1A">
        <w:rPr>
          <w:u w:val="single"/>
        </w:rPr>
        <w:t xml:space="preserve">and I have had exactly one unfair labor practice charge result in a Board decision during that time. But I have </w:t>
      </w:r>
      <w:r w:rsidRPr="006A129F">
        <w:rPr>
          <w:u w:val="single"/>
        </w:rPr>
        <w:t>gotten dozens of Complaints issued, ALJ decisions rendered, Decisions &amp; Direction of Elections issued, Hearing Officer and Regional Director decisions delivered, and settlements entered into—</w:t>
      </w:r>
      <w:r w:rsidRPr="006A129F">
        <w:rPr>
          <w:b/>
          <w:iCs/>
          <w:u w:val="single"/>
          <w:bdr w:val="single" w:sz="8" w:space="0" w:color="auto"/>
        </w:rPr>
        <w:t>none of which</w:t>
      </w:r>
      <w:r w:rsidRPr="006A129F">
        <w:rPr>
          <w:u w:val="single"/>
        </w:rPr>
        <w:t xml:space="preserve"> touch the Board or require</w:t>
      </w:r>
      <w:r w:rsidRPr="0051214E">
        <w:rPr>
          <w:u w:val="single"/>
        </w:rPr>
        <w:t xml:space="preserve"> </w:t>
      </w:r>
      <w:r w:rsidRPr="0051214E">
        <w:rPr>
          <w:b/>
          <w:iCs/>
          <w:u w:val="single"/>
          <w:bdr w:val="single" w:sz="8" w:space="0" w:color="auto"/>
        </w:rPr>
        <w:t>Board participation</w:t>
      </w:r>
      <w:r w:rsidRPr="005E6A1A">
        <w:rPr>
          <w:sz w:val="16"/>
        </w:rPr>
        <w:t xml:space="preserve">. Labor lawyers, organizers, and </w:t>
      </w:r>
      <w:r w:rsidRPr="006A129F">
        <w:rPr>
          <w:u w:val="single"/>
        </w:rPr>
        <w:t xml:space="preserve">workers </w:t>
      </w:r>
      <w:r w:rsidRPr="00E24227">
        <w:rPr>
          <w:highlight w:val="cyan"/>
          <w:u w:val="single"/>
        </w:rPr>
        <w:t>have worked under the</w:t>
      </w:r>
      <w:r w:rsidRPr="005E6A1A">
        <w:rPr>
          <w:u w:val="single"/>
        </w:rPr>
        <w:t xml:space="preserve"> status-quo </w:t>
      </w:r>
      <w:r w:rsidRPr="00E24227">
        <w:rPr>
          <w:b/>
          <w:iCs/>
          <w:highlight w:val="cyan"/>
          <w:u w:val="single"/>
          <w:bdr w:val="single" w:sz="8" w:space="0" w:color="auto"/>
        </w:rPr>
        <w:t>under-funded</w:t>
      </w:r>
      <w:r w:rsidRPr="00E24227">
        <w:rPr>
          <w:highlight w:val="cyan"/>
          <w:u w:val="single"/>
        </w:rPr>
        <w:t xml:space="preserve"> Board</w:t>
      </w:r>
      <w:r w:rsidRPr="0051214E">
        <w:rPr>
          <w:u w:val="single"/>
        </w:rPr>
        <w:t xml:space="preserve"> for years,</w:t>
      </w:r>
      <w:r w:rsidRPr="005E6A1A">
        <w:rPr>
          <w:u w:val="single"/>
        </w:rPr>
        <w:t xml:space="preserve"> </w:t>
      </w:r>
      <w:r w:rsidRPr="00E24227">
        <w:rPr>
          <w:highlight w:val="cyan"/>
          <w:u w:val="single"/>
        </w:rPr>
        <w:t>and</w:t>
      </w:r>
      <w:r w:rsidRPr="005E6A1A">
        <w:rPr>
          <w:u w:val="single"/>
        </w:rPr>
        <w:t xml:space="preserve"> under </w:t>
      </w:r>
      <w:r w:rsidRPr="00E24227">
        <w:rPr>
          <w:b/>
          <w:iCs/>
          <w:highlight w:val="cyan"/>
          <w:u w:val="single"/>
          <w:bdr w:val="single" w:sz="8" w:space="0" w:color="auto"/>
        </w:rPr>
        <w:t>hostile</w:t>
      </w:r>
      <w:r w:rsidRPr="005E6A1A">
        <w:rPr>
          <w:b/>
          <w:iCs/>
          <w:u w:val="single"/>
          <w:bdr w:val="single" w:sz="8" w:space="0" w:color="auto"/>
        </w:rPr>
        <w:t xml:space="preserve"> Republican </w:t>
      </w:r>
      <w:r w:rsidRPr="00E24227">
        <w:rPr>
          <w:b/>
          <w:iCs/>
          <w:highlight w:val="cyan"/>
          <w:u w:val="single"/>
          <w:bdr w:val="single" w:sz="8" w:space="0" w:color="auto"/>
        </w:rPr>
        <w:t>administration</w:t>
      </w:r>
      <w:r w:rsidRPr="005E6A1A">
        <w:rPr>
          <w:u w:val="single"/>
        </w:rPr>
        <w:t xml:space="preserve"> boards </w:t>
      </w:r>
      <w:r w:rsidRPr="00E24227">
        <w:rPr>
          <w:b/>
          <w:iCs/>
          <w:highlight w:val="cyan"/>
          <w:u w:val="single"/>
          <w:bdr w:val="single" w:sz="8" w:space="0" w:color="auto"/>
        </w:rPr>
        <w:t>before</w:t>
      </w:r>
      <w:r w:rsidRPr="005E6A1A">
        <w:rPr>
          <w:sz w:val="16"/>
        </w:rPr>
        <w:t xml:space="preserve">—we can mine that experience for strategies to employ today. </w:t>
      </w:r>
    </w:p>
    <w:p w14:paraId="44350EB9" w14:textId="77777777" w:rsidR="00B94B62" w:rsidRPr="005E6A1A" w:rsidRDefault="00B94B62" w:rsidP="00B94B62">
      <w:pPr>
        <w:rPr>
          <w:sz w:val="16"/>
        </w:rPr>
      </w:pPr>
      <w:r w:rsidRPr="005E6A1A">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4282A42D" w14:textId="77777777" w:rsidR="00B94B62" w:rsidRPr="005E6A1A" w:rsidRDefault="00B94B62" w:rsidP="00B94B62">
      <w:pPr>
        <w:rPr>
          <w:sz w:val="16"/>
        </w:rPr>
      </w:pPr>
      <w:r w:rsidRPr="005E6A1A">
        <w:rPr>
          <w:sz w:val="16"/>
        </w:rPr>
        <w:t>What Does No Board Mean for Forming a Union?</w:t>
      </w:r>
    </w:p>
    <w:p w14:paraId="28E12B70" w14:textId="77777777" w:rsidR="00B94B62" w:rsidRPr="005E6A1A" w:rsidRDefault="00B94B62" w:rsidP="00B94B62">
      <w:pPr>
        <w:rPr>
          <w:u w:val="single"/>
        </w:rPr>
      </w:pPr>
      <w:r w:rsidRPr="005E6A1A">
        <w:rPr>
          <w:sz w:val="16"/>
        </w:rPr>
        <w:t xml:space="preserve">One piece of good news is that </w:t>
      </w:r>
      <w:r w:rsidRPr="005E6A1A">
        <w:rPr>
          <w:u w:val="single"/>
        </w:rPr>
        <w:t xml:space="preserve">the </w:t>
      </w:r>
      <w:r w:rsidRPr="00E24227">
        <w:rPr>
          <w:b/>
          <w:iCs/>
          <w:highlight w:val="cyan"/>
          <w:u w:val="single"/>
          <w:bdr w:val="single" w:sz="8" w:space="0" w:color="auto"/>
        </w:rPr>
        <w:t>expedited rules</w:t>
      </w:r>
      <w:r w:rsidRPr="005E6A1A">
        <w:rPr>
          <w:u w:val="single"/>
        </w:rPr>
        <w:t xml:space="preserve"> for representation proceedings </w:t>
      </w:r>
      <w:r w:rsidRPr="00E24227">
        <w:rPr>
          <w:b/>
          <w:iCs/>
          <w:highlight w:val="cyan"/>
          <w:u w:val="single"/>
          <w:bdr w:val="single" w:sz="8" w:space="0" w:color="auto"/>
        </w:rPr>
        <w:t>stay in effect</w:t>
      </w:r>
      <w:r w:rsidRPr="005E6A1A">
        <w:rPr>
          <w:u w:val="single"/>
        </w:rPr>
        <w:t>. In 2023 the Board adopted new rules regarding the procedures governing representation elections</w:t>
      </w:r>
      <w:r w:rsidRPr="005E6A1A">
        <w:rPr>
          <w:sz w:val="16"/>
        </w:rPr>
        <w:t>. Because the new rule was implemented via the Board</w:t>
      </w:r>
      <w:r w:rsidRPr="005E6A1A">
        <w:rPr>
          <w:u w:val="single"/>
        </w:rPr>
        <w:t xml:space="preserve">, </w:t>
      </w:r>
      <w:r w:rsidRPr="00E24227">
        <w:rPr>
          <w:highlight w:val="cyan"/>
          <w:u w:val="single"/>
        </w:rPr>
        <w:t>it cannot be undone except by</w:t>
      </w:r>
      <w:r w:rsidRPr="005E6A1A">
        <w:rPr>
          <w:u w:val="single"/>
        </w:rPr>
        <w:t xml:space="preserve"> future </w:t>
      </w:r>
      <w:r w:rsidRPr="00E24227">
        <w:rPr>
          <w:highlight w:val="cyan"/>
          <w:u w:val="single"/>
        </w:rPr>
        <w:t>Board action</w:t>
      </w:r>
      <w:r w:rsidRPr="006A129F">
        <w:rPr>
          <w:u w:val="single"/>
        </w:rPr>
        <w:t>. Without a Board,</w:t>
      </w:r>
      <w:r w:rsidRPr="005E6A1A">
        <w:rPr>
          <w:u w:val="single"/>
        </w:rPr>
        <w:t xml:space="preserve"> the new rules </w:t>
      </w:r>
      <w:r w:rsidRPr="005E6A1A">
        <w:rPr>
          <w:b/>
          <w:iCs/>
          <w:u w:val="single"/>
          <w:bdr w:val="single" w:sz="8" w:space="0" w:color="auto"/>
        </w:rPr>
        <w:t>stay in effect</w:t>
      </w:r>
      <w:r w:rsidRPr="005E6A1A">
        <w:rPr>
          <w:sz w:val="16"/>
        </w:rPr>
        <w:t xml:space="preserve">. </w:t>
      </w:r>
      <w:r w:rsidRPr="005E6A1A">
        <w:rPr>
          <w:u w:val="single"/>
        </w:rPr>
        <w:t>The new rules generally make it easier for a union to get to a vote after filing to represent a group of workers and make it harder for employers to stonewall</w:t>
      </w:r>
      <w:r w:rsidRPr="005E6A1A">
        <w:rPr>
          <w:sz w:val="16"/>
        </w:rPr>
        <w:t xml:space="preserve"> the process. For example under the old rules the employer could entrap the union in </w:t>
      </w:r>
      <w:r w:rsidRPr="006A129F">
        <w:rPr>
          <w:sz w:val="16"/>
        </w:rPr>
        <w:t xml:space="preserve">months-long litigation before even getting to a union vote by forcing the union to go to a representation hearing (R-Hearing) to resolve mundane issues like whether a particular worker is eligible to vote or not. </w:t>
      </w:r>
      <w:r w:rsidRPr="006A129F">
        <w:rPr>
          <w:u w:val="single"/>
        </w:rPr>
        <w:t xml:space="preserve">Under the new rules </w:t>
      </w:r>
      <w:r w:rsidRPr="00E24227">
        <w:rPr>
          <w:highlight w:val="cyan"/>
          <w:u w:val="single"/>
        </w:rPr>
        <w:t xml:space="preserve">the majority of issues are now </w:t>
      </w:r>
      <w:r w:rsidRPr="00E24227">
        <w:rPr>
          <w:b/>
          <w:iCs/>
          <w:highlight w:val="cyan"/>
          <w:u w:val="single"/>
          <w:bdr w:val="single" w:sz="8" w:space="0" w:color="auto"/>
        </w:rPr>
        <w:t>resolved after the vote</w:t>
      </w:r>
      <w:r w:rsidRPr="005E6A1A">
        <w:rPr>
          <w:sz w:val="16"/>
        </w:rPr>
        <w:t xml:space="preserve"> and there are only a few select reasons why parties would have to have an R-Hearing before the election. </w:t>
      </w:r>
      <w:r w:rsidRPr="0051214E">
        <w:rPr>
          <w:u w:val="single"/>
        </w:rPr>
        <w:t>The new</w:t>
      </w:r>
      <w:r w:rsidRPr="005E6A1A">
        <w:rPr>
          <w:u w:val="single"/>
        </w:rPr>
        <w:t xml:space="preserve"> rules also </w:t>
      </w:r>
      <w:r w:rsidRPr="005E6A1A">
        <w:rPr>
          <w:b/>
          <w:iCs/>
          <w:u w:val="single"/>
          <w:bdr w:val="single" w:sz="8" w:space="0" w:color="auto"/>
        </w:rPr>
        <w:t>speed up the election</w:t>
      </w:r>
      <w:r w:rsidRPr="005E6A1A">
        <w:rPr>
          <w:u w:val="single"/>
        </w:rPr>
        <w:t xml:space="preserve"> process and streamline the proceedings. </w:t>
      </w:r>
    </w:p>
    <w:p w14:paraId="614C4067" w14:textId="77777777" w:rsidR="00B94B62" w:rsidRPr="001058CF" w:rsidRDefault="00B94B62" w:rsidP="00B94B62">
      <w:pPr>
        <w:rPr>
          <w:u w:val="single"/>
        </w:rPr>
      </w:pPr>
      <w:r w:rsidRPr="005E6A1A">
        <w:rPr>
          <w:sz w:val="16"/>
        </w:rPr>
        <w:t xml:space="preserve">The other good news is that </w:t>
      </w:r>
      <w:r w:rsidRPr="00E24227">
        <w:rPr>
          <w:highlight w:val="cyan"/>
          <w:u w:val="single"/>
        </w:rPr>
        <w:t>certifications</w:t>
      </w:r>
      <w:r w:rsidRPr="005E6A1A">
        <w:rPr>
          <w:u w:val="single"/>
        </w:rPr>
        <w:t>—the legal documents that issue when workers vote to be represented by the union—</w:t>
      </w:r>
      <w:r w:rsidRPr="00E24227">
        <w:rPr>
          <w:highlight w:val="cyan"/>
          <w:u w:val="single"/>
        </w:rPr>
        <w:t>are issued by Regional Directors</w:t>
      </w:r>
      <w:r w:rsidRPr="005E6A1A">
        <w:rPr>
          <w:u w:val="single"/>
        </w:rPr>
        <w:t xml:space="preserve">, not by the Board. </w:t>
      </w:r>
      <w:r w:rsidRPr="00E24227">
        <w:rPr>
          <w:highlight w:val="cyan"/>
          <w:u w:val="single"/>
        </w:rPr>
        <w:t>So</w:t>
      </w:r>
      <w:r w:rsidRPr="005E6A1A">
        <w:rPr>
          <w:u w:val="single"/>
        </w:rPr>
        <w:t xml:space="preserve"> when </w:t>
      </w:r>
      <w:r w:rsidRPr="00E24227">
        <w:rPr>
          <w:highlight w:val="cyan"/>
          <w:u w:val="single"/>
        </w:rPr>
        <w:t>unions</w:t>
      </w:r>
      <w:r w:rsidRPr="005E6A1A">
        <w:rPr>
          <w:u w:val="single"/>
        </w:rPr>
        <w:t xml:space="preserve"> win elections they </w:t>
      </w:r>
      <w:r w:rsidRPr="00E24227">
        <w:rPr>
          <w:highlight w:val="cyan"/>
          <w:u w:val="single"/>
        </w:rPr>
        <w:t xml:space="preserve">will be </w:t>
      </w:r>
      <w:r w:rsidRPr="00E24227">
        <w:rPr>
          <w:b/>
          <w:iCs/>
          <w:highlight w:val="cyan"/>
          <w:u w:val="single"/>
          <w:bdr w:val="single" w:sz="8" w:space="0" w:color="auto"/>
        </w:rPr>
        <w:t>timely certified</w:t>
      </w:r>
      <w:r w:rsidRPr="005E6A1A">
        <w:rPr>
          <w:u w:val="single"/>
        </w:rPr>
        <w:t xml:space="preserve"> as the exclusive bargaining representative, </w:t>
      </w:r>
      <w:r w:rsidRPr="001058CF">
        <w:rPr>
          <w:u w:val="single"/>
        </w:rPr>
        <w:t>even without a functional Board.</w:t>
      </w:r>
    </w:p>
    <w:p w14:paraId="454F8BA8" w14:textId="77777777" w:rsidR="00B94B62" w:rsidRPr="005E6A1A" w:rsidRDefault="00B94B62" w:rsidP="00B94B62">
      <w:pPr>
        <w:rPr>
          <w:sz w:val="16"/>
        </w:rPr>
      </w:pPr>
      <w:r w:rsidRPr="001058CF">
        <w:rPr>
          <w:u w:val="single"/>
        </w:rPr>
        <w:t>In terms of actual elections, there is more good news. In a normal world where the Board has a quorum, employers can force ballots to be impounded</w:t>
      </w:r>
      <w:r w:rsidRPr="005E6A1A">
        <w:rPr>
          <w:u w:val="single"/>
        </w:rPr>
        <w:t xml:space="preserve"> by filing a Request for Review</w:t>
      </w:r>
      <w:r w:rsidRPr="005E6A1A">
        <w:rPr>
          <w:sz w:val="16"/>
        </w:rPr>
        <w:t xml:space="preserve"> of a Regional Director’s decision to hold an election. If the Board does not rule on the Request for Review before the ballot count, </w:t>
      </w:r>
      <w:r w:rsidRPr="005E6A1A">
        <w:rPr>
          <w:u w:val="single"/>
        </w:rPr>
        <w:t xml:space="preserve">the ballots get impounded until the Board rules (which can take a long time). But </w:t>
      </w:r>
      <w:r w:rsidRPr="00E24227">
        <w:rPr>
          <w:highlight w:val="cyan"/>
          <w:u w:val="single"/>
        </w:rPr>
        <w:t xml:space="preserve">when </w:t>
      </w:r>
      <w:r w:rsidRPr="001058CF">
        <w:rPr>
          <w:u w:val="single"/>
        </w:rPr>
        <w:t xml:space="preserve">the Board does </w:t>
      </w:r>
      <w:r w:rsidRPr="00E24227">
        <w:rPr>
          <w:highlight w:val="cyan"/>
          <w:u w:val="single"/>
        </w:rPr>
        <w:t xml:space="preserve">not </w:t>
      </w:r>
      <w:r w:rsidRPr="001058CF">
        <w:rPr>
          <w:u w:val="single"/>
        </w:rPr>
        <w:t xml:space="preserve">have </w:t>
      </w:r>
      <w:r w:rsidRPr="00E24227">
        <w:rPr>
          <w:highlight w:val="cyan"/>
          <w:u w:val="single"/>
        </w:rPr>
        <w:t>a quorum</w:t>
      </w:r>
      <w:r w:rsidRPr="005E6A1A">
        <w:rPr>
          <w:u w:val="single"/>
        </w:rPr>
        <w:t xml:space="preserve">, the </w:t>
      </w:r>
      <w:r w:rsidRPr="00E24227">
        <w:rPr>
          <w:highlight w:val="cyan"/>
          <w:u w:val="single"/>
        </w:rPr>
        <w:t>automatic impounding</w:t>
      </w:r>
      <w:r w:rsidRPr="005E6A1A">
        <w:rPr>
          <w:u w:val="single"/>
        </w:rPr>
        <w:t xml:space="preserve"> of ballots </w:t>
      </w:r>
      <w:r w:rsidRPr="00E24227">
        <w:rPr>
          <w:highlight w:val="cyan"/>
          <w:u w:val="single"/>
        </w:rPr>
        <w:t>is suspended</w:t>
      </w:r>
      <w:r w:rsidRPr="005E6A1A">
        <w:rPr>
          <w:u w:val="single"/>
        </w:rPr>
        <w:t xml:space="preserve"> by regulation and</w:t>
      </w:r>
      <w:r w:rsidRPr="005E6A1A">
        <w:rPr>
          <w:sz w:val="16"/>
        </w:rPr>
        <w:t xml:space="preserve">, “to the extent practicable, </w:t>
      </w:r>
      <w:r w:rsidRPr="005E6A1A">
        <w:rPr>
          <w:u w:val="single"/>
        </w:rPr>
        <w:t xml:space="preserve">all representation </w:t>
      </w:r>
      <w:r w:rsidRPr="00E24227">
        <w:rPr>
          <w:highlight w:val="cyan"/>
          <w:u w:val="single"/>
        </w:rPr>
        <w:t>cases</w:t>
      </w:r>
      <w:r w:rsidRPr="005E6A1A">
        <w:rPr>
          <w:u w:val="single"/>
        </w:rPr>
        <w:t xml:space="preserve"> may </w:t>
      </w:r>
      <w:r w:rsidRPr="00E24227">
        <w:rPr>
          <w:b/>
          <w:iCs/>
          <w:highlight w:val="cyan"/>
          <w:u w:val="single"/>
          <w:bdr w:val="single" w:sz="8" w:space="0" w:color="auto"/>
        </w:rPr>
        <w:t>continue to be processed</w:t>
      </w:r>
      <w:r w:rsidRPr="005E6A1A">
        <w:rPr>
          <w:u w:val="single"/>
        </w:rPr>
        <w:t xml:space="preserve"> and the appropriate certification should be issued by the Regional Director notwithstanding the pendency of a request for review</w:t>
      </w:r>
      <w:r w:rsidRPr="005E6A1A">
        <w:rPr>
          <w:sz w:val="16"/>
        </w:rPr>
        <w:t>.”</w:t>
      </w:r>
    </w:p>
    <w:p w14:paraId="17AD7683" w14:textId="77777777" w:rsidR="00B94B62" w:rsidRPr="001058CF" w:rsidRDefault="00B94B62" w:rsidP="00B94B62">
      <w:pPr>
        <w:rPr>
          <w:sz w:val="16"/>
        </w:rPr>
      </w:pPr>
      <w:r w:rsidRPr="005E6A1A">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w:t>
      </w:r>
      <w:r w:rsidRPr="001058CF">
        <w:rPr>
          <w:sz w:val="16"/>
        </w:rPr>
        <w:t xml:space="preserve">dispute, potentially delaying negotiations for years. </w:t>
      </w:r>
    </w:p>
    <w:p w14:paraId="74A84831" w14:textId="77777777" w:rsidR="00B94B62" w:rsidRPr="001058CF" w:rsidRDefault="00B94B62" w:rsidP="00B94B62">
      <w:pPr>
        <w:rPr>
          <w:sz w:val="16"/>
        </w:rPr>
      </w:pPr>
      <w:r w:rsidRPr="001058CF">
        <w:rPr>
          <w:sz w:val="16"/>
        </w:rPr>
        <w:t>What Does No Board Mean for Enforcing the Act?</w:t>
      </w:r>
    </w:p>
    <w:p w14:paraId="76E68060" w14:textId="77777777" w:rsidR="00B94B62" w:rsidRPr="005E6A1A" w:rsidRDefault="00B94B62" w:rsidP="00B94B62">
      <w:pPr>
        <w:rPr>
          <w:u w:val="single"/>
        </w:rPr>
      </w:pPr>
      <w:r w:rsidRPr="001058CF">
        <w:rPr>
          <w:sz w:val="16"/>
        </w:rPr>
        <w:t xml:space="preserve">With regards to unfair labor practices (ULPs), the good news is that </w:t>
      </w:r>
      <w:r w:rsidRPr="001058CF">
        <w:rPr>
          <w:u w:val="single"/>
        </w:rPr>
        <w:t xml:space="preserve">the vast majority of work associated with processing and prosecuting unfair labor practices is done by </w:t>
      </w:r>
      <w:r w:rsidRPr="001058CF">
        <w:rPr>
          <w:b/>
          <w:iCs/>
          <w:u w:val="single"/>
          <w:bdr w:val="single" w:sz="8" w:space="0" w:color="auto"/>
        </w:rPr>
        <w:t>Regional staff</w:t>
      </w:r>
      <w:r w:rsidRPr="001058CF">
        <w:rPr>
          <w:u w:val="single"/>
        </w:rPr>
        <w:t xml:space="preserve"> and the </w:t>
      </w:r>
      <w:r w:rsidRPr="001058CF">
        <w:rPr>
          <w:b/>
          <w:iCs/>
          <w:u w:val="single"/>
          <w:bdr w:val="single" w:sz="8" w:space="0" w:color="auto"/>
        </w:rPr>
        <w:t>General Counsel</w:t>
      </w:r>
      <w:r w:rsidRPr="001058CF">
        <w:rPr>
          <w:u w:val="single"/>
        </w:rPr>
        <w:t>, not by the Board itself</w:t>
      </w:r>
      <w:r w:rsidRPr="001058CF">
        <w:rPr>
          <w:sz w:val="16"/>
        </w:rPr>
        <w:t xml:space="preserve">. So </w:t>
      </w:r>
      <w:r w:rsidRPr="001058CF">
        <w:rPr>
          <w:u w:val="single"/>
        </w:rPr>
        <w:t>workers or unions</w:t>
      </w:r>
      <w:r w:rsidRPr="001058CF">
        <w:rPr>
          <w:sz w:val="16"/>
        </w:rPr>
        <w:t xml:space="preserve"> (or employers</w:t>
      </w:r>
      <w:r w:rsidRPr="001058CF">
        <w:rPr>
          <w:u w:val="single"/>
        </w:rPr>
        <w:t>) can still file unfair labor practice charges, and regional staff is still investigating those charges</w:t>
      </w:r>
      <w:r w:rsidRPr="001058CF">
        <w:rPr>
          <w:sz w:val="16"/>
        </w:rPr>
        <w:t xml:space="preserve"> (</w:t>
      </w:r>
      <w:r w:rsidRPr="005E6A1A">
        <w:rPr>
          <w:sz w:val="16"/>
        </w:rPr>
        <w:t xml:space="preserve">albeit at the very slow pace that has been the norm for the under-funded agency). </w:t>
      </w:r>
      <w:r w:rsidRPr="005E6A1A">
        <w:rPr>
          <w:u w:val="single"/>
        </w:rPr>
        <w:t xml:space="preserve">If agency staff find merit in ULPs </w:t>
      </w:r>
      <w:r w:rsidRPr="001058CF">
        <w:rPr>
          <w:u w:val="single"/>
        </w:rPr>
        <w:t xml:space="preserve">they are still drafting and negotiating settlements to resolve those charges. The vast majority of ULPs are </w:t>
      </w:r>
      <w:r w:rsidRPr="001058CF">
        <w:rPr>
          <w:b/>
          <w:iCs/>
          <w:u w:val="single"/>
          <w:bdr w:val="single" w:sz="8" w:space="0" w:color="auto"/>
        </w:rPr>
        <w:t>resolved with settlement</w:t>
      </w:r>
      <w:r w:rsidRPr="001058CF">
        <w:rPr>
          <w:sz w:val="16"/>
        </w:rPr>
        <w:t xml:space="preserve">, and that process continues today. </w:t>
      </w:r>
      <w:r w:rsidRPr="001058CF">
        <w:rPr>
          <w:u w:val="single"/>
        </w:rPr>
        <w:t xml:space="preserve">There are </w:t>
      </w:r>
      <w:r w:rsidRPr="00E24227">
        <w:rPr>
          <w:highlight w:val="cyan"/>
          <w:u w:val="single"/>
        </w:rPr>
        <w:t>lots of wins</w:t>
      </w:r>
      <w:r w:rsidRPr="005E6A1A">
        <w:rPr>
          <w:u w:val="single"/>
        </w:rPr>
        <w:t>—legal (</w:t>
      </w:r>
      <w:r w:rsidRPr="005E6A1A">
        <w:rPr>
          <w:sz w:val="16"/>
        </w:rPr>
        <w:t xml:space="preserve">statement that a practice was unlawful), </w:t>
      </w:r>
      <w:r w:rsidRPr="005E6A1A">
        <w:rPr>
          <w:u w:val="single"/>
        </w:rPr>
        <w:t>practical</w:t>
      </w:r>
      <w:r w:rsidRPr="005E6A1A">
        <w:rPr>
          <w:sz w:val="16"/>
        </w:rPr>
        <w:t xml:space="preserve"> (money and reinstatement for fired workers), </w:t>
      </w:r>
      <w:r w:rsidRPr="005E6A1A">
        <w:rPr>
          <w:u w:val="single"/>
        </w:rPr>
        <w:t>and strategic</w:t>
      </w:r>
      <w:r w:rsidRPr="005E6A1A">
        <w:rPr>
          <w:sz w:val="16"/>
        </w:rPr>
        <w:t xml:space="preserve"> (injecting momentum into struggling organizing drive), </w:t>
      </w:r>
      <w:r w:rsidRPr="005E6A1A">
        <w:rPr>
          <w:u w:val="single"/>
        </w:rPr>
        <w:t xml:space="preserve">that </w:t>
      </w:r>
      <w:r w:rsidRPr="00E24227">
        <w:rPr>
          <w:highlight w:val="cyan"/>
          <w:u w:val="single"/>
        </w:rPr>
        <w:t>unions can secure</w:t>
      </w:r>
      <w:r w:rsidRPr="005E6A1A">
        <w:rPr>
          <w:u w:val="single"/>
        </w:rPr>
        <w:t xml:space="preserve"> through settlement of ULP charges. </w:t>
      </w:r>
    </w:p>
    <w:p w14:paraId="03D7D764" w14:textId="77777777" w:rsidR="00B94B62" w:rsidRPr="001058CF" w:rsidRDefault="00B94B62" w:rsidP="00B94B62">
      <w:pPr>
        <w:rPr>
          <w:sz w:val="16"/>
        </w:rPr>
      </w:pPr>
      <w:r w:rsidRPr="005E6A1A">
        <w:rPr>
          <w:u w:val="single"/>
        </w:rPr>
        <w:t>If a ULP does not settle, the Regional Director will issue a</w:t>
      </w:r>
      <w:r w:rsidRPr="005E6A1A">
        <w:rPr>
          <w:sz w:val="16"/>
        </w:rPr>
        <w:t xml:space="preserve"> Complaint setting a </w:t>
      </w:r>
      <w:r w:rsidRPr="005E6A1A">
        <w:rPr>
          <w:u w:val="single"/>
        </w:rPr>
        <w:t>hearing</w:t>
      </w:r>
      <w:r w:rsidRPr="005E6A1A">
        <w:rPr>
          <w:sz w:val="16"/>
        </w:rPr>
        <w:t xml:space="preserve"> date. A hearing will happen </w:t>
      </w:r>
      <w:r w:rsidRPr="005E6A1A">
        <w:rPr>
          <w:u w:val="single"/>
        </w:rPr>
        <w:t>in front of an Administrative Law Judge. Those hearings are still happening, resulting in the ALJ issuing a decision</w:t>
      </w:r>
      <w:r w:rsidRPr="005E6A1A">
        <w:rPr>
          <w:sz w:val="16"/>
        </w:rPr>
        <w:t xml:space="preserve">. That is the good news. The bad news is that if any party appeals the decision by taking “exceptions” it does not become </w:t>
      </w:r>
      <w:r w:rsidRPr="001058CF">
        <w:rPr>
          <w:sz w:val="16"/>
        </w:rPr>
        <w:t xml:space="preserve">legally enforceable, and unions will not be able to enforce whatever remedies the ALJ orders, until the Board rules on it, which could take years. </w:t>
      </w:r>
    </w:p>
    <w:p w14:paraId="0A6EDC31" w14:textId="77777777" w:rsidR="00B94B62" w:rsidRDefault="00B94B62" w:rsidP="00B94B62">
      <w:pPr>
        <w:rPr>
          <w:rStyle w:val="Emphasis"/>
        </w:rPr>
      </w:pPr>
      <w:r w:rsidRPr="001058CF">
        <w:t xml:space="preserve">Workers and unions have been finding ways to deal with our weak labor laws </w:t>
      </w:r>
      <w:r w:rsidRPr="001058CF">
        <w:rPr>
          <w:b/>
          <w:iCs/>
          <w:bdr w:val="single" w:sz="8" w:space="0" w:color="auto"/>
        </w:rPr>
        <w:t>for decades</w:t>
      </w:r>
      <w:r w:rsidRPr="001058CF">
        <w:t xml:space="preserve">. Today is </w:t>
      </w:r>
      <w:r w:rsidRPr="001058CF">
        <w:rPr>
          <w:b/>
          <w:iCs/>
          <w:bdr w:val="single" w:sz="8" w:space="0" w:color="auto"/>
        </w:rPr>
        <w:t>no exception</w:t>
      </w:r>
      <w:r w:rsidRPr="001058CF">
        <w:t>. The overarching</w:t>
      </w:r>
      <w:r w:rsidRPr="005E6A1A">
        <w:t xml:space="preserve"> takeaway</w:t>
      </w:r>
      <w:r w:rsidRPr="005E6A1A">
        <w:rPr>
          <w:sz w:val="16"/>
        </w:rPr>
        <w:t xml:space="preserve"> has always been and </w:t>
      </w:r>
      <w:r w:rsidRPr="005E6A1A">
        <w:t xml:space="preserve">continues to be that </w:t>
      </w:r>
      <w:r w:rsidRPr="005E6A1A">
        <w:rPr>
          <w:sz w:val="16"/>
        </w:rPr>
        <w:t xml:space="preserve">the law doesn’t give workers power, workers give workers power. While the Board remains without a quorum </w:t>
      </w:r>
      <w:r w:rsidRPr="005E6A1A">
        <w:t xml:space="preserve">workers and </w:t>
      </w:r>
      <w:r w:rsidRPr="00E24227">
        <w:rPr>
          <w:highlight w:val="cyan"/>
        </w:rPr>
        <w:t xml:space="preserve">unions will </w:t>
      </w:r>
      <w:r w:rsidRPr="0051214E">
        <w:rPr>
          <w:sz w:val="16"/>
        </w:rPr>
        <w:t>continue to</w:t>
      </w:r>
      <w:r w:rsidRPr="0051214E">
        <w:rPr>
          <w:b/>
          <w:iCs/>
          <w:sz w:val="16"/>
          <w:bdr w:val="single" w:sz="8" w:space="0" w:color="auto"/>
        </w:rPr>
        <w:t xml:space="preserve"> </w:t>
      </w:r>
      <w:r w:rsidRPr="00E24227">
        <w:rPr>
          <w:rStyle w:val="Emphasis"/>
          <w:highlight w:val="cyan"/>
        </w:rPr>
        <w:t>organize around it.</w:t>
      </w:r>
      <w:r w:rsidRPr="0051214E">
        <w:rPr>
          <w:rStyle w:val="Emphasis"/>
        </w:rPr>
        <w:t xml:space="preserve"> </w:t>
      </w:r>
    </w:p>
    <w:p w14:paraId="5A01F481" w14:textId="77777777" w:rsidR="00B94B62" w:rsidRDefault="00B94B62" w:rsidP="00B94B62">
      <w:pPr>
        <w:pStyle w:val="Heading3"/>
      </w:pPr>
      <w:r>
        <w:t>2AC---Solvency---france and issues</w:t>
      </w:r>
    </w:p>
    <w:p w14:paraId="65BAD0AA" w14:textId="77777777" w:rsidR="00B94B62" w:rsidRDefault="00B94B62" w:rsidP="00B94B62">
      <w:pPr>
        <w:pStyle w:val="Heading4"/>
      </w:pPr>
      <w:r>
        <w:t>Potential density is 50%---occurs fast</w:t>
      </w:r>
    </w:p>
    <w:p w14:paraId="4AE3F07C" w14:textId="77777777" w:rsidR="00B94B62" w:rsidRDefault="00B94B62" w:rsidP="00B94B62">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70.</w:t>
      </w:r>
      <w:r w:rsidRPr="006247AF">
        <w:t xml:space="preserve"> </w:t>
      </w:r>
      <w:r>
        <w:t>Cornell University Press. ISBN 9781501755392 (pdf). ermo-sms]</w:t>
      </w:r>
    </w:p>
    <w:p w14:paraId="45405A32" w14:textId="3E329F53" w:rsidR="00B94B62" w:rsidRPr="00B94B62" w:rsidRDefault="00B94B62" w:rsidP="00B94B62">
      <w:pPr>
        <w:rPr>
          <w:u w:val="single"/>
        </w:rPr>
      </w:pPr>
      <w:r>
        <w:t xml:space="preserve">More broadly, polling on public support for unions and comparisons of union density across US states and countries around the world all indicate that policy is of the upmost importance. </w:t>
      </w:r>
      <w:r w:rsidRPr="002C51C1">
        <w:rPr>
          <w:rStyle w:val="StyleUnderline"/>
          <w:highlight w:val="cyan"/>
        </w:rPr>
        <w:t>Polls show that about half of US workers would like to join a union</w:t>
      </w:r>
      <w:r w:rsidRPr="002C51C1">
        <w:rPr>
          <w:rStyle w:val="StyleUnderline"/>
        </w:rPr>
        <w:t>.</w:t>
      </w:r>
      <w:r>
        <w:t xml:space="preserve">41 But, despite the public’s </w:t>
      </w:r>
      <w:r w:rsidRPr="002C51C1">
        <w:rPr>
          <w:rStyle w:val="StyleUnderline"/>
          <w:highlight w:val="cyan"/>
        </w:rPr>
        <w:t>strong desire to join</w:t>
      </w:r>
      <w:r>
        <w:t xml:space="preserve">, relatively few workers are members today. Today just more than 6 percent of private-sector workers are union members, which is about as low as union density has been in one hundred years. What’s more, </w:t>
      </w:r>
      <w:r w:rsidRPr="002C51C1">
        <w:rPr>
          <w:rStyle w:val="StyleUnderline"/>
          <w:highlight w:val="cyan"/>
        </w:rPr>
        <w:t>public approval of unions is</w:t>
      </w:r>
      <w:r w:rsidRPr="002C51C1">
        <w:rPr>
          <w:rStyle w:val="StyleUnderline"/>
        </w:rPr>
        <w:t xml:space="preserve"> currently as high or </w:t>
      </w:r>
      <w:r w:rsidRPr="002C51C1">
        <w:rPr>
          <w:rStyle w:val="StyleUnderline"/>
          <w:highlight w:val="cyan"/>
        </w:rPr>
        <w:t>higher than it was in the 1970s and</w:t>
      </w:r>
      <w:r w:rsidRPr="002C51C1">
        <w:rPr>
          <w:rStyle w:val="StyleUnderline"/>
        </w:rPr>
        <w:t xml:space="preserve"> 80s, when private-sector density was two to three times higher.42 All of which strongly suggests that </w:t>
      </w:r>
      <w:r w:rsidRPr="002C51C1">
        <w:rPr>
          <w:rStyle w:val="StyleUnderline"/>
          <w:highlight w:val="cyan"/>
        </w:rPr>
        <w:t>the policy environment</w:t>
      </w:r>
      <w:r w:rsidRPr="002C51C1">
        <w:rPr>
          <w:rStyle w:val="StyleUnderline"/>
        </w:rPr>
        <w:t xml:space="preserve"> today, rather than a lack of interest, </w:t>
      </w:r>
      <w:r w:rsidRPr="002C51C1">
        <w:rPr>
          <w:rStyle w:val="StyleUnderline"/>
          <w:highlight w:val="cyan"/>
        </w:rPr>
        <w:t>has made it hard for workers to get what they want</w:t>
      </w:r>
      <w:r w:rsidRPr="002C51C1">
        <w:rPr>
          <w:rStyle w:val="StyleUnderline"/>
        </w:rPr>
        <w:t>.</w:t>
      </w:r>
    </w:p>
    <w:p w14:paraId="50D11877" w14:textId="77777777" w:rsidR="00B94B62" w:rsidRDefault="00B94B62" w:rsidP="00B94B62">
      <w:pPr>
        <w:pStyle w:val="Heading2"/>
      </w:pPr>
      <w:r>
        <w:t>Stagnation</w:t>
      </w:r>
    </w:p>
    <w:p w14:paraId="3D2CF98F" w14:textId="58DD55D5" w:rsidR="00B94B62" w:rsidRDefault="00B94B62" w:rsidP="00B94B62">
      <w:pPr>
        <w:pStyle w:val="Heading3"/>
      </w:pPr>
      <w:r>
        <w:t>2AC---Economic Crises---!</w:t>
      </w:r>
    </w:p>
    <w:p w14:paraId="0DE64A33" w14:textId="4D97EFF5" w:rsidR="00B94B62" w:rsidRDefault="00B94B62" w:rsidP="00B94B62">
      <w:pPr>
        <w:pStyle w:val="Heading3"/>
      </w:pPr>
      <w:r>
        <w:t>2AC---Inequality---!</w:t>
      </w:r>
    </w:p>
    <w:p w14:paraId="56B93116" w14:textId="77777777" w:rsidR="00B94B62" w:rsidRDefault="00B94B62" w:rsidP="00B94B62">
      <w:pPr>
        <w:pStyle w:val="Heading3"/>
      </w:pPr>
      <w:r>
        <w:t xml:space="preserve">2AC---A2 Wage cushions </w:t>
      </w:r>
    </w:p>
    <w:p w14:paraId="199D04EE" w14:textId="77777777" w:rsidR="00B94B62" w:rsidRPr="00795F7E" w:rsidRDefault="00B94B62" w:rsidP="00B94B62">
      <w:pPr>
        <w:pStyle w:val="Heading4"/>
        <w:rPr>
          <w:rStyle w:val="StyleUnderline"/>
          <w:highlight w:val="cyan"/>
        </w:rPr>
      </w:pPr>
      <w:r>
        <w:t xml:space="preserve">Employers go aff---our models are about US </w:t>
      </w:r>
    </w:p>
    <w:p w14:paraId="37D2D7DB" w14:textId="77777777" w:rsidR="00B94B62" w:rsidRPr="00795F7E" w:rsidRDefault="00B94B62" w:rsidP="00B94B62">
      <w:pPr>
        <w:rPr>
          <w:rStyle w:val="StyleUnderline"/>
          <w:highlight w:val="cyan"/>
        </w:rPr>
      </w:pPr>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2EAFCBA5" w14:textId="77777777" w:rsidR="00B94B62" w:rsidRPr="00795F7E" w:rsidRDefault="00B94B62" w:rsidP="00B94B62">
      <w:pPr>
        <w:rPr>
          <w:rStyle w:val="StyleUnderline"/>
          <w:highlight w:val="cyan"/>
        </w:rPr>
      </w:pPr>
      <w:r w:rsidRPr="00DB6424">
        <w:rPr>
          <w:sz w:val="16"/>
        </w:rPr>
        <w:t xml:space="preserve">Collective bargaining systems that promote </w:t>
      </w:r>
      <w:r w:rsidRPr="002207AF">
        <w:rPr>
          <w:rStyle w:val="StyleUnderline"/>
        </w:rPr>
        <w:t xml:space="preserve">sectoral </w:t>
      </w:r>
      <w:r w:rsidRPr="00AD765E">
        <w:rPr>
          <w:rStyle w:val="StyleUnderline"/>
        </w:rPr>
        <w:t>bargaining</w:t>
      </w:r>
      <w:r w:rsidRPr="00DB6424">
        <w:rPr>
          <w:sz w:val="16"/>
        </w:rPr>
        <w:t xml:space="preserve"> as well as workplace-level bargaining </w:t>
      </w:r>
      <w:r w:rsidRPr="00AD765E">
        <w:rPr>
          <w:rStyle w:val="StyleUnderline"/>
        </w:rPr>
        <w:t>have</w:t>
      </w:r>
      <w:r w:rsidRPr="00DB6424">
        <w:rPr>
          <w:sz w:val="16"/>
        </w:rPr>
        <w:t xml:space="preserve"> much </w:t>
      </w:r>
      <w:r w:rsidRPr="00AD765E">
        <w:rPr>
          <w:rStyle w:val="StyleUnderline"/>
        </w:rPr>
        <w:t xml:space="preserve">greater </w:t>
      </w:r>
      <w:r w:rsidRPr="00AD765E">
        <w:rPr>
          <w:rStyle w:val="Emphasis"/>
        </w:rPr>
        <w:t>union</w:t>
      </w:r>
      <w:r w:rsidRPr="00DB6424">
        <w:rPr>
          <w:sz w:val="16"/>
        </w:rPr>
        <w:t xml:space="preserve"> contract </w:t>
      </w:r>
      <w:r w:rsidRPr="00AD765E">
        <w:rPr>
          <w:rStyle w:val="Emphasis"/>
        </w:rPr>
        <w:t>coverage</w:t>
      </w:r>
      <w:r w:rsidRPr="00AD765E">
        <w:rPr>
          <w:rStyle w:val="StyleUnderline"/>
        </w:rPr>
        <w:t xml:space="preserve"> compared to</w:t>
      </w:r>
      <w:r w:rsidRPr="00DB6424">
        <w:rPr>
          <w:sz w:val="16"/>
        </w:rPr>
        <w:t xml:space="preserve"> purely </w:t>
      </w:r>
      <w:r w:rsidRPr="00AD765E">
        <w:rPr>
          <w:rStyle w:val="StyleUnderline"/>
        </w:rPr>
        <w:t>workplace-level</w:t>
      </w:r>
      <w:r w:rsidRPr="00DB6424">
        <w:rPr>
          <w:sz w:val="16"/>
        </w:rPr>
        <w:t xml:space="preserve"> bargaining systems. But </w:t>
      </w:r>
      <w:r w:rsidRPr="00AD765E">
        <w:rPr>
          <w:rStyle w:val="StyleUnderline"/>
        </w:rPr>
        <w:t>some</w:t>
      </w:r>
      <w:r w:rsidRPr="00DB6424">
        <w:rPr>
          <w:sz w:val="16"/>
        </w:rPr>
        <w:t xml:space="preserve"> union allies </w:t>
      </w:r>
      <w:r w:rsidRPr="00AD765E">
        <w:rPr>
          <w:rStyle w:val="StyleUnderline"/>
        </w:rPr>
        <w:t>worry</w:t>
      </w:r>
      <w:r w:rsidRPr="00DB6424">
        <w:rPr>
          <w:sz w:val="16"/>
        </w:rPr>
        <w:t xml:space="preserve"> that </w:t>
      </w:r>
      <w:r w:rsidRPr="00AD765E">
        <w:rPr>
          <w:rStyle w:val="StyleUnderline"/>
        </w:rPr>
        <w:t xml:space="preserve">promoting </w:t>
      </w:r>
      <w:r w:rsidRPr="00AD765E">
        <w:rPr>
          <w:rStyle w:val="Emphasis"/>
        </w:rPr>
        <w:t>sectoral</w:t>
      </w:r>
      <w:r w:rsidRPr="00AD765E">
        <w:rPr>
          <w:rStyle w:val="StyleUnderline"/>
        </w:rPr>
        <w:t xml:space="preserve"> bargaining could reduce</w:t>
      </w:r>
      <w:r w:rsidRPr="00DB6424">
        <w:rPr>
          <w:sz w:val="16"/>
        </w:rPr>
        <w:t xml:space="preserve"> union </w:t>
      </w:r>
      <w:r w:rsidRPr="00AD765E">
        <w:rPr>
          <w:rStyle w:val="StyleUnderline"/>
        </w:rPr>
        <w:t>membership because it can create</w:t>
      </w:r>
      <w:r w:rsidRPr="002207AF">
        <w:rPr>
          <w:rStyle w:val="StyleUnderline"/>
        </w:rPr>
        <w:t xml:space="preserve"> a </w:t>
      </w:r>
      <w:r w:rsidRPr="00795F7E">
        <w:rPr>
          <w:rStyle w:val="Emphasis"/>
          <w:highlight w:val="cyan"/>
        </w:rPr>
        <w:t>free-rider</w:t>
      </w:r>
      <w:r w:rsidRPr="00795F7E">
        <w:rPr>
          <w:rStyle w:val="StyleUnderline"/>
          <w:highlight w:val="cyan"/>
        </w:rPr>
        <w:t xml:space="preserve"> problem</w:t>
      </w:r>
      <w:r w:rsidRPr="00DB6424">
        <w:rPr>
          <w:sz w:val="16"/>
        </w:rPr>
        <w:t>, whereby similarly placed workers are covered by a union contract whether they are members or not.</w:t>
      </w:r>
    </w:p>
    <w:p w14:paraId="29243FAD" w14:textId="77777777" w:rsidR="00B94B62" w:rsidRPr="00795F7E" w:rsidRDefault="00B94B62" w:rsidP="00B94B62">
      <w:pPr>
        <w:rPr>
          <w:rStyle w:val="StyleUnderline"/>
          <w:highlight w:val="cyan"/>
        </w:rPr>
      </w:pPr>
      <w:r w:rsidRPr="00DB6424">
        <w:rPr>
          <w:sz w:val="16"/>
        </w:rPr>
        <w:t xml:space="preserve">Yet, </w:t>
      </w:r>
      <w:r w:rsidRPr="00AD765E">
        <w:rPr>
          <w:rStyle w:val="StyleUnderline"/>
        </w:rPr>
        <w:t xml:space="preserve">there </w:t>
      </w:r>
      <w:r w:rsidRPr="00795F7E">
        <w:rPr>
          <w:rStyle w:val="StyleUnderline"/>
          <w:highlight w:val="cyan"/>
        </w:rPr>
        <w:t xml:space="preserve">is </w:t>
      </w:r>
      <w:r w:rsidRPr="00795F7E">
        <w:rPr>
          <w:rStyle w:val="Emphasis"/>
          <w:highlight w:val="cyan"/>
        </w:rPr>
        <w:t>little ev</w:t>
      </w:r>
      <w:r w:rsidRPr="002207AF">
        <w:rPr>
          <w:rStyle w:val="StyleUnderline"/>
        </w:rPr>
        <w:t>idence</w:t>
      </w:r>
      <w:r w:rsidRPr="00DB6424">
        <w:rPr>
          <w:sz w:val="16"/>
        </w:rPr>
        <w:t xml:space="preserve"> that </w:t>
      </w:r>
      <w:r w:rsidRPr="002207AF">
        <w:rPr>
          <w:rStyle w:val="StyleUnderline"/>
        </w:rPr>
        <w:t>sectoral bargaining hinders union membership</w:t>
      </w:r>
      <w:r w:rsidRPr="00DB6424">
        <w:rPr>
          <w:sz w:val="16"/>
        </w:rPr>
        <w:t xml:space="preserve">. Rather, as I highlight in a new Center for American Progress report, </w:t>
      </w:r>
      <w:r w:rsidRPr="00795F7E">
        <w:rPr>
          <w:rStyle w:val="StyleUnderline"/>
          <w:highlight w:val="cyan"/>
        </w:rPr>
        <w:t>sectoral bargaining</w:t>
      </w:r>
      <w:r w:rsidRPr="002207AF">
        <w:rPr>
          <w:rStyle w:val="StyleUnderline"/>
        </w:rPr>
        <w:t xml:space="preserve"> can — and </w:t>
      </w:r>
      <w:r w:rsidRPr="00795F7E">
        <w:rPr>
          <w:rStyle w:val="StyleUnderline"/>
          <w:highlight w:val="cyan"/>
        </w:rPr>
        <w:t>typically</w:t>
      </w:r>
      <w:r w:rsidRPr="002207AF">
        <w:rPr>
          <w:rStyle w:val="StyleUnderline"/>
        </w:rPr>
        <w:t xml:space="preserve"> does — </w:t>
      </w:r>
      <w:r w:rsidRPr="00795F7E">
        <w:rPr>
          <w:rStyle w:val="StyleUnderline"/>
          <w:highlight w:val="cyan"/>
        </w:rPr>
        <w:t xml:space="preserve">support </w:t>
      </w:r>
      <w:r w:rsidRPr="00795F7E">
        <w:rPr>
          <w:rStyle w:val="Emphasis"/>
          <w:highlight w:val="cyan"/>
        </w:rPr>
        <w:t>high</w:t>
      </w:r>
      <w:r w:rsidRPr="00A8007F">
        <w:rPr>
          <w:rStyle w:val="StyleUnderline"/>
        </w:rPr>
        <w:t xml:space="preserve"> union </w:t>
      </w:r>
      <w:r w:rsidRPr="00795F7E">
        <w:rPr>
          <w:rStyle w:val="StyleUnderline"/>
          <w:highlight w:val="cyan"/>
        </w:rPr>
        <w:t>membership</w:t>
      </w:r>
      <w:r w:rsidRPr="00DB6424">
        <w:rPr>
          <w:sz w:val="16"/>
        </w:rPr>
        <w:t>.</w:t>
      </w:r>
    </w:p>
    <w:p w14:paraId="6EAB954E" w14:textId="77777777" w:rsidR="00B94B62" w:rsidRPr="00AD765E" w:rsidRDefault="00B94B62" w:rsidP="00B94B62">
      <w:pPr>
        <w:rPr>
          <w:rStyle w:val="StyleUnderline"/>
        </w:rPr>
      </w:pPr>
      <w:r w:rsidRPr="002207AF">
        <w:rPr>
          <w:rStyle w:val="StyleUnderline"/>
        </w:rPr>
        <w:t xml:space="preserve">Sectoral bargaining </w:t>
      </w:r>
      <w:r w:rsidRPr="00795F7E">
        <w:rPr>
          <w:rStyle w:val="StyleUnderline"/>
          <w:highlight w:val="cyan"/>
        </w:rPr>
        <w:t xml:space="preserve">creates processes that </w:t>
      </w:r>
      <w:r w:rsidRPr="00795F7E">
        <w:rPr>
          <w:rStyle w:val="Emphasis"/>
          <w:highlight w:val="cyan"/>
        </w:rPr>
        <w:t>encourage</w:t>
      </w:r>
      <w:r w:rsidRPr="00DB6424">
        <w:rPr>
          <w:sz w:val="16"/>
        </w:rPr>
        <w:t xml:space="preserve"> union </w:t>
      </w:r>
      <w:r w:rsidRPr="00795F7E">
        <w:rPr>
          <w:rStyle w:val="Emphasis"/>
          <w:highlight w:val="cyan"/>
        </w:rPr>
        <w:t>membership</w:t>
      </w:r>
      <w:r w:rsidRPr="002207AF">
        <w:rPr>
          <w:rStyle w:val="StyleUnderline"/>
        </w:rPr>
        <w:t xml:space="preserve"> — and these</w:t>
      </w:r>
      <w:r w:rsidRPr="00DB6424">
        <w:rPr>
          <w:sz w:val="16"/>
        </w:rPr>
        <w:t xml:space="preserve"> pro-union forces </w:t>
      </w:r>
      <w:r w:rsidRPr="002207AF">
        <w:rPr>
          <w:rStyle w:val="StyleUnderline"/>
        </w:rPr>
        <w:t>are</w:t>
      </w:r>
      <w:r w:rsidRPr="00DB6424">
        <w:rPr>
          <w:sz w:val="16"/>
        </w:rPr>
        <w:t xml:space="preserve"> generally </w:t>
      </w:r>
      <w:r w:rsidRPr="002207AF">
        <w:rPr>
          <w:rStyle w:val="StyleUnderline"/>
        </w:rPr>
        <w:t xml:space="preserve">more </w:t>
      </w:r>
      <w:r w:rsidRPr="00AD765E">
        <w:rPr>
          <w:rStyle w:val="StyleUnderline"/>
        </w:rPr>
        <w:t>powerful than</w:t>
      </w:r>
      <w:r w:rsidRPr="00DB6424">
        <w:rPr>
          <w:sz w:val="16"/>
        </w:rPr>
        <w:t xml:space="preserve"> the </w:t>
      </w:r>
      <w:r w:rsidRPr="00AD765E">
        <w:rPr>
          <w:rStyle w:val="StyleUnderline"/>
        </w:rPr>
        <w:t>free-rider problem it fosters</w:t>
      </w:r>
      <w:r w:rsidRPr="00DB6424">
        <w:rPr>
          <w:sz w:val="16"/>
        </w:rPr>
        <w:t xml:space="preserve">. </w:t>
      </w:r>
    </w:p>
    <w:p w14:paraId="478BB9C9" w14:textId="77777777" w:rsidR="00B94B62" w:rsidRPr="00795F7E" w:rsidRDefault="00B94B62" w:rsidP="00B94B62">
      <w:pPr>
        <w:pStyle w:val="ListParagraph"/>
        <w:numPr>
          <w:ilvl w:val="0"/>
          <w:numId w:val="21"/>
        </w:numPr>
        <w:rPr>
          <w:rStyle w:val="StyleUnderline"/>
          <w:highlight w:val="cyan"/>
        </w:rPr>
      </w:pPr>
      <w:r w:rsidRPr="00DB6424">
        <w:rPr>
          <w:sz w:val="16"/>
        </w:rPr>
        <w:t xml:space="preserve">Under sectoral bargaining systems, </w:t>
      </w:r>
      <w:r w:rsidRPr="002207AF">
        <w:rPr>
          <w:rStyle w:val="StyleUnderline"/>
        </w:rPr>
        <w:t>employers face</w:t>
      </w:r>
      <w:r w:rsidRPr="00DB6424">
        <w:rPr>
          <w:sz w:val="16"/>
        </w:rPr>
        <w:t xml:space="preserve"> similar labor </w:t>
      </w:r>
      <w:r w:rsidRPr="002207AF">
        <w:rPr>
          <w:rStyle w:val="Emphasis"/>
        </w:rPr>
        <w:t>costs</w:t>
      </w:r>
      <w:r w:rsidRPr="002207AF">
        <w:rPr>
          <w:rStyle w:val="StyleUnderline"/>
        </w:rPr>
        <w:t xml:space="preserve"> whether</w:t>
      </w:r>
      <w:r w:rsidRPr="00DB6424">
        <w:rPr>
          <w:sz w:val="16"/>
        </w:rPr>
        <w:t xml:space="preserve"> their </w:t>
      </w:r>
      <w:r w:rsidRPr="002207AF">
        <w:rPr>
          <w:rStyle w:val="StyleUnderline"/>
        </w:rPr>
        <w:t xml:space="preserve">workers are unionized </w:t>
      </w:r>
      <w:r w:rsidRPr="002207AF">
        <w:rPr>
          <w:rStyle w:val="Emphasis"/>
        </w:rPr>
        <w:t>or not</w:t>
      </w:r>
      <w:r w:rsidRPr="00DB6424">
        <w:rPr>
          <w:sz w:val="16"/>
        </w:rPr>
        <w:t xml:space="preserve">. As a result, </w:t>
      </w:r>
      <w:r w:rsidRPr="00795F7E">
        <w:rPr>
          <w:rStyle w:val="StyleUnderline"/>
          <w:highlight w:val="cyan"/>
        </w:rPr>
        <w:t>employers have less incentive to fight</w:t>
      </w:r>
      <w:r w:rsidRPr="00DB6424">
        <w:rPr>
          <w:sz w:val="16"/>
        </w:rPr>
        <w:t xml:space="preserve"> their workers’ </w:t>
      </w:r>
      <w:r w:rsidRPr="00795F7E">
        <w:rPr>
          <w:rStyle w:val="StyleUnderline"/>
          <w:highlight w:val="cyan"/>
        </w:rPr>
        <w:t>efforts to unionize</w:t>
      </w:r>
      <w:r w:rsidRPr="00DB6424">
        <w:rPr>
          <w:sz w:val="16"/>
        </w:rPr>
        <w:t>, which can make organizing workers easier. The level playing field also protects unionized workers and high union standards from being undercut by low-paying companies.</w:t>
      </w:r>
    </w:p>
    <w:p w14:paraId="566335F3" w14:textId="77777777" w:rsidR="00B94B62" w:rsidRPr="00795F7E" w:rsidRDefault="00B94B62" w:rsidP="00B94B62">
      <w:pPr>
        <w:pStyle w:val="ListParagraph"/>
        <w:numPr>
          <w:ilvl w:val="0"/>
          <w:numId w:val="21"/>
        </w:numPr>
        <w:rPr>
          <w:rStyle w:val="StyleUnderline"/>
          <w:highlight w:val="cyan"/>
        </w:rPr>
      </w:pPr>
      <w:r w:rsidRPr="00DB6424">
        <w:rPr>
          <w:sz w:val="16"/>
        </w:rPr>
        <w:t xml:space="preserve">In addition, sectoral </w:t>
      </w:r>
      <w:r w:rsidRPr="00795F7E">
        <w:rPr>
          <w:rStyle w:val="StyleUnderline"/>
          <w:highlight w:val="cyan"/>
        </w:rPr>
        <w:t>bargaining provides</w:t>
      </w:r>
      <w:r w:rsidRPr="002207AF">
        <w:rPr>
          <w:rStyle w:val="StyleUnderline"/>
        </w:rPr>
        <w:t xml:space="preserve"> </w:t>
      </w:r>
      <w:r w:rsidRPr="00A8007F">
        <w:rPr>
          <w:rStyle w:val="StyleUnderline"/>
        </w:rPr>
        <w:t xml:space="preserve">new </w:t>
      </w:r>
      <w:r w:rsidRPr="00795F7E">
        <w:rPr>
          <w:rStyle w:val="StyleUnderline"/>
          <w:highlight w:val="cyan"/>
        </w:rPr>
        <w:t xml:space="preserve">recruitment opportunities </w:t>
      </w:r>
      <w:r w:rsidRPr="00AD765E">
        <w:rPr>
          <w:rStyle w:val="StyleUnderline"/>
        </w:rPr>
        <w:t xml:space="preserve">for unions </w:t>
      </w:r>
      <w:r w:rsidRPr="00795F7E">
        <w:rPr>
          <w:rStyle w:val="StyleUnderline"/>
          <w:highlight w:val="cyan"/>
        </w:rPr>
        <w:t>with workers</w:t>
      </w:r>
      <w:r w:rsidRPr="00DB6424">
        <w:rPr>
          <w:sz w:val="16"/>
        </w:rPr>
        <w:t xml:space="preserve"> that </w:t>
      </w:r>
      <w:r w:rsidRPr="00795F7E">
        <w:rPr>
          <w:rStyle w:val="StyleUnderline"/>
          <w:highlight w:val="cyan"/>
        </w:rPr>
        <w:t>they</w:t>
      </w:r>
      <w:r w:rsidRPr="002207AF">
        <w:rPr>
          <w:rStyle w:val="StyleUnderline"/>
        </w:rPr>
        <w:t xml:space="preserve"> already </w:t>
      </w:r>
      <w:r w:rsidRPr="00795F7E">
        <w:rPr>
          <w:rStyle w:val="StyleUnderline"/>
          <w:highlight w:val="cyan"/>
        </w:rPr>
        <w:t>have</w:t>
      </w:r>
      <w:r w:rsidRPr="002207AF">
        <w:rPr>
          <w:rStyle w:val="StyleUnderline"/>
        </w:rPr>
        <w:t xml:space="preserve"> a </w:t>
      </w:r>
      <w:r w:rsidRPr="00795F7E">
        <w:rPr>
          <w:rStyle w:val="StyleUnderline"/>
          <w:highlight w:val="cyan"/>
        </w:rPr>
        <w:t>connection to</w:t>
      </w:r>
      <w:r w:rsidRPr="00DB6424">
        <w:rPr>
          <w:sz w:val="16"/>
        </w:rPr>
        <w:t xml:space="preserve"> because they are covered by a union agreement.</w:t>
      </w:r>
    </w:p>
    <w:p w14:paraId="371994A1" w14:textId="77777777" w:rsidR="00B94B62" w:rsidRPr="00795F7E" w:rsidRDefault="00B94B62" w:rsidP="00B94B62">
      <w:pPr>
        <w:pStyle w:val="ListParagraph"/>
        <w:numPr>
          <w:ilvl w:val="0"/>
          <w:numId w:val="21"/>
        </w:numPr>
        <w:rPr>
          <w:rStyle w:val="StyleUnderline"/>
          <w:highlight w:val="cyan"/>
        </w:rPr>
      </w:pPr>
      <w:r w:rsidRPr="00DB6424">
        <w:rPr>
          <w:sz w:val="16"/>
        </w:rPr>
        <w:t xml:space="preserve">Furthermore, </w:t>
      </w:r>
      <w:r w:rsidRPr="00795F7E">
        <w:rPr>
          <w:rStyle w:val="StyleUnderline"/>
          <w:highlight w:val="cyan"/>
        </w:rPr>
        <w:t xml:space="preserve">workers </w:t>
      </w:r>
      <w:r w:rsidRPr="00AD765E">
        <w:rPr>
          <w:rStyle w:val="Emphasis"/>
        </w:rPr>
        <w:t xml:space="preserve">still </w:t>
      </w:r>
      <w:r w:rsidRPr="00795F7E">
        <w:rPr>
          <w:rStyle w:val="Emphasis"/>
          <w:highlight w:val="cyan"/>
        </w:rPr>
        <w:t>have incentives</w:t>
      </w:r>
      <w:r w:rsidRPr="00795F7E">
        <w:rPr>
          <w:rStyle w:val="StyleUnderline"/>
          <w:highlight w:val="cyan"/>
        </w:rPr>
        <w:t xml:space="preserve"> to unionize to have greater voice</w:t>
      </w:r>
      <w:r w:rsidRPr="002207AF">
        <w:rPr>
          <w:rStyle w:val="StyleUnderline"/>
        </w:rPr>
        <w:t xml:space="preserve"> and power in negotiations</w:t>
      </w:r>
      <w:r w:rsidRPr="00DB6424">
        <w:rPr>
          <w:sz w:val="16"/>
        </w:rPr>
        <w:t xml:space="preserve">. Though the incentive to organize in order to influence bargaining that occurs at the sectoral level may be more attenuated than in worksite-only systems, </w:t>
      </w:r>
      <w:r w:rsidRPr="00795F7E">
        <w:rPr>
          <w:rStyle w:val="StyleUnderline"/>
          <w:highlight w:val="cyan"/>
        </w:rPr>
        <w:t>worksite bargaining</w:t>
      </w:r>
      <w:r w:rsidRPr="002207AF">
        <w:rPr>
          <w:rStyle w:val="StyleUnderline"/>
        </w:rPr>
        <w:t xml:space="preserve"> in sectoral systems can </w:t>
      </w:r>
      <w:r w:rsidRPr="00795F7E">
        <w:rPr>
          <w:rStyle w:val="StyleUnderline"/>
          <w:highlight w:val="cyan"/>
        </w:rPr>
        <w:t xml:space="preserve">address </w:t>
      </w:r>
      <w:r w:rsidRPr="00795F7E">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DB6424">
        <w:rPr>
          <w:sz w:val="16"/>
        </w:rPr>
        <w:t xml:space="preserve"> stay engaged and </w:t>
      </w:r>
      <w:r w:rsidRPr="002207AF">
        <w:rPr>
          <w:rStyle w:val="StyleUnderline"/>
        </w:rPr>
        <w:t>participate in the union</w:t>
      </w:r>
      <w:r w:rsidRPr="00DB6424">
        <w:rPr>
          <w:sz w:val="16"/>
        </w:rPr>
        <w:t>.</w:t>
      </w:r>
    </w:p>
    <w:p w14:paraId="6B67A6CC" w14:textId="77777777" w:rsidR="00B94B62" w:rsidRPr="00795F7E" w:rsidRDefault="00B94B62" w:rsidP="00B94B62">
      <w:pPr>
        <w:pStyle w:val="ListParagraph"/>
        <w:numPr>
          <w:ilvl w:val="0"/>
          <w:numId w:val="21"/>
        </w:numPr>
        <w:rPr>
          <w:rStyle w:val="StyleUnderline"/>
          <w:highlight w:val="cyan"/>
        </w:rPr>
      </w:pPr>
      <w:r w:rsidRPr="00DB6424">
        <w:rPr>
          <w:sz w:val="16"/>
        </w:rPr>
        <w:t xml:space="preserve">Finally, </w:t>
      </w:r>
      <w:r w:rsidRPr="00795F7E">
        <w:rPr>
          <w:rStyle w:val="StyleUnderline"/>
          <w:highlight w:val="cyan"/>
        </w:rPr>
        <w:t>sectoral systems</w:t>
      </w:r>
      <w:r w:rsidRPr="002207AF">
        <w:rPr>
          <w:rStyle w:val="StyleUnderline"/>
        </w:rPr>
        <w:t xml:space="preserve"> typically </w:t>
      </w:r>
      <w:r w:rsidRPr="00795F7E">
        <w:rPr>
          <w:rStyle w:val="StyleUnderline"/>
          <w:highlight w:val="cyan"/>
        </w:rPr>
        <w:t>include</w:t>
      </w:r>
      <w:r w:rsidRPr="00DB6424">
        <w:rPr>
          <w:sz w:val="16"/>
        </w:rPr>
        <w:t xml:space="preserve"> additional </w:t>
      </w:r>
      <w:r w:rsidRPr="002207AF">
        <w:rPr>
          <w:rStyle w:val="StyleUnderline"/>
        </w:rPr>
        <w:t>policies that</w:t>
      </w:r>
      <w:r w:rsidRPr="00DB6424">
        <w:rPr>
          <w:sz w:val="16"/>
        </w:rPr>
        <w:t xml:space="preserve"> are critical to </w:t>
      </w:r>
      <w:r w:rsidRPr="002207AF">
        <w:rPr>
          <w:rStyle w:val="Emphasis"/>
        </w:rPr>
        <w:t>support</w:t>
      </w:r>
      <w:r w:rsidRPr="00DB6424">
        <w:rPr>
          <w:sz w:val="16"/>
        </w:rPr>
        <w:t xml:space="preserve">ing </w:t>
      </w:r>
      <w:r w:rsidRPr="002207AF">
        <w:rPr>
          <w:rStyle w:val="StyleUnderline"/>
        </w:rPr>
        <w:t xml:space="preserve">high union membership such as </w:t>
      </w:r>
      <w:r w:rsidRPr="00795F7E">
        <w:rPr>
          <w:rStyle w:val="StyleUnderline"/>
          <w:highlight w:val="cyan"/>
        </w:rPr>
        <w:t xml:space="preserve">strong worker </w:t>
      </w:r>
      <w:r w:rsidRPr="00795F7E">
        <w:rPr>
          <w:rStyle w:val="Emphasis"/>
          <w:highlight w:val="cyan"/>
        </w:rPr>
        <w:t>rights</w:t>
      </w:r>
      <w:r w:rsidRPr="002207AF">
        <w:rPr>
          <w:rStyle w:val="StyleUnderline"/>
        </w:rPr>
        <w:t xml:space="preserve">, union </w:t>
      </w:r>
      <w:r w:rsidRPr="00795F7E">
        <w:rPr>
          <w:rStyle w:val="StyleUnderline"/>
          <w:highlight w:val="cyan"/>
        </w:rPr>
        <w:t>access to worksites, and</w:t>
      </w:r>
      <w:r w:rsidRPr="00DB6424">
        <w:rPr>
          <w:sz w:val="16"/>
        </w:rPr>
        <w:t xml:space="preserve"> the </w:t>
      </w:r>
      <w:r w:rsidRPr="00795F7E">
        <w:rPr>
          <w:rStyle w:val="StyleUnderline"/>
          <w:highlight w:val="cyan"/>
        </w:rPr>
        <w:t>Ghent</w:t>
      </w:r>
      <w:r w:rsidRPr="002207AF">
        <w:rPr>
          <w:rStyle w:val="StyleUnderline"/>
        </w:rPr>
        <w:t xml:space="preserve"> system</w:t>
      </w:r>
      <w:r w:rsidRPr="00DB6424">
        <w:rPr>
          <w:sz w:val="16"/>
        </w:rPr>
        <w:t>, where unions help deliver governmental benefits to their members.</w:t>
      </w:r>
    </w:p>
    <w:p w14:paraId="0276D6CD" w14:textId="77777777" w:rsidR="00B94B62" w:rsidRPr="00795F7E" w:rsidRDefault="00B94B62" w:rsidP="00B94B62">
      <w:pPr>
        <w:rPr>
          <w:rStyle w:val="StyleUnderline"/>
          <w:highlight w:val="cyan"/>
        </w:rPr>
      </w:pPr>
      <w:r w:rsidRPr="00DC38D9">
        <w:rPr>
          <w:rStyle w:val="StyleUnderline"/>
        </w:rPr>
        <w:t>That sectoral bargaining</w:t>
      </w:r>
      <w:r w:rsidRPr="00DB6424">
        <w:rPr>
          <w:sz w:val="16"/>
        </w:rPr>
        <w:t xml:space="preserve"> systems </w:t>
      </w:r>
      <w:r w:rsidRPr="00DC38D9">
        <w:rPr>
          <w:rStyle w:val="StyleUnderline"/>
        </w:rPr>
        <w:t>can overcome</w:t>
      </w:r>
      <w:r w:rsidRPr="00DB6424">
        <w:rPr>
          <w:sz w:val="16"/>
        </w:rPr>
        <w:t xml:space="preserve"> the </w:t>
      </w:r>
      <w:r w:rsidRPr="00DC38D9">
        <w:rPr>
          <w:rStyle w:val="StyleUnderline"/>
        </w:rPr>
        <w:t>free-rider problem</w:t>
      </w:r>
      <w:r w:rsidRPr="00DB6424">
        <w:rPr>
          <w:sz w:val="16"/>
        </w:rPr>
        <w:t xml:space="preserve"> and support high union membership </w:t>
      </w:r>
      <w:r w:rsidRPr="00DC38D9">
        <w:rPr>
          <w:rStyle w:val="StyleUnderline"/>
        </w:rPr>
        <w:t>is born out in real world examples</w:t>
      </w:r>
      <w:r w:rsidRPr="00DB6424">
        <w:rPr>
          <w:sz w:val="16"/>
        </w:rPr>
        <w:t xml:space="preserve">. Indeed, </w:t>
      </w:r>
      <w:r w:rsidRPr="00DC38D9">
        <w:rPr>
          <w:rStyle w:val="StyleUnderline"/>
        </w:rPr>
        <w:t xml:space="preserve">the three </w:t>
      </w:r>
      <w:r w:rsidRPr="00795F7E">
        <w:rPr>
          <w:rStyle w:val="StyleUnderline"/>
          <w:highlight w:val="cyan"/>
        </w:rPr>
        <w:t>main ways to study</w:t>
      </w:r>
      <w:r w:rsidRPr="00DB6424">
        <w:rPr>
          <w:sz w:val="16"/>
        </w:rPr>
        <w:t xml:space="preserve"> the </w:t>
      </w:r>
      <w:r w:rsidRPr="00795F7E">
        <w:rPr>
          <w:rStyle w:val="StyleUnderline"/>
          <w:highlight w:val="cyan"/>
        </w:rPr>
        <w:t>impact of sectoral bargaining on union density</w:t>
      </w:r>
      <w:r w:rsidRPr="00DB6424">
        <w:rPr>
          <w:sz w:val="16"/>
        </w:rPr>
        <w:t>—before and after analysis of policy change in particular countries, cross-country comparisons, and case studies of organizing campaigns—</w:t>
      </w:r>
      <w:r w:rsidRPr="00795F7E">
        <w:rPr>
          <w:rStyle w:val="Emphasis"/>
          <w:highlight w:val="cyan"/>
        </w:rPr>
        <w:t>all</w:t>
      </w:r>
      <w:r w:rsidRPr="00795F7E">
        <w:rPr>
          <w:rStyle w:val="StyleUnderline"/>
          <w:highlight w:val="cyan"/>
        </w:rPr>
        <w:t xml:space="preserve"> point in</w:t>
      </w:r>
      <w:r w:rsidRPr="00DC38D9">
        <w:rPr>
          <w:rStyle w:val="StyleUnderline"/>
        </w:rPr>
        <w:t xml:space="preserve"> the </w:t>
      </w:r>
      <w:r w:rsidRPr="00795F7E">
        <w:rPr>
          <w:rStyle w:val="Emphasis"/>
          <w:highlight w:val="cyan"/>
        </w:rPr>
        <w:t>same direction</w:t>
      </w:r>
      <w:r w:rsidRPr="00DB6424">
        <w:rPr>
          <w:sz w:val="16"/>
        </w:rPr>
        <w:t>.</w:t>
      </w:r>
    </w:p>
    <w:p w14:paraId="241B1F29" w14:textId="77777777" w:rsidR="00B94B62" w:rsidRPr="00795F7E" w:rsidRDefault="00B94B62" w:rsidP="00B94B62">
      <w:pPr>
        <w:rPr>
          <w:rStyle w:val="StyleUnderline"/>
          <w:highlight w:val="cyan"/>
        </w:rPr>
      </w:pPr>
      <w:r w:rsidRPr="00DB6424">
        <w:rPr>
          <w:sz w:val="16"/>
        </w:rPr>
        <w:t xml:space="preserve">For example, </w:t>
      </w:r>
      <w:r w:rsidRPr="00DC38D9">
        <w:rPr>
          <w:rStyle w:val="StyleUnderline"/>
        </w:rPr>
        <w:t>labor union membership</w:t>
      </w:r>
      <w:r w:rsidRPr="00DB6424">
        <w:rPr>
          <w:sz w:val="16"/>
        </w:rPr>
        <w:t xml:space="preserve"> significantly </w:t>
      </w:r>
      <w:r w:rsidRPr="00DC38D9">
        <w:rPr>
          <w:rStyle w:val="StyleUnderline"/>
        </w:rPr>
        <w:t>increased when Uruguay revitalized sectoral bargaining</w:t>
      </w:r>
      <w:r w:rsidRPr="00DB6424">
        <w:rPr>
          <w:sz w:val="16"/>
        </w:rPr>
        <w:t>. In contrast, after New Zealand, Australia, and Britain severely weakened or eliminated sectoral bargaining they experienced sharp reductions in union membership.</w:t>
      </w:r>
    </w:p>
    <w:p w14:paraId="3F873393" w14:textId="77777777" w:rsidR="00B94B62" w:rsidRPr="00AD765E" w:rsidRDefault="00B94B62" w:rsidP="00B94B62">
      <w:pPr>
        <w:rPr>
          <w:rStyle w:val="StyleUnderline"/>
        </w:rPr>
      </w:pPr>
      <w:r w:rsidRPr="00DC38D9">
        <w:rPr>
          <w:rStyle w:val="StyleUnderline"/>
        </w:rPr>
        <w:t>Broader cross-country research tells a similar story</w:t>
      </w:r>
      <w:r w:rsidRPr="00DB6424">
        <w:rPr>
          <w:sz w:val="16"/>
        </w:rPr>
        <w:t xml:space="preserve"> that </w:t>
      </w:r>
      <w:r w:rsidRPr="00DC38D9">
        <w:rPr>
          <w:rStyle w:val="StyleUnderline"/>
        </w:rPr>
        <w:t>sectoral bargaining supports high union membership</w:t>
      </w:r>
      <w:r w:rsidRPr="00DB6424">
        <w:rPr>
          <w:sz w:val="16"/>
        </w:rPr>
        <w:t xml:space="preserve">. Jelle Visser, a professor at the University of Amsterdam, studied </w:t>
      </w:r>
      <w:r w:rsidRPr="00AD765E">
        <w:rPr>
          <w:rStyle w:val="StyleUnderline"/>
        </w:rPr>
        <w:t>union membership in European countries over several decades</w:t>
      </w:r>
      <w:r w:rsidRPr="00DB6424">
        <w:rPr>
          <w:sz w:val="16"/>
        </w:rPr>
        <w:t xml:space="preserve"> and </w:t>
      </w:r>
      <w:r w:rsidRPr="00AD765E">
        <w:rPr>
          <w:rStyle w:val="StyleUnderline"/>
        </w:rPr>
        <w:t>found</w:t>
      </w:r>
      <w:r w:rsidRPr="00DB6424">
        <w:rPr>
          <w:sz w:val="16"/>
        </w:rPr>
        <w:t xml:space="preserve"> that greater bargaining centralization (with </w:t>
      </w:r>
      <w:r w:rsidRPr="00AD765E">
        <w:rPr>
          <w:rStyle w:val="StyleUnderline"/>
        </w:rPr>
        <w:t>sectoral bargaining</w:t>
      </w:r>
      <w:r w:rsidRPr="00DB6424">
        <w:rPr>
          <w:sz w:val="16"/>
        </w:rPr>
        <w:t xml:space="preserve"> more centralized than worksite bargaining) </w:t>
      </w:r>
      <w:r w:rsidRPr="00AD765E">
        <w:rPr>
          <w:rStyle w:val="StyleUnderline"/>
        </w:rPr>
        <w:t>has a “</w:t>
      </w:r>
      <w:r w:rsidRPr="00AD765E">
        <w:rPr>
          <w:rStyle w:val="Emphasis"/>
        </w:rPr>
        <w:t>significant, positive and robust impact</w:t>
      </w:r>
      <w:r w:rsidRPr="00AD765E">
        <w:rPr>
          <w:rStyle w:val="StyleUnderline"/>
        </w:rPr>
        <w:t>” on union membership</w:t>
      </w:r>
      <w:r w:rsidRPr="00DB6424">
        <w:rPr>
          <w:sz w:val="16"/>
        </w:rPr>
        <w:t>.</w:t>
      </w:r>
    </w:p>
    <w:p w14:paraId="40D26A6A" w14:textId="77777777" w:rsidR="00B94B62" w:rsidRPr="00AD765E" w:rsidRDefault="00B94B62" w:rsidP="00B94B62">
      <w:pPr>
        <w:rPr>
          <w:rStyle w:val="StyleUnderline"/>
        </w:rPr>
      </w:pPr>
      <w:r w:rsidRPr="00DB6424">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DB6424">
        <w:rPr>
          <w:sz w:val="16"/>
        </w:rPr>
        <w:t xml:space="preserve">, professor at the University of South Eastern Norway, </w:t>
      </w:r>
      <w:r w:rsidRPr="00240CD3">
        <w:rPr>
          <w:rStyle w:val="StyleUnderline"/>
        </w:rPr>
        <w:t>studied 35 countries over</w:t>
      </w:r>
      <w:r w:rsidRPr="00DB6424">
        <w:rPr>
          <w:sz w:val="16"/>
        </w:rPr>
        <w:t xml:space="preserve"> recent </w:t>
      </w:r>
      <w:r w:rsidRPr="00AD765E">
        <w:rPr>
          <w:rStyle w:val="StyleUnderline"/>
        </w:rPr>
        <w:t>decades, as well as</w:t>
      </w:r>
      <w:r w:rsidRPr="00DB6424">
        <w:rPr>
          <w:sz w:val="16"/>
        </w:rPr>
        <w:t xml:space="preserve"> a </w:t>
      </w:r>
      <w:r w:rsidRPr="00AD765E">
        <w:rPr>
          <w:rStyle w:val="StyleUnderline"/>
        </w:rPr>
        <w:t>smaller sample of 12</w:t>
      </w:r>
      <w:r w:rsidRPr="00DB6424">
        <w:rPr>
          <w:sz w:val="16"/>
        </w:rPr>
        <w:t xml:space="preserve"> advanced </w:t>
      </w:r>
      <w:r w:rsidRPr="00AD765E">
        <w:rPr>
          <w:rStyle w:val="StyleUnderline"/>
        </w:rPr>
        <w:t>countries from 1911 to 2000, to find</w:t>
      </w:r>
      <w:r w:rsidRPr="00DB6424">
        <w:rPr>
          <w:sz w:val="16"/>
        </w:rPr>
        <w:t xml:space="preserve"> that </w:t>
      </w:r>
      <w:r w:rsidRPr="00AD765E">
        <w:rPr>
          <w:rStyle w:val="Emphasis"/>
        </w:rPr>
        <w:t>sectoral</w:t>
      </w:r>
      <w:r w:rsidRPr="00AD765E">
        <w:rPr>
          <w:rStyle w:val="StyleUnderline"/>
        </w:rPr>
        <w:t xml:space="preserve"> bargaining is more “conducive” to growth in union membership than worksite-only</w:t>
      </w:r>
      <w:r w:rsidRPr="00DB6424">
        <w:rPr>
          <w:sz w:val="16"/>
        </w:rPr>
        <w:t xml:space="preserve"> bargaining.</w:t>
      </w:r>
    </w:p>
    <w:p w14:paraId="63494071" w14:textId="77777777" w:rsidR="00B94B62" w:rsidRPr="00795F7E" w:rsidRDefault="00B94B62" w:rsidP="00B94B62">
      <w:pPr>
        <w:rPr>
          <w:rStyle w:val="StyleUnderline"/>
          <w:highlight w:val="cyan"/>
        </w:rPr>
      </w:pPr>
      <w:r w:rsidRPr="00DB6424">
        <w:rPr>
          <w:sz w:val="16"/>
        </w:rPr>
        <w:t xml:space="preserve">Studies found that </w:t>
      </w:r>
      <w:r w:rsidRPr="00AD765E">
        <w:rPr>
          <w:rStyle w:val="StyleUnderline"/>
        </w:rPr>
        <w:t>sectoral systems</w:t>
      </w:r>
      <w:r w:rsidRPr="00DB6424">
        <w:rPr>
          <w:sz w:val="16"/>
        </w:rPr>
        <w:t xml:space="preserve"> were </w:t>
      </w:r>
      <w:r w:rsidRPr="00795F7E">
        <w:rPr>
          <w:rStyle w:val="StyleUnderline"/>
          <w:highlight w:val="cyan"/>
        </w:rPr>
        <w:t xml:space="preserve">especially </w:t>
      </w:r>
      <w:r w:rsidRPr="00AD765E">
        <w:rPr>
          <w:rStyle w:val="StyleUnderline"/>
        </w:rPr>
        <w:t>likely to produce higher</w:t>
      </w:r>
      <w:r w:rsidRPr="00DB6424">
        <w:rPr>
          <w:sz w:val="16"/>
        </w:rPr>
        <w:t xml:space="preserve"> union </w:t>
      </w:r>
      <w:r w:rsidRPr="00AD765E">
        <w:rPr>
          <w:rStyle w:val="StyleUnderline"/>
        </w:rPr>
        <w:t>membership</w:t>
      </w:r>
      <w:r w:rsidRPr="00DB6424">
        <w:rPr>
          <w:sz w:val="16"/>
        </w:rPr>
        <w:t xml:space="preserve"> for workers </w:t>
      </w:r>
      <w:r w:rsidRPr="00795F7E">
        <w:rPr>
          <w:rStyle w:val="StyleUnderline"/>
          <w:highlight w:val="cyan"/>
        </w:rPr>
        <w:t>in</w:t>
      </w:r>
      <w:r w:rsidRPr="00715E4C">
        <w:rPr>
          <w:rStyle w:val="StyleUnderline"/>
        </w:rPr>
        <w:t xml:space="preserve"> jobs</w:t>
      </w:r>
      <w:r w:rsidRPr="00DB6424">
        <w:rPr>
          <w:sz w:val="16"/>
        </w:rPr>
        <w:t xml:space="preserve"> that are </w:t>
      </w:r>
      <w:r w:rsidRPr="00715E4C">
        <w:rPr>
          <w:rStyle w:val="StyleUnderline"/>
        </w:rPr>
        <w:t>“inherently hard to organize,” such as those with</w:t>
      </w:r>
      <w:r w:rsidRPr="00DB6424">
        <w:rPr>
          <w:sz w:val="16"/>
        </w:rPr>
        <w:t xml:space="preserve"> many small employers or heavily contracted, </w:t>
      </w:r>
      <w:r w:rsidRPr="00795F7E">
        <w:rPr>
          <w:rStyle w:val="Emphasis"/>
          <w:highlight w:val="cyan"/>
        </w:rPr>
        <w:t>fissured industries</w:t>
      </w:r>
      <w:r w:rsidRPr="00DB6424">
        <w:rPr>
          <w:sz w:val="16"/>
        </w:rPr>
        <w:t>.</w:t>
      </w:r>
    </w:p>
    <w:p w14:paraId="0C3A2A63" w14:textId="77777777" w:rsidR="00B94B62" w:rsidRPr="00795F7E" w:rsidRDefault="00B94B62" w:rsidP="00B94B62">
      <w:pPr>
        <w:rPr>
          <w:rStyle w:val="StyleUnderline"/>
          <w:highlight w:val="cyan"/>
        </w:rPr>
      </w:pPr>
      <w:r w:rsidRPr="00DB6424">
        <w:rPr>
          <w:sz w:val="16"/>
        </w:rPr>
        <w:t xml:space="preserve">Not surprisingly, </w:t>
      </w:r>
      <w:r w:rsidRPr="00D05460">
        <w:rPr>
          <w:rStyle w:val="StyleUnderline"/>
        </w:rPr>
        <w:t>the seven countries with</w:t>
      </w:r>
      <w:r w:rsidRPr="00DB6424">
        <w:rPr>
          <w:sz w:val="16"/>
        </w:rPr>
        <w:t xml:space="preserve"> the </w:t>
      </w:r>
      <w:r w:rsidRPr="00D05460">
        <w:rPr>
          <w:rStyle w:val="StyleUnderline"/>
        </w:rPr>
        <w:t>highest union membership in</w:t>
      </w:r>
      <w:r w:rsidRPr="00DB6424">
        <w:rPr>
          <w:sz w:val="16"/>
        </w:rPr>
        <w:t xml:space="preserve"> the </w:t>
      </w:r>
      <w:r w:rsidRPr="00D05460">
        <w:rPr>
          <w:rStyle w:val="StyleUnderline"/>
        </w:rPr>
        <w:t>OECD</w:t>
      </w:r>
      <w:r w:rsidRPr="00DB6424">
        <w:rPr>
          <w:sz w:val="16"/>
        </w:rPr>
        <w:t>—Iceland, Sweden, Finland, Denmark, Norway, Belgium, and Italy—</w:t>
      </w:r>
      <w:r w:rsidRPr="00D05460">
        <w:rPr>
          <w:rStyle w:val="StyleUnderline"/>
        </w:rPr>
        <w:t>all have sectoral systems</w:t>
      </w:r>
      <w:r w:rsidRPr="00DB6424">
        <w:rPr>
          <w:sz w:val="16"/>
        </w:rPr>
        <w:t xml:space="preserve">. In contrast, </w:t>
      </w:r>
      <w:r w:rsidRPr="00D05460">
        <w:rPr>
          <w:rStyle w:val="StyleUnderline"/>
        </w:rPr>
        <w:t>the six</w:t>
      </w:r>
      <w:r w:rsidRPr="00DB6424">
        <w:rPr>
          <w:sz w:val="16"/>
        </w:rPr>
        <w:t xml:space="preserve"> countries </w:t>
      </w:r>
      <w:r w:rsidRPr="00D05460">
        <w:rPr>
          <w:rStyle w:val="StyleUnderline"/>
        </w:rPr>
        <w:t>with the lowest</w:t>
      </w:r>
      <w:r w:rsidRPr="00DB6424">
        <w:rPr>
          <w:sz w:val="16"/>
        </w:rPr>
        <w:t xml:space="preserve"> union </w:t>
      </w:r>
      <w:r w:rsidRPr="00D05460">
        <w:rPr>
          <w:rStyle w:val="StyleUnderline"/>
        </w:rPr>
        <w:t>membership</w:t>
      </w:r>
      <w:r w:rsidRPr="00DB6424">
        <w:rPr>
          <w:sz w:val="16"/>
        </w:rPr>
        <w:t xml:space="preserve"> in the OECD – United States, Turkey, Colombia, Hungary, Lithuania, and Estonia — all </w:t>
      </w:r>
      <w:r w:rsidRPr="00D05460">
        <w:rPr>
          <w:rStyle w:val="StyleUnderline"/>
        </w:rPr>
        <w:t>have</w:t>
      </w:r>
      <w:r w:rsidRPr="00DB6424">
        <w:rPr>
          <w:sz w:val="16"/>
        </w:rPr>
        <w:t xml:space="preserve"> primarily </w:t>
      </w:r>
      <w:r w:rsidRPr="00D05460">
        <w:rPr>
          <w:rStyle w:val="StyleUnderline"/>
        </w:rPr>
        <w:t>workplace bargaining</w:t>
      </w:r>
      <w:r w:rsidRPr="00DB6424">
        <w:rPr>
          <w:sz w:val="16"/>
        </w:rPr>
        <w:t>.</w:t>
      </w:r>
    </w:p>
    <w:p w14:paraId="2E78CAB1" w14:textId="77777777" w:rsidR="00B94B62" w:rsidRPr="00795F7E" w:rsidRDefault="00B94B62" w:rsidP="00B94B62">
      <w:pPr>
        <w:rPr>
          <w:rStyle w:val="StyleUnderline"/>
          <w:highlight w:val="cyan"/>
        </w:rPr>
      </w:pPr>
      <w:r w:rsidRPr="00DB6424">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6B04C103" w14:textId="77777777" w:rsidR="00B94B62" w:rsidRPr="00795F7E" w:rsidRDefault="00B94B62" w:rsidP="00B94B62">
      <w:pPr>
        <w:rPr>
          <w:rStyle w:val="StyleUnderline"/>
          <w:highlight w:val="cyan"/>
        </w:rPr>
      </w:pPr>
      <w:r w:rsidRPr="00DB6424">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306D92B1" w14:textId="77777777" w:rsidR="00B94B62" w:rsidRPr="00795F7E" w:rsidRDefault="00B94B62" w:rsidP="00B94B62">
      <w:pPr>
        <w:rPr>
          <w:rStyle w:val="StyleUnderline"/>
          <w:highlight w:val="cyan"/>
        </w:rPr>
      </w:pPr>
      <w:r w:rsidRPr="00715E4C">
        <w:rPr>
          <w:rStyle w:val="StyleUnderline"/>
        </w:rPr>
        <w:t>Case studies of union organizing</w:t>
      </w:r>
      <w:r w:rsidRPr="00DB6424">
        <w:rPr>
          <w:sz w:val="16"/>
        </w:rPr>
        <w:t xml:space="preserve"> campaigns also </w:t>
      </w:r>
      <w:r w:rsidRPr="00715E4C">
        <w:rPr>
          <w:rStyle w:val="StyleUnderline"/>
        </w:rPr>
        <w:t>indicate</w:t>
      </w:r>
      <w:r w:rsidRPr="00DB6424">
        <w:rPr>
          <w:sz w:val="16"/>
        </w:rPr>
        <w:t xml:space="preserve"> that </w:t>
      </w:r>
      <w:r w:rsidRPr="00715E4C">
        <w:rPr>
          <w:rStyle w:val="StyleUnderline"/>
        </w:rPr>
        <w:t>sectoral bargaining can facilitate worker</w:t>
      </w:r>
      <w:r w:rsidRPr="00DB6424">
        <w:rPr>
          <w:sz w:val="16"/>
        </w:rPr>
        <w:t xml:space="preserve"> organizing and </w:t>
      </w:r>
      <w:r w:rsidRPr="00715E4C">
        <w:rPr>
          <w:rStyle w:val="Emphasis"/>
        </w:rPr>
        <w:t>membership</w:t>
      </w:r>
      <w:r w:rsidRPr="00DB6424">
        <w:rPr>
          <w:sz w:val="16"/>
        </w:rPr>
        <w:t>.</w:t>
      </w:r>
    </w:p>
    <w:p w14:paraId="76A15ADA" w14:textId="77777777" w:rsidR="00B94B62" w:rsidRPr="00795F7E" w:rsidRDefault="00B94B62" w:rsidP="00B94B62">
      <w:pPr>
        <w:rPr>
          <w:rStyle w:val="StyleUnderline"/>
          <w:highlight w:val="cyan"/>
        </w:rPr>
      </w:pPr>
      <w:r w:rsidRPr="00DB6424">
        <w:rPr>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27275322" w14:textId="77777777" w:rsidR="00B94B62" w:rsidRPr="00795F7E" w:rsidRDefault="00B94B62" w:rsidP="00B94B62">
      <w:pPr>
        <w:rPr>
          <w:rStyle w:val="StyleUnderline"/>
          <w:highlight w:val="cyan"/>
        </w:rPr>
      </w:pPr>
      <w:r w:rsidRPr="00DB6424">
        <w:rPr>
          <w:sz w:val="16"/>
        </w:rPr>
        <w:t xml:space="preserve">Similarly, </w:t>
      </w:r>
      <w:r w:rsidRPr="00915724">
        <w:rPr>
          <w:rStyle w:val="StyleUnderline"/>
        </w:rPr>
        <w:t xml:space="preserve">workers have organized around </w:t>
      </w:r>
      <w:r w:rsidRPr="00795F7E">
        <w:rPr>
          <w:rStyle w:val="StyleUnderline"/>
          <w:highlight w:val="cyan"/>
        </w:rPr>
        <w:t xml:space="preserve">sectoral issues in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 even in sectoral standard setting systems that fall short of sectoral bargaining and thus should create less of a push for collective action. A </w:t>
      </w:r>
      <w:r w:rsidRPr="00795F7E">
        <w:rPr>
          <w:rStyle w:val="StyleUnderline"/>
          <w:highlight w:val="cyan"/>
        </w:rPr>
        <w:t>review</w:t>
      </w:r>
      <w:r w:rsidRPr="009128DE">
        <w:rPr>
          <w:rStyle w:val="StyleUnderline"/>
        </w:rPr>
        <w:t xml:space="preserve"> of sectoral minimum wages</w:t>
      </w:r>
      <w:r w:rsidRPr="00DB6424">
        <w:rPr>
          <w:sz w:val="16"/>
        </w:rPr>
        <w:t xml:space="preserve"> by the Institute for Research on Labor and Employment at U.C. Berkeley </w:t>
      </w:r>
      <w:r w:rsidRPr="00795F7E">
        <w:rPr>
          <w:rStyle w:val="StyleUnderline"/>
          <w:highlight w:val="cyan"/>
        </w:rPr>
        <w:t>found</w:t>
      </w:r>
      <w:r w:rsidRPr="00DB6424">
        <w:rPr>
          <w:sz w:val="16"/>
        </w:rPr>
        <w:t xml:space="preserve"> that </w:t>
      </w:r>
      <w:r w:rsidRPr="00795F7E">
        <w:rPr>
          <w:rStyle w:val="StyleUnderline"/>
          <w:highlight w:val="cyan"/>
        </w:rPr>
        <w:t>unions</w:t>
      </w:r>
      <w:r w:rsidRPr="009128DE">
        <w:rPr>
          <w:rStyle w:val="StyleUnderline"/>
        </w:rPr>
        <w:t xml:space="preserve"> “continued to </w:t>
      </w:r>
      <w:r w:rsidRPr="00795F7E">
        <w:rPr>
          <w:rStyle w:val="Emphasis"/>
          <w:highlight w:val="cyan"/>
        </w:rPr>
        <w:t>grow membership</w:t>
      </w:r>
      <w:r w:rsidRPr="00795F7E">
        <w:rPr>
          <w:rStyle w:val="StyleUnderline"/>
          <w:highlight w:val="cyan"/>
        </w:rPr>
        <w:t xml:space="preserve"> in locations covered by</w:t>
      </w:r>
      <w:r w:rsidRPr="00DB6424">
        <w:rPr>
          <w:sz w:val="16"/>
        </w:rPr>
        <w:t xml:space="preserve"> the </w:t>
      </w:r>
      <w:r w:rsidRPr="00795F7E">
        <w:rPr>
          <w:rStyle w:val="StyleUnderline"/>
          <w:highlight w:val="cyan"/>
        </w:rPr>
        <w:t>policies</w:t>
      </w:r>
      <w:r w:rsidRPr="009128DE">
        <w:rPr>
          <w:rStyle w:val="StyleUnderline"/>
        </w:rPr>
        <w:t xml:space="preserve"> in subsequent years</w:t>
      </w:r>
      <w:r w:rsidRPr="00DB6424">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2AAD1598" w14:textId="77777777" w:rsidR="00B94B62" w:rsidRPr="00795F7E" w:rsidRDefault="00B94B62" w:rsidP="00B94B62">
      <w:pPr>
        <w:rPr>
          <w:rStyle w:val="StyleUnderline"/>
          <w:highlight w:val="cyan"/>
        </w:rPr>
      </w:pPr>
      <w:r w:rsidRPr="00DB6424">
        <w:rPr>
          <w:sz w:val="16"/>
        </w:rP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DB6424">
        <w:rPr>
          <w:sz w:val="16"/>
        </w:rPr>
        <w:t xml:space="preserve"> systems </w:t>
      </w:r>
      <w:r w:rsidRPr="002868B9">
        <w:rPr>
          <w:rStyle w:val="StyleUnderline"/>
        </w:rPr>
        <w:t>can motivate workers and help them succeed</w:t>
      </w:r>
      <w:r w:rsidRPr="00DB6424">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DB6424">
        <w:rPr>
          <w:sz w:val="16"/>
        </w:rPr>
        <w:t xml:space="preserve"> the </w:t>
      </w:r>
      <w:r w:rsidRPr="002868B9">
        <w:rPr>
          <w:rStyle w:val="StyleUnderline"/>
        </w:rPr>
        <w:t>sectoral systems helped workers achieve</w:t>
      </w:r>
      <w:r w:rsidRPr="00DB6424">
        <w:rPr>
          <w:sz w:val="16"/>
        </w:rPr>
        <w:t xml:space="preserve"> their </w:t>
      </w:r>
      <w:r w:rsidRPr="002868B9">
        <w:rPr>
          <w:rStyle w:val="StyleUnderline"/>
        </w:rPr>
        <w:t>goals and motivated</w:t>
      </w:r>
      <w:r w:rsidRPr="00DB6424">
        <w:rPr>
          <w:sz w:val="16"/>
        </w:rPr>
        <w:t xml:space="preserve"> further </w:t>
      </w:r>
      <w:r w:rsidRPr="002868B9">
        <w:rPr>
          <w:rStyle w:val="StyleUnderline"/>
        </w:rPr>
        <w:t>organizing</w:t>
      </w:r>
      <w:r w:rsidRPr="00DB6424">
        <w:rPr>
          <w:sz w:val="16"/>
        </w:rPr>
        <w:t>. In these cases, there was also often an interplay between workplace and sectoral organizing, with efforts at both levels supporting the other.</w:t>
      </w:r>
    </w:p>
    <w:p w14:paraId="4D2244AE" w14:textId="77777777" w:rsidR="00B94B62" w:rsidRPr="00A75B34" w:rsidRDefault="00B94B62" w:rsidP="00B94B62">
      <w:r w:rsidRPr="00DB6424">
        <w:rPr>
          <w:sz w:val="16"/>
        </w:rPr>
        <w:t xml:space="preserve">In short, the </w:t>
      </w:r>
      <w:r w:rsidRPr="00795F7E">
        <w:rPr>
          <w:rStyle w:val="StyleUnderline"/>
          <w:highlight w:val="cyan"/>
        </w:rPr>
        <w:t>research shows</w:t>
      </w:r>
      <w:r w:rsidRPr="00DB6424">
        <w:rPr>
          <w:sz w:val="16"/>
        </w:rPr>
        <w:t xml:space="preserve"> that </w:t>
      </w:r>
      <w:r w:rsidRPr="00795F7E">
        <w:rPr>
          <w:rStyle w:val="StyleUnderline"/>
          <w:highlight w:val="cyan"/>
        </w:rPr>
        <w:t>sectoral bargaining</w:t>
      </w:r>
      <w:r w:rsidRPr="00DB6424">
        <w:rPr>
          <w:sz w:val="16"/>
        </w:rPr>
        <w:t xml:space="preserve"> generally </w:t>
      </w:r>
      <w:r w:rsidRPr="00795F7E">
        <w:rPr>
          <w:rStyle w:val="StyleUnderline"/>
          <w:highlight w:val="cyan"/>
        </w:rPr>
        <w:t xml:space="preserve">supports </w:t>
      </w:r>
      <w:r w:rsidRPr="00795F7E">
        <w:rPr>
          <w:rStyle w:val="Emphasis"/>
          <w:highlight w:val="cyan"/>
        </w:rPr>
        <w:t>high</w:t>
      </w:r>
      <w:r w:rsidRPr="002F15AA">
        <w:rPr>
          <w:rStyle w:val="StyleUnderline"/>
        </w:rPr>
        <w:t xml:space="preserve"> union </w:t>
      </w:r>
      <w:r w:rsidRPr="00795F7E">
        <w:rPr>
          <w:rStyle w:val="StyleUnderline"/>
          <w:highlight w:val="cyan"/>
        </w:rPr>
        <w:t>membership</w:t>
      </w:r>
      <w:r w:rsidRPr="00DB6424">
        <w:rPr>
          <w:sz w:val="16"/>
        </w:rPr>
        <w:t>. Sectoral bargaining can encourage worker engagement and make their efforts more likely to succeed, creating a virtuous circle that</w:t>
      </w:r>
    </w:p>
    <w:p w14:paraId="36B1A698" w14:textId="77777777" w:rsidR="00B94B62" w:rsidRPr="006D6C62" w:rsidRDefault="00B94B62" w:rsidP="00B94B62">
      <w:pPr>
        <w:pStyle w:val="Heading2"/>
      </w:pPr>
      <w:r w:rsidRPr="006D6C62">
        <w:t>BI CP</w:t>
      </w:r>
    </w:p>
    <w:p w14:paraId="5850F7D3" w14:textId="77777777" w:rsidR="00B94B62" w:rsidRDefault="00B94B62" w:rsidP="00B94B62">
      <w:pPr>
        <w:pStyle w:val="Heading3"/>
      </w:pPr>
      <w:r>
        <w:t>2AC---BI CP</w:t>
      </w:r>
    </w:p>
    <w:p w14:paraId="71C9BDD0" w14:textId="77777777" w:rsidR="00B94B62" w:rsidRPr="00693EDC" w:rsidRDefault="00B94B62" w:rsidP="00B94B62">
      <w:pPr>
        <w:pStyle w:val="Heading4"/>
      </w:pPr>
      <w:r w:rsidRPr="00693EDC">
        <w:t xml:space="preserve">“Should” isn’t </w:t>
      </w:r>
      <w:r w:rsidRPr="00693EDC">
        <w:rPr>
          <w:u w:val="single"/>
        </w:rPr>
        <w:t>immediate</w:t>
      </w:r>
      <w:r w:rsidRPr="00693EDC">
        <w:t>.</w:t>
      </w:r>
    </w:p>
    <w:p w14:paraId="6383CCAC" w14:textId="77777777" w:rsidR="00B94B62" w:rsidRPr="00693EDC" w:rsidRDefault="00B94B62" w:rsidP="00B94B62">
      <w:r w:rsidRPr="00381A6F">
        <w:rPr>
          <w:rStyle w:val="Emphasis"/>
        </w:rPr>
        <w:t>Dictionary.com 10</w:t>
      </w:r>
      <w:r w:rsidRPr="00693EDC">
        <w:t xml:space="preserve"> [“Definition: Should,” dictionary.com, http://dictionary.reference.com/browse/should]</w:t>
      </w:r>
    </w:p>
    <w:p w14:paraId="524FC2EB" w14:textId="77777777" w:rsidR="00B94B62" w:rsidRPr="00693EDC" w:rsidRDefault="00B94B62" w:rsidP="00B94B62">
      <w:pPr>
        <w:rPr>
          <w:u w:val="single"/>
        </w:rPr>
      </w:pPr>
      <w:r w:rsidRPr="00693EDC">
        <w:rPr>
          <w:highlight w:val="cyan"/>
          <w:u w:val="single"/>
        </w:rPr>
        <w:t>should</w:t>
      </w:r>
      <w:r w:rsidRPr="00693EDC">
        <w:rPr>
          <w:sz w:val="16"/>
        </w:rPr>
        <w:t xml:space="preserve"> /ʃʊd/ Show Spelled[shood] Show IPA –auxiliary verb 1. pt. of shall. 2. (</w:t>
      </w:r>
      <w:r w:rsidRPr="00693EDC">
        <w:rPr>
          <w:highlight w:val="cyan"/>
          <w:u w:val="single"/>
        </w:rPr>
        <w:t xml:space="preserve">used to express </w:t>
      </w:r>
      <w:r w:rsidRPr="00693EDC">
        <w:rPr>
          <w:b/>
          <w:iCs/>
          <w:highlight w:val="cyan"/>
          <w:u w:val="single"/>
        </w:rPr>
        <w:t>condition</w:t>
      </w:r>
      <w:r w:rsidRPr="00693EDC">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381A6F">
        <w:rPr>
          <w:rStyle w:val="Emphasis"/>
        </w:rPr>
        <w:t>Usage note</w:t>
      </w:r>
      <w:r w:rsidRPr="00693EDC">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693EDC">
        <w:rPr>
          <w:highlight w:val="cyan"/>
          <w:u w:val="single"/>
        </w:rPr>
        <w:t xml:space="preserve">See also </w:t>
      </w:r>
      <w:r w:rsidRPr="00693EDC">
        <w:rPr>
          <w:b/>
          <w:iCs/>
          <w:highlight w:val="cyan"/>
          <w:u w:val="single"/>
        </w:rPr>
        <w:t>shall</w:t>
      </w:r>
      <w:r w:rsidRPr="00693EDC">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w:t>
      </w:r>
      <w:r w:rsidRPr="00693EDC">
        <w:rPr>
          <w:b/>
          <w:iCs/>
          <w:highlight w:val="cyan"/>
          <w:u w:val="single"/>
        </w:rPr>
        <w:t>plan</w:t>
      </w:r>
      <w:r w:rsidRPr="00693EDC">
        <w:rPr>
          <w:u w:val="single"/>
        </w:rPr>
        <w:t xml:space="preserve"> to, intend to, </w:t>
      </w:r>
      <w:r w:rsidRPr="00693EDC">
        <w:rPr>
          <w:highlight w:val="cyan"/>
          <w:u w:val="single"/>
        </w:rPr>
        <w:t xml:space="preserve">or </w:t>
      </w:r>
      <w:r w:rsidRPr="00693EDC">
        <w:rPr>
          <w:b/>
          <w:iCs/>
          <w:highlight w:val="cyan"/>
          <w:u w:val="single"/>
        </w:rPr>
        <w:t>expect</w:t>
      </w:r>
      <w:r w:rsidRPr="00693EDC">
        <w:rPr>
          <w:highlight w:val="cyan"/>
          <w:u w:val="single"/>
        </w:rPr>
        <w:t xml:space="preserve"> to: I shall </w:t>
      </w:r>
      <w:r w:rsidRPr="00693EDC">
        <w:rPr>
          <w:b/>
          <w:iCs/>
          <w:highlight w:val="cyan"/>
          <w:u w:val="single"/>
        </w:rPr>
        <w:t>go later</w:t>
      </w:r>
      <w:r w:rsidRPr="00693EDC">
        <w:rPr>
          <w:u w:val="single"/>
        </w:rPr>
        <w:t>.</w:t>
      </w:r>
    </w:p>
    <w:p w14:paraId="2B5C7BEF" w14:textId="77777777" w:rsidR="00B94B62" w:rsidRPr="005D1143" w:rsidRDefault="00B94B62" w:rsidP="00B94B62">
      <w:pPr>
        <w:pStyle w:val="Heading4"/>
        <w:rPr>
          <w:rStyle w:val="Style13ptBold"/>
          <w:b/>
          <w:bCs w:val="0"/>
        </w:rPr>
      </w:pPr>
      <w:r>
        <w:t xml:space="preserve">The counterplan </w:t>
      </w:r>
      <w:r w:rsidRPr="00EB5239">
        <w:rPr>
          <w:u w:val="single"/>
        </w:rPr>
        <w:t>accelerates automation</w:t>
      </w:r>
      <w:r>
        <w:t xml:space="preserve">, guarantees </w:t>
      </w:r>
      <w:r w:rsidRPr="00EB5239">
        <w:rPr>
          <w:u w:val="single"/>
        </w:rPr>
        <w:t>corporate AI governance</w:t>
      </w:r>
      <w:r>
        <w:t xml:space="preserve">, </w:t>
      </w:r>
      <w:r w:rsidRPr="00EB5239">
        <w:rPr>
          <w:u w:val="single"/>
        </w:rPr>
        <w:t>won’t spillover</w:t>
      </w:r>
      <w:r>
        <w:t xml:space="preserve">, and is </w:t>
      </w:r>
      <w:r w:rsidRPr="00EB5239">
        <w:rPr>
          <w:u w:val="single"/>
        </w:rPr>
        <w:t>symbolic violence</w:t>
      </w:r>
      <w:r>
        <w:t xml:space="preserve">. Only labor regs </w:t>
      </w:r>
      <w:r w:rsidRPr="00EB5239">
        <w:rPr>
          <w:u w:val="single"/>
        </w:rPr>
        <w:t>solve</w:t>
      </w:r>
      <w:r>
        <w:t>.</w:t>
      </w:r>
    </w:p>
    <w:p w14:paraId="160B41B0" w14:textId="77777777" w:rsidR="00B94B62" w:rsidRDefault="00B94B62" w:rsidP="00B94B62">
      <w:r w:rsidRPr="00EB5239">
        <w:rPr>
          <w:rStyle w:val="Style13ptBold"/>
        </w:rPr>
        <w:t>Bélisle-Pipon 25</w:t>
      </w:r>
      <w:r>
        <w:t xml:space="preserve"> [Jean-Christophe Bélisle-Pipon Simon Fraser University, Burnaby, BC, Canada(), 02-xx-2025, “AI, universal basic income, and power: symbolic violence in the tech elite's narrative”, PubMed Central (PMC), https://pmc.ncbi.nlm.nih.gov/articles/PMC11891208/ LTD]</w:t>
      </w:r>
    </w:p>
    <w:p w14:paraId="48E3C9D0" w14:textId="77777777" w:rsidR="00B94B62" w:rsidRPr="00EB5239" w:rsidRDefault="00B94B62" w:rsidP="00B94B62">
      <w:pPr>
        <w:rPr>
          <w:sz w:val="16"/>
        </w:rPr>
      </w:pPr>
      <w:r w:rsidRPr="00797944">
        <w:rPr>
          <w:rStyle w:val="StyleUnderline"/>
          <w:highlight w:val="cyan"/>
        </w:rPr>
        <w:t>U</w:t>
      </w:r>
      <w:r w:rsidRPr="00797944">
        <w:rPr>
          <w:rStyle w:val="StyleUnderline"/>
        </w:rPr>
        <w:t xml:space="preserve">niversal </w:t>
      </w:r>
      <w:r w:rsidRPr="00797944">
        <w:rPr>
          <w:rStyle w:val="StyleUnderline"/>
          <w:highlight w:val="cyan"/>
        </w:rPr>
        <w:t>B</w:t>
      </w:r>
      <w:r w:rsidRPr="00797944">
        <w:rPr>
          <w:rStyle w:val="StyleUnderline"/>
        </w:rPr>
        <w:t xml:space="preserve">asic </w:t>
      </w:r>
      <w:r w:rsidRPr="00797944">
        <w:rPr>
          <w:rStyle w:val="StyleUnderline"/>
          <w:highlight w:val="cyan"/>
        </w:rPr>
        <w:t>I</w:t>
      </w:r>
      <w:r w:rsidRPr="00797944">
        <w:rPr>
          <w:rStyle w:val="StyleUnderline"/>
        </w:rPr>
        <w:t xml:space="preserve">ncome, as promoted by AI elites, </w:t>
      </w:r>
      <w:r w:rsidRPr="00797944">
        <w:rPr>
          <w:rStyle w:val="StyleUnderline"/>
          <w:highlight w:val="cyan"/>
        </w:rPr>
        <w:t>is not the</w:t>
      </w:r>
      <w:r w:rsidRPr="00797944">
        <w:rPr>
          <w:rStyle w:val="StyleUnderline"/>
        </w:rPr>
        <w:t xml:space="preserve"> straightforward </w:t>
      </w:r>
      <w:r w:rsidRPr="00797944">
        <w:rPr>
          <w:rStyle w:val="StyleUnderline"/>
          <w:highlight w:val="cyan"/>
        </w:rPr>
        <w:t>solution to</w:t>
      </w:r>
      <w:r w:rsidRPr="00797944">
        <w:rPr>
          <w:rStyle w:val="StyleUnderline"/>
        </w:rPr>
        <w:t xml:space="preserve"> the disruptions caused by </w:t>
      </w:r>
      <w:r w:rsidRPr="00EB5239">
        <w:rPr>
          <w:rStyle w:val="StyleUnderline"/>
          <w:highlight w:val="cyan"/>
        </w:rPr>
        <w:t>AI</w:t>
      </w:r>
      <w:r w:rsidRPr="00797944">
        <w:rPr>
          <w:rStyle w:val="StyleUnderline"/>
        </w:rPr>
        <w:t xml:space="preserve"> that </w:t>
      </w:r>
      <w:r w:rsidRPr="00EB5239">
        <w:rPr>
          <w:rStyle w:val="StyleUnderline"/>
          <w:highlight w:val="cyan"/>
        </w:rPr>
        <w:t>it is</w:t>
      </w:r>
      <w:r w:rsidRPr="00797944">
        <w:rPr>
          <w:rStyle w:val="StyleUnderline"/>
        </w:rPr>
        <w:t xml:space="preserve"> often portrayed to be</w:t>
      </w:r>
      <w:r w:rsidRPr="00EB5239">
        <w:rPr>
          <w:sz w:val="16"/>
        </w:rPr>
        <w:t>. Instead</w:t>
      </w:r>
      <w:r w:rsidRPr="00797944">
        <w:rPr>
          <w:rStyle w:val="StyleUnderline"/>
        </w:rPr>
        <w:t xml:space="preserve">, it can be understood as a form of </w:t>
      </w:r>
      <w:r w:rsidRPr="00797944">
        <w:rPr>
          <w:rStyle w:val="Emphasis"/>
          <w:highlight w:val="cyan"/>
        </w:rPr>
        <w:t>symbolic violence</w:t>
      </w:r>
      <w:r w:rsidRPr="00797944">
        <w:rPr>
          <w:rStyle w:val="StyleUnderline"/>
          <w:highlight w:val="cyan"/>
        </w:rPr>
        <w:t xml:space="preserve"> that </w:t>
      </w:r>
      <w:r w:rsidRPr="00797944">
        <w:rPr>
          <w:rStyle w:val="Emphasis"/>
          <w:highlight w:val="cyan"/>
        </w:rPr>
        <w:t xml:space="preserve">reinforces </w:t>
      </w:r>
      <w:r w:rsidRPr="00797944">
        <w:rPr>
          <w:rStyle w:val="StyleUnderline"/>
          <w:highlight w:val="cyan"/>
        </w:rPr>
        <w:t>existing power dynamics and socio-economic inequalities</w:t>
      </w:r>
      <w:r w:rsidRPr="00EB5239">
        <w:rPr>
          <w:sz w:val="16"/>
        </w:rPr>
        <w:t xml:space="preserve">. Or as Bourdieu would put it, those in power “tend to seek social respectability” (Bourdieu and Passeron, 1970) and this can be achieved through the imposition of narratives and meanings presented as legitimate while concealing the power relations which are the basis of their force (Bourdieu, 1987). </w:t>
      </w:r>
      <w:r w:rsidRPr="00EB5239">
        <w:rPr>
          <w:rStyle w:val="StyleUnderline"/>
          <w:highlight w:val="cyan"/>
        </w:rPr>
        <w:t>By presenting UBI as a benevolent response to AI-induced unemployment, the AI elite</w:t>
      </w:r>
      <w:r w:rsidRPr="00797944">
        <w:rPr>
          <w:rStyle w:val="StyleUnderline"/>
        </w:rPr>
        <w:t xml:space="preserve"> mask their own role in creating the very problems that UBI is supposed to solve</w:t>
      </w:r>
      <w:r w:rsidRPr="00EB5239">
        <w:rPr>
          <w:sz w:val="16"/>
        </w:rPr>
        <w:t xml:space="preserve">. In doing so, </w:t>
      </w:r>
      <w:r w:rsidRPr="00797944">
        <w:rPr>
          <w:rStyle w:val="StyleUnderline"/>
        </w:rPr>
        <w:t xml:space="preserve">they </w:t>
      </w:r>
      <w:r w:rsidRPr="00EB5239">
        <w:rPr>
          <w:rStyle w:val="StyleUnderline"/>
          <w:highlight w:val="cyan"/>
        </w:rPr>
        <w:t>perpetuate a narrative that</w:t>
      </w:r>
      <w:r w:rsidRPr="00EB5239">
        <w:rPr>
          <w:rStyle w:val="StyleUnderline"/>
        </w:rPr>
        <w:t xml:space="preserve"> benefits them while marginalizing those</w:t>
      </w:r>
      <w:r w:rsidRPr="00797944">
        <w:rPr>
          <w:rStyle w:val="StyleUnderline"/>
        </w:rPr>
        <w:t xml:space="preserve"> who are most negatively affected by the rise of AI</w:t>
      </w:r>
      <w:r w:rsidRPr="00EB5239">
        <w:rPr>
          <w:sz w:val="16"/>
        </w:rPr>
        <w:t>. Interestingly, what is being distributed is a basic economic safety net, without committing to providing basic and free access to AI itself. Recent statements by OpenAI suggested that free AI models may not be here to stay. The current idea is a freemium model with advertising to better monetize the models, development costs, and hosting (FT News Briefing, 2024). Dayan et al. (2024) demonstrated that older AI models tend to experience performance degradation over time, which, although the term “dementia” anthropomorphizes AI, effectively illustrates the decline of these models. Therefore, offering (un)restricted access to older AI models is not a viable solution to share more broadly the benefits of AI or promote computational justice. This is especially true since making such models widely available may not ensure equitable access, particularly when those who can afford newer models receive them significantly earlier than others.</w:t>
      </w:r>
    </w:p>
    <w:p w14:paraId="65C21856" w14:textId="77777777" w:rsidR="00B94B62" w:rsidRPr="00EB5239" w:rsidRDefault="00B94B62" w:rsidP="00B94B62">
      <w:pPr>
        <w:rPr>
          <w:sz w:val="16"/>
        </w:rPr>
      </w:pPr>
      <w:r w:rsidRPr="00EB5239">
        <w:rPr>
          <w:sz w:val="16"/>
        </w:rPr>
        <w:t xml:space="preserve">However, </w:t>
      </w:r>
      <w:r w:rsidRPr="00797944">
        <w:rPr>
          <w:rStyle w:val="StyleUnderline"/>
        </w:rPr>
        <w:t xml:space="preserve">what is touted as </w:t>
      </w:r>
      <w:r w:rsidRPr="00EB5239">
        <w:rPr>
          <w:rStyle w:val="StyleUnderline"/>
        </w:rPr>
        <w:t xml:space="preserve">benefits </w:t>
      </w:r>
      <w:r w:rsidRPr="00EB5239">
        <w:rPr>
          <w:rStyle w:val="Emphasis"/>
          <w:highlight w:val="cyan"/>
        </w:rPr>
        <w:t>falls short</w:t>
      </w:r>
      <w:r w:rsidRPr="00EB5239">
        <w:rPr>
          <w:rStyle w:val="StyleUnderline"/>
          <w:highlight w:val="cyan"/>
        </w:rPr>
        <w:t xml:space="preserve"> of addressing structural inequities</w:t>
      </w:r>
      <w:r w:rsidRPr="00797944">
        <w:rPr>
          <w:rStyle w:val="StyleUnderline"/>
        </w:rPr>
        <w:t xml:space="preserve"> or advancing computational justice</w:t>
      </w:r>
      <w:r w:rsidRPr="00EB5239">
        <w:rPr>
          <w:sz w:val="16"/>
        </w:rPr>
        <w:t xml:space="preserve">, which goes beyond mere access to AI. </w:t>
      </w:r>
      <w:r w:rsidRPr="00797944">
        <w:rPr>
          <w:rStyle w:val="StyleUnderline"/>
        </w:rPr>
        <w:t>Computational justice emphasizes equitable access, representation, and outcomes in AI, ensuring that everyone—regardless of socioeconomic status or geography—can not only use AI but also participate in its development and governance</w:t>
      </w:r>
      <w:r w:rsidRPr="00EB5239">
        <w:rPr>
          <w:sz w:val="16"/>
        </w:rPr>
        <w:t xml:space="preserve">. It requires addressing biases in algorithms, democratizing computational power (so actively supporting computational justice), and ensuring transparent, ethical governance. Such an approach could empower marginalized communities and provide tools to tackle systemic inequities. Instead, these economic models appear more focused on sustaining AI's pervasive presence in everyday life, potentially prioritizing corporate profit over the transformative potential of AI to create a more equitable digital society both economically for all and in making the AI tools accessible for all. By sidelining these principles, the freemium model risks cementing existing inequalities rather than challenging them, raising concerns about whether the AI-driven future will be one of inclusion or exploitation. this will lead to a state where </w:t>
      </w:r>
      <w:r w:rsidRPr="00797944">
        <w:rPr>
          <w:rStyle w:val="StyleUnderline"/>
        </w:rPr>
        <w:t xml:space="preserve">people will receive a </w:t>
      </w:r>
      <w:r w:rsidRPr="00EB5239">
        <w:rPr>
          <w:rStyle w:val="StyleUnderline"/>
          <w:highlight w:val="cyan"/>
        </w:rPr>
        <w:t xml:space="preserve">UBI as a </w:t>
      </w:r>
      <w:r w:rsidRPr="00EB5239">
        <w:rPr>
          <w:rStyle w:val="Emphasis"/>
          <w:highlight w:val="cyan"/>
        </w:rPr>
        <w:t>justification</w:t>
      </w:r>
      <w:r w:rsidRPr="00EB5239">
        <w:rPr>
          <w:rStyle w:val="StyleUnderline"/>
          <w:highlight w:val="cyan"/>
        </w:rPr>
        <w:t xml:space="preserve"> for the </w:t>
      </w:r>
      <w:r w:rsidRPr="00EB5239">
        <w:rPr>
          <w:rStyle w:val="Emphasis"/>
          <w:highlight w:val="cyan"/>
        </w:rPr>
        <w:t>increased presence</w:t>
      </w:r>
      <w:r w:rsidRPr="00EB5239">
        <w:rPr>
          <w:rStyle w:val="StyleUnderline"/>
          <w:highlight w:val="cyan"/>
        </w:rPr>
        <w:t xml:space="preserve"> of AIs</w:t>
      </w:r>
      <w:r w:rsidRPr="00797944">
        <w:rPr>
          <w:rStyle w:val="StyleUnderline"/>
        </w:rPr>
        <w:t xml:space="preserve"> in society and to compensate for the externalities this induces, then will either have to pay for the advanced models or watch advertising to access the basic models</w:t>
      </w:r>
      <w:r w:rsidRPr="00EB5239">
        <w:rPr>
          <w:sz w:val="16"/>
        </w:rPr>
        <w:t xml:space="preserve">. To truly address the societal disruptions posed by AI, </w:t>
      </w:r>
      <w:r w:rsidRPr="00EB5239">
        <w:rPr>
          <w:rStyle w:val="StyleUnderline"/>
          <w:highlight w:val="cyan"/>
        </w:rPr>
        <w:t>structural reforms are necessary</w:t>
      </w:r>
      <w:r w:rsidRPr="00797944">
        <w:rPr>
          <w:rStyle w:val="StyleUnderline"/>
        </w:rPr>
        <w:t>, including policies that promote equitable distribution of wealth and power</w:t>
      </w:r>
      <w:r w:rsidRPr="00EB5239">
        <w:rPr>
          <w:sz w:val="16"/>
        </w:rPr>
        <w:t xml:space="preserve"> (Stiglitz, 2019).</w:t>
      </w:r>
    </w:p>
    <w:p w14:paraId="622C8B09" w14:textId="77777777" w:rsidR="00B94B62" w:rsidRPr="00797944" w:rsidRDefault="00B94B62" w:rsidP="00B94B62">
      <w:pPr>
        <w:rPr>
          <w:rStyle w:val="StyleUnderline"/>
        </w:rPr>
      </w:pPr>
      <w:r w:rsidRPr="00797944">
        <w:rPr>
          <w:rStyle w:val="StyleUnderline"/>
        </w:rPr>
        <w:t xml:space="preserve">This </w:t>
      </w:r>
      <w:r w:rsidRPr="00EB5239">
        <w:rPr>
          <w:rStyle w:val="StyleUnderline"/>
          <w:highlight w:val="cyan"/>
        </w:rPr>
        <w:t>framing of UBI as a panacea</w:t>
      </w:r>
      <w:r w:rsidRPr="00797944">
        <w:rPr>
          <w:rStyle w:val="StyleUnderline"/>
        </w:rPr>
        <w:t xml:space="preserve"> for AI-induced challenges reflects a </w:t>
      </w:r>
      <w:r w:rsidRPr="00EB5239">
        <w:rPr>
          <w:rStyle w:val="StyleUnderline"/>
          <w:highlight w:val="cyan"/>
        </w:rPr>
        <w:t xml:space="preserve">broader strategy by AI elites to </w:t>
      </w:r>
      <w:r w:rsidRPr="00EB5239">
        <w:rPr>
          <w:rStyle w:val="Emphasis"/>
          <w:highlight w:val="cyan"/>
        </w:rPr>
        <w:t>deflect</w:t>
      </w:r>
      <w:r w:rsidRPr="00EB5239">
        <w:rPr>
          <w:rStyle w:val="StyleUnderline"/>
          <w:highlight w:val="cyan"/>
        </w:rPr>
        <w:t xml:space="preserve"> criticism and maintain control over </w:t>
      </w:r>
      <w:r w:rsidRPr="00EB5239">
        <w:rPr>
          <w:rStyle w:val="StyleUnderline"/>
        </w:rPr>
        <w:t xml:space="preserve">narratives about </w:t>
      </w:r>
      <w:r w:rsidRPr="00EB5239">
        <w:rPr>
          <w:rStyle w:val="StyleUnderline"/>
          <w:highlight w:val="cyan"/>
        </w:rPr>
        <w:t>AI's future</w:t>
      </w:r>
      <w:r w:rsidRPr="00797944">
        <w:rPr>
          <w:rStyle w:val="StyleUnderline"/>
        </w:rPr>
        <w:t>.</w:t>
      </w:r>
      <w:r w:rsidRPr="00EB5239">
        <w:rPr>
          <w:sz w:val="16"/>
        </w:rPr>
        <w:t xml:space="preserve"> As Schiff (2023) argues, the ethical aspirations embedded in AI policy often fall short in their translation to actionable solutions due to challenges like technical feasibility, value acceptability, and institutional constraints</w:t>
      </w:r>
      <w:r w:rsidRPr="00797944">
        <w:rPr>
          <w:rStyle w:val="StyleUnderline"/>
        </w:rPr>
        <w:t xml:space="preserve">. By focusing on </w:t>
      </w:r>
      <w:r w:rsidRPr="00EB5239">
        <w:rPr>
          <w:rStyle w:val="StyleUnderline"/>
          <w:highlight w:val="cyan"/>
        </w:rPr>
        <w:t>symbolic solutions like UBI</w:t>
      </w:r>
      <w:r w:rsidRPr="00797944">
        <w:rPr>
          <w:rStyle w:val="StyleUnderline"/>
        </w:rPr>
        <w:t xml:space="preserve">, which align with their profit motives, AI elites can </w:t>
      </w:r>
      <w:r w:rsidRPr="00EB5239">
        <w:rPr>
          <w:rStyle w:val="StyleUnderline"/>
          <w:highlight w:val="cyan"/>
        </w:rPr>
        <w:t>sidestep</w:t>
      </w:r>
      <w:r w:rsidRPr="00797944">
        <w:rPr>
          <w:rStyle w:val="StyleUnderline"/>
        </w:rPr>
        <w:t xml:space="preserve"> calls for deeper </w:t>
      </w:r>
      <w:r w:rsidRPr="00EB5239">
        <w:rPr>
          <w:rStyle w:val="StyleUnderline"/>
          <w:highlight w:val="cyan"/>
        </w:rPr>
        <w:t>structural reforms</w:t>
      </w:r>
      <w:r w:rsidRPr="00797944">
        <w:rPr>
          <w:rStyle w:val="StyleUnderline"/>
        </w:rPr>
        <w:t xml:space="preserve"> that would redistribute wealth or power</w:t>
      </w:r>
      <w:r w:rsidRPr="00EB5239">
        <w:rPr>
          <w:sz w:val="16"/>
        </w:rPr>
        <w:t xml:space="preserve">. Ethical principles, while rhetorically emphasized, are often narrowed or deprioritized when translated into sector-specific policies, reflecting institutional limitations and a preference for technical fixes over transformative socio-political solutions. This narrowing of ethical commitments not only limits meaningful progress but also exacerbates the phenomenon of AI ethics dumping, where ethical responsibilities are shifted from developers and regulators onto ill-equipped users and local communities (Bélisle-Pipon and Victor, 2024). </w:t>
      </w:r>
      <w:r w:rsidRPr="00797944">
        <w:rPr>
          <w:rStyle w:val="StyleUnderline"/>
        </w:rPr>
        <w:t>AI-driven UBI serves as a key example of how symbolic solutions allow AI elites to divert attention from their complicity in creating structural inequalities</w:t>
      </w:r>
      <w:r w:rsidRPr="00EB5239">
        <w:rPr>
          <w:sz w:val="16"/>
        </w:rPr>
        <w:t xml:space="preserve">. </w:t>
      </w:r>
      <w:r w:rsidRPr="00797944">
        <w:rPr>
          <w:rStyle w:val="StyleUnderline"/>
        </w:rPr>
        <w:t>It enables them to project a narrative of benevolence while avoiding substantive changes that would challenge their profit motives or operational frameworks</w:t>
      </w:r>
      <w:r w:rsidRPr="00EB5239">
        <w:rPr>
          <w:sz w:val="16"/>
        </w:rPr>
        <w:t xml:space="preserve">. Ethics dumping is particularly insidious in this context because it disguises systemic inequities under ethical innovation. Developers embed normative assumptions into AI systems, and high-level ethical guidelines fail to account for local contexts, leaving the most vulnerable communities to grapple with the downstream impacts of these technologies. </w:t>
      </w:r>
      <w:r w:rsidRPr="00797944">
        <w:rPr>
          <w:rStyle w:val="StyleUnderline"/>
        </w:rPr>
        <w:t>The promotion of UBI thus reinforces a cycle where the burdens of AI-induced disruptions are offloaded onto those least equipped to address them, all while AI elites continue to benefit from an unchallenged status quo.</w:t>
      </w:r>
    </w:p>
    <w:p w14:paraId="61DEB268" w14:textId="77777777" w:rsidR="00B94B62" w:rsidRPr="00EB5239" w:rsidRDefault="00B94B62" w:rsidP="00B94B62">
      <w:pPr>
        <w:rPr>
          <w:sz w:val="16"/>
        </w:rPr>
      </w:pPr>
      <w:r w:rsidRPr="00EB5239">
        <w:rPr>
          <w:sz w:val="16"/>
        </w:rPr>
        <w:t xml:space="preserve">Furthermore, </w:t>
      </w:r>
      <w:r w:rsidRPr="00EB5239">
        <w:rPr>
          <w:rStyle w:val="StyleUnderline"/>
          <w:highlight w:val="cyan"/>
        </w:rPr>
        <w:t>UBI as a mitigating mechanism remains</w:t>
      </w:r>
      <w:r w:rsidRPr="00797944">
        <w:rPr>
          <w:rStyle w:val="StyleUnderline"/>
        </w:rPr>
        <w:t xml:space="preserve"> predominantly </w:t>
      </w:r>
      <w:r w:rsidRPr="00EB5239">
        <w:rPr>
          <w:rStyle w:val="StyleUnderline"/>
          <w:highlight w:val="cyan"/>
        </w:rPr>
        <w:t>confined to the United States</w:t>
      </w:r>
      <w:r w:rsidRPr="00EB5239">
        <w:rPr>
          <w:sz w:val="16"/>
        </w:rPr>
        <w:t>—or more specifically, to key regions where AI development and control are concentrated among AI elites—</w:t>
      </w:r>
      <w:r w:rsidRPr="00797944">
        <w:rPr>
          <w:rStyle w:val="StyleUnderline"/>
        </w:rPr>
        <w:t>while failing to extend its scope to the global population.</w:t>
      </w:r>
      <w:r w:rsidRPr="00EB5239">
        <w:rPr>
          <w:sz w:val="16"/>
        </w:rPr>
        <w:t xml:space="preserve"> This narrow framing is highly problematic given that AI systems are trained on data sourced from diverse global populations and have profound, far-reaching effects not only on humanity as a whole but also on the environment (Crawford, 2021). Framing the benefits of AI within the privileged contexts of already-advantaged nations disregards the inequitable realities of the Global North and Global South divide (Birhane, 2021; Mohamed et al., 2020), particularly from the perspective of an AI-driven UBI. Such an exclusionary focus not only marginalizes billions of individuals who contribute to the ecosystems enabling AI but also underscores a critical flaw in the utilitarian logic underpinning the justification for AI development. The omission of global equity considerations exposes the ethical limitations of benefit-sharing mechanisms like UBI, raising serious questions about the moral defensibility of AI's promised benefits and the structural inequities they perpetuate.</w:t>
      </w:r>
    </w:p>
    <w:p w14:paraId="376F2D54" w14:textId="77777777" w:rsidR="00B94B62" w:rsidRPr="00EB5239" w:rsidRDefault="00B94B62" w:rsidP="00B94B62">
      <w:pPr>
        <w:rPr>
          <w:sz w:val="16"/>
        </w:rPr>
      </w:pPr>
      <w:r w:rsidRPr="00EB5239">
        <w:rPr>
          <w:sz w:val="16"/>
        </w:rPr>
        <w:t xml:space="preserve">Tackling the issues surrounding AI governance requires embedding ethical principles into practical frameworks that consider the broader socio-political context of technological innovation (Bélisle-Pipon et al., 2022). </w:t>
      </w:r>
      <w:r w:rsidRPr="00797944">
        <w:rPr>
          <w:rStyle w:val="StyleUnderline"/>
        </w:rPr>
        <w:t>Policymakers must move beyond symbolic gestures, such as Universal Basic Income (UBI), and instead focus on participatory decision-making, context-specific solutions, and robust accountability mechanisms</w:t>
      </w:r>
      <w:r w:rsidRPr="00EB5239">
        <w:rPr>
          <w:sz w:val="16"/>
        </w:rPr>
        <w:t xml:space="preserve">. These </w:t>
      </w:r>
      <w:r w:rsidRPr="00797944">
        <w:rPr>
          <w:rStyle w:val="StyleUnderline"/>
        </w:rPr>
        <w:t>measures must seek to dismantle the structural inequalities perpetuated by prevailing AI narratives</w:t>
      </w:r>
      <w:r w:rsidRPr="00EB5239">
        <w:rPr>
          <w:sz w:val="16"/>
        </w:rPr>
        <w:t xml:space="preserve">, ensuring that technological progress is guided by principles of justice and equity rather than being wielded as a tool for consolidating power and profit. The expanding influence of tech elites in governmental and political spheres, exemplified by figures like Elon Musk's involvement in federal policymaking and Sam Altman's forays into municipal politics, highlights a calculated effort to control AI's development and its societal implications. </w:t>
      </w:r>
      <w:r w:rsidRPr="00797944">
        <w:rPr>
          <w:rStyle w:val="StyleUnderline"/>
        </w:rPr>
        <w:t xml:space="preserve">This trend aligns with concerns over an impending </w:t>
      </w:r>
      <w:r w:rsidRPr="00381A6F">
        <w:rPr>
          <w:rStyle w:val="Emphasis"/>
        </w:rPr>
        <w:t>“AI regulation winter”</w:t>
      </w:r>
      <w:r w:rsidRPr="00EB5239">
        <w:rPr>
          <w:sz w:val="16"/>
        </w:rPr>
        <w:t xml:space="preserve"> (Bélisle-Pipon, 2024) </w:t>
      </w:r>
      <w:r w:rsidRPr="00797944">
        <w:rPr>
          <w:rStyle w:val="StyleUnderline"/>
        </w:rPr>
        <w:t>scenario in which regulatory mechanisms are intentionally weakened to serve elite interests, further entrenching their dominance</w:t>
      </w:r>
      <w:r w:rsidRPr="00EB5239">
        <w:rPr>
          <w:sz w:val="16"/>
        </w:rPr>
        <w:t>. This pervasive involvement across federal, municipal, and regulatory levels underscores a systematic strategy to shape society's future in ways that prioritize private power over public good.</w:t>
      </w:r>
    </w:p>
    <w:p w14:paraId="3F2AB86C" w14:textId="77777777" w:rsidR="00B94B62" w:rsidRPr="00797944" w:rsidRDefault="00B94B62" w:rsidP="00B94B62">
      <w:pPr>
        <w:rPr>
          <w:rStyle w:val="StyleUnderline"/>
        </w:rPr>
      </w:pPr>
      <w:r w:rsidRPr="00EB5239">
        <w:rPr>
          <w:sz w:val="16"/>
        </w:rPr>
        <w:t xml:space="preserve">In this context, </w:t>
      </w:r>
      <w:r w:rsidRPr="00797944">
        <w:rPr>
          <w:rStyle w:val="StyleUnderline"/>
        </w:rPr>
        <w:t>UBI risks becoming a superficial concession—a mechanism for placating the public while masking deeper systemic inequities</w:t>
      </w:r>
      <w:r w:rsidRPr="00EB5239">
        <w:rPr>
          <w:sz w:val="16"/>
        </w:rPr>
        <w:t>. As such</w:t>
      </w:r>
      <w:r w:rsidRPr="00797944">
        <w:rPr>
          <w:rStyle w:val="StyleUnderline"/>
        </w:rPr>
        <w:t>, it can function as a form of symbolic violence that reinforces structural injustices rather than addressing them</w:t>
      </w:r>
      <w:r w:rsidRPr="00EB5239">
        <w:rPr>
          <w:sz w:val="16"/>
        </w:rPr>
        <w:t xml:space="preserve">. Framed merely as a token redistribution of wealth, </w:t>
      </w:r>
      <w:r w:rsidRPr="00797944">
        <w:rPr>
          <w:rStyle w:val="StyleUnderline"/>
        </w:rPr>
        <w:t>UBI has the potential to serve as a veneer of reform</w:t>
      </w:r>
      <w:r w:rsidRPr="00EB5239">
        <w:rPr>
          <w:sz w:val="16"/>
        </w:rPr>
        <w:t xml:space="preserve">, </w:t>
      </w:r>
      <w:r w:rsidRPr="00797944">
        <w:rPr>
          <w:rStyle w:val="StyleUnderline"/>
        </w:rPr>
        <w:t>obscuring the underlying exploitation and inequity facilitated by unchecked AI expansion and aggravated computational injustices</w:t>
      </w:r>
      <w:r w:rsidRPr="00EB5239">
        <w:rPr>
          <w:sz w:val="16"/>
        </w:rPr>
        <w:t xml:space="preserve">. </w:t>
      </w:r>
      <w:r w:rsidRPr="00EB5239">
        <w:rPr>
          <w:rStyle w:val="StyleUnderline"/>
          <w:highlight w:val="cyan"/>
        </w:rPr>
        <w:t>Policymakers must</w:t>
      </w:r>
      <w:r w:rsidRPr="00EB5239">
        <w:rPr>
          <w:sz w:val="16"/>
        </w:rPr>
        <w:t xml:space="preserve"> reject deregulation or the outsourcing of AI governance to elites whose primary aim is to entrench their dominance. Instead, they should </w:t>
      </w:r>
      <w:r w:rsidRPr="00EB5239">
        <w:rPr>
          <w:rStyle w:val="StyleUnderline"/>
          <w:highlight w:val="cyan"/>
        </w:rPr>
        <w:t>adopt</w:t>
      </w:r>
      <w:r w:rsidRPr="00797944">
        <w:rPr>
          <w:rStyle w:val="StyleUnderline"/>
        </w:rPr>
        <w:t xml:space="preserve"> comprehensive strategies that aim at providing social conditions that enable individuals and collectives to thrive</w:t>
      </w:r>
      <w:r w:rsidRPr="00EB5239">
        <w:rPr>
          <w:sz w:val="16"/>
        </w:rPr>
        <w:t xml:space="preserve"> (Lees-Marshment et al., 2020), </w:t>
      </w:r>
      <w:r w:rsidRPr="00797944">
        <w:rPr>
          <w:rStyle w:val="StyleUnderline"/>
        </w:rPr>
        <w:t>which include</w:t>
      </w:r>
      <w:r w:rsidRPr="00EB5239">
        <w:rPr>
          <w:sz w:val="16"/>
        </w:rPr>
        <w:t xml:space="preserve"> progressive taxation to redistribute AI-generated wealth, </w:t>
      </w:r>
      <w:r w:rsidRPr="00EB5239">
        <w:rPr>
          <w:rStyle w:val="StyleUnderline"/>
          <w:highlight w:val="cyan"/>
        </w:rPr>
        <w:t>substantial investment in</w:t>
      </w:r>
      <w:r w:rsidRPr="00797944">
        <w:rPr>
          <w:rStyle w:val="StyleUnderline"/>
        </w:rPr>
        <w:t xml:space="preserve"> education and </w:t>
      </w:r>
      <w:r w:rsidRPr="00EB5239">
        <w:rPr>
          <w:rStyle w:val="StyleUnderline"/>
          <w:highlight w:val="cyan"/>
        </w:rPr>
        <w:t>workforce reskilling</w:t>
      </w:r>
      <w:r w:rsidRPr="00797944">
        <w:rPr>
          <w:rStyle w:val="StyleUnderline"/>
        </w:rPr>
        <w:t xml:space="preserve"> to equip individuals for an AI-driven economy, stringent </w:t>
      </w:r>
      <w:r w:rsidRPr="00EB5239">
        <w:rPr>
          <w:rStyle w:val="StyleUnderline"/>
          <w:highlight w:val="cyan"/>
        </w:rPr>
        <w:t>labor regulations to protect workers</w:t>
      </w:r>
      <w:r w:rsidRPr="00797944">
        <w:rPr>
          <w:rStyle w:val="StyleUnderline"/>
        </w:rPr>
        <w:t xml:space="preserve"> from exploitation in automated industries</w:t>
      </w:r>
      <w:r w:rsidRPr="00EB5239">
        <w:rPr>
          <w:sz w:val="16"/>
        </w:rPr>
        <w:t xml:space="preserve">, </w:t>
      </w:r>
      <w:r w:rsidRPr="00EB5239">
        <w:rPr>
          <w:rStyle w:val="StyleUnderline"/>
          <w:highlight w:val="cyan"/>
        </w:rPr>
        <w:t>and ensure that AI is a commons rather than adding to socio-economic inequalities</w:t>
      </w:r>
      <w:r w:rsidRPr="00EB5239">
        <w:rPr>
          <w:sz w:val="16"/>
          <w:highlight w:val="cyan"/>
        </w:rPr>
        <w:t>,</w:t>
      </w:r>
      <w:r w:rsidRPr="00EB5239">
        <w:rPr>
          <w:sz w:val="16"/>
        </w:rPr>
        <w:t xml:space="preserve"> a growing computational injustice. Critically, there must be a concerted effort to challenge the disproportionate influence of tech elites on public policy (Ricaurte, 2022), ensuring that governance frameworks are designed to serve collective wellbeing rather than elite agendas. </w:t>
      </w:r>
      <w:r w:rsidRPr="00797944">
        <w:rPr>
          <w:rStyle w:val="StyleUnderline"/>
        </w:rPr>
        <w:t>Superficial solutions like AI-funded UBI must not be heralded as quick fixes for systemic inequalities. Instead, efforts must focus on addressing the root causes of these disparities, building a society where technological innovation supports justice, inclusion, and equity rather than perpetuating existing power imbalances.</w:t>
      </w:r>
    </w:p>
    <w:p w14:paraId="64F1D6F5" w14:textId="77777777" w:rsidR="00B94B62" w:rsidRDefault="00B94B62" w:rsidP="00B94B62">
      <w:pPr>
        <w:pStyle w:val="Heading4"/>
      </w:pPr>
      <w:r>
        <w:t>4---BI is polarized---links to Politics.</w:t>
      </w:r>
    </w:p>
    <w:p w14:paraId="2CD05909" w14:textId="77777777" w:rsidR="00B94B62" w:rsidRDefault="00B94B62" w:rsidP="00B94B62">
      <w:r w:rsidRPr="009A2701">
        <w:rPr>
          <w:rStyle w:val="Style13ptBold"/>
        </w:rPr>
        <w:t>Booth 8/27</w:t>
      </w:r>
      <w:r>
        <w:t xml:space="preserve"> [Rachel Booth (Rachel has been covering social policy issues in DC for more than a decade, with reporting published in more than two dozen national outlets including the New York Times, the Atlantic, Bloomberg, the Daily Beast, and the Washington Post.), 08-27-2025, “The evolving fight over giving people cash, explained”, Vox, https://www.vox.com/policy/459500/ubi-cash-transfers-rct-research-income-rent-welfare-aid LTD]</w:t>
      </w:r>
    </w:p>
    <w:p w14:paraId="4FF4748D" w14:textId="77777777" w:rsidR="00B94B62" w:rsidRPr="009A2701" w:rsidRDefault="00B94B62" w:rsidP="00B94B62">
      <w:pPr>
        <w:rPr>
          <w:sz w:val="16"/>
        </w:rPr>
      </w:pPr>
      <w:r w:rsidRPr="00D91553">
        <w:rPr>
          <w:rStyle w:val="StyleUnderline"/>
        </w:rPr>
        <w:t>Over the past 15 years, the idea of giving everyone a “</w:t>
      </w:r>
      <w:r w:rsidRPr="00D91553">
        <w:rPr>
          <w:rStyle w:val="StyleUnderline"/>
          <w:highlight w:val="cyan"/>
        </w:rPr>
        <w:t>basic income” has been heralded as a</w:t>
      </w:r>
      <w:r w:rsidRPr="00D91553">
        <w:rPr>
          <w:rStyle w:val="StyleUnderline"/>
        </w:rPr>
        <w:t xml:space="preserve"> promising </w:t>
      </w:r>
      <w:r w:rsidRPr="00D91553">
        <w:rPr>
          <w:rStyle w:val="StyleUnderline"/>
          <w:highlight w:val="cyan"/>
        </w:rPr>
        <w:t>solution</w:t>
      </w:r>
      <w:r w:rsidRPr="00D91553">
        <w:rPr>
          <w:rStyle w:val="StyleUnderline"/>
        </w:rPr>
        <w:t xml:space="preserve"> for economic justice and even ending poverty</w:t>
      </w:r>
      <w:r w:rsidRPr="009A2701">
        <w:rPr>
          <w:sz w:val="16"/>
        </w:rPr>
        <w:t>. The California Democratic Party adopted it into its official platform back in 2018, and Andrew Yang ran on the promise of basic income during his 2020 presidential bid. The threat of unemployment from artificial intelligence has made the idea more buzzy.</w:t>
      </w:r>
    </w:p>
    <w:p w14:paraId="70282D98" w14:textId="77777777" w:rsidR="00B94B62" w:rsidRPr="009A2701" w:rsidRDefault="00B94B62" w:rsidP="00B94B62">
      <w:pPr>
        <w:rPr>
          <w:sz w:val="16"/>
        </w:rPr>
      </w:pPr>
      <w:r w:rsidRPr="009A2701">
        <w:rPr>
          <w:sz w:val="16"/>
        </w:rPr>
        <w:t xml:space="preserve">But </w:t>
      </w:r>
      <w:r w:rsidRPr="00D91553">
        <w:rPr>
          <w:rStyle w:val="StyleUnderline"/>
          <w:highlight w:val="cyan"/>
        </w:rPr>
        <w:t>recent studies have found that</w:t>
      </w:r>
      <w:r w:rsidRPr="00D91553">
        <w:rPr>
          <w:rStyle w:val="StyleUnderline"/>
        </w:rPr>
        <w:t xml:space="preserve"> giving poor people unrestricted </w:t>
      </w:r>
      <w:r w:rsidRPr="00D91553">
        <w:rPr>
          <w:rStyle w:val="StyleUnderline"/>
          <w:highlight w:val="cyan"/>
        </w:rPr>
        <w:t>cash did not produce lasting improvements in their mental health, stress, or</w:t>
      </w:r>
      <w:r w:rsidRPr="00D91553">
        <w:rPr>
          <w:rStyle w:val="StyleUnderline"/>
        </w:rPr>
        <w:t xml:space="preserve">, in some cases, even self-reported </w:t>
      </w:r>
      <w:r w:rsidRPr="00D91553">
        <w:rPr>
          <w:rStyle w:val="StyleUnderline"/>
          <w:highlight w:val="cyan"/>
        </w:rPr>
        <w:t>financial well-being</w:t>
      </w:r>
      <w:r w:rsidRPr="009A2701">
        <w:rPr>
          <w:sz w:val="16"/>
        </w:rPr>
        <w:t xml:space="preserve"> — leading to renewed chatter on the merit of these cash transfers to the poor.</w:t>
      </w:r>
    </w:p>
    <w:p w14:paraId="506A2165" w14:textId="77777777" w:rsidR="00B94B62" w:rsidRPr="009A2701" w:rsidRDefault="00B94B62" w:rsidP="00B94B62">
      <w:pPr>
        <w:rPr>
          <w:sz w:val="16"/>
        </w:rPr>
      </w:pPr>
      <w:r w:rsidRPr="009A2701">
        <w:rPr>
          <w:sz w:val="16"/>
        </w:rPr>
        <w:t>As I’ve tracked the discussion, I started thinking about the asymmetry between the cash transfers debate and another recent one on the “vibescession.” Back in 2022, when Americans reported feeling gloomy about the economy even as GDP was growing and unemployment was low, some political leaders and commentators scrambled to justify why those feelings made sense, pointing to inflation, housing costs, and general uncertainty.</w:t>
      </w:r>
    </w:p>
    <w:p w14:paraId="128FFF3A" w14:textId="77777777" w:rsidR="00B94B62" w:rsidRPr="009A2701" w:rsidRDefault="00B94B62" w:rsidP="00B94B62">
      <w:pPr>
        <w:rPr>
          <w:sz w:val="16"/>
        </w:rPr>
      </w:pPr>
      <w:r w:rsidRPr="009A2701">
        <w:rPr>
          <w:sz w:val="16"/>
        </w:rPr>
        <w:t>It seems that leaders then bent over backward to defend middle-class Americans for not feeling great despite a strong economy, yet they seemed to expect low-income Americans to respond more predictably — and more positively — to cash aid.</w:t>
      </w:r>
    </w:p>
    <w:p w14:paraId="393F1E40" w14:textId="77777777" w:rsidR="00B94B62" w:rsidRPr="009A2701" w:rsidRDefault="00B94B62" w:rsidP="00B94B62">
      <w:pPr>
        <w:rPr>
          <w:sz w:val="16"/>
        </w:rPr>
      </w:pPr>
      <w:r w:rsidRPr="009A2701">
        <w:rPr>
          <w:sz w:val="16"/>
        </w:rPr>
        <w:t xml:space="preserve">The </w:t>
      </w:r>
      <w:r w:rsidRPr="00D91553">
        <w:rPr>
          <w:rStyle w:val="StyleUnderline"/>
          <w:highlight w:val="cyan"/>
        </w:rPr>
        <w:t xml:space="preserve">new research findings are </w:t>
      </w:r>
      <w:r w:rsidRPr="00D91553">
        <w:rPr>
          <w:rStyle w:val="Emphasis"/>
          <w:highlight w:val="cyan"/>
        </w:rPr>
        <w:t>disappointing</w:t>
      </w:r>
      <w:r w:rsidRPr="00D91553">
        <w:rPr>
          <w:rStyle w:val="StyleUnderline"/>
        </w:rPr>
        <w:t>, and it makes sense to think money should ease stress</w:t>
      </w:r>
      <w:r w:rsidRPr="009A2701">
        <w:rPr>
          <w:sz w:val="16"/>
        </w:rPr>
        <w:t xml:space="preserve">. It’s not outlandish to hope that a few extra thousand dollars a year would make people feel noticeably better. But if we take a step back, </w:t>
      </w:r>
      <w:r w:rsidRPr="00D91553">
        <w:rPr>
          <w:rStyle w:val="StyleUnderline"/>
        </w:rPr>
        <w:t>we can see that that’s not really how money works for people higher up the ladder</w:t>
      </w:r>
      <w:r w:rsidRPr="009A2701">
        <w:rPr>
          <w:sz w:val="16"/>
        </w:rPr>
        <w:t>, either. I know plenty of well-off individuals who still frequently feel anxious and stressed, and I’d bet you do, too.</w:t>
      </w:r>
    </w:p>
    <w:p w14:paraId="45785058" w14:textId="77777777" w:rsidR="00B94B62" w:rsidRPr="009A2701" w:rsidRDefault="00B94B62" w:rsidP="00B94B62">
      <w:pPr>
        <w:rPr>
          <w:sz w:val="16"/>
        </w:rPr>
      </w:pPr>
      <w:r w:rsidRPr="00D91553">
        <w:rPr>
          <w:rStyle w:val="StyleUnderline"/>
        </w:rPr>
        <w:t>There have been over 160 basic income pilots in the US and more studies all around the world. The debate is complicated, and some people may no longer be as excited about the idea</w:t>
      </w:r>
      <w:r w:rsidRPr="009A2701">
        <w:rPr>
          <w:sz w:val="16"/>
        </w:rPr>
        <w:t>. But the movement is still barreling forward, and it’s clear from my reporting that new pessimism in some corners is far from the full story.</w:t>
      </w:r>
    </w:p>
    <w:p w14:paraId="33AF2AAB" w14:textId="77777777" w:rsidR="00B94B62" w:rsidRPr="009A2701" w:rsidRDefault="00B94B62" w:rsidP="00B94B62">
      <w:pPr>
        <w:rPr>
          <w:sz w:val="16"/>
        </w:rPr>
      </w:pPr>
      <w:r w:rsidRPr="009A2701">
        <w:rPr>
          <w:sz w:val="16"/>
        </w:rPr>
        <w:t>Why people are talking about cash transfers again</w:t>
      </w:r>
    </w:p>
    <w:p w14:paraId="6204AEC5" w14:textId="77777777" w:rsidR="00B94B62" w:rsidRPr="009A2701" w:rsidRDefault="00B94B62" w:rsidP="00B94B62">
      <w:pPr>
        <w:rPr>
          <w:sz w:val="16"/>
        </w:rPr>
      </w:pPr>
      <w:r w:rsidRPr="009A2701">
        <w:rPr>
          <w:rStyle w:val="StyleUnderline"/>
          <w:highlight w:val="cyan"/>
        </w:rPr>
        <w:t xml:space="preserve">Cash transfers are becoming increasingly </w:t>
      </w:r>
      <w:r w:rsidRPr="009A2701">
        <w:rPr>
          <w:rStyle w:val="Emphasis"/>
          <w:highlight w:val="cyan"/>
        </w:rPr>
        <w:t>polarized</w:t>
      </w:r>
      <w:r w:rsidRPr="00D91553">
        <w:rPr>
          <w:rStyle w:val="StyleUnderline"/>
        </w:rPr>
        <w:t>.</w:t>
      </w:r>
      <w:r w:rsidRPr="009A2701">
        <w:rPr>
          <w:sz w:val="16"/>
        </w:rPr>
        <w:t xml:space="preserve"> </w:t>
      </w:r>
      <w:r w:rsidRPr="00D91553">
        <w:rPr>
          <w:rStyle w:val="StyleUnderline"/>
        </w:rPr>
        <w:t xml:space="preserve">Over the past two decades, researchers have coalesced around the promise of targeted, carefully timed interventions for vulnerable groups, but now, </w:t>
      </w:r>
      <w:r w:rsidRPr="009A2701">
        <w:rPr>
          <w:rStyle w:val="StyleUnderline"/>
          <w:highlight w:val="cyan"/>
        </w:rPr>
        <w:t xml:space="preserve">the federal government is </w:t>
      </w:r>
      <w:r w:rsidRPr="009A2701">
        <w:rPr>
          <w:rStyle w:val="Emphasis"/>
          <w:highlight w:val="cyan"/>
        </w:rPr>
        <w:t>slashing support</w:t>
      </w:r>
      <w:r w:rsidRPr="009A2701">
        <w:rPr>
          <w:rStyle w:val="StyleUnderline"/>
          <w:highlight w:val="cyan"/>
        </w:rPr>
        <w:t xml:space="preserve"> for any project that even hints at d</w:t>
      </w:r>
      <w:r w:rsidRPr="00D91553">
        <w:rPr>
          <w:rStyle w:val="StyleUnderline"/>
        </w:rPr>
        <w:t xml:space="preserve">iversity, </w:t>
      </w:r>
      <w:r w:rsidRPr="009A2701">
        <w:rPr>
          <w:rStyle w:val="StyleUnderline"/>
          <w:highlight w:val="cyan"/>
        </w:rPr>
        <w:t>e</w:t>
      </w:r>
      <w:r w:rsidRPr="00D91553">
        <w:rPr>
          <w:rStyle w:val="StyleUnderline"/>
        </w:rPr>
        <w:t xml:space="preserve">quity, and </w:t>
      </w:r>
      <w:r w:rsidRPr="009A2701">
        <w:rPr>
          <w:rStyle w:val="StyleUnderline"/>
          <w:highlight w:val="cyan"/>
        </w:rPr>
        <w:t>i</w:t>
      </w:r>
      <w:r w:rsidRPr="00D91553">
        <w:rPr>
          <w:rStyle w:val="StyleUnderline"/>
        </w:rPr>
        <w:t>nclusion</w:t>
      </w:r>
      <w:r w:rsidRPr="009A2701">
        <w:rPr>
          <w:sz w:val="16"/>
        </w:rPr>
        <w:t>. That risks hobbling large-scale experiments designed to study the very communities most affected by poverty.</w:t>
      </w:r>
    </w:p>
    <w:p w14:paraId="68B1B4CC" w14:textId="77777777" w:rsidR="00B94B62" w:rsidRPr="009A2701" w:rsidRDefault="00B94B62" w:rsidP="00B94B62">
      <w:pPr>
        <w:rPr>
          <w:sz w:val="16"/>
        </w:rPr>
      </w:pPr>
      <w:r w:rsidRPr="009A2701">
        <w:rPr>
          <w:sz w:val="16"/>
        </w:rPr>
        <w:t xml:space="preserve">Over the last few years, </w:t>
      </w:r>
      <w:r w:rsidRPr="00D91553">
        <w:rPr>
          <w:rStyle w:val="StyleUnderline"/>
        </w:rPr>
        <w:t xml:space="preserve">a </w:t>
      </w:r>
      <w:r w:rsidRPr="009A2701">
        <w:rPr>
          <w:rStyle w:val="StyleUnderline"/>
          <w:highlight w:val="cyan"/>
        </w:rPr>
        <w:t>half dozen states</w:t>
      </w:r>
      <w:r w:rsidRPr="00D91553">
        <w:rPr>
          <w:rStyle w:val="StyleUnderline"/>
        </w:rPr>
        <w:t>, including Arkansas, Idaho, and South Dakota</w:t>
      </w:r>
      <w:r w:rsidRPr="009A2701">
        <w:rPr>
          <w:rStyle w:val="StyleUnderline"/>
          <w:highlight w:val="cyan"/>
        </w:rPr>
        <w:t xml:space="preserve">, passed </w:t>
      </w:r>
      <w:r w:rsidRPr="009A2701">
        <w:rPr>
          <w:rStyle w:val="Emphasis"/>
          <w:highlight w:val="cyan"/>
        </w:rPr>
        <w:t>new bans</w:t>
      </w:r>
      <w:r w:rsidRPr="009A2701">
        <w:rPr>
          <w:rStyle w:val="StyleUnderline"/>
          <w:highlight w:val="cyan"/>
        </w:rPr>
        <w:t xml:space="preserve"> on guaranteed income</w:t>
      </w:r>
      <w:r w:rsidRPr="009A2701">
        <w:rPr>
          <w:sz w:val="16"/>
        </w:rPr>
        <w:t xml:space="preserve">. The Republican bill sponsor for Iowa’s ban said he hoped his law would lead to programs that “foster independence, not dependence” and ensure people can “experience the dignity of work.” </w:t>
      </w:r>
      <w:r w:rsidRPr="009A2701">
        <w:rPr>
          <w:rStyle w:val="StyleUnderline"/>
          <w:highlight w:val="cyan"/>
        </w:rPr>
        <w:t xml:space="preserve">This is all happening </w:t>
      </w:r>
      <w:r w:rsidRPr="009A2701">
        <w:rPr>
          <w:rStyle w:val="Emphasis"/>
          <w:highlight w:val="cyan"/>
        </w:rPr>
        <w:t>despite</w:t>
      </w:r>
      <w:r w:rsidRPr="009A2701">
        <w:rPr>
          <w:rStyle w:val="StyleUnderline"/>
          <w:highlight w:val="cyan"/>
        </w:rPr>
        <w:t xml:space="preserve"> cash transfers showing bipartisan appeal</w:t>
      </w:r>
      <w:r w:rsidRPr="009A2701">
        <w:rPr>
          <w:sz w:val="16"/>
        </w:rPr>
        <w:t xml:space="preserve"> — from President Donald Trump’s stimulus checks to more recent talk of DOGE dividends.</w:t>
      </w:r>
    </w:p>
    <w:p w14:paraId="0471F245" w14:textId="77777777" w:rsidR="00B94B62" w:rsidRPr="009A2701" w:rsidRDefault="00B94B62" w:rsidP="00B94B62">
      <w:pPr>
        <w:rPr>
          <w:sz w:val="16"/>
        </w:rPr>
      </w:pPr>
      <w:r w:rsidRPr="009A2701">
        <w:rPr>
          <w:sz w:val="16"/>
        </w:rPr>
        <w:t>Now comes a few new studies. The Baby’s First Years study recruited 1,000 new mothers. A randomized sample of moms received $333 per month for the first 52 months of their child’s life, and the control group of moms received $20 a month. Another study, led by OpenResearch, distributed $1,000 per month for three years to individuals earning under $30,000 a year on average in Texas and Illinois. (The control group received $50 per month.) These and some other basic income experiments failed to yield lasting gains across a host of physical, psychological, and financial measures.</w:t>
      </w:r>
    </w:p>
    <w:p w14:paraId="2267F3B8" w14:textId="77777777" w:rsidR="00B94B62" w:rsidRPr="009A2701" w:rsidRDefault="00B94B62" w:rsidP="00B94B62">
      <w:pPr>
        <w:rPr>
          <w:sz w:val="16"/>
        </w:rPr>
      </w:pPr>
      <w:r w:rsidRPr="009A2701">
        <w:rPr>
          <w:sz w:val="16"/>
        </w:rPr>
        <w:t>The response has been animated, illuminating, and in some cases, pretty concerning.</w:t>
      </w:r>
    </w:p>
    <w:p w14:paraId="08FDAB98" w14:textId="77777777" w:rsidR="00B94B62" w:rsidRPr="009A2701" w:rsidRDefault="00B94B62" w:rsidP="00B94B62">
      <w:pPr>
        <w:rPr>
          <w:sz w:val="16"/>
        </w:rPr>
      </w:pPr>
      <w:r w:rsidRPr="00D91553">
        <w:rPr>
          <w:rStyle w:val="StyleUnderline"/>
        </w:rPr>
        <w:t>On the right, critics of welfare have seized on the new research to argue that social policy rarely changes people; that cash aid may make things worse; and, of course, that family and job support “is more important” than unrestricted money</w:t>
      </w:r>
      <w:r w:rsidRPr="009A2701">
        <w:rPr>
          <w:sz w:val="16"/>
        </w:rPr>
        <w:t>. There’s a note of triumph, as if this data vindicates the view that the entire premise of no-strings-attached aid was misguided all along.</w:t>
      </w:r>
    </w:p>
    <w:p w14:paraId="06ACA038" w14:textId="77777777" w:rsidR="00B94B62" w:rsidRPr="009A2701" w:rsidRDefault="00B94B62" w:rsidP="00B94B62">
      <w:pPr>
        <w:rPr>
          <w:sz w:val="16"/>
        </w:rPr>
      </w:pPr>
      <w:r w:rsidRPr="00D91553">
        <w:rPr>
          <w:rStyle w:val="StyleUnderline"/>
        </w:rPr>
        <w:t>On the left, the debate has been more nuanced. Over at The Argument, my former Vox colleague Kelsey Piper said the new research dampened her enthusiasm for cash transfer as a policy tool but affirmed her belief that tackling poverty will require building and fixing schools, housing, and health care delivery.</w:t>
      </w:r>
      <w:r w:rsidRPr="009A2701">
        <w:rPr>
          <w:sz w:val="16"/>
        </w:rPr>
        <w:t xml:space="preserve"> She stressed that the real question is not whether cash has a role, but whether it’s the best use of scarce political and fiscal capital.</w:t>
      </w:r>
    </w:p>
    <w:p w14:paraId="278B2816" w14:textId="77777777" w:rsidR="00B94B62" w:rsidRDefault="00B94B62" w:rsidP="00B94B62">
      <w:pPr>
        <w:rPr>
          <w:sz w:val="16"/>
        </w:rPr>
      </w:pPr>
      <w:r w:rsidRPr="009A2701">
        <w:rPr>
          <w:sz w:val="16"/>
        </w:rPr>
        <w:t>Labor lawyer Matt Bruenig responded that the point of cash isn’t to “fix” people but to guarantee income for those outside the labor market — an essential task of any welfare state. He argued that dismissing cash because it doesn’t boost cognitive scores or reduce stress misses the point; its purpose is to cut poverty and provide basic security. And in the New Republic, Monica Potts made a similar case, writing that cash transfers were never meant to be a cure-all. Some Democrats now stress that, in an era of new Medicaid work requirements and shrinking food stamp benefits, this is the moment to double down on aid that’s easy to access, not shrink from it.</w:t>
      </w:r>
    </w:p>
    <w:p w14:paraId="208DA01F" w14:textId="77777777" w:rsidR="00B94B62" w:rsidRPr="001959FD" w:rsidRDefault="00B94B62" w:rsidP="00B94B62">
      <w:pPr>
        <w:pStyle w:val="Heading4"/>
      </w:pPr>
      <w:r>
        <w:t>5--- It Fails.</w:t>
      </w:r>
    </w:p>
    <w:p w14:paraId="74448DB7" w14:textId="77777777" w:rsidR="00B94B62" w:rsidRDefault="00B94B62" w:rsidP="00B94B62">
      <w:r w:rsidRPr="001959FD">
        <w:rPr>
          <w:rStyle w:val="Style13ptBold"/>
        </w:rPr>
        <w:t>Minogue 18</w:t>
      </w:r>
      <w:r>
        <w:t xml:space="preserve"> [Rachel Minogue (Economic Fellow, 2017-2018), 05-18-2025, “Five Problems with Universal Basic Income”, Third Way, https://www.thirdway.org/memo/five-problems-with-universal-basic-income LTD]</w:t>
      </w:r>
    </w:p>
    <w:p w14:paraId="04FD9820" w14:textId="77777777" w:rsidR="00B94B62" w:rsidRPr="001959FD" w:rsidRDefault="00B94B62" w:rsidP="00B94B62">
      <w:pPr>
        <w:rPr>
          <w:sz w:val="16"/>
        </w:rPr>
      </w:pPr>
      <w:r w:rsidRPr="001959FD">
        <w:rPr>
          <w:sz w:val="16"/>
        </w:rPr>
        <w:t>Economic growth would suffer</w:t>
      </w:r>
    </w:p>
    <w:p w14:paraId="0FC1B3CF" w14:textId="77777777" w:rsidR="00B94B62" w:rsidRPr="001959FD" w:rsidRDefault="00B94B62" w:rsidP="00B94B62">
      <w:pPr>
        <w:rPr>
          <w:sz w:val="16"/>
        </w:rPr>
      </w:pPr>
      <w:r w:rsidRPr="001959FD">
        <w:rPr>
          <w:sz w:val="16"/>
        </w:rPr>
        <w:t>With a foundational, albeit limited, income </w:t>
      </w:r>
      <w:r w:rsidRPr="001959FD">
        <w:rPr>
          <w:u w:val="single"/>
        </w:rPr>
        <w:t>under</w:t>
      </w:r>
      <w:r w:rsidRPr="001959FD">
        <w:rPr>
          <w:sz w:val="16"/>
        </w:rPr>
        <w:t> </w:t>
      </w:r>
      <w:r w:rsidRPr="001959FD">
        <w:rPr>
          <w:b/>
          <w:bCs/>
          <w:highlight w:val="cyan"/>
          <w:u w:val="single"/>
        </w:rPr>
        <w:t>UBI</w:t>
      </w:r>
      <w:r w:rsidRPr="001959FD">
        <w:rPr>
          <w:sz w:val="16"/>
        </w:rPr>
        <w:t>, some </w:t>
      </w:r>
      <w:r w:rsidRPr="001959FD">
        <w:rPr>
          <w:u w:val="single"/>
        </w:rPr>
        <w:t>Americans may</w:t>
      </w:r>
      <w:r w:rsidRPr="001959FD">
        <w:rPr>
          <w:sz w:val="16"/>
        </w:rPr>
        <w:t> </w:t>
      </w:r>
      <w:r w:rsidRPr="00381A6F">
        <w:rPr>
          <w:rStyle w:val="Emphasis"/>
        </w:rPr>
        <w:t>choose</w:t>
      </w:r>
      <w:r w:rsidRPr="001959FD">
        <w:rPr>
          <w:sz w:val="16"/>
        </w:rPr>
        <w:t> </w:t>
      </w:r>
      <w:r w:rsidRPr="001959FD">
        <w:rPr>
          <w:u w:val="single"/>
        </w:rPr>
        <w:t>to work</w:t>
      </w:r>
      <w:r w:rsidRPr="001959FD">
        <w:rPr>
          <w:sz w:val="16"/>
        </w:rPr>
        <w:t> </w:t>
      </w:r>
      <w:r w:rsidRPr="00381A6F">
        <w:rPr>
          <w:rStyle w:val="Emphasis"/>
        </w:rPr>
        <w:t>part-time</w:t>
      </w:r>
      <w:r w:rsidRPr="001959FD">
        <w:rPr>
          <w:sz w:val="16"/>
        </w:rPr>
        <w:t> </w:t>
      </w:r>
      <w:r w:rsidRPr="001959FD">
        <w:rPr>
          <w:u w:val="single"/>
        </w:rPr>
        <w:t>instead of</w:t>
      </w:r>
      <w:r w:rsidRPr="001959FD">
        <w:rPr>
          <w:sz w:val="16"/>
        </w:rPr>
        <w:t> </w:t>
      </w:r>
      <w:r w:rsidRPr="00381A6F">
        <w:rPr>
          <w:rStyle w:val="Emphasis"/>
        </w:rPr>
        <w:t>full-time</w:t>
      </w:r>
      <w:r w:rsidRPr="001959FD">
        <w:rPr>
          <w:sz w:val="16"/>
        </w:rPr>
        <w:t>. </w:t>
      </w:r>
      <w:r w:rsidRPr="001959FD">
        <w:rPr>
          <w:u w:val="single"/>
        </w:rPr>
        <w:t>Others</w:t>
      </w:r>
      <w:r w:rsidRPr="001959FD">
        <w:rPr>
          <w:sz w:val="16"/>
        </w:rPr>
        <w:t> may </w:t>
      </w:r>
      <w:r w:rsidRPr="00381A6F">
        <w:rPr>
          <w:rStyle w:val="Emphasis"/>
        </w:rPr>
        <w:t>leave</w:t>
      </w:r>
      <w:r w:rsidRPr="001959FD">
        <w:rPr>
          <w:sz w:val="16"/>
        </w:rPr>
        <w:t> </w:t>
      </w:r>
      <w:r w:rsidRPr="001959FD">
        <w:rPr>
          <w:u w:val="single"/>
        </w:rPr>
        <w:t>the labor force for</w:t>
      </w:r>
      <w:r w:rsidRPr="001959FD">
        <w:rPr>
          <w:sz w:val="16"/>
        </w:rPr>
        <w:t> </w:t>
      </w:r>
      <w:r w:rsidRPr="00381A6F">
        <w:rPr>
          <w:rStyle w:val="Emphasis"/>
        </w:rPr>
        <w:t>years</w:t>
      </w:r>
      <w:r w:rsidRPr="001959FD">
        <w:rPr>
          <w:sz w:val="16"/>
        </w:rPr>
        <w:t> when they would have otherwise worked. Eduardo Porter writes that, as almost one quarter of US households make less than $25,000 a year, </w:t>
      </w:r>
      <w:r w:rsidRPr="001959FD">
        <w:rPr>
          <w:u w:val="single"/>
        </w:rPr>
        <w:t>a $10,000 check each for two parents could</w:t>
      </w:r>
      <w:r w:rsidRPr="001959FD">
        <w:rPr>
          <w:sz w:val="16"/>
        </w:rPr>
        <w:t> </w:t>
      </w:r>
      <w:r w:rsidRPr="00381A6F">
        <w:rPr>
          <w:rStyle w:val="Emphasis"/>
        </w:rPr>
        <w:t>change</w:t>
      </w:r>
      <w:r w:rsidRPr="001959FD">
        <w:rPr>
          <w:sz w:val="16"/>
        </w:rPr>
        <w:t> </w:t>
      </w:r>
      <w:r w:rsidRPr="001959FD">
        <w:rPr>
          <w:u w:val="single"/>
        </w:rPr>
        <w:t>their</w:t>
      </w:r>
      <w:r w:rsidRPr="001959FD">
        <w:rPr>
          <w:sz w:val="16"/>
        </w:rPr>
        <w:t> </w:t>
      </w:r>
      <w:r w:rsidRPr="00381A6F">
        <w:rPr>
          <w:rStyle w:val="Emphasis"/>
        </w:rPr>
        <w:t>decisions</w:t>
      </w:r>
      <w:r w:rsidRPr="001959FD">
        <w:rPr>
          <w:sz w:val="16"/>
        </w:rPr>
        <w:t> </w:t>
      </w:r>
      <w:r w:rsidRPr="001959FD">
        <w:rPr>
          <w:u w:val="single"/>
        </w:rPr>
        <w:t>on how to balance work, child care, and other obligations,</w:t>
      </w:r>
      <w:r w:rsidRPr="001959FD">
        <w:rPr>
          <w:sz w:val="16"/>
        </w:rPr>
        <w:t> </w:t>
      </w:r>
      <w:r w:rsidRPr="001959FD">
        <w:rPr>
          <w:highlight w:val="cyan"/>
          <w:u w:val="single"/>
        </w:rPr>
        <w:t>result</w:t>
      </w:r>
      <w:r w:rsidRPr="001959FD">
        <w:rPr>
          <w:u w:val="single"/>
        </w:rPr>
        <w:t>ing</w:t>
      </w:r>
      <w:r w:rsidRPr="001959FD">
        <w:rPr>
          <w:sz w:val="16"/>
        </w:rPr>
        <w:t> </w:t>
      </w:r>
      <w:r w:rsidRPr="001959FD">
        <w:rPr>
          <w:highlight w:val="cyan"/>
          <w:u w:val="single"/>
        </w:rPr>
        <w:t>in</w:t>
      </w:r>
      <w:r w:rsidRPr="001959FD">
        <w:rPr>
          <w:sz w:val="16"/>
          <w:highlight w:val="cyan"/>
        </w:rPr>
        <w:t> </w:t>
      </w:r>
      <w:r w:rsidRPr="001959FD">
        <w:rPr>
          <w:b/>
          <w:bCs/>
          <w:highlight w:val="cyan"/>
          <w:u w:val="single"/>
        </w:rPr>
        <w:t>less</w:t>
      </w:r>
      <w:r w:rsidRPr="001959FD">
        <w:rPr>
          <w:sz w:val="16"/>
          <w:highlight w:val="cyan"/>
        </w:rPr>
        <w:t> </w:t>
      </w:r>
      <w:r w:rsidRPr="001959FD">
        <w:rPr>
          <w:highlight w:val="cyan"/>
          <w:u w:val="single"/>
        </w:rPr>
        <w:t>full-time</w:t>
      </w:r>
      <w:r w:rsidRPr="001959FD">
        <w:rPr>
          <w:sz w:val="16"/>
          <w:highlight w:val="cyan"/>
        </w:rPr>
        <w:t> </w:t>
      </w:r>
      <w:r w:rsidRPr="001959FD">
        <w:rPr>
          <w:b/>
          <w:bCs/>
          <w:highlight w:val="cyan"/>
          <w:u w:val="single"/>
        </w:rPr>
        <w:t>participation</w:t>
      </w:r>
      <w:r w:rsidRPr="001959FD">
        <w:rPr>
          <w:sz w:val="16"/>
          <w:highlight w:val="cyan"/>
        </w:rPr>
        <w:t> </w:t>
      </w:r>
      <w:r w:rsidRPr="001959FD">
        <w:rPr>
          <w:highlight w:val="cyan"/>
          <w:u w:val="single"/>
        </w:rPr>
        <w:t>in</w:t>
      </w:r>
      <w:r w:rsidRPr="001959FD">
        <w:rPr>
          <w:sz w:val="16"/>
          <w:highlight w:val="cyan"/>
        </w:rPr>
        <w:t> </w:t>
      </w:r>
      <w:r w:rsidRPr="001959FD">
        <w:rPr>
          <w:highlight w:val="cyan"/>
          <w:u w:val="single"/>
        </w:rPr>
        <w:t>the</w:t>
      </w:r>
      <w:r w:rsidRPr="001959FD">
        <w:rPr>
          <w:sz w:val="16"/>
          <w:highlight w:val="cyan"/>
        </w:rPr>
        <w:t> </w:t>
      </w:r>
      <w:r w:rsidRPr="001959FD">
        <w:rPr>
          <w:b/>
          <w:bCs/>
          <w:highlight w:val="cyan"/>
          <w:u w:val="single"/>
        </w:rPr>
        <w:t>labor</w:t>
      </w:r>
      <w:r w:rsidRPr="001959FD">
        <w:rPr>
          <w:sz w:val="16"/>
          <w:highlight w:val="cyan"/>
        </w:rPr>
        <w:t> </w:t>
      </w:r>
      <w:r w:rsidRPr="001959FD">
        <w:rPr>
          <w:highlight w:val="cyan"/>
          <w:u w:val="single"/>
        </w:rPr>
        <w:t>force</w:t>
      </w:r>
      <w:r w:rsidRPr="001959FD">
        <w:rPr>
          <w:u w:val="single"/>
        </w:rPr>
        <w:t>.</w:t>
      </w:r>
      <w:r w:rsidRPr="001959FD">
        <w:rPr>
          <w:sz w:val="16"/>
        </w:rPr>
        <w:t>8</w:t>
      </w:r>
    </w:p>
    <w:p w14:paraId="151BB7CF" w14:textId="77777777" w:rsidR="00B94B62" w:rsidRPr="001959FD" w:rsidRDefault="00B94B62" w:rsidP="00B94B62">
      <w:pPr>
        <w:rPr>
          <w:sz w:val="16"/>
        </w:rPr>
      </w:pPr>
      <w:r w:rsidRPr="001959FD">
        <w:rPr>
          <w:sz w:val="16"/>
        </w:rPr>
        <w:t>If people transition away from full-time work, </w:t>
      </w:r>
      <w:r w:rsidRPr="001959FD">
        <w:rPr>
          <w:highlight w:val="cyan"/>
          <w:u w:val="single"/>
        </w:rPr>
        <w:t>the</w:t>
      </w:r>
      <w:r w:rsidRPr="001959FD">
        <w:rPr>
          <w:sz w:val="16"/>
        </w:rPr>
        <w:t> </w:t>
      </w:r>
      <w:r w:rsidRPr="001959FD">
        <w:rPr>
          <w:u w:val="single"/>
        </w:rPr>
        <w:t>US</w:t>
      </w:r>
      <w:r w:rsidRPr="001959FD">
        <w:rPr>
          <w:sz w:val="16"/>
        </w:rPr>
        <w:t> </w:t>
      </w:r>
      <w:r w:rsidRPr="001959FD">
        <w:rPr>
          <w:b/>
          <w:bCs/>
          <w:highlight w:val="cyan"/>
          <w:u w:val="single"/>
        </w:rPr>
        <w:t>economy</w:t>
      </w:r>
      <w:r w:rsidRPr="001959FD">
        <w:rPr>
          <w:sz w:val="16"/>
          <w:highlight w:val="cyan"/>
        </w:rPr>
        <w:t> </w:t>
      </w:r>
      <w:r w:rsidRPr="001959FD">
        <w:rPr>
          <w:highlight w:val="cyan"/>
          <w:u w:val="single"/>
        </w:rPr>
        <w:t>would</w:t>
      </w:r>
      <w:r w:rsidRPr="001959FD">
        <w:rPr>
          <w:sz w:val="16"/>
          <w:highlight w:val="cyan"/>
        </w:rPr>
        <w:t> </w:t>
      </w:r>
      <w:r w:rsidRPr="001959FD">
        <w:rPr>
          <w:b/>
          <w:bCs/>
          <w:highlight w:val="cyan"/>
          <w:u w:val="single"/>
        </w:rPr>
        <w:t>suffer</w:t>
      </w:r>
      <w:r w:rsidRPr="001959FD">
        <w:rPr>
          <w:sz w:val="16"/>
        </w:rPr>
        <w:t>. Macroeconomic theory holds that </w:t>
      </w:r>
      <w:r w:rsidRPr="001959FD">
        <w:rPr>
          <w:u w:val="single"/>
        </w:rPr>
        <w:t>economic</w:t>
      </w:r>
      <w:r w:rsidRPr="001959FD">
        <w:rPr>
          <w:sz w:val="16"/>
        </w:rPr>
        <w:t> </w:t>
      </w:r>
      <w:r w:rsidRPr="001959FD">
        <w:rPr>
          <w:highlight w:val="cyan"/>
          <w:u w:val="single"/>
        </w:rPr>
        <w:t>growth</w:t>
      </w:r>
      <w:r w:rsidRPr="001959FD">
        <w:rPr>
          <w:sz w:val="16"/>
          <w:highlight w:val="cyan"/>
        </w:rPr>
        <w:t> </w:t>
      </w:r>
      <w:r w:rsidRPr="001959FD">
        <w:rPr>
          <w:highlight w:val="cyan"/>
          <w:u w:val="single"/>
        </w:rPr>
        <w:t>is</w:t>
      </w:r>
      <w:r w:rsidRPr="001959FD">
        <w:rPr>
          <w:sz w:val="16"/>
          <w:highlight w:val="cyan"/>
        </w:rPr>
        <w:t> </w:t>
      </w:r>
      <w:r w:rsidRPr="001959FD">
        <w:rPr>
          <w:highlight w:val="cyan"/>
          <w:u w:val="single"/>
        </w:rPr>
        <w:t>dependent on</w:t>
      </w:r>
      <w:r w:rsidRPr="001959FD">
        <w:rPr>
          <w:sz w:val="16"/>
        </w:rPr>
        <w:t> </w:t>
      </w:r>
      <w:r w:rsidRPr="001959FD">
        <w:rPr>
          <w:u w:val="single"/>
        </w:rPr>
        <w:t>three factors: increases in</w:t>
      </w:r>
      <w:r w:rsidRPr="001959FD">
        <w:rPr>
          <w:sz w:val="16"/>
        </w:rPr>
        <w:t> </w:t>
      </w:r>
      <w:r w:rsidRPr="001959FD">
        <w:rPr>
          <w:b/>
          <w:bCs/>
          <w:highlight w:val="cyan"/>
          <w:u w:val="single"/>
        </w:rPr>
        <w:t>capital</w:t>
      </w:r>
      <w:r w:rsidRPr="001959FD">
        <w:rPr>
          <w:u w:val="single"/>
        </w:rPr>
        <w:t>, advances in</w:t>
      </w:r>
      <w:r w:rsidRPr="001959FD">
        <w:rPr>
          <w:sz w:val="16"/>
        </w:rPr>
        <w:t> </w:t>
      </w:r>
      <w:r w:rsidRPr="001959FD">
        <w:rPr>
          <w:b/>
          <w:bCs/>
          <w:highlight w:val="cyan"/>
          <w:u w:val="single"/>
        </w:rPr>
        <w:t>tech</w:t>
      </w:r>
      <w:r w:rsidRPr="00381A6F">
        <w:rPr>
          <w:rStyle w:val="Emphasis"/>
        </w:rPr>
        <w:t>nology</w:t>
      </w:r>
      <w:r w:rsidRPr="001959FD">
        <w:rPr>
          <w:u w:val="single"/>
        </w:rPr>
        <w:t xml:space="preserve">, </w:t>
      </w:r>
      <w:r w:rsidRPr="001959FD">
        <w:rPr>
          <w:highlight w:val="cyan"/>
          <w:u w:val="single"/>
        </w:rPr>
        <w:t>and</w:t>
      </w:r>
      <w:r w:rsidRPr="001959FD">
        <w:rPr>
          <w:sz w:val="16"/>
        </w:rPr>
        <w:t> </w:t>
      </w:r>
      <w:r w:rsidRPr="00381A6F">
        <w:rPr>
          <w:rStyle w:val="Emphasis"/>
        </w:rPr>
        <w:t>growth</w:t>
      </w:r>
      <w:r w:rsidRPr="001959FD">
        <w:rPr>
          <w:sz w:val="16"/>
        </w:rPr>
        <w:t> </w:t>
      </w:r>
      <w:r w:rsidRPr="001959FD">
        <w:rPr>
          <w:u w:val="single"/>
        </w:rPr>
        <w:t>of</w:t>
      </w:r>
      <w:r w:rsidRPr="001959FD">
        <w:rPr>
          <w:sz w:val="16"/>
        </w:rPr>
        <w:t> </w:t>
      </w:r>
      <w:r w:rsidRPr="001959FD">
        <w:rPr>
          <w:highlight w:val="cyan"/>
          <w:u w:val="single"/>
        </w:rPr>
        <w:t>the</w:t>
      </w:r>
      <w:r w:rsidRPr="001959FD">
        <w:rPr>
          <w:sz w:val="16"/>
          <w:highlight w:val="cyan"/>
        </w:rPr>
        <w:t> </w:t>
      </w:r>
      <w:r w:rsidRPr="001959FD">
        <w:rPr>
          <w:b/>
          <w:bCs/>
          <w:highlight w:val="cyan"/>
          <w:u w:val="single"/>
        </w:rPr>
        <w:t>labor</w:t>
      </w:r>
      <w:r w:rsidRPr="001959FD">
        <w:rPr>
          <w:sz w:val="16"/>
          <w:highlight w:val="cyan"/>
        </w:rPr>
        <w:t> </w:t>
      </w:r>
      <w:r w:rsidRPr="001959FD">
        <w:rPr>
          <w:highlight w:val="cyan"/>
          <w:u w:val="single"/>
        </w:rPr>
        <w:t>force</w:t>
      </w:r>
      <w:r w:rsidRPr="001959FD">
        <w:rPr>
          <w:sz w:val="16"/>
        </w:rPr>
        <w:t>. UBI has the potential to directly decrease the growth of the US economy, namely GDP growth, through reductions to labor force participation. With GDP shrinking, </w:t>
      </w:r>
      <w:r w:rsidRPr="001959FD">
        <w:rPr>
          <w:b/>
          <w:bCs/>
          <w:highlight w:val="cyan"/>
          <w:u w:val="single"/>
        </w:rPr>
        <w:t>tax</w:t>
      </w:r>
      <w:r w:rsidRPr="001959FD">
        <w:rPr>
          <w:sz w:val="16"/>
          <w:highlight w:val="cyan"/>
        </w:rPr>
        <w:t> </w:t>
      </w:r>
      <w:r w:rsidRPr="001959FD">
        <w:rPr>
          <w:highlight w:val="cyan"/>
          <w:u w:val="single"/>
        </w:rPr>
        <w:t>revenues</w:t>
      </w:r>
      <w:r w:rsidRPr="001959FD">
        <w:rPr>
          <w:sz w:val="16"/>
          <w:highlight w:val="cyan"/>
        </w:rPr>
        <w:t> </w:t>
      </w:r>
      <w:r w:rsidRPr="001959FD">
        <w:rPr>
          <w:highlight w:val="cyan"/>
          <w:u w:val="single"/>
        </w:rPr>
        <w:t>would</w:t>
      </w:r>
      <w:r w:rsidRPr="001959FD">
        <w:rPr>
          <w:sz w:val="16"/>
          <w:highlight w:val="cyan"/>
        </w:rPr>
        <w:t> </w:t>
      </w:r>
      <w:r w:rsidRPr="001959FD">
        <w:rPr>
          <w:b/>
          <w:bCs/>
          <w:highlight w:val="cyan"/>
          <w:u w:val="single"/>
        </w:rPr>
        <w:t>fall</w:t>
      </w:r>
      <w:r w:rsidRPr="001959FD">
        <w:rPr>
          <w:sz w:val="16"/>
        </w:rPr>
        <w:t>. This would in turn mean </w:t>
      </w:r>
      <w:r w:rsidRPr="001959FD">
        <w:rPr>
          <w:highlight w:val="cyan"/>
          <w:u w:val="single"/>
        </w:rPr>
        <w:t>fewer</w:t>
      </w:r>
      <w:r w:rsidRPr="001959FD">
        <w:rPr>
          <w:sz w:val="16"/>
          <w:highlight w:val="cyan"/>
        </w:rPr>
        <w:t> </w:t>
      </w:r>
      <w:r w:rsidRPr="001959FD">
        <w:rPr>
          <w:b/>
          <w:bCs/>
          <w:highlight w:val="cyan"/>
          <w:u w:val="single"/>
        </w:rPr>
        <w:t>resources</w:t>
      </w:r>
      <w:r w:rsidRPr="001959FD">
        <w:rPr>
          <w:sz w:val="16"/>
          <w:highlight w:val="cyan"/>
        </w:rPr>
        <w:t> </w:t>
      </w:r>
      <w:r w:rsidRPr="001959FD">
        <w:rPr>
          <w:highlight w:val="cyan"/>
          <w:u w:val="single"/>
        </w:rPr>
        <w:t>to help</w:t>
      </w:r>
      <w:r w:rsidRPr="001959FD">
        <w:rPr>
          <w:u w:val="single"/>
        </w:rPr>
        <w:t xml:space="preserve"> the</w:t>
      </w:r>
      <w:r w:rsidRPr="001959FD">
        <w:rPr>
          <w:sz w:val="16"/>
        </w:rPr>
        <w:t> </w:t>
      </w:r>
      <w:r w:rsidRPr="001959FD">
        <w:rPr>
          <w:b/>
          <w:bCs/>
          <w:highlight w:val="cyan"/>
          <w:u w:val="single"/>
        </w:rPr>
        <w:t>disadvantaged</w:t>
      </w:r>
      <w:r w:rsidRPr="001959FD">
        <w:rPr>
          <w:sz w:val="16"/>
        </w:rPr>
        <w:t> </w:t>
      </w:r>
      <w:r w:rsidRPr="001959FD">
        <w:rPr>
          <w:u w:val="single"/>
        </w:rPr>
        <w:t>or to invest in the future</w:t>
      </w:r>
      <w:r w:rsidRPr="001959FD">
        <w:rPr>
          <w:sz w:val="16"/>
        </w:rPr>
        <w:t>, resulting in </w:t>
      </w:r>
      <w:r w:rsidRPr="001959FD">
        <w:rPr>
          <w:b/>
          <w:bCs/>
          <w:highlight w:val="cyan"/>
          <w:u w:val="single"/>
        </w:rPr>
        <w:t>lower</w:t>
      </w:r>
      <w:r w:rsidRPr="001959FD">
        <w:rPr>
          <w:sz w:val="16"/>
          <w:highlight w:val="cyan"/>
        </w:rPr>
        <w:t> </w:t>
      </w:r>
      <w:r w:rsidRPr="001959FD">
        <w:rPr>
          <w:highlight w:val="cyan"/>
          <w:u w:val="single"/>
        </w:rPr>
        <w:t>overall</w:t>
      </w:r>
      <w:r w:rsidRPr="001959FD">
        <w:rPr>
          <w:sz w:val="16"/>
          <w:highlight w:val="cyan"/>
        </w:rPr>
        <w:t> </w:t>
      </w:r>
      <w:r w:rsidRPr="001959FD">
        <w:rPr>
          <w:b/>
          <w:bCs/>
          <w:highlight w:val="cyan"/>
          <w:u w:val="single"/>
        </w:rPr>
        <w:t>prosperity</w:t>
      </w:r>
      <w:r w:rsidRPr="001959FD">
        <w:rPr>
          <w:u w:val="single"/>
        </w:rPr>
        <w:t>.</w:t>
      </w:r>
    </w:p>
    <w:p w14:paraId="63674F19" w14:textId="77777777" w:rsidR="00B94B62" w:rsidRPr="001959FD" w:rsidRDefault="00B94B62" w:rsidP="00B94B62">
      <w:pPr>
        <w:rPr>
          <w:sz w:val="16"/>
        </w:rPr>
      </w:pPr>
      <w:r w:rsidRPr="001959FD">
        <w:rPr>
          <w:sz w:val="16"/>
        </w:rPr>
        <w:t>UBI is incredibly expensive</w:t>
      </w:r>
    </w:p>
    <w:p w14:paraId="0D525631" w14:textId="77777777" w:rsidR="00B94B62" w:rsidRPr="001959FD" w:rsidRDefault="00B94B62" w:rsidP="00B94B62">
      <w:pPr>
        <w:rPr>
          <w:sz w:val="16"/>
        </w:rPr>
      </w:pPr>
      <w:r w:rsidRPr="001959FD">
        <w:rPr>
          <w:sz w:val="16"/>
        </w:rPr>
        <w:t>The numbers speak for themselves: </w:t>
      </w:r>
      <w:r w:rsidRPr="001959FD">
        <w:rPr>
          <w:b/>
          <w:bCs/>
          <w:highlight w:val="cyan"/>
          <w:u w:val="single"/>
        </w:rPr>
        <w:t>UBI</w:t>
      </w:r>
      <w:r w:rsidRPr="001959FD">
        <w:rPr>
          <w:sz w:val="16"/>
          <w:highlight w:val="cyan"/>
        </w:rPr>
        <w:t> </w:t>
      </w:r>
      <w:r w:rsidRPr="001959FD">
        <w:rPr>
          <w:highlight w:val="cyan"/>
          <w:u w:val="single"/>
        </w:rPr>
        <w:t>is</w:t>
      </w:r>
      <w:r w:rsidRPr="001959FD">
        <w:rPr>
          <w:u w:val="single"/>
        </w:rPr>
        <w:t xml:space="preserve"> either </w:t>
      </w:r>
      <w:r w:rsidRPr="001959FD">
        <w:rPr>
          <w:highlight w:val="cyan"/>
          <w:u w:val="single"/>
        </w:rPr>
        <w:t>very</w:t>
      </w:r>
      <w:r w:rsidRPr="001959FD">
        <w:rPr>
          <w:sz w:val="16"/>
          <w:highlight w:val="cyan"/>
        </w:rPr>
        <w:t> </w:t>
      </w:r>
      <w:r w:rsidRPr="001959FD">
        <w:rPr>
          <w:b/>
          <w:bCs/>
          <w:highlight w:val="cyan"/>
          <w:u w:val="single"/>
        </w:rPr>
        <w:t>expensive</w:t>
      </w:r>
      <w:r w:rsidRPr="001959FD">
        <w:rPr>
          <w:sz w:val="16"/>
        </w:rPr>
        <w:t> </w:t>
      </w:r>
      <w:r w:rsidRPr="001959FD">
        <w:rPr>
          <w:u w:val="single"/>
        </w:rPr>
        <w:t>or very</w:t>
      </w:r>
      <w:r w:rsidRPr="001959FD">
        <w:rPr>
          <w:sz w:val="16"/>
        </w:rPr>
        <w:t> </w:t>
      </w:r>
      <w:r w:rsidRPr="00381A6F">
        <w:rPr>
          <w:rStyle w:val="Emphasis"/>
        </w:rPr>
        <w:t>stingy</w:t>
      </w:r>
      <w:r w:rsidRPr="001959FD">
        <w:rPr>
          <w:sz w:val="16"/>
        </w:rPr>
        <w:t>. The </w:t>
      </w:r>
      <w:r w:rsidRPr="001959FD">
        <w:rPr>
          <w:u w:val="single"/>
        </w:rPr>
        <w:t>progressive</w:t>
      </w:r>
      <w:r w:rsidRPr="001959FD">
        <w:rPr>
          <w:sz w:val="16"/>
        </w:rPr>
        <w:t> version of </w:t>
      </w:r>
      <w:r w:rsidRPr="001959FD">
        <w:rPr>
          <w:u w:val="single"/>
        </w:rPr>
        <w:t>UBI is</w:t>
      </w:r>
      <w:r w:rsidRPr="001959FD">
        <w:rPr>
          <w:sz w:val="16"/>
        </w:rPr>
        <w:t> </w:t>
      </w:r>
      <w:r w:rsidRPr="00381A6F">
        <w:rPr>
          <w:rStyle w:val="Emphasis"/>
        </w:rPr>
        <w:t>expensive</w:t>
      </w:r>
      <w:r w:rsidRPr="001959FD">
        <w:rPr>
          <w:sz w:val="16"/>
        </w:rPr>
        <w:t> </w:t>
      </w:r>
      <w:r w:rsidRPr="001959FD">
        <w:rPr>
          <w:highlight w:val="cyan"/>
          <w:u w:val="single"/>
        </w:rPr>
        <w:t>to</w:t>
      </w:r>
      <w:r w:rsidRPr="001959FD">
        <w:rPr>
          <w:sz w:val="16"/>
          <w:highlight w:val="cyan"/>
        </w:rPr>
        <w:t> </w:t>
      </w:r>
      <w:r w:rsidRPr="001959FD">
        <w:rPr>
          <w:highlight w:val="cyan"/>
          <w:u w:val="single"/>
        </w:rPr>
        <w:t>the point of</w:t>
      </w:r>
      <w:r w:rsidRPr="001959FD">
        <w:rPr>
          <w:sz w:val="16"/>
          <w:highlight w:val="cyan"/>
        </w:rPr>
        <w:t> </w:t>
      </w:r>
      <w:r w:rsidRPr="001959FD">
        <w:rPr>
          <w:b/>
          <w:bCs/>
          <w:highlight w:val="cyan"/>
          <w:u w:val="single"/>
        </w:rPr>
        <w:t>impossibility</w:t>
      </w:r>
      <w:r w:rsidRPr="001959FD">
        <w:rPr>
          <w:sz w:val="16"/>
        </w:rPr>
        <w:t>, </w:t>
      </w:r>
      <w:r w:rsidRPr="001959FD">
        <w:rPr>
          <w:u w:val="single"/>
        </w:rPr>
        <w:t>while</w:t>
      </w:r>
      <w:r w:rsidRPr="001959FD">
        <w:rPr>
          <w:sz w:val="16"/>
        </w:rPr>
        <w:t> the </w:t>
      </w:r>
      <w:r w:rsidRPr="001959FD">
        <w:rPr>
          <w:u w:val="single"/>
        </w:rPr>
        <w:t>conservative version is penny-pinching and</w:t>
      </w:r>
      <w:r w:rsidRPr="001959FD">
        <w:rPr>
          <w:sz w:val="16"/>
        </w:rPr>
        <w:t> </w:t>
      </w:r>
      <w:r w:rsidRPr="00381A6F">
        <w:rPr>
          <w:rStyle w:val="Emphasis"/>
        </w:rPr>
        <w:t>punitive</w:t>
      </w:r>
      <w:r w:rsidRPr="001959FD">
        <w:rPr>
          <w:sz w:val="16"/>
        </w:rPr>
        <w:t>. Looking first at the former, consider an </w:t>
      </w:r>
      <w:r w:rsidRPr="00381A6F">
        <w:rPr>
          <w:rStyle w:val="Emphasis"/>
        </w:rPr>
        <w:t>annual</w:t>
      </w:r>
      <w:r w:rsidRPr="001959FD">
        <w:rPr>
          <w:sz w:val="16"/>
        </w:rPr>
        <w:t> </w:t>
      </w:r>
      <w:r w:rsidRPr="001959FD">
        <w:rPr>
          <w:u w:val="single"/>
        </w:rPr>
        <w:t>grant of $12,000 for all American adults</w:t>
      </w:r>
      <w:r w:rsidRPr="001959FD">
        <w:rPr>
          <w:sz w:val="16"/>
        </w:rPr>
        <w:t> aged 18 to 64, like Stern proposes. Stern estimates his plan </w:t>
      </w:r>
      <w:r w:rsidRPr="001959FD">
        <w:rPr>
          <w:u w:val="single"/>
        </w:rPr>
        <w:t>would</w:t>
      </w:r>
      <w:r w:rsidRPr="001959FD">
        <w:rPr>
          <w:sz w:val="16"/>
        </w:rPr>
        <w:t> </w:t>
      </w:r>
      <w:r w:rsidRPr="001959FD">
        <w:rPr>
          <w:u w:val="single"/>
        </w:rPr>
        <w:t>cost</w:t>
      </w:r>
      <w:r w:rsidRPr="001959FD">
        <w:rPr>
          <w:sz w:val="16"/>
        </w:rPr>
        <w:t> between $1.75 trillion and </w:t>
      </w:r>
      <w:r w:rsidRPr="00381A6F">
        <w:rPr>
          <w:rStyle w:val="Emphasis"/>
        </w:rPr>
        <w:t>$2.5 trillion</w:t>
      </w:r>
      <w:r w:rsidRPr="001959FD">
        <w:rPr>
          <w:sz w:val="16"/>
        </w:rPr>
        <w:t>. The high end of this range seems realistic. Almost </w:t>
      </w:r>
      <w:r w:rsidRPr="001959FD">
        <w:rPr>
          <w:u w:val="single"/>
        </w:rPr>
        <w:t>two-thirds of the population</w:t>
      </w:r>
      <w:r w:rsidRPr="001959FD">
        <w:rPr>
          <w:sz w:val="16"/>
        </w:rPr>
        <w:t>, or 200 million people, wo</w:t>
      </w:r>
      <w:r w:rsidRPr="001959FD">
        <w:rPr>
          <w:u w:val="single"/>
        </w:rPr>
        <w:t>uld receive a monthly UBI check for $1,000, with a cost of approximately $2.4 trillion every year, or</w:t>
      </w:r>
      <w:r w:rsidRPr="001959FD">
        <w:rPr>
          <w:sz w:val="16"/>
        </w:rPr>
        <w:t> </w:t>
      </w:r>
      <w:r w:rsidRPr="001959FD">
        <w:rPr>
          <w:b/>
          <w:bCs/>
          <w:highlight w:val="cyan"/>
          <w:u w:val="single"/>
        </w:rPr>
        <w:t>one-eighth</w:t>
      </w:r>
      <w:r w:rsidRPr="001959FD">
        <w:rPr>
          <w:sz w:val="16"/>
          <w:highlight w:val="cyan"/>
        </w:rPr>
        <w:t> </w:t>
      </w:r>
      <w:r w:rsidRPr="001959FD">
        <w:rPr>
          <w:highlight w:val="cyan"/>
          <w:u w:val="single"/>
        </w:rPr>
        <w:t>of</w:t>
      </w:r>
      <w:r w:rsidRPr="001959FD">
        <w:rPr>
          <w:sz w:val="16"/>
          <w:highlight w:val="cyan"/>
        </w:rPr>
        <w:t> </w:t>
      </w:r>
      <w:r w:rsidRPr="001959FD">
        <w:rPr>
          <w:b/>
          <w:bCs/>
          <w:highlight w:val="cyan"/>
          <w:u w:val="single"/>
        </w:rPr>
        <w:t>GDP</w:t>
      </w:r>
      <w:r w:rsidRPr="001959FD">
        <w:rPr>
          <w:u w:val="single"/>
        </w:rPr>
        <w:t>.</w:t>
      </w:r>
      <w:r w:rsidRPr="001959FD">
        <w:rPr>
          <w:sz w:val="16"/>
        </w:rPr>
        <w:t>9 Social Security beneficiaries currently receiving less than $1,000 a month would also get a supplement, adding an estimated $52 billion a year.10 </w:t>
      </w:r>
      <w:r w:rsidRPr="001959FD">
        <w:rPr>
          <w:u w:val="single"/>
        </w:rPr>
        <w:t>By comparison, our</w:t>
      </w:r>
      <w:r w:rsidRPr="001959FD">
        <w:rPr>
          <w:sz w:val="16"/>
        </w:rPr>
        <w:t> </w:t>
      </w:r>
      <w:r w:rsidRPr="00381A6F">
        <w:rPr>
          <w:rStyle w:val="Emphasis"/>
        </w:rPr>
        <w:t>entire</w:t>
      </w:r>
      <w:r w:rsidRPr="001959FD">
        <w:rPr>
          <w:sz w:val="16"/>
        </w:rPr>
        <w:t> </w:t>
      </w:r>
      <w:r w:rsidRPr="001959FD">
        <w:rPr>
          <w:u w:val="single"/>
        </w:rPr>
        <w:t>existing</w:t>
      </w:r>
      <w:r w:rsidRPr="001959FD">
        <w:rPr>
          <w:sz w:val="16"/>
        </w:rPr>
        <w:t> </w:t>
      </w:r>
      <w:r w:rsidRPr="00381A6F">
        <w:rPr>
          <w:rStyle w:val="Emphasis"/>
        </w:rPr>
        <w:t>social safety net</w:t>
      </w:r>
      <w:r w:rsidRPr="001959FD">
        <w:rPr>
          <w:sz w:val="16"/>
        </w:rPr>
        <w:t> </w:t>
      </w:r>
      <w:r w:rsidRPr="001959FD">
        <w:rPr>
          <w:u w:val="single"/>
        </w:rPr>
        <w:t>costs</w:t>
      </w:r>
      <w:r w:rsidRPr="001959FD">
        <w:rPr>
          <w:sz w:val="16"/>
        </w:rPr>
        <w:t> </w:t>
      </w:r>
      <w:r w:rsidRPr="00381A6F">
        <w:rPr>
          <w:rStyle w:val="Emphasis"/>
        </w:rPr>
        <w:t>$2.6</w:t>
      </w:r>
      <w:r w:rsidRPr="001959FD">
        <w:rPr>
          <w:sz w:val="16"/>
        </w:rPr>
        <w:t> </w:t>
      </w:r>
      <w:r w:rsidRPr="001959FD">
        <w:rPr>
          <w:u w:val="single"/>
        </w:rPr>
        <w:t>trillion.</w:t>
      </w:r>
      <w:r w:rsidRPr="001959FD">
        <w:rPr>
          <w:sz w:val="16"/>
        </w:rPr>
        <w:t> </w:t>
      </w:r>
      <w:r w:rsidRPr="001959FD">
        <w:rPr>
          <w:u w:val="single"/>
        </w:rPr>
        <w:t>That includes</w:t>
      </w:r>
      <w:r w:rsidRPr="001959FD">
        <w:rPr>
          <w:sz w:val="16"/>
        </w:rPr>
        <w:t> </w:t>
      </w:r>
      <w:r w:rsidRPr="00381A6F">
        <w:rPr>
          <w:rStyle w:val="Emphasis"/>
        </w:rPr>
        <w:t>S</w:t>
      </w:r>
      <w:r w:rsidRPr="001959FD">
        <w:rPr>
          <w:u w:val="single"/>
        </w:rPr>
        <w:t>ocial</w:t>
      </w:r>
      <w:r w:rsidRPr="001959FD">
        <w:rPr>
          <w:sz w:val="16"/>
        </w:rPr>
        <w:t> </w:t>
      </w:r>
      <w:r w:rsidRPr="00381A6F">
        <w:rPr>
          <w:rStyle w:val="Emphasis"/>
        </w:rPr>
        <w:t>S</w:t>
      </w:r>
      <w:r w:rsidRPr="001959FD">
        <w:rPr>
          <w:u w:val="single"/>
        </w:rPr>
        <w:t>ecurity,</w:t>
      </w:r>
      <w:r w:rsidRPr="001959FD">
        <w:rPr>
          <w:sz w:val="16"/>
        </w:rPr>
        <w:t> </w:t>
      </w:r>
      <w:r w:rsidRPr="00381A6F">
        <w:rPr>
          <w:rStyle w:val="Emphasis"/>
        </w:rPr>
        <w:t>Medicare</w:t>
      </w:r>
      <w:r w:rsidRPr="001959FD">
        <w:rPr>
          <w:u w:val="single"/>
        </w:rPr>
        <w:t>, Medicaid, Unemployment Insurance, and veterans’</w:t>
      </w:r>
      <w:r w:rsidRPr="001959FD">
        <w:rPr>
          <w:sz w:val="16"/>
        </w:rPr>
        <w:t> </w:t>
      </w:r>
      <w:r w:rsidRPr="00381A6F">
        <w:rPr>
          <w:rStyle w:val="Emphasis"/>
        </w:rPr>
        <w:t>benefits</w:t>
      </w:r>
      <w:r w:rsidRPr="001959FD">
        <w:rPr>
          <w:u w:val="single"/>
        </w:rPr>
        <w:t>.</w:t>
      </w:r>
      <w:r w:rsidRPr="001959FD">
        <w:rPr>
          <w:sz w:val="16"/>
        </w:rPr>
        <w:t>11</w:t>
      </w:r>
    </w:p>
    <w:p w14:paraId="2AC13CB1" w14:textId="77777777" w:rsidR="00B94B62" w:rsidRPr="001959FD" w:rsidRDefault="00B94B62" w:rsidP="00B94B62">
      <w:pPr>
        <w:rPr>
          <w:sz w:val="16"/>
        </w:rPr>
      </w:pPr>
      <w:r w:rsidRPr="001959FD">
        <w:rPr>
          <w:sz w:val="16"/>
        </w:rPr>
        <w:t>Unless these critically important programs are eliminated, </w:t>
      </w:r>
      <w:r w:rsidRPr="001959FD">
        <w:rPr>
          <w:u w:val="single"/>
        </w:rPr>
        <w:t xml:space="preserve">a </w:t>
      </w:r>
      <w:r w:rsidRPr="001959FD">
        <w:rPr>
          <w:highlight w:val="cyan"/>
          <w:u w:val="single"/>
        </w:rPr>
        <w:t>UBI</w:t>
      </w:r>
      <w:r w:rsidRPr="001959FD">
        <w:rPr>
          <w:u w:val="single"/>
        </w:rPr>
        <w:t xml:space="preserve"> program </w:t>
      </w:r>
      <w:r w:rsidRPr="001959FD">
        <w:rPr>
          <w:highlight w:val="cyan"/>
          <w:u w:val="single"/>
        </w:rPr>
        <w:t>would</w:t>
      </w:r>
      <w:r w:rsidRPr="001959FD">
        <w:rPr>
          <w:u w:val="single"/>
        </w:rPr>
        <w:t xml:space="preserve"> need to </w:t>
      </w:r>
      <w:r w:rsidRPr="001959FD">
        <w:rPr>
          <w:highlight w:val="cyan"/>
          <w:u w:val="single"/>
        </w:rPr>
        <w:t>be paid for with</w:t>
      </w:r>
      <w:r w:rsidRPr="001959FD">
        <w:rPr>
          <w:sz w:val="16"/>
          <w:highlight w:val="cyan"/>
        </w:rPr>
        <w:t> </w:t>
      </w:r>
      <w:r w:rsidRPr="001959FD">
        <w:rPr>
          <w:b/>
          <w:bCs/>
          <w:highlight w:val="cyan"/>
          <w:u w:val="single"/>
        </w:rPr>
        <w:t>higher taxes</w:t>
      </w:r>
      <w:r w:rsidRPr="001959FD">
        <w:rPr>
          <w:sz w:val="16"/>
        </w:rPr>
        <w:t>. It’s not clear whether it’s even possible to raise enough revenue for this initiative. The </w:t>
      </w:r>
      <w:r w:rsidRPr="00381A6F">
        <w:rPr>
          <w:rStyle w:val="Emphasis"/>
        </w:rPr>
        <w:t>fed</w:t>
      </w:r>
      <w:r w:rsidRPr="001959FD">
        <w:rPr>
          <w:u w:val="single"/>
        </w:rPr>
        <w:t>eral government took in approximately</w:t>
      </w:r>
      <w:r w:rsidRPr="001959FD">
        <w:rPr>
          <w:sz w:val="16"/>
        </w:rPr>
        <w:t> </w:t>
      </w:r>
      <w:r w:rsidRPr="00381A6F">
        <w:rPr>
          <w:rStyle w:val="Emphasis"/>
        </w:rPr>
        <w:t>$3</w:t>
      </w:r>
      <w:r w:rsidRPr="001959FD">
        <w:rPr>
          <w:u w:val="single"/>
        </w:rPr>
        <w:t>.3</w:t>
      </w:r>
      <w:r w:rsidRPr="001959FD">
        <w:rPr>
          <w:sz w:val="16"/>
        </w:rPr>
        <w:t> </w:t>
      </w:r>
      <w:r w:rsidRPr="00381A6F">
        <w:rPr>
          <w:rStyle w:val="Emphasis"/>
        </w:rPr>
        <w:t>trillion</w:t>
      </w:r>
      <w:r w:rsidRPr="001959FD">
        <w:rPr>
          <w:sz w:val="16"/>
        </w:rPr>
        <w:t> </w:t>
      </w:r>
      <w:r w:rsidRPr="001959FD">
        <w:rPr>
          <w:u w:val="single"/>
        </w:rPr>
        <w:t>in 2017</w:t>
      </w:r>
      <w:r w:rsidRPr="001959FD">
        <w:rPr>
          <w:sz w:val="16"/>
        </w:rPr>
        <w:t>, </w:t>
      </w:r>
      <w:r w:rsidRPr="001959FD">
        <w:rPr>
          <w:u w:val="single"/>
        </w:rPr>
        <w:t>so</w:t>
      </w:r>
      <w:r w:rsidRPr="001959FD">
        <w:rPr>
          <w:sz w:val="16"/>
        </w:rPr>
        <w:t> a </w:t>
      </w:r>
      <w:r w:rsidRPr="00381A6F">
        <w:rPr>
          <w:rStyle w:val="Emphasis"/>
        </w:rPr>
        <w:t>taxes-only</w:t>
      </w:r>
      <w:r w:rsidRPr="001959FD">
        <w:rPr>
          <w:sz w:val="16"/>
        </w:rPr>
        <w:t> </w:t>
      </w:r>
      <w:r w:rsidRPr="001959FD">
        <w:rPr>
          <w:u w:val="single"/>
        </w:rPr>
        <w:t>approach</w:t>
      </w:r>
      <w:r w:rsidRPr="001959FD">
        <w:rPr>
          <w:sz w:val="16"/>
        </w:rPr>
        <w:t> to funding Stern’s UBI </w:t>
      </w:r>
      <w:r w:rsidRPr="001959FD">
        <w:rPr>
          <w:highlight w:val="cyan"/>
          <w:u w:val="single"/>
        </w:rPr>
        <w:t>would require an</w:t>
      </w:r>
      <w:r w:rsidRPr="001959FD">
        <w:rPr>
          <w:sz w:val="16"/>
          <w:highlight w:val="cyan"/>
        </w:rPr>
        <w:t> </w:t>
      </w:r>
      <w:r w:rsidRPr="001959FD">
        <w:rPr>
          <w:highlight w:val="cyan"/>
          <w:u w:val="single"/>
        </w:rPr>
        <w:t>unheard-of</w:t>
      </w:r>
      <w:r w:rsidRPr="001959FD">
        <w:rPr>
          <w:sz w:val="16"/>
          <w:highlight w:val="cyan"/>
        </w:rPr>
        <w:t> </w:t>
      </w:r>
      <w:r w:rsidRPr="001959FD">
        <w:rPr>
          <w:b/>
          <w:bCs/>
          <w:highlight w:val="cyan"/>
          <w:u w:val="single"/>
        </w:rPr>
        <w:t>73% increase</w:t>
      </w:r>
      <w:r w:rsidRPr="001959FD">
        <w:rPr>
          <w:sz w:val="16"/>
          <w:highlight w:val="cyan"/>
        </w:rPr>
        <w:t> </w:t>
      </w:r>
      <w:r w:rsidRPr="001959FD">
        <w:rPr>
          <w:highlight w:val="cyan"/>
          <w:u w:val="single"/>
        </w:rPr>
        <w:t>in federal</w:t>
      </w:r>
      <w:r w:rsidRPr="001959FD">
        <w:rPr>
          <w:sz w:val="16"/>
          <w:highlight w:val="cyan"/>
        </w:rPr>
        <w:t> </w:t>
      </w:r>
      <w:r w:rsidRPr="001959FD">
        <w:rPr>
          <w:b/>
          <w:bCs/>
          <w:highlight w:val="cyan"/>
          <w:u w:val="single"/>
        </w:rPr>
        <w:t>revenue</w:t>
      </w:r>
      <w:r w:rsidRPr="001959FD">
        <w:rPr>
          <w:sz w:val="16"/>
        </w:rPr>
        <w:t>.12 </w:t>
      </w:r>
      <w:r w:rsidRPr="001959FD">
        <w:rPr>
          <w:u w:val="single"/>
        </w:rPr>
        <w:t>Even if defense spending was slashed by one-third</w:t>
      </w:r>
      <w:r w:rsidRPr="001959FD">
        <w:rPr>
          <w:sz w:val="16"/>
        </w:rPr>
        <w:t>, for example, </w:t>
      </w:r>
      <w:r w:rsidRPr="001959FD">
        <w:rPr>
          <w:u w:val="single"/>
        </w:rPr>
        <w:t>a 52% tax increase</w:t>
      </w:r>
      <w:r w:rsidRPr="001959FD">
        <w:rPr>
          <w:sz w:val="16"/>
        </w:rPr>
        <w:t> would </w:t>
      </w:r>
      <w:r w:rsidRPr="001959FD">
        <w:rPr>
          <w:u w:val="single"/>
        </w:rPr>
        <w:t>still</w:t>
      </w:r>
      <w:r w:rsidRPr="001959FD">
        <w:rPr>
          <w:sz w:val="16"/>
        </w:rPr>
        <w:t> be </w:t>
      </w:r>
      <w:r w:rsidRPr="001959FD">
        <w:rPr>
          <w:u w:val="single"/>
        </w:rPr>
        <w:t>required</w:t>
      </w:r>
      <w:r w:rsidRPr="001959FD">
        <w:rPr>
          <w:sz w:val="16"/>
        </w:rPr>
        <w:t>.13 </w:t>
      </w:r>
      <w:r w:rsidRPr="001959FD">
        <w:rPr>
          <w:u w:val="single"/>
        </w:rPr>
        <w:t>Funneling</w:t>
      </w:r>
      <w:r w:rsidRPr="001959FD">
        <w:rPr>
          <w:sz w:val="16"/>
        </w:rPr>
        <w:t> all of a tax </w:t>
      </w:r>
      <w:r w:rsidRPr="001959FD">
        <w:rPr>
          <w:u w:val="single"/>
        </w:rPr>
        <w:t>increase into</w:t>
      </w:r>
      <w:r w:rsidRPr="001959FD">
        <w:rPr>
          <w:sz w:val="16"/>
        </w:rPr>
        <w:t> </w:t>
      </w:r>
      <w:r w:rsidRPr="00381A6F">
        <w:rPr>
          <w:rStyle w:val="Emphasis"/>
        </w:rPr>
        <w:t>UBI</w:t>
      </w:r>
      <w:r w:rsidRPr="001959FD">
        <w:rPr>
          <w:sz w:val="16"/>
        </w:rPr>
        <w:t> </w:t>
      </w:r>
      <w:r w:rsidRPr="001959FD">
        <w:rPr>
          <w:u w:val="single"/>
        </w:rPr>
        <w:t>would also</w:t>
      </w:r>
      <w:r w:rsidRPr="001959FD">
        <w:rPr>
          <w:sz w:val="16"/>
        </w:rPr>
        <w:t> </w:t>
      </w:r>
      <w:r w:rsidRPr="00381A6F">
        <w:rPr>
          <w:rStyle w:val="Emphasis"/>
        </w:rPr>
        <w:t>neglect</w:t>
      </w:r>
      <w:r w:rsidRPr="001959FD">
        <w:rPr>
          <w:sz w:val="16"/>
        </w:rPr>
        <w:t> our existing programs, like </w:t>
      </w:r>
      <w:r w:rsidRPr="00381A6F">
        <w:rPr>
          <w:rStyle w:val="Emphasis"/>
        </w:rPr>
        <w:t>S</w:t>
      </w:r>
      <w:r w:rsidRPr="001959FD">
        <w:rPr>
          <w:u w:val="single"/>
        </w:rPr>
        <w:t>ocial</w:t>
      </w:r>
      <w:r w:rsidRPr="001959FD">
        <w:rPr>
          <w:sz w:val="16"/>
        </w:rPr>
        <w:t> </w:t>
      </w:r>
      <w:r w:rsidRPr="00381A6F">
        <w:rPr>
          <w:rStyle w:val="Emphasis"/>
        </w:rPr>
        <w:t>S</w:t>
      </w:r>
      <w:r w:rsidRPr="001959FD">
        <w:rPr>
          <w:u w:val="single"/>
        </w:rPr>
        <w:t>ecurity</w:t>
      </w:r>
      <w:r w:rsidRPr="001959FD">
        <w:rPr>
          <w:sz w:val="16"/>
        </w:rPr>
        <w:t>, </w:t>
      </w:r>
      <w:r w:rsidRPr="001959FD">
        <w:rPr>
          <w:u w:val="single"/>
        </w:rPr>
        <w:t>which</w:t>
      </w:r>
      <w:r w:rsidRPr="001959FD">
        <w:rPr>
          <w:sz w:val="16"/>
        </w:rPr>
        <w:t> </w:t>
      </w:r>
      <w:r w:rsidRPr="00381A6F">
        <w:rPr>
          <w:rStyle w:val="Emphasis"/>
        </w:rPr>
        <w:t>needs</w:t>
      </w:r>
      <w:r w:rsidRPr="001959FD">
        <w:rPr>
          <w:sz w:val="16"/>
        </w:rPr>
        <w:t> </w:t>
      </w:r>
      <w:r w:rsidRPr="001959FD">
        <w:rPr>
          <w:u w:val="single"/>
        </w:rPr>
        <w:t>financial</w:t>
      </w:r>
      <w:r w:rsidRPr="001959FD">
        <w:rPr>
          <w:sz w:val="16"/>
        </w:rPr>
        <w:t> </w:t>
      </w:r>
      <w:r w:rsidRPr="00381A6F">
        <w:rPr>
          <w:rStyle w:val="Emphasis"/>
        </w:rPr>
        <w:t>support</w:t>
      </w:r>
      <w:r w:rsidRPr="001959FD">
        <w:rPr>
          <w:sz w:val="16"/>
        </w:rPr>
        <w:t> </w:t>
      </w:r>
      <w:r w:rsidRPr="001959FD">
        <w:rPr>
          <w:u w:val="single"/>
        </w:rPr>
        <w:t>to</w:t>
      </w:r>
      <w:r w:rsidRPr="001959FD">
        <w:rPr>
          <w:sz w:val="16"/>
        </w:rPr>
        <w:t> </w:t>
      </w:r>
      <w:r w:rsidRPr="001959FD">
        <w:rPr>
          <w:u w:val="single"/>
        </w:rPr>
        <w:t>remain</w:t>
      </w:r>
      <w:r w:rsidRPr="001959FD">
        <w:rPr>
          <w:sz w:val="16"/>
        </w:rPr>
        <w:t> </w:t>
      </w:r>
      <w:r w:rsidRPr="00381A6F">
        <w:rPr>
          <w:rStyle w:val="Emphasis"/>
        </w:rPr>
        <w:t>solvent</w:t>
      </w:r>
      <w:r w:rsidRPr="001959FD">
        <w:rPr>
          <w:sz w:val="16"/>
        </w:rPr>
        <w:t> </w:t>
      </w:r>
      <w:r w:rsidRPr="001959FD">
        <w:rPr>
          <w:u w:val="single"/>
        </w:rPr>
        <w:t>past 2034</w:t>
      </w:r>
      <w:r w:rsidRPr="001959FD">
        <w:rPr>
          <w:sz w:val="16"/>
        </w:rPr>
        <w:t>.14</w:t>
      </w:r>
    </w:p>
    <w:p w14:paraId="52421031" w14:textId="77777777" w:rsidR="00B94B62" w:rsidRPr="001959FD" w:rsidRDefault="00B94B62" w:rsidP="00B94B62">
      <w:pPr>
        <w:rPr>
          <w:sz w:val="16"/>
        </w:rPr>
      </w:pPr>
      <w:r w:rsidRPr="001959FD">
        <w:rPr>
          <w:sz w:val="16"/>
        </w:rPr>
        <w:t>Poor families could be left more vulnerable</w:t>
      </w:r>
    </w:p>
    <w:p w14:paraId="4B7402FD" w14:textId="77777777" w:rsidR="00B94B62" w:rsidRPr="001959FD" w:rsidRDefault="00B94B62" w:rsidP="00B94B62">
      <w:pPr>
        <w:rPr>
          <w:sz w:val="16"/>
        </w:rPr>
      </w:pPr>
      <w:r w:rsidRPr="001959FD">
        <w:rPr>
          <w:sz w:val="16"/>
        </w:rPr>
        <w:t>If significant tax hikes aren’t viable, then the question remains: what gets cut in order to fund UBI? Under this scenario, UBI becomes stingy and punitive, as a vast amount of important government programs would be on the chopping block.</w:t>
      </w:r>
    </w:p>
    <w:p w14:paraId="3CA37FEC" w14:textId="77777777" w:rsidR="00B94B62" w:rsidRPr="001959FD" w:rsidRDefault="00B94B62" w:rsidP="00B94B62">
      <w:pPr>
        <w:rPr>
          <w:sz w:val="16"/>
        </w:rPr>
      </w:pPr>
      <w:r w:rsidRPr="001959FD">
        <w:rPr>
          <w:sz w:val="16"/>
        </w:rPr>
        <w:t>Murray, the </w:t>
      </w:r>
      <w:r w:rsidRPr="001959FD">
        <w:rPr>
          <w:u w:val="single"/>
        </w:rPr>
        <w:t>conservative</w:t>
      </w:r>
      <w:r w:rsidRPr="001959FD">
        <w:rPr>
          <w:sz w:val="16"/>
        </w:rPr>
        <w:t> </w:t>
      </w:r>
      <w:r w:rsidRPr="001959FD">
        <w:rPr>
          <w:u w:val="single"/>
        </w:rPr>
        <w:t>UBI</w:t>
      </w:r>
      <w:r w:rsidRPr="001959FD">
        <w:rPr>
          <w:sz w:val="16"/>
        </w:rPr>
        <w:t> proponent, </w:t>
      </w:r>
      <w:r w:rsidRPr="001959FD">
        <w:rPr>
          <w:u w:val="single"/>
        </w:rPr>
        <w:t>recommends</w:t>
      </w:r>
      <w:r w:rsidRPr="001959FD">
        <w:rPr>
          <w:sz w:val="16"/>
        </w:rPr>
        <w:t> that a </w:t>
      </w:r>
      <w:r w:rsidRPr="001959FD">
        <w:rPr>
          <w:u w:val="single"/>
        </w:rPr>
        <w:t>$13,000 annual basic income</w:t>
      </w:r>
      <w:r w:rsidRPr="001959FD">
        <w:rPr>
          <w:sz w:val="16"/>
        </w:rPr>
        <w:t> </w:t>
      </w:r>
      <w:r w:rsidRPr="001959FD">
        <w:rPr>
          <w:b/>
          <w:bCs/>
          <w:highlight w:val="cyan"/>
          <w:u w:val="single"/>
        </w:rPr>
        <w:t>replace</w:t>
      </w:r>
      <w:r w:rsidRPr="001959FD">
        <w:rPr>
          <w:sz w:val="16"/>
          <w:highlight w:val="cyan"/>
        </w:rPr>
        <w:t> </w:t>
      </w:r>
      <w:r w:rsidRPr="001959FD">
        <w:rPr>
          <w:highlight w:val="cyan"/>
          <w:u w:val="single"/>
        </w:rPr>
        <w:t>all social assistance</w:t>
      </w:r>
      <w:r w:rsidRPr="001959FD">
        <w:rPr>
          <w:sz w:val="16"/>
          <w:highlight w:val="cyan"/>
        </w:rPr>
        <w:t> </w:t>
      </w:r>
      <w:r w:rsidRPr="001959FD">
        <w:rPr>
          <w:b/>
          <w:bCs/>
          <w:highlight w:val="cyan"/>
          <w:u w:val="single"/>
        </w:rPr>
        <w:t>programs</w:t>
      </w:r>
      <w:r w:rsidRPr="001959FD">
        <w:rPr>
          <w:sz w:val="16"/>
        </w:rPr>
        <w:t>. Consider the value of the benefits </w:t>
      </w:r>
      <w:r w:rsidRPr="001959FD">
        <w:rPr>
          <w:u w:val="single"/>
        </w:rPr>
        <w:t>people</w:t>
      </w:r>
      <w:r w:rsidRPr="001959FD">
        <w:rPr>
          <w:sz w:val="16"/>
        </w:rPr>
        <w:t> would </w:t>
      </w:r>
      <w:r w:rsidRPr="00381A6F">
        <w:rPr>
          <w:rStyle w:val="Emphasis"/>
        </w:rPr>
        <w:t>lose</w:t>
      </w:r>
      <w:r w:rsidRPr="001959FD">
        <w:rPr>
          <w:sz w:val="16"/>
        </w:rPr>
        <w:t>: </w:t>
      </w:r>
      <w:r w:rsidRPr="001959FD">
        <w:rPr>
          <w:u w:val="single"/>
        </w:rPr>
        <w:t>Medicaid, Medicare, Disability</w:t>
      </w:r>
      <w:r w:rsidRPr="001959FD">
        <w:rPr>
          <w:sz w:val="16"/>
        </w:rPr>
        <w:t> </w:t>
      </w:r>
      <w:r w:rsidRPr="001959FD">
        <w:rPr>
          <w:u w:val="single"/>
        </w:rPr>
        <w:t>Insurance, the Children’s Health Insurance Program,</w:t>
      </w:r>
      <w:r w:rsidRPr="001959FD">
        <w:rPr>
          <w:sz w:val="16"/>
        </w:rPr>
        <w:t> </w:t>
      </w:r>
      <w:r w:rsidRPr="001959FD">
        <w:rPr>
          <w:u w:val="single"/>
        </w:rPr>
        <w:t>Social</w:t>
      </w:r>
      <w:r w:rsidRPr="001959FD">
        <w:rPr>
          <w:sz w:val="16"/>
        </w:rPr>
        <w:t> </w:t>
      </w:r>
      <w:r w:rsidRPr="001959FD">
        <w:rPr>
          <w:u w:val="single"/>
        </w:rPr>
        <w:t>Security, Supplemental Security Income, Unemployment Insurance, SNAP, Section 8 housing vouchers, Pell Grants, the Earned Income Tax Credit, Temporary Assistance to Needy Families</w:t>
      </w:r>
      <w:r w:rsidRPr="001959FD">
        <w:rPr>
          <w:sz w:val="16"/>
        </w:rPr>
        <w:t>. As Dylan Matthews writes, “</w:t>
      </w:r>
      <w:r w:rsidRPr="001959FD">
        <w:rPr>
          <w:u w:val="single"/>
        </w:rPr>
        <w:t>$13,000 a year doesn’t</w:t>
      </w:r>
      <w:r w:rsidRPr="001959FD">
        <w:rPr>
          <w:sz w:val="16"/>
        </w:rPr>
        <w:t> </w:t>
      </w:r>
      <w:r w:rsidRPr="00381A6F">
        <w:rPr>
          <w:rStyle w:val="Emphasis"/>
        </w:rPr>
        <w:t>mean much</w:t>
      </w:r>
      <w:r w:rsidRPr="001959FD">
        <w:rPr>
          <w:sz w:val="16"/>
        </w:rPr>
        <w:t> </w:t>
      </w:r>
      <w:r w:rsidRPr="001959FD">
        <w:rPr>
          <w:u w:val="single"/>
        </w:rPr>
        <w:t>if you lose insurance that was paying $60,000 a year on chemotherapy</w:t>
      </w:r>
      <w:r w:rsidRPr="001959FD">
        <w:rPr>
          <w:sz w:val="16"/>
        </w:rPr>
        <w:t>.”15</w:t>
      </w:r>
    </w:p>
    <w:p w14:paraId="676F5CAB" w14:textId="77777777" w:rsidR="00B94B62" w:rsidRPr="001959FD" w:rsidRDefault="00B94B62" w:rsidP="00B94B62">
      <w:pPr>
        <w:rPr>
          <w:sz w:val="16"/>
        </w:rPr>
      </w:pPr>
      <w:r w:rsidRPr="001959FD">
        <w:rPr>
          <w:sz w:val="16"/>
        </w:rPr>
        <w:t>Even a </w:t>
      </w:r>
      <w:r w:rsidRPr="00381A6F">
        <w:rPr>
          <w:rStyle w:val="Emphasis"/>
        </w:rPr>
        <w:t>UBI</w:t>
      </w:r>
      <w:r w:rsidRPr="001959FD">
        <w:rPr>
          <w:sz w:val="16"/>
        </w:rPr>
        <w:t> that retains much of the existing social safety net </w:t>
      </w:r>
      <w:r w:rsidRPr="001959FD">
        <w:rPr>
          <w:u w:val="single"/>
        </w:rPr>
        <w:t>could</w:t>
      </w:r>
      <w:r w:rsidRPr="001959FD">
        <w:rPr>
          <w:sz w:val="16"/>
        </w:rPr>
        <w:t> </w:t>
      </w:r>
      <w:r w:rsidRPr="001959FD">
        <w:rPr>
          <w:highlight w:val="cyan"/>
          <w:u w:val="single"/>
        </w:rPr>
        <w:t>hit the</w:t>
      </w:r>
      <w:r w:rsidRPr="001959FD">
        <w:rPr>
          <w:sz w:val="16"/>
          <w:highlight w:val="cyan"/>
        </w:rPr>
        <w:t> </w:t>
      </w:r>
      <w:r w:rsidRPr="001959FD">
        <w:rPr>
          <w:b/>
          <w:bCs/>
          <w:highlight w:val="cyan"/>
          <w:u w:val="single"/>
        </w:rPr>
        <w:t>disadvantaged</w:t>
      </w:r>
      <w:r w:rsidRPr="001959FD">
        <w:rPr>
          <w:sz w:val="16"/>
          <w:highlight w:val="cyan"/>
        </w:rPr>
        <w:t> </w:t>
      </w:r>
      <w:r w:rsidRPr="001959FD">
        <w:rPr>
          <w:b/>
          <w:bCs/>
          <w:highlight w:val="cyan"/>
          <w:u w:val="single"/>
        </w:rPr>
        <w:t>harder</w:t>
      </w:r>
      <w:r w:rsidRPr="001959FD">
        <w:rPr>
          <w:sz w:val="16"/>
        </w:rPr>
        <w:t>, </w:t>
      </w:r>
      <w:r w:rsidRPr="001959FD">
        <w:rPr>
          <w:u w:val="single"/>
        </w:rPr>
        <w:t>depending on which tax credits and government assistance programs get</w:t>
      </w:r>
      <w:r w:rsidRPr="001959FD">
        <w:rPr>
          <w:sz w:val="16"/>
        </w:rPr>
        <w:t> </w:t>
      </w:r>
      <w:r w:rsidRPr="00381A6F">
        <w:rPr>
          <w:rStyle w:val="Emphasis"/>
        </w:rPr>
        <w:t>cut</w:t>
      </w:r>
      <w:r w:rsidRPr="001959FD">
        <w:rPr>
          <w:sz w:val="16"/>
        </w:rPr>
        <w:t>. Stern listed the Supplemental Nutrition Assistance Program (SNAP), the Earned Income Tax Credit (EITC), and housing assistance as potential policies to end in favor of UBI. But consider one example. </w:t>
      </w:r>
      <w:r w:rsidRPr="001959FD">
        <w:rPr>
          <w:u w:val="single"/>
        </w:rPr>
        <w:t>In</w:t>
      </w:r>
      <w:r w:rsidRPr="001959FD">
        <w:rPr>
          <w:sz w:val="16"/>
        </w:rPr>
        <w:t> Queens, </w:t>
      </w:r>
      <w:r w:rsidRPr="001959FD">
        <w:rPr>
          <w:u w:val="single"/>
        </w:rPr>
        <w:t>New York, a single, low-income working parent with three children can receive up to $31,100 worth of benefits annually from SNAP, the EITC, and Section 8 housing vouchers alone</w:t>
      </w:r>
      <w:r w:rsidRPr="001959FD">
        <w:rPr>
          <w:sz w:val="16"/>
        </w:rPr>
        <w:t>, and for good reason.16 </w:t>
      </w:r>
      <w:r w:rsidRPr="001959FD">
        <w:rPr>
          <w:b/>
          <w:bCs/>
          <w:highlight w:val="cyan"/>
          <w:u w:val="single"/>
        </w:rPr>
        <w:t>Replacing</w:t>
      </w:r>
      <w:r w:rsidRPr="001959FD">
        <w:rPr>
          <w:sz w:val="16"/>
        </w:rPr>
        <w:t> </w:t>
      </w:r>
      <w:r w:rsidRPr="001959FD">
        <w:rPr>
          <w:u w:val="single"/>
        </w:rPr>
        <w:t xml:space="preserve">those </w:t>
      </w:r>
      <w:r w:rsidRPr="001959FD">
        <w:rPr>
          <w:highlight w:val="cyan"/>
          <w:u w:val="single"/>
        </w:rPr>
        <w:t>benefits</w:t>
      </w:r>
      <w:r w:rsidRPr="001959FD">
        <w:rPr>
          <w:sz w:val="16"/>
        </w:rPr>
        <w:t> </w:t>
      </w:r>
      <w:r w:rsidRPr="001959FD">
        <w:rPr>
          <w:u w:val="single"/>
        </w:rPr>
        <w:t>with</w:t>
      </w:r>
      <w:r w:rsidRPr="001959FD">
        <w:rPr>
          <w:sz w:val="16"/>
        </w:rPr>
        <w:t> </w:t>
      </w:r>
      <w:r w:rsidRPr="001959FD">
        <w:rPr>
          <w:u w:val="single"/>
        </w:rPr>
        <w:t>a $12,000</w:t>
      </w:r>
      <w:r w:rsidRPr="001959FD">
        <w:rPr>
          <w:sz w:val="16"/>
        </w:rPr>
        <w:t> </w:t>
      </w:r>
      <w:r w:rsidRPr="001959FD">
        <w:rPr>
          <w:u w:val="single"/>
        </w:rPr>
        <w:t>UBI</w:t>
      </w:r>
      <w:r w:rsidRPr="001959FD">
        <w:rPr>
          <w:sz w:val="16"/>
        </w:rPr>
        <w:t> </w:t>
      </w:r>
      <w:r w:rsidRPr="001959FD">
        <w:rPr>
          <w:u w:val="single"/>
        </w:rPr>
        <w:t>for the parent</w:t>
      </w:r>
      <w:r w:rsidRPr="001959FD">
        <w:rPr>
          <w:sz w:val="16"/>
        </w:rPr>
        <w:t> </w:t>
      </w:r>
      <w:r w:rsidRPr="001959FD">
        <w:rPr>
          <w:highlight w:val="cyan"/>
          <w:u w:val="single"/>
        </w:rPr>
        <w:t>would</w:t>
      </w:r>
      <w:r w:rsidRPr="001959FD">
        <w:rPr>
          <w:sz w:val="16"/>
          <w:highlight w:val="cyan"/>
        </w:rPr>
        <w:t> </w:t>
      </w:r>
      <w:r w:rsidRPr="001959FD">
        <w:rPr>
          <w:b/>
          <w:bCs/>
          <w:highlight w:val="cyan"/>
          <w:u w:val="single"/>
        </w:rPr>
        <w:t>reduce</w:t>
      </w:r>
      <w:r w:rsidRPr="001959FD">
        <w:rPr>
          <w:sz w:val="16"/>
        </w:rPr>
        <w:t> </w:t>
      </w:r>
      <w:r w:rsidRPr="001959FD">
        <w:rPr>
          <w:u w:val="single"/>
        </w:rPr>
        <w:t xml:space="preserve">the </w:t>
      </w:r>
      <w:r w:rsidRPr="001959FD">
        <w:rPr>
          <w:highlight w:val="cyan"/>
          <w:u w:val="single"/>
        </w:rPr>
        <w:t>family</w:t>
      </w:r>
      <w:r w:rsidRPr="001959FD">
        <w:rPr>
          <w:u w:val="single"/>
        </w:rPr>
        <w:t>’s</w:t>
      </w:r>
      <w:r w:rsidRPr="001959FD">
        <w:rPr>
          <w:sz w:val="16"/>
        </w:rPr>
        <w:t> </w:t>
      </w:r>
      <w:r w:rsidRPr="001959FD">
        <w:rPr>
          <w:b/>
          <w:bCs/>
          <w:highlight w:val="cyan"/>
          <w:u w:val="single"/>
        </w:rPr>
        <w:t>income</w:t>
      </w:r>
      <w:r w:rsidRPr="001959FD">
        <w:rPr>
          <w:sz w:val="16"/>
          <w:highlight w:val="cyan"/>
        </w:rPr>
        <w:t> </w:t>
      </w:r>
      <w:r w:rsidRPr="001959FD">
        <w:rPr>
          <w:highlight w:val="cyan"/>
          <w:u w:val="single"/>
        </w:rPr>
        <w:t>and</w:t>
      </w:r>
      <w:r w:rsidRPr="001959FD">
        <w:rPr>
          <w:sz w:val="16"/>
          <w:highlight w:val="cyan"/>
        </w:rPr>
        <w:t> </w:t>
      </w:r>
      <w:r w:rsidRPr="001959FD">
        <w:rPr>
          <w:b/>
          <w:bCs/>
          <w:highlight w:val="cyan"/>
          <w:u w:val="single"/>
        </w:rPr>
        <w:t>benefits</w:t>
      </w:r>
      <w:r w:rsidRPr="001959FD">
        <w:rPr>
          <w:sz w:val="16"/>
          <w:highlight w:val="cyan"/>
        </w:rPr>
        <w:t> </w:t>
      </w:r>
      <w:r w:rsidRPr="001959FD">
        <w:rPr>
          <w:highlight w:val="cyan"/>
          <w:u w:val="single"/>
        </w:rPr>
        <w:t>by $19,100</w:t>
      </w:r>
      <w:r w:rsidRPr="001959FD">
        <w:rPr>
          <w:sz w:val="16"/>
          <w:highlight w:val="cyan"/>
        </w:rPr>
        <w:t>.</w:t>
      </w:r>
    </w:p>
    <w:p w14:paraId="36430774" w14:textId="77777777" w:rsidR="00B94B62" w:rsidRDefault="00B94B62" w:rsidP="00B94B62">
      <w:pPr>
        <w:rPr>
          <w:sz w:val="16"/>
        </w:rPr>
      </w:pPr>
      <w:r w:rsidRPr="001959FD">
        <w:rPr>
          <w:sz w:val="16"/>
        </w:rPr>
        <w:t>A fundamental motivation for UBI is to eliminate poverty, but the </w:t>
      </w:r>
      <w:r w:rsidRPr="00381A6F">
        <w:rPr>
          <w:rStyle w:val="Emphasis"/>
        </w:rPr>
        <w:t>tradeoffs</w:t>
      </w:r>
      <w:r w:rsidRPr="001959FD">
        <w:rPr>
          <w:sz w:val="16"/>
        </w:rPr>
        <w:t> </w:t>
      </w:r>
      <w:r w:rsidRPr="001959FD">
        <w:rPr>
          <w:u w:val="single"/>
        </w:rPr>
        <w:t>necessary</w:t>
      </w:r>
      <w:r w:rsidRPr="001959FD">
        <w:rPr>
          <w:sz w:val="16"/>
        </w:rPr>
        <w:t> </w:t>
      </w:r>
      <w:r w:rsidRPr="001959FD">
        <w:rPr>
          <w:u w:val="single"/>
        </w:rPr>
        <w:t>for funding would likely</w:t>
      </w:r>
      <w:r w:rsidRPr="001959FD">
        <w:rPr>
          <w:sz w:val="16"/>
        </w:rPr>
        <w:t> </w:t>
      </w:r>
      <w:r w:rsidRPr="00381A6F">
        <w:rPr>
          <w:rStyle w:val="Emphasis"/>
        </w:rPr>
        <w:t>cause</w:t>
      </w:r>
      <w:r w:rsidRPr="001959FD">
        <w:rPr>
          <w:sz w:val="16"/>
        </w:rPr>
        <w:t> </w:t>
      </w:r>
      <w:r w:rsidRPr="00381A6F">
        <w:rPr>
          <w:rStyle w:val="Emphasis"/>
        </w:rPr>
        <w:t>harm</w:t>
      </w:r>
      <w:r w:rsidRPr="001959FD">
        <w:rPr>
          <w:sz w:val="16"/>
        </w:rPr>
        <w:t> </w:t>
      </w:r>
      <w:r w:rsidRPr="001959FD">
        <w:rPr>
          <w:u w:val="single"/>
        </w:rPr>
        <w:t>to</w:t>
      </w:r>
      <w:r w:rsidRPr="001959FD">
        <w:rPr>
          <w:sz w:val="16"/>
        </w:rPr>
        <w:t> </w:t>
      </w:r>
      <w:r w:rsidRPr="00381A6F">
        <w:rPr>
          <w:rStyle w:val="Emphasis"/>
        </w:rPr>
        <w:t>vulnerable</w:t>
      </w:r>
      <w:r w:rsidRPr="001959FD">
        <w:rPr>
          <w:sz w:val="16"/>
        </w:rPr>
        <w:t> </w:t>
      </w:r>
      <w:r w:rsidRPr="00381A6F">
        <w:rPr>
          <w:rStyle w:val="Emphasis"/>
        </w:rPr>
        <w:t>populations</w:t>
      </w:r>
      <w:r w:rsidRPr="001959FD">
        <w:rPr>
          <w:sz w:val="16"/>
        </w:rPr>
        <w:t>. This begs the question: </w:t>
      </w:r>
      <w:r w:rsidRPr="001959FD">
        <w:rPr>
          <w:u w:val="single"/>
        </w:rPr>
        <w:t>If the main difference between UBI and our current safety net is that UBI gives relatively more to people who don’t need help, what would make UBI worthwhile</w:t>
      </w:r>
      <w:r w:rsidRPr="001959FD">
        <w:rPr>
          <w:sz w:val="16"/>
        </w:rPr>
        <w:t>? Some proponents have suggested </w:t>
      </w:r>
      <w:r w:rsidRPr="001959FD">
        <w:rPr>
          <w:u w:val="single"/>
        </w:rPr>
        <w:t>UBI could be restricted to certain populations in need, but that would defy the universality at the idea’s core</w:t>
      </w:r>
      <w:r w:rsidRPr="001959FD">
        <w:rPr>
          <w:sz w:val="16"/>
        </w:rPr>
        <w:t>. At this point, </w:t>
      </w:r>
      <w:r w:rsidRPr="001959FD">
        <w:rPr>
          <w:u w:val="single"/>
        </w:rPr>
        <w:t>what they are really proposing is an expansion of the existing safety net</w:t>
      </w:r>
      <w:r w:rsidRPr="001959FD">
        <w:rPr>
          <w:sz w:val="16"/>
        </w:rPr>
        <w:t>. </w:t>
      </w:r>
      <w:r w:rsidRPr="001959FD">
        <w:rPr>
          <w:u w:val="single"/>
        </w:rPr>
        <w:t>That’s</w:t>
      </w:r>
      <w:r w:rsidRPr="001959FD">
        <w:rPr>
          <w:sz w:val="16"/>
        </w:rPr>
        <w:t> a worthwhile conversation to have, but it’s </w:t>
      </w:r>
      <w:r w:rsidRPr="001959FD">
        <w:rPr>
          <w:u w:val="single"/>
        </w:rPr>
        <w:t>not</w:t>
      </w:r>
      <w:r w:rsidRPr="001959FD">
        <w:rPr>
          <w:sz w:val="16"/>
        </w:rPr>
        <w:t> about a universal </w:t>
      </w:r>
      <w:r w:rsidRPr="001959FD">
        <w:rPr>
          <w:u w:val="single"/>
        </w:rPr>
        <w:t>basic income</w:t>
      </w:r>
      <w:r w:rsidRPr="001959FD">
        <w:rPr>
          <w:sz w:val="16"/>
        </w:rPr>
        <w:t>.</w:t>
      </w:r>
    </w:p>
    <w:p w14:paraId="4481C63B" w14:textId="77777777" w:rsidR="00B94B62" w:rsidRDefault="00B94B62" w:rsidP="00B94B62">
      <w:pPr>
        <w:pStyle w:val="Heading4"/>
      </w:pPr>
      <w:r>
        <w:t xml:space="preserve">6---inclusion of the plan solves – aligns compensation and address the CP’s weaknesses  </w:t>
      </w:r>
    </w:p>
    <w:p w14:paraId="419E9E26" w14:textId="77777777" w:rsidR="00B94B62" w:rsidRDefault="00B94B62" w:rsidP="00B94B62">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144-5.</w:t>
      </w:r>
      <w:r w:rsidRPr="006247AF">
        <w:t xml:space="preserve"> </w:t>
      </w:r>
      <w:r>
        <w:t>Cornell University Press. ISBN 9781501755392 (pdf). ermo-sms]</w:t>
      </w:r>
    </w:p>
    <w:p w14:paraId="7D25F40A" w14:textId="77777777" w:rsidR="00B94B62" w:rsidRPr="00833A0D" w:rsidRDefault="00B94B62" w:rsidP="00B94B62">
      <w:pPr>
        <w:rPr>
          <w:sz w:val="10"/>
        </w:rPr>
      </w:pPr>
      <w:r w:rsidRPr="00833A0D">
        <w:rPr>
          <w:sz w:val="10"/>
        </w:rPr>
        <w:t>A Practical Solution</w:t>
      </w:r>
    </w:p>
    <w:p w14:paraId="3410147A" w14:textId="77777777" w:rsidR="00B94B62" w:rsidRPr="00833A0D" w:rsidRDefault="00B94B62" w:rsidP="00B94B62">
      <w:pPr>
        <w:rPr>
          <w:sz w:val="10"/>
        </w:rPr>
      </w:pPr>
      <w:r w:rsidRPr="00833A0D">
        <w:rPr>
          <w:sz w:val="10"/>
        </w:rPr>
        <w:t xml:space="preserve">The </w:t>
      </w:r>
      <w:r w:rsidRPr="00833A0D">
        <w:rPr>
          <w:rStyle w:val="StyleUnderline"/>
        </w:rPr>
        <w:t>new labor system is practical and its implementation challenges manageable</w:t>
      </w:r>
      <w:r w:rsidRPr="00833A0D">
        <w:rPr>
          <w:sz w:val="10"/>
        </w:rPr>
        <w:t xml:space="preserve">, as both </w:t>
      </w:r>
      <w:r w:rsidRPr="00833A0D">
        <w:rPr>
          <w:rStyle w:val="StyleUnderline"/>
        </w:rPr>
        <w:t>US history and international experiences suggest. It is possible to make reasonable determinations for the boundaries of various sectors and occupations. Unions</w:t>
      </w:r>
      <w:r w:rsidRPr="00833A0D">
        <w:rPr>
          <w:sz w:val="10"/>
        </w:rPr>
        <w:t xml:space="preserve"> can </w:t>
      </w:r>
      <w:r w:rsidRPr="00833A0D">
        <w:rPr>
          <w:rStyle w:val="StyleUnderline"/>
        </w:rPr>
        <w:t>adapt</w:t>
      </w:r>
      <w:r w:rsidRPr="00833A0D">
        <w:rPr>
          <w:sz w:val="10"/>
        </w:rPr>
        <w:t xml:space="preserve"> their </w:t>
      </w:r>
      <w:r w:rsidRPr="00833A0D">
        <w:rPr>
          <w:rStyle w:val="StyleUnderline"/>
        </w:rPr>
        <w:t>structures to the new system</w:t>
      </w:r>
      <w:r w:rsidRPr="00833A0D">
        <w:rPr>
          <w:sz w:val="10"/>
        </w:rPr>
        <w:t xml:space="preserve">, and the </w:t>
      </w:r>
      <w:r w:rsidRPr="005831CC">
        <w:rPr>
          <w:rStyle w:val="StyleUnderline"/>
          <w:highlight w:val="cyan"/>
        </w:rPr>
        <w:t xml:space="preserve">new system will work </w:t>
      </w:r>
      <w:r w:rsidRPr="005831CC">
        <w:rPr>
          <w:rStyle w:val="Emphasis"/>
          <w:highlight w:val="cyan"/>
        </w:rPr>
        <w:t>even if</w:t>
      </w:r>
      <w:r w:rsidRPr="00833A0D">
        <w:rPr>
          <w:rStyle w:val="StyleUnderline"/>
        </w:rPr>
        <w:t xml:space="preserve"> unions do so </w:t>
      </w:r>
      <w:r w:rsidRPr="005831CC">
        <w:rPr>
          <w:rStyle w:val="Emphasis"/>
          <w:highlight w:val="cyan"/>
        </w:rPr>
        <w:t>imperfectly</w:t>
      </w:r>
      <w:r w:rsidRPr="00833A0D">
        <w:rPr>
          <w:rStyle w:val="StyleUnderline"/>
        </w:rPr>
        <w:t>. There is little need to worry about significant economic harm</w:t>
      </w:r>
      <w:r w:rsidRPr="00833A0D">
        <w:rPr>
          <w:sz w:val="10"/>
        </w:rPr>
        <w:t xml:space="preserve"> in the short run from unions gaining too much power under the new system, and </w:t>
      </w:r>
      <w:r w:rsidRPr="00833A0D">
        <w:rPr>
          <w:rStyle w:val="StyleUnderline"/>
        </w:rPr>
        <w:t xml:space="preserve">in the long run </w:t>
      </w:r>
      <w:r w:rsidRPr="005831CC">
        <w:rPr>
          <w:rStyle w:val="StyleUnderline"/>
          <w:highlight w:val="cyan"/>
        </w:rPr>
        <w:t>there is time</w:t>
      </w:r>
      <w:r w:rsidRPr="00833A0D">
        <w:rPr>
          <w:rStyle w:val="StyleUnderline"/>
        </w:rPr>
        <w:t xml:space="preserve"> and opportunity </w:t>
      </w:r>
      <w:r w:rsidRPr="005831CC">
        <w:rPr>
          <w:rStyle w:val="StyleUnderline"/>
          <w:highlight w:val="cyan"/>
        </w:rPr>
        <w:t>to tweak</w:t>
      </w:r>
      <w:r w:rsidRPr="00833A0D">
        <w:rPr>
          <w:rStyle w:val="StyleUnderline"/>
        </w:rPr>
        <w:t xml:space="preserve"> the system to address this possibility</w:t>
      </w:r>
      <w:r w:rsidRPr="00833A0D">
        <w:rPr>
          <w:sz w:val="10"/>
        </w:rPr>
        <w:t>.</w:t>
      </w:r>
    </w:p>
    <w:p w14:paraId="67EE5513" w14:textId="77777777" w:rsidR="00B94B62" w:rsidRPr="00833A0D" w:rsidRDefault="00B94B62" w:rsidP="00B94B62">
      <w:pPr>
        <w:rPr>
          <w:rStyle w:val="StyleUnderline"/>
        </w:rPr>
      </w:pPr>
      <w:r w:rsidRPr="00833A0D">
        <w:rPr>
          <w:rStyle w:val="StyleUnderline"/>
        </w:rPr>
        <w:t xml:space="preserve">Many </w:t>
      </w:r>
      <w:r w:rsidRPr="005831CC">
        <w:rPr>
          <w:rStyle w:val="StyleUnderline"/>
          <w:highlight w:val="cyan"/>
        </w:rPr>
        <w:t>other changes</w:t>
      </w:r>
      <w:r w:rsidRPr="00833A0D">
        <w:rPr>
          <w:sz w:val="10"/>
        </w:rPr>
        <w:t xml:space="preserve"> are needed to </w:t>
      </w:r>
      <w:r w:rsidRPr="005831CC">
        <w:rPr>
          <w:rStyle w:val="StyleUnderline"/>
          <w:highlight w:val="cyan"/>
        </w:rPr>
        <w:t>address</w:t>
      </w:r>
      <w:r w:rsidRPr="00833A0D">
        <w:rPr>
          <w:rStyle w:val="StyleUnderline"/>
        </w:rPr>
        <w:t xml:space="preserve"> America’s wage, inequality, and democracy </w:t>
      </w:r>
      <w:r w:rsidRPr="005831CC">
        <w:rPr>
          <w:rStyle w:val="StyleUnderline"/>
          <w:highlight w:val="cyan"/>
        </w:rPr>
        <w:t>problems</w:t>
      </w:r>
      <w:r w:rsidRPr="00833A0D">
        <w:rPr>
          <w:rStyle w:val="StyleUnderline"/>
        </w:rPr>
        <w:t>.</w:t>
      </w:r>
      <w:r w:rsidRPr="00833A0D">
        <w:rPr>
          <w:sz w:val="10"/>
        </w:rPr>
        <w:t xml:space="preserve"> To rebuild the middle class, ensure stable, long-term wage increases for the vast majority of the population, and make democracy responsive to the will of the people will require that workers increasingly take direct action, as well as a number of policy reforms—including improved skills training, a higher minimum wage, more progressive taxation, and fairer campaign finance and voter registration. </w:t>
      </w:r>
      <w:r w:rsidRPr="005831CC">
        <w:rPr>
          <w:rStyle w:val="StyleUnderline"/>
          <w:highlight w:val="cyan"/>
        </w:rPr>
        <w:t>But</w:t>
      </w:r>
      <w:r w:rsidRPr="00833A0D">
        <w:rPr>
          <w:sz w:val="10"/>
        </w:rPr>
        <w:t xml:space="preserve"> </w:t>
      </w:r>
      <w:r w:rsidRPr="00833A0D">
        <w:rPr>
          <w:rStyle w:val="StyleUnderline"/>
        </w:rPr>
        <w:t xml:space="preserve">addressing America’s </w:t>
      </w:r>
      <w:r w:rsidRPr="005831CC">
        <w:rPr>
          <w:rStyle w:val="StyleUnderline"/>
          <w:highlight w:val="cyan"/>
        </w:rPr>
        <w:t>challenges</w:t>
      </w:r>
      <w:r w:rsidRPr="00833A0D">
        <w:rPr>
          <w:rStyle w:val="StyleUnderline"/>
        </w:rPr>
        <w:t xml:space="preserve"> also </w:t>
      </w:r>
      <w:r w:rsidRPr="005831CC">
        <w:rPr>
          <w:rStyle w:val="Emphasis"/>
          <w:highlight w:val="cyan"/>
        </w:rPr>
        <w:t>require</w:t>
      </w:r>
      <w:r w:rsidRPr="00833A0D">
        <w:rPr>
          <w:sz w:val="10"/>
        </w:rPr>
        <w:t>s</w:t>
      </w:r>
      <w:r w:rsidRPr="00833A0D">
        <w:rPr>
          <w:rStyle w:val="StyleUnderline"/>
        </w:rPr>
        <w:t xml:space="preserve"> </w:t>
      </w:r>
      <w:r w:rsidRPr="005831CC">
        <w:rPr>
          <w:rStyle w:val="StyleUnderline"/>
          <w:highlight w:val="cyan"/>
        </w:rPr>
        <w:t>a new</w:t>
      </w:r>
      <w:r w:rsidRPr="00833A0D">
        <w:rPr>
          <w:rStyle w:val="StyleUnderline"/>
        </w:rPr>
        <w:t xml:space="preserve"> labor </w:t>
      </w:r>
      <w:r w:rsidRPr="005831CC">
        <w:rPr>
          <w:rStyle w:val="StyleUnderline"/>
          <w:highlight w:val="cyan"/>
        </w:rPr>
        <w:t>system</w:t>
      </w:r>
      <w:r w:rsidRPr="00833A0D">
        <w:rPr>
          <w:rStyle w:val="StyleUnderline"/>
        </w:rPr>
        <w:t>.</w:t>
      </w:r>
    </w:p>
    <w:p w14:paraId="3D42A20E" w14:textId="77777777" w:rsidR="00B94B62" w:rsidRPr="00833A0D" w:rsidRDefault="00B94B62" w:rsidP="00B94B62">
      <w:pPr>
        <w:rPr>
          <w:sz w:val="10"/>
        </w:rPr>
      </w:pPr>
      <w:r w:rsidRPr="00833A0D">
        <w:rPr>
          <w:rStyle w:val="Emphasis"/>
        </w:rPr>
        <w:t xml:space="preserve">The new labor system </w:t>
      </w:r>
      <w:r w:rsidRPr="005831CC">
        <w:rPr>
          <w:rStyle w:val="Emphasis"/>
          <w:highlight w:val="cyan"/>
        </w:rPr>
        <w:t>would do more</w:t>
      </w:r>
      <w:r w:rsidRPr="00833A0D">
        <w:rPr>
          <w:rStyle w:val="Emphasis"/>
        </w:rPr>
        <w:t xml:space="preserve"> than any </w:t>
      </w:r>
      <w:r w:rsidRPr="00833A0D">
        <w:rPr>
          <w:sz w:val="10"/>
        </w:rPr>
        <w:t>one</w:t>
      </w:r>
      <w:r w:rsidRPr="00833A0D">
        <w:rPr>
          <w:rStyle w:val="Emphasis"/>
        </w:rPr>
        <w:t xml:space="preserve"> of the alternatives.</w:t>
      </w:r>
      <w:r w:rsidRPr="00833A0D">
        <w:rPr>
          <w:sz w:val="10"/>
        </w:rPr>
        <w:t xml:space="preserve"> It would </w:t>
      </w:r>
      <w:r w:rsidRPr="005831CC">
        <w:rPr>
          <w:rStyle w:val="Emphasis"/>
          <w:highlight w:val="cyan"/>
        </w:rPr>
        <w:t>increase</w:t>
      </w:r>
      <w:r w:rsidRPr="00833A0D">
        <w:rPr>
          <w:rStyle w:val="Emphasis"/>
        </w:rPr>
        <w:t xml:space="preserve"> union </w:t>
      </w:r>
      <w:r w:rsidRPr="005831CC">
        <w:rPr>
          <w:rStyle w:val="Emphasis"/>
          <w:highlight w:val="cyan"/>
        </w:rPr>
        <w:t>density and coverage far more than</w:t>
      </w:r>
      <w:r w:rsidRPr="00833A0D">
        <w:rPr>
          <w:rStyle w:val="Emphasis"/>
        </w:rPr>
        <w:t xml:space="preserve"> </w:t>
      </w:r>
      <w:r w:rsidRPr="00833A0D">
        <w:rPr>
          <w:sz w:val="10"/>
        </w:rPr>
        <w:t xml:space="preserve">would relying solely on </w:t>
      </w:r>
      <w:r w:rsidRPr="00833A0D">
        <w:rPr>
          <w:rStyle w:val="StyleUnderline"/>
        </w:rPr>
        <w:t xml:space="preserve">increased organizing and </w:t>
      </w:r>
      <w:r w:rsidRPr="00833A0D">
        <w:rPr>
          <w:rStyle w:val="Emphasis"/>
        </w:rPr>
        <w:t xml:space="preserve">conventional </w:t>
      </w:r>
      <w:r w:rsidRPr="005831CC">
        <w:rPr>
          <w:rStyle w:val="Emphasis"/>
          <w:highlight w:val="cyan"/>
        </w:rPr>
        <w:t>reforms</w:t>
      </w:r>
      <w:r w:rsidRPr="00833A0D">
        <w:rPr>
          <w:rStyle w:val="StyleUnderline"/>
        </w:rPr>
        <w:t>, such as</w:t>
      </w:r>
      <w:r w:rsidRPr="00833A0D">
        <w:rPr>
          <w:sz w:val="10"/>
        </w:rPr>
        <w:t xml:space="preserve"> more robust </w:t>
      </w:r>
      <w:r w:rsidRPr="00833A0D">
        <w:rPr>
          <w:rStyle w:val="StyleUnderline"/>
        </w:rPr>
        <w:t>penalties</w:t>
      </w:r>
      <w:r w:rsidRPr="00833A0D">
        <w:rPr>
          <w:sz w:val="10"/>
        </w:rPr>
        <w:t xml:space="preserve"> on employers. The </w:t>
      </w:r>
      <w:r w:rsidRPr="00833A0D">
        <w:rPr>
          <w:rStyle w:val="StyleUnderline"/>
        </w:rPr>
        <w:t xml:space="preserve">new labor system would also likely </w:t>
      </w:r>
      <w:r w:rsidRPr="00833A0D">
        <w:rPr>
          <w:rStyle w:val="Emphasis"/>
        </w:rPr>
        <w:t xml:space="preserve">do far </w:t>
      </w:r>
      <w:r w:rsidRPr="005831CC">
        <w:rPr>
          <w:rStyle w:val="Emphasis"/>
          <w:highlight w:val="cyan"/>
        </w:rPr>
        <w:t>more to raise wages</w:t>
      </w:r>
      <w:r w:rsidRPr="005831CC">
        <w:rPr>
          <w:rStyle w:val="StyleUnderline"/>
          <w:highlight w:val="cyan"/>
        </w:rPr>
        <w:t xml:space="preserve">, </w:t>
      </w:r>
      <w:r w:rsidRPr="005831CC">
        <w:rPr>
          <w:rStyle w:val="Emphasis"/>
          <w:highlight w:val="cyan"/>
        </w:rPr>
        <w:t>reduce</w:t>
      </w:r>
      <w:r w:rsidRPr="00833A0D">
        <w:rPr>
          <w:rStyle w:val="StyleUnderline"/>
        </w:rPr>
        <w:t xml:space="preserve"> economic </w:t>
      </w:r>
      <w:r w:rsidRPr="005831CC">
        <w:rPr>
          <w:rStyle w:val="Emphasis"/>
          <w:highlight w:val="cyan"/>
        </w:rPr>
        <w:t>inequality,</w:t>
      </w:r>
      <w:r w:rsidRPr="005831CC">
        <w:rPr>
          <w:rStyle w:val="StyleUnderline"/>
          <w:highlight w:val="cyan"/>
        </w:rPr>
        <w:t xml:space="preserve"> </w:t>
      </w:r>
      <w:r w:rsidRPr="005831CC">
        <w:rPr>
          <w:rStyle w:val="Emphasis"/>
          <w:highlight w:val="cyan"/>
        </w:rPr>
        <w:t>and improve</w:t>
      </w:r>
      <w:r w:rsidRPr="00833A0D">
        <w:rPr>
          <w:rStyle w:val="Emphasis"/>
        </w:rPr>
        <w:t xml:space="preserve"> </w:t>
      </w:r>
      <w:r w:rsidRPr="00833A0D">
        <w:rPr>
          <w:rStyle w:val="StyleUnderline"/>
        </w:rPr>
        <w:t xml:space="preserve">the quality of American </w:t>
      </w:r>
      <w:r w:rsidRPr="005831CC">
        <w:rPr>
          <w:rStyle w:val="Emphasis"/>
          <w:highlight w:val="cyan"/>
        </w:rPr>
        <w:t>demo</w:t>
      </w:r>
      <w:r w:rsidRPr="00833A0D">
        <w:rPr>
          <w:rStyle w:val="StyleUnderline"/>
        </w:rPr>
        <w:t xml:space="preserve">cracy </w:t>
      </w:r>
      <w:r w:rsidRPr="005831CC">
        <w:rPr>
          <w:rStyle w:val="Emphasis"/>
          <w:highlight w:val="cyan"/>
        </w:rPr>
        <w:t>than</w:t>
      </w:r>
      <w:r w:rsidRPr="00833A0D">
        <w:rPr>
          <w:rStyle w:val="StyleUnderline"/>
        </w:rPr>
        <w:t xml:space="preserve"> nonunion </w:t>
      </w:r>
      <w:r w:rsidRPr="005831CC">
        <w:rPr>
          <w:rStyle w:val="Emphasis"/>
          <w:highlight w:val="cyan"/>
        </w:rPr>
        <w:t>alternatives</w:t>
      </w:r>
      <w:r w:rsidRPr="00833A0D">
        <w:rPr>
          <w:rStyle w:val="StyleUnderline"/>
        </w:rPr>
        <w:t xml:space="preserve">. </w:t>
      </w:r>
      <w:r w:rsidRPr="005831CC">
        <w:rPr>
          <w:rStyle w:val="Emphasis"/>
          <w:highlight w:val="cyan"/>
        </w:rPr>
        <w:t>Reforms</w:t>
      </w:r>
      <w:r w:rsidRPr="00833A0D">
        <w:rPr>
          <w:rStyle w:val="StyleUnderline"/>
        </w:rPr>
        <w:t xml:space="preserve"> like a higher minimum wage and progressive taxation are necessary but </w:t>
      </w:r>
      <w:r w:rsidRPr="005831CC">
        <w:rPr>
          <w:rStyle w:val="StyleUnderline"/>
          <w:highlight w:val="cyan"/>
        </w:rPr>
        <w:t>on their own</w:t>
      </w:r>
      <w:r w:rsidRPr="00833A0D">
        <w:rPr>
          <w:rStyle w:val="StyleUnderline"/>
        </w:rPr>
        <w:t xml:space="preserve"> would be </w:t>
      </w:r>
      <w:r w:rsidRPr="005831CC">
        <w:rPr>
          <w:rStyle w:val="Emphasis"/>
          <w:highlight w:val="cyan"/>
        </w:rPr>
        <w:t>very unlikely to achieve</w:t>
      </w:r>
      <w:r w:rsidRPr="00833A0D">
        <w:rPr>
          <w:rStyle w:val="Emphasis"/>
        </w:rPr>
        <w:t xml:space="preserve"> anywhere near </w:t>
      </w:r>
      <w:r w:rsidRPr="005831CC">
        <w:rPr>
          <w:rStyle w:val="Emphasis"/>
          <w:highlight w:val="cyan"/>
        </w:rPr>
        <w:t>the impact</w:t>
      </w:r>
      <w:r w:rsidRPr="00833A0D">
        <w:rPr>
          <w:rStyle w:val="Emphasis"/>
        </w:rPr>
        <w:t xml:space="preserve"> a new labor system would</w:t>
      </w:r>
      <w:r w:rsidRPr="00833A0D">
        <w:rPr>
          <w:rStyle w:val="StyleUnderline"/>
        </w:rPr>
        <w:t xml:space="preserve">. </w:t>
      </w:r>
      <w:r w:rsidRPr="005831CC">
        <w:rPr>
          <w:rStyle w:val="Emphasis"/>
          <w:highlight w:val="cyan"/>
        </w:rPr>
        <w:t>Even</w:t>
      </w:r>
      <w:r w:rsidRPr="00833A0D">
        <w:rPr>
          <w:rStyle w:val="Emphasis"/>
        </w:rPr>
        <w:t xml:space="preserve"> a </w:t>
      </w:r>
      <w:r w:rsidRPr="005831CC">
        <w:rPr>
          <w:rStyle w:val="Emphasis"/>
          <w:highlight w:val="cyan"/>
        </w:rPr>
        <w:t>combination</w:t>
      </w:r>
      <w:r w:rsidRPr="00833A0D">
        <w:rPr>
          <w:rStyle w:val="StyleUnderline"/>
        </w:rPr>
        <w:t xml:space="preserve"> of alternatives </w:t>
      </w:r>
      <w:r w:rsidRPr="00833A0D">
        <w:rPr>
          <w:rStyle w:val="Emphasis"/>
        </w:rPr>
        <w:t xml:space="preserve">would </w:t>
      </w:r>
      <w:r w:rsidRPr="005831CC">
        <w:rPr>
          <w:rStyle w:val="Emphasis"/>
          <w:highlight w:val="cyan"/>
        </w:rPr>
        <w:t>struggle</w:t>
      </w:r>
      <w:r w:rsidRPr="00833A0D">
        <w:rPr>
          <w:rStyle w:val="StyleUnderline"/>
        </w:rPr>
        <w:t xml:space="preserve"> </w:t>
      </w:r>
      <w:r w:rsidRPr="005831CC">
        <w:rPr>
          <w:rStyle w:val="StyleUnderline"/>
          <w:highlight w:val="cyan"/>
        </w:rPr>
        <w:t>to ensure</w:t>
      </w:r>
      <w:r w:rsidRPr="00833A0D">
        <w:rPr>
          <w:rStyle w:val="StyleUnderline"/>
        </w:rPr>
        <w:t xml:space="preserve">, for example, that </w:t>
      </w:r>
      <w:r w:rsidRPr="005831CC">
        <w:rPr>
          <w:rStyle w:val="StyleUnderline"/>
          <w:highlight w:val="cyan"/>
        </w:rPr>
        <w:t>compensation grows</w:t>
      </w:r>
      <w:r w:rsidRPr="00833A0D">
        <w:rPr>
          <w:rStyle w:val="StyleUnderline"/>
        </w:rPr>
        <w:t xml:space="preserve"> in line </w:t>
      </w:r>
      <w:r w:rsidRPr="005831CC">
        <w:rPr>
          <w:rStyle w:val="StyleUnderline"/>
          <w:highlight w:val="cyan"/>
        </w:rPr>
        <w:t>with productivity and</w:t>
      </w:r>
      <w:r w:rsidRPr="00833A0D">
        <w:rPr>
          <w:rStyle w:val="StyleUnderline"/>
        </w:rPr>
        <w:t xml:space="preserve"> that </w:t>
      </w:r>
      <w:r w:rsidRPr="005831CC">
        <w:rPr>
          <w:rStyle w:val="StyleUnderline"/>
          <w:highlight w:val="cyan"/>
        </w:rPr>
        <w:t>voter turnout</w:t>
      </w:r>
      <w:r w:rsidRPr="00833A0D">
        <w:rPr>
          <w:rStyle w:val="StyleUnderline"/>
        </w:rPr>
        <w:t xml:space="preserve"> reaches and stays at historic levels, as would be likely with the new labor system</w:t>
      </w:r>
      <w:r w:rsidRPr="00833A0D">
        <w:rPr>
          <w:sz w:val="10"/>
        </w:rPr>
        <w:t>.</w:t>
      </w:r>
    </w:p>
    <w:p w14:paraId="404FB8FF" w14:textId="77777777" w:rsidR="00B94B62" w:rsidRPr="00833A0D" w:rsidRDefault="00B94B62" w:rsidP="00B94B62">
      <w:pPr>
        <w:rPr>
          <w:sz w:val="10"/>
        </w:rPr>
      </w:pPr>
      <w:r w:rsidRPr="00833A0D">
        <w:rPr>
          <w:sz w:val="10"/>
        </w:rPr>
        <w:t xml:space="preserve">The </w:t>
      </w:r>
      <w:r w:rsidRPr="005831CC">
        <w:rPr>
          <w:rStyle w:val="StyleUnderline"/>
          <w:highlight w:val="cyan"/>
        </w:rPr>
        <w:t>new</w:t>
      </w:r>
      <w:r w:rsidRPr="00833A0D">
        <w:rPr>
          <w:rStyle w:val="StyleUnderline"/>
        </w:rPr>
        <w:t xml:space="preserve"> labor </w:t>
      </w:r>
      <w:r w:rsidRPr="005831CC">
        <w:rPr>
          <w:rStyle w:val="StyleUnderline"/>
          <w:highlight w:val="cyan"/>
        </w:rPr>
        <w:t>system</w:t>
      </w:r>
      <w:r w:rsidRPr="00833A0D">
        <w:rPr>
          <w:rStyle w:val="StyleUnderline"/>
        </w:rPr>
        <w:t xml:space="preserve"> would</w:t>
      </w:r>
      <w:r w:rsidRPr="00833A0D">
        <w:rPr>
          <w:sz w:val="10"/>
        </w:rPr>
        <w:t xml:space="preserve"> also </w:t>
      </w:r>
      <w:r w:rsidRPr="00833A0D">
        <w:rPr>
          <w:rStyle w:val="StyleUnderline"/>
        </w:rPr>
        <w:t>complement other policies</w:t>
      </w:r>
      <w:r w:rsidRPr="00833A0D">
        <w:rPr>
          <w:sz w:val="10"/>
        </w:rPr>
        <w:t xml:space="preserve"> and </w:t>
      </w:r>
      <w:r w:rsidRPr="00833A0D">
        <w:rPr>
          <w:rStyle w:val="StyleUnderline"/>
        </w:rPr>
        <w:t xml:space="preserve">help </w:t>
      </w:r>
      <w:r w:rsidRPr="005831CC">
        <w:rPr>
          <w:rStyle w:val="StyleUnderline"/>
          <w:highlight w:val="cyan"/>
        </w:rPr>
        <w:t>address</w:t>
      </w:r>
      <w:r w:rsidRPr="00833A0D">
        <w:rPr>
          <w:rStyle w:val="StyleUnderline"/>
        </w:rPr>
        <w:t xml:space="preserve"> their </w:t>
      </w:r>
      <w:r w:rsidRPr="005831CC">
        <w:rPr>
          <w:rStyle w:val="StyleUnderline"/>
          <w:highlight w:val="cyan"/>
        </w:rPr>
        <w:t>weaknesses</w:t>
      </w:r>
      <w:r w:rsidRPr="00833A0D">
        <w:rPr>
          <w:rStyle w:val="StyleUnderline"/>
        </w:rPr>
        <w:t>. Stronger unions</w:t>
      </w:r>
      <w:r w:rsidRPr="00833A0D">
        <w:rPr>
          <w:sz w:val="10"/>
        </w:rPr>
        <w:t xml:space="preserve"> operating </w:t>
      </w:r>
      <w:r w:rsidRPr="00833A0D">
        <w:rPr>
          <w:rStyle w:val="StyleUnderline"/>
        </w:rPr>
        <w:t>under a new labor system</w:t>
      </w:r>
      <w:r w:rsidRPr="00833A0D">
        <w:rPr>
          <w:sz w:val="10"/>
        </w:rPr>
        <w:t xml:space="preserve"> would help </w:t>
      </w:r>
      <w:r w:rsidRPr="00833A0D">
        <w:rPr>
          <w:rStyle w:val="StyleUnderline"/>
        </w:rPr>
        <w:t xml:space="preserve">ensure that workforce training is of high quality and leads to a good job, increase compliance with the minimum wage and other laws, enable workers to more effectively operate on the boards of corporations, </w:t>
      </w:r>
      <w:r w:rsidRPr="005831CC">
        <w:rPr>
          <w:rStyle w:val="StyleUnderline"/>
          <w:highlight w:val="cyan"/>
        </w:rPr>
        <w:t>and</w:t>
      </w:r>
      <w:r w:rsidRPr="00833A0D">
        <w:rPr>
          <w:rStyle w:val="StyleUnderline"/>
        </w:rPr>
        <w:t xml:space="preserve"> ensure that democratic procedural reforms actually translate into the policy preferences of the public being enacted</w:t>
      </w:r>
      <w:r w:rsidRPr="00833A0D">
        <w:rPr>
          <w:sz w:val="10"/>
        </w:rPr>
        <w:t xml:space="preserve">. Simply put, </w:t>
      </w:r>
      <w:r w:rsidRPr="00833A0D">
        <w:rPr>
          <w:rStyle w:val="Emphasis"/>
        </w:rPr>
        <w:t>the new labor system</w:t>
      </w:r>
      <w:r w:rsidRPr="00833A0D">
        <w:rPr>
          <w:sz w:val="10"/>
        </w:rPr>
        <w:t xml:space="preserve"> plays a critical role in addressing America’s challenges, and </w:t>
      </w:r>
      <w:r w:rsidRPr="005831CC">
        <w:rPr>
          <w:rStyle w:val="Emphasis"/>
          <w:highlight w:val="cyan"/>
        </w:rPr>
        <w:t>cannot be substituted</w:t>
      </w:r>
    </w:p>
    <w:p w14:paraId="4D78D42B" w14:textId="77777777" w:rsidR="00B94B62" w:rsidRDefault="00B94B62" w:rsidP="00B94B62">
      <w:pPr>
        <w:pStyle w:val="Heading4"/>
      </w:pPr>
      <w:r>
        <w:t xml:space="preserve">7----All nonlabor policies insufficient; empirics prove no impact on wages – the plan is a prerequisite </w:t>
      </w:r>
    </w:p>
    <w:p w14:paraId="2F70650A" w14:textId="77777777" w:rsidR="00B94B62" w:rsidRDefault="00B94B62" w:rsidP="00B94B62">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05E10E4C" w14:textId="77777777" w:rsidR="00B94B62" w:rsidRPr="006E1E7F" w:rsidRDefault="00B94B62" w:rsidP="00B94B62">
      <w:pPr>
        <w:rPr>
          <w:sz w:val="10"/>
        </w:rPr>
      </w:pPr>
      <w:r w:rsidRPr="006E1E7F">
        <w:rPr>
          <w:sz w:val="10"/>
        </w:rPr>
        <w:t xml:space="preserve">A </w:t>
      </w:r>
      <w:r w:rsidRPr="005831CC">
        <w:rPr>
          <w:rStyle w:val="StyleUnderline"/>
          <w:highlight w:val="cyan"/>
        </w:rPr>
        <w:t>combination of</w:t>
      </w:r>
      <w:r w:rsidRPr="006E1E7F">
        <w:rPr>
          <w:sz w:val="10"/>
        </w:rPr>
        <w:t xml:space="preserve"> all of these </w:t>
      </w:r>
      <w:r w:rsidRPr="005831CC">
        <w:rPr>
          <w:rStyle w:val="StyleUnderline"/>
          <w:highlight w:val="cyan"/>
        </w:rPr>
        <w:t>nonlabor policies</w:t>
      </w:r>
      <w:r w:rsidRPr="006E1E7F">
        <w:rPr>
          <w:sz w:val="10"/>
        </w:rPr>
        <w:t xml:space="preserve"> would certainly </w:t>
      </w:r>
      <w:r w:rsidRPr="00833A0D">
        <w:rPr>
          <w:rStyle w:val="StyleUnderline"/>
        </w:rPr>
        <w:t>make</w:t>
      </w:r>
      <w:r w:rsidRPr="006E1E7F">
        <w:rPr>
          <w:sz w:val="10"/>
        </w:rPr>
        <w:t xml:space="preserve"> a big </w:t>
      </w:r>
      <w:r w:rsidRPr="00833A0D">
        <w:rPr>
          <w:rStyle w:val="StyleUnderline"/>
        </w:rPr>
        <w:t>difference</w:t>
      </w:r>
      <w:r w:rsidRPr="006E1E7F">
        <w:rPr>
          <w:sz w:val="10"/>
        </w:rPr>
        <w:t xml:space="preserve"> in the US economy and would raise incomes and reduce economic inequality. </w:t>
      </w:r>
      <w:r w:rsidRPr="00833A0D">
        <w:rPr>
          <w:rStyle w:val="Emphasis"/>
        </w:rPr>
        <w:t>But</w:t>
      </w:r>
      <w:r w:rsidRPr="006E1E7F">
        <w:rPr>
          <w:sz w:val="10"/>
        </w:rPr>
        <w:t xml:space="preserve"> the </w:t>
      </w:r>
      <w:r w:rsidRPr="00833A0D">
        <w:rPr>
          <w:rStyle w:val="StyleUnderline"/>
        </w:rPr>
        <w:t>limits</w:t>
      </w:r>
      <w:r w:rsidRPr="006E1E7F">
        <w:rPr>
          <w:sz w:val="10"/>
        </w:rPr>
        <w:t xml:space="preserve"> of each of the policies </w:t>
      </w:r>
      <w:r w:rsidRPr="00833A0D">
        <w:rPr>
          <w:rStyle w:val="StyleUnderline"/>
        </w:rPr>
        <w:t>suggests</w:t>
      </w:r>
      <w:r w:rsidRPr="006E1E7F">
        <w:rPr>
          <w:sz w:val="10"/>
        </w:rPr>
        <w:t xml:space="preserve"> that </w:t>
      </w:r>
      <w:r w:rsidRPr="00833A0D">
        <w:rPr>
          <w:rStyle w:val="Emphasis"/>
        </w:rPr>
        <w:t xml:space="preserve">they </w:t>
      </w:r>
      <w:r w:rsidRPr="005831CC">
        <w:rPr>
          <w:rStyle w:val="Emphasis"/>
          <w:highlight w:val="cyan"/>
        </w:rPr>
        <w:t>would not be sufficient</w:t>
      </w:r>
      <w:r w:rsidRPr="00833A0D">
        <w:rPr>
          <w:rStyle w:val="StyleUnderline"/>
        </w:rPr>
        <w:t>, even in combination</w:t>
      </w:r>
      <w:r w:rsidRPr="006E1E7F">
        <w:rPr>
          <w:sz w:val="10"/>
        </w:rPr>
        <w:t xml:space="preserve">. Though a quantification of this claim is perhaps not possible, the </w:t>
      </w:r>
      <w:r w:rsidRPr="006E1E7F">
        <w:rPr>
          <w:rStyle w:val="StyleUnderline"/>
        </w:rPr>
        <w:t>evidence from abroad</w:t>
      </w:r>
      <w:r w:rsidRPr="006E1E7F">
        <w:rPr>
          <w:sz w:val="10"/>
        </w:rPr>
        <w:t xml:space="preserve"> also </w:t>
      </w:r>
      <w:r w:rsidRPr="006E1E7F">
        <w:rPr>
          <w:rStyle w:val="StyleUnderline"/>
        </w:rPr>
        <w:t>supports</w:t>
      </w:r>
      <w:r w:rsidRPr="006E1E7F">
        <w:rPr>
          <w:sz w:val="10"/>
        </w:rPr>
        <w:t xml:space="preserve"> the claim that </w:t>
      </w:r>
      <w:r w:rsidRPr="006E1E7F">
        <w:rPr>
          <w:rStyle w:val="Emphasis"/>
        </w:rPr>
        <w:t>even a combination of nonlabor policies would not be adequate</w:t>
      </w:r>
      <w:r w:rsidRPr="006E1E7F">
        <w:rPr>
          <w:sz w:val="10"/>
        </w:rPr>
        <w:t xml:space="preserve">. While neither </w:t>
      </w:r>
      <w:r w:rsidRPr="005831CC">
        <w:rPr>
          <w:rStyle w:val="StyleUnderline"/>
          <w:highlight w:val="cyan"/>
        </w:rPr>
        <w:t>Canada</w:t>
      </w:r>
      <w:r w:rsidRPr="006E1E7F">
        <w:rPr>
          <w:sz w:val="10"/>
        </w:rPr>
        <w:t xml:space="preserve"> nor </w:t>
      </w:r>
      <w:r w:rsidRPr="005831CC">
        <w:rPr>
          <w:rStyle w:val="StyleUnderline"/>
          <w:highlight w:val="cyan"/>
        </w:rPr>
        <w:t>Australia</w:t>
      </w:r>
      <w:r w:rsidRPr="006E1E7F">
        <w:rPr>
          <w:sz w:val="10"/>
        </w:rPr>
        <w:t xml:space="preserve"> nor </w:t>
      </w:r>
      <w:r w:rsidRPr="005831CC">
        <w:rPr>
          <w:rStyle w:val="StyleUnderline"/>
          <w:highlight w:val="cyan"/>
        </w:rPr>
        <w:t>Britain</w:t>
      </w:r>
      <w:r w:rsidRPr="006E1E7F">
        <w:rPr>
          <w:sz w:val="10"/>
        </w:rPr>
        <w:t xml:space="preserve"> has completely implemented all of the types of policies described previously, each </w:t>
      </w:r>
      <w:r w:rsidRPr="005831CC">
        <w:rPr>
          <w:rStyle w:val="StyleUnderline"/>
          <w:highlight w:val="cyan"/>
        </w:rPr>
        <w:t>has</w:t>
      </w:r>
      <w:r w:rsidRPr="006E1E7F">
        <w:rPr>
          <w:sz w:val="10"/>
        </w:rPr>
        <w:t xml:space="preserve"> a much </w:t>
      </w:r>
      <w:r w:rsidRPr="006E1E7F">
        <w:rPr>
          <w:rStyle w:val="StyleUnderline"/>
        </w:rPr>
        <w:t xml:space="preserve">more robust safety net than the United States and has adopted critical elements of </w:t>
      </w:r>
      <w:r w:rsidRPr="005831CC">
        <w:rPr>
          <w:rStyle w:val="StyleUnderline"/>
          <w:highlight w:val="cyan"/>
        </w:rPr>
        <w:t>these</w:t>
      </w:r>
      <w:r w:rsidRPr="006E1E7F">
        <w:rPr>
          <w:rStyle w:val="StyleUnderline"/>
        </w:rPr>
        <w:t xml:space="preserve"> policies</w:t>
      </w:r>
      <w:r w:rsidRPr="006E1E7F">
        <w:rPr>
          <w:sz w:val="10"/>
        </w:rPr>
        <w:t xml:space="preserve">. Economic </w:t>
      </w:r>
      <w:r w:rsidRPr="006E1E7F">
        <w:rPr>
          <w:rStyle w:val="StyleUnderline"/>
        </w:rPr>
        <w:t>inequality</w:t>
      </w:r>
      <w:r w:rsidRPr="006E1E7F">
        <w:rPr>
          <w:sz w:val="10"/>
        </w:rPr>
        <w:t xml:space="preserve">, particularly in Canada and Australia, </w:t>
      </w:r>
      <w:r w:rsidRPr="006E1E7F">
        <w:rPr>
          <w:rStyle w:val="StyleUnderline"/>
        </w:rPr>
        <w:t>is</w:t>
      </w:r>
      <w:r w:rsidRPr="006E1E7F">
        <w:rPr>
          <w:sz w:val="10"/>
        </w:rPr>
        <w:t xml:space="preserve"> much </w:t>
      </w:r>
      <w:r w:rsidRPr="006E1E7F">
        <w:rPr>
          <w:rStyle w:val="StyleUnderline"/>
        </w:rPr>
        <w:t>lower</w:t>
      </w:r>
      <w:r w:rsidRPr="006E1E7F">
        <w:rPr>
          <w:sz w:val="10"/>
        </w:rPr>
        <w:t xml:space="preserve"> than in the United States. </w:t>
      </w:r>
      <w:r w:rsidRPr="005831CC">
        <w:rPr>
          <w:rStyle w:val="Emphasis"/>
          <w:highlight w:val="cyan"/>
        </w:rPr>
        <w:t>But</w:t>
      </w:r>
      <w:r w:rsidRPr="006E1E7F">
        <w:rPr>
          <w:sz w:val="10"/>
        </w:rPr>
        <w:t xml:space="preserve"> in all of these countries </w:t>
      </w:r>
      <w:r w:rsidRPr="005831CC">
        <w:rPr>
          <w:rStyle w:val="Emphasis"/>
          <w:highlight w:val="cyan"/>
        </w:rPr>
        <w:t>wages are still stagnant</w:t>
      </w:r>
      <w:r w:rsidRPr="006E1E7F">
        <w:rPr>
          <w:sz w:val="10"/>
        </w:rPr>
        <w:t xml:space="preserve"> for many workers </w:t>
      </w:r>
      <w:r w:rsidRPr="005831CC">
        <w:rPr>
          <w:rStyle w:val="StyleUnderline"/>
          <w:highlight w:val="cyan"/>
        </w:rPr>
        <w:t>and</w:t>
      </w:r>
      <w:r w:rsidRPr="006E1E7F">
        <w:rPr>
          <w:sz w:val="10"/>
        </w:rPr>
        <w:t xml:space="preserve"> economic </w:t>
      </w:r>
      <w:r w:rsidRPr="005831CC">
        <w:rPr>
          <w:rStyle w:val="Emphasis"/>
          <w:highlight w:val="cyan"/>
        </w:rPr>
        <w:t>inequality</w:t>
      </w:r>
      <w:r w:rsidRPr="005831CC">
        <w:rPr>
          <w:sz w:val="10"/>
          <w:highlight w:val="cyan"/>
        </w:rPr>
        <w:t xml:space="preserve"> </w:t>
      </w:r>
      <w:r w:rsidRPr="005831CC">
        <w:rPr>
          <w:rStyle w:val="Emphasis"/>
          <w:highlight w:val="cyan"/>
        </w:rPr>
        <w:t>rising</w:t>
      </w:r>
      <w:r w:rsidRPr="005831CC">
        <w:rPr>
          <w:rStyle w:val="StyleUnderline"/>
          <w:highlight w:val="cyan"/>
        </w:rPr>
        <w:t xml:space="preserve"> rapidly</w:t>
      </w:r>
      <w:r w:rsidRPr="005831CC">
        <w:rPr>
          <w:sz w:val="10"/>
          <w:highlight w:val="cyan"/>
        </w:rPr>
        <w:t>,</w:t>
      </w:r>
      <w:r w:rsidRPr="006E1E7F">
        <w:rPr>
          <w:sz w:val="10"/>
        </w:rPr>
        <w:t xml:space="preserve"> as discussed in chapter 4.</w:t>
      </w:r>
    </w:p>
    <w:p w14:paraId="25EE2F09" w14:textId="77777777" w:rsidR="00B94B62" w:rsidRDefault="00B94B62" w:rsidP="00B94B62">
      <w:pPr>
        <w:rPr>
          <w:rStyle w:val="StyleUnderline"/>
        </w:rPr>
      </w:pPr>
      <w:r w:rsidRPr="006E1E7F">
        <w:rPr>
          <w:sz w:val="10"/>
        </w:rPr>
        <w:t xml:space="preserve">Put bluntly, </w:t>
      </w:r>
      <w:r w:rsidRPr="006E1E7F">
        <w:rPr>
          <w:rStyle w:val="Emphasis"/>
        </w:rPr>
        <w:t xml:space="preserve">alternative </w:t>
      </w:r>
      <w:r w:rsidRPr="005831CC">
        <w:rPr>
          <w:rStyle w:val="Emphasis"/>
          <w:highlight w:val="cyan"/>
        </w:rPr>
        <w:t>policies</w:t>
      </w:r>
      <w:r w:rsidRPr="006E1E7F">
        <w:rPr>
          <w:rStyle w:val="Emphasis"/>
        </w:rPr>
        <w:t xml:space="preserve"> to raise wages for workers </w:t>
      </w:r>
      <w:r w:rsidRPr="005831CC">
        <w:rPr>
          <w:rStyle w:val="Emphasis"/>
          <w:highlight w:val="cyan"/>
        </w:rPr>
        <w:t>do not</w:t>
      </w:r>
      <w:r w:rsidRPr="006E1E7F">
        <w:rPr>
          <w:rStyle w:val="Emphasis"/>
        </w:rPr>
        <w:t xml:space="preserve"> really </w:t>
      </w:r>
      <w:r w:rsidRPr="005831CC">
        <w:rPr>
          <w:rStyle w:val="Emphasis"/>
          <w:highlight w:val="cyan"/>
        </w:rPr>
        <w:t>obviate</w:t>
      </w:r>
      <w:r w:rsidRPr="006E1E7F">
        <w:rPr>
          <w:rStyle w:val="Emphasis"/>
        </w:rPr>
        <w:t xml:space="preserve"> the </w:t>
      </w:r>
      <w:r w:rsidRPr="005831CC">
        <w:rPr>
          <w:rStyle w:val="Emphasis"/>
          <w:highlight w:val="cyan"/>
        </w:rPr>
        <w:t>need for</w:t>
      </w:r>
      <w:r w:rsidRPr="006E1E7F">
        <w:rPr>
          <w:rStyle w:val="Emphasis"/>
        </w:rPr>
        <w:t xml:space="preserve"> labor </w:t>
      </w:r>
      <w:r w:rsidRPr="005831CC">
        <w:rPr>
          <w:rStyle w:val="Emphasis"/>
          <w:highlight w:val="cyan"/>
        </w:rPr>
        <w:t>unions</w:t>
      </w:r>
      <w:r w:rsidRPr="006E1E7F">
        <w:rPr>
          <w:rStyle w:val="Emphasis"/>
        </w:rPr>
        <w:t>.</w:t>
      </w:r>
      <w:r w:rsidRPr="006E1E7F">
        <w:rPr>
          <w:sz w:val="10"/>
        </w:rPr>
        <w:t xml:space="preserve"> Rather, </w:t>
      </w:r>
      <w:r w:rsidRPr="005831CC">
        <w:rPr>
          <w:rStyle w:val="Emphasis"/>
          <w:highlight w:val="cyan"/>
        </w:rPr>
        <w:t>unions</w:t>
      </w:r>
      <w:r w:rsidRPr="005831CC">
        <w:rPr>
          <w:rStyle w:val="StyleUnderline"/>
          <w:highlight w:val="cyan"/>
        </w:rPr>
        <w:t xml:space="preserve"> minimize</w:t>
      </w:r>
      <w:r w:rsidRPr="006E1E7F">
        <w:rPr>
          <w:rStyle w:val="StyleUnderline"/>
        </w:rPr>
        <w:t xml:space="preserve"> the </w:t>
      </w:r>
      <w:r w:rsidRPr="005831CC">
        <w:rPr>
          <w:rStyle w:val="StyleUnderline"/>
          <w:highlight w:val="cyan"/>
        </w:rPr>
        <w:t>weaknesses</w:t>
      </w:r>
      <w:r w:rsidRPr="006E1E7F">
        <w:rPr>
          <w:rStyle w:val="StyleUnderline"/>
        </w:rPr>
        <w:t xml:space="preserve"> of these alternatives</w:t>
      </w:r>
      <w:r w:rsidRPr="006E1E7F">
        <w:rPr>
          <w:sz w:val="10"/>
        </w:rPr>
        <w:t xml:space="preserve"> and </w:t>
      </w:r>
      <w:r w:rsidRPr="005831CC">
        <w:rPr>
          <w:rStyle w:val="Emphasis"/>
          <w:highlight w:val="cyan"/>
        </w:rPr>
        <w:t>help them work</w:t>
      </w:r>
      <w:r w:rsidRPr="006E1E7F">
        <w:rPr>
          <w:rStyle w:val="Emphasis"/>
        </w:rPr>
        <w:t xml:space="preserve"> better</w:t>
      </w:r>
      <w:r w:rsidRPr="006E1E7F">
        <w:rPr>
          <w:sz w:val="10"/>
        </w:rPr>
        <w:t xml:space="preserve">. Moreover, </w:t>
      </w:r>
      <w:r w:rsidRPr="006E1E7F">
        <w:rPr>
          <w:rStyle w:val="StyleUnderline"/>
        </w:rPr>
        <w:t>workers engaged in</w:t>
      </w:r>
      <w:r w:rsidRPr="006E1E7F">
        <w:rPr>
          <w:sz w:val="10"/>
        </w:rPr>
        <w:t xml:space="preserve"> the collective </w:t>
      </w:r>
      <w:r w:rsidRPr="006E1E7F">
        <w:rPr>
          <w:rStyle w:val="StyleUnderline"/>
        </w:rPr>
        <w:t>bargaining</w:t>
      </w:r>
      <w:r w:rsidRPr="006E1E7F">
        <w:rPr>
          <w:sz w:val="10"/>
        </w:rPr>
        <w:t xml:space="preserve"> process </w:t>
      </w:r>
      <w:r w:rsidRPr="006E1E7F">
        <w:rPr>
          <w:rStyle w:val="StyleUnderline"/>
        </w:rPr>
        <w:t>gain agency and organization</w:t>
      </w:r>
      <w:r w:rsidRPr="006E1E7F">
        <w:rPr>
          <w:sz w:val="10"/>
        </w:rPr>
        <w:t xml:space="preserve"> that can </w:t>
      </w:r>
      <w:r w:rsidRPr="006E1E7F">
        <w:rPr>
          <w:rStyle w:val="StyleUnderline"/>
        </w:rPr>
        <w:t>provide</w:t>
      </w:r>
      <w:r w:rsidRPr="006E1E7F">
        <w:rPr>
          <w:sz w:val="10"/>
        </w:rPr>
        <w:t xml:space="preserve"> the </w:t>
      </w:r>
      <w:r w:rsidRPr="006E1E7F">
        <w:rPr>
          <w:rStyle w:val="StyleUnderline"/>
        </w:rPr>
        <w:t>support necessary for these policies to be enacted.</w:t>
      </w:r>
      <w:r w:rsidRPr="006E1E7F">
        <w:rPr>
          <w:sz w:val="10"/>
        </w:rPr>
        <w:t xml:space="preserve"> Indeed, </w:t>
      </w:r>
      <w:r w:rsidRPr="006E1E7F">
        <w:rPr>
          <w:rStyle w:val="StyleUnderline"/>
        </w:rPr>
        <w:t>strong</w:t>
      </w:r>
      <w:r w:rsidRPr="006E1E7F">
        <w:rPr>
          <w:sz w:val="10"/>
        </w:rPr>
        <w:t xml:space="preserve"> labor </w:t>
      </w:r>
      <w:r w:rsidRPr="005831CC">
        <w:rPr>
          <w:rStyle w:val="Emphasis"/>
          <w:highlight w:val="cyan"/>
        </w:rPr>
        <w:t>unions</w:t>
      </w:r>
      <w:r w:rsidRPr="006E1E7F">
        <w:rPr>
          <w:rStyle w:val="StyleUnderline"/>
        </w:rPr>
        <w:t xml:space="preserve"> providing political muscle and organizing public support </w:t>
      </w:r>
      <w:r w:rsidRPr="005831CC">
        <w:rPr>
          <w:rStyle w:val="Emphasis"/>
          <w:highlight w:val="cyan"/>
        </w:rPr>
        <w:t>are</w:t>
      </w:r>
      <w:r w:rsidRPr="006E1E7F">
        <w:rPr>
          <w:rStyle w:val="StyleUnderline"/>
        </w:rPr>
        <w:t xml:space="preserve"> almost certainly </w:t>
      </w:r>
      <w:r w:rsidRPr="005831CC">
        <w:rPr>
          <w:rStyle w:val="Emphasis"/>
          <w:highlight w:val="cyan"/>
        </w:rPr>
        <w:t>necessary</w:t>
      </w:r>
      <w:r w:rsidRPr="006E1E7F">
        <w:rPr>
          <w:rStyle w:val="StyleUnderline"/>
        </w:rPr>
        <w:t xml:space="preserve"> to sustain</w:t>
      </w:r>
      <w:r w:rsidRPr="006E1E7F">
        <w:rPr>
          <w:sz w:val="10"/>
        </w:rPr>
        <w:t xml:space="preserve"> </w:t>
      </w:r>
      <w:r w:rsidRPr="006E1E7F">
        <w:rPr>
          <w:rStyle w:val="StyleUnderline"/>
        </w:rPr>
        <w:t>(over any length of time) policies promoting full employment, a higher minimum wage, robust training, and a more generous safety net</w:t>
      </w:r>
      <w:r w:rsidRPr="006E1E7F">
        <w:rPr>
          <w:sz w:val="10"/>
        </w:rPr>
        <w:t xml:space="preserve">. A sudden surge of political activity could compel politicians to enact some of these policies, but </w:t>
      </w:r>
      <w:r w:rsidRPr="006E1E7F">
        <w:rPr>
          <w:rStyle w:val="StyleUnderline"/>
        </w:rPr>
        <w:t xml:space="preserve">power of strong worker organizations is needed </w:t>
      </w:r>
      <w:r w:rsidRPr="005831CC">
        <w:rPr>
          <w:rStyle w:val="StyleUnderline"/>
          <w:highlight w:val="cyan"/>
        </w:rPr>
        <w:t>to ensure</w:t>
      </w:r>
      <w:r w:rsidRPr="006E1E7F">
        <w:rPr>
          <w:rStyle w:val="StyleUnderline"/>
        </w:rPr>
        <w:t xml:space="preserve"> that a broad set of pro-worker </w:t>
      </w:r>
      <w:r w:rsidRPr="005831CC">
        <w:rPr>
          <w:rStyle w:val="StyleUnderline"/>
          <w:highlight w:val="cyan"/>
        </w:rPr>
        <w:t>policies are enacted, properly implemented, funded, and enforced.</w:t>
      </w:r>
    </w:p>
    <w:p w14:paraId="3D8F334D" w14:textId="77777777" w:rsidR="00B94B62" w:rsidRDefault="00B94B62" w:rsidP="00B94B62">
      <w:pPr>
        <w:pStyle w:val="Analytic"/>
        <w:rPr>
          <w:rFonts w:eastAsia="Times New Roman"/>
        </w:rPr>
      </w:pPr>
    </w:p>
    <w:p w14:paraId="39AFF24E" w14:textId="77777777" w:rsidR="00B94B62" w:rsidRPr="007673F3" w:rsidRDefault="00B94B62" w:rsidP="00B94B62"/>
    <w:p w14:paraId="2DEF724E" w14:textId="77777777" w:rsidR="00B94B62" w:rsidRDefault="00B94B62" w:rsidP="00B94B62">
      <w:pPr>
        <w:pStyle w:val="Heading2"/>
        <w:rPr>
          <w:lang w:val="it-IT"/>
        </w:rPr>
      </w:pPr>
      <w:r w:rsidRPr="00782A1B">
        <w:rPr>
          <w:lang w:val="it-IT"/>
        </w:rPr>
        <w:t>Midterms DA</w:t>
      </w:r>
    </w:p>
    <w:p w14:paraId="5600D740" w14:textId="77777777" w:rsidR="00B94B62" w:rsidRDefault="00B94B62" w:rsidP="00B94B62">
      <w:pPr>
        <w:pStyle w:val="Heading3"/>
      </w:pPr>
      <w:r>
        <w:t>2AC---Midterms DA</w:t>
      </w:r>
    </w:p>
    <w:p w14:paraId="794EA5F0" w14:textId="77777777" w:rsidR="00B94B62" w:rsidRDefault="00B94B62" w:rsidP="00B94B62">
      <w:pPr>
        <w:pStyle w:val="Analytic"/>
      </w:pPr>
    </w:p>
    <w:p w14:paraId="5940D369" w14:textId="77777777" w:rsidR="00B94B62" w:rsidRDefault="00B94B62" w:rsidP="00B94B62">
      <w:pPr>
        <w:pStyle w:val="Heading4"/>
      </w:pPr>
      <w:r>
        <w:t>3---We solve house dems better</w:t>
      </w:r>
    </w:p>
    <w:p w14:paraId="26FB3A4A" w14:textId="77777777" w:rsidR="00B94B62" w:rsidRPr="0020285B" w:rsidRDefault="00B94B62" w:rsidP="00B94B62">
      <w:pPr>
        <w:pStyle w:val="Heading4"/>
      </w:pPr>
      <w:r>
        <w:t xml:space="preserve">4---Building union power is a </w:t>
      </w:r>
      <w:r w:rsidRPr="00EE36D8">
        <w:rPr>
          <w:u w:val="single"/>
        </w:rPr>
        <w:t>huge win</w:t>
      </w:r>
      <w:r>
        <w:t xml:space="preserve"> for Dems.</w:t>
      </w:r>
    </w:p>
    <w:p w14:paraId="0EF7E5E1" w14:textId="77777777" w:rsidR="00B94B62" w:rsidRPr="00282448" w:rsidRDefault="00B94B62" w:rsidP="00B94B62">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573A96AB" w14:textId="77777777" w:rsidR="00B94B62" w:rsidRPr="00333ACC" w:rsidRDefault="00B94B62" w:rsidP="00B94B62">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381A6F">
        <w:rPr>
          <w:rStyle w:val="Emphasis"/>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10 percentage 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7DB30538" w14:textId="77777777" w:rsidR="00B94B62" w:rsidRPr="000A3439" w:rsidRDefault="00B94B62" w:rsidP="00B94B62">
      <w:pPr>
        <w:pStyle w:val="Heading4"/>
      </w:pPr>
      <w:r>
        <w:t xml:space="preserve">5---Dems </w:t>
      </w:r>
      <w:r>
        <w:rPr>
          <w:u w:val="single"/>
        </w:rPr>
        <w:t>lose now</w:t>
      </w:r>
      <w:r>
        <w:t>.</w:t>
      </w:r>
    </w:p>
    <w:p w14:paraId="57DC3326" w14:textId="77777777" w:rsidR="00B94B62" w:rsidRDefault="00B94B62" w:rsidP="00B94B62">
      <w:r w:rsidRPr="005E5EA4">
        <w:rPr>
          <w:rStyle w:val="Style13ptBold"/>
        </w:rPr>
        <w:t>Halley 12-29</w:t>
      </w:r>
      <w:r>
        <w:t xml:space="preserve"> [Phenix S Halley</w:t>
      </w:r>
      <w:r w:rsidRPr="00333ACC">
        <w:t xml:space="preserve"> </w:t>
      </w:r>
      <w:r>
        <w:t>(Political Staff Writer, The Root Magazine), “Why The Democratic Party Is Struggling Ahead of Midterm Elections” The Root. December 29, 2025. https://www.theroot.com/why-the-democratic-party-is-struggling-ahead-of-midterm-2000081494]</w:t>
      </w:r>
    </w:p>
    <w:p w14:paraId="35A311BF" w14:textId="77777777" w:rsidR="00B94B62" w:rsidRPr="005E5EA4" w:rsidRDefault="00B94B62" w:rsidP="00B94B62">
      <w:pPr>
        <w:rPr>
          <w:sz w:val="14"/>
        </w:rPr>
      </w:pPr>
      <w:r w:rsidRPr="005E5EA4">
        <w:rPr>
          <w:sz w:val="14"/>
        </w:rPr>
        <w:t xml:space="preserve">Now, </w:t>
      </w:r>
      <w:r w:rsidRPr="00484114">
        <w:rPr>
          <w:rStyle w:val="Emphasis"/>
          <w:highlight w:val="cyan"/>
        </w:rPr>
        <w:t>Dem</w:t>
      </w:r>
      <w:r w:rsidRPr="005E5EA4">
        <w:rPr>
          <w:rStyle w:val="Emphasis"/>
        </w:rPr>
        <w:t>ocrat</w:t>
      </w:r>
      <w:r w:rsidRPr="00484114">
        <w:rPr>
          <w:rStyle w:val="Emphasis"/>
          <w:highlight w:val="cyan"/>
        </w:rPr>
        <w:t>s</w:t>
      </w:r>
      <w:r w:rsidRPr="005E5EA4">
        <w:rPr>
          <w:rStyle w:val="Emphasis"/>
        </w:rPr>
        <w:t xml:space="preserve"> </w:t>
      </w:r>
      <w:r w:rsidRPr="000A3439">
        <w:rPr>
          <w:rStyle w:val="Emphasis"/>
        </w:rPr>
        <w:t>are</w:t>
      </w:r>
      <w:r w:rsidRPr="000A3439">
        <w:rPr>
          <w:sz w:val="14"/>
        </w:rPr>
        <w:t xml:space="preserve"> </w:t>
      </w:r>
      <w:r w:rsidRPr="000A3439">
        <w:rPr>
          <w:rStyle w:val="Emphasis"/>
        </w:rPr>
        <w:t>at a crossroads</w:t>
      </w:r>
      <w:r w:rsidRPr="000A3439">
        <w:rPr>
          <w:sz w:val="14"/>
        </w:rPr>
        <w:t xml:space="preserve">, and it still </w:t>
      </w:r>
      <w:r w:rsidRPr="000A3439">
        <w:rPr>
          <w:rStyle w:val="StyleUnderline"/>
        </w:rPr>
        <w:t>doesn’t seem</w:t>
      </w:r>
      <w:r w:rsidRPr="000A3439">
        <w:rPr>
          <w:sz w:val="14"/>
        </w:rPr>
        <w:t xml:space="preserve"> like </w:t>
      </w:r>
      <w:r w:rsidRPr="000A3439">
        <w:rPr>
          <w:rStyle w:val="StyleUnderline"/>
        </w:rPr>
        <w:t>Dem</w:t>
      </w:r>
      <w:r w:rsidRPr="000A3439">
        <w:rPr>
          <w:sz w:val="14"/>
        </w:rPr>
        <w:t>ocrat</w:t>
      </w:r>
      <w:r w:rsidRPr="000A3439">
        <w:rPr>
          <w:rStyle w:val="StyleUnderline"/>
        </w:rPr>
        <w:t>s</w:t>
      </w:r>
      <w:r w:rsidRPr="000A3439">
        <w:rPr>
          <w:sz w:val="14"/>
        </w:rPr>
        <w:t xml:space="preserve"> </w:t>
      </w:r>
      <w:r w:rsidRPr="000A3439">
        <w:rPr>
          <w:rStyle w:val="StyleUnderline"/>
        </w:rPr>
        <w:t>are any closer to organizing in preparation for the 2026 midterms</w:t>
      </w:r>
      <w:r w:rsidRPr="000A3439">
        <w:rPr>
          <w:sz w:val="14"/>
        </w:rPr>
        <w:t xml:space="preserve"> </w:t>
      </w:r>
      <w:r w:rsidRPr="000A3439">
        <w:rPr>
          <w:rStyle w:val="StyleUnderline"/>
        </w:rPr>
        <w:t>or convincing the American people of why should lead</w:t>
      </w:r>
      <w:r w:rsidRPr="000A3439">
        <w:rPr>
          <w:sz w:val="14"/>
        </w:rPr>
        <w:t xml:space="preserve">. As the midterm elections slowly creep up, folks like former House Speaker Nancy </w:t>
      </w:r>
      <w:r w:rsidRPr="000A3439">
        <w:rPr>
          <w:rStyle w:val="Emphasis"/>
        </w:rPr>
        <w:t>Pelosi believe the country will flip blue</w:t>
      </w:r>
      <w:r w:rsidRPr="000A3439">
        <w:rPr>
          <w:sz w:val="14"/>
        </w:rPr>
        <w:t xml:space="preserve">, according to the Guardian. </w:t>
      </w:r>
      <w:r w:rsidRPr="000A3439">
        <w:rPr>
          <w:rStyle w:val="Emphasis"/>
        </w:rPr>
        <w:t>But</w:t>
      </w:r>
      <w:r w:rsidRPr="000A3439">
        <w:rPr>
          <w:sz w:val="14"/>
        </w:rPr>
        <w:t xml:space="preserve"> there’s</w:t>
      </w:r>
      <w:r w:rsidRPr="005E5EA4">
        <w:rPr>
          <w:sz w:val="14"/>
        </w:rPr>
        <w:t xml:space="preserve"> a chance </w:t>
      </w:r>
      <w:r w:rsidRPr="005E5EA4">
        <w:rPr>
          <w:rStyle w:val="Emphasis"/>
        </w:rPr>
        <w:t xml:space="preserve">the Democrats’ </w:t>
      </w:r>
      <w:r w:rsidRPr="00484114">
        <w:rPr>
          <w:rStyle w:val="Emphasis"/>
          <w:highlight w:val="cyan"/>
        </w:rPr>
        <w:t>internal struggles will be their own demise</w:t>
      </w:r>
      <w:r w:rsidRPr="005E5EA4">
        <w:rPr>
          <w:sz w:val="14"/>
        </w:rPr>
        <w:t>.</w:t>
      </w:r>
    </w:p>
    <w:p w14:paraId="4BEC972A" w14:textId="77777777" w:rsidR="00B94B62" w:rsidRPr="005E5EA4" w:rsidRDefault="00B94B62" w:rsidP="00B94B62">
      <w:pPr>
        <w:rPr>
          <w:sz w:val="14"/>
        </w:rPr>
      </w:pPr>
      <w:r w:rsidRPr="005E5EA4">
        <w:rPr>
          <w:sz w:val="14"/>
        </w:rPr>
        <w:t>Trying to Beat Trump</w:t>
      </w:r>
    </w:p>
    <w:p w14:paraId="4E700ABC" w14:textId="77777777" w:rsidR="00B94B62" w:rsidRPr="005E5EA4" w:rsidRDefault="00B94B62" w:rsidP="00B94B62">
      <w:pPr>
        <w:rPr>
          <w:sz w:val="14"/>
        </w:rPr>
      </w:pPr>
      <w:r w:rsidRPr="005E5EA4">
        <w:rPr>
          <w:sz w:val="14"/>
        </w:rPr>
        <w:t xml:space="preserve">Since 2015, the </w:t>
      </w:r>
      <w:r w:rsidRPr="000A3439">
        <w:rPr>
          <w:rStyle w:val="StyleUnderline"/>
        </w:rPr>
        <w:t>Democrats</w:t>
      </w:r>
      <w:r w:rsidRPr="005E5EA4">
        <w:rPr>
          <w:sz w:val="14"/>
        </w:rPr>
        <w:t xml:space="preserve"> </w:t>
      </w:r>
      <w:r w:rsidRPr="00484114">
        <w:rPr>
          <w:rStyle w:val="StyleUnderline"/>
          <w:highlight w:val="cyan"/>
        </w:rPr>
        <w:t>have yet to truly address</w:t>
      </w:r>
      <w:r w:rsidRPr="005E5EA4">
        <w:rPr>
          <w:sz w:val="14"/>
        </w:rPr>
        <w:t xml:space="preserve"> </w:t>
      </w:r>
      <w:r w:rsidRPr="0054190E">
        <w:rPr>
          <w:rStyle w:val="StyleUnderline"/>
        </w:rPr>
        <w:t xml:space="preserve">the elephant in the room: </w:t>
      </w:r>
      <w:r w:rsidRPr="00484114">
        <w:rPr>
          <w:rStyle w:val="StyleUnderline"/>
          <w:highlight w:val="cyan"/>
        </w:rPr>
        <w:t>Trump</w:t>
      </w:r>
      <w:r w:rsidRPr="005E5EA4">
        <w:rPr>
          <w:sz w:val="14"/>
        </w:rPr>
        <w:t>. He exploded onto the scene, representing a fresh view of what it means to be a Republican.</w:t>
      </w:r>
    </w:p>
    <w:p w14:paraId="3B58BE64" w14:textId="77777777" w:rsidR="00B94B62" w:rsidRPr="000A3439" w:rsidRDefault="00B94B62" w:rsidP="00B94B62">
      <w:pPr>
        <w:rPr>
          <w:sz w:val="14"/>
        </w:rPr>
      </w:pPr>
      <w:r w:rsidRPr="0054190E">
        <w:rPr>
          <w:rStyle w:val="StyleUnderline"/>
        </w:rPr>
        <w:t>As he gained support</w:t>
      </w:r>
      <w:r w:rsidRPr="005E5EA4">
        <w:rPr>
          <w:sz w:val="14"/>
        </w:rPr>
        <w:t xml:space="preserve"> across the country, </w:t>
      </w:r>
      <w:r w:rsidRPr="002A4DA8">
        <w:rPr>
          <w:rStyle w:val="Emphasis"/>
        </w:rPr>
        <w:t>Democrats</w:t>
      </w:r>
      <w:r w:rsidRPr="005E5EA4">
        <w:rPr>
          <w:sz w:val="14"/>
        </w:rPr>
        <w:t xml:space="preserve"> largely </w:t>
      </w:r>
      <w:r w:rsidRPr="002A4DA8">
        <w:rPr>
          <w:rStyle w:val="Emphasis"/>
        </w:rPr>
        <w:t>failed</w:t>
      </w:r>
      <w:r w:rsidRPr="002A4DA8">
        <w:rPr>
          <w:sz w:val="14"/>
        </w:rPr>
        <w:t xml:space="preserve"> </w:t>
      </w:r>
      <w:r w:rsidRPr="0054190E">
        <w:rPr>
          <w:rStyle w:val="StyleUnderline"/>
        </w:rPr>
        <w:t>to come up</w:t>
      </w:r>
      <w:r w:rsidRPr="002A4DA8">
        <w:rPr>
          <w:sz w:val="14"/>
        </w:rPr>
        <w:t xml:space="preserve"> </w:t>
      </w:r>
      <w:r w:rsidRPr="0054190E">
        <w:rPr>
          <w:rStyle w:val="StyleUnderline"/>
        </w:rPr>
        <w:t>with a solution</w:t>
      </w:r>
      <w:r w:rsidRPr="005E5EA4">
        <w:rPr>
          <w:sz w:val="14"/>
        </w:rPr>
        <w:t xml:space="preserve"> to stop him, </w:t>
      </w:r>
      <w:r w:rsidRPr="0054190E">
        <w:rPr>
          <w:rStyle w:val="StyleUnderline"/>
        </w:rPr>
        <w:t xml:space="preserve">which </w:t>
      </w:r>
      <w:r w:rsidRPr="000A3439">
        <w:rPr>
          <w:rStyle w:val="StyleUnderline"/>
        </w:rPr>
        <w:t>we witnessed during</w:t>
      </w:r>
      <w:r w:rsidRPr="000A3439">
        <w:rPr>
          <w:sz w:val="14"/>
        </w:rPr>
        <w:t xml:space="preserve"> former Secretary of State Hillary </w:t>
      </w:r>
      <w:r w:rsidRPr="000A3439">
        <w:rPr>
          <w:rStyle w:val="StyleUnderline"/>
        </w:rPr>
        <w:t>Clinton and</w:t>
      </w:r>
      <w:r w:rsidRPr="000A3439">
        <w:rPr>
          <w:sz w:val="14"/>
        </w:rPr>
        <w:t xml:space="preserve"> former Vice President Kamala </w:t>
      </w:r>
      <w:r w:rsidRPr="000A3439">
        <w:rPr>
          <w:rStyle w:val="StyleUnderline"/>
        </w:rPr>
        <w:t xml:space="preserve">Harris’ failed presidential runs </w:t>
      </w:r>
      <w:r w:rsidRPr="000A3439">
        <w:rPr>
          <w:sz w:val="14"/>
        </w:rPr>
        <w:t>against him. While historic, these attempts against Trump were met by the MAGA leader’s influx of controversial executive orders, mass deportation agenda and tension which flooded America…and a new label on the Democratic party.</w:t>
      </w:r>
    </w:p>
    <w:p w14:paraId="568CD1FA" w14:textId="77777777" w:rsidR="00B94B62" w:rsidRPr="005E5EA4" w:rsidRDefault="00B94B62" w:rsidP="00B94B62">
      <w:pPr>
        <w:rPr>
          <w:rStyle w:val="Emphasis"/>
        </w:rPr>
      </w:pPr>
      <w:r w:rsidRPr="000A3439">
        <w:rPr>
          <w:rStyle w:val="Emphasis"/>
        </w:rPr>
        <w:t>‘Weak’ Persona</w:t>
      </w:r>
    </w:p>
    <w:p w14:paraId="736040E1" w14:textId="77777777" w:rsidR="00B94B62" w:rsidRPr="005E5EA4" w:rsidRDefault="00B94B62" w:rsidP="00B94B62">
      <w:pPr>
        <w:rPr>
          <w:sz w:val="14"/>
        </w:rPr>
      </w:pPr>
      <w:r w:rsidRPr="0054190E">
        <w:rPr>
          <w:rStyle w:val="StyleUnderline"/>
        </w:rPr>
        <w:t xml:space="preserve">The </w:t>
      </w:r>
      <w:r w:rsidRPr="00484114">
        <w:rPr>
          <w:rStyle w:val="StyleUnderline"/>
          <w:highlight w:val="cyan"/>
        </w:rPr>
        <w:t>narrative</w:t>
      </w:r>
      <w:r w:rsidRPr="00484114">
        <w:rPr>
          <w:sz w:val="14"/>
          <w:highlight w:val="cyan"/>
        </w:rPr>
        <w:t xml:space="preserve"> </w:t>
      </w:r>
      <w:r w:rsidRPr="00484114">
        <w:rPr>
          <w:rStyle w:val="StyleUnderline"/>
          <w:highlight w:val="cyan"/>
        </w:rPr>
        <w:t>about weak</w:t>
      </w:r>
      <w:r w:rsidRPr="0054190E">
        <w:rPr>
          <w:rStyle w:val="StyleUnderline"/>
        </w:rPr>
        <w:t xml:space="preserve"> </w:t>
      </w:r>
      <w:r w:rsidRPr="00484114">
        <w:rPr>
          <w:rStyle w:val="StyleUnderline"/>
          <w:highlight w:val="cyan"/>
        </w:rPr>
        <w:t>Dem</w:t>
      </w:r>
      <w:r w:rsidRPr="005E5EA4">
        <w:rPr>
          <w:sz w:val="14"/>
        </w:rPr>
        <w:t>ocrat</w:t>
      </w:r>
      <w:r w:rsidRPr="00484114">
        <w:rPr>
          <w:rStyle w:val="StyleUnderline"/>
          <w:highlight w:val="cyan"/>
        </w:rPr>
        <w:t>s</w:t>
      </w:r>
      <w:r w:rsidRPr="005E5EA4">
        <w:rPr>
          <w:sz w:val="14"/>
        </w:rPr>
        <w:t xml:space="preserve"> </w:t>
      </w:r>
      <w:r w:rsidRPr="0054190E">
        <w:rPr>
          <w:rStyle w:val="StyleUnderline"/>
        </w:rPr>
        <w:t>has stood strong since Obama left</w:t>
      </w:r>
      <w:r w:rsidRPr="005E5EA4">
        <w:rPr>
          <w:sz w:val="14"/>
        </w:rPr>
        <w:t xml:space="preserve"> office in 2016. </w:t>
      </w:r>
      <w:r w:rsidRPr="00484114">
        <w:rPr>
          <w:rStyle w:val="StyleUnderline"/>
          <w:highlight w:val="cyan"/>
        </w:rPr>
        <w:t>Americans</w:t>
      </w:r>
      <w:r w:rsidRPr="0054190E">
        <w:rPr>
          <w:rStyle w:val="StyleUnderline"/>
        </w:rPr>
        <w:t xml:space="preserve"> have continued to </w:t>
      </w:r>
      <w:r w:rsidRPr="00484114">
        <w:rPr>
          <w:rStyle w:val="StyleUnderline"/>
          <w:highlight w:val="cyan"/>
        </w:rPr>
        <w:t>express</w:t>
      </w:r>
      <w:r w:rsidRPr="0054190E">
        <w:rPr>
          <w:rStyle w:val="StyleUnderline"/>
        </w:rPr>
        <w:t xml:space="preserve"> their </w:t>
      </w:r>
      <w:r w:rsidRPr="00484114">
        <w:rPr>
          <w:rStyle w:val="StyleUnderline"/>
          <w:highlight w:val="cyan"/>
        </w:rPr>
        <w:t>disappointment</w:t>
      </w:r>
      <w:r w:rsidRPr="005E5EA4">
        <w:rPr>
          <w:sz w:val="14"/>
        </w:rPr>
        <w:t xml:space="preserve"> with the Democratic Party evident </w:t>
      </w:r>
      <w:r w:rsidRPr="00484114">
        <w:rPr>
          <w:rStyle w:val="StyleUnderline"/>
          <w:highlight w:val="cyan"/>
        </w:rPr>
        <w:t>in polling</w:t>
      </w:r>
      <w:r w:rsidRPr="0054190E">
        <w:rPr>
          <w:rStyle w:val="StyleUnderline"/>
        </w:rPr>
        <w:t xml:space="preserve"> data</w:t>
      </w:r>
      <w:r w:rsidRPr="005E5EA4">
        <w:rPr>
          <w:sz w:val="14"/>
        </w:rPr>
        <w:t xml:space="preserve"> suggesting the same thing: Americans believe </w:t>
      </w:r>
      <w:r w:rsidRPr="0054190E">
        <w:rPr>
          <w:rStyle w:val="StyleUnderline"/>
        </w:rPr>
        <w:t>Democrats are weak in the face of Trump</w:t>
      </w:r>
      <w:r w:rsidRPr="005E5EA4">
        <w:rPr>
          <w:sz w:val="14"/>
        </w:rPr>
        <w:t>.</w:t>
      </w:r>
    </w:p>
    <w:p w14:paraId="4EA5E881" w14:textId="77777777" w:rsidR="00B94B62" w:rsidRPr="005E5EA4" w:rsidRDefault="00B94B62" w:rsidP="00B94B62">
      <w:pPr>
        <w:rPr>
          <w:sz w:val="14"/>
        </w:rPr>
      </w:pPr>
      <w:r w:rsidRPr="005E5EA4">
        <w:rPr>
          <w:sz w:val="14"/>
        </w:rPr>
        <w:t xml:space="preserve">Democratic </w:t>
      </w:r>
      <w:r w:rsidRPr="00484114">
        <w:rPr>
          <w:rStyle w:val="StyleUnderline"/>
          <w:highlight w:val="cyan"/>
        </w:rPr>
        <w:t>leaders</w:t>
      </w:r>
      <w:r w:rsidRPr="005E5EA4">
        <w:rPr>
          <w:sz w:val="14"/>
        </w:rPr>
        <w:t xml:space="preserve"> like Minority House Leader Hakeem Jeffries and Senate Minority Leader Chuck Schumer have </w:t>
      </w:r>
      <w:r w:rsidRPr="0054190E">
        <w:rPr>
          <w:rStyle w:val="StyleUnderline"/>
        </w:rPr>
        <w:t xml:space="preserve">faced accusations of being too </w:t>
      </w:r>
      <w:r w:rsidRPr="00484114">
        <w:rPr>
          <w:rStyle w:val="StyleUnderline"/>
          <w:highlight w:val="cyan"/>
        </w:rPr>
        <w:t>passive</w:t>
      </w:r>
      <w:r w:rsidRPr="0054190E">
        <w:rPr>
          <w:rStyle w:val="StyleUnderline"/>
        </w:rPr>
        <w:t xml:space="preserve"> </w:t>
      </w:r>
      <w:r w:rsidRPr="005E5EA4">
        <w:rPr>
          <w:sz w:val="14"/>
        </w:rPr>
        <w:t xml:space="preserve">in the face of Trump, </w:t>
      </w:r>
      <w:r w:rsidRPr="005E5EA4">
        <w:rPr>
          <w:rStyle w:val="Emphasis"/>
        </w:rPr>
        <w:t>especially</w:t>
      </w:r>
      <w:r w:rsidRPr="005E5EA4">
        <w:rPr>
          <w:sz w:val="14"/>
        </w:rPr>
        <w:t xml:space="preserve"> when it came down </w:t>
      </w:r>
      <w:r w:rsidRPr="00484114">
        <w:rPr>
          <w:rStyle w:val="StyleUnderline"/>
          <w:highlight w:val="cyan"/>
        </w:rPr>
        <w:t>to</w:t>
      </w:r>
      <w:r w:rsidRPr="0054190E">
        <w:rPr>
          <w:rStyle w:val="StyleUnderline"/>
        </w:rPr>
        <w:t xml:space="preserve"> the</w:t>
      </w:r>
      <w:r w:rsidRPr="005E5EA4">
        <w:rPr>
          <w:sz w:val="14"/>
        </w:rPr>
        <w:t xml:space="preserve"> government </w:t>
      </w:r>
      <w:r w:rsidRPr="00484114">
        <w:rPr>
          <w:rStyle w:val="Emphasis"/>
          <w:highlight w:val="cyan"/>
        </w:rPr>
        <w:t>shutdown</w:t>
      </w:r>
      <w:r w:rsidRPr="00484114">
        <w:rPr>
          <w:sz w:val="14"/>
          <w:highlight w:val="cyan"/>
        </w:rPr>
        <w:t xml:space="preserve"> </w:t>
      </w:r>
      <w:r w:rsidRPr="00484114">
        <w:rPr>
          <w:rStyle w:val="Emphasis"/>
          <w:highlight w:val="cyan"/>
        </w:rPr>
        <w:t>and the</w:t>
      </w:r>
      <w:r w:rsidRPr="005E5EA4">
        <w:rPr>
          <w:rStyle w:val="Emphasis"/>
        </w:rPr>
        <w:t xml:space="preserve"> </w:t>
      </w:r>
      <w:r w:rsidRPr="00484114">
        <w:rPr>
          <w:rStyle w:val="Emphasis"/>
          <w:highlight w:val="cyan"/>
        </w:rPr>
        <w:t>B</w:t>
      </w:r>
      <w:r w:rsidRPr="005E5EA4">
        <w:rPr>
          <w:rStyle w:val="Emphasis"/>
        </w:rPr>
        <w:t xml:space="preserve">ig, </w:t>
      </w:r>
      <w:r w:rsidRPr="00484114">
        <w:rPr>
          <w:rStyle w:val="Emphasis"/>
          <w:highlight w:val="cyan"/>
        </w:rPr>
        <w:t>B</w:t>
      </w:r>
      <w:r w:rsidRPr="005E5EA4">
        <w:rPr>
          <w:rStyle w:val="Emphasis"/>
        </w:rPr>
        <w:t xml:space="preserve">eautiful </w:t>
      </w:r>
      <w:r w:rsidRPr="00484114">
        <w:rPr>
          <w:rStyle w:val="Emphasis"/>
          <w:highlight w:val="cyan"/>
        </w:rPr>
        <w:t>B</w:t>
      </w:r>
      <w:r w:rsidRPr="005E5EA4">
        <w:rPr>
          <w:rStyle w:val="Emphasis"/>
        </w:rPr>
        <w:t>ill</w:t>
      </w:r>
      <w:r w:rsidRPr="005E5EA4">
        <w:rPr>
          <w:sz w:val="14"/>
        </w:rPr>
        <w:t xml:space="preserve"> — the summer GOP-led spending bill.</w:t>
      </w:r>
    </w:p>
    <w:p w14:paraId="4DD584F0" w14:textId="77777777" w:rsidR="00B94B62" w:rsidRPr="005E5EA4" w:rsidRDefault="00B94B62" w:rsidP="00B94B62">
      <w:pPr>
        <w:rPr>
          <w:sz w:val="14"/>
        </w:rPr>
      </w:pPr>
      <w:r w:rsidRPr="005E5EA4">
        <w:rPr>
          <w:sz w:val="14"/>
        </w:rPr>
        <w:t xml:space="preserve">An October </w:t>
      </w:r>
      <w:r w:rsidRPr="0054190E">
        <w:rPr>
          <w:rStyle w:val="StyleUnderline"/>
        </w:rPr>
        <w:t>Pew</w:t>
      </w:r>
      <w:r w:rsidRPr="005E5EA4">
        <w:rPr>
          <w:sz w:val="14"/>
        </w:rPr>
        <w:t xml:space="preserve"> Research study </w:t>
      </w:r>
      <w:r w:rsidRPr="0054190E">
        <w:rPr>
          <w:rStyle w:val="StyleUnderline"/>
        </w:rPr>
        <w:t>found</w:t>
      </w:r>
      <w:r w:rsidRPr="005E5EA4">
        <w:rPr>
          <w:sz w:val="14"/>
        </w:rPr>
        <w:t xml:space="preserve"> nearly </w:t>
      </w:r>
      <w:r w:rsidRPr="0054190E">
        <w:rPr>
          <w:rStyle w:val="StyleUnderline"/>
        </w:rPr>
        <w:t>75 percent of Americans</w:t>
      </w:r>
      <w:r w:rsidRPr="005E5EA4">
        <w:rPr>
          <w:sz w:val="14"/>
        </w:rPr>
        <w:t xml:space="preserve"> </w:t>
      </w:r>
      <w:r w:rsidRPr="0054190E">
        <w:rPr>
          <w:rStyle w:val="StyleUnderline"/>
        </w:rPr>
        <w:t>are frustrated</w:t>
      </w:r>
      <w:r w:rsidRPr="005E5EA4">
        <w:rPr>
          <w:sz w:val="14"/>
        </w:rPr>
        <w:t xml:space="preserve"> with the Democratic party. Still, we have Democrats like Texas Rep. Jasmine Crockett determined to counteract the narrative against the party. Others like New York City mayor-elect Zohran Mamdani also represent a new wave of leadership in the blue party…but every Democrats isn’t ready for a change.</w:t>
      </w:r>
    </w:p>
    <w:p w14:paraId="1359D07E" w14:textId="77777777" w:rsidR="00B94B62" w:rsidRPr="005E5EA4" w:rsidRDefault="00B94B62" w:rsidP="00B94B62">
      <w:pPr>
        <w:rPr>
          <w:rStyle w:val="Emphasis"/>
        </w:rPr>
      </w:pPr>
      <w:r w:rsidRPr="00484114">
        <w:rPr>
          <w:rStyle w:val="Emphasis"/>
          <w:highlight w:val="cyan"/>
        </w:rPr>
        <w:t>Rifts Within the Party</w:t>
      </w:r>
    </w:p>
    <w:p w14:paraId="77A03B6D" w14:textId="77777777" w:rsidR="00B94B62" w:rsidRPr="005E5EA4" w:rsidRDefault="00B94B62" w:rsidP="00B94B62">
      <w:pPr>
        <w:rPr>
          <w:sz w:val="14"/>
        </w:rPr>
      </w:pPr>
      <w:r w:rsidRPr="005E5EA4">
        <w:rPr>
          <w:sz w:val="14"/>
        </w:rPr>
        <w:t>While MAGA continues to rip apart from the seams after defections from Georgia Rep. Marjorie Taylor Greene and podcaster Candace Owens, the Democratic Party is experiencing a similar tear.</w:t>
      </w:r>
    </w:p>
    <w:p w14:paraId="5914B3A4" w14:textId="77777777" w:rsidR="00B94B62" w:rsidRPr="005E5EA4" w:rsidRDefault="00B94B62" w:rsidP="00B94B62">
      <w:pPr>
        <w:rPr>
          <w:sz w:val="14"/>
        </w:rPr>
      </w:pPr>
      <w:r w:rsidRPr="0054190E">
        <w:rPr>
          <w:rStyle w:val="StyleUnderline"/>
        </w:rPr>
        <w:t>The rise of Democratic socialism</w:t>
      </w:r>
      <w:r w:rsidRPr="005E5EA4">
        <w:rPr>
          <w:sz w:val="14"/>
        </w:rPr>
        <w:t xml:space="preserve"> through Democrats like Mamdani, V.T. Sen. Bernie Sanders and N.Y. Rep. Alexandria “AOC” Ocasio-Cortez </w:t>
      </w:r>
      <w:r w:rsidRPr="0054190E">
        <w:rPr>
          <w:rStyle w:val="StyleUnderline"/>
        </w:rPr>
        <w:t>have traditional Democrats divided</w:t>
      </w:r>
      <w:r w:rsidRPr="005E5EA4">
        <w:rPr>
          <w:sz w:val="14"/>
        </w:rPr>
        <w:t xml:space="preserve">. House Speaker Hakeem </w:t>
      </w:r>
      <w:r w:rsidRPr="00484114">
        <w:rPr>
          <w:rStyle w:val="StyleUnderline"/>
          <w:highlight w:val="cyan"/>
        </w:rPr>
        <w:t>Jeffries and</w:t>
      </w:r>
      <w:r w:rsidRPr="005E5EA4">
        <w:rPr>
          <w:sz w:val="14"/>
        </w:rPr>
        <w:t xml:space="preserve"> Senate Leader Chuck </w:t>
      </w:r>
      <w:r w:rsidRPr="00484114">
        <w:rPr>
          <w:rStyle w:val="StyleUnderline"/>
          <w:highlight w:val="cyan"/>
        </w:rPr>
        <w:t>Schumer were slow to support Mamdani</w:t>
      </w:r>
      <w:r w:rsidRPr="005E5EA4">
        <w:rPr>
          <w:sz w:val="14"/>
        </w:rPr>
        <w:t xml:space="preserve"> ahead of his mayoral run in New York, </w:t>
      </w:r>
      <w:r w:rsidRPr="0054190E">
        <w:rPr>
          <w:rStyle w:val="StyleUnderline"/>
        </w:rPr>
        <w:t>suggesting there’s uncertainty</w:t>
      </w:r>
      <w:r w:rsidRPr="005E5EA4">
        <w:rPr>
          <w:sz w:val="14"/>
        </w:rPr>
        <w:t xml:space="preserve"> about how to address the rising sub-genre in the blue party.</w:t>
      </w:r>
    </w:p>
    <w:p w14:paraId="0A3C7BEA" w14:textId="77777777" w:rsidR="00B94B62" w:rsidRPr="005E5EA4" w:rsidRDefault="00B94B62" w:rsidP="00B94B62">
      <w:pPr>
        <w:rPr>
          <w:rStyle w:val="Emphasis"/>
        </w:rPr>
      </w:pPr>
      <w:r w:rsidRPr="002A4DA8">
        <w:rPr>
          <w:rStyle w:val="Emphasis"/>
        </w:rPr>
        <w:t xml:space="preserve">Obamacare </w:t>
      </w:r>
      <w:r w:rsidRPr="00484114">
        <w:rPr>
          <w:rStyle w:val="Emphasis"/>
          <w:highlight w:val="cyan"/>
        </w:rPr>
        <w:t>Subsidies</w:t>
      </w:r>
    </w:p>
    <w:p w14:paraId="4D6A719C" w14:textId="77777777" w:rsidR="00B94B62" w:rsidRPr="005E5EA4" w:rsidRDefault="00B94B62" w:rsidP="00B94B62">
      <w:pPr>
        <w:rPr>
          <w:sz w:val="14"/>
        </w:rPr>
      </w:pPr>
      <w:r w:rsidRPr="005E5EA4">
        <w:rPr>
          <w:sz w:val="14"/>
        </w:rPr>
        <w:t>Speaking of all Democrats not being on the same page…</w:t>
      </w:r>
    </w:p>
    <w:p w14:paraId="079550F5" w14:textId="77777777" w:rsidR="00B94B62" w:rsidRPr="00484114" w:rsidRDefault="00B94B62" w:rsidP="00B94B62">
      <w:pPr>
        <w:rPr>
          <w:sz w:val="14"/>
          <w:highlight w:val="cyan"/>
        </w:rPr>
      </w:pPr>
      <w:r w:rsidRPr="005E5EA4">
        <w:rPr>
          <w:sz w:val="14"/>
        </w:rPr>
        <w:t xml:space="preserve">Remember when </w:t>
      </w:r>
      <w:r w:rsidRPr="00484114">
        <w:rPr>
          <w:rStyle w:val="StyleUnderline"/>
          <w:highlight w:val="cyan"/>
        </w:rPr>
        <w:t>eight Dem</w:t>
      </w:r>
      <w:r w:rsidRPr="005E5EA4">
        <w:rPr>
          <w:sz w:val="14"/>
        </w:rPr>
        <w:t>ocrat</w:t>
      </w:r>
      <w:r w:rsidRPr="00484114">
        <w:rPr>
          <w:rStyle w:val="StyleUnderline"/>
          <w:highlight w:val="cyan"/>
        </w:rPr>
        <w:t>s</w:t>
      </w:r>
      <w:r w:rsidRPr="005E5EA4">
        <w:rPr>
          <w:sz w:val="14"/>
        </w:rPr>
        <w:t xml:space="preserve"> </w:t>
      </w:r>
      <w:r w:rsidRPr="0054190E">
        <w:rPr>
          <w:rStyle w:val="StyleUnderline"/>
        </w:rPr>
        <w:t xml:space="preserve">defied the rest of the party to </w:t>
      </w:r>
      <w:r w:rsidRPr="00484114">
        <w:rPr>
          <w:rStyle w:val="StyleUnderline"/>
          <w:highlight w:val="cyan"/>
        </w:rPr>
        <w:t>vote to open the gov</w:t>
      </w:r>
      <w:r w:rsidRPr="0054190E">
        <w:rPr>
          <w:rStyle w:val="StyleUnderline"/>
        </w:rPr>
        <w:t>ernment</w:t>
      </w:r>
      <w:r w:rsidRPr="005E5EA4">
        <w:rPr>
          <w:sz w:val="14"/>
        </w:rPr>
        <w:t xml:space="preserve">? </w:t>
      </w:r>
      <w:r w:rsidRPr="0054190E">
        <w:rPr>
          <w:rStyle w:val="StyleUnderline"/>
        </w:rPr>
        <w:t>That was in November. Up until that point, Democrats were holding out</w:t>
      </w:r>
      <w:r w:rsidRPr="005E5EA4">
        <w:rPr>
          <w:sz w:val="14"/>
        </w:rPr>
        <w:t xml:space="preserve"> in order to extend subsidies for Obamacare set to end on Dec. 31. That was until the government opened up with </w:t>
      </w:r>
      <w:r w:rsidRPr="000A3439">
        <w:rPr>
          <w:rStyle w:val="StyleUnderline"/>
        </w:rPr>
        <w:t>Obamacare</w:t>
      </w:r>
      <w:r w:rsidRPr="000A3439">
        <w:rPr>
          <w:sz w:val="14"/>
        </w:rPr>
        <w:t xml:space="preserve"> still up in the air. </w:t>
      </w:r>
      <w:r w:rsidRPr="000A3439">
        <w:rPr>
          <w:rStyle w:val="StyleUnderline"/>
        </w:rPr>
        <w:t>It’s</w:t>
      </w:r>
      <w:r w:rsidRPr="000A3439">
        <w:rPr>
          <w:sz w:val="14"/>
        </w:rPr>
        <w:t xml:space="preserve"> this </w:t>
      </w:r>
      <w:r w:rsidRPr="000A3439">
        <w:rPr>
          <w:rStyle w:val="StyleUnderline"/>
        </w:rPr>
        <w:t>issue</w:t>
      </w:r>
      <w:r w:rsidRPr="000A3439">
        <w:rPr>
          <w:sz w:val="14"/>
        </w:rPr>
        <w:t xml:space="preserve"> that </w:t>
      </w:r>
      <w:r w:rsidRPr="000A3439">
        <w:rPr>
          <w:rStyle w:val="StyleUnderline"/>
        </w:rPr>
        <w:t>many insiders say could cause more tension in Congress, according to the Hill</w:t>
      </w:r>
      <w:r w:rsidRPr="000A3439">
        <w:rPr>
          <w:sz w:val="14"/>
        </w:rPr>
        <w:t>.</w:t>
      </w:r>
    </w:p>
    <w:p w14:paraId="064F6DF8" w14:textId="77777777" w:rsidR="00B94B62" w:rsidRPr="00DD538A" w:rsidRDefault="00B94B62" w:rsidP="00B94B62">
      <w:pPr>
        <w:rPr>
          <w:b/>
          <w:iCs/>
          <w:u w:val="single"/>
          <w:bdr w:val="single" w:sz="8" w:space="0" w:color="auto"/>
        </w:rPr>
      </w:pPr>
      <w:r w:rsidRPr="00484114">
        <w:rPr>
          <w:rStyle w:val="Emphasis"/>
          <w:highlight w:val="cyan"/>
        </w:rPr>
        <w:t>Lack of Leadership</w:t>
      </w:r>
      <w:r w:rsidRPr="005E5EA4">
        <w:rPr>
          <w:rStyle w:val="Emphasis"/>
        </w:rPr>
        <w:t xml:space="preserve"> </w:t>
      </w:r>
    </w:p>
    <w:p w14:paraId="303A87F4" w14:textId="77777777" w:rsidR="00B94B62" w:rsidRDefault="00B94B62" w:rsidP="00B94B62">
      <w:pPr>
        <w:pStyle w:val="Heading4"/>
      </w:pPr>
      <w:r>
        <w:t>6---</w:t>
      </w:r>
      <w:r>
        <w:rPr>
          <w:u w:val="single"/>
        </w:rPr>
        <w:t>Black swan</w:t>
      </w:r>
      <w:r>
        <w:t xml:space="preserve"> events thump.</w:t>
      </w:r>
    </w:p>
    <w:p w14:paraId="507E72B5" w14:textId="77777777" w:rsidR="00B94B62" w:rsidRPr="00F6393B" w:rsidRDefault="00B94B62" w:rsidP="00B94B62">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1E036625" w14:textId="77777777" w:rsidR="00B94B62" w:rsidRPr="001819DD" w:rsidRDefault="00B94B62" w:rsidP="00B94B62">
      <w:pPr>
        <w:rPr>
          <w:sz w:val="16"/>
          <w:szCs w:val="16"/>
        </w:rPr>
      </w:pPr>
      <w:r w:rsidRPr="001819DD">
        <w:rPr>
          <w:sz w:val="16"/>
          <w:szCs w:val="16"/>
        </w:rPr>
        <w:t xml:space="preserve">And, </w:t>
      </w:r>
      <w:r w:rsidRPr="001573D7">
        <w:rPr>
          <w:rStyle w:val="StyleUnderline"/>
          <w:highlight w:val="cyan"/>
        </w:rPr>
        <w:t>we have</w:t>
      </w:r>
      <w:r w:rsidRPr="001819DD">
        <w:rPr>
          <w:sz w:val="16"/>
          <w:szCs w:val="16"/>
        </w:rPr>
        <w:t xml:space="preserve"> an entire </w:t>
      </w:r>
      <w:r w:rsidRPr="001573D7">
        <w:rPr>
          <w:rStyle w:val="Emphasis"/>
          <w:highlight w:val="cyan"/>
        </w:rPr>
        <w:t>15 months</w:t>
      </w:r>
      <w:r w:rsidRPr="001819DD">
        <w:rPr>
          <w:rStyle w:val="StyleUnderline"/>
        </w:rPr>
        <w:t xml:space="preserve"> before voters head to the </w:t>
      </w:r>
      <w:r w:rsidRPr="00381A6F">
        <w:rPr>
          <w:rStyle w:val="Emphasis"/>
        </w:rPr>
        <w:t>polls</w:t>
      </w:r>
      <w:r w:rsidRPr="001819DD">
        <w:rPr>
          <w:sz w:val="16"/>
          <w:szCs w:val="16"/>
        </w:rPr>
        <w:t xml:space="preserve"> next year. </w:t>
      </w:r>
      <w:r w:rsidRPr="001573D7">
        <w:rPr>
          <w:rStyle w:val="StyleUnderline"/>
          <w:highlight w:val="cyan"/>
        </w:rPr>
        <w:t>There could be a</w:t>
      </w:r>
      <w:r w:rsidRPr="001819DD">
        <w:rPr>
          <w:rStyle w:val="StyleUnderline"/>
        </w:rPr>
        <w:t xml:space="preserve">nother </w:t>
      </w:r>
      <w:r w:rsidRPr="00381A6F">
        <w:rPr>
          <w:rStyle w:val="Emphasis"/>
        </w:rPr>
        <w:t xml:space="preserve">foreign policy </w:t>
      </w:r>
      <w:r w:rsidRPr="001573D7">
        <w:rPr>
          <w:rStyle w:val="Emphasis"/>
          <w:highlight w:val="cyan"/>
        </w:rPr>
        <w:t>crisis</w:t>
      </w:r>
      <w:r w:rsidRPr="001819DD">
        <w:rPr>
          <w:rStyle w:val="StyleUnderline"/>
        </w:rPr>
        <w:t xml:space="preserve"> </w:t>
      </w:r>
      <w:r w:rsidRPr="001573D7">
        <w:rPr>
          <w:rStyle w:val="StyleUnderline"/>
          <w:highlight w:val="cyan"/>
        </w:rPr>
        <w:t>in</w:t>
      </w:r>
      <w:r w:rsidRPr="001819DD">
        <w:rPr>
          <w:rStyle w:val="StyleUnderline"/>
        </w:rPr>
        <w:t xml:space="preserve">volving </w:t>
      </w:r>
      <w:r w:rsidRPr="001573D7">
        <w:rPr>
          <w:rStyle w:val="StyleUnderline"/>
          <w:highlight w:val="cyan"/>
        </w:rPr>
        <w:t xml:space="preserve">the </w:t>
      </w:r>
      <w:r w:rsidRPr="001573D7">
        <w:rPr>
          <w:rStyle w:val="Emphasis"/>
          <w:highlight w:val="cyan"/>
        </w:rPr>
        <w:t>Middle East</w:t>
      </w:r>
      <w:r w:rsidRPr="001819DD">
        <w:rPr>
          <w:rStyle w:val="StyleUnderline"/>
        </w:rPr>
        <w:t xml:space="preserve">. </w:t>
      </w:r>
      <w:r w:rsidRPr="001573D7">
        <w:rPr>
          <w:rStyle w:val="StyleUnderline"/>
          <w:highlight w:val="cyan"/>
        </w:rPr>
        <w:t xml:space="preserve">Tensions with </w:t>
      </w:r>
      <w:r w:rsidRPr="001573D7">
        <w:rPr>
          <w:rStyle w:val="Emphasis"/>
          <w:highlight w:val="cyan"/>
        </w:rPr>
        <w:t>Russia</w:t>
      </w:r>
      <w:r w:rsidRPr="001819DD">
        <w:rPr>
          <w:rStyle w:val="StyleUnderline"/>
        </w:rPr>
        <w:t xml:space="preserve"> over Ukraine </w:t>
      </w:r>
      <w:r w:rsidRPr="001573D7">
        <w:rPr>
          <w:rStyle w:val="StyleUnderline"/>
          <w:highlight w:val="cyan"/>
        </w:rPr>
        <w:t xml:space="preserve">are </w:t>
      </w:r>
      <w:r w:rsidRPr="001573D7">
        <w:rPr>
          <w:rStyle w:val="Emphasis"/>
          <w:highlight w:val="cyan"/>
        </w:rPr>
        <w:t>volatile</w:t>
      </w:r>
      <w:r w:rsidRPr="001819DD">
        <w:rPr>
          <w:sz w:val="16"/>
          <w:szCs w:val="16"/>
        </w:rPr>
        <w:t xml:space="preserve">. There are </w:t>
      </w:r>
      <w:r w:rsidRPr="001573D7">
        <w:rPr>
          <w:rStyle w:val="StyleUnderline"/>
          <w:highlight w:val="cyan"/>
        </w:rPr>
        <w:t xml:space="preserve">a </w:t>
      </w:r>
      <w:r w:rsidRPr="001573D7">
        <w:rPr>
          <w:rStyle w:val="Emphasis"/>
          <w:highlight w:val="cyan"/>
        </w:rPr>
        <w:t>host</w:t>
      </w:r>
      <w:r w:rsidRPr="001573D7">
        <w:rPr>
          <w:rStyle w:val="StyleUnderline"/>
          <w:highlight w:val="cyan"/>
        </w:rPr>
        <w:t xml:space="preserve"> of</w:t>
      </w:r>
      <w:r w:rsidRPr="001819DD">
        <w:rPr>
          <w:rStyle w:val="StyleUnderline"/>
        </w:rPr>
        <w:t xml:space="preserve"> potential </w:t>
      </w:r>
      <w:r w:rsidRPr="001573D7">
        <w:rPr>
          <w:rStyle w:val="StyleUnderline"/>
          <w:highlight w:val="cyan"/>
        </w:rPr>
        <w:t>events</w:t>
      </w:r>
      <w:r w:rsidRPr="001819DD">
        <w:rPr>
          <w:sz w:val="16"/>
          <w:szCs w:val="16"/>
        </w:rPr>
        <w:t xml:space="preserve"> – ranging </w:t>
      </w:r>
      <w:r w:rsidRPr="001573D7">
        <w:rPr>
          <w:rStyle w:val="StyleUnderline"/>
          <w:highlight w:val="cyan"/>
        </w:rPr>
        <w:t xml:space="preserve">from </w:t>
      </w:r>
      <w:r w:rsidRPr="001573D7">
        <w:rPr>
          <w:rStyle w:val="Emphasis"/>
          <w:highlight w:val="cyan"/>
        </w:rPr>
        <w:t>health</w:t>
      </w:r>
      <w:r w:rsidRPr="00381A6F">
        <w:rPr>
          <w:rStyle w:val="Emphasis"/>
        </w:rPr>
        <w:t xml:space="preserve"> policy</w:t>
      </w:r>
      <w:r w:rsidRPr="001819DD">
        <w:rPr>
          <w:rStyle w:val="StyleUnderline"/>
        </w:rPr>
        <w:t xml:space="preserve"> </w:t>
      </w:r>
      <w:r w:rsidRPr="001573D7">
        <w:rPr>
          <w:rStyle w:val="StyleUnderline"/>
          <w:highlight w:val="cyan"/>
        </w:rPr>
        <w:t xml:space="preserve">to the </w:t>
      </w:r>
      <w:r w:rsidRPr="001573D7">
        <w:rPr>
          <w:rStyle w:val="Emphasis"/>
          <w:highlight w:val="cyan"/>
        </w:rPr>
        <w:t>economy</w:t>
      </w:r>
      <w:r w:rsidRPr="001819DD">
        <w:rPr>
          <w:sz w:val="16"/>
          <w:szCs w:val="16"/>
        </w:rPr>
        <w:t xml:space="preserve"> – which </w:t>
      </w:r>
      <w:r w:rsidRPr="001573D7">
        <w:rPr>
          <w:rStyle w:val="StyleUnderline"/>
          <w:highlight w:val="cyan"/>
        </w:rPr>
        <w:t xml:space="preserve">could </w:t>
      </w:r>
      <w:r w:rsidRPr="001573D7">
        <w:rPr>
          <w:rStyle w:val="Emphasis"/>
          <w:highlight w:val="cyan"/>
        </w:rPr>
        <w:t>set the</w:t>
      </w:r>
      <w:r w:rsidRPr="00381A6F">
        <w:rPr>
          <w:rStyle w:val="Emphasis"/>
        </w:rPr>
        <w:t xml:space="preserve"> table</w:t>
      </w:r>
      <w:r w:rsidRPr="001819DD">
        <w:rPr>
          <w:rStyle w:val="StyleUnderline"/>
        </w:rPr>
        <w:t xml:space="preserve"> for the </w:t>
      </w:r>
      <w:r w:rsidRPr="001573D7">
        <w:rPr>
          <w:rStyle w:val="StyleUnderline"/>
          <w:highlight w:val="cyan"/>
        </w:rPr>
        <w:t>midterms</w:t>
      </w:r>
      <w:r w:rsidRPr="001819DD">
        <w:rPr>
          <w:sz w:val="16"/>
          <w:szCs w:val="16"/>
        </w:rPr>
        <w:t>.</w:t>
      </w:r>
    </w:p>
    <w:p w14:paraId="03724B7F" w14:textId="77777777" w:rsidR="00B94B62" w:rsidRPr="001819DD" w:rsidRDefault="00B94B62" w:rsidP="00B94B62">
      <w:pPr>
        <w:rPr>
          <w:sz w:val="16"/>
          <w:szCs w:val="16"/>
        </w:rPr>
      </w:pPr>
      <w:r w:rsidRPr="001819DD">
        <w:rPr>
          <w:sz w:val="16"/>
          <w:szCs w:val="16"/>
        </w:rPr>
        <w:t>Lots to consider.</w:t>
      </w:r>
    </w:p>
    <w:p w14:paraId="52C70780" w14:textId="77777777" w:rsidR="00B94B62" w:rsidRPr="001819DD" w:rsidRDefault="00B94B62" w:rsidP="00B94B62">
      <w:pPr>
        <w:rPr>
          <w:rStyle w:val="StyleUnderline"/>
        </w:rPr>
      </w:pPr>
      <w:r w:rsidRPr="001819DD">
        <w:rPr>
          <w:rStyle w:val="StyleUnderline"/>
        </w:rPr>
        <w:t xml:space="preserve">It’s </w:t>
      </w:r>
      <w:r w:rsidRPr="00381A6F">
        <w:rPr>
          <w:rStyle w:val="Emphasis"/>
        </w:rPr>
        <w:t>all in play</w:t>
      </w:r>
      <w:r w:rsidRPr="001819DD">
        <w:rPr>
          <w:rStyle w:val="StyleUnderline"/>
        </w:rPr>
        <w:t>.</w:t>
      </w:r>
    </w:p>
    <w:p w14:paraId="38779477" w14:textId="77777777" w:rsidR="00B94B62" w:rsidRDefault="00B94B62" w:rsidP="00B94B62">
      <w:pPr>
        <w:pStyle w:val="Heading4"/>
      </w:pPr>
      <w:r>
        <w:t>7---Gerrymandering thumps.</w:t>
      </w:r>
    </w:p>
    <w:p w14:paraId="5E876056" w14:textId="77777777" w:rsidR="00B94B62" w:rsidRPr="00B72AC7" w:rsidRDefault="00B94B62" w:rsidP="00B94B62">
      <w:r>
        <w:t xml:space="preserve">William A. </w:t>
      </w:r>
      <w:r w:rsidRPr="00B72AC7">
        <w:rPr>
          <w:rStyle w:val="Style13ptBold"/>
        </w:rPr>
        <w:t>Galston 8/7</w:t>
      </w:r>
      <w:r>
        <w:t xml:space="preserve">, senior fellow for governance studies at the Brookings Institution, former professor of public policy at the University of Maryland, 7 August 2025, “How the Texas gerrymandering battle could impact the midterms,” </w:t>
      </w:r>
      <w:r>
        <w:rPr>
          <w:i/>
          <w:iCs/>
        </w:rPr>
        <w:t>Brookings Institution</w:t>
      </w:r>
      <w:r>
        <w:t xml:space="preserve">, </w:t>
      </w:r>
      <w:r w:rsidRPr="00B72AC7">
        <w:t>https://www.brookings.edu/articles/how-the-texas-gerrymandering-battle-could-impact-the-midterms/</w:t>
      </w:r>
      <w:r>
        <w:t>.</w:t>
      </w:r>
    </w:p>
    <w:p w14:paraId="0A87AB8C" w14:textId="77777777" w:rsidR="00B94B62" w:rsidRPr="00B72AC7" w:rsidRDefault="00B94B62" w:rsidP="00B94B62">
      <w:pPr>
        <w:rPr>
          <w:sz w:val="16"/>
          <w:szCs w:val="16"/>
        </w:rPr>
      </w:pPr>
      <w:r w:rsidRPr="00B72AC7">
        <w:rPr>
          <w:sz w:val="16"/>
          <w:szCs w:val="16"/>
        </w:rPr>
        <w:t xml:space="preserve">This is why </w:t>
      </w:r>
      <w:r w:rsidRPr="001573D7">
        <w:rPr>
          <w:rStyle w:val="StyleUnderline"/>
          <w:highlight w:val="cyan"/>
        </w:rPr>
        <w:t xml:space="preserve">recent developments in </w:t>
      </w:r>
      <w:r w:rsidRPr="001573D7">
        <w:rPr>
          <w:rStyle w:val="Emphasis"/>
          <w:highlight w:val="cyan"/>
        </w:rPr>
        <w:t>Texas</w:t>
      </w:r>
      <w:r w:rsidRPr="001573D7">
        <w:rPr>
          <w:rStyle w:val="StyleUnderline"/>
          <w:highlight w:val="cyan"/>
        </w:rPr>
        <w:t xml:space="preserve"> could be </w:t>
      </w:r>
      <w:r w:rsidRPr="001573D7">
        <w:rPr>
          <w:rStyle w:val="Emphasis"/>
          <w:highlight w:val="cyan"/>
        </w:rPr>
        <w:t>consequential</w:t>
      </w:r>
      <w:r w:rsidRPr="00B72AC7">
        <w:rPr>
          <w:rStyle w:val="StyleUnderline"/>
        </w:rPr>
        <w:t>. If</w:t>
      </w:r>
      <w:r w:rsidRPr="00B72AC7">
        <w:rPr>
          <w:sz w:val="16"/>
          <w:szCs w:val="16"/>
        </w:rPr>
        <w:t xml:space="preserve"> Gov. Greg Abbott and the large Republican majority in </w:t>
      </w:r>
      <w:r w:rsidRPr="00B72AC7">
        <w:rPr>
          <w:rStyle w:val="StyleUnderline"/>
        </w:rPr>
        <w:t xml:space="preserve">the </w:t>
      </w:r>
      <w:r w:rsidRPr="00381A6F">
        <w:rPr>
          <w:rStyle w:val="Emphasis"/>
        </w:rPr>
        <w:t>state legislature</w:t>
      </w:r>
      <w:r w:rsidRPr="00B72AC7">
        <w:rPr>
          <w:rStyle w:val="StyleUnderline"/>
        </w:rPr>
        <w:t xml:space="preserve"> can engineer a </w:t>
      </w:r>
      <w:r w:rsidRPr="00381A6F">
        <w:rPr>
          <w:rStyle w:val="Emphasis"/>
        </w:rPr>
        <w:t>five-seat shift</w:t>
      </w:r>
      <w:r w:rsidRPr="00B72AC7">
        <w:rPr>
          <w:sz w:val="16"/>
          <w:szCs w:val="16"/>
        </w:rPr>
        <w:t xml:space="preserve">, then </w:t>
      </w:r>
      <w:r w:rsidRPr="001573D7">
        <w:rPr>
          <w:rStyle w:val="StyleUnderline"/>
          <w:highlight w:val="cyan"/>
        </w:rPr>
        <w:t>the GOP would</w:t>
      </w:r>
      <w:r w:rsidRPr="00B72AC7">
        <w:rPr>
          <w:sz w:val="16"/>
          <w:szCs w:val="16"/>
        </w:rPr>
        <w:t xml:space="preserve"> in effect </w:t>
      </w:r>
      <w:r w:rsidRPr="001573D7">
        <w:rPr>
          <w:rStyle w:val="StyleUnderline"/>
          <w:highlight w:val="cyan"/>
        </w:rPr>
        <w:t>begin the</w:t>
      </w:r>
      <w:r w:rsidRPr="00B72AC7">
        <w:rPr>
          <w:rStyle w:val="StyleUnderline"/>
        </w:rPr>
        <w:t xml:space="preserve"> 2026 </w:t>
      </w:r>
      <w:r w:rsidRPr="001573D7">
        <w:rPr>
          <w:rStyle w:val="Emphasis"/>
          <w:highlight w:val="cyan"/>
        </w:rPr>
        <w:t>midterm</w:t>
      </w:r>
      <w:r w:rsidRPr="00381A6F">
        <w:rPr>
          <w:rStyle w:val="Emphasis"/>
        </w:rPr>
        <w:t xml:space="preserve"> election</w:t>
      </w:r>
      <w:r w:rsidRPr="00B72AC7">
        <w:rPr>
          <w:rStyle w:val="StyleUnderline"/>
        </w:rPr>
        <w:t xml:space="preserve"> </w:t>
      </w:r>
      <w:r w:rsidRPr="001573D7">
        <w:rPr>
          <w:rStyle w:val="StyleUnderline"/>
          <w:highlight w:val="cyan"/>
        </w:rPr>
        <w:t>with a</w:t>
      </w:r>
      <w:r w:rsidRPr="00B72AC7">
        <w:rPr>
          <w:sz w:val="16"/>
          <w:szCs w:val="16"/>
        </w:rPr>
        <w:t xml:space="preserve"> baseline of 225 House seats and a </w:t>
      </w:r>
      <w:r w:rsidRPr="001573D7">
        <w:rPr>
          <w:rStyle w:val="StyleUnderline"/>
          <w:highlight w:val="cyan"/>
        </w:rPr>
        <w:t xml:space="preserve">majority that </w:t>
      </w:r>
      <w:r w:rsidRPr="001573D7">
        <w:rPr>
          <w:rStyle w:val="Emphasis"/>
          <w:highlight w:val="cyan"/>
        </w:rPr>
        <w:t>tripled</w:t>
      </w:r>
      <w:r w:rsidRPr="00B72AC7">
        <w:rPr>
          <w:rStyle w:val="StyleUnderline"/>
        </w:rPr>
        <w:t xml:space="preserve"> from 5 to 15</w:t>
      </w:r>
      <w:r w:rsidRPr="00B72AC7">
        <w:rPr>
          <w:sz w:val="16"/>
          <w:szCs w:val="16"/>
        </w:rPr>
        <w:t>.</w:t>
      </w:r>
    </w:p>
    <w:p w14:paraId="11CCC758" w14:textId="77777777" w:rsidR="00B94B62" w:rsidRPr="00B72AC7" w:rsidRDefault="00B94B62" w:rsidP="00B94B62">
      <w:pPr>
        <w:rPr>
          <w:sz w:val="16"/>
          <w:szCs w:val="16"/>
        </w:rPr>
      </w:pPr>
      <w:r w:rsidRPr="001573D7">
        <w:rPr>
          <w:rStyle w:val="StyleUnderline"/>
          <w:highlight w:val="cyan"/>
        </w:rPr>
        <w:t xml:space="preserve">This would make it </w:t>
      </w:r>
      <w:r w:rsidRPr="001573D7">
        <w:rPr>
          <w:rStyle w:val="Emphasis"/>
          <w:highlight w:val="cyan"/>
        </w:rPr>
        <w:t>considerably more difficult</w:t>
      </w:r>
      <w:r w:rsidRPr="001573D7">
        <w:rPr>
          <w:rStyle w:val="StyleUnderline"/>
          <w:highlight w:val="cyan"/>
        </w:rPr>
        <w:t xml:space="preserve"> for Dem</w:t>
      </w:r>
      <w:r w:rsidRPr="00B72AC7">
        <w:rPr>
          <w:rStyle w:val="StyleUnderline"/>
        </w:rPr>
        <w:t>ocrat</w:t>
      </w:r>
      <w:r w:rsidRPr="001573D7">
        <w:rPr>
          <w:rStyle w:val="StyleUnderline"/>
          <w:highlight w:val="cyan"/>
        </w:rPr>
        <w:t>s</w:t>
      </w:r>
      <w:r w:rsidRPr="00B72AC7">
        <w:rPr>
          <w:rStyle w:val="StyleUnderline"/>
        </w:rPr>
        <w:t xml:space="preserve"> to overturn the </w:t>
      </w:r>
      <w:r w:rsidRPr="00381A6F">
        <w:rPr>
          <w:rStyle w:val="Emphasis"/>
        </w:rPr>
        <w:t>Republican majority</w:t>
      </w:r>
      <w:r w:rsidRPr="00B72AC7">
        <w:rPr>
          <w:rStyle w:val="StyleUnderline"/>
        </w:rPr>
        <w:t xml:space="preserve"> in the 2026 midterms</w:t>
      </w:r>
      <w:r w:rsidRPr="00B72AC7">
        <w:rPr>
          <w:sz w:val="16"/>
          <w:szCs w:val="16"/>
        </w:rPr>
        <w:t>. Here’s why.</w:t>
      </w:r>
    </w:p>
    <w:p w14:paraId="78083842" w14:textId="77777777" w:rsidR="00B94B62" w:rsidRPr="00060D18" w:rsidRDefault="00B94B62" w:rsidP="00B94B62">
      <w:pPr>
        <w:rPr>
          <w:sz w:val="16"/>
          <w:szCs w:val="16"/>
        </w:rPr>
      </w:pPr>
      <w:r w:rsidRPr="00B72AC7">
        <w:rPr>
          <w:sz w:val="16"/>
          <w:szCs w:val="16"/>
        </w:rPr>
        <w:t xml:space="preserve">In 2024, only 15 Republican members of the House won their races by less than 5 percentage points. If the 2024 baseline remains intact, Democrats would have to win only 3 of these seats to regain a majority. But if Texas shifts the baseline, as seems likely, Democrats would have to win 8 of these seats, a more daunting challenge. </w:t>
      </w:r>
      <w:r w:rsidRPr="00B72AC7">
        <w:rPr>
          <w:rStyle w:val="StyleUnderline"/>
        </w:rPr>
        <w:t xml:space="preserve">A </w:t>
      </w:r>
      <w:r w:rsidRPr="001573D7">
        <w:rPr>
          <w:rStyle w:val="Emphasis"/>
          <w:highlight w:val="cyan"/>
        </w:rPr>
        <w:t>seat-by-seat analysis</w:t>
      </w:r>
      <w:r w:rsidRPr="001573D7">
        <w:rPr>
          <w:rStyle w:val="StyleUnderline"/>
          <w:highlight w:val="cyan"/>
        </w:rPr>
        <w:t xml:space="preserve"> shows</w:t>
      </w:r>
      <w:r w:rsidRPr="00B72AC7">
        <w:rPr>
          <w:sz w:val="16"/>
          <w:szCs w:val="16"/>
        </w:rPr>
        <w:t xml:space="preserve"> that </w:t>
      </w:r>
      <w:r w:rsidRPr="001573D7">
        <w:rPr>
          <w:rStyle w:val="StyleUnderline"/>
          <w:highlight w:val="cyan"/>
        </w:rPr>
        <w:t>winning</w:t>
      </w:r>
      <w:r w:rsidRPr="00B72AC7">
        <w:rPr>
          <w:sz w:val="16"/>
          <w:szCs w:val="16"/>
        </w:rPr>
        <w:t xml:space="preserve"> 3 Republican seats </w:t>
      </w:r>
      <w:r w:rsidRPr="00B72AC7">
        <w:rPr>
          <w:rStyle w:val="StyleUnderline"/>
        </w:rPr>
        <w:t xml:space="preserve">would </w:t>
      </w:r>
      <w:r w:rsidRPr="001573D7">
        <w:rPr>
          <w:rStyle w:val="StyleUnderline"/>
          <w:highlight w:val="cyan"/>
        </w:rPr>
        <w:t xml:space="preserve">require a </w:t>
      </w:r>
      <w:r w:rsidRPr="001573D7">
        <w:rPr>
          <w:rStyle w:val="Emphasis"/>
          <w:highlight w:val="cyan"/>
        </w:rPr>
        <w:t>net shift</w:t>
      </w:r>
      <w:r w:rsidRPr="00B72AC7">
        <w:rPr>
          <w:rStyle w:val="StyleUnderline"/>
        </w:rPr>
        <w:t xml:space="preserve"> toward the Democrats </w:t>
      </w:r>
      <w:r w:rsidRPr="001573D7">
        <w:rPr>
          <w:rStyle w:val="StyleUnderline"/>
          <w:highlight w:val="cyan"/>
        </w:rPr>
        <w:t>of</w:t>
      </w:r>
      <w:r w:rsidRPr="00B72AC7">
        <w:rPr>
          <w:sz w:val="16"/>
          <w:szCs w:val="16"/>
        </w:rPr>
        <w:t xml:space="preserve"> about 1 point in the national popular vote, while winning 8 seats would require a much larger gain of </w:t>
      </w:r>
      <w:r w:rsidRPr="001573D7">
        <w:rPr>
          <w:rStyle w:val="Emphasis"/>
          <w:highlight w:val="cyan"/>
        </w:rPr>
        <w:t>2.5 points</w:t>
      </w:r>
      <w:r w:rsidRPr="00381A6F">
        <w:rPr>
          <w:rStyle w:val="Emphasis"/>
        </w:rPr>
        <w:t>.</w:t>
      </w:r>
    </w:p>
    <w:p w14:paraId="6E632C24" w14:textId="77777777" w:rsidR="00B94B62" w:rsidRDefault="00B94B62" w:rsidP="00B94B62">
      <w:pPr>
        <w:pStyle w:val="Heading4"/>
      </w:pPr>
      <w:r>
        <w:t>8---No vote-switching.</w:t>
      </w:r>
    </w:p>
    <w:p w14:paraId="6DA15E22" w14:textId="77777777" w:rsidR="00B94B62" w:rsidRPr="00357F67" w:rsidRDefault="00B94B62" w:rsidP="00B94B62">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62A51E55" w14:textId="77777777" w:rsidR="00B94B62" w:rsidRPr="00357F67" w:rsidRDefault="00B94B62" w:rsidP="00B94B62">
      <w:pPr>
        <w:rPr>
          <w:sz w:val="16"/>
          <w:szCs w:val="16"/>
        </w:rPr>
      </w:pPr>
      <w:r w:rsidRPr="001573D7">
        <w:rPr>
          <w:rStyle w:val="StyleUnderline"/>
          <w:highlight w:val="cyan"/>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81A6F">
        <w:rPr>
          <w:rStyle w:val="Emphasis"/>
        </w:rPr>
        <w:t>within-precinct design</w:t>
      </w:r>
      <w:r w:rsidRPr="00357F67">
        <w:rPr>
          <w:rStyle w:val="StyleUnderline"/>
        </w:rPr>
        <w:t xml:space="preserve"> to </w:t>
      </w:r>
      <w:r w:rsidRPr="00381A6F">
        <w:rPr>
          <w:rStyle w:val="Emphasis"/>
        </w:rPr>
        <w:t>isolate persuasion effects</w:t>
      </w:r>
      <w:r w:rsidRPr="00357F67">
        <w:rPr>
          <w:rStyle w:val="StyleUnderline"/>
        </w:rPr>
        <w:t xml:space="preserve"> and estimate the </w:t>
      </w:r>
      <w:r w:rsidRPr="00381A6F">
        <w:rPr>
          <w:rStyle w:val="Emphasis"/>
        </w:rPr>
        <w:t>electoral penalty</w:t>
      </w:r>
      <w:r w:rsidRPr="00357F67">
        <w:rPr>
          <w:rStyle w:val="StyleUnderline"/>
        </w:rPr>
        <w:t xml:space="preserve"> associated with candidate </w:t>
      </w:r>
      <w:r w:rsidRPr="00381A6F">
        <w:rPr>
          <w:rStyle w:val="Emphasis"/>
        </w:rPr>
        <w:t>ideology</w:t>
      </w:r>
      <w:r w:rsidRPr="00357F67">
        <w:rPr>
          <w:rStyle w:val="StyleUnderline"/>
        </w:rPr>
        <w:t xml:space="preserve">. Our </w:t>
      </w:r>
      <w:r w:rsidRPr="001573D7">
        <w:rPr>
          <w:rStyle w:val="StyleUnderline"/>
          <w:highlight w:val="cyan"/>
        </w:rPr>
        <w:t>find</w:t>
      </w:r>
      <w:r w:rsidRPr="00357F67">
        <w:rPr>
          <w:rStyle w:val="StyleUnderline"/>
        </w:rPr>
        <w:t xml:space="preserve">ings demonstrate that while voters consider candidate ideology when voting, </w:t>
      </w:r>
      <w:r w:rsidRPr="001573D7">
        <w:rPr>
          <w:rStyle w:val="Emphasis"/>
          <w:highlight w:val="cyan"/>
        </w:rPr>
        <w:t>responsiveness</w:t>
      </w:r>
      <w:r w:rsidRPr="001573D7">
        <w:rPr>
          <w:rStyle w:val="StyleUnderline"/>
          <w:highlight w:val="cyan"/>
        </w:rPr>
        <w:t xml:space="preserve"> to ideology is</w:t>
      </w:r>
      <w:r w:rsidRPr="00357F67">
        <w:rPr>
          <w:rStyle w:val="StyleUnderline"/>
        </w:rPr>
        <w:t xml:space="preserve"> often </w:t>
      </w:r>
      <w:r w:rsidRPr="001573D7">
        <w:rPr>
          <w:rStyle w:val="Emphasis"/>
          <w:highlight w:val="cyan"/>
        </w:rPr>
        <w:t>muted</w:t>
      </w:r>
      <w:r w:rsidRPr="00357F67">
        <w:rPr>
          <w:rStyle w:val="StyleUnderline"/>
        </w:rPr>
        <w:t xml:space="preserve"> and </w:t>
      </w:r>
      <w:r w:rsidRPr="00381A6F">
        <w:rPr>
          <w:rStyle w:val="Emphasis"/>
        </w:rPr>
        <w:t>filtered</w:t>
      </w:r>
      <w:r w:rsidRPr="00357F67">
        <w:rPr>
          <w:rStyle w:val="StyleUnderline"/>
        </w:rPr>
        <w:t xml:space="preserve"> through </w:t>
      </w:r>
      <w:r w:rsidRPr="00381A6F">
        <w:rPr>
          <w:rStyle w:val="Emphasis"/>
        </w:rPr>
        <w:t>contextual factors</w:t>
      </w:r>
      <w:r w:rsidRPr="00357F67">
        <w:rPr>
          <w:sz w:val="16"/>
          <w:szCs w:val="16"/>
        </w:rPr>
        <w:t xml:space="preserve">. </w:t>
      </w:r>
    </w:p>
    <w:p w14:paraId="738996F1" w14:textId="77777777" w:rsidR="00B94B62" w:rsidRPr="00357F67" w:rsidRDefault="00B94B62" w:rsidP="00B94B62">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00708341" w14:textId="77777777" w:rsidR="00B94B62" w:rsidRDefault="00B94B62" w:rsidP="00B94B62">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1573D7">
        <w:rPr>
          <w:rStyle w:val="Emphasis"/>
          <w:highlight w:val="cyan"/>
        </w:rPr>
        <w:t>limited size</w:t>
      </w:r>
      <w:r w:rsidRPr="001573D7">
        <w:rPr>
          <w:rStyle w:val="StyleUnderline"/>
          <w:highlight w:val="cyan"/>
        </w:rPr>
        <w:t xml:space="preserve"> of</w:t>
      </w:r>
      <w:r w:rsidRPr="00357F67">
        <w:rPr>
          <w:rStyle w:val="StyleUnderline"/>
        </w:rPr>
        <w:t xml:space="preserve"> the </w:t>
      </w:r>
      <w:r w:rsidRPr="001573D7">
        <w:rPr>
          <w:rStyle w:val="StyleUnderline"/>
          <w:highlight w:val="cyan"/>
        </w:rPr>
        <w:t>persuasion</w:t>
      </w:r>
      <w:r w:rsidRPr="00357F67">
        <w:rPr>
          <w:rStyle w:val="StyleUnderline"/>
        </w:rPr>
        <w:t xml:space="preserve"> effect </w:t>
      </w:r>
      <w:r w:rsidRPr="001573D7">
        <w:rPr>
          <w:rStyle w:val="StyleUnderline"/>
          <w:highlight w:val="cyan"/>
        </w:rPr>
        <w:t>suggests</w:t>
      </w:r>
      <w:r w:rsidRPr="00357F67">
        <w:rPr>
          <w:rStyle w:val="StyleUnderline"/>
        </w:rPr>
        <w:t xml:space="preserve"> that investments in </w:t>
      </w:r>
      <w:r w:rsidRPr="001573D7">
        <w:rPr>
          <w:rStyle w:val="Emphasis"/>
          <w:highlight w:val="cyan"/>
        </w:rPr>
        <w:t>voter registration</w:t>
      </w:r>
      <w:r w:rsidRPr="001573D7">
        <w:rPr>
          <w:rStyle w:val="StyleUnderline"/>
          <w:highlight w:val="cyan"/>
        </w:rPr>
        <w:t xml:space="preserve"> and </w:t>
      </w:r>
      <w:r w:rsidRPr="001573D7">
        <w:rPr>
          <w:rStyle w:val="Emphasis"/>
          <w:highlight w:val="cyan"/>
        </w:rPr>
        <w:t>mobilization</w:t>
      </w:r>
      <w:r w:rsidRPr="00357F67">
        <w:rPr>
          <w:rStyle w:val="StyleUnderline"/>
        </w:rPr>
        <w:t xml:space="preserve"> are likely to </w:t>
      </w:r>
      <w:r w:rsidRPr="001573D7">
        <w:rPr>
          <w:rStyle w:val="StyleUnderline"/>
          <w:highlight w:val="cyan"/>
        </w:rPr>
        <w:t xml:space="preserve">yield </w:t>
      </w:r>
      <w:r w:rsidRPr="001573D7">
        <w:rPr>
          <w:rStyle w:val="Emphasis"/>
          <w:highlight w:val="cyan"/>
        </w:rPr>
        <w:t>greater</w:t>
      </w:r>
      <w:r w:rsidRPr="00357F67">
        <w:rPr>
          <w:rStyle w:val="StyleUnderline"/>
        </w:rPr>
        <w:t xml:space="preserve"> electoral </w:t>
      </w:r>
      <w:r w:rsidRPr="001573D7">
        <w:rPr>
          <w:rStyle w:val="StyleUnderline"/>
          <w:highlight w:val="cyan"/>
        </w:rPr>
        <w:t>benefits</w:t>
      </w:r>
      <w:r w:rsidRPr="00357F67">
        <w:rPr>
          <w:sz w:val="16"/>
          <w:szCs w:val="16"/>
        </w:rPr>
        <w:t xml:space="preserve"> than broad-based ideological moderation. This is </w:t>
      </w:r>
      <w:r w:rsidRPr="00381A6F">
        <w:rPr>
          <w:rStyle w:val="Emphasis"/>
        </w:rPr>
        <w:t>particularly true</w:t>
      </w:r>
      <w:r w:rsidRPr="00357F67">
        <w:rPr>
          <w:rStyle w:val="StyleUnderline"/>
        </w:rPr>
        <w:t xml:space="preserve"> for </w:t>
      </w:r>
      <w:r w:rsidRPr="00381A6F">
        <w:rPr>
          <w:rStyle w:val="Emphasis"/>
        </w:rPr>
        <w:t>Democrats</w:t>
      </w:r>
      <w:r w:rsidRPr="00357F67">
        <w:rPr>
          <w:rStyle w:val="StyleUnderline"/>
        </w:rPr>
        <w:t xml:space="preserve">, whose coalition often includes groups with </w:t>
      </w:r>
      <w:r w:rsidRPr="00381A6F">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81A6F">
        <w:rPr>
          <w:rStyle w:val="Emphasis"/>
        </w:rPr>
        <w:t>ideological positioning</w:t>
      </w:r>
      <w:r w:rsidRPr="00357F67">
        <w:rPr>
          <w:rStyle w:val="StyleUnderline"/>
        </w:rPr>
        <w:t xml:space="preserve"> can be decisive in </w:t>
      </w:r>
      <w:r w:rsidRPr="00381A6F">
        <w:rPr>
          <w:rStyle w:val="Emphasis"/>
        </w:rPr>
        <w:t>very close races</w:t>
      </w:r>
      <w:r w:rsidRPr="00357F67">
        <w:rPr>
          <w:rStyle w:val="StyleUnderline"/>
        </w:rPr>
        <w:t xml:space="preserve">, factors like </w:t>
      </w:r>
      <w:r w:rsidRPr="001573D7">
        <w:rPr>
          <w:rStyle w:val="Emphasis"/>
          <w:highlight w:val="cyan"/>
        </w:rPr>
        <w:t>incumbency</w:t>
      </w:r>
      <w:r w:rsidRPr="001573D7">
        <w:rPr>
          <w:rStyle w:val="StyleUnderline"/>
          <w:highlight w:val="cyan"/>
        </w:rPr>
        <w:t xml:space="preserve">, </w:t>
      </w:r>
      <w:r w:rsidRPr="001573D7">
        <w:rPr>
          <w:rStyle w:val="Emphasis"/>
          <w:highlight w:val="cyan"/>
        </w:rPr>
        <w:t>fundraising</w:t>
      </w:r>
      <w:r w:rsidRPr="001573D7">
        <w:rPr>
          <w:rStyle w:val="StyleUnderline"/>
          <w:highlight w:val="cyan"/>
        </w:rPr>
        <w:t>, and</w:t>
      </w:r>
      <w:r w:rsidRPr="00357F67">
        <w:rPr>
          <w:sz w:val="16"/>
          <w:szCs w:val="16"/>
        </w:rPr>
        <w:t xml:space="preserve">, most critically, </w:t>
      </w:r>
      <w:r w:rsidRPr="00357F67">
        <w:rPr>
          <w:rStyle w:val="StyleUnderline"/>
        </w:rPr>
        <w:t xml:space="preserve">the </w:t>
      </w:r>
      <w:r w:rsidRPr="001573D7">
        <w:rPr>
          <w:rStyle w:val="Emphasis"/>
          <w:highlight w:val="cyan"/>
        </w:rPr>
        <w:t>partisan composition</w:t>
      </w:r>
      <w:r w:rsidRPr="001573D7">
        <w:rPr>
          <w:rStyle w:val="StyleUnderline"/>
          <w:highlight w:val="cyan"/>
        </w:rPr>
        <w:t xml:space="preserve"> of the electorate</w:t>
      </w:r>
      <w:r w:rsidRPr="00357F67">
        <w:rPr>
          <w:rStyle w:val="StyleUnderline"/>
        </w:rPr>
        <w:t xml:space="preserve"> </w:t>
      </w:r>
      <w:r w:rsidRPr="001573D7">
        <w:rPr>
          <w:rStyle w:val="StyleUnderline"/>
          <w:highlight w:val="cyan"/>
        </w:rPr>
        <w:t>appear</w:t>
      </w:r>
      <w:r w:rsidRPr="00357F67">
        <w:rPr>
          <w:rStyle w:val="StyleUnderline"/>
        </w:rPr>
        <w:t xml:space="preserve"> to be </w:t>
      </w:r>
      <w:r w:rsidRPr="001573D7">
        <w:rPr>
          <w:rStyle w:val="StyleUnderline"/>
          <w:highlight w:val="cyan"/>
        </w:rPr>
        <w:t xml:space="preserve">the </w:t>
      </w:r>
      <w:r w:rsidRPr="001573D7">
        <w:rPr>
          <w:rStyle w:val="Emphasis"/>
          <w:highlight w:val="cyan"/>
        </w:rPr>
        <w:t>primary determinants</w:t>
      </w:r>
      <w:r w:rsidRPr="001573D7">
        <w:rPr>
          <w:rStyle w:val="StyleUnderline"/>
          <w:highlight w:val="cyan"/>
        </w:rPr>
        <w:t xml:space="preserve"> of</w:t>
      </w:r>
      <w:r w:rsidRPr="00357F67">
        <w:rPr>
          <w:rStyle w:val="StyleUnderline"/>
        </w:rPr>
        <w:t xml:space="preserve"> election </w:t>
      </w:r>
      <w:r w:rsidRPr="001573D7">
        <w:rPr>
          <w:rStyle w:val="StyleUnderline"/>
          <w:highlight w:val="cyan"/>
        </w:rPr>
        <w:t>outcomes</w:t>
      </w:r>
      <w:r w:rsidRPr="00357F67">
        <w:rPr>
          <w:sz w:val="16"/>
          <w:szCs w:val="16"/>
        </w:rPr>
        <w:t>.</w:t>
      </w:r>
    </w:p>
    <w:p w14:paraId="77681712" w14:textId="77777777" w:rsidR="00B94B62" w:rsidRDefault="00B94B62" w:rsidP="00B94B62">
      <w:pPr>
        <w:pStyle w:val="Heading4"/>
      </w:pPr>
      <w:r>
        <w:t>9---Other issues outweigh.</w:t>
      </w:r>
    </w:p>
    <w:p w14:paraId="6F4A1229" w14:textId="77777777" w:rsidR="00B94B62" w:rsidRPr="00A37D94" w:rsidRDefault="00B94B62" w:rsidP="00B94B62">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07A7A79C" w14:textId="77777777" w:rsidR="00B94B62" w:rsidRPr="00060D18" w:rsidRDefault="00B94B62" w:rsidP="00B94B62">
      <w:pPr>
        <w:rPr>
          <w:sz w:val="16"/>
          <w:szCs w:val="16"/>
        </w:rPr>
      </w:pPr>
      <w:r w:rsidRPr="00A37D94">
        <w:rPr>
          <w:sz w:val="16"/>
          <w:szCs w:val="16"/>
        </w:rPr>
        <w:t xml:space="preserve">Donald J. </w:t>
      </w:r>
      <w:r w:rsidRPr="001573D7">
        <w:rPr>
          <w:rStyle w:val="Emphasis"/>
          <w:highlight w:val="cyan"/>
        </w:rPr>
        <w:t>Trump’s impact</w:t>
      </w:r>
      <w:r w:rsidRPr="00A37D94">
        <w:rPr>
          <w:rStyle w:val="StyleUnderline"/>
        </w:rPr>
        <w:t xml:space="preserve"> on the Republican Party </w:t>
      </w:r>
      <w:r w:rsidRPr="001573D7">
        <w:rPr>
          <w:rStyle w:val="StyleUnderline"/>
          <w:highlight w:val="cyan"/>
        </w:rPr>
        <w:t xml:space="preserve">will be the </w:t>
      </w:r>
      <w:r w:rsidRPr="001573D7">
        <w:rPr>
          <w:rStyle w:val="Emphasis"/>
          <w:highlight w:val="cyan"/>
        </w:rPr>
        <w:t>most important factor</w:t>
      </w:r>
      <w:r w:rsidRPr="00A37D94">
        <w:rPr>
          <w:rStyle w:val="StyleUnderline"/>
        </w:rPr>
        <w:t xml:space="preserve"> leading up to the 2026 midterm elections. The </w:t>
      </w:r>
      <w:r w:rsidRPr="001573D7">
        <w:rPr>
          <w:rStyle w:val="Emphasis"/>
          <w:highlight w:val="cyan"/>
        </w:rPr>
        <w:t>success</w:t>
      </w:r>
      <w:r w:rsidRPr="001573D7">
        <w:rPr>
          <w:rStyle w:val="StyleUnderline"/>
          <w:highlight w:val="cyan"/>
        </w:rPr>
        <w:t xml:space="preserve"> or </w:t>
      </w:r>
      <w:r w:rsidRPr="001573D7">
        <w:rPr>
          <w:rStyle w:val="Emphasis"/>
          <w:highlight w:val="cya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1573D7">
        <w:rPr>
          <w:rStyle w:val="StyleUnderline"/>
          <w:highlight w:val="cyan"/>
        </w:rPr>
        <w:t xml:space="preserve">will be </w:t>
      </w:r>
      <w:r w:rsidRPr="001573D7">
        <w:rPr>
          <w:rStyle w:val="Emphasis"/>
          <w:highlight w:val="cyan"/>
        </w:rPr>
        <w:t>decided</w:t>
      </w:r>
      <w:r w:rsidRPr="001573D7">
        <w:rPr>
          <w:rStyle w:val="StyleUnderline"/>
          <w:highlight w:val="cyan"/>
        </w:rPr>
        <w:t xml:space="preserve"> on</w:t>
      </w:r>
      <w:r w:rsidRPr="00A37D94">
        <w:rPr>
          <w:rStyle w:val="StyleUnderline"/>
        </w:rPr>
        <w:t xml:space="preserve"> the </w:t>
      </w:r>
      <w:r w:rsidRPr="00381A6F">
        <w:rPr>
          <w:rStyle w:val="Emphasis"/>
        </w:rPr>
        <w:t>strength</w:t>
      </w:r>
      <w:r w:rsidRPr="00A37D94">
        <w:rPr>
          <w:rStyle w:val="StyleUnderline"/>
        </w:rPr>
        <w:t xml:space="preserve"> or </w:t>
      </w:r>
      <w:r w:rsidRPr="00381A6F">
        <w:rPr>
          <w:rStyle w:val="Emphasis"/>
        </w:rPr>
        <w:t>weakness</w:t>
      </w:r>
      <w:r w:rsidRPr="00A37D94">
        <w:rPr>
          <w:rStyle w:val="StyleUnderline"/>
        </w:rPr>
        <w:t xml:space="preserve"> of</w:t>
      </w:r>
      <w:r w:rsidRPr="00A37D94">
        <w:rPr>
          <w:sz w:val="16"/>
          <w:szCs w:val="16"/>
        </w:rPr>
        <w:t xml:space="preserve"> President </w:t>
      </w:r>
      <w:r w:rsidRPr="001573D7">
        <w:rPr>
          <w:rStyle w:val="StyleUnderline"/>
          <w:highlight w:val="cyan"/>
        </w:rPr>
        <w:t>Trump’s coattails. The</w:t>
      </w:r>
      <w:r w:rsidRPr="00A37D94">
        <w:rPr>
          <w:sz w:val="16"/>
          <w:szCs w:val="16"/>
        </w:rPr>
        <w:t xml:space="preserve"> One Big Beautiful Bill Act (</w:t>
      </w:r>
      <w:r w:rsidRPr="001573D7">
        <w:rPr>
          <w:rStyle w:val="Emphasis"/>
          <w:highlight w:val="cyan"/>
        </w:rPr>
        <w:t>OBBBA</w:t>
      </w:r>
      <w:r w:rsidRPr="00A37D94">
        <w:rPr>
          <w:sz w:val="16"/>
          <w:szCs w:val="16"/>
        </w:rPr>
        <w:t xml:space="preserve">), the </w:t>
      </w:r>
      <w:r w:rsidRPr="001573D7">
        <w:rPr>
          <w:rStyle w:val="Emphasis"/>
          <w:highlight w:val="cyan"/>
        </w:rPr>
        <w:t>tariffs</w:t>
      </w:r>
      <w:r w:rsidRPr="00A37D94">
        <w:rPr>
          <w:sz w:val="16"/>
          <w:szCs w:val="16"/>
        </w:rPr>
        <w:t xml:space="preserve">, the </w:t>
      </w:r>
      <w:r w:rsidRPr="001573D7">
        <w:rPr>
          <w:rStyle w:val="Emphasis"/>
          <w:highlight w:val="cyan"/>
        </w:rPr>
        <w:t>ICE raids</w:t>
      </w:r>
      <w:r w:rsidRPr="001573D7">
        <w:rPr>
          <w:rStyle w:val="StyleUnderline"/>
          <w:highlight w:val="cyan"/>
        </w:rPr>
        <w:t xml:space="preserve"> and</w:t>
      </w:r>
      <w:r w:rsidRPr="00A37D94">
        <w:rPr>
          <w:rStyle w:val="StyleUnderline"/>
        </w:rPr>
        <w:t xml:space="preserve"> the </w:t>
      </w:r>
      <w:r w:rsidRPr="00381A6F">
        <w:rPr>
          <w:rStyle w:val="Emphasis"/>
        </w:rPr>
        <w:t xml:space="preserve">overall </w:t>
      </w:r>
      <w:r w:rsidRPr="001573D7">
        <w:rPr>
          <w:rStyle w:val="Emphasis"/>
          <w:highlight w:val="cyan"/>
        </w:rPr>
        <w:t>economic outlook</w:t>
      </w:r>
      <w:r w:rsidRPr="00A37D94">
        <w:rPr>
          <w:rStyle w:val="StyleUnderline"/>
        </w:rPr>
        <w:t xml:space="preserve"> of the country </w:t>
      </w:r>
      <w:r w:rsidRPr="001573D7">
        <w:rPr>
          <w:rStyle w:val="StyleUnderline"/>
          <w:highlight w:val="cyan"/>
        </w:rPr>
        <w:t>will</w:t>
      </w:r>
      <w:r w:rsidRPr="00A37D94">
        <w:rPr>
          <w:rStyle w:val="StyleUnderline"/>
        </w:rPr>
        <w:t xml:space="preserve"> all </w:t>
      </w:r>
      <w:r w:rsidRPr="001573D7">
        <w:rPr>
          <w:rStyle w:val="Emphasis"/>
          <w:highlight w:val="cyan"/>
        </w:rPr>
        <w:t>make their mark</w:t>
      </w:r>
      <w:r w:rsidRPr="00A37D94">
        <w:rPr>
          <w:rStyle w:val="StyleUnderline"/>
        </w:rPr>
        <w:t xml:space="preserve">. </w:t>
      </w:r>
      <w:r w:rsidRPr="001573D7">
        <w:rPr>
          <w:rStyle w:val="StyleUnderline"/>
          <w:highlight w:val="cyan"/>
        </w:rPr>
        <w:t>Whether the GOP</w:t>
      </w:r>
      <w:r w:rsidRPr="00A37D94">
        <w:rPr>
          <w:rStyle w:val="StyleUnderline"/>
        </w:rPr>
        <w:t xml:space="preserve"> </w:t>
      </w:r>
      <w:r w:rsidRPr="00381A6F">
        <w:rPr>
          <w:rStyle w:val="Emphasis"/>
        </w:rPr>
        <w:t>retains support</w:t>
      </w:r>
      <w:r w:rsidRPr="00A37D94">
        <w:rPr>
          <w:rStyle w:val="StyleUnderline"/>
        </w:rPr>
        <w:t xml:space="preserve"> or </w:t>
      </w:r>
      <w:r w:rsidRPr="001573D7">
        <w:rPr>
          <w:rStyle w:val="StyleUnderline"/>
          <w:highlight w:val="cyan"/>
        </w:rPr>
        <w:t xml:space="preserve">is </w:t>
      </w:r>
      <w:r w:rsidRPr="001573D7">
        <w:rPr>
          <w:rStyle w:val="Emphasis"/>
          <w:highlight w:val="cyan"/>
        </w:rPr>
        <w:t>punished</w:t>
      </w:r>
      <w:r w:rsidRPr="001573D7">
        <w:rPr>
          <w:rStyle w:val="StyleUnderline"/>
          <w:highlight w:val="cyan"/>
        </w:rPr>
        <w:t xml:space="preserve"> for their actions</w:t>
      </w:r>
      <w:r w:rsidRPr="00A37D94">
        <w:rPr>
          <w:rStyle w:val="StyleUnderline"/>
        </w:rPr>
        <w:t xml:space="preserve"> on these issues </w:t>
      </w:r>
      <w:r w:rsidRPr="001573D7">
        <w:rPr>
          <w:rStyle w:val="StyleUnderline"/>
          <w:highlight w:val="cyan"/>
        </w:rPr>
        <w:t xml:space="preserve">will </w:t>
      </w:r>
      <w:r w:rsidRPr="001573D7">
        <w:rPr>
          <w:rStyle w:val="Emphasis"/>
          <w:highlight w:val="cyan"/>
        </w:rPr>
        <w:t>decide</w:t>
      </w:r>
      <w:r w:rsidRPr="00A37D94">
        <w:rPr>
          <w:rStyle w:val="StyleUnderline"/>
        </w:rPr>
        <w:t xml:space="preserve"> how their </w:t>
      </w:r>
      <w:r w:rsidRPr="00381A6F">
        <w:rPr>
          <w:rStyle w:val="Emphasis"/>
        </w:rPr>
        <w:t>party fares</w:t>
      </w:r>
      <w:r w:rsidRPr="00A37D94">
        <w:rPr>
          <w:rStyle w:val="StyleUnderline"/>
        </w:rPr>
        <w:t xml:space="preserve"> in </w:t>
      </w:r>
      <w:r w:rsidRPr="001573D7">
        <w:rPr>
          <w:rStyle w:val="StyleUnderline"/>
          <w:highlight w:val="cyan"/>
        </w:rPr>
        <w:t>the</w:t>
      </w:r>
      <w:r w:rsidRPr="00A37D94">
        <w:rPr>
          <w:rStyle w:val="StyleUnderline"/>
        </w:rPr>
        <w:t xml:space="preserve"> 2026 </w:t>
      </w:r>
      <w:r w:rsidRPr="001573D7">
        <w:rPr>
          <w:rStyle w:val="StyleUnderline"/>
          <w:highlight w:val="cyan"/>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6CAA9D3B" w14:textId="77777777" w:rsidR="00B94B62" w:rsidRDefault="00B94B62" w:rsidP="00B94B62">
      <w:pPr>
        <w:pStyle w:val="Heading1"/>
      </w:pPr>
      <w:r>
        <w:t>1AR</w:t>
      </w:r>
    </w:p>
    <w:p w14:paraId="685EE042" w14:textId="77777777" w:rsidR="00B94B62" w:rsidRDefault="00B94B62" w:rsidP="00B94B62">
      <w:pPr>
        <w:pStyle w:val="Heading2"/>
      </w:pPr>
      <w:r>
        <w:t>Adv---Automation</w:t>
      </w:r>
    </w:p>
    <w:p w14:paraId="756DF224" w14:textId="04AE518A" w:rsidR="00B94B62" w:rsidRPr="00603271" w:rsidRDefault="00B94B62" w:rsidP="00B94B62">
      <w:pPr>
        <w:pStyle w:val="Heading3"/>
      </w:pPr>
      <w:r>
        <w:t xml:space="preserve">   </w:t>
      </w:r>
      <w:bookmarkStart w:id="11" w:name="_Hlk209954421"/>
      <w:r>
        <w:t>1AR</w:t>
      </w:r>
      <w:r w:rsidRPr="00B77DFE">
        <w:t>---Populism</w:t>
      </w:r>
      <w:r>
        <w:t>---!</w:t>
      </w:r>
    </w:p>
    <w:bookmarkEnd w:id="11"/>
    <w:p w14:paraId="157FB469" w14:textId="11618226" w:rsidR="00B94B62" w:rsidRDefault="00B94B62" w:rsidP="00B94B62">
      <w:pPr>
        <w:pStyle w:val="Heading3"/>
      </w:pPr>
      <w:r>
        <w:t xml:space="preserve">   1AR</w:t>
      </w:r>
      <w:r w:rsidRPr="00B77DFE">
        <w:t>---Democracy</w:t>
      </w:r>
      <w:r>
        <w:t>---!</w:t>
      </w:r>
    </w:p>
    <w:p w14:paraId="5F38DFFB" w14:textId="77777777" w:rsidR="00B94B62" w:rsidRDefault="00B94B62" w:rsidP="00B94B62">
      <w:pPr>
        <w:pStyle w:val="Heading3"/>
      </w:pPr>
      <w:r>
        <w:t>Automation Turn---U---1AR</w:t>
      </w:r>
    </w:p>
    <w:p w14:paraId="1FB257AD" w14:textId="77777777" w:rsidR="00B94B62" w:rsidRDefault="00B94B62" w:rsidP="00B94B62">
      <w:pPr>
        <w:pStyle w:val="Heading3"/>
      </w:pPr>
      <w:r>
        <w:t>Automation Turn---AT: Link---1AR</w:t>
      </w:r>
    </w:p>
    <w:p w14:paraId="1E4BBC43" w14:textId="77777777" w:rsidR="00B94B62" w:rsidRDefault="00B94B62" w:rsidP="00B94B62">
      <w:pPr>
        <w:pStyle w:val="Heading3"/>
      </w:pPr>
      <w:r>
        <w:t>Solvency---1AR</w:t>
      </w:r>
    </w:p>
    <w:p w14:paraId="4A7D2010" w14:textId="77777777" w:rsidR="00B94B62" w:rsidRDefault="00B94B62" w:rsidP="00B94B62">
      <w:pPr>
        <w:pStyle w:val="Heading2"/>
      </w:pPr>
      <w:r>
        <w:t>Adv---Corporatism</w:t>
      </w:r>
    </w:p>
    <w:p w14:paraId="3D43DBC1" w14:textId="77777777" w:rsidR="00B94B62" w:rsidRDefault="00B94B62" w:rsidP="00B94B62">
      <w:pPr>
        <w:pStyle w:val="Heading3"/>
      </w:pPr>
      <w:r>
        <w:t xml:space="preserve">   </w:t>
      </w:r>
      <w:bookmarkStart w:id="12" w:name="_Hlk209954432"/>
      <w:r>
        <w:t>1AR---AGI---!</w:t>
      </w:r>
    </w:p>
    <w:bookmarkEnd w:id="12"/>
    <w:p w14:paraId="4688EFAE" w14:textId="77777777" w:rsidR="00B94B62" w:rsidRDefault="00B94B62" w:rsidP="00B94B62">
      <w:pPr>
        <w:pStyle w:val="Heading3"/>
      </w:pPr>
      <w:r>
        <w:t xml:space="preserve">   </w:t>
      </w:r>
      <w:bookmarkStart w:id="13" w:name="_Hlk209954440"/>
      <w:r>
        <w:t>1AR---Arms Racing---!</w:t>
      </w:r>
    </w:p>
    <w:bookmarkEnd w:id="13"/>
    <w:p w14:paraId="0B7137B9" w14:textId="77777777" w:rsidR="00B94B62" w:rsidRDefault="00B94B62" w:rsidP="00B94B62">
      <w:pPr>
        <w:pStyle w:val="Heading3"/>
      </w:pPr>
      <w:r>
        <w:t xml:space="preserve">   </w:t>
      </w:r>
      <w:bookmarkStart w:id="14" w:name="_Hlk209954443"/>
      <w:r>
        <w:t>1AR---Warming---!</w:t>
      </w:r>
    </w:p>
    <w:p w14:paraId="2C77C679" w14:textId="77777777" w:rsidR="00B94B62" w:rsidRDefault="00B94B62" w:rsidP="00B94B62">
      <w:pPr>
        <w:pStyle w:val="Heading3"/>
      </w:pPr>
      <w:r>
        <w:t>AT: Leadership Turn---1AR</w:t>
      </w:r>
    </w:p>
    <w:bookmarkEnd w:id="14"/>
    <w:p w14:paraId="458644DA" w14:textId="77777777" w:rsidR="00B94B62" w:rsidRPr="00942139" w:rsidRDefault="00B94B62" w:rsidP="00B94B62">
      <w:pPr>
        <w:pStyle w:val="Heading2"/>
      </w:pPr>
      <w:r>
        <w:t>Adv---Stagnation</w:t>
      </w:r>
    </w:p>
    <w:p w14:paraId="4B0C3E21" w14:textId="77777777" w:rsidR="00B94B62" w:rsidRDefault="00B94B62" w:rsidP="00B94B62">
      <w:pPr>
        <w:pStyle w:val="Heading3"/>
      </w:pPr>
      <w:r>
        <w:t xml:space="preserve">   1AR---Economic Crises---!</w:t>
      </w:r>
    </w:p>
    <w:p w14:paraId="4DF41A81" w14:textId="77777777" w:rsidR="00B94B62" w:rsidRDefault="00B94B62" w:rsidP="00B94B62">
      <w:pPr>
        <w:pStyle w:val="Heading3"/>
      </w:pPr>
      <w:r>
        <w:t xml:space="preserve">   1AR---Inequality---!</w:t>
      </w:r>
    </w:p>
    <w:p w14:paraId="109AB324" w14:textId="77777777" w:rsidR="00B94B62" w:rsidRDefault="00B94B62" w:rsidP="00B94B62">
      <w:pPr>
        <w:pStyle w:val="Heading2"/>
      </w:pPr>
      <w:r>
        <w:t>States CP</w:t>
      </w:r>
    </w:p>
    <w:p w14:paraId="19D723FA" w14:textId="77777777" w:rsidR="00B94B62" w:rsidRDefault="00B94B62" w:rsidP="00B94B62">
      <w:pPr>
        <w:pStyle w:val="Heading3"/>
      </w:pPr>
      <w:r>
        <w:t>AT: Overview---1AR</w:t>
      </w:r>
    </w:p>
    <w:p w14:paraId="2D3490EB" w14:textId="77777777" w:rsidR="00B94B62" w:rsidRDefault="00B94B62" w:rsidP="00B94B62">
      <w:pPr>
        <w:pStyle w:val="Heading3"/>
      </w:pPr>
      <w:r>
        <w:t>Deficit---Automation---1AR</w:t>
      </w:r>
    </w:p>
    <w:p w14:paraId="5678D666" w14:textId="77777777" w:rsidR="00B94B62" w:rsidRDefault="00B94B62" w:rsidP="00B94B62">
      <w:pPr>
        <w:pStyle w:val="Heading2"/>
      </w:pPr>
      <w:r>
        <w:t>Midterms DA</w:t>
      </w:r>
    </w:p>
    <w:p w14:paraId="74C5DEF1" w14:textId="77777777" w:rsidR="00B94B62" w:rsidRDefault="00B94B62" w:rsidP="00B94B62">
      <w:pPr>
        <w:pStyle w:val="Heading3"/>
      </w:pPr>
      <w:r>
        <w:t>AT: Turns Case---1AR</w:t>
      </w:r>
    </w:p>
    <w:p w14:paraId="78BC62CC" w14:textId="77777777" w:rsidR="00B94B62" w:rsidRDefault="00B94B62" w:rsidP="00B94B62">
      <w:pPr>
        <w:pStyle w:val="Heading3"/>
      </w:pPr>
      <w:r>
        <w:t>Automation Turn---1AR</w:t>
      </w:r>
    </w:p>
    <w:p w14:paraId="3701AFAA" w14:textId="77777777" w:rsidR="00B94B62" w:rsidRDefault="00B94B62" w:rsidP="00B94B62">
      <w:pPr>
        <w:pStyle w:val="Heading4"/>
      </w:pPr>
      <w:bookmarkStart w:id="15" w:name="_Hlk219563077"/>
      <w:r>
        <w:t>3---</w:t>
      </w:r>
      <w:r w:rsidRPr="00B8249D">
        <w:rPr>
          <w:u w:val="single"/>
        </w:rPr>
        <w:t>LEGISLATION</w:t>
      </w:r>
      <w:r>
        <w:t>---Stronger unions mobilize power left---building legislative checks and coaltion</w:t>
      </w:r>
    </w:p>
    <w:p w14:paraId="56BCE998" w14:textId="77777777" w:rsidR="00B94B62" w:rsidRPr="00392950" w:rsidRDefault="00B94B62" w:rsidP="00B94B62">
      <w:r w:rsidRPr="00392950">
        <w:rPr>
          <w:rStyle w:val="Style13ptBold"/>
        </w:rPr>
        <w:t>Glass 21</w:t>
      </w:r>
      <w:r>
        <w:t xml:space="preserve">, [(Aurelia Glass a research assistant for Economic Policy at the Center for American Progress Action Fund. David Madland is a senior fellow to the American Worker Project at the Action Fund. Ruy Teixeira is a senior fellow at the Action Fund., )“Unions Are Critical to the Democratic Party’s Electoral Success,” Center for American Progress, </w:t>
      </w:r>
      <w:r w:rsidRPr="00A531EC">
        <w:t>https://www.americanprogressaction.org/article/unions-critical-democratic-partys-electoral-success/</w:t>
      </w:r>
      <w:r>
        <w:t xml:space="preserve"> //ESIEV]</w:t>
      </w:r>
    </w:p>
    <w:p w14:paraId="285A4815" w14:textId="77777777" w:rsidR="00B94B62" w:rsidRPr="00DB4768" w:rsidRDefault="00B94B62" w:rsidP="00B94B62">
      <w:pPr>
        <w:rPr>
          <w:sz w:val="16"/>
        </w:rPr>
      </w:pPr>
      <w:r w:rsidRPr="00DB4768">
        <w:rPr>
          <w:sz w:val="16"/>
        </w:rPr>
        <w:t>The findings of the CAP Action analysis are particularly important as the Democratic Party considers its political strategy for coming elections. Party supporters are vigorously debating which demographic groups hold the key to the party’s electoral success and how best to target them. They are weighing, for example, the trade-offs between focusing on the white working class, Hispanic and Black voters, or the college-educated, and questioning how best to appeal to these voters. CAP Action’s findings that union members across demographic groups favor Democrats indicate that, no matter where readers’ sympathies lie in these debates, they should appreciate that increasing union membership would likely improve the Democratic Party’s electoral success.</w:t>
      </w:r>
    </w:p>
    <w:p w14:paraId="2A8C1BA2" w14:textId="77777777" w:rsidR="00B94B62" w:rsidRPr="00DB4768" w:rsidRDefault="00B94B62" w:rsidP="00B94B62">
      <w:pPr>
        <w:rPr>
          <w:sz w:val="16"/>
        </w:rPr>
      </w:pPr>
      <w:r w:rsidRPr="00DB4768">
        <w:rPr>
          <w:sz w:val="16"/>
        </w:rPr>
        <w:t xml:space="preserve">The results of this analysis are consistent with long-standing academic research showing that </w:t>
      </w:r>
      <w:r w:rsidRPr="00DB4768">
        <w:rPr>
          <w:highlight w:val="cyan"/>
          <w:u w:val="single"/>
        </w:rPr>
        <w:t xml:space="preserve">unions </w:t>
      </w:r>
      <w:r w:rsidRPr="00A531EC">
        <w:t>both</w:t>
      </w:r>
      <w:r w:rsidRPr="00DB4768">
        <w:rPr>
          <w:highlight w:val="cyan"/>
          <w:u w:val="single"/>
        </w:rPr>
        <w:t xml:space="preserve"> change voter preferences and</w:t>
      </w:r>
      <w:r w:rsidRPr="00DB4768">
        <w:rPr>
          <w:u w:val="single"/>
        </w:rPr>
        <w:t xml:space="preserve"> can </w:t>
      </w:r>
      <w:r w:rsidRPr="00DB4768">
        <w:rPr>
          <w:highlight w:val="cyan"/>
          <w:u w:val="single"/>
        </w:rPr>
        <w:t>increase</w:t>
      </w:r>
      <w:r w:rsidRPr="00DB4768">
        <w:rPr>
          <w:u w:val="single"/>
        </w:rPr>
        <w:t xml:space="preserve"> voter </w:t>
      </w:r>
      <w:r w:rsidRPr="00DB4768">
        <w:rPr>
          <w:highlight w:val="cyan"/>
          <w:u w:val="single"/>
        </w:rPr>
        <w:t>turnout</w:t>
      </w:r>
      <w:r w:rsidRPr="00DB4768">
        <w:rPr>
          <w:sz w:val="16"/>
        </w:rPr>
        <w:t xml:space="preserve">—a powerful combination. Empirical studies have confirmed time and time again that </w:t>
      </w:r>
      <w:r w:rsidRPr="00DB4768">
        <w:rPr>
          <w:u w:val="single"/>
        </w:rPr>
        <w:t xml:space="preserve">union </w:t>
      </w:r>
      <w:r w:rsidRPr="00DB4768">
        <w:rPr>
          <w:highlight w:val="cyan"/>
          <w:u w:val="single"/>
        </w:rPr>
        <w:t xml:space="preserve">members are often more likely to vote and more likely to </w:t>
      </w:r>
      <w:r w:rsidRPr="00B8249D">
        <w:rPr>
          <w:rStyle w:val="Emphasis"/>
          <w:highlight w:val="cyan"/>
        </w:rPr>
        <w:t>favor Democrats</w:t>
      </w:r>
      <w:r w:rsidRPr="00DB4768">
        <w:rPr>
          <w:sz w:val="16"/>
          <w:highlight w:val="cyan"/>
        </w:rPr>
        <w:t xml:space="preserve">, </w:t>
      </w:r>
      <w:r w:rsidRPr="00DB4768">
        <w:rPr>
          <w:highlight w:val="cyan"/>
          <w:u w:val="single"/>
        </w:rPr>
        <w:t>directly tying union strength to Democratic</w:t>
      </w:r>
      <w:r w:rsidRPr="00DB4768">
        <w:rPr>
          <w:u w:val="single"/>
        </w:rPr>
        <w:t xml:space="preserve"> electoral </w:t>
      </w:r>
      <w:r w:rsidRPr="00B8249D">
        <w:rPr>
          <w:rStyle w:val="Emphasis"/>
          <w:highlight w:val="cyan"/>
        </w:rPr>
        <w:t>performance</w:t>
      </w:r>
      <w:r w:rsidRPr="00DB4768">
        <w:rPr>
          <w:sz w:val="16"/>
        </w:rPr>
        <w:t xml:space="preserve">.1 Indeed, one recent study found that </w:t>
      </w:r>
      <w:r w:rsidRPr="00DB4768">
        <w:rPr>
          <w:u w:val="single"/>
        </w:rPr>
        <w:t>“right-to-work” laws</w:t>
      </w:r>
      <w:r w:rsidRPr="00DB4768">
        <w:rPr>
          <w:sz w:val="16"/>
        </w:rPr>
        <w:t xml:space="preserve">, which reduce union membership, </w:t>
      </w:r>
      <w:r w:rsidRPr="00DB4768">
        <w:rPr>
          <w:u w:val="single"/>
        </w:rPr>
        <w:t xml:space="preserve">shrunk county-level Democratic presidential vote shares in elections </w:t>
      </w:r>
      <w:r w:rsidRPr="00DB4768">
        <w:rPr>
          <w:sz w:val="16"/>
        </w:rPr>
        <w:t xml:space="preserve">from 1980 to 2016 </w:t>
      </w:r>
      <w:r w:rsidRPr="00DB4768">
        <w:rPr>
          <w:u w:val="single"/>
        </w:rPr>
        <w:t>by 3.5 percentage points</w:t>
      </w:r>
      <w:r w:rsidRPr="00DB4768">
        <w:rPr>
          <w:sz w:val="16"/>
        </w:rPr>
        <w:t xml:space="preserve"> compared with non-“right-to-work” border counties and lowered voter turnout by 2 percentage points.2</w:t>
      </w:r>
    </w:p>
    <w:p w14:paraId="5C0CCCB3" w14:textId="77777777" w:rsidR="00B94B62" w:rsidRPr="00DB4768" w:rsidRDefault="00B94B62" w:rsidP="00B94B62">
      <w:pPr>
        <w:rPr>
          <w:sz w:val="16"/>
        </w:rPr>
      </w:pPr>
      <w:r w:rsidRPr="00DB4768">
        <w:rPr>
          <w:sz w:val="16"/>
        </w:rPr>
        <w:t xml:space="preserve">The union Democrat advantage is more nuanced than merely voting the union ticket, however; </w:t>
      </w:r>
      <w:r w:rsidRPr="00DB4768">
        <w:rPr>
          <w:u w:val="single"/>
        </w:rPr>
        <w:t>unions provide a range of critical support for voters</w:t>
      </w:r>
      <w:r w:rsidRPr="00DB4768">
        <w:rPr>
          <w:sz w:val="16"/>
        </w:rPr>
        <w:t xml:space="preserve">, including educating them about worker issues and which candidates will support workers, </w:t>
      </w:r>
      <w:r w:rsidRPr="00DB4768">
        <w:rPr>
          <w:highlight w:val="cyan"/>
          <w:u w:val="single"/>
        </w:rPr>
        <w:t xml:space="preserve">providing </w:t>
      </w:r>
      <w:r w:rsidRPr="00B8249D">
        <w:rPr>
          <w:rStyle w:val="Emphasis"/>
          <w:highlight w:val="cyan"/>
        </w:rPr>
        <w:t>minischools of democracy</w:t>
      </w:r>
      <w:r w:rsidRPr="00DB4768">
        <w:rPr>
          <w:u w:val="single"/>
        </w:rPr>
        <w:t xml:space="preserve"> through their internal operations,3 </w:t>
      </w:r>
      <w:r w:rsidRPr="00DB4768">
        <w:rPr>
          <w:highlight w:val="cyan"/>
          <w:u w:val="single"/>
        </w:rPr>
        <w:t xml:space="preserve">encouraging their members to vote, and providing </w:t>
      </w:r>
      <w:r w:rsidRPr="00B8249D">
        <w:rPr>
          <w:rStyle w:val="Emphasis"/>
          <w:highlight w:val="cyan"/>
        </w:rPr>
        <w:t>financial resources</w:t>
      </w:r>
      <w:r w:rsidRPr="00DB4768">
        <w:rPr>
          <w:highlight w:val="cyan"/>
          <w:u w:val="single"/>
        </w:rPr>
        <w:t xml:space="preserve"> for campaigns</w:t>
      </w:r>
      <w:r w:rsidRPr="00DB4768">
        <w:rPr>
          <w:sz w:val="16"/>
          <w:highlight w:val="cyan"/>
        </w:rPr>
        <w:t>.</w:t>
      </w:r>
      <w:r w:rsidRPr="00DB4768">
        <w:rPr>
          <w:sz w:val="16"/>
        </w:rPr>
        <w:t xml:space="preserve"> </w:t>
      </w:r>
      <w:r w:rsidRPr="00DB4768">
        <w:rPr>
          <w:u w:val="single"/>
        </w:rPr>
        <w:t>Unions’ role in educating voters may be particularly important</w:t>
      </w:r>
      <w:r w:rsidRPr="00DB4768">
        <w:rPr>
          <w:sz w:val="16"/>
        </w:rPr>
        <w:t xml:space="preserve">. Union voters who support worker-oriented policies are more likely to vote for their union’s endorsed candidate, which suggests that </w:t>
      </w:r>
      <w:r w:rsidRPr="00DB4768">
        <w:rPr>
          <w:u w:val="single"/>
        </w:rPr>
        <w:t xml:space="preserve">unions </w:t>
      </w:r>
      <w:r w:rsidRPr="00DB4768">
        <w:rPr>
          <w:highlight w:val="cyan"/>
          <w:u w:val="single"/>
        </w:rPr>
        <w:t>strengthen the link between economic pragmatism and votes for pro-labor candidates</w:t>
      </w:r>
      <w:r w:rsidRPr="00DB4768">
        <w:rPr>
          <w:sz w:val="16"/>
          <w:highlight w:val="cyan"/>
        </w:rPr>
        <w:t xml:space="preserve">.4 </w:t>
      </w:r>
      <w:r w:rsidRPr="00A531EC">
        <w:rPr>
          <w:rStyle w:val="StyleUnderline"/>
          <w:highlight w:val="cyan"/>
        </w:rPr>
        <w:t>Union members</w:t>
      </w:r>
      <w:r w:rsidRPr="00A531EC">
        <w:rPr>
          <w:rStyle w:val="StyleUnderline"/>
        </w:rPr>
        <w:t xml:space="preserve"> prefer candidates they perceive as being advocates for the working class,5 effective at elevating working-class voices into elected offices,6 and</w:t>
      </w:r>
      <w:r w:rsidRPr="00A531EC">
        <w:rPr>
          <w:rStyle w:val="StyleUnderline"/>
          <w:highlight w:val="cyan"/>
        </w:rPr>
        <w:t xml:space="preserve"> able to increase legislative responsiveness </w:t>
      </w:r>
      <w:r w:rsidRPr="00B8249D">
        <w:rPr>
          <w:rStyle w:val="StyleUnderline"/>
        </w:rPr>
        <w:t xml:space="preserve">to the needs of the poor.7 </w:t>
      </w:r>
      <w:r w:rsidRPr="00A531EC">
        <w:rPr>
          <w:rStyle w:val="StyleUnderline"/>
        </w:rPr>
        <w:t>And critically</w:t>
      </w:r>
      <w:r w:rsidRPr="00DB4768">
        <w:rPr>
          <w:sz w:val="16"/>
          <w:highlight w:val="cyan"/>
        </w:rPr>
        <w:t>,</w:t>
      </w:r>
      <w:r w:rsidRPr="00DB4768">
        <w:rPr>
          <w:sz w:val="16"/>
        </w:rPr>
        <w:t xml:space="preserve">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7215C75D" w14:textId="77777777" w:rsidR="00B94B62" w:rsidRDefault="00B94B62" w:rsidP="00B94B62">
      <w:pPr>
        <w:rPr>
          <w:sz w:val="16"/>
        </w:rPr>
      </w:pPr>
      <w:r w:rsidRPr="00DB4768">
        <w:rPr>
          <w:sz w:val="16"/>
        </w:rPr>
        <w:t xml:space="preserve">In short, </w:t>
      </w:r>
      <w:r w:rsidRPr="00DB4768">
        <w:rPr>
          <w:highlight w:val="cyan"/>
          <w:u w:val="single"/>
        </w:rPr>
        <w:t xml:space="preserve">stronger unions are crucial for keeping the Democratic Party </w:t>
      </w:r>
      <w:r w:rsidRPr="00B8249D">
        <w:rPr>
          <w:rStyle w:val="Emphasis"/>
          <w:highlight w:val="cyan"/>
        </w:rPr>
        <w:t>coalition</w:t>
      </w:r>
      <w:r w:rsidRPr="00DB4768">
        <w:rPr>
          <w:highlight w:val="cyan"/>
          <w:u w:val="single"/>
        </w:rPr>
        <w:t xml:space="preserve"> together and victorious</w:t>
      </w:r>
      <w:r w:rsidRPr="00DB4768">
        <w:rPr>
          <w:sz w:val="16"/>
        </w:rPr>
        <w:t xml:space="preserve">. Today, however, only 10.8 percent of American wage and salary workers are members of labor unions,9 far below the 1954 peak of 34.8 percent.10 </w:t>
      </w:r>
      <w:r w:rsidRPr="00DB4768">
        <w:rPr>
          <w:highlight w:val="cyan"/>
          <w:u w:val="single"/>
        </w:rPr>
        <w:t>Any strategy</w:t>
      </w:r>
      <w:r w:rsidRPr="00DB4768">
        <w:rPr>
          <w:u w:val="single"/>
        </w:rPr>
        <w:t xml:space="preserve"> for the Democratic Party </w:t>
      </w:r>
      <w:r w:rsidRPr="00DB4768">
        <w:rPr>
          <w:highlight w:val="cyan"/>
          <w:u w:val="single"/>
        </w:rPr>
        <w:t>should center strong support for unions</w:t>
      </w:r>
      <w:r w:rsidRPr="00DB4768">
        <w:rPr>
          <w:u w:val="single"/>
        </w:rPr>
        <w:t xml:space="preserve"> and advocacy of policies that increase their membership</w:t>
      </w:r>
      <w:r w:rsidRPr="00DB4768">
        <w:rPr>
          <w:sz w:val="16"/>
        </w:rPr>
        <w:t>, such as the Protecting the Right to Organize Act11 and the Public Service Freedom to Negotiate Act.12</w:t>
      </w:r>
    </w:p>
    <w:bookmarkEnd w:id="15"/>
    <w:p w14:paraId="488E40E8" w14:textId="77777777" w:rsidR="00B94B62" w:rsidRDefault="00B94B62" w:rsidP="00B94B62">
      <w:pPr>
        <w:pStyle w:val="Heading4"/>
      </w:pPr>
      <w:r>
        <w:t xml:space="preserve">Unions spur political mobilization, new candidates, and hedge against losses </w:t>
      </w:r>
      <w:r w:rsidRPr="00EE6416">
        <w:rPr>
          <w:b w:val="0"/>
          <w:bCs/>
        </w:rPr>
        <w:t>– proven by teachers</w:t>
      </w:r>
      <w:r>
        <w:t xml:space="preserve"> </w:t>
      </w:r>
    </w:p>
    <w:p w14:paraId="145CE385" w14:textId="77777777" w:rsidR="00B94B62" w:rsidRPr="00EE6416" w:rsidRDefault="00B94B62" w:rsidP="00B94B62">
      <w:r w:rsidRPr="00EE6416">
        <w:rPr>
          <w:rStyle w:val="Style13ptBold"/>
        </w:rPr>
        <w:t>Lyon</w:t>
      </w:r>
      <w:r>
        <w:rPr>
          <w:rStyle w:val="Style13ptBold"/>
        </w:rPr>
        <w:t xml:space="preserve"> et al</w:t>
      </w:r>
      <w:r w:rsidRPr="00EE6416">
        <w:rPr>
          <w:rStyle w:val="Style13ptBold"/>
        </w:rPr>
        <w:t xml:space="preserve"> 22</w:t>
      </w:r>
      <w:r>
        <w:t xml:space="preserve"> (Melissa Arnold Lyon, </w:t>
      </w:r>
      <w:r w:rsidRPr="00EE6416">
        <w:t>PhD, Education Policy &amp; Social Analysis, Columbia University</w:t>
      </w:r>
      <w:r>
        <w:t xml:space="preserve">, </w:t>
      </w:r>
      <w:r w:rsidRPr="00EE6416">
        <w:t>assistant professor of public policy at the Rockefeller College of Public Affairs and Policy at the University at Albany, SUNY</w:t>
      </w:r>
      <w:r>
        <w:t xml:space="preserve">; Annie A. Hemphill, </w:t>
      </w:r>
      <w:r w:rsidRPr="00EE6416">
        <w:t>Ph.D. candidate studying Education Policy at Michigan State University</w:t>
      </w:r>
      <w:r>
        <w:t>; Rebecca Jacobsen</w:t>
      </w:r>
      <w:r w:rsidRPr="00EE6416">
        <w:t>,</w:t>
      </w:r>
      <w:r>
        <w:t xml:space="preserve"> professor of education policy and director of the Education Policy Ph.D. program</w:t>
      </w:r>
      <w:r w:rsidRPr="00EE6416">
        <w:t xml:space="preserve"> </w:t>
      </w:r>
      <w:r>
        <w:t xml:space="preserve">at Michigan State University. </w:t>
      </w:r>
      <w:r w:rsidRPr="00EE6416">
        <w:t>10-1</w:t>
      </w:r>
      <w:r>
        <w:t>3</w:t>
      </w:r>
      <w:r w:rsidRPr="00EE6416">
        <w:t xml:space="preserve">-2022, "How Do Unions Create Candidates?", </w:t>
      </w:r>
      <w:r>
        <w:t>Political Behavior vol. 46 pages 209-231</w:t>
      </w:r>
      <w:r w:rsidRPr="00EE6416">
        <w:t>, https://doi.org/10.1007/s11109-022-09818-x</w:t>
      </w:r>
      <w:r>
        <w:t xml:space="preserve">) – doa: 8/16/25, MoState JG </w:t>
      </w:r>
    </w:p>
    <w:p w14:paraId="4A91139F" w14:textId="77777777" w:rsidR="00B94B62" w:rsidRPr="00EE6416" w:rsidRDefault="00B94B62" w:rsidP="00B94B62">
      <w:pPr>
        <w:rPr>
          <w:sz w:val="10"/>
        </w:rPr>
      </w:pPr>
      <w:r w:rsidRPr="00EE6416">
        <w:rPr>
          <w:sz w:val="10"/>
        </w:rPr>
        <w:t xml:space="preserve">Mobilization </w:t>
      </w:r>
    </w:p>
    <w:p w14:paraId="3AAA9E58" w14:textId="77777777" w:rsidR="00B94B62" w:rsidRPr="00EE6416" w:rsidRDefault="00B94B62" w:rsidP="00B94B62">
      <w:pPr>
        <w:rPr>
          <w:sz w:val="10"/>
        </w:rPr>
      </w:pPr>
      <w:r w:rsidRPr="005831CC">
        <w:rPr>
          <w:rStyle w:val="StyleUnderline"/>
          <w:highlight w:val="cyan"/>
        </w:rPr>
        <w:t>Unions</w:t>
      </w:r>
      <w:r w:rsidRPr="00EE6416">
        <w:rPr>
          <w:sz w:val="10"/>
        </w:rPr>
        <w:t xml:space="preserve"> also </w:t>
      </w:r>
      <w:r w:rsidRPr="005831CC">
        <w:rPr>
          <w:rStyle w:val="StyleUnderline"/>
          <w:highlight w:val="cyan"/>
        </w:rPr>
        <w:t>affected</w:t>
      </w:r>
      <w:r w:rsidRPr="00EE6416">
        <w:rPr>
          <w:sz w:val="10"/>
        </w:rPr>
        <w:t xml:space="preserve"> the </w:t>
      </w:r>
      <w:r w:rsidRPr="005831CC">
        <w:rPr>
          <w:rStyle w:val="StyleUnderline"/>
          <w:highlight w:val="cyan"/>
        </w:rPr>
        <w:t>political ambition</w:t>
      </w:r>
      <w:r w:rsidRPr="00EE6416">
        <w:rPr>
          <w:rStyle w:val="StyleUnderline"/>
        </w:rPr>
        <w:t xml:space="preserve"> of their members</w:t>
      </w:r>
      <w:r w:rsidRPr="00EE6416">
        <w:rPr>
          <w:sz w:val="10"/>
        </w:rPr>
        <w:t xml:space="preserve">. Over half (18 of 32) of the teacher </w:t>
      </w:r>
      <w:r w:rsidRPr="00EE6416">
        <w:rPr>
          <w:rStyle w:val="StyleUnderline"/>
        </w:rPr>
        <w:t xml:space="preserve">candidates reported that their </w:t>
      </w:r>
      <w:r w:rsidRPr="00EE6416">
        <w:rPr>
          <w:rStyle w:val="Emphasis"/>
        </w:rPr>
        <w:t xml:space="preserve">union had </w:t>
      </w:r>
      <w:r w:rsidRPr="005831CC">
        <w:rPr>
          <w:rStyle w:val="Emphasis"/>
          <w:highlight w:val="cyan"/>
        </w:rPr>
        <w:t>mobilized</w:t>
      </w:r>
      <w:r w:rsidRPr="00EE6416">
        <w:rPr>
          <w:rStyle w:val="Emphasis"/>
        </w:rPr>
        <w:t xml:space="preserve"> them to register </w:t>
      </w:r>
      <w:r w:rsidRPr="005831CC">
        <w:rPr>
          <w:rStyle w:val="Emphasis"/>
          <w:highlight w:val="cyan"/>
        </w:rPr>
        <w:t>to vote, contact</w:t>
      </w:r>
      <w:r w:rsidRPr="00EE6416">
        <w:rPr>
          <w:rStyle w:val="Emphasis"/>
        </w:rPr>
        <w:t xml:space="preserve"> their </w:t>
      </w:r>
      <w:r w:rsidRPr="005831CC">
        <w:rPr>
          <w:rStyle w:val="Emphasis"/>
          <w:highlight w:val="cyan"/>
        </w:rPr>
        <w:t>legislators, and lobby</w:t>
      </w:r>
      <w:r w:rsidRPr="00EE6416">
        <w:rPr>
          <w:rStyle w:val="Emphasis"/>
        </w:rPr>
        <w:t xml:space="preserve"> in state capitols</w:t>
      </w:r>
      <w:r w:rsidRPr="00EE6416">
        <w:rPr>
          <w:sz w:val="10"/>
        </w:rPr>
        <w:t xml:space="preserve">. Unions </w:t>
      </w:r>
      <w:r w:rsidRPr="005831CC">
        <w:rPr>
          <w:rStyle w:val="StyleUnderline"/>
          <w:highlight w:val="cyan"/>
        </w:rPr>
        <w:t>provided</w:t>
      </w:r>
      <w:r w:rsidRPr="00EE6416">
        <w:rPr>
          <w:rStyle w:val="StyleUnderline"/>
        </w:rPr>
        <w:t xml:space="preserve"> direct </w:t>
      </w:r>
      <w:r w:rsidRPr="005831CC">
        <w:rPr>
          <w:rStyle w:val="Emphasis"/>
          <w:highlight w:val="cyan"/>
        </w:rPr>
        <w:t>info</w:t>
      </w:r>
      <w:r w:rsidRPr="00EE6416">
        <w:rPr>
          <w:rStyle w:val="StyleUnderline"/>
        </w:rPr>
        <w:t xml:space="preserve">rmation </w:t>
      </w:r>
      <w:r w:rsidRPr="005831CC">
        <w:rPr>
          <w:rStyle w:val="StyleUnderline"/>
          <w:highlight w:val="cyan"/>
        </w:rPr>
        <w:t>about voting</w:t>
      </w:r>
      <w:r w:rsidRPr="00EE6416">
        <w:rPr>
          <w:rStyle w:val="StyleUnderline"/>
        </w:rPr>
        <w:t>, such as how and when to register or go to the polls</w:t>
      </w:r>
      <w:r w:rsidRPr="00EE6416">
        <w:rPr>
          <w:sz w:val="10"/>
        </w:rPr>
        <w:t xml:space="preserve">. Unions also </w:t>
      </w:r>
      <w:r w:rsidRPr="00EE6416">
        <w:rPr>
          <w:rStyle w:val="StyleUnderline"/>
        </w:rPr>
        <w:t xml:space="preserve">provided sample text and contact information for </w:t>
      </w:r>
      <w:r w:rsidRPr="005831CC">
        <w:rPr>
          <w:rStyle w:val="StyleUnderline"/>
          <w:highlight w:val="cyan"/>
        </w:rPr>
        <w:t>contacting local</w:t>
      </w:r>
      <w:r w:rsidRPr="00EE6416">
        <w:rPr>
          <w:rStyle w:val="StyleUnderline"/>
        </w:rPr>
        <w:t xml:space="preserve"> </w:t>
      </w:r>
      <w:r w:rsidRPr="005831CC">
        <w:rPr>
          <w:rStyle w:val="Emphasis"/>
          <w:highlight w:val="cyan"/>
        </w:rPr>
        <w:t>rep</w:t>
      </w:r>
      <w:r w:rsidRPr="00EE6416">
        <w:rPr>
          <w:rStyle w:val="StyleUnderline"/>
        </w:rPr>
        <w:t>resentative</w:t>
      </w:r>
      <w:r w:rsidRPr="005831CC">
        <w:rPr>
          <w:rStyle w:val="Emphasis"/>
          <w:highlight w:val="cyan"/>
        </w:rPr>
        <w:t>s</w:t>
      </w:r>
      <w:r w:rsidRPr="00EE6416">
        <w:rPr>
          <w:rStyle w:val="StyleUnderline"/>
        </w:rPr>
        <w:t xml:space="preserve"> </w:t>
      </w:r>
      <w:r w:rsidRPr="005831CC">
        <w:rPr>
          <w:rStyle w:val="StyleUnderline"/>
          <w:highlight w:val="cyan"/>
        </w:rPr>
        <w:t>about key issues. Even when a candidate lost, unions found</w:t>
      </w:r>
      <w:r w:rsidRPr="00EE6416">
        <w:rPr>
          <w:rStyle w:val="StyleUnderline"/>
        </w:rPr>
        <w:t xml:space="preserve"> alternative </w:t>
      </w:r>
      <w:r w:rsidRPr="005831CC">
        <w:rPr>
          <w:rStyle w:val="StyleUnderline"/>
          <w:highlight w:val="cyan"/>
        </w:rPr>
        <w:t>ways to keep</w:t>
      </w:r>
      <w:r w:rsidRPr="00EE6416">
        <w:rPr>
          <w:rStyle w:val="StyleUnderline"/>
        </w:rPr>
        <w:t xml:space="preserve"> teacher candidates </w:t>
      </w:r>
      <w:r w:rsidRPr="005831CC">
        <w:rPr>
          <w:rStyle w:val="StyleUnderline"/>
          <w:highlight w:val="cyan"/>
        </w:rPr>
        <w:t>engaged</w:t>
      </w:r>
      <w:r w:rsidRPr="00EE6416">
        <w:rPr>
          <w:rStyle w:val="StyleUnderline"/>
        </w:rPr>
        <w:t>.</w:t>
      </w:r>
      <w:r w:rsidRPr="00EE6416">
        <w:rPr>
          <w:sz w:val="10"/>
        </w:rPr>
        <w:t xml:space="preserve"> For example, one teacher noted that </w:t>
      </w:r>
      <w:r w:rsidRPr="00EE6416">
        <w:rPr>
          <w:rStyle w:val="StyleUnderline"/>
        </w:rPr>
        <w:t>after losing their race, their union leadership emailed them directly asking them to act as a designated legislative contact for six representatives</w:t>
      </w:r>
      <w:r w:rsidRPr="00EE6416">
        <w:rPr>
          <w:sz w:val="10"/>
        </w:rPr>
        <w:t xml:space="preserve">. They explained that when the legislature meets, </w:t>
      </w:r>
    </w:p>
    <w:p w14:paraId="3E8958CE" w14:textId="77777777" w:rsidR="00B94B62" w:rsidRPr="00EE6416" w:rsidRDefault="00B94B62" w:rsidP="00B94B62">
      <w:pPr>
        <w:rPr>
          <w:sz w:val="10"/>
        </w:rPr>
      </w:pPr>
      <w:r w:rsidRPr="00EE6416">
        <w:rPr>
          <w:sz w:val="10"/>
        </w:rPr>
        <w:t>[The president of the state teachers’ union] is gonna email me and say, “Contact them asking for this on this bill; this is our stance.“ And it’s just a communication network, so that we’re lobbying during that time. Our state union is really good at that.</w:t>
      </w:r>
    </w:p>
    <w:p w14:paraId="3620B193" w14:textId="77777777" w:rsidR="00B94B62" w:rsidRPr="00EE6416" w:rsidRDefault="00B94B62" w:rsidP="00B94B62">
      <w:pPr>
        <w:rPr>
          <w:sz w:val="10"/>
        </w:rPr>
      </w:pPr>
      <w:r w:rsidRPr="00EE6416">
        <w:rPr>
          <w:rStyle w:val="Emphasis"/>
        </w:rPr>
        <w:t xml:space="preserve">Unions worked in the background </w:t>
      </w:r>
      <w:r w:rsidRPr="005831CC">
        <w:rPr>
          <w:rStyle w:val="Emphasis"/>
          <w:highlight w:val="cyan"/>
        </w:rPr>
        <w:t>providing</w:t>
      </w:r>
      <w:r w:rsidRPr="00EE6416">
        <w:rPr>
          <w:rStyle w:val="Emphasis"/>
        </w:rPr>
        <w:t xml:space="preserve"> an organizational </w:t>
      </w:r>
      <w:r w:rsidRPr="005831CC">
        <w:rPr>
          <w:rStyle w:val="Emphasis"/>
          <w:highlight w:val="cyan"/>
        </w:rPr>
        <w:t>structure to maximize</w:t>
      </w:r>
      <w:r w:rsidRPr="00EE6416">
        <w:rPr>
          <w:rStyle w:val="Emphasis"/>
        </w:rPr>
        <w:t xml:space="preserve"> the </w:t>
      </w:r>
      <w:r w:rsidRPr="005831CC">
        <w:rPr>
          <w:rStyle w:val="Emphasis"/>
          <w:highlight w:val="cyan"/>
        </w:rPr>
        <w:t>efficacy</w:t>
      </w:r>
      <w:r w:rsidRPr="00EE6416">
        <w:rPr>
          <w:rStyle w:val="Emphasis"/>
        </w:rPr>
        <w:t xml:space="preserve"> of advocacy efforts</w:t>
      </w:r>
      <w:r w:rsidRPr="00EE6416">
        <w:rPr>
          <w:sz w:val="10"/>
        </w:rPr>
        <w:t xml:space="preserve">. Teacher candidates also explained that the </w:t>
      </w:r>
      <w:r w:rsidRPr="00EE6416">
        <w:rPr>
          <w:rStyle w:val="StyleUnderline"/>
        </w:rPr>
        <w:t>union played a critical role in their formal emergence as a candidate</w:t>
      </w:r>
      <w:r w:rsidRPr="00EE6416">
        <w:rPr>
          <w:sz w:val="10"/>
        </w:rPr>
        <w:t>. One teacher explained how the union worked with the local Democratic party to put together a list of potential candidates.</w:t>
      </w:r>
    </w:p>
    <w:p w14:paraId="1F492CF8" w14:textId="77777777" w:rsidR="00B94B62" w:rsidRPr="00EE6416" w:rsidRDefault="00B94B62" w:rsidP="00B94B62">
      <w:pPr>
        <w:rPr>
          <w:sz w:val="10"/>
        </w:rPr>
      </w:pPr>
      <w:r w:rsidRPr="00EE6416">
        <w:rPr>
          <w:sz w:val="10"/>
        </w:rPr>
        <w:t>When [the Democratic party] called the AFT and the NEA, because I’m the secretary, I’m very looped in with all of these folks, and they know me very well. I came highly recommended by both of them.</w:t>
      </w:r>
    </w:p>
    <w:p w14:paraId="00A30311" w14:textId="64CAA7E5" w:rsidR="008757F6" w:rsidRPr="00B94B62" w:rsidRDefault="00B94B62">
      <w:pPr>
        <w:rPr>
          <w:sz w:val="10"/>
        </w:rPr>
      </w:pPr>
      <w:r w:rsidRPr="00EE6416">
        <w:rPr>
          <w:rStyle w:val="StyleUnderline"/>
        </w:rPr>
        <w:t>Recruiting teachers to run for office helped the union build future legislative alliances, while also promoting the political ambition of candidates</w:t>
      </w:r>
      <w:r w:rsidRPr="00EE6416">
        <w:rPr>
          <w:sz w:val="10"/>
        </w:rPr>
        <w:t>.</w:t>
      </w:r>
    </w:p>
    <w:sectPr w:rsidR="008757F6" w:rsidRPr="00B94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28402E"/>
    <w:multiLevelType w:val="hybridMultilevel"/>
    <w:tmpl w:val="09A4407A"/>
    <w:lvl w:ilvl="0" w:tplc="DB40E40A">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 w:numId="20" w16cid:durableId="493031547">
    <w:abstractNumId w:val="19"/>
  </w:num>
  <w:num w:numId="21" w16cid:durableId="9723223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7F6"/>
    <w:rsid w:val="008757F6"/>
    <w:rsid w:val="00A5246C"/>
    <w:rsid w:val="00B94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39C9E"/>
  <w15:chartTrackingRefBased/>
  <w15:docId w15:val="{E041F16F-7ABD-42CD-BD34-9E57F08E6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4B6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94B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4B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B94B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94B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4B6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75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94B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B62"/>
  </w:style>
  <w:style w:type="character" w:customStyle="1" w:styleId="Heading1Char">
    <w:name w:val="Heading 1 Char"/>
    <w:aliases w:val="Pocket Char"/>
    <w:basedOn w:val="DefaultParagraphFont"/>
    <w:link w:val="Heading1"/>
    <w:rsid w:val="00B94B6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94B6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B94B6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94B6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94B6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75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7F6"/>
    <w:rPr>
      <w:rFonts w:eastAsiaTheme="majorEastAsia" w:cstheme="majorBidi"/>
      <w:color w:val="272727" w:themeColor="text1" w:themeTint="D8"/>
    </w:rPr>
  </w:style>
  <w:style w:type="paragraph" w:styleId="Title">
    <w:name w:val="Title"/>
    <w:basedOn w:val="Normal"/>
    <w:next w:val="Normal"/>
    <w:link w:val="TitleChar"/>
    <w:uiPriority w:val="10"/>
    <w:qFormat/>
    <w:rsid w:val="00875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7F6"/>
    <w:pPr>
      <w:spacing w:before="160"/>
      <w:jc w:val="center"/>
    </w:pPr>
    <w:rPr>
      <w:i/>
      <w:iCs/>
      <w:color w:val="404040" w:themeColor="text1" w:themeTint="BF"/>
    </w:rPr>
  </w:style>
  <w:style w:type="character" w:customStyle="1" w:styleId="QuoteChar">
    <w:name w:val="Quote Char"/>
    <w:basedOn w:val="DefaultParagraphFont"/>
    <w:link w:val="Quote"/>
    <w:uiPriority w:val="29"/>
    <w:rsid w:val="008757F6"/>
    <w:rPr>
      <w:i/>
      <w:iCs/>
      <w:color w:val="404040" w:themeColor="text1" w:themeTint="BF"/>
    </w:rPr>
  </w:style>
  <w:style w:type="paragraph" w:styleId="ListParagraph">
    <w:name w:val="List Paragraph"/>
    <w:aliases w:val="6 font,List Paragraph1,List Paragraph2,Colorful List - Accent 11"/>
    <w:basedOn w:val="Normal"/>
    <w:uiPriority w:val="34"/>
    <w:qFormat/>
    <w:rsid w:val="008757F6"/>
    <w:pPr>
      <w:ind w:left="720"/>
      <w:contextualSpacing/>
    </w:pPr>
  </w:style>
  <w:style w:type="character" w:styleId="IntenseEmphasis">
    <w:name w:val="Intense Emphasis"/>
    <w:basedOn w:val="DefaultParagraphFont"/>
    <w:uiPriority w:val="21"/>
    <w:qFormat/>
    <w:rsid w:val="008757F6"/>
    <w:rPr>
      <w:i/>
      <w:iCs/>
      <w:color w:val="0F4761" w:themeColor="accent1" w:themeShade="BF"/>
    </w:rPr>
  </w:style>
  <w:style w:type="paragraph" w:styleId="IntenseQuote">
    <w:name w:val="Intense Quote"/>
    <w:basedOn w:val="Normal"/>
    <w:next w:val="Normal"/>
    <w:link w:val="IntenseQuoteChar"/>
    <w:uiPriority w:val="30"/>
    <w:qFormat/>
    <w:rsid w:val="00875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7F6"/>
    <w:rPr>
      <w:i/>
      <w:iCs/>
      <w:color w:val="0F4761" w:themeColor="accent1" w:themeShade="BF"/>
    </w:rPr>
  </w:style>
  <w:style w:type="character" w:styleId="IntenseReference">
    <w:name w:val="Intense Reference"/>
    <w:basedOn w:val="DefaultParagraphFont"/>
    <w:uiPriority w:val="32"/>
    <w:qFormat/>
    <w:rsid w:val="008757F6"/>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B94B6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94B6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94B6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94B62"/>
    <w:rPr>
      <w:b w:val="0"/>
      <w:sz w:val="22"/>
      <w:u w:val="single"/>
    </w:rPr>
  </w:style>
  <w:style w:type="character" w:styleId="Strong">
    <w:name w:val="Strong"/>
    <w:basedOn w:val="DefaultParagraphFont"/>
    <w:uiPriority w:val="22"/>
    <w:qFormat/>
    <w:rsid w:val="00B94B62"/>
    <w:rPr>
      <w:b/>
      <w:bCs/>
    </w:rPr>
  </w:style>
  <w:style w:type="character" w:styleId="BookTitle">
    <w:name w:val="Book Title"/>
    <w:basedOn w:val="DefaultParagraphFont"/>
    <w:uiPriority w:val="33"/>
    <w:qFormat/>
    <w:rsid w:val="00B94B62"/>
    <w:rPr>
      <w:b/>
      <w:bCs/>
      <w:i/>
      <w:iCs/>
      <w:spacing w:val="5"/>
    </w:rPr>
  </w:style>
  <w:style w:type="numbering" w:styleId="111111">
    <w:name w:val="Outline List 2"/>
    <w:basedOn w:val="NoList"/>
    <w:uiPriority w:val="99"/>
    <w:semiHidden/>
    <w:unhideWhenUsed/>
    <w:rsid w:val="00B94B62"/>
  </w:style>
  <w:style w:type="paragraph" w:styleId="Header">
    <w:name w:val="header"/>
    <w:basedOn w:val="Normal"/>
    <w:link w:val="HeaderChar"/>
    <w:uiPriority w:val="99"/>
    <w:semiHidden/>
    <w:rsid w:val="00B94B62"/>
    <w:pPr>
      <w:tabs>
        <w:tab w:val="center" w:pos="4680"/>
        <w:tab w:val="right" w:pos="9360"/>
      </w:tabs>
    </w:pPr>
  </w:style>
  <w:style w:type="character" w:customStyle="1" w:styleId="HeaderChar">
    <w:name w:val="Header Char"/>
    <w:basedOn w:val="DefaultParagraphFont"/>
    <w:link w:val="Header"/>
    <w:uiPriority w:val="99"/>
    <w:semiHidden/>
    <w:rsid w:val="00B94B62"/>
    <w:rPr>
      <w:rFonts w:ascii="Calibri" w:hAnsi="Calibri" w:cs="Calibri"/>
      <w:kern w:val="0"/>
      <w:sz w:val="22"/>
      <w:szCs w:val="22"/>
      <w14:ligatures w14:val="none"/>
    </w:rPr>
  </w:style>
  <w:style w:type="paragraph" w:styleId="Footer">
    <w:name w:val="footer"/>
    <w:basedOn w:val="Normal"/>
    <w:link w:val="FooterChar"/>
    <w:uiPriority w:val="99"/>
    <w:semiHidden/>
    <w:rsid w:val="00B94B62"/>
    <w:pPr>
      <w:tabs>
        <w:tab w:val="center" w:pos="4680"/>
        <w:tab w:val="right" w:pos="9360"/>
      </w:tabs>
    </w:pPr>
  </w:style>
  <w:style w:type="character" w:customStyle="1" w:styleId="FooterChar">
    <w:name w:val="Footer Char"/>
    <w:basedOn w:val="DefaultParagraphFont"/>
    <w:link w:val="Footer"/>
    <w:uiPriority w:val="99"/>
    <w:semiHidden/>
    <w:rsid w:val="00B94B6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94B62"/>
    <w:pPr>
      <w:spacing w:after="120"/>
    </w:pPr>
  </w:style>
  <w:style w:type="character" w:customStyle="1" w:styleId="BodyTextChar">
    <w:name w:val="Body Text Char"/>
    <w:basedOn w:val="DefaultParagraphFont"/>
    <w:link w:val="BodyText"/>
    <w:uiPriority w:val="99"/>
    <w:semiHidden/>
    <w:rsid w:val="00B94B62"/>
    <w:rPr>
      <w:rFonts w:ascii="Calibri" w:hAnsi="Calibri" w:cs="Calibri"/>
      <w:kern w:val="0"/>
      <w:sz w:val="22"/>
      <w:szCs w:val="22"/>
      <w14:ligatures w14:val="none"/>
    </w:rPr>
  </w:style>
  <w:style w:type="paragraph" w:styleId="NoSpacing">
    <w:name w:val="No Spacing"/>
    <w:link w:val="NoSpacingChar"/>
    <w:uiPriority w:val="99"/>
    <w:unhideWhenUsed/>
    <w:qFormat/>
    <w:rsid w:val="00B94B6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94B6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94B62"/>
    <w:rPr>
      <w:color w:val="467886" w:themeColor="hyperlink"/>
      <w:u w:val="single"/>
    </w:rPr>
  </w:style>
  <w:style w:type="character" w:styleId="UnresolvedMention">
    <w:name w:val="Unresolved Mention"/>
    <w:basedOn w:val="DefaultParagraphFont"/>
    <w:uiPriority w:val="99"/>
    <w:semiHidden/>
    <w:unhideWhenUsed/>
    <w:rsid w:val="00B94B62"/>
    <w:rPr>
      <w:color w:val="605E5C"/>
      <w:shd w:val="clear" w:color="auto" w:fill="E1DFDD"/>
    </w:rPr>
  </w:style>
  <w:style w:type="paragraph" w:customStyle="1" w:styleId="Undertag">
    <w:name w:val="Undertag"/>
    <w:link w:val="UndertagChar"/>
    <w:autoRedefine/>
    <w:uiPriority w:val="5"/>
    <w:qFormat/>
    <w:rsid w:val="00B94B62"/>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B94B62"/>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B94B62"/>
    <w:rPr>
      <w:color w:val="75100D"/>
    </w:rPr>
  </w:style>
  <w:style w:type="character" w:customStyle="1" w:styleId="AnalyticChar">
    <w:name w:val="Analytic Char"/>
    <w:basedOn w:val="DefaultParagraphFont"/>
    <w:link w:val="Analytic"/>
    <w:uiPriority w:val="5"/>
    <w:rsid w:val="00B94B62"/>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B94B62"/>
    <w:rPr>
      <w:color w:val="000000" w:themeColor="text1"/>
    </w:rPr>
  </w:style>
  <w:style w:type="paragraph" w:customStyle="1" w:styleId="textbold">
    <w:name w:val="text bold"/>
    <w:basedOn w:val="Normal"/>
    <w:link w:val="Emphasis"/>
    <w:uiPriority w:val="8"/>
    <w:qFormat/>
    <w:rsid w:val="00B94B62"/>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B94B6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B94B62"/>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94B62"/>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B94B62"/>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73684</Words>
  <Characters>419999</Characters>
  <Application>Microsoft Office Word</Application>
  <DocSecurity>0</DocSecurity>
  <Lines>3499</Lines>
  <Paragraphs>985</Paragraphs>
  <ScaleCrop>false</ScaleCrop>
  <Company/>
  <LinksUpToDate>false</LinksUpToDate>
  <CharactersWithSpaces>492698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2026-01-17T23:28:00Z</dcterms:created>
  <dcterms:modified xsi:type="dcterms:W3CDTF">2026-01-17T23:32:00Z</dcterms:modified>
</cp:coreProperties>
</file>