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4BCBB" w14:textId="77777777" w:rsidR="00BD49C2" w:rsidRDefault="00BD49C2" w:rsidP="00BD49C2">
      <w:pPr>
        <w:pStyle w:val="Heading1"/>
      </w:pPr>
      <w:r>
        <w:t>1AC---NDT---Round 2</w:t>
      </w:r>
    </w:p>
    <w:p w14:paraId="33F92D33" w14:textId="77777777" w:rsidR="00BD49C2" w:rsidRDefault="00BD49C2" w:rsidP="00BD49C2">
      <w:pPr>
        <w:pStyle w:val="Heading2"/>
      </w:pPr>
      <w:r>
        <w:t>Finance---1AC</w:t>
      </w:r>
    </w:p>
    <w:p w14:paraId="7947BA24" w14:textId="77777777" w:rsidR="00BD49C2" w:rsidRDefault="00BD49C2" w:rsidP="00BD49C2">
      <w:pPr>
        <w:pStyle w:val="Heading3"/>
      </w:pPr>
      <w:r>
        <w:t>Systemic Risk---1AC</w:t>
      </w:r>
    </w:p>
    <w:p w14:paraId="4FBCF542" w14:textId="77777777" w:rsidR="00BD49C2" w:rsidRPr="00F70965" w:rsidRDefault="00BD49C2" w:rsidP="00BD49C2">
      <w:pPr>
        <w:pStyle w:val="Heading4"/>
      </w:pPr>
      <w:r>
        <w:t>Advantage 1---</w:t>
      </w:r>
      <w:r w:rsidRPr="00F70965">
        <w:rPr>
          <w:u w:val="single"/>
        </w:rPr>
        <w:t>SYSTEMIC RISK</w:t>
      </w:r>
      <w:r>
        <w:t>.</w:t>
      </w:r>
    </w:p>
    <w:p w14:paraId="1F19BA52" w14:textId="77777777" w:rsidR="00BD49C2" w:rsidRDefault="00BD49C2" w:rsidP="00BD49C2">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390DB15C" w14:textId="77777777" w:rsidR="00BD49C2" w:rsidRDefault="00BD49C2" w:rsidP="00BD49C2">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5D59DA88" w14:textId="77777777" w:rsidR="00BD49C2" w:rsidRPr="00907E82" w:rsidRDefault="00BD49C2" w:rsidP="00BD49C2">
      <w:pPr>
        <w:rPr>
          <w:sz w:val="16"/>
        </w:rPr>
      </w:pPr>
      <w:r w:rsidRPr="00907E82">
        <w:rPr>
          <w:sz w:val="16"/>
        </w:rPr>
        <w:t>2. Governance and Culture Reform Initiative and Its Implementation</w:t>
      </w:r>
    </w:p>
    <w:p w14:paraId="5B217184" w14:textId="77777777" w:rsidR="00BD49C2" w:rsidRPr="00907E82" w:rsidRDefault="00BD49C2" w:rsidP="00BD49C2">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2D0CB430" w14:textId="77777777" w:rsidR="00BD49C2" w:rsidRPr="00907E82" w:rsidRDefault="00BD49C2" w:rsidP="00BD49C2">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5B696A1B" w14:textId="77777777" w:rsidR="00BD49C2" w:rsidRPr="00907E82" w:rsidRDefault="00BD49C2" w:rsidP="00BD49C2">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76187163" w14:textId="77777777" w:rsidR="00BD49C2" w:rsidRPr="00907E82" w:rsidRDefault="00BD49C2" w:rsidP="00BD49C2">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22C2CC2B" w14:textId="77777777" w:rsidR="00BD49C2" w:rsidRPr="00907E82" w:rsidRDefault="00BD49C2" w:rsidP="00BD49C2">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261F41FF" w14:textId="77777777" w:rsidR="00BD49C2" w:rsidRPr="00907E82" w:rsidRDefault="00BD49C2" w:rsidP="00BD49C2">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1833AC34" w14:textId="77777777" w:rsidR="00BD49C2" w:rsidRPr="00907E82" w:rsidRDefault="00BD49C2" w:rsidP="00BD49C2">
      <w:pPr>
        <w:rPr>
          <w:sz w:val="16"/>
        </w:rPr>
      </w:pPr>
      <w:r w:rsidRPr="00907E82">
        <w:rPr>
          <w:sz w:val="16"/>
        </w:rPr>
        <w:t>An industrywide effort to measure and benchmark the state of culture at major banks, through a comprehensive culture survey of bank employees conducted by an independent third party.</w:t>
      </w:r>
    </w:p>
    <w:p w14:paraId="11621532" w14:textId="77777777" w:rsidR="00BD49C2" w:rsidRPr="00907E82" w:rsidRDefault="00BD49C2" w:rsidP="00BD49C2">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7AD3CB85" w14:textId="77777777" w:rsidR="00BD49C2" w:rsidRPr="00907E82" w:rsidRDefault="00BD49C2" w:rsidP="00BD49C2">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2A339B8A" w14:textId="77777777" w:rsidR="00BD49C2" w:rsidRPr="00907E82" w:rsidRDefault="00BD49C2" w:rsidP="00BD49C2">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18E2B81B" w14:textId="77777777" w:rsidR="00BD49C2" w:rsidRPr="00907E82" w:rsidRDefault="00BD49C2" w:rsidP="00BD49C2">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4CBD9569" w14:textId="77777777" w:rsidR="00BD49C2" w:rsidRPr="00907E82" w:rsidRDefault="00BD49C2" w:rsidP="00BD49C2">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2019C06D" w14:textId="77777777" w:rsidR="00BD49C2" w:rsidRPr="00907E82" w:rsidRDefault="00BD49C2" w:rsidP="00BD49C2">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16F7E2ED" w14:textId="77777777" w:rsidR="00BD49C2" w:rsidRPr="00907E82" w:rsidRDefault="00BD49C2" w:rsidP="00BD49C2">
      <w:pPr>
        <w:rPr>
          <w:sz w:val="16"/>
        </w:rPr>
      </w:pPr>
      <w:r w:rsidRPr="00907E82">
        <w:rPr>
          <w:sz w:val="16"/>
        </w:rPr>
        <w:t>Mackintosh (2018)</w:t>
      </w:r>
    </w:p>
    <w:p w14:paraId="3EC962F5" w14:textId="77777777" w:rsidR="00BD49C2" w:rsidRPr="00907E82" w:rsidRDefault="00BD49C2" w:rsidP="00BD49C2">
      <w:pPr>
        <w:rPr>
          <w:sz w:val="16"/>
        </w:rPr>
      </w:pPr>
      <w:r w:rsidRPr="00907E82">
        <w:rPr>
          <w:sz w:val="16"/>
        </w:rPr>
        <w:t>When combined with the evident failure to make progress on the core recommendations of the initiative, such statements do not inspire confidence.</w:t>
      </w:r>
    </w:p>
    <w:p w14:paraId="4EE62812" w14:textId="77777777" w:rsidR="00BD49C2" w:rsidRPr="00907E82" w:rsidRDefault="00BD49C2" w:rsidP="00BD49C2">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6E9C16EC" w14:textId="77777777" w:rsidR="00BD49C2" w:rsidRPr="00907E82" w:rsidRDefault="00BD49C2" w:rsidP="00BD49C2">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75285A83" w14:textId="77777777" w:rsidR="00BD49C2" w:rsidRPr="00907E82" w:rsidRDefault="00BD49C2" w:rsidP="00BD49C2">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28253A51" w14:textId="77777777" w:rsidR="00BD49C2" w:rsidRPr="00907E82" w:rsidRDefault="00BD49C2" w:rsidP="00BD49C2">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373B1077" w14:textId="77777777" w:rsidR="00BD49C2" w:rsidRPr="00907E82" w:rsidRDefault="00BD49C2" w:rsidP="00BD49C2">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6FF3734E" w14:textId="77777777" w:rsidR="00BD49C2" w:rsidRPr="00907E82" w:rsidRDefault="00BD49C2" w:rsidP="00BD49C2">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699B5B83" w14:textId="77777777" w:rsidR="00BD49C2" w:rsidRPr="00907E82" w:rsidRDefault="00BD49C2" w:rsidP="00BD49C2">
      <w:pPr>
        <w:rPr>
          <w:sz w:val="16"/>
        </w:rPr>
      </w:pPr>
      <w:r w:rsidRPr="00907E82">
        <w:rPr>
          <w:sz w:val="16"/>
        </w:rPr>
        <w:t>Wheatley (2015)</w:t>
      </w:r>
    </w:p>
    <w:p w14:paraId="0812AB40" w14:textId="77777777" w:rsidR="00BD49C2" w:rsidRPr="00907E82" w:rsidRDefault="00BD49C2" w:rsidP="00BD49C2">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4F4076FD" w14:textId="77777777" w:rsidR="00BD49C2" w:rsidRPr="00907E82" w:rsidRDefault="00BD49C2" w:rsidP="00BD49C2">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77219F59" w14:textId="77777777" w:rsidR="00BD49C2" w:rsidRPr="00907E82" w:rsidRDefault="00BD49C2" w:rsidP="00BD49C2">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5FEB188F" w14:textId="77777777" w:rsidR="00BD49C2" w:rsidRPr="00907E82" w:rsidRDefault="00BD49C2" w:rsidP="00BD49C2">
      <w:pPr>
        <w:rPr>
          <w:sz w:val="16"/>
        </w:rPr>
      </w:pPr>
      <w:r w:rsidRPr="00907E82">
        <w:rPr>
          <w:sz w:val="16"/>
        </w:rPr>
        <w:t>Broughton (2018)</w:t>
      </w:r>
    </w:p>
    <w:p w14:paraId="591A1045" w14:textId="77777777" w:rsidR="00BD49C2" w:rsidRPr="00907E82" w:rsidRDefault="00BD49C2" w:rsidP="00BD49C2">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57EF1D9A" w14:textId="77777777" w:rsidR="00BD49C2" w:rsidRPr="00907E82" w:rsidRDefault="00BD49C2" w:rsidP="00BD49C2">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0B4F846D" w14:textId="77777777" w:rsidR="00BD49C2" w:rsidRPr="00907E82" w:rsidRDefault="00BD49C2" w:rsidP="00BD49C2">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0497F728" w14:textId="77777777" w:rsidR="00BD49C2" w:rsidRPr="00907E82" w:rsidRDefault="00BD49C2" w:rsidP="00BD49C2">
      <w:pPr>
        <w:rPr>
          <w:sz w:val="16"/>
        </w:rPr>
      </w:pPr>
      <w:r w:rsidRPr="00907E82">
        <w:rPr>
          <w:sz w:val="16"/>
        </w:rPr>
        <w:t>Dudley (2018b)</w:t>
      </w:r>
    </w:p>
    <w:p w14:paraId="54F17DCA" w14:textId="77777777" w:rsidR="00BD49C2" w:rsidRPr="00907E82" w:rsidRDefault="00BD49C2" w:rsidP="00BD49C2">
      <w:pPr>
        <w:rPr>
          <w:sz w:val="16"/>
        </w:rPr>
      </w:pPr>
      <w:r w:rsidRPr="00907E82">
        <w:rPr>
          <w:sz w:val="16"/>
        </w:rPr>
        <w:t>He has also made clear that regulatory action was needed and called for in this area:</w:t>
      </w:r>
    </w:p>
    <w:p w14:paraId="4F739A6E" w14:textId="77777777" w:rsidR="00BD49C2" w:rsidRPr="00907E82" w:rsidRDefault="00BD49C2" w:rsidP="00BD49C2">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20F844F4" w14:textId="77777777" w:rsidR="00BD49C2" w:rsidRPr="00907E82" w:rsidRDefault="00BD49C2" w:rsidP="00BD49C2">
      <w:pPr>
        <w:rPr>
          <w:sz w:val="16"/>
        </w:rPr>
      </w:pPr>
      <w:r w:rsidRPr="00907E82">
        <w:rPr>
          <w:sz w:val="16"/>
        </w:rPr>
        <w:t>Dudley (2018a)</w:t>
      </w:r>
    </w:p>
    <w:p w14:paraId="6F7A1A0E" w14:textId="77777777" w:rsidR="00BD49C2" w:rsidRPr="00907E82" w:rsidRDefault="00BD49C2" w:rsidP="00BD49C2">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3A468DFD" w14:textId="77777777" w:rsidR="00BD49C2" w:rsidRPr="00907E82" w:rsidRDefault="00BD49C2" w:rsidP="00BD49C2">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3FC1E2F9" w14:textId="77777777" w:rsidR="00BD49C2" w:rsidRPr="00907E82" w:rsidRDefault="00BD49C2" w:rsidP="00BD49C2">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0C2D4FEA" w14:textId="77777777" w:rsidR="00BD49C2" w:rsidRPr="00907E82" w:rsidRDefault="00BD49C2" w:rsidP="00BD49C2">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415F753C" w14:textId="77777777" w:rsidR="00BD49C2" w:rsidRPr="00907E82" w:rsidRDefault="00BD49C2" w:rsidP="00BD49C2">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0621659A" w14:textId="77777777" w:rsidR="00BD49C2" w:rsidRPr="00907E82" w:rsidRDefault="00BD49C2" w:rsidP="00BD49C2">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4A438083" w14:textId="77777777" w:rsidR="00BD49C2" w:rsidRPr="00907E82" w:rsidRDefault="00BD49C2" w:rsidP="00BD49C2">
      <w:pPr>
        <w:rPr>
          <w:sz w:val="16"/>
        </w:rPr>
      </w:pPr>
      <w:r w:rsidRPr="00907E82">
        <w:rPr>
          <w:sz w:val="16"/>
        </w:rPr>
        <w:t>Dudley (2018b)</w:t>
      </w:r>
    </w:p>
    <w:p w14:paraId="1AA60AF1" w14:textId="77777777" w:rsidR="00BD49C2" w:rsidRPr="00907E82" w:rsidRDefault="00BD49C2" w:rsidP="00BD49C2">
      <w:pPr>
        <w:rPr>
          <w:sz w:val="16"/>
        </w:rPr>
      </w:pPr>
      <w:r w:rsidRPr="00907E82">
        <w:rPr>
          <w:sz w:val="16"/>
        </w:rPr>
        <w:t>Thus, there is good reason to doubt whether culture change efforts at U.S. banks will meet with real success without more forceful regulatory action on the issue of compensation.</w:t>
      </w:r>
    </w:p>
    <w:p w14:paraId="6EFE81DC" w14:textId="77777777" w:rsidR="00BD49C2" w:rsidRPr="00907E82" w:rsidRDefault="00BD49C2" w:rsidP="00BD49C2">
      <w:pPr>
        <w:rPr>
          <w:sz w:val="16"/>
        </w:rPr>
      </w:pPr>
      <w:r w:rsidRPr="00907E82">
        <w:rPr>
          <w:sz w:val="16"/>
        </w:rPr>
        <w:t>3. »Regulation from Below« and Improving Bank Governance</w:t>
      </w:r>
    </w:p>
    <w:p w14:paraId="34C8CB9C" w14:textId="77777777" w:rsidR="00BD49C2" w:rsidRPr="00907E82" w:rsidRDefault="00BD49C2" w:rsidP="00BD49C2">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1637EEB9" w14:textId="77777777" w:rsidR="00BD49C2" w:rsidRPr="00907E82" w:rsidRDefault="00BD49C2" w:rsidP="00BD49C2">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7ACDFAE2" w14:textId="77777777" w:rsidR="00BD49C2" w:rsidRPr="00907E82" w:rsidRDefault="00BD49C2" w:rsidP="00BD49C2">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4B1E9B79" w14:textId="77777777" w:rsidR="00BD49C2" w:rsidRPr="00907E82" w:rsidRDefault="00BD49C2" w:rsidP="00BD49C2">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703F5608" w14:textId="77777777" w:rsidR="00BD49C2" w:rsidRPr="00907E82" w:rsidRDefault="00BD49C2" w:rsidP="00BD49C2">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48D47262" w14:textId="77777777" w:rsidR="00BD49C2" w:rsidRDefault="00BD49C2" w:rsidP="00BD49C2">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1934EEA6" w14:textId="77777777" w:rsidR="00BD49C2" w:rsidRPr="00784DD6" w:rsidRDefault="00BD49C2" w:rsidP="00BD49C2">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1EB41000" w14:textId="77777777" w:rsidR="00BD49C2" w:rsidRPr="00DD76D1" w:rsidRDefault="00BD49C2" w:rsidP="00BD49C2">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7CD6A497" w14:textId="77777777" w:rsidR="00BD49C2" w:rsidRPr="00DD76D1" w:rsidRDefault="00BD49C2" w:rsidP="00BD49C2">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517537D4" w14:textId="77777777" w:rsidR="00BD49C2" w:rsidRPr="00DD76D1" w:rsidRDefault="00BD49C2" w:rsidP="00BD49C2">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18EBAD57" w14:textId="77777777" w:rsidR="00BD49C2" w:rsidRPr="00DD76D1" w:rsidRDefault="00BD49C2" w:rsidP="00BD49C2">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2465969C" w14:textId="77777777" w:rsidR="00BD49C2" w:rsidRPr="00DD76D1" w:rsidRDefault="00BD49C2" w:rsidP="00BD49C2">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684F9465" w14:textId="77777777" w:rsidR="00BD49C2" w:rsidRPr="00DD76D1" w:rsidRDefault="00BD49C2" w:rsidP="00BD49C2">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4FFCC999" w14:textId="77777777" w:rsidR="00BD49C2" w:rsidRPr="00DD76D1" w:rsidRDefault="00BD49C2" w:rsidP="00BD49C2">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2FCEC36E" w14:textId="77777777" w:rsidR="00BD49C2" w:rsidRPr="00DD76D1" w:rsidRDefault="00BD49C2" w:rsidP="00BD49C2">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2A2C2C6D" w14:textId="77777777" w:rsidR="00BD49C2" w:rsidRPr="00DD76D1" w:rsidRDefault="00BD49C2" w:rsidP="00BD49C2">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7BB126CA" w14:textId="77777777" w:rsidR="00BD49C2" w:rsidRPr="00DD76D1" w:rsidRDefault="00BD49C2" w:rsidP="00BD49C2">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562A0160" w14:textId="77777777" w:rsidR="00BD49C2" w:rsidRPr="00DD76D1" w:rsidRDefault="00BD49C2" w:rsidP="00BD49C2">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2483B298" w14:textId="77777777" w:rsidR="00BD49C2" w:rsidRPr="00DD76D1" w:rsidRDefault="00BD49C2" w:rsidP="00BD49C2">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6B672837" w14:textId="77777777" w:rsidR="00BD49C2" w:rsidRPr="00DD76D1" w:rsidRDefault="00BD49C2" w:rsidP="00BD49C2">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6F7EAC41" w14:textId="77777777" w:rsidR="00BD49C2" w:rsidRPr="00DD76D1" w:rsidRDefault="00BD49C2" w:rsidP="00BD49C2">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69A33791" w14:textId="77777777" w:rsidR="00BD49C2" w:rsidRPr="00DD76D1" w:rsidRDefault="00BD49C2" w:rsidP="00BD49C2">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35979C8E" w14:textId="77777777" w:rsidR="00BD49C2" w:rsidRPr="00DD76D1" w:rsidRDefault="00BD49C2" w:rsidP="00BD49C2">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145DB620" w14:textId="77777777" w:rsidR="00BD49C2" w:rsidRPr="00DD76D1" w:rsidRDefault="00BD49C2" w:rsidP="00BD49C2">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6A20A87D" w14:textId="77777777" w:rsidR="00BD49C2" w:rsidRPr="00DD76D1" w:rsidRDefault="00BD49C2" w:rsidP="00BD49C2">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01ECAC77" w14:textId="77777777" w:rsidR="00BD49C2" w:rsidRPr="00DD76D1" w:rsidRDefault="00BD49C2" w:rsidP="00BD49C2">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6FA0F7AB" w14:textId="77777777" w:rsidR="00BD49C2" w:rsidRPr="00DD76D1" w:rsidRDefault="00BD49C2" w:rsidP="00BD49C2">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0D4A3BEF" w14:textId="77777777" w:rsidR="00BD49C2" w:rsidRPr="00DD76D1" w:rsidRDefault="00BD49C2" w:rsidP="00BD49C2">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73E9FE16" w14:textId="77777777" w:rsidR="00BD49C2" w:rsidRPr="00DD76D1" w:rsidRDefault="00BD49C2" w:rsidP="00BD49C2">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72C59005" w14:textId="77777777" w:rsidR="00BD49C2" w:rsidRPr="00DD76D1" w:rsidRDefault="00BD49C2" w:rsidP="00BD49C2">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2032FDBD" w14:textId="77777777" w:rsidR="00BD49C2" w:rsidRPr="00DD76D1" w:rsidRDefault="00BD49C2" w:rsidP="00BD49C2">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5F3D011E" w14:textId="77777777" w:rsidR="00BD49C2" w:rsidRPr="00DD76D1" w:rsidRDefault="00BD49C2" w:rsidP="00BD49C2">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4260C459" w14:textId="77777777" w:rsidR="00BD49C2" w:rsidRPr="00DD76D1" w:rsidRDefault="00BD49C2" w:rsidP="00BD49C2">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15596C1E" w14:textId="77777777" w:rsidR="00BD49C2" w:rsidRPr="00DD76D1" w:rsidRDefault="00BD49C2" w:rsidP="00BD49C2">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22956FF3" w14:textId="77777777" w:rsidR="00BD49C2" w:rsidRPr="00DD76D1" w:rsidRDefault="00BD49C2" w:rsidP="00BD49C2">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59F487D4" w14:textId="77777777" w:rsidR="00BD49C2" w:rsidRPr="00DD76D1" w:rsidRDefault="00BD49C2" w:rsidP="00BD49C2">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150BC5F5" w14:textId="77777777" w:rsidR="00BD49C2" w:rsidRPr="00DD76D1" w:rsidRDefault="00BD49C2" w:rsidP="00BD49C2">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7FB5F7BB" w14:textId="77777777" w:rsidR="00BD49C2" w:rsidRPr="00DD76D1" w:rsidRDefault="00BD49C2" w:rsidP="00BD49C2">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02EDB5D3" w14:textId="77777777" w:rsidR="00BD49C2" w:rsidRPr="00DD76D1" w:rsidRDefault="00BD49C2" w:rsidP="00BD49C2">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746520E9" w14:textId="77777777" w:rsidR="00BD49C2" w:rsidRPr="00DD76D1" w:rsidRDefault="00BD49C2" w:rsidP="00BD49C2">
      <w:r w:rsidRPr="00DD76D1">
        <w:t>&lt;&lt;</w:t>
      </w:r>
      <w:r>
        <w:t>TEXT CONDENSED, NONE OMITTED&gt;&gt;</w:t>
      </w:r>
    </w:p>
    <w:p w14:paraId="66AC92DD" w14:textId="77777777" w:rsidR="00BD49C2" w:rsidRPr="00F035C8" w:rsidRDefault="00BD49C2" w:rsidP="00BD49C2">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058B21BF" w14:textId="77777777" w:rsidR="00BD49C2" w:rsidRDefault="00BD49C2" w:rsidP="00BD49C2">
      <w:r>
        <w:t>&lt;&lt;PARAGRAPH INTEGRITY RESUMES&gt;&gt;</w:t>
      </w:r>
    </w:p>
    <w:p w14:paraId="459A60B9" w14:textId="77777777" w:rsidR="00BD49C2" w:rsidRPr="00DD76D1" w:rsidRDefault="00BD49C2" w:rsidP="00BD49C2">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4E7D65DC" w14:textId="77777777" w:rsidR="00BD49C2" w:rsidRPr="00DD76D1" w:rsidRDefault="00BD49C2" w:rsidP="00BD49C2">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3BB97BCB" w14:textId="77777777" w:rsidR="00BD49C2" w:rsidRPr="00DD76D1" w:rsidRDefault="00BD49C2" w:rsidP="00BD49C2">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55CEF08A" w14:textId="77777777" w:rsidR="00BD49C2" w:rsidRPr="00DD76D1" w:rsidRDefault="00BD49C2" w:rsidP="00BD49C2">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7EEEB725" w14:textId="77777777" w:rsidR="00BD49C2" w:rsidRPr="00DD76D1" w:rsidRDefault="00BD49C2" w:rsidP="00BD49C2">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26F4FE8E" w14:textId="77777777" w:rsidR="00BD49C2" w:rsidRPr="00DD76D1" w:rsidRDefault="00BD49C2" w:rsidP="00BD49C2">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1FD647A8" w14:textId="77777777" w:rsidR="00BD49C2" w:rsidRPr="00DD76D1" w:rsidRDefault="00BD49C2" w:rsidP="00BD49C2">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A87C91A" w14:textId="77777777" w:rsidR="00BD49C2" w:rsidRPr="00DD76D1" w:rsidRDefault="00BD49C2" w:rsidP="00BD49C2">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463AD8D1" w14:textId="77777777" w:rsidR="00BD49C2" w:rsidRPr="00DD76D1" w:rsidRDefault="00BD49C2" w:rsidP="00BD49C2">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5A9C92D4" w14:textId="77777777" w:rsidR="00BD49C2" w:rsidRPr="00DD76D1" w:rsidRDefault="00BD49C2" w:rsidP="00BD49C2">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43B9C51A" w14:textId="77777777" w:rsidR="00BD49C2" w:rsidRPr="00DD76D1" w:rsidRDefault="00BD49C2" w:rsidP="00BD49C2">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48CB5A79" w14:textId="77777777" w:rsidR="00BD49C2" w:rsidRPr="00DD76D1" w:rsidRDefault="00BD49C2" w:rsidP="00BD49C2">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3C5AC09B" w14:textId="77777777" w:rsidR="00BD49C2" w:rsidRPr="00DD76D1" w:rsidRDefault="00BD49C2" w:rsidP="00BD49C2">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009BBC53" w14:textId="77777777" w:rsidR="00BD49C2" w:rsidRPr="00DD76D1" w:rsidRDefault="00BD49C2" w:rsidP="00BD49C2">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71947099" w14:textId="77777777" w:rsidR="00BD49C2" w:rsidRPr="007250A2" w:rsidRDefault="00BD49C2" w:rsidP="00BD49C2">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66B0A37A" w14:textId="77777777" w:rsidR="00BD49C2" w:rsidRPr="00DD76D1" w:rsidRDefault="00BD49C2" w:rsidP="00BD49C2">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217C7B7B" w14:textId="77777777" w:rsidR="00BD49C2" w:rsidRDefault="00BD49C2" w:rsidP="00BD49C2">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3F99D056" w14:textId="77777777" w:rsidR="00BD49C2" w:rsidRPr="006466A5" w:rsidRDefault="00BD49C2" w:rsidP="00BD49C2">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0ADA44FE" w14:textId="77777777" w:rsidR="00BD49C2" w:rsidRPr="006466A5" w:rsidRDefault="00BD49C2" w:rsidP="00BD49C2">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72957E44" w14:textId="77777777" w:rsidR="00BD49C2" w:rsidRPr="006466A5" w:rsidRDefault="00BD49C2" w:rsidP="00BD49C2">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6C19E72B" w14:textId="77777777" w:rsidR="00BD49C2" w:rsidRPr="006466A5" w:rsidRDefault="00BD49C2" w:rsidP="00BD49C2">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38C64F30" w14:textId="77777777" w:rsidR="00BD49C2" w:rsidRPr="006466A5" w:rsidRDefault="00BD49C2" w:rsidP="00BD49C2">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2AD8B3F0" w14:textId="77777777" w:rsidR="00BD49C2" w:rsidRPr="006466A5" w:rsidRDefault="00BD49C2" w:rsidP="00BD49C2">
      <w:pPr>
        <w:rPr>
          <w:sz w:val="16"/>
        </w:rPr>
      </w:pPr>
      <w:r w:rsidRPr="006466A5">
        <w:rPr>
          <w:sz w:val="16"/>
        </w:rPr>
        <w:t>VARIEGATED STAGNATION AND FINANCIALISATION</w:t>
      </w:r>
    </w:p>
    <w:p w14:paraId="567BCD50" w14:textId="77777777" w:rsidR="00BD49C2" w:rsidRPr="006466A5" w:rsidRDefault="00BD49C2" w:rsidP="00BD49C2">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668048B5" w14:textId="77777777" w:rsidR="00BD49C2" w:rsidRPr="006466A5" w:rsidRDefault="00BD49C2" w:rsidP="00BD49C2">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62722F01" w14:textId="77777777" w:rsidR="00BD49C2" w:rsidRPr="006466A5" w:rsidRDefault="00BD49C2" w:rsidP="00BD49C2">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51821EBE" w14:textId="77777777" w:rsidR="00BD49C2" w:rsidRPr="006466A5" w:rsidRDefault="00BD49C2" w:rsidP="00BD49C2">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07E22FA6" w14:textId="77777777" w:rsidR="00BD49C2" w:rsidRPr="006466A5" w:rsidRDefault="00BD49C2" w:rsidP="00BD49C2">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0B4AB7DE" w14:textId="77777777" w:rsidR="00BD49C2" w:rsidRPr="004D7C80" w:rsidRDefault="00BD49C2" w:rsidP="00BD49C2">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4C7C7AD7" w14:textId="77777777" w:rsidR="00BD49C2" w:rsidRPr="006239B5" w:rsidRDefault="00BD49C2" w:rsidP="00BD49C2">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5E8176FA" w14:textId="77777777" w:rsidR="00BD49C2" w:rsidRPr="004D7C80" w:rsidRDefault="00BD49C2" w:rsidP="00BD49C2">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27BE2BBD" w14:textId="77777777" w:rsidR="00BD49C2" w:rsidRPr="006239B5" w:rsidRDefault="00BD49C2" w:rsidP="00BD49C2">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45A0C01C" w14:textId="77777777" w:rsidR="00BD49C2" w:rsidRPr="004D7C80" w:rsidRDefault="00BD49C2" w:rsidP="00BD49C2">
      <w:pPr>
        <w:rPr>
          <w:sz w:val="16"/>
        </w:rPr>
      </w:pPr>
      <w:r w:rsidRPr="004D7C80">
        <w:rPr>
          <w:sz w:val="16"/>
        </w:rPr>
        <w:t>Financial deregulation and innovation—growth interrupted by financial crises</w:t>
      </w:r>
    </w:p>
    <w:p w14:paraId="42F6D2D4" w14:textId="77777777" w:rsidR="00BD49C2" w:rsidRPr="004D7C80" w:rsidRDefault="00BD49C2" w:rsidP="00BD49C2">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1202F4FF" w14:textId="77777777" w:rsidR="00BD49C2" w:rsidRPr="004D7C80" w:rsidRDefault="00BD49C2" w:rsidP="00BD49C2">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167D9648" w14:textId="77777777" w:rsidR="00BD49C2" w:rsidRPr="004D7C80" w:rsidRDefault="00BD49C2" w:rsidP="00BD49C2">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6AFB121C" w14:textId="77777777" w:rsidR="00BD49C2" w:rsidRPr="004D7C80" w:rsidRDefault="00BD49C2" w:rsidP="00BD49C2">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3CF2A0BA" w14:textId="77777777" w:rsidR="00BD49C2" w:rsidRPr="004D7C80" w:rsidRDefault="00BD49C2" w:rsidP="00BD49C2">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430CD06B" w14:textId="77777777" w:rsidR="00BD49C2" w:rsidRPr="004D7C80" w:rsidRDefault="00BD49C2" w:rsidP="00BD49C2">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5DA47256" w14:textId="77777777" w:rsidR="00BD49C2" w:rsidRPr="004D7C80" w:rsidRDefault="00BD49C2" w:rsidP="00BD49C2">
      <w:pPr>
        <w:rPr>
          <w:sz w:val="16"/>
        </w:rPr>
      </w:pPr>
      <w:r w:rsidRPr="004D7C80">
        <w:rPr>
          <w:sz w:val="16"/>
        </w:rPr>
        <w:t>The widening gap between finance and the economy</w:t>
      </w:r>
    </w:p>
    <w:p w14:paraId="08C32270" w14:textId="77777777" w:rsidR="00BD49C2" w:rsidRPr="004D7C80" w:rsidRDefault="00BD49C2" w:rsidP="00BD49C2">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410CEA52" w14:textId="77777777" w:rsidR="00BD49C2" w:rsidRPr="004D7C80" w:rsidRDefault="00BD49C2" w:rsidP="00BD49C2">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27861825" w14:textId="77777777" w:rsidR="00BD49C2" w:rsidRPr="004D7C80" w:rsidRDefault="00BD49C2" w:rsidP="00BD49C2">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5E58FA70" w14:textId="77777777" w:rsidR="00BD49C2" w:rsidRPr="004D7C80" w:rsidRDefault="00BD49C2" w:rsidP="00BD49C2">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168C80F8" w14:textId="77777777" w:rsidR="00BD49C2" w:rsidRPr="004D7C80" w:rsidRDefault="00BD49C2" w:rsidP="00BD49C2">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273C5B40" w14:textId="77777777" w:rsidR="00BD49C2" w:rsidRPr="004D7C80" w:rsidRDefault="00BD49C2" w:rsidP="00BD49C2">
      <w:pPr>
        <w:rPr>
          <w:sz w:val="16"/>
        </w:rPr>
      </w:pPr>
      <w:r w:rsidRPr="004D7C80">
        <w:rPr>
          <w:sz w:val="16"/>
        </w:rPr>
        <w:t>The economy depends on financial activities</w:t>
      </w:r>
    </w:p>
    <w:p w14:paraId="51855FB8" w14:textId="77777777" w:rsidR="00BD49C2" w:rsidRPr="004D7C80" w:rsidRDefault="00BD49C2" w:rsidP="00BD49C2">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04B5FBE6" w14:textId="77777777" w:rsidR="00BD49C2" w:rsidRDefault="00BD49C2" w:rsidP="00BD49C2">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48D692A" w14:textId="77777777" w:rsidR="00BD49C2" w:rsidRPr="00E35482" w:rsidRDefault="00BD49C2" w:rsidP="00BD49C2">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50085C74" w14:textId="77777777" w:rsidR="00BD49C2" w:rsidRDefault="00BD49C2" w:rsidP="00BD49C2">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6BCFB311" w14:textId="77777777" w:rsidR="00BD49C2" w:rsidRPr="002F0131" w:rsidRDefault="00BD49C2" w:rsidP="00BD49C2">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1A1586B8" w14:textId="77777777" w:rsidR="00BD49C2" w:rsidRPr="002F0131" w:rsidRDefault="00BD49C2" w:rsidP="00BD49C2">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46DDF7EA" w14:textId="77777777" w:rsidR="00BD49C2" w:rsidRPr="002F0131" w:rsidRDefault="00BD49C2" w:rsidP="00BD49C2">
      <w:r w:rsidRPr="002F0131">
        <w:t>&lt;&lt;TEXT CONDENSED, NONE OMITTED&gt;&gt;</w:t>
      </w:r>
    </w:p>
    <w:p w14:paraId="4C7CB941" w14:textId="77777777" w:rsidR="00BD49C2" w:rsidRPr="00BD3A75" w:rsidRDefault="00BD49C2" w:rsidP="00BD49C2">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67DBC602" w14:textId="77777777" w:rsidR="00BD49C2" w:rsidRPr="002F0131" w:rsidRDefault="00BD49C2" w:rsidP="00BD49C2">
      <w:r w:rsidRPr="002F0131">
        <w:t>&lt;&lt;PARAGRAPH INTEGRITY RESUMES&gt;&gt;</w:t>
      </w:r>
    </w:p>
    <w:p w14:paraId="75481AEE" w14:textId="77777777" w:rsidR="00BD49C2" w:rsidRPr="002F0131" w:rsidRDefault="00BD49C2" w:rsidP="00BD49C2">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A3E255A" w14:textId="77777777" w:rsidR="00BD49C2" w:rsidRDefault="00BD49C2" w:rsidP="00BD49C2">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6D2BE880" w14:textId="77777777" w:rsidR="00BD49C2" w:rsidRPr="002F0131" w:rsidRDefault="00BD49C2" w:rsidP="00BD49C2">
      <w:r w:rsidRPr="002F0131">
        <w:t>&lt;&lt;TEXT CONDENSED, NONE OMITTED&gt;&gt;</w:t>
      </w:r>
    </w:p>
    <w:p w14:paraId="48836B8A" w14:textId="77777777" w:rsidR="00BD49C2" w:rsidRPr="002F0131" w:rsidRDefault="00BD49C2" w:rsidP="00BD49C2">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74C15C7B" w14:textId="77777777" w:rsidR="00BD49C2" w:rsidRDefault="00BD49C2" w:rsidP="00BD49C2">
      <w:r w:rsidRPr="002F0131">
        <w:t>&lt;&lt;PARAGRAPH INTEGRITY RESUMES&gt;&gt;</w:t>
      </w:r>
    </w:p>
    <w:p w14:paraId="3905C23C" w14:textId="77777777" w:rsidR="00BD49C2" w:rsidRPr="002F0131" w:rsidRDefault="00BD49C2" w:rsidP="00BD49C2">
      <w:pPr>
        <w:rPr>
          <w:sz w:val="16"/>
        </w:rPr>
      </w:pPr>
      <w:r w:rsidRPr="002F0131">
        <w:rPr>
          <w:sz w:val="16"/>
        </w:rPr>
        <w:t>VIII. Market And Regulatory Model</w:t>
      </w:r>
    </w:p>
    <w:p w14:paraId="2CF952D6" w14:textId="77777777" w:rsidR="00BD49C2" w:rsidRPr="002F0131" w:rsidRDefault="00BD49C2" w:rsidP="00BD49C2">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73EBA9D1" w14:textId="77777777" w:rsidR="00BD49C2" w:rsidRPr="002F0131" w:rsidRDefault="00BD49C2" w:rsidP="00BD49C2">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32DE9B1B" w14:textId="77777777" w:rsidR="00BD49C2" w:rsidRPr="002F0131" w:rsidRDefault="00BD49C2" w:rsidP="00BD49C2">
      <w:pPr>
        <w:rPr>
          <w:sz w:val="16"/>
        </w:rPr>
      </w:pPr>
      <w:r w:rsidRPr="002F0131">
        <w:rPr>
          <w:sz w:val="16"/>
        </w:rPr>
        <w:t>A. FinTech, RegTech, BigTech, DataTech and NewTech and FutureTech</w:t>
      </w:r>
    </w:p>
    <w:p w14:paraId="20F12F1B" w14:textId="77777777" w:rsidR="00BD49C2" w:rsidRPr="002F0131" w:rsidRDefault="00BD49C2" w:rsidP="00BD49C2">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5FA8DF8C" w14:textId="77777777" w:rsidR="00BD49C2" w:rsidRPr="002F0131" w:rsidRDefault="00BD49C2" w:rsidP="00BD49C2">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6C94D54C" w14:textId="77777777" w:rsidR="00BD49C2" w:rsidRPr="002F0131" w:rsidRDefault="00BD49C2" w:rsidP="00BD49C2">
      <w:pPr>
        <w:rPr>
          <w:sz w:val="16"/>
        </w:rPr>
      </w:pPr>
      <w:r w:rsidRPr="002F0131">
        <w:rPr>
          <w:sz w:val="16"/>
        </w:rPr>
        <w:t>B. Micro, Meso, Para, Peri, Macro, Poly and Exo-prudential Regulation</w:t>
      </w:r>
    </w:p>
    <w:p w14:paraId="24C7C3D7" w14:textId="77777777" w:rsidR="00BD49C2" w:rsidRPr="002F0131" w:rsidRDefault="00BD49C2" w:rsidP="00BD49C2">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1EB0D311" w14:textId="77777777" w:rsidR="00BD49C2" w:rsidRPr="002F0131" w:rsidRDefault="00BD49C2" w:rsidP="00BD49C2">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009E035A" w14:textId="77777777" w:rsidR="00BD49C2" w:rsidRPr="002F0131" w:rsidRDefault="00BD49C2" w:rsidP="00BD49C2">
      <w:pPr>
        <w:rPr>
          <w:sz w:val="16"/>
        </w:rPr>
      </w:pPr>
      <w:r w:rsidRPr="002F0131">
        <w:rPr>
          <w:sz w:val="16"/>
        </w:rPr>
        <w:t>C. Regulatory Policy and RegTech</w:t>
      </w:r>
    </w:p>
    <w:p w14:paraId="48F354CF" w14:textId="77777777" w:rsidR="00BD49C2" w:rsidRDefault="00BD49C2" w:rsidP="00BD49C2">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3A095D1F" w14:textId="77777777" w:rsidR="00BD49C2" w:rsidRPr="00E35482" w:rsidRDefault="00BD49C2" w:rsidP="00BD49C2">
      <w:r w:rsidRPr="002F0131">
        <w:t>&lt;&lt;TEXT CONDENSED, NONE OMITTED&gt;&gt;</w:t>
      </w:r>
    </w:p>
    <w:p w14:paraId="14463DFD" w14:textId="77777777" w:rsidR="00BD49C2" w:rsidRPr="00E35482" w:rsidRDefault="00BD49C2" w:rsidP="00BD49C2">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65C4D093" w14:textId="77777777" w:rsidR="00BD49C2" w:rsidRPr="001739E5" w:rsidRDefault="00BD49C2" w:rsidP="00BD49C2">
      <w:r w:rsidRPr="002F0131">
        <w:t>&lt;&lt;PARAGRAPH INTEGRITY RESUMES&gt;&gt;</w:t>
      </w:r>
    </w:p>
    <w:p w14:paraId="4A82840C" w14:textId="77777777" w:rsidR="00BD49C2" w:rsidRPr="00E35482" w:rsidRDefault="00BD49C2" w:rsidP="00BD49C2">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0C10A8BD" w14:textId="77777777" w:rsidR="00BD49C2" w:rsidRPr="00E35482" w:rsidRDefault="00BD49C2" w:rsidP="00BD49C2">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76260F1B" w14:textId="77777777" w:rsidR="00BD49C2" w:rsidRPr="00E35482" w:rsidRDefault="00BD49C2" w:rsidP="00BD49C2">
      <w:pPr>
        <w:rPr>
          <w:sz w:val="16"/>
        </w:rPr>
      </w:pPr>
      <w:r w:rsidRPr="00E35482">
        <w:rPr>
          <w:sz w:val="16"/>
        </w:rPr>
        <w:t>L. Proto-Global Prudential and Global Regulation</w:t>
      </w:r>
    </w:p>
    <w:p w14:paraId="2D1E84B5" w14:textId="77777777" w:rsidR="00BD49C2" w:rsidRPr="00E35482" w:rsidRDefault="00BD49C2" w:rsidP="00BD49C2">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06D5DE03" w14:textId="77777777" w:rsidR="00BD49C2" w:rsidRPr="00E35482" w:rsidRDefault="00BD49C2" w:rsidP="00BD49C2">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55B2CCCA" w14:textId="77777777" w:rsidR="00BD49C2" w:rsidRPr="00E35482" w:rsidRDefault="00BD49C2" w:rsidP="00BD49C2">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476747F6" w14:textId="77777777" w:rsidR="00BD49C2" w:rsidRPr="00E35482" w:rsidRDefault="00BD49C2" w:rsidP="00BD49C2">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60407564" w14:textId="77777777" w:rsidR="00BD49C2" w:rsidRPr="00E35482" w:rsidRDefault="00BD49C2" w:rsidP="00BD49C2">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23E4730B" w14:textId="77777777" w:rsidR="00BD49C2" w:rsidRPr="00E35482" w:rsidRDefault="00BD49C2" w:rsidP="00BD49C2">
      <w:pPr>
        <w:rPr>
          <w:sz w:val="16"/>
        </w:rPr>
      </w:pPr>
      <w:r w:rsidRPr="00E35482">
        <w:rPr>
          <w:sz w:val="16"/>
        </w:rPr>
        <w:t>XI. Global Market, Technology, and Residual Control Model</w:t>
      </w:r>
    </w:p>
    <w:p w14:paraId="0E1E2E30" w14:textId="77777777" w:rsidR="00BD49C2" w:rsidRDefault="00BD49C2" w:rsidP="00BD49C2">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36DE9BF7" w14:textId="77777777" w:rsidR="00BD49C2" w:rsidRDefault="00BD49C2" w:rsidP="00BD49C2">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151212DF" w14:textId="77777777" w:rsidR="00BD49C2" w:rsidRPr="00C30F89" w:rsidRDefault="00BD49C2" w:rsidP="00BD49C2">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716ABB11" w14:textId="77777777" w:rsidR="00BD49C2" w:rsidRPr="000661F5" w:rsidRDefault="00BD49C2" w:rsidP="00BD49C2">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26977503" w14:textId="77777777" w:rsidR="00BD49C2" w:rsidRPr="000661F5" w:rsidRDefault="00BD49C2" w:rsidP="00BD49C2">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1B70B50E" w14:textId="77777777" w:rsidR="00BD49C2" w:rsidRPr="000661F5" w:rsidRDefault="00BD49C2" w:rsidP="00BD49C2">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4DDEA012" w14:textId="77777777" w:rsidR="00BD49C2" w:rsidRPr="000661F5" w:rsidRDefault="00BD49C2" w:rsidP="00BD49C2">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70AF9F0A" w14:textId="77777777" w:rsidR="00BD49C2" w:rsidRPr="000661F5" w:rsidRDefault="00BD49C2" w:rsidP="00BD49C2">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1C752DEF" w14:textId="77777777" w:rsidR="00BD49C2" w:rsidRDefault="00BD49C2" w:rsidP="00BD49C2">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566FE17F" w14:textId="77777777" w:rsidR="00BD49C2" w:rsidRPr="00C30F89" w:rsidRDefault="00BD49C2" w:rsidP="00BD49C2">
      <w:r>
        <w:t>&lt;&lt;TEXT CONDENSED, NONE OMITTED&gt;&gt;</w:t>
      </w:r>
    </w:p>
    <w:p w14:paraId="1D2A9D68" w14:textId="77777777" w:rsidR="00BD49C2" w:rsidRPr="009331F9" w:rsidRDefault="00BD49C2" w:rsidP="00BD49C2">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06E55136" w14:textId="77777777" w:rsidR="00BD49C2" w:rsidRPr="009331F9" w:rsidRDefault="00BD49C2" w:rsidP="00BD49C2">
      <w:r w:rsidRPr="009331F9">
        <w:t>&lt;&lt;PARAGRAPH INTEGRITY RESUMES&gt;&gt;</w:t>
      </w:r>
    </w:p>
    <w:p w14:paraId="26694176" w14:textId="77777777" w:rsidR="00BD49C2" w:rsidRPr="000661F5" w:rsidRDefault="00BD49C2" w:rsidP="00BD49C2">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2F01123A" w14:textId="77777777" w:rsidR="00BD49C2" w:rsidRPr="000661F5" w:rsidRDefault="00BD49C2" w:rsidP="00BD49C2">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5725040D" w14:textId="77777777" w:rsidR="00BD49C2" w:rsidRPr="000661F5" w:rsidRDefault="00BD49C2" w:rsidP="00BD49C2">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42193D6A" w14:textId="77777777" w:rsidR="00BD49C2" w:rsidRPr="000661F5" w:rsidRDefault="00BD49C2" w:rsidP="00BD49C2">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5D55EB6A" w14:textId="77777777" w:rsidR="00BD49C2" w:rsidRPr="000661F5" w:rsidRDefault="00BD49C2" w:rsidP="00BD49C2">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44352E87" w14:textId="77777777" w:rsidR="00BD49C2" w:rsidRPr="000661F5" w:rsidRDefault="00BD49C2" w:rsidP="00BD49C2">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4746D5E5" w14:textId="77777777" w:rsidR="00BD49C2" w:rsidRPr="00FD5856" w:rsidRDefault="00BD49C2" w:rsidP="00BD49C2">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03889EC4" w14:textId="77777777" w:rsidR="00BD49C2" w:rsidRPr="00FD5856" w:rsidRDefault="00BD49C2" w:rsidP="00BD49C2">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2B3F8040" w14:textId="77777777" w:rsidR="00BD49C2" w:rsidRPr="00FD5856" w:rsidRDefault="00BD49C2" w:rsidP="00BD49C2">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3E27CFD2" w14:textId="77777777" w:rsidR="00BD49C2" w:rsidRPr="000661F5" w:rsidRDefault="00BD49C2" w:rsidP="00BD49C2">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185C8A73" w14:textId="77777777" w:rsidR="00BD49C2" w:rsidRPr="00D76A51" w:rsidRDefault="00BD49C2" w:rsidP="00BD49C2">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31382B7B" w14:textId="77777777" w:rsidR="00BD49C2" w:rsidRDefault="00BD49C2" w:rsidP="00BD49C2">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52E8CF05" w14:textId="77777777" w:rsidR="00BD49C2" w:rsidRDefault="00BD49C2" w:rsidP="00BD49C2">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485ADBA4" w14:textId="77777777" w:rsidR="00BD49C2" w:rsidRPr="001926E4" w:rsidRDefault="00BD49C2" w:rsidP="00BD49C2">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60A900D6" w14:textId="77777777" w:rsidR="00BD49C2" w:rsidRPr="001926E4" w:rsidRDefault="00BD49C2" w:rsidP="00BD49C2">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4E91FEEA" w14:textId="77777777" w:rsidR="00BD49C2" w:rsidRPr="001926E4" w:rsidRDefault="00BD49C2" w:rsidP="00BD49C2">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51ED236F" w14:textId="77777777" w:rsidR="00BD49C2" w:rsidRPr="001926E4" w:rsidRDefault="00BD49C2" w:rsidP="00BD49C2">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11753DA8" w14:textId="77777777" w:rsidR="00BD49C2" w:rsidRPr="001926E4" w:rsidRDefault="00BD49C2" w:rsidP="00BD49C2">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59CB11D3" w14:textId="77777777" w:rsidR="00BD49C2" w:rsidRDefault="00BD49C2" w:rsidP="00BD49C2">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5E77A38B" w14:textId="77777777" w:rsidR="00BD49C2" w:rsidRPr="001926E4" w:rsidRDefault="00BD49C2" w:rsidP="00BD49C2">
      <w:r>
        <w:t>&lt;&lt;TEXT CONDENSED, NONE OMITTED&gt;&gt;</w:t>
      </w:r>
    </w:p>
    <w:p w14:paraId="2EC9E7CF" w14:textId="77777777" w:rsidR="00BD49C2" w:rsidRDefault="00BD49C2" w:rsidP="00BD49C2">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12CEC1A6" w14:textId="77777777" w:rsidR="00BD49C2" w:rsidRPr="001926E4" w:rsidRDefault="00BD49C2" w:rsidP="00BD49C2">
      <w:r>
        <w:t>&lt;&lt;PARAGRAPH INTEGRITY RESUMES&gt;&gt;</w:t>
      </w:r>
    </w:p>
    <w:p w14:paraId="20E7C1CB" w14:textId="77777777" w:rsidR="00BD49C2" w:rsidRPr="001926E4" w:rsidRDefault="00BD49C2" w:rsidP="00BD49C2">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76023CF8" w14:textId="77777777" w:rsidR="00BD49C2" w:rsidRPr="001926E4" w:rsidRDefault="00BD49C2" w:rsidP="00BD49C2">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4EE9E716" w14:textId="77777777" w:rsidR="00BD49C2" w:rsidRDefault="00BD49C2" w:rsidP="00BD49C2">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7E530D88" w14:textId="77777777" w:rsidR="00BD49C2" w:rsidRPr="001926E4" w:rsidRDefault="00BD49C2" w:rsidP="00BD49C2">
      <w:r>
        <w:t>&lt;&lt;TEXT CONDENSED, NONE OMITTED&gt;&gt;</w:t>
      </w:r>
    </w:p>
    <w:p w14:paraId="533B12BE" w14:textId="77777777" w:rsidR="00BD49C2" w:rsidRPr="001926E4" w:rsidRDefault="00BD49C2" w:rsidP="00BD49C2">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1C4AD213" w14:textId="77777777" w:rsidR="00BD49C2" w:rsidRDefault="00BD49C2" w:rsidP="00BD49C2">
      <w:r>
        <w:t>&lt;&lt;PARAGRAPH INTEGRITY RESUMES&gt;&gt;</w:t>
      </w:r>
    </w:p>
    <w:p w14:paraId="7D69EE94" w14:textId="77777777" w:rsidR="00BD49C2" w:rsidRPr="00C0111D" w:rsidRDefault="00BD49C2" w:rsidP="00BD49C2">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63F28F23" w14:textId="77777777" w:rsidR="00BD49C2" w:rsidRDefault="00BD49C2" w:rsidP="00BD49C2">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B6A16CA" w14:textId="77777777" w:rsidR="00BD49C2" w:rsidRDefault="00BD49C2" w:rsidP="00BD49C2">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5FF944DB" w14:textId="77777777" w:rsidR="00BD49C2" w:rsidRPr="009E2264" w:rsidRDefault="00BD49C2" w:rsidP="00BD49C2">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78D380F6" w14:textId="77777777" w:rsidR="00BD49C2" w:rsidRPr="009E2264" w:rsidRDefault="00BD49C2" w:rsidP="00BD49C2">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650763C9" w14:textId="77777777" w:rsidR="00BD49C2" w:rsidRPr="009E2264" w:rsidRDefault="00BD49C2" w:rsidP="00BD49C2">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678C1120" w14:textId="77777777" w:rsidR="00BD49C2" w:rsidRPr="009E2264" w:rsidRDefault="00BD49C2" w:rsidP="00BD49C2">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0379E32D" w14:textId="77777777" w:rsidR="00BD49C2" w:rsidRPr="009E2264" w:rsidRDefault="00BD49C2" w:rsidP="00BD49C2">
      <w:pPr>
        <w:rPr>
          <w:sz w:val="16"/>
        </w:rPr>
      </w:pPr>
      <w:r w:rsidRPr="009E2264">
        <w:rPr>
          <w:sz w:val="16"/>
        </w:rPr>
        <w:t>Orders can die of murder, exhaustion or suicide. Today, it’s difficult to rule any of those grim finales out.</w:t>
      </w:r>
    </w:p>
    <w:p w14:paraId="760CF40F" w14:textId="77777777" w:rsidR="00BD49C2" w:rsidRPr="009E2264" w:rsidRDefault="00BD49C2" w:rsidP="00BD49C2">
      <w:pPr>
        <w:rPr>
          <w:sz w:val="16"/>
        </w:rPr>
      </w:pPr>
      <w:r w:rsidRPr="009E2264">
        <w:rPr>
          <w:sz w:val="16"/>
        </w:rPr>
        <w:t>How America Took the Lead</w:t>
      </w:r>
    </w:p>
    <w:p w14:paraId="69FBE4EC" w14:textId="77777777" w:rsidR="00BD49C2" w:rsidRPr="009E2264" w:rsidRDefault="00BD49C2" w:rsidP="00BD49C2">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F8A2D23" w14:textId="77777777" w:rsidR="00BD49C2" w:rsidRPr="009E2264" w:rsidRDefault="00BD49C2" w:rsidP="00BD49C2">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72F29E22" w14:textId="77777777" w:rsidR="00BD49C2" w:rsidRPr="009E2264" w:rsidRDefault="00BD49C2" w:rsidP="00BD49C2">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0A97975" w14:textId="77777777" w:rsidR="00BD49C2" w:rsidRPr="009E2264" w:rsidRDefault="00BD49C2" w:rsidP="00BD49C2">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60A56820" w14:textId="77777777" w:rsidR="00BD49C2" w:rsidRPr="009E2264" w:rsidRDefault="00BD49C2" w:rsidP="00BD49C2">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4987FAC" w14:textId="77777777" w:rsidR="00BD49C2" w:rsidRPr="009E2264" w:rsidRDefault="00BD49C2" w:rsidP="00BD49C2">
      <w:pPr>
        <w:rPr>
          <w:sz w:val="16"/>
        </w:rPr>
      </w:pPr>
      <w:r w:rsidRPr="009E2264">
        <w:rPr>
          <w:sz w:val="16"/>
        </w:rPr>
        <w:t>The US presided over a global golden age. Yet the stresses on America’s order have become impossible to ignore.</w:t>
      </w:r>
    </w:p>
    <w:p w14:paraId="2966C07A" w14:textId="77777777" w:rsidR="00BD49C2" w:rsidRPr="009E2264" w:rsidRDefault="00BD49C2" w:rsidP="00BD49C2">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65F2DDBD" w14:textId="77777777" w:rsidR="00BD49C2" w:rsidRPr="009E2264" w:rsidRDefault="00BD49C2" w:rsidP="00BD49C2">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31317833" w14:textId="77777777" w:rsidR="00BD49C2" w:rsidRPr="009E2264" w:rsidRDefault="00BD49C2" w:rsidP="00BD49C2">
      <w:pPr>
        <w:rPr>
          <w:sz w:val="16"/>
        </w:rPr>
      </w:pPr>
      <w:r w:rsidRPr="009E2264">
        <w:rPr>
          <w:sz w:val="16"/>
        </w:rPr>
        <w:t>Losing a War</w:t>
      </w:r>
    </w:p>
    <w:p w14:paraId="51DCFC84" w14:textId="77777777" w:rsidR="00BD49C2" w:rsidRPr="009E2264" w:rsidRDefault="00BD49C2" w:rsidP="00BD49C2">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5D03271" w14:textId="77777777" w:rsidR="00BD49C2" w:rsidRPr="009E2264" w:rsidRDefault="00BD49C2" w:rsidP="00BD49C2">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F2BCE66" w14:textId="77777777" w:rsidR="00BD49C2" w:rsidRPr="003C436F" w:rsidRDefault="00BD49C2" w:rsidP="00BD49C2">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0E9A057C" w14:textId="77777777" w:rsidR="00BD49C2" w:rsidRPr="003C436F" w:rsidRDefault="00BD49C2" w:rsidP="00BD49C2">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5D12523" w14:textId="77777777" w:rsidR="00BD49C2" w:rsidRPr="003C436F" w:rsidRDefault="00BD49C2" w:rsidP="00BD49C2">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38A874F" w14:textId="77777777" w:rsidR="00BD49C2" w:rsidRPr="003C436F" w:rsidRDefault="00BD49C2" w:rsidP="00BD49C2">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475A222" w14:textId="77777777" w:rsidR="00BD49C2" w:rsidRPr="003C436F" w:rsidRDefault="00BD49C2" w:rsidP="00BD49C2">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FD9FAA5" w14:textId="77777777" w:rsidR="00BD49C2" w:rsidRPr="003C436F" w:rsidRDefault="00BD49C2" w:rsidP="00BD49C2">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871755E" w14:textId="77777777" w:rsidR="00BD49C2" w:rsidRPr="003C436F" w:rsidRDefault="00BD49C2" w:rsidP="00BD49C2">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3B0606E" w14:textId="77777777" w:rsidR="00BD49C2" w:rsidRPr="003C436F" w:rsidRDefault="00BD49C2" w:rsidP="00BD49C2">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60702829" w14:textId="77777777" w:rsidR="00BD49C2" w:rsidRPr="003C436F" w:rsidRDefault="00BD49C2" w:rsidP="00BD49C2">
      <w:pPr>
        <w:rPr>
          <w:sz w:val="16"/>
        </w:rPr>
      </w:pPr>
      <w:r w:rsidRPr="003C436F">
        <w:rPr>
          <w:sz w:val="16"/>
        </w:rPr>
        <w:t>No one, not even Xi Jinping, knows exactly how capable China’s untested military is. But as the Pacific military balance changes, the dangers of an order-breaking catastrophe mount.</w:t>
      </w:r>
    </w:p>
    <w:p w14:paraId="49C1A2AE" w14:textId="77777777" w:rsidR="00BD49C2" w:rsidRPr="003C436F" w:rsidRDefault="00BD49C2" w:rsidP="00BD49C2">
      <w:pPr>
        <w:rPr>
          <w:sz w:val="16"/>
        </w:rPr>
      </w:pPr>
      <w:r w:rsidRPr="003C436F">
        <w:rPr>
          <w:sz w:val="16"/>
        </w:rPr>
        <w:t>An Economic Collapse</w:t>
      </w:r>
    </w:p>
    <w:p w14:paraId="248ADBBB" w14:textId="77777777" w:rsidR="00BD49C2" w:rsidRPr="003C436F" w:rsidRDefault="00BD49C2" w:rsidP="00BD49C2">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7E1C6BB2" w14:textId="77777777" w:rsidR="00BD49C2" w:rsidRDefault="00BD49C2" w:rsidP="00BD49C2">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235C98E8" w14:textId="77777777" w:rsidR="00BD49C2" w:rsidRDefault="00BD49C2" w:rsidP="00BD49C2">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3262BEE5" w14:textId="77777777" w:rsidR="00BD49C2" w:rsidRDefault="00BD49C2" w:rsidP="00BD49C2">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11421D07" w14:textId="77777777" w:rsidR="00BD49C2" w:rsidRPr="00A423B7" w:rsidRDefault="00BD49C2" w:rsidP="00BD49C2">
      <w:pPr>
        <w:rPr>
          <w:sz w:val="16"/>
        </w:rPr>
      </w:pPr>
      <w:r w:rsidRPr="00A423B7">
        <w:rPr>
          <w:sz w:val="16"/>
        </w:rPr>
        <w:t>1 Introduction</w:t>
      </w:r>
    </w:p>
    <w:p w14:paraId="3060541C" w14:textId="77777777" w:rsidR="00BD49C2" w:rsidRPr="00A423B7" w:rsidRDefault="00BD49C2" w:rsidP="00BD49C2">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7A878358" w14:textId="77777777" w:rsidR="00BD49C2" w:rsidRPr="00A423B7" w:rsidRDefault="00BD49C2" w:rsidP="00BD49C2">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3BC6CA9E" w14:textId="77777777" w:rsidR="00BD49C2" w:rsidRPr="00A423B7" w:rsidRDefault="00BD49C2" w:rsidP="00BD49C2">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5457EEC8" w14:textId="77777777" w:rsidR="00BD49C2" w:rsidRPr="00A423B7" w:rsidRDefault="00BD49C2" w:rsidP="00BD49C2">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4C705143" w14:textId="77777777" w:rsidR="00BD49C2" w:rsidRPr="00A423B7" w:rsidRDefault="00BD49C2" w:rsidP="00BD49C2">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0BEA52AE" w14:textId="77777777" w:rsidR="00BD49C2" w:rsidRPr="00A423B7" w:rsidRDefault="00BD49C2" w:rsidP="00BD49C2">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772A0CC" w14:textId="77777777" w:rsidR="00BD49C2" w:rsidRPr="00A423B7" w:rsidRDefault="00BD49C2" w:rsidP="00BD49C2">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38F85CE" w14:textId="77777777" w:rsidR="00BD49C2" w:rsidRPr="00A423B7" w:rsidRDefault="00BD49C2" w:rsidP="00BD49C2">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40D058D" w14:textId="77777777" w:rsidR="00BD49C2" w:rsidRPr="00A423B7" w:rsidRDefault="00BD49C2" w:rsidP="00BD49C2">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329AEAA2" w14:textId="77777777" w:rsidR="00BD49C2" w:rsidRPr="00A423B7" w:rsidRDefault="00BD49C2" w:rsidP="00BD49C2">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7C281ECA" w14:textId="77777777" w:rsidR="00BD49C2" w:rsidRPr="00E47676" w:rsidRDefault="00BD49C2" w:rsidP="00BD49C2">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2A3238B3" w14:textId="77777777" w:rsidR="00BD49C2" w:rsidRPr="00E47676" w:rsidRDefault="00BD49C2" w:rsidP="00BD49C2">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63B5F4AE" w14:textId="77777777" w:rsidR="00BD49C2" w:rsidRPr="00E47676" w:rsidRDefault="00BD49C2" w:rsidP="00BD49C2">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5678A641" w14:textId="77777777" w:rsidR="00BD49C2" w:rsidRPr="00E47676" w:rsidRDefault="00BD49C2" w:rsidP="00BD49C2">
      <w:pPr>
        <w:rPr>
          <w:sz w:val="16"/>
        </w:rPr>
      </w:pPr>
      <w:r w:rsidRPr="00E47676">
        <w:rPr>
          <w:sz w:val="16"/>
        </w:rPr>
        <w:t>1 Introduction</w:t>
      </w:r>
    </w:p>
    <w:p w14:paraId="6D8EECCB" w14:textId="77777777" w:rsidR="00BD49C2" w:rsidRPr="00E47676" w:rsidRDefault="00BD49C2" w:rsidP="00BD49C2">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1F1F1824" w14:textId="77777777" w:rsidR="00BD49C2" w:rsidRPr="00E47676" w:rsidRDefault="00BD49C2" w:rsidP="00BD49C2">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06EDE23E" w14:textId="77777777" w:rsidR="00BD49C2" w:rsidRPr="00E47676" w:rsidRDefault="00BD49C2" w:rsidP="00BD49C2">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6F0D0ABC" w14:textId="77777777" w:rsidR="00BD49C2" w:rsidRPr="00E47676" w:rsidRDefault="00BD49C2" w:rsidP="00BD49C2">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6261C090" w14:textId="77777777" w:rsidR="00BD49C2" w:rsidRPr="00E47676" w:rsidRDefault="00BD49C2" w:rsidP="00BD49C2">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5B252E4D" w14:textId="77777777" w:rsidR="00BD49C2" w:rsidRPr="00E47676" w:rsidRDefault="00BD49C2" w:rsidP="00BD49C2">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3C6E1F95" w14:textId="77777777" w:rsidR="00BD49C2" w:rsidRPr="00E47676" w:rsidRDefault="00BD49C2" w:rsidP="00BD49C2">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67BE6846" w14:textId="77777777" w:rsidR="00BD49C2" w:rsidRPr="00E47676" w:rsidRDefault="00BD49C2" w:rsidP="00BD49C2">
      <w:pPr>
        <w:rPr>
          <w:sz w:val="16"/>
        </w:rPr>
      </w:pPr>
      <w:r w:rsidRPr="00E47676">
        <w:rPr>
          <w:sz w:val="16"/>
        </w:rPr>
        <w:t>We then consider two mechanisms through which faster growth can increase risk despite the above.</w:t>
      </w:r>
    </w:p>
    <w:p w14:paraId="0EB33AC5" w14:textId="77777777" w:rsidR="00BD49C2" w:rsidRPr="00E47676" w:rsidRDefault="00BD49C2" w:rsidP="00BD49C2">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0CE25C47" w14:textId="77777777" w:rsidR="00BD49C2" w:rsidRPr="00E47676" w:rsidRDefault="00BD49C2" w:rsidP="00BD49C2">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62FAD8EC" w14:textId="77777777" w:rsidR="00BD49C2" w:rsidRPr="00E47676" w:rsidRDefault="00BD49C2" w:rsidP="00BD49C2">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4C60BA5D" w14:textId="77777777" w:rsidR="00BD49C2" w:rsidRPr="00E47676" w:rsidRDefault="00BD49C2" w:rsidP="00BD49C2">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35DA5974" w14:textId="77777777" w:rsidR="00BD49C2" w:rsidRPr="00E47676" w:rsidRDefault="00BD49C2" w:rsidP="00BD49C2">
      <w:r w:rsidRPr="00E47676">
        <w:t>&lt;&lt;TEXT CONDENSED, NONE OMITTED&gt;&gt;</w:t>
      </w:r>
    </w:p>
    <w:p w14:paraId="14A67E8D" w14:textId="77777777" w:rsidR="00BD49C2" w:rsidRPr="00E47676" w:rsidRDefault="00BD49C2" w:rsidP="00BD49C2">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52519EAB" w14:textId="77777777" w:rsidR="00BD49C2" w:rsidRPr="00E47676" w:rsidRDefault="00BD49C2" w:rsidP="00BD49C2">
      <w:r w:rsidRPr="00E47676">
        <w:t>&lt;&lt;PARAGRAPH INTEGRITY RESUMES&gt;&gt;</w:t>
      </w:r>
    </w:p>
    <w:p w14:paraId="2040EFD9" w14:textId="77777777" w:rsidR="00BD49C2" w:rsidRPr="00E47676" w:rsidRDefault="00BD49C2" w:rsidP="00BD49C2">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763E169E" w14:textId="77777777" w:rsidR="00BD49C2" w:rsidRPr="00E47676" w:rsidRDefault="00BD49C2" w:rsidP="00BD49C2">
      <w:r w:rsidRPr="00E47676">
        <w:t>&lt;&lt;TEXT CONDENSED, NONE OMITTED&gt;&gt;</w:t>
      </w:r>
    </w:p>
    <w:p w14:paraId="46F6B3D8" w14:textId="77777777" w:rsidR="00BD49C2" w:rsidRPr="00E47676" w:rsidRDefault="00BD49C2" w:rsidP="00BD49C2">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015E3678" w14:textId="77777777" w:rsidR="00BD49C2" w:rsidRPr="00E47676" w:rsidRDefault="00BD49C2" w:rsidP="00BD49C2">
      <w:r w:rsidRPr="00E47676">
        <w:t>&lt;&lt;PARAGRAPH INTEGRITY RESUMES&gt;&gt;</w:t>
      </w:r>
    </w:p>
    <w:p w14:paraId="165C5AA2" w14:textId="77777777" w:rsidR="00BD49C2" w:rsidRPr="00E47676" w:rsidRDefault="00BD49C2" w:rsidP="00BD49C2">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700DC5CD" w14:textId="77777777" w:rsidR="00BD49C2" w:rsidRPr="00E47676" w:rsidRDefault="00BD49C2" w:rsidP="00BD49C2">
      <w:r w:rsidRPr="00E47676">
        <w:t>&lt;&lt;TEXT CONDENSED, NONE OMITTED&gt;&gt;</w:t>
      </w:r>
    </w:p>
    <w:p w14:paraId="5B6A43B8" w14:textId="77777777" w:rsidR="00BD49C2" w:rsidRPr="00E47676" w:rsidRDefault="00BD49C2" w:rsidP="00BD49C2">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16B4BDD7" w14:textId="77777777" w:rsidR="00BD49C2" w:rsidRPr="00E47676" w:rsidRDefault="00BD49C2" w:rsidP="00BD49C2">
      <w:r w:rsidRPr="00E47676">
        <w:t>&lt;&lt;PARAGRAPH INTEGRITY RESUMES&gt;&gt;</w:t>
      </w:r>
    </w:p>
    <w:p w14:paraId="2EE3AC56" w14:textId="77777777" w:rsidR="00BD49C2" w:rsidRPr="00E47676" w:rsidRDefault="00BD49C2" w:rsidP="00BD49C2">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6F5720CD" w14:textId="77777777" w:rsidR="00BD49C2" w:rsidRPr="00E47676" w:rsidRDefault="00BD49C2" w:rsidP="00BD49C2">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7C925633" w14:textId="77777777" w:rsidR="00BD49C2" w:rsidRPr="00E47676" w:rsidRDefault="00BD49C2" w:rsidP="00BD49C2">
      <w:r w:rsidRPr="00E47676">
        <w:t>&lt;&lt;TEXT CONDENSED, NONE OMITTED&gt;&gt;</w:t>
      </w:r>
    </w:p>
    <w:p w14:paraId="1501DAF1" w14:textId="77777777" w:rsidR="00BD49C2" w:rsidRPr="00E47676" w:rsidRDefault="00BD49C2" w:rsidP="00BD49C2">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0338FF22" w14:textId="77777777" w:rsidR="00BD49C2" w:rsidRPr="00E47676" w:rsidRDefault="00BD49C2" w:rsidP="00BD49C2">
      <w:r w:rsidRPr="00E47676">
        <w:t>&lt;&lt;PARAGRAPH INTEGRITY RESUMES&gt;&gt;</w:t>
      </w:r>
    </w:p>
    <w:p w14:paraId="3CA07BF1" w14:textId="77777777" w:rsidR="00BD49C2" w:rsidRPr="00E47676" w:rsidRDefault="00BD49C2" w:rsidP="00BD49C2">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73BF960E" w14:textId="77777777" w:rsidR="00BD49C2" w:rsidRPr="00E47676" w:rsidRDefault="00BD49C2" w:rsidP="00BD49C2">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17EC8F33" w14:textId="77777777" w:rsidR="00BD49C2" w:rsidRPr="00E47676" w:rsidRDefault="00BD49C2" w:rsidP="00BD49C2">
      <w:pPr>
        <w:rPr>
          <w:sz w:val="16"/>
        </w:rPr>
      </w:pPr>
      <w:r w:rsidRPr="00E47676">
        <w:rPr>
          <w:sz w:val="16"/>
        </w:rPr>
        <w:t>&lt;&lt;EQUATION OMITTED&gt;&gt;</w:t>
      </w:r>
    </w:p>
    <w:p w14:paraId="693E5198" w14:textId="77777777" w:rsidR="00BD49C2" w:rsidRPr="00E47676" w:rsidRDefault="00BD49C2" w:rsidP="00BD49C2">
      <w:pPr>
        <w:rPr>
          <w:sz w:val="16"/>
        </w:rPr>
      </w:pPr>
      <w:r w:rsidRPr="00E47676">
        <w:rPr>
          <w:sz w:val="16"/>
        </w:rPr>
        <w:t>(An anticipated acceleration would motivate more stringent policy even before 𝐴.)</w:t>
      </w:r>
    </w:p>
    <w:p w14:paraId="16CD2BA8" w14:textId="77777777" w:rsidR="00BD49C2" w:rsidRPr="00E47676" w:rsidRDefault="00BD49C2" w:rsidP="00BD49C2">
      <w:pPr>
        <w:rPr>
          <w:sz w:val="16"/>
        </w:rPr>
      </w:pPr>
      <w:r w:rsidRPr="00E47676">
        <w:rPr>
          <w:sz w:val="16"/>
        </w:rPr>
        <w:t>In summary:</w:t>
      </w:r>
    </w:p>
    <w:p w14:paraId="58109409" w14:textId="77777777" w:rsidR="00BD49C2" w:rsidRPr="00E47676" w:rsidRDefault="00BD49C2" w:rsidP="00BD49C2">
      <w:pPr>
        <w:rPr>
          <w:sz w:val="16"/>
        </w:rPr>
      </w:pPr>
      <w:r w:rsidRPr="00E47676">
        <w:rPr>
          <w:sz w:val="16"/>
        </w:rPr>
        <w:t>Proposition 4 (Risk impact of acceleration given optimal policy).</w:t>
      </w:r>
    </w:p>
    <w:p w14:paraId="0F0C0C77" w14:textId="77777777" w:rsidR="00BD49C2" w:rsidRPr="00E47676" w:rsidRDefault="00BD49C2" w:rsidP="00BD49C2">
      <w:pPr>
        <w:rPr>
          <w:sz w:val="16"/>
        </w:rPr>
      </w:pPr>
      <w:r w:rsidRPr="00E47676">
        <w:rPr>
          <w:sz w:val="16"/>
        </w:rPr>
        <w:t>Given a technology path “𝑎” and an acceleration “ ̂𝑎”, Δ𝑋( ̂𝑎, 𝑎) &lt; 0.</w:t>
      </w:r>
    </w:p>
    <w:p w14:paraId="5C46F9FC" w14:textId="77777777" w:rsidR="00BD49C2" w:rsidRPr="00E47676" w:rsidRDefault="00BD49C2" w:rsidP="00BD49C2">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29F120B3" w14:textId="77777777" w:rsidR="00BD49C2" w:rsidRPr="00E47676" w:rsidRDefault="00BD49C2" w:rsidP="00BD49C2">
      <w:pPr>
        <w:rPr>
          <w:sz w:val="16"/>
        </w:rPr>
      </w:pPr>
      <w:r w:rsidRPr="00E47676">
        <w:rPr>
          <w:sz w:val="16"/>
        </w:rPr>
        <w:t>Furthermore, acceleration lowers cumulative risk by weakly more than in the absence of a policy response.</w:t>
      </w:r>
    </w:p>
    <w:p w14:paraId="228038F0" w14:textId="77777777" w:rsidR="00BD49C2" w:rsidRPr="00E47676" w:rsidRDefault="00BD49C2" w:rsidP="00BD49C2">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2C1514B9" w14:textId="77777777" w:rsidR="00BD49C2" w:rsidRPr="00E47676" w:rsidRDefault="00BD49C2" w:rsidP="00BD49C2">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3FC8C643" w14:textId="77777777" w:rsidR="00BD49C2" w:rsidRPr="00E47676" w:rsidRDefault="00BD49C2" w:rsidP="00BD49C2">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146AD601" w14:textId="77777777" w:rsidR="00BD49C2" w:rsidRPr="00E47676" w:rsidRDefault="00BD49C2" w:rsidP="00BD49C2">
      <w:pPr>
        <w:rPr>
          <w:sz w:val="16"/>
        </w:rPr>
      </w:pPr>
      <w:r w:rsidRPr="00E47676">
        <w:rPr>
          <w:sz w:val="16"/>
        </w:rPr>
        <w:t>With reference to Fig. 1, the first implication of optimal policy is that 𝑋 is more likely finite, and the second is that the hazard rate decreases in anticipated future growth.</w:t>
      </w:r>
    </w:p>
    <w:p w14:paraId="61A099C9" w14:textId="77777777" w:rsidR="00BD49C2" w:rsidRPr="00E47676" w:rsidRDefault="00BD49C2" w:rsidP="00BD49C2">
      <w:pPr>
        <w:rPr>
          <w:sz w:val="16"/>
        </w:rPr>
      </w:pPr>
      <w:r w:rsidRPr="00E47676">
        <w:rPr>
          <w:sz w:val="16"/>
        </w:rPr>
        <w:t>&lt;&lt;FIGURE 3 OMITTED&gt;&gt;</w:t>
      </w:r>
    </w:p>
    <w:p w14:paraId="6938A16A" w14:textId="77777777" w:rsidR="00BD49C2" w:rsidRPr="00E47676" w:rsidRDefault="00BD49C2" w:rsidP="00BD49C2">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3C9540D7" w14:textId="77777777" w:rsidR="00BD49C2" w:rsidRPr="00E47676" w:rsidRDefault="00BD49C2" w:rsidP="00BD49C2">
      <w:pPr>
        <w:rPr>
          <w:sz w:val="16"/>
        </w:rPr>
      </w:pPr>
      <w:r w:rsidRPr="00E47676">
        <w:rPr>
          <w:sz w:val="16"/>
        </w:rPr>
        <w:t>4.5 Policy frictions</w:t>
      </w:r>
    </w:p>
    <w:p w14:paraId="44E55012" w14:textId="77777777" w:rsidR="00BD49C2" w:rsidRPr="00E47676" w:rsidRDefault="00BD49C2" w:rsidP="00BD49C2">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2C3DA5D2" w14:textId="77777777" w:rsidR="00BD49C2" w:rsidRPr="00E47676" w:rsidRDefault="00BD49C2" w:rsidP="00BD49C2">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540F369D" w14:textId="77777777" w:rsidR="00BD49C2" w:rsidRPr="00E47676" w:rsidRDefault="00BD49C2" w:rsidP="00BD49C2">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66AF1041" w14:textId="77777777" w:rsidR="00BD49C2" w:rsidRPr="00E47676" w:rsidRDefault="00BD49C2" w:rsidP="00BD49C2">
      <w:pPr>
        <w:rPr>
          <w:sz w:val="16"/>
        </w:rPr>
      </w:pPr>
      <w:r w:rsidRPr="00E47676">
        <w:rPr>
          <w:sz w:val="16"/>
        </w:rPr>
        <w:t>&lt;&lt;EQUATION 30 OMITTED&gt;&gt;</w:t>
      </w:r>
    </w:p>
    <w:p w14:paraId="650F8B0B" w14:textId="77777777" w:rsidR="00BD49C2" w:rsidRPr="00E47676" w:rsidRDefault="00BD49C2" w:rsidP="00BD49C2">
      <w:pPr>
        <w:rPr>
          <w:sz w:val="16"/>
        </w:rPr>
      </w:pPr>
      <w:r w:rsidRPr="00E47676">
        <w:rPr>
          <w:sz w:val="16"/>
        </w:rPr>
        <w:t>&lt;&lt;EQUATION 31 OMITTED&gt;&gt;</w:t>
      </w:r>
    </w:p>
    <w:p w14:paraId="20560163" w14:textId="77777777" w:rsidR="00BD49C2" w:rsidRPr="00E47676" w:rsidRDefault="00BD49C2" w:rsidP="00BD49C2">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1E7FE505" w14:textId="77777777" w:rsidR="00BD49C2" w:rsidRPr="00E47676" w:rsidRDefault="00BD49C2" w:rsidP="00BD49C2">
      <w:pPr>
        <w:rPr>
          <w:sz w:val="16"/>
        </w:rPr>
      </w:pPr>
      <w:r w:rsidRPr="00E47676">
        <w:rPr>
          <w:sz w:val="16"/>
        </w:rPr>
        <w:t>Then consider the hazard function</w:t>
      </w:r>
    </w:p>
    <w:p w14:paraId="2B81B12E" w14:textId="77777777" w:rsidR="00BD49C2" w:rsidRPr="00E47676" w:rsidRDefault="00BD49C2" w:rsidP="00BD49C2">
      <w:pPr>
        <w:rPr>
          <w:sz w:val="16"/>
        </w:rPr>
      </w:pPr>
      <w:r w:rsidRPr="00E47676">
        <w:rPr>
          <w:sz w:val="16"/>
        </w:rPr>
        <w:t>&lt;&lt;EQUATION 32 OMITTED&gt;&gt;</w:t>
      </w:r>
    </w:p>
    <w:p w14:paraId="29770CAD" w14:textId="77777777" w:rsidR="00BD49C2" w:rsidRPr="00E47676" w:rsidRDefault="00BD49C2" w:rsidP="00BD49C2">
      <w:pPr>
        <w:rPr>
          <w:sz w:val="16"/>
        </w:rPr>
      </w:pPr>
      <w:r w:rsidRPr="00E47676">
        <w:rPr>
          <w:sz w:val="16"/>
        </w:rPr>
        <w:t>where the elasticity of ℎ(⋅) is bounded below 1 to satisfy D2. Substituting (30) and (31) into (32), we have, letting 𝑓 (𝐴) ≡ ℎ(𝐴)𝑚(𝐴),</w:t>
      </w:r>
    </w:p>
    <w:p w14:paraId="572E0FF4" w14:textId="77777777" w:rsidR="00BD49C2" w:rsidRPr="00E47676" w:rsidRDefault="00BD49C2" w:rsidP="00BD49C2">
      <w:pPr>
        <w:rPr>
          <w:sz w:val="16"/>
        </w:rPr>
      </w:pPr>
      <w:r w:rsidRPr="00E47676">
        <w:rPr>
          <w:sz w:val="16"/>
        </w:rPr>
        <w:t>&lt;&lt;EQUATION 33 OMITTED&gt;&gt;</w:t>
      </w:r>
    </w:p>
    <w:p w14:paraId="1D26EBF1" w14:textId="77777777" w:rsidR="00BD49C2" w:rsidRPr="00E47676" w:rsidRDefault="00BD49C2" w:rsidP="00BD49C2">
      <w:pPr>
        <w:rPr>
          <w:sz w:val="16"/>
        </w:rPr>
      </w:pPr>
      <w:r w:rsidRPr="00E47676">
        <w:rPr>
          <w:sz w:val="16"/>
        </w:rPr>
        <w:t>&lt;&lt;EQUATION 34 OMITTED&gt;&gt;</w:t>
      </w:r>
    </w:p>
    <w:p w14:paraId="79365064" w14:textId="77777777" w:rsidR="00BD49C2" w:rsidRPr="00E47676" w:rsidRDefault="00BD49C2" w:rsidP="00BD49C2">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33B71659" w14:textId="77777777" w:rsidR="00BD49C2" w:rsidRPr="00E47676" w:rsidRDefault="00BD49C2" w:rsidP="00BD49C2">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11E11E4A" w14:textId="77777777" w:rsidR="00BD49C2" w:rsidRPr="00E47676" w:rsidRDefault="00BD49C2" w:rsidP="00BD49C2">
      <w:pPr>
        <w:rPr>
          <w:sz w:val="16"/>
        </w:rPr>
      </w:pPr>
      <w:r w:rsidRPr="00E47676">
        <w:rPr>
          <w:sz w:val="16"/>
        </w:rPr>
        <w:t>By the first-order condition (17), noting that (32) exhibits a lower Inada condition on safety spending and thus that safety spending is always interior, we have</w:t>
      </w:r>
    </w:p>
    <w:p w14:paraId="0453BB14" w14:textId="77777777" w:rsidR="00BD49C2" w:rsidRPr="00E47676" w:rsidRDefault="00BD49C2" w:rsidP="00BD49C2">
      <w:pPr>
        <w:rPr>
          <w:sz w:val="16"/>
        </w:rPr>
      </w:pPr>
      <w:r w:rsidRPr="00E47676">
        <w:rPr>
          <w:sz w:val="16"/>
        </w:rPr>
        <w:t>&lt;&lt;EQUATION 35 OMITTED&gt;&gt;</w:t>
      </w:r>
    </w:p>
    <w:p w14:paraId="1B3C989A" w14:textId="77777777" w:rsidR="00BD49C2" w:rsidRPr="00E47676" w:rsidRDefault="00BD49C2" w:rsidP="00BD49C2">
      <w:pPr>
        <w:rPr>
          <w:sz w:val="16"/>
        </w:rPr>
      </w:pPr>
      <w:r w:rsidRPr="00E47676">
        <w:rPr>
          <w:sz w:val="16"/>
        </w:rPr>
        <w:t>&lt;&lt;EQUATION 36 OMITTED&gt;&gt;</w:t>
      </w:r>
    </w:p>
    <w:p w14:paraId="7EB71778" w14:textId="77777777" w:rsidR="00BD49C2" w:rsidRPr="00E47676" w:rsidRDefault="00BD49C2" w:rsidP="00BD49C2">
      <w:pPr>
        <w:rPr>
          <w:sz w:val="16"/>
        </w:rPr>
      </w:pPr>
      <w:r w:rsidRPr="00E47676">
        <w:rPr>
          <w:sz w:val="16"/>
        </w:rPr>
        <w:t>Thus 𝑏 ̂𝑎𝐴 may differ from 𝑏𝑎𝐴 for two reasons: because ̇ ̂𝑎 𝛾 𝐴 &gt; ̇𝑎𝛾 𝐴 (in case (30) only) or because 𝑣𝐴( ̂𝑎) ≠ 𝑣𝐴(𝑎).</w:t>
      </w:r>
    </w:p>
    <w:p w14:paraId="510C5A64" w14:textId="77777777" w:rsidR="00BD49C2" w:rsidRPr="00E47676" w:rsidRDefault="00BD49C2" w:rsidP="00BD49C2">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61F49BA6" w14:textId="77777777" w:rsidR="00BD49C2" w:rsidRPr="00E47676" w:rsidRDefault="00BD49C2" w:rsidP="00BD49C2">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000409AC" w14:textId="77777777" w:rsidR="00BD49C2" w:rsidRPr="00E47676" w:rsidRDefault="00BD49C2" w:rsidP="00BD49C2">
      <w:pPr>
        <w:rPr>
          <w:sz w:val="16"/>
        </w:rPr>
      </w:pPr>
      <w:r w:rsidRPr="00E47676">
        <w:rPr>
          <w:sz w:val="16"/>
        </w:rPr>
        <w:t>5 Conclusion</w:t>
      </w:r>
    </w:p>
    <w:p w14:paraId="35F3C135" w14:textId="77777777" w:rsidR="00BD49C2" w:rsidRPr="00E47676" w:rsidRDefault="00BD49C2" w:rsidP="00BD49C2">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6347F129" w14:textId="77777777" w:rsidR="00BD49C2" w:rsidRPr="00E47676" w:rsidRDefault="00BD49C2" w:rsidP="00BD49C2">
      <w:pPr>
        <w:rPr>
          <w:sz w:val="16"/>
        </w:rPr>
      </w:pPr>
      <w:r w:rsidRPr="00E47676">
        <w:rPr>
          <w:noProof/>
          <w:sz w:val="16"/>
        </w:rPr>
        <w:drawing>
          <wp:inline distT="0" distB="0" distL="0" distR="0" wp14:anchorId="22559520" wp14:editId="4846BE5F">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59FB909A" w14:textId="77777777" w:rsidR="00BD49C2" w:rsidRPr="00E47676" w:rsidRDefault="00BD49C2" w:rsidP="00BD49C2">
      <w:pPr>
        <w:rPr>
          <w:sz w:val="16"/>
        </w:rPr>
      </w:pPr>
      <w:r w:rsidRPr="00E47676">
        <w:rPr>
          <w:sz w:val="16"/>
        </w:rPr>
        <w:t>Table 2: Summary of risk-minimizing growth rates</w:t>
      </w:r>
    </w:p>
    <w:p w14:paraId="22E75491" w14:textId="77777777" w:rsidR="00BD49C2" w:rsidRPr="00E47676" w:rsidRDefault="00BD49C2" w:rsidP="00BD49C2">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1FA3F261" w14:textId="77777777" w:rsidR="00BD49C2" w:rsidRPr="00E47676" w:rsidRDefault="00BD49C2" w:rsidP="00BD49C2">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6F963373" w14:textId="77777777" w:rsidR="00BD49C2" w:rsidRPr="00E47676" w:rsidRDefault="00BD49C2" w:rsidP="00BD49C2">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7040B62A" w14:textId="77777777" w:rsidR="00BD49C2" w:rsidRPr="00A24C1E" w:rsidRDefault="00BD49C2" w:rsidP="00BD49C2">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7D995EF7" w14:textId="77777777" w:rsidR="00BD49C2" w:rsidRDefault="00BD49C2" w:rsidP="00BD49C2">
      <w:pPr>
        <w:pStyle w:val="Heading3"/>
      </w:pPr>
      <w:r>
        <w:t>Brazil---1AC</w:t>
      </w:r>
    </w:p>
    <w:p w14:paraId="7FDD37B7" w14:textId="77777777" w:rsidR="00BD49C2" w:rsidRPr="000F4487" w:rsidRDefault="00BD49C2" w:rsidP="00BD49C2">
      <w:pPr>
        <w:pStyle w:val="Heading4"/>
      </w:pPr>
      <w:r>
        <w:t>Advantage 2---</w:t>
      </w:r>
      <w:r>
        <w:rPr>
          <w:u w:val="single"/>
        </w:rPr>
        <w:t>BRAZIL</w:t>
      </w:r>
      <w:r>
        <w:t>.</w:t>
      </w:r>
    </w:p>
    <w:p w14:paraId="64AF6FC6" w14:textId="77777777" w:rsidR="00BD49C2" w:rsidRPr="00BD3A75" w:rsidRDefault="00BD49C2" w:rsidP="00BD49C2">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395FE85B" w14:textId="77777777" w:rsidR="00BD49C2" w:rsidRPr="00D31BF0" w:rsidRDefault="00BD49C2" w:rsidP="00BD49C2">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2F61B457" w14:textId="77777777" w:rsidR="00BD49C2" w:rsidRPr="00D31BF0" w:rsidRDefault="00BD49C2" w:rsidP="00BD49C2">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525039CF" w14:textId="77777777" w:rsidR="00BD49C2" w:rsidRPr="00D31BF0" w:rsidRDefault="00BD49C2" w:rsidP="00BD49C2">
      <w:pPr>
        <w:rPr>
          <w:sz w:val="16"/>
        </w:rPr>
      </w:pPr>
      <w:r w:rsidRPr="00D31BF0">
        <w:rPr>
          <w:sz w:val="16"/>
        </w:rPr>
        <w:t xml:space="preserve">Financial capital in Brazil </w:t>
      </w:r>
    </w:p>
    <w:p w14:paraId="6AC6899F" w14:textId="77777777" w:rsidR="00BD49C2" w:rsidRPr="00B910C5" w:rsidRDefault="00BD49C2" w:rsidP="00BD49C2">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5D9A8748" w14:textId="77777777" w:rsidR="00BD49C2" w:rsidRPr="00BD3A75" w:rsidRDefault="00BD49C2" w:rsidP="00BD49C2">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0C44AC00" w14:textId="77777777" w:rsidR="00BD49C2" w:rsidRDefault="00BD49C2" w:rsidP="00BD49C2">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4187437B" w14:textId="77777777" w:rsidR="00BD49C2" w:rsidRPr="002C7DE9" w:rsidRDefault="00BD49C2" w:rsidP="00BD49C2">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7D34AA75" w14:textId="77777777" w:rsidR="00BD49C2" w:rsidRPr="00D76A51" w:rsidRDefault="00BD49C2" w:rsidP="00BD49C2">
      <w:pPr>
        <w:pStyle w:val="Heading4"/>
      </w:pPr>
      <w:r w:rsidRPr="00D76A51">
        <w:t xml:space="preserve">Brazilian collapse is </w:t>
      </w:r>
      <w:r w:rsidRPr="00D76A51">
        <w:rPr>
          <w:u w:val="single"/>
        </w:rPr>
        <w:t>existential</w:t>
      </w:r>
      <w:r w:rsidRPr="00D76A51">
        <w:t>.</w:t>
      </w:r>
    </w:p>
    <w:p w14:paraId="687C5678" w14:textId="77777777" w:rsidR="00BD49C2" w:rsidRDefault="00BD49C2" w:rsidP="00BD49C2">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050E1F20" w14:textId="77777777" w:rsidR="00BD49C2" w:rsidRPr="007216E1" w:rsidRDefault="00BD49C2" w:rsidP="00BD49C2">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09CCC6D3" w14:textId="77777777" w:rsidR="00BD49C2" w:rsidRPr="007216E1" w:rsidRDefault="00BD49C2" w:rsidP="00BD49C2">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0FF448F9" w14:textId="77777777" w:rsidR="00BD49C2" w:rsidRPr="007216E1" w:rsidRDefault="00BD49C2" w:rsidP="00BD49C2">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29A03467" w14:textId="77777777" w:rsidR="00BD49C2" w:rsidRPr="007216E1" w:rsidRDefault="00BD49C2" w:rsidP="00BD49C2">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020712E3" w14:textId="77777777" w:rsidR="00BD49C2" w:rsidRPr="007216E1" w:rsidRDefault="00BD49C2" w:rsidP="00BD49C2">
      <w:pPr>
        <w:rPr>
          <w:sz w:val="16"/>
        </w:rPr>
      </w:pPr>
      <w:r w:rsidRPr="007216E1">
        <w:rPr>
          <w:sz w:val="16"/>
        </w:rPr>
        <w:t>Amazon 4.0</w:t>
      </w:r>
    </w:p>
    <w:p w14:paraId="646C3C2B" w14:textId="77777777" w:rsidR="00BD49C2" w:rsidRPr="007216E1" w:rsidRDefault="00BD49C2" w:rsidP="00BD49C2">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274D362F" w14:textId="77777777" w:rsidR="00BD49C2" w:rsidRPr="007216E1" w:rsidRDefault="00BD49C2" w:rsidP="00BD49C2">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58247D84" w14:textId="77777777" w:rsidR="00BD49C2" w:rsidRPr="007216E1" w:rsidRDefault="00BD49C2" w:rsidP="00BD49C2">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0AF025FF" w14:textId="77777777" w:rsidR="00BD49C2" w:rsidRPr="007216E1" w:rsidRDefault="00BD49C2" w:rsidP="00BD49C2">
      <w:pPr>
        <w:rPr>
          <w:sz w:val="16"/>
        </w:rPr>
      </w:pPr>
      <w:r w:rsidRPr="007216E1">
        <w:rPr>
          <w:sz w:val="16"/>
        </w:rPr>
        <w:t>Reducing inequality</w:t>
      </w:r>
    </w:p>
    <w:p w14:paraId="39EE5079" w14:textId="77777777" w:rsidR="00BD49C2" w:rsidRPr="003136E0" w:rsidRDefault="00BD49C2" w:rsidP="00BD49C2">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06920B93" w14:textId="77777777" w:rsidR="00BD49C2" w:rsidRPr="003136E0" w:rsidRDefault="00BD49C2" w:rsidP="00BD49C2">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2BD2C32C" w14:textId="77777777" w:rsidR="00BD49C2" w:rsidRPr="003136E0" w:rsidRDefault="00BD49C2" w:rsidP="00BD49C2">
      <w:pPr>
        <w:rPr>
          <w:sz w:val="16"/>
        </w:rPr>
      </w:pPr>
      <w:r w:rsidRPr="003136E0">
        <w:rPr>
          <w:sz w:val="16"/>
        </w:rPr>
        <w:t>Restoring leadership</w:t>
      </w:r>
    </w:p>
    <w:p w14:paraId="4F962E60" w14:textId="77777777" w:rsidR="00BD49C2" w:rsidRPr="003136E0" w:rsidRDefault="00BD49C2" w:rsidP="00BD49C2">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4F7DE5FA" w14:textId="77777777" w:rsidR="00BD49C2" w:rsidRPr="003136E0" w:rsidRDefault="00BD49C2" w:rsidP="00BD49C2">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2BEC7E24" w14:textId="77777777" w:rsidR="00BD49C2" w:rsidRPr="003136E0" w:rsidRDefault="00BD49C2" w:rsidP="00BD49C2">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2AAFE825" w14:textId="77777777" w:rsidR="00BD49C2" w:rsidRPr="00E63148" w:rsidRDefault="00BD49C2" w:rsidP="00BD49C2">
      <w:pPr>
        <w:pStyle w:val="Heading4"/>
      </w:pPr>
      <w:r>
        <w:t xml:space="preserve">Unsustainable agribusiness </w:t>
      </w:r>
      <w:r>
        <w:rPr>
          <w:u w:val="single"/>
        </w:rPr>
        <w:t>devastates</w:t>
      </w:r>
      <w:r>
        <w:t xml:space="preserve"> the Amazon.</w:t>
      </w:r>
    </w:p>
    <w:p w14:paraId="3969AEB4" w14:textId="77777777" w:rsidR="00BD49C2" w:rsidRPr="00E63148" w:rsidRDefault="00BD49C2" w:rsidP="00BD49C2">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2660125F" w14:textId="77777777" w:rsidR="00BD49C2" w:rsidRPr="000A7AFD" w:rsidRDefault="00BD49C2" w:rsidP="00BD49C2">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4EAD9E54" w14:textId="77777777" w:rsidR="00BD49C2" w:rsidRPr="000A7AFD" w:rsidRDefault="00BD49C2" w:rsidP="00BD49C2">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759FD1DB" w14:textId="77777777" w:rsidR="00BD49C2" w:rsidRPr="00344A83" w:rsidRDefault="00BD49C2" w:rsidP="00BD49C2">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0F42BA7E" w14:textId="77777777" w:rsidR="00BD49C2" w:rsidRDefault="00BD49C2" w:rsidP="00BD49C2">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0DF93809" w14:textId="77777777" w:rsidR="00BD49C2" w:rsidRPr="00344A83" w:rsidRDefault="00BD49C2" w:rsidP="00BD49C2">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2CE776F4" w14:textId="77777777" w:rsidR="00BD49C2" w:rsidRPr="00344A83" w:rsidRDefault="00BD49C2" w:rsidP="00BD49C2">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46CB45A2" w14:textId="77777777" w:rsidR="00BD49C2" w:rsidRPr="00344A83" w:rsidRDefault="00BD49C2" w:rsidP="00BD49C2">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7F3B2D44" w14:textId="77777777" w:rsidR="00BD49C2" w:rsidRPr="00344A83" w:rsidRDefault="00BD49C2" w:rsidP="00BD49C2">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1C448C9B" w14:textId="77777777" w:rsidR="00BD49C2" w:rsidRPr="00344A83" w:rsidRDefault="00BD49C2" w:rsidP="00BD49C2">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0CD2D660" w14:textId="77777777" w:rsidR="00BD49C2" w:rsidRPr="00344A83" w:rsidRDefault="00BD49C2" w:rsidP="00BD49C2">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0F76DFF8" w14:textId="77777777" w:rsidR="00BD49C2" w:rsidRPr="00344A83" w:rsidRDefault="00BD49C2" w:rsidP="00BD49C2">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5E7ADE52" w14:textId="77777777" w:rsidR="00BD49C2" w:rsidRDefault="00BD49C2" w:rsidP="00BD49C2">
      <w:r>
        <w:t>&lt;&lt;TEXT CONDENSED NONE OMITTED&gt;&gt;</w:t>
      </w:r>
    </w:p>
    <w:p w14:paraId="2AAFD698" w14:textId="77777777" w:rsidR="00BD49C2" w:rsidRDefault="00BD49C2" w:rsidP="00BD49C2">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36C840CA" w14:textId="77777777" w:rsidR="00BD49C2" w:rsidRDefault="00BD49C2" w:rsidP="00BD49C2">
      <w:r>
        <w:t>&lt;&lt;PARAGRAPH INTEGRITY RESUMES&gt;&gt;</w:t>
      </w:r>
    </w:p>
    <w:p w14:paraId="3B6A485F" w14:textId="77777777" w:rsidR="00BD49C2" w:rsidRPr="00344A83" w:rsidRDefault="00BD49C2" w:rsidP="00BD49C2">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776726D2" w14:textId="77777777" w:rsidR="00BD49C2" w:rsidRPr="00344A83" w:rsidRDefault="00BD49C2" w:rsidP="00BD49C2">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4B493CFA" w14:textId="77777777" w:rsidR="00BD49C2" w:rsidRPr="00344A83" w:rsidRDefault="00BD49C2" w:rsidP="00BD49C2">
      <w:pPr>
        <w:rPr>
          <w:sz w:val="16"/>
        </w:rPr>
      </w:pPr>
      <w:r w:rsidRPr="00344A83">
        <w:rPr>
          <w:sz w:val="16"/>
        </w:rPr>
        <w:t>4. Governance to Avoid Socio-ecological Tipping Points in the Amazon</w:t>
      </w:r>
    </w:p>
    <w:p w14:paraId="53B511DE" w14:textId="77777777" w:rsidR="00BD49C2" w:rsidRPr="00344A83" w:rsidRDefault="00BD49C2" w:rsidP="00BD49C2">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647B63B0" w14:textId="77777777" w:rsidR="00BD49C2" w:rsidRPr="000136E4" w:rsidRDefault="00BD49C2" w:rsidP="00BD49C2">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6CAC424F" w14:textId="77777777" w:rsidR="00BD49C2" w:rsidRDefault="00BD49C2" w:rsidP="00BD49C2">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2778B5B4" w14:textId="77777777" w:rsidR="00BD49C2" w:rsidRPr="008F0541" w:rsidRDefault="00BD49C2" w:rsidP="00BD49C2">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5CDF8E89" w14:textId="77777777" w:rsidR="00BD49C2" w:rsidRDefault="00BD49C2" w:rsidP="00BD49C2">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076BF6F0" w14:textId="77777777" w:rsidR="00BD49C2" w:rsidRDefault="00BD49C2" w:rsidP="00BD49C2">
      <w:pPr>
        <w:pStyle w:val="Heading4"/>
      </w:pPr>
      <w:r>
        <w:t>Sector-wide organization connects unions internationally.</w:t>
      </w:r>
    </w:p>
    <w:p w14:paraId="53ED0E82" w14:textId="77777777" w:rsidR="00BD49C2" w:rsidRPr="00C2347D" w:rsidRDefault="00BD49C2" w:rsidP="00BD49C2">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48526958" w14:textId="77777777" w:rsidR="00BD49C2" w:rsidRPr="00C2347D" w:rsidRDefault="00BD49C2" w:rsidP="00BD49C2">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1CA01FD3" w14:textId="77777777" w:rsidR="00BD49C2" w:rsidRPr="00C2347D" w:rsidRDefault="00BD49C2" w:rsidP="00BD49C2">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45F1A6BC" w14:textId="77777777" w:rsidR="00BD49C2" w:rsidRPr="00C2347D" w:rsidRDefault="00BD49C2" w:rsidP="00BD49C2">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62966644" w14:textId="77777777" w:rsidR="00BD49C2" w:rsidRPr="00C2347D" w:rsidRDefault="00BD49C2" w:rsidP="00BD49C2">
      <w:pPr>
        <w:rPr>
          <w:sz w:val="16"/>
        </w:rPr>
      </w:pPr>
      <w:r w:rsidRPr="00C2347D">
        <w:rPr>
          <w:sz w:val="16"/>
        </w:rPr>
        <w:t xml:space="preserve">Third, building community support and supporting communities is critical. </w:t>
      </w:r>
    </w:p>
    <w:p w14:paraId="3EDE3517" w14:textId="77777777" w:rsidR="00BD49C2" w:rsidRPr="00C2347D" w:rsidRDefault="00BD49C2" w:rsidP="00BD49C2">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6DA78CE4" w14:textId="77777777" w:rsidR="00BD49C2" w:rsidRPr="00C2347D" w:rsidRDefault="00BD49C2" w:rsidP="00BD49C2">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4FD5095A" w14:textId="77777777" w:rsidR="00BD49C2" w:rsidRPr="00C2347D" w:rsidRDefault="00BD49C2" w:rsidP="00BD49C2">
      <w:pPr>
        <w:rPr>
          <w:sz w:val="16"/>
        </w:rPr>
      </w:pPr>
      <w:r w:rsidRPr="00C2347D">
        <w:rPr>
          <w:sz w:val="16"/>
        </w:rPr>
        <w:t xml:space="preserve">The campaign will take many years-there is no shortcut—-and must focus on the whole industry while trying to win initial victories at specific banks. </w:t>
      </w:r>
    </w:p>
    <w:p w14:paraId="3AD4ABB8" w14:textId="77777777" w:rsidR="00BD49C2" w:rsidRPr="00C2347D" w:rsidRDefault="00BD49C2" w:rsidP="00BD49C2">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0BCC8C83" w14:textId="77777777" w:rsidR="00BD49C2" w:rsidRPr="00433446" w:rsidRDefault="00BD49C2" w:rsidP="00BD49C2">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413728D3" w14:textId="77777777" w:rsidR="00BD49C2" w:rsidRDefault="00BD49C2" w:rsidP="00BD49C2">
      <w:pPr>
        <w:pStyle w:val="Heading3"/>
      </w:pPr>
      <w:r>
        <w:t>Plan---1AC</w:t>
      </w:r>
    </w:p>
    <w:p w14:paraId="7C25F912" w14:textId="77777777" w:rsidR="00BD49C2" w:rsidRPr="00F70965" w:rsidRDefault="00BD49C2" w:rsidP="00BD49C2">
      <w:pPr>
        <w:pStyle w:val="Heading4"/>
      </w:pPr>
      <w:r>
        <w:t xml:space="preserve">Thus, the </w:t>
      </w:r>
      <w:r w:rsidRPr="00F70965">
        <w:rPr>
          <w:u w:val="single"/>
        </w:rPr>
        <w:t>PLAN</w:t>
      </w:r>
      <w:r>
        <w:t>:</w:t>
      </w:r>
    </w:p>
    <w:p w14:paraId="57D1203F" w14:textId="77777777" w:rsidR="00BD49C2" w:rsidRPr="00777F7D" w:rsidRDefault="00BD49C2" w:rsidP="00BD49C2">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0CCF02B5" w14:textId="77777777" w:rsidR="00BD49C2" w:rsidRDefault="00BD49C2" w:rsidP="00BD49C2">
      <w:pPr>
        <w:pStyle w:val="Heading3"/>
      </w:pPr>
      <w:r>
        <w:t>Solvency---1AC</w:t>
      </w:r>
    </w:p>
    <w:p w14:paraId="7CA789DB" w14:textId="77777777" w:rsidR="00BD49C2" w:rsidRDefault="00BD49C2" w:rsidP="00BD49C2">
      <w:pPr>
        <w:pStyle w:val="Heading4"/>
      </w:pPr>
      <w:r w:rsidRPr="00F70965">
        <w:rPr>
          <w:u w:val="single"/>
        </w:rPr>
        <w:t>SOLVENCY</w:t>
      </w:r>
      <w:r>
        <w:t>.</w:t>
      </w:r>
    </w:p>
    <w:p w14:paraId="426087ED" w14:textId="77777777" w:rsidR="00BD49C2" w:rsidRDefault="00BD49C2" w:rsidP="00BD49C2">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0C4B6232" w14:textId="77777777" w:rsidR="00BD49C2" w:rsidRDefault="00BD49C2" w:rsidP="00BD49C2">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4302DC80" w14:textId="77777777" w:rsidR="00BD49C2" w:rsidRPr="00000250" w:rsidRDefault="00BD49C2" w:rsidP="00BD49C2">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5FD1E726" w14:textId="77777777" w:rsidR="00BD49C2" w:rsidRPr="00000250" w:rsidRDefault="00BD49C2" w:rsidP="00BD49C2">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129D960B" w14:textId="77777777" w:rsidR="00BD49C2" w:rsidRPr="00000250" w:rsidRDefault="00BD49C2" w:rsidP="00BD49C2">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4291D36D" w14:textId="77777777" w:rsidR="00BD49C2" w:rsidRPr="00000250" w:rsidRDefault="00BD49C2" w:rsidP="00BD49C2">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6F68D59C" w14:textId="77777777" w:rsidR="00BD49C2" w:rsidRPr="00000250" w:rsidRDefault="00BD49C2" w:rsidP="00BD49C2">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23D7B9C9" w14:textId="77777777" w:rsidR="00BD49C2" w:rsidRPr="00000250" w:rsidRDefault="00BD49C2" w:rsidP="00BD49C2">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25FF0E17" w14:textId="77777777" w:rsidR="00BD49C2" w:rsidRPr="004410A7" w:rsidRDefault="00BD49C2" w:rsidP="00BD49C2">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44CC596E" w14:textId="77777777" w:rsidR="00BD49C2" w:rsidRPr="006B2067" w:rsidRDefault="00BD49C2" w:rsidP="00BD49C2">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6E8F98F7" w14:textId="77777777" w:rsidR="00BD49C2" w:rsidRDefault="00BD49C2" w:rsidP="00BD49C2">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5EC2AED" w14:textId="77777777" w:rsidR="00BD49C2" w:rsidRPr="00F03F6B" w:rsidRDefault="00BD49C2" w:rsidP="00BD49C2">
      <w:pPr>
        <w:rPr>
          <w:sz w:val="16"/>
        </w:rPr>
      </w:pPr>
      <w:r w:rsidRPr="00F03F6B">
        <w:rPr>
          <w:sz w:val="16"/>
        </w:rPr>
        <w:t>V. Sectoral Collective Bargaining: Regulating &amp; Standardising Compensation</w:t>
      </w:r>
    </w:p>
    <w:p w14:paraId="20378EDB" w14:textId="77777777" w:rsidR="00BD49C2" w:rsidRDefault="00BD49C2" w:rsidP="00BD49C2">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0E702959" w14:textId="77777777" w:rsidR="00BD49C2" w:rsidRDefault="00BD49C2" w:rsidP="00BD49C2">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7FEF013D" w14:textId="77777777" w:rsidR="00BD49C2" w:rsidRDefault="00BD49C2" w:rsidP="00BD49C2">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0F0F6D0F" w14:textId="77777777" w:rsidR="00BD49C2" w:rsidRPr="00C667FA" w:rsidRDefault="00BD49C2" w:rsidP="00BD49C2">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5DD7A181" w14:textId="77777777" w:rsidR="00BD49C2" w:rsidRPr="00F03F6B" w:rsidRDefault="00BD49C2" w:rsidP="00BD49C2">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345BAF86" w14:textId="77777777" w:rsidR="00BD49C2" w:rsidRPr="00F03F6B" w:rsidRDefault="00BD49C2" w:rsidP="00BD49C2">
      <w:pPr>
        <w:numPr>
          <w:ilvl w:val="0"/>
          <w:numId w:val="15"/>
        </w:numPr>
        <w:rPr>
          <w:sz w:val="16"/>
        </w:rPr>
      </w:pPr>
      <w:r w:rsidRPr="00F03F6B">
        <w:rPr>
          <w:sz w:val="16"/>
        </w:rPr>
        <w:t>Equalised performance bonuses tied to performance metrics measured at the level of groups, divisions, regions, or branches.</w:t>
      </w:r>
    </w:p>
    <w:p w14:paraId="3C698378" w14:textId="77777777" w:rsidR="00BD49C2" w:rsidRPr="00F03F6B" w:rsidRDefault="00BD49C2" w:rsidP="00BD49C2">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36E559A0" w14:textId="77777777" w:rsidR="00BD49C2" w:rsidRDefault="00BD49C2" w:rsidP="00BD49C2">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17AC3076" w14:textId="77777777" w:rsidR="00BD49C2" w:rsidRDefault="00BD49C2" w:rsidP="00BD49C2">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3CBD078" w14:textId="77777777" w:rsidR="00BD49C2" w:rsidRDefault="00BD49C2" w:rsidP="00BD49C2">
      <w:pPr>
        <w:rPr>
          <w:sz w:val="16"/>
        </w:rPr>
      </w:pPr>
      <w:r w:rsidRPr="00BE7D76">
        <w:rPr>
          <w:sz w:val="16"/>
        </w:rPr>
        <w:t>VI. Other Benefits of Sectoral Collective Bargaining</w:t>
      </w:r>
    </w:p>
    <w:p w14:paraId="7D096EDF" w14:textId="77777777" w:rsidR="00BD49C2" w:rsidRDefault="00BD49C2" w:rsidP="00BD49C2">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6DEF54B3" w14:textId="77777777" w:rsidR="00BD49C2" w:rsidRDefault="00BD49C2" w:rsidP="00BD49C2">
      <w:pPr>
        <w:rPr>
          <w:sz w:val="16"/>
        </w:rPr>
      </w:pPr>
      <w:r w:rsidRPr="00BE7D76">
        <w:rPr>
          <w:sz w:val="16"/>
        </w:rPr>
        <w:t>Here are several other potential benefits of sectoral collective bargaining for improving standards of behaviour within financial businesses:</w:t>
      </w:r>
    </w:p>
    <w:p w14:paraId="11914241" w14:textId="77777777" w:rsidR="00BD49C2" w:rsidRPr="007E526F" w:rsidRDefault="00BD49C2" w:rsidP="00BD49C2">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0CA76865" w14:textId="77777777" w:rsidR="00BD49C2" w:rsidRPr="007E526F" w:rsidRDefault="00BD49C2" w:rsidP="00BD49C2">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0D5CA7B0" w14:textId="77777777" w:rsidR="00BD49C2" w:rsidRPr="007E526F" w:rsidRDefault="00BD49C2" w:rsidP="00BD49C2">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3699B8DF" w14:textId="77777777" w:rsidR="00BD49C2" w:rsidRPr="0099062C" w:rsidRDefault="00BD49C2" w:rsidP="00BD49C2">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425603C0" w14:textId="77777777" w:rsidR="00BD49C2" w:rsidRPr="007E526F" w:rsidRDefault="00BD49C2" w:rsidP="00BD49C2">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78DAB430" w14:textId="77777777" w:rsidR="00BD49C2" w:rsidRPr="007E526F" w:rsidRDefault="00BD49C2" w:rsidP="00BD49C2">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793F94AA" w14:textId="77777777" w:rsidR="00BD49C2" w:rsidRPr="007E526F" w:rsidRDefault="00BD49C2" w:rsidP="00BD49C2">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17372815" w14:textId="77777777" w:rsidR="00BD49C2" w:rsidRPr="007E526F" w:rsidRDefault="00BD49C2" w:rsidP="00BD49C2">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3A097DE1" w14:textId="77777777" w:rsidR="00BD49C2" w:rsidRDefault="00BD49C2" w:rsidP="00BD49C2">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192EE8D2" w14:textId="77777777" w:rsidR="00BD49C2" w:rsidRPr="007E526F" w:rsidRDefault="00BD49C2" w:rsidP="00BD49C2">
      <w:r w:rsidRPr="007E526F">
        <w:t>&lt;&lt;FIGURE 1 OMITTED&gt;&gt;</w:t>
      </w:r>
    </w:p>
    <w:p w14:paraId="37A69017" w14:textId="77777777" w:rsidR="00BD49C2" w:rsidRPr="00720C00" w:rsidRDefault="00BD49C2" w:rsidP="00BD49C2">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0BF286FE" w14:textId="77777777" w:rsidR="00BD49C2" w:rsidRDefault="00BD49C2" w:rsidP="00BD49C2">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7231806F" w14:textId="77777777" w:rsidR="00BD49C2" w:rsidRDefault="00BD49C2" w:rsidP="00BD49C2">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70190B12" w14:textId="77777777" w:rsidR="00BD49C2" w:rsidRPr="00CA1EF6" w:rsidRDefault="00BD49C2" w:rsidP="00BD49C2">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0BCAAF59" w14:textId="77777777" w:rsidR="00BD49C2" w:rsidRPr="00CA1EF6" w:rsidRDefault="00BD49C2" w:rsidP="00BD49C2">
      <w:pPr>
        <w:rPr>
          <w:sz w:val="16"/>
        </w:rPr>
      </w:pPr>
      <w:r w:rsidRPr="00CA1EF6">
        <w:rPr>
          <w:sz w:val="16"/>
        </w:rPr>
        <w:t>IV. Competitive Pressure and the “First Mover” Problem</w:t>
      </w:r>
    </w:p>
    <w:p w14:paraId="79B59BE8" w14:textId="77777777" w:rsidR="00BD49C2" w:rsidRPr="00CA1EF6" w:rsidRDefault="00BD49C2" w:rsidP="00BD49C2">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472B046C" w14:textId="77777777" w:rsidR="00BD49C2" w:rsidRPr="00CA1EF6" w:rsidRDefault="00BD49C2" w:rsidP="00BD49C2">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585587DD" w14:textId="77777777" w:rsidR="00BD49C2" w:rsidRPr="00CA1EF6" w:rsidRDefault="00BD49C2" w:rsidP="00BD49C2">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644A00F3" w14:textId="77777777" w:rsidR="00BD49C2" w:rsidRPr="00CA1EF6" w:rsidRDefault="00BD49C2" w:rsidP="00BD49C2">
      <w:pPr>
        <w:rPr>
          <w:sz w:val="16"/>
        </w:rPr>
      </w:pPr>
      <w:r w:rsidRPr="00CA1EF6">
        <w:rPr>
          <w:sz w:val="16"/>
        </w:rPr>
        <w:t>Later, the Interim Report referred again to the constraining impact of competitive pressures on efforts to reform compensation systems:</w:t>
      </w:r>
    </w:p>
    <w:p w14:paraId="0613580D" w14:textId="77777777" w:rsidR="00BD49C2" w:rsidRPr="00CA1EF6" w:rsidRDefault="00BD49C2" w:rsidP="00BD49C2">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2F25A22C" w14:textId="77777777" w:rsidR="00BD49C2" w:rsidRDefault="00BD49C2" w:rsidP="00BD49C2">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51CB3558" w14:textId="77777777" w:rsidR="00BD49C2" w:rsidRPr="00FC50CB" w:rsidRDefault="00BD49C2" w:rsidP="00BD49C2">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7BCA561E" w14:textId="77777777" w:rsidR="00BD49C2" w:rsidRPr="006B2067" w:rsidRDefault="00BD49C2" w:rsidP="00BD49C2">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1C56C558" w14:textId="77777777" w:rsidR="00BD49C2" w:rsidRDefault="00BD49C2" w:rsidP="00BD49C2">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47DD91F7" w14:textId="77777777" w:rsidR="00BD49C2" w:rsidRDefault="00BD49C2" w:rsidP="00BD49C2">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1A359822" w14:textId="77777777" w:rsidR="00BD49C2" w:rsidRPr="00671E33" w:rsidRDefault="00BD49C2" w:rsidP="00BD49C2">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151A1D4E" w14:textId="77777777" w:rsidR="00BD49C2" w:rsidRPr="00784DD6" w:rsidRDefault="00BD49C2" w:rsidP="00BD49C2">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25E301B8" w14:textId="77777777" w:rsidR="00BD49C2" w:rsidRPr="00850C77" w:rsidRDefault="00BD49C2" w:rsidP="00BD49C2">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10C5B528" w14:textId="77777777" w:rsidR="00BD49C2" w:rsidRPr="00671E33" w:rsidRDefault="00BD49C2" w:rsidP="00BD49C2">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0BC373AF" w14:textId="77777777" w:rsidR="00BD49C2" w:rsidRPr="00671E33" w:rsidRDefault="00BD49C2" w:rsidP="00BD49C2">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6439C43C" w14:textId="77777777" w:rsidR="00BD49C2" w:rsidRPr="00892418" w:rsidRDefault="00BD49C2" w:rsidP="00BD49C2">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172A0C77" w14:textId="77777777" w:rsidR="00BD49C2" w:rsidRPr="00850C77" w:rsidRDefault="00BD49C2" w:rsidP="00BD49C2">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432CDC77" w14:textId="77777777" w:rsidR="00BD49C2" w:rsidRPr="00671E33" w:rsidRDefault="00BD49C2" w:rsidP="00BD49C2">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2B1293A7" w14:textId="77777777" w:rsidR="00BD49C2" w:rsidRPr="00671E33" w:rsidRDefault="00BD49C2" w:rsidP="00BD49C2">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02B74005" w14:textId="77777777" w:rsidR="00BD49C2" w:rsidRPr="00671E33" w:rsidRDefault="00BD49C2" w:rsidP="00BD49C2">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4B1FA4D5" w14:textId="77777777" w:rsidR="00BD49C2" w:rsidRPr="00671E33" w:rsidRDefault="00BD49C2" w:rsidP="00BD49C2">
      <w:pPr>
        <w:rPr>
          <w:sz w:val="16"/>
        </w:rPr>
      </w:pPr>
      <w:r w:rsidRPr="00671E33">
        <w:t>[Omitted: Section 2, Tables 1-5]</w:t>
      </w:r>
    </w:p>
    <w:p w14:paraId="18034EE2" w14:textId="77777777" w:rsidR="00BD49C2" w:rsidRPr="00671E33" w:rsidRDefault="00BD49C2" w:rsidP="00BD49C2">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51F5F3DD" w14:textId="77777777" w:rsidR="00BD49C2" w:rsidRPr="00671E33" w:rsidRDefault="00BD49C2" w:rsidP="00BD49C2">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6399553A" w14:textId="77777777" w:rsidR="00BD49C2" w:rsidRPr="00671E33" w:rsidRDefault="00BD49C2" w:rsidP="00BD49C2">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0C677A26" w14:textId="77777777" w:rsidR="00BD49C2" w:rsidRPr="00671E33" w:rsidRDefault="00BD49C2" w:rsidP="00BD49C2">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78C5C2BE" w14:textId="77777777" w:rsidR="00BD49C2" w:rsidRDefault="00BD49C2" w:rsidP="00BD49C2">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55CCE30A" w14:textId="77777777" w:rsidR="00BD49C2" w:rsidRDefault="00BD49C2" w:rsidP="00BD49C2">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302EE5C1" w14:textId="77777777" w:rsidR="00BD49C2" w:rsidRPr="00F00979" w:rsidRDefault="00BD49C2" w:rsidP="00BD49C2">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1230DEE7" w14:textId="77777777" w:rsidR="00BD49C2" w:rsidRPr="00E02963" w:rsidRDefault="00BD49C2" w:rsidP="00BD49C2">
      <w:pPr>
        <w:rPr>
          <w:sz w:val="16"/>
        </w:rPr>
      </w:pPr>
      <w:r w:rsidRPr="00E02963">
        <w:rPr>
          <w:sz w:val="16"/>
        </w:rPr>
        <w:t>Bank Workers in the US Labor Movement</w:t>
      </w:r>
    </w:p>
    <w:p w14:paraId="77E409D3" w14:textId="77777777" w:rsidR="00BD49C2" w:rsidRPr="00D25662" w:rsidRDefault="00BD49C2" w:rsidP="00BD49C2">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0259CF8E" w14:textId="77777777" w:rsidR="00BD49C2" w:rsidRPr="00D25662" w:rsidRDefault="00BD49C2" w:rsidP="00BD49C2">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4A7C1D47" w14:textId="77777777" w:rsidR="00BD49C2" w:rsidRPr="00D25662" w:rsidRDefault="00BD49C2" w:rsidP="00BD49C2">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167C0A75" w14:textId="77777777" w:rsidR="00BD49C2" w:rsidRPr="00D25662" w:rsidRDefault="00BD49C2" w:rsidP="00BD49C2">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2FA9F6EF" w14:textId="77777777" w:rsidR="00BD49C2" w:rsidRPr="00D25662" w:rsidRDefault="00BD49C2" w:rsidP="00BD49C2">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2672ECCB" w14:textId="77777777" w:rsidR="00BD49C2" w:rsidRPr="00D25662" w:rsidRDefault="00BD49C2" w:rsidP="00BD49C2">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21F2E38B" w14:textId="77777777" w:rsidR="00BD49C2" w:rsidRPr="00D25662" w:rsidRDefault="00BD49C2" w:rsidP="00BD49C2">
      <w:pPr>
        <w:rPr>
          <w:sz w:val="16"/>
        </w:rPr>
      </w:pPr>
      <w:r w:rsidRPr="00D25662">
        <w:rPr>
          <w:sz w:val="16"/>
        </w:rPr>
        <w:t>Working Conditions in the Financial Industry</w:t>
      </w:r>
    </w:p>
    <w:p w14:paraId="7E0FFD05" w14:textId="77777777" w:rsidR="00BD49C2" w:rsidRPr="00D25662" w:rsidRDefault="00BD49C2" w:rsidP="00BD49C2">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466AAB7E" w14:textId="77777777" w:rsidR="00BD49C2" w:rsidRPr="00D25662" w:rsidRDefault="00BD49C2" w:rsidP="00BD49C2">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0541D239" w14:textId="77777777" w:rsidR="00BD49C2" w:rsidRPr="00D25662" w:rsidRDefault="00BD49C2" w:rsidP="00BD49C2">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492A9931" w14:textId="77777777" w:rsidR="00BD49C2" w:rsidRPr="00D25662" w:rsidRDefault="00BD49C2" w:rsidP="00BD49C2">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0243C765" w14:textId="77777777" w:rsidR="00BD49C2" w:rsidRPr="00D25662" w:rsidRDefault="00BD49C2" w:rsidP="00BD49C2">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7D4511F4" w14:textId="77777777" w:rsidR="00BD49C2" w:rsidRPr="00D25662" w:rsidRDefault="00BD49C2" w:rsidP="00BD49C2">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5DCEBA8C" w14:textId="77777777" w:rsidR="00BD49C2" w:rsidRPr="00D25662" w:rsidRDefault="00BD49C2" w:rsidP="00BD49C2">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5ED775D5" w14:textId="77777777" w:rsidR="00BD49C2" w:rsidRPr="00D25662" w:rsidRDefault="00BD49C2" w:rsidP="00BD49C2">
      <w:pPr>
        <w:rPr>
          <w:sz w:val="16"/>
        </w:rPr>
      </w:pPr>
      <w:r w:rsidRPr="00D25662">
        <w:rPr>
          <w:sz w:val="16"/>
        </w:rPr>
        <w:t>Financial Capital Enters the Grave-Digging Business</w:t>
      </w:r>
    </w:p>
    <w:p w14:paraId="0AD05894" w14:textId="77777777" w:rsidR="00BD49C2" w:rsidRPr="00D25662" w:rsidRDefault="00BD49C2" w:rsidP="00BD49C2">
      <w:pPr>
        <w:rPr>
          <w:sz w:val="16"/>
        </w:rPr>
      </w:pPr>
      <w:r w:rsidRPr="00D25662">
        <w:rPr>
          <w:sz w:val="16"/>
        </w:rPr>
        <w:t>“What the bourgeoisie . . . produces, above all, are its own grave-diggers.”</w:t>
      </w:r>
    </w:p>
    <w:p w14:paraId="75E2E454" w14:textId="77777777" w:rsidR="00BD49C2" w:rsidRPr="00D25662" w:rsidRDefault="00BD49C2" w:rsidP="00BD49C2">
      <w:pPr>
        <w:rPr>
          <w:sz w:val="16"/>
        </w:rPr>
      </w:pPr>
      <w:r w:rsidRPr="00D25662">
        <w:rPr>
          <w:sz w:val="16"/>
        </w:rPr>
        <w:t>—Karl Marx and Frederick Engels (1848)</w:t>
      </w:r>
    </w:p>
    <w:p w14:paraId="1C5E5E0F" w14:textId="77777777" w:rsidR="00BD49C2" w:rsidRPr="00D25662" w:rsidRDefault="00BD49C2" w:rsidP="00BD49C2">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6B4B1C85" w14:textId="77777777" w:rsidR="00BD49C2" w:rsidRPr="00D25662" w:rsidRDefault="00BD49C2" w:rsidP="00BD49C2">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3B920790" w14:textId="77777777" w:rsidR="00BD49C2" w:rsidRDefault="00BD49C2" w:rsidP="00BD49C2">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6C38F2DB" w14:textId="77777777" w:rsidR="00BD49C2" w:rsidRPr="00D25662" w:rsidRDefault="00BD49C2" w:rsidP="00BD49C2">
      <w:pPr>
        <w:pStyle w:val="Heading3"/>
      </w:pPr>
      <w:r>
        <w:t>Extra---1AC</w:t>
      </w:r>
    </w:p>
    <w:p w14:paraId="5FC9A9B4" w14:textId="77777777" w:rsidR="00BD49C2" w:rsidRDefault="00BD49C2" w:rsidP="00BD49C2">
      <w:pPr>
        <w:pStyle w:val="Heading4"/>
      </w:pPr>
      <w:r>
        <w:t xml:space="preserve">U.S. bank workers are modeled </w:t>
      </w:r>
      <w:r w:rsidRPr="001B4DF8">
        <w:rPr>
          <w:u w:val="single"/>
        </w:rPr>
        <w:t>internationally</w:t>
      </w:r>
      <w:r>
        <w:t xml:space="preserve">. </w:t>
      </w:r>
    </w:p>
    <w:p w14:paraId="568038D4" w14:textId="77777777" w:rsidR="00BD49C2" w:rsidRPr="00433446" w:rsidRDefault="00BD49C2" w:rsidP="00BD49C2">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10110013" w14:textId="77777777" w:rsidR="00BD49C2" w:rsidRPr="00BD3A75" w:rsidRDefault="00BD49C2" w:rsidP="00BD49C2">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773C9152" w14:textId="77777777" w:rsidR="00BD49C2" w:rsidRPr="00C2347D" w:rsidRDefault="00BD49C2" w:rsidP="00BD49C2">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699FEE5F" w14:textId="77777777" w:rsidR="00BD49C2" w:rsidRPr="00C2347D" w:rsidRDefault="00BD49C2" w:rsidP="00BD49C2">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3788AED2" w14:textId="77777777" w:rsidR="00BD49C2" w:rsidRDefault="00BD49C2" w:rsidP="00BD49C2">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11A76EE1" w14:textId="77777777" w:rsidR="00BD49C2" w:rsidRDefault="00BD49C2" w:rsidP="00BD49C2">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5F55773E" w14:textId="77777777" w:rsidR="00BD49C2" w:rsidRDefault="00BD49C2" w:rsidP="00BD49C2">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6CCC66A1" w14:textId="77777777" w:rsidR="00BD49C2" w:rsidRPr="001B4DF8" w:rsidRDefault="00BD49C2" w:rsidP="00BD49C2">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788A17E9" w14:textId="77777777" w:rsidR="00BD49C2" w:rsidRPr="001B4DF8" w:rsidRDefault="00BD49C2" w:rsidP="00BD49C2">
      <w:pPr>
        <w:rPr>
          <w:sz w:val="16"/>
        </w:rPr>
      </w:pPr>
      <w:r w:rsidRPr="001B4DF8">
        <w:rPr>
          <w:sz w:val="16"/>
        </w:rPr>
        <w:t>Figure 1: Regulatory Inconsistencies in Banking Oversight: The Impact of Alternating Federal and State Supervision on CAMELS Ratings</w:t>
      </w:r>
    </w:p>
    <w:p w14:paraId="64C4355C" w14:textId="77777777" w:rsidR="00BD49C2" w:rsidRPr="00BD5F7C" w:rsidRDefault="00BD49C2" w:rsidP="00BD49C2">
      <w:r w:rsidRPr="00BD5F7C">
        <w:rPr>
          <w:noProof/>
        </w:rPr>
        <w:drawing>
          <wp:inline distT="0" distB="0" distL="0" distR="0" wp14:anchorId="5D0222DE" wp14:editId="36008F1E">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56400408" w14:textId="77777777" w:rsidR="00BD49C2" w:rsidRPr="001B4DF8" w:rsidRDefault="00BD49C2" w:rsidP="00BD49C2">
      <w:pPr>
        <w:rPr>
          <w:sz w:val="16"/>
        </w:rPr>
      </w:pPr>
      <w:r w:rsidRPr="001B4DF8">
        <w:rPr>
          <w:sz w:val="16"/>
        </w:rPr>
        <w:t>Source: Agarwal et al. (2014).</w:t>
      </w:r>
    </w:p>
    <w:p w14:paraId="70E7792D" w14:textId="77777777" w:rsidR="00BD49C2" w:rsidRPr="00BD5F7C" w:rsidRDefault="00BD49C2" w:rsidP="00BD49C2">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7B209E1E" w14:textId="77777777" w:rsidR="00BD49C2" w:rsidRPr="001B4DF8" w:rsidRDefault="00BD49C2" w:rsidP="00BD49C2">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2D5EDEF5" w14:textId="77777777" w:rsidR="00BD49C2" w:rsidRDefault="00BD49C2" w:rsidP="00BD49C2">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4BFB182C" w14:textId="77777777" w:rsidR="00BD49C2" w:rsidRDefault="00BD49C2" w:rsidP="00BD49C2">
      <w:pPr>
        <w:pStyle w:val="Heading1"/>
      </w:pPr>
      <w:r>
        <w:t>2AC NDT Round 2</w:t>
      </w:r>
    </w:p>
    <w:p w14:paraId="7ADB39A1" w14:textId="77777777" w:rsidR="00BD49C2" w:rsidRDefault="00BD49C2" w:rsidP="00BD49C2">
      <w:pPr>
        <w:pStyle w:val="Heading2"/>
      </w:pPr>
      <w:r>
        <w:t>Adv---Systemic Risk</w:t>
      </w:r>
    </w:p>
    <w:p w14:paraId="473EDA09" w14:textId="77777777" w:rsidR="00BD49C2" w:rsidRDefault="00BD49C2" w:rsidP="00BD49C2">
      <w:pPr>
        <w:pStyle w:val="Heading3"/>
      </w:pPr>
      <w:r>
        <w:t>2AC---Impact---Black Swans</w:t>
      </w:r>
    </w:p>
    <w:p w14:paraId="513F718C" w14:textId="77777777" w:rsidR="00BD49C2" w:rsidRDefault="00BD49C2" w:rsidP="00BD49C2">
      <w:pPr>
        <w:pStyle w:val="Heading3"/>
      </w:pPr>
      <w:r>
        <w:t>2AC---Impact---Innovation</w:t>
      </w:r>
    </w:p>
    <w:p w14:paraId="09F3DF61" w14:textId="77777777" w:rsidR="00BD49C2" w:rsidRDefault="00BD49C2" w:rsidP="00BD49C2">
      <w:pPr>
        <w:pStyle w:val="Heading3"/>
      </w:pPr>
      <w:r>
        <w:t>2AC---Wont Unionize</w:t>
      </w:r>
    </w:p>
    <w:p w14:paraId="6BCD45B5" w14:textId="77777777" w:rsidR="00BD49C2" w:rsidRDefault="00BD49C2" w:rsidP="00BD49C2">
      <w:pPr>
        <w:pStyle w:val="Heading3"/>
      </w:pPr>
      <w:r>
        <w:t>2AC---Dedev</w:t>
      </w:r>
    </w:p>
    <w:p w14:paraId="6AAA4222" w14:textId="77777777" w:rsidR="00BD49C2" w:rsidRDefault="00BD49C2" w:rsidP="00BD49C2">
      <w:pPr>
        <w:pStyle w:val="Heading4"/>
      </w:pPr>
      <w:bookmarkStart w:id="2" w:name="_Hlk207626037"/>
      <w:r>
        <w:t xml:space="preserve">3---Growth is sustainable and decoupling works </w:t>
      </w:r>
    </w:p>
    <w:p w14:paraId="20B81567" w14:textId="77777777" w:rsidR="00BD49C2" w:rsidRDefault="00BD49C2" w:rsidP="00BD49C2">
      <w:r w:rsidRPr="00FC26BF">
        <w:rPr>
          <w:rStyle w:val="Style13ptBold"/>
        </w:rPr>
        <w:t>Elvander &amp; Phillips 23</w:t>
      </w:r>
      <w:r>
        <w:t xml:space="preserve"> (Jonas Elvander, </w:t>
      </w:r>
      <w:r w:rsidRPr="00444AEE">
        <w:rPr>
          <w:rFonts w:eastAsia="Calibri"/>
        </w:rPr>
        <w:t>PhD researcher at the European University Institute in Florence, editor of foreign affairs at Flamman</w:t>
      </w:r>
      <w:r>
        <w:rPr>
          <w:rFonts w:eastAsia="Calibri"/>
        </w:rPr>
        <w:t>.</w:t>
      </w:r>
      <w:r>
        <w:t xml:space="preserve"> Leigh Phillips, science and EU affairs journalist who writes for Nature, the Guardian, the New Statesman, and Jacobin. 1-8-2023, "Degrowth Is Not the Answer to Climate Change", No Publication, </w:t>
      </w:r>
      <w:r w:rsidRPr="00FC26BF">
        <w:t>https://jacobin.com/2023/01/against-degrowth-eco-modernism-socialist-planning-green-economy</w:t>
      </w:r>
      <w:r>
        <w:t xml:space="preserve">) – DOA: 9/1/25, MoState JG </w:t>
      </w:r>
    </w:p>
    <w:p w14:paraId="5119DE58" w14:textId="77777777" w:rsidR="00BD49C2" w:rsidRPr="00A938E6" w:rsidRDefault="00BD49C2" w:rsidP="00BD49C2">
      <w:pPr>
        <w:rPr>
          <w:sz w:val="10"/>
        </w:rPr>
      </w:pPr>
      <w:r w:rsidRPr="00A938E6">
        <w:rPr>
          <w:sz w:val="10"/>
        </w:rPr>
        <w:t>Jonas Elvander</w:t>
      </w:r>
    </w:p>
    <w:p w14:paraId="6873AC36" w14:textId="77777777" w:rsidR="00BD49C2" w:rsidRPr="00A938E6" w:rsidRDefault="00BD49C2" w:rsidP="00BD49C2">
      <w:pPr>
        <w:rPr>
          <w:sz w:val="10"/>
        </w:rPr>
      </w:pPr>
      <w:r w:rsidRPr="00A938E6">
        <w:rPr>
          <w:sz w:val="10"/>
        </w:rPr>
        <w:t>What is your main critique of degrowth?</w:t>
      </w:r>
    </w:p>
    <w:p w14:paraId="38A27014" w14:textId="77777777" w:rsidR="00BD49C2" w:rsidRPr="00A938E6" w:rsidRDefault="00BD49C2" w:rsidP="00BD49C2">
      <w:pPr>
        <w:rPr>
          <w:sz w:val="10"/>
        </w:rPr>
      </w:pPr>
      <w:r w:rsidRPr="00A938E6">
        <w:rPr>
          <w:sz w:val="10"/>
        </w:rPr>
        <w:t>Leigh Phillips</w:t>
      </w:r>
    </w:p>
    <w:p w14:paraId="4AB28EA6" w14:textId="77777777" w:rsidR="00BD49C2" w:rsidRPr="00A938E6" w:rsidRDefault="00BD49C2" w:rsidP="00BD49C2">
      <w:pPr>
        <w:rPr>
          <w:sz w:val="10"/>
        </w:rPr>
      </w:pPr>
      <w:r w:rsidRPr="00A938E6">
        <w:rPr>
          <w:sz w:val="10"/>
        </w:rPr>
        <w:t xml:space="preserve">First, </w:t>
      </w:r>
      <w:r w:rsidRPr="005831CC">
        <w:rPr>
          <w:rStyle w:val="StyleUnderline"/>
          <w:highlight w:val="cyan"/>
        </w:rPr>
        <w:t>growth</w:t>
      </w:r>
      <w:r w:rsidRPr="00A938E6">
        <w:rPr>
          <w:sz w:val="10"/>
        </w:rPr>
        <w:t xml:space="preserve">, whether economic growth or population growth, </w:t>
      </w:r>
      <w:r w:rsidRPr="005831CC">
        <w:rPr>
          <w:rStyle w:val="StyleUnderline"/>
          <w:highlight w:val="cyan"/>
        </w:rPr>
        <w:t>is not the cause of</w:t>
      </w:r>
      <w:r w:rsidRPr="00C1003D">
        <w:rPr>
          <w:rStyle w:val="StyleUnderline"/>
        </w:rPr>
        <w:t xml:space="preserve"> climate change or other </w:t>
      </w:r>
      <w:r w:rsidRPr="005831CC">
        <w:rPr>
          <w:rStyle w:val="StyleUnderline"/>
          <w:highlight w:val="cyan"/>
        </w:rPr>
        <w:t>environmental challenges</w:t>
      </w:r>
      <w:r w:rsidRPr="00A938E6">
        <w:rPr>
          <w:sz w:val="10"/>
        </w:rPr>
        <w:t xml:space="preserve">. We have had many </w:t>
      </w:r>
      <w:r w:rsidRPr="00C1003D">
        <w:rPr>
          <w:rStyle w:val="StyleUnderline"/>
        </w:rPr>
        <w:t>other environmental challenges</w:t>
      </w:r>
      <w:r w:rsidRPr="00A938E6">
        <w:rPr>
          <w:sz w:val="10"/>
        </w:rPr>
        <w:t xml:space="preserve"> </w:t>
      </w:r>
      <w:r w:rsidRPr="00C1003D">
        <w:rPr>
          <w:rStyle w:val="StyleUnderline"/>
        </w:rPr>
        <w:t xml:space="preserve">in the past </w:t>
      </w:r>
      <w:r w:rsidRPr="00A938E6">
        <w:rPr>
          <w:sz w:val="10"/>
        </w:rPr>
        <w:t xml:space="preserve">that </w:t>
      </w:r>
      <w:r w:rsidRPr="00C1003D">
        <w:rPr>
          <w:rStyle w:val="StyleUnderline"/>
        </w:rPr>
        <w:t xml:space="preserve">we have </w:t>
      </w:r>
      <w:r w:rsidRPr="005831CC">
        <w:rPr>
          <w:rStyle w:val="StyleUnderline"/>
          <w:highlight w:val="cyan"/>
        </w:rPr>
        <w:t>overcome</w:t>
      </w:r>
      <w:r w:rsidRPr="00A938E6">
        <w:rPr>
          <w:sz w:val="10"/>
        </w:rPr>
        <w:t xml:space="preserve">, or largely overcome — such as the </w:t>
      </w:r>
      <w:r w:rsidRPr="00C1003D">
        <w:rPr>
          <w:rStyle w:val="StyleUnderline"/>
        </w:rPr>
        <w:t xml:space="preserve">hole in the </w:t>
      </w:r>
      <w:r w:rsidRPr="005831CC">
        <w:rPr>
          <w:rStyle w:val="StyleUnderline"/>
          <w:highlight w:val="cyan"/>
        </w:rPr>
        <w:t>ozone</w:t>
      </w:r>
      <w:r w:rsidRPr="00A938E6">
        <w:rPr>
          <w:sz w:val="10"/>
        </w:rPr>
        <w:t xml:space="preserve"> layer, </w:t>
      </w:r>
      <w:r w:rsidRPr="005831CC">
        <w:rPr>
          <w:rStyle w:val="StyleUnderline"/>
          <w:highlight w:val="cyan"/>
        </w:rPr>
        <w:t>acid rain</w:t>
      </w:r>
      <w:r w:rsidRPr="00A938E6">
        <w:rPr>
          <w:sz w:val="10"/>
        </w:rPr>
        <w:t xml:space="preserve">, </w:t>
      </w:r>
      <w:r w:rsidRPr="00C1003D">
        <w:rPr>
          <w:rStyle w:val="StyleUnderline"/>
        </w:rPr>
        <w:t>lead pollution</w:t>
      </w:r>
      <w:r w:rsidRPr="00A938E6">
        <w:rPr>
          <w:sz w:val="10"/>
        </w:rPr>
        <w:t xml:space="preserve">, and a great deal of </w:t>
      </w:r>
      <w:r w:rsidRPr="00C1003D">
        <w:rPr>
          <w:rStyle w:val="StyleUnderline"/>
        </w:rPr>
        <w:t xml:space="preserve">air and water </w:t>
      </w:r>
      <w:r w:rsidRPr="005831CC">
        <w:rPr>
          <w:rStyle w:val="StyleUnderline"/>
          <w:highlight w:val="cyan"/>
        </w:rPr>
        <w:t>pollution</w:t>
      </w:r>
      <w:r w:rsidRPr="00A938E6">
        <w:rPr>
          <w:sz w:val="10"/>
        </w:rPr>
        <w:t xml:space="preserve"> in the West — and the </w:t>
      </w:r>
      <w:r w:rsidRPr="00C1003D">
        <w:rPr>
          <w:rStyle w:val="StyleUnderline"/>
        </w:rPr>
        <w:t>solution</w:t>
      </w:r>
      <w:r w:rsidRPr="00A938E6">
        <w:rPr>
          <w:sz w:val="10"/>
        </w:rPr>
        <w:t xml:space="preserve"> to all of these </w:t>
      </w:r>
      <w:r w:rsidRPr="00C1003D">
        <w:rPr>
          <w:rStyle w:val="StyleUnderline"/>
        </w:rPr>
        <w:t xml:space="preserve">did </w:t>
      </w:r>
      <w:r w:rsidRPr="005831CC">
        <w:rPr>
          <w:rStyle w:val="StyleUnderline"/>
          <w:highlight w:val="cyan"/>
        </w:rPr>
        <w:t>not</w:t>
      </w:r>
      <w:r w:rsidRPr="00C1003D">
        <w:rPr>
          <w:rStyle w:val="StyleUnderline"/>
        </w:rPr>
        <w:t xml:space="preserve"> come from </w:t>
      </w:r>
      <w:r w:rsidRPr="005831CC">
        <w:rPr>
          <w:rStyle w:val="StyleUnderline"/>
          <w:highlight w:val="cyan"/>
        </w:rPr>
        <w:t>halting growth</w:t>
      </w:r>
      <w:r w:rsidRPr="005831CC">
        <w:rPr>
          <w:sz w:val="10"/>
          <w:highlight w:val="cyan"/>
        </w:rPr>
        <w:t xml:space="preserve">, </w:t>
      </w:r>
      <w:r w:rsidRPr="005831CC">
        <w:rPr>
          <w:rStyle w:val="StyleUnderline"/>
          <w:highlight w:val="cyan"/>
        </w:rPr>
        <w:t>but</w:t>
      </w:r>
      <w:r w:rsidRPr="00A938E6">
        <w:rPr>
          <w:sz w:val="10"/>
        </w:rPr>
        <w:t xml:space="preserve"> instead </w:t>
      </w:r>
      <w:r w:rsidRPr="005831CC">
        <w:rPr>
          <w:rStyle w:val="Emphasis"/>
          <w:highlight w:val="cyan"/>
        </w:rPr>
        <w:t>from new tech</w:t>
      </w:r>
      <w:r w:rsidRPr="00A938E6">
        <w:rPr>
          <w:sz w:val="10"/>
        </w:rPr>
        <w:t xml:space="preserve">nologies </w:t>
      </w:r>
      <w:r w:rsidRPr="00C1003D">
        <w:rPr>
          <w:rStyle w:val="StyleUnderline"/>
        </w:rPr>
        <w:t>and economic planning</w:t>
      </w:r>
      <w:r w:rsidRPr="00A938E6">
        <w:rPr>
          <w:sz w:val="10"/>
        </w:rPr>
        <w:t xml:space="preserve"> </w:t>
      </w:r>
      <w:r w:rsidRPr="00C1003D">
        <w:rPr>
          <w:rStyle w:val="StyleUnderline"/>
        </w:rPr>
        <w:t>in the form of regulation and technology policy</w:t>
      </w:r>
      <w:r w:rsidRPr="00A938E6">
        <w:rPr>
          <w:sz w:val="10"/>
        </w:rPr>
        <w:t>.</w:t>
      </w:r>
    </w:p>
    <w:p w14:paraId="3F1758E9" w14:textId="77777777" w:rsidR="00BD49C2" w:rsidRPr="00A938E6" w:rsidRDefault="00BD49C2" w:rsidP="00BD49C2">
      <w:pPr>
        <w:rPr>
          <w:sz w:val="10"/>
        </w:rPr>
      </w:pPr>
      <w:r w:rsidRPr="00A938E6">
        <w:rPr>
          <w:sz w:val="10"/>
        </w:rPr>
        <w:t xml:space="preserve">As recently as the 1980s, the </w:t>
      </w:r>
      <w:r w:rsidRPr="00C1003D">
        <w:rPr>
          <w:rStyle w:val="StyleUnderline"/>
        </w:rPr>
        <w:t>ozone</w:t>
      </w:r>
      <w:r w:rsidRPr="00A938E6">
        <w:rPr>
          <w:sz w:val="10"/>
        </w:rPr>
        <w:t xml:space="preserve"> layer challenge </w:t>
      </w:r>
      <w:r w:rsidRPr="00C1003D">
        <w:rPr>
          <w:rStyle w:val="StyleUnderline"/>
        </w:rPr>
        <w:t>was</w:t>
      </w:r>
      <w:r w:rsidRPr="00A938E6">
        <w:rPr>
          <w:sz w:val="10"/>
        </w:rPr>
        <w:t xml:space="preserve"> perhaps </w:t>
      </w:r>
      <w:r w:rsidRPr="00C1003D">
        <w:rPr>
          <w:rStyle w:val="StyleUnderline"/>
        </w:rPr>
        <w:t>an even greater existential threat than climate change</w:t>
      </w:r>
      <w:r w:rsidRPr="00A938E6">
        <w:rPr>
          <w:sz w:val="10"/>
        </w:rPr>
        <w:t xml:space="preserve">, for </w:t>
      </w:r>
      <w:r w:rsidRPr="00C1003D">
        <w:rPr>
          <w:rStyle w:val="StyleUnderline"/>
        </w:rPr>
        <w:t>it threatened the very ability of macroscopic life on land to exist.</w:t>
      </w:r>
      <w:r w:rsidRPr="00A938E6">
        <w:rPr>
          <w:sz w:val="10"/>
        </w:rPr>
        <w:t xml:space="preserve"> </w:t>
      </w:r>
      <w:r w:rsidRPr="00C1003D">
        <w:rPr>
          <w:rStyle w:val="StyleUnderline"/>
        </w:rPr>
        <w:t>We didn’t solve that problem by halting growth</w:t>
      </w:r>
      <w:r w:rsidRPr="00A938E6">
        <w:rPr>
          <w:sz w:val="10"/>
        </w:rPr>
        <w:t xml:space="preserve"> in fridges, cans of hair spray, and air conditioning units (and other machines and processes using the chlorofluorocarbons, or CFCs, that contributed to ozone depletion), </w:t>
      </w:r>
      <w:r w:rsidRPr="00C1003D">
        <w:rPr>
          <w:rStyle w:val="StyleUnderline"/>
        </w:rPr>
        <w:t>but by regulating a transition away from</w:t>
      </w:r>
      <w:r w:rsidRPr="00A938E6">
        <w:rPr>
          <w:sz w:val="10"/>
        </w:rPr>
        <w:t xml:space="preserve"> the use of </w:t>
      </w:r>
      <w:r w:rsidRPr="00C1003D">
        <w:rPr>
          <w:rStyle w:val="StyleUnderline"/>
        </w:rPr>
        <w:t>CFCs</w:t>
      </w:r>
      <w:r w:rsidRPr="00A938E6">
        <w:rPr>
          <w:sz w:val="10"/>
        </w:rPr>
        <w:t>. Today, there are far more fridges and cans of hair spray than ever before.</w:t>
      </w:r>
    </w:p>
    <w:p w14:paraId="7DBABDFB" w14:textId="77777777" w:rsidR="00BD49C2" w:rsidRPr="00A938E6" w:rsidRDefault="00BD49C2" w:rsidP="00BD49C2">
      <w:pPr>
        <w:rPr>
          <w:sz w:val="10"/>
        </w:rPr>
      </w:pPr>
      <w:r w:rsidRPr="00A938E6">
        <w:rPr>
          <w:sz w:val="10"/>
        </w:rPr>
        <w:t xml:space="preserve">As a science journalist, I would also say that </w:t>
      </w:r>
      <w:r w:rsidRPr="00C1003D">
        <w:rPr>
          <w:rStyle w:val="StyleUnderline"/>
        </w:rPr>
        <w:t>degrowth fundamentally misdiagnoses the cause of climate change, biodiversity loss, and other environmental problems,</w:t>
      </w:r>
      <w:r w:rsidRPr="00A938E6">
        <w:rPr>
          <w:sz w:val="10"/>
        </w:rPr>
        <w:t xml:space="preserve"> and as a result has a </w:t>
      </w:r>
      <w:r w:rsidRPr="00C1003D">
        <w:rPr>
          <w:rStyle w:val="StyleUnderline"/>
        </w:rPr>
        <w:t>poor theory of change</w:t>
      </w:r>
      <w:r w:rsidRPr="00A938E6">
        <w:rPr>
          <w:sz w:val="10"/>
        </w:rPr>
        <w:t xml:space="preserve"> (a strategy for how the problem can be solved).</w:t>
      </w:r>
    </w:p>
    <w:p w14:paraId="00173023" w14:textId="77777777" w:rsidR="00BD49C2" w:rsidRPr="00A938E6" w:rsidRDefault="00BD49C2" w:rsidP="00BD49C2">
      <w:pPr>
        <w:rPr>
          <w:sz w:val="10"/>
        </w:rPr>
      </w:pPr>
      <w:r w:rsidRPr="00A938E6">
        <w:rPr>
          <w:sz w:val="10"/>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w:t>
      </w:r>
      <w:r w:rsidRPr="00C1003D">
        <w:rPr>
          <w:rStyle w:val="StyleUnderline"/>
        </w:rPr>
        <w:t>Socialists want</w:t>
      </w:r>
      <w:r w:rsidRPr="00A938E6">
        <w:rPr>
          <w:sz w:val="10"/>
        </w:rPr>
        <w:t xml:space="preserve"> their </w:t>
      </w:r>
      <w:r w:rsidRPr="00C1003D">
        <w:rPr>
          <w:rStyle w:val="StyleUnderline"/>
        </w:rPr>
        <w:t>public hospitals to</w:t>
      </w:r>
      <w:r w:rsidRPr="00A938E6">
        <w:rPr>
          <w:sz w:val="10"/>
        </w:rPr>
        <w:t xml:space="preserve"> be able to </w:t>
      </w:r>
      <w:r w:rsidRPr="00C1003D">
        <w:rPr>
          <w:rStyle w:val="StyleUnderline"/>
        </w:rPr>
        <w:t>run 24/7</w:t>
      </w:r>
      <w:r w:rsidRPr="00A938E6">
        <w:rPr>
          <w:sz w:val="10"/>
        </w:rPr>
        <w:t xml:space="preserve"> (and indeed many of their factories and other services essential to social well-being). We don’t want to wait for the sun to shine or the wind to blow for the ventilators and dialysis machines to be turned on.</w:t>
      </w:r>
    </w:p>
    <w:p w14:paraId="149E5C33" w14:textId="77777777" w:rsidR="00BD49C2" w:rsidRPr="00A938E6" w:rsidRDefault="00BD49C2" w:rsidP="00BD49C2">
      <w:pPr>
        <w:rPr>
          <w:sz w:val="10"/>
        </w:rPr>
      </w:pPr>
      <w:r w:rsidRPr="00A938E6">
        <w:rPr>
          <w:sz w:val="10"/>
        </w:rPr>
        <w:t xml:space="preserve">Indeed, the vast </w:t>
      </w:r>
      <w:r w:rsidRPr="00C1003D">
        <w:rPr>
          <w:rStyle w:val="StyleUnderline"/>
        </w:rPr>
        <w:t xml:space="preserve">majority of </w:t>
      </w:r>
      <w:r w:rsidRPr="00381A6F">
        <w:rPr>
          <w:rStyle w:val="Emphasis"/>
        </w:rPr>
        <w:t>g</w:t>
      </w:r>
      <w:r w:rsidRPr="00A938E6">
        <w:rPr>
          <w:sz w:val="10"/>
        </w:rPr>
        <w:t>reen</w:t>
      </w:r>
      <w:r w:rsidRPr="00381A6F">
        <w:rPr>
          <w:rStyle w:val="Emphasis"/>
        </w:rPr>
        <w:t>h</w:t>
      </w:r>
      <w:r w:rsidRPr="00A938E6">
        <w:rPr>
          <w:sz w:val="10"/>
        </w:rPr>
        <w:t xml:space="preserve">ouse </w:t>
      </w:r>
      <w:r w:rsidRPr="00381A6F">
        <w:rPr>
          <w:rStyle w:val="Emphasis"/>
        </w:rPr>
        <w:t>g</w:t>
      </w:r>
      <w:r w:rsidRPr="00A938E6">
        <w:rPr>
          <w:sz w:val="10"/>
        </w:rPr>
        <w:t xml:space="preserve">as </w:t>
      </w:r>
      <w:r w:rsidRPr="00C1003D">
        <w:rPr>
          <w:rStyle w:val="StyleUnderline"/>
        </w:rPr>
        <w:t xml:space="preserve">emissions entered </w:t>
      </w:r>
      <w:r w:rsidRPr="00A938E6">
        <w:rPr>
          <w:sz w:val="10"/>
        </w:rPr>
        <w:t xml:space="preserve">the atmosphere not since the Industrial Revolution, but </w:t>
      </w:r>
      <w:r w:rsidRPr="00C1003D">
        <w:rPr>
          <w:rStyle w:val="StyleUnderline"/>
        </w:rPr>
        <w:t>since the 1950s,</w:t>
      </w:r>
      <w:r w:rsidRPr="00A938E6">
        <w:rPr>
          <w:sz w:val="10"/>
        </w:rPr>
        <w:t xml:space="preserve"> what geosphere-biosphere scientists call “The Great Acceleration.” This is coincident with the advent of the welfare state and the legalization and institutionalization of trade unions across much of the West.</w:t>
      </w:r>
    </w:p>
    <w:p w14:paraId="1A43CDD3" w14:textId="77777777" w:rsidR="00BD49C2" w:rsidRPr="00A938E6" w:rsidRDefault="00BD49C2" w:rsidP="00BD49C2">
      <w:pPr>
        <w:rPr>
          <w:sz w:val="10"/>
        </w:rPr>
      </w:pPr>
      <w:r w:rsidRPr="00A938E6">
        <w:rPr>
          <w:sz w:val="10"/>
        </w:rPr>
        <w:t>Jonas Elvander</w:t>
      </w:r>
    </w:p>
    <w:p w14:paraId="363BC8C0" w14:textId="77777777" w:rsidR="00BD49C2" w:rsidRPr="00A938E6" w:rsidRDefault="00BD49C2" w:rsidP="00BD49C2">
      <w:pPr>
        <w:rPr>
          <w:sz w:val="10"/>
        </w:rPr>
      </w:pPr>
      <w:r w:rsidRPr="00A938E6">
        <w:rPr>
          <w:sz w:val="10"/>
        </w:rPr>
        <w:t>So is there a benefit of socialism at all with respect to climate change?</w:t>
      </w:r>
    </w:p>
    <w:p w14:paraId="2E913EC5" w14:textId="77777777" w:rsidR="00BD49C2" w:rsidRPr="00A938E6" w:rsidRDefault="00BD49C2" w:rsidP="00BD49C2">
      <w:pPr>
        <w:rPr>
          <w:sz w:val="10"/>
        </w:rPr>
      </w:pPr>
      <w:r w:rsidRPr="00A938E6">
        <w:rPr>
          <w:sz w:val="10"/>
        </w:rPr>
        <w:t>Leigh Phillips</w:t>
      </w:r>
    </w:p>
    <w:p w14:paraId="1521C4BD" w14:textId="77777777" w:rsidR="00BD49C2" w:rsidRPr="00A938E6" w:rsidRDefault="00BD49C2" w:rsidP="00BD49C2">
      <w:pPr>
        <w:rPr>
          <w:sz w:val="10"/>
        </w:rPr>
      </w:pPr>
      <w:r w:rsidRPr="00A938E6">
        <w:rPr>
          <w:sz w:val="10"/>
        </w:rPr>
        <w:t>Absolutely: socialism can in principle act much faster than markets. The reason for this is fourfold.</w:t>
      </w:r>
    </w:p>
    <w:p w14:paraId="4B8550D7" w14:textId="77777777" w:rsidR="00BD49C2" w:rsidRPr="00A938E6" w:rsidRDefault="00BD49C2" w:rsidP="00BD49C2">
      <w:pPr>
        <w:rPr>
          <w:sz w:val="10"/>
        </w:rPr>
      </w:pPr>
      <w:r w:rsidRPr="00A938E6">
        <w:rPr>
          <w:sz w:val="10"/>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547B1B33" w14:textId="77777777" w:rsidR="00BD49C2" w:rsidRPr="00A938E6" w:rsidRDefault="00BD49C2" w:rsidP="00BD49C2">
      <w:pPr>
        <w:rPr>
          <w:sz w:val="10"/>
        </w:rPr>
      </w:pPr>
      <w:r w:rsidRPr="00A938E6">
        <w:rPr>
          <w:sz w:val="10"/>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11CF5E3A" w14:textId="77777777" w:rsidR="00BD49C2" w:rsidRPr="00A938E6" w:rsidRDefault="00BD49C2" w:rsidP="00BD49C2">
      <w:pPr>
        <w:rPr>
          <w:sz w:val="10"/>
        </w:rPr>
      </w:pPr>
      <w:r w:rsidRPr="00A938E6">
        <w:rPr>
          <w:sz w:val="10"/>
        </w:rPr>
        <w:t xml:space="preserve">This relates to the third problem: </w:t>
      </w:r>
      <w:r w:rsidRPr="00C1003D">
        <w:rPr>
          <w:rStyle w:val="StyleUnderline"/>
        </w:rPr>
        <w:t>we</w:t>
      </w:r>
      <w:r w:rsidRPr="00A938E6">
        <w:rPr>
          <w:sz w:val="10"/>
        </w:rPr>
        <w:t xml:space="preserve"> may </w:t>
      </w:r>
      <w:r w:rsidRPr="00C1003D">
        <w:rPr>
          <w:rStyle w:val="StyleUnderline"/>
        </w:rPr>
        <w:t>have</w:t>
      </w:r>
      <w:r w:rsidRPr="00A938E6">
        <w:rPr>
          <w:sz w:val="10"/>
        </w:rPr>
        <w:t xml:space="preserve"> straightforward </w:t>
      </w:r>
      <w:r w:rsidRPr="005831CC">
        <w:rPr>
          <w:rStyle w:val="Emphasis"/>
          <w:highlight w:val="cyan"/>
        </w:rPr>
        <w:t>tech</w:t>
      </w:r>
      <w:r w:rsidRPr="00A938E6">
        <w:rPr>
          <w:sz w:val="10"/>
        </w:rPr>
        <w:t xml:space="preserve">nological </w:t>
      </w:r>
      <w:r w:rsidRPr="00C1003D">
        <w:rPr>
          <w:rStyle w:val="StyleUnderline"/>
        </w:rPr>
        <w:t xml:space="preserve">solutions to </w:t>
      </w:r>
      <w:r w:rsidRPr="005831CC">
        <w:rPr>
          <w:rStyle w:val="StyleUnderline"/>
          <w:highlight w:val="cyan"/>
        </w:rPr>
        <w:t>decarb</w:t>
      </w:r>
      <w:r w:rsidRPr="00C1003D">
        <w:rPr>
          <w:rStyle w:val="StyleUnderline"/>
        </w:rPr>
        <w:t xml:space="preserve">onize </w:t>
      </w:r>
      <w:r w:rsidRPr="005831CC">
        <w:rPr>
          <w:rStyle w:val="StyleUnderline"/>
          <w:highlight w:val="cyan"/>
        </w:rPr>
        <w:t>many sectors already</w:t>
      </w:r>
      <w:r w:rsidRPr="00A938E6">
        <w:rPr>
          <w:sz w:val="10"/>
        </w:rPr>
        <w:t xml:space="preserve"> (e.g. nuclear power and renewables for electricity), but there are </w:t>
      </w:r>
      <w:r w:rsidRPr="00C1003D">
        <w:rPr>
          <w:rStyle w:val="StyleUnderline"/>
        </w:rPr>
        <w:t>a lot of sectors that are socially beneficial yet really hard to decarbonize</w:t>
      </w:r>
      <w:r w:rsidRPr="00A938E6">
        <w:rPr>
          <w:sz w:val="10"/>
        </w:rPr>
        <w:t xml:space="preserve">. A great example here is cement. For these sectors, we will need strong state-led innovation policy and industrial policy to de-risk taking potential technologies from lab bench or pilot project through to commercialization. And </w:t>
      </w:r>
      <w:r w:rsidRPr="00C1003D">
        <w:rPr>
          <w:rStyle w:val="StyleUnderline"/>
        </w:rPr>
        <w:t>even</w:t>
      </w:r>
      <w:r w:rsidRPr="00A938E6">
        <w:rPr>
          <w:sz w:val="10"/>
        </w:rPr>
        <w:t xml:space="preserve"> for those sectors </w:t>
      </w:r>
      <w:r w:rsidRPr="00C1003D">
        <w:rPr>
          <w:rStyle w:val="StyleUnderline"/>
        </w:rPr>
        <w:t xml:space="preserve">where we do have straightforward solutions, </w:t>
      </w:r>
      <w:r w:rsidRPr="00A938E6">
        <w:rPr>
          <w:sz w:val="10"/>
        </w:rPr>
        <w:t xml:space="preserve">in many cases the </w:t>
      </w:r>
      <w:r w:rsidRPr="00C1003D">
        <w:rPr>
          <w:rStyle w:val="StyleUnderline"/>
        </w:rPr>
        <w:t>clean alternative is</w:t>
      </w:r>
      <w:r w:rsidRPr="00A938E6">
        <w:rPr>
          <w:sz w:val="10"/>
        </w:rPr>
        <w:t xml:space="preserve"> currently still </w:t>
      </w:r>
      <w:r w:rsidRPr="00C1003D">
        <w:rPr>
          <w:rStyle w:val="StyleUnderline"/>
        </w:rPr>
        <w:t>far too expensive</w:t>
      </w:r>
      <w:r w:rsidRPr="00A938E6">
        <w:rPr>
          <w:sz w:val="10"/>
        </w:rPr>
        <w:t>,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5B5EA3B8" w14:textId="77777777" w:rsidR="00BD49C2" w:rsidRPr="00A938E6" w:rsidRDefault="00BD49C2" w:rsidP="00BD49C2">
      <w:pPr>
        <w:rPr>
          <w:sz w:val="10"/>
        </w:rPr>
      </w:pPr>
      <w:r w:rsidRPr="00A938E6">
        <w:rPr>
          <w:sz w:val="10"/>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58BBC314" w14:textId="77777777" w:rsidR="00BD49C2" w:rsidRPr="00A938E6" w:rsidRDefault="00BD49C2" w:rsidP="00BD49C2">
      <w:pPr>
        <w:rPr>
          <w:sz w:val="10"/>
        </w:rPr>
      </w:pPr>
      <w:r w:rsidRPr="00A938E6">
        <w:rPr>
          <w:sz w:val="10"/>
        </w:rPr>
        <w:t xml:space="preserve">A great example here is petroleum production. </w:t>
      </w:r>
      <w:r w:rsidRPr="00C1003D">
        <w:rPr>
          <w:rStyle w:val="StyleUnderline"/>
        </w:rPr>
        <w:t>We need to sunset petroleum production</w:t>
      </w:r>
      <w:r w:rsidRPr="00A938E6">
        <w:rPr>
          <w:sz w:val="10"/>
        </w:rPr>
        <w:t xml:space="preserve"> for combustion purposes sometime in the next twenty to thirty years or so, while maintaining it for non-combustion petrochemical purposes. </w:t>
      </w:r>
      <w:r w:rsidRPr="00C1003D">
        <w:rPr>
          <w:rStyle w:val="StyleUnderline"/>
        </w:rPr>
        <w:t>But</w:t>
      </w:r>
      <w:r w:rsidRPr="00A938E6">
        <w:rPr>
          <w:sz w:val="10"/>
        </w:rPr>
        <w:t xml:space="preserve"> </w:t>
      </w:r>
      <w:r w:rsidRPr="005831CC">
        <w:rPr>
          <w:rStyle w:val="StyleUnderline"/>
          <w:highlight w:val="cyan"/>
        </w:rPr>
        <w:t>if we halt</w:t>
      </w:r>
      <w:r w:rsidRPr="00C1003D">
        <w:rPr>
          <w:rStyle w:val="StyleUnderline"/>
        </w:rPr>
        <w:t xml:space="preserve">ed all </w:t>
      </w:r>
      <w:r w:rsidRPr="005831CC">
        <w:rPr>
          <w:rStyle w:val="StyleUnderline"/>
          <w:highlight w:val="cyan"/>
        </w:rPr>
        <w:t>production</w:t>
      </w:r>
      <w:r w:rsidRPr="00C1003D">
        <w:rPr>
          <w:rStyle w:val="StyleUnderline"/>
        </w:rPr>
        <w:t xml:space="preserve"> tomorrow, </w:t>
      </w:r>
      <w:r w:rsidRPr="005831CC">
        <w:rPr>
          <w:rStyle w:val="StyleUnderline"/>
          <w:highlight w:val="cyan"/>
        </w:rPr>
        <w:t>society</w:t>
      </w:r>
      <w:r w:rsidRPr="00C1003D">
        <w:rPr>
          <w:rStyle w:val="StyleUnderline"/>
        </w:rPr>
        <w:t xml:space="preserve"> would </w:t>
      </w:r>
      <w:r w:rsidRPr="005831CC">
        <w:rPr>
          <w:rStyle w:val="StyleUnderline"/>
          <w:highlight w:val="cyan"/>
        </w:rPr>
        <w:t>collapse</w:t>
      </w:r>
      <w:r w:rsidRPr="00A938E6">
        <w:rPr>
          <w:sz w:val="10"/>
        </w:rPr>
        <w:t xml:space="preserve">. So </w:t>
      </w:r>
      <w:r w:rsidRPr="00C1003D">
        <w:rPr>
          <w:rStyle w:val="StyleUnderline"/>
        </w:rPr>
        <w:t>we need to be able to coordinate sufficient production to maintain society even as we carefully wind down production for combustion and continue sufficient production for petrochemicals</w:t>
      </w:r>
      <w:r w:rsidRPr="00A938E6">
        <w:rPr>
          <w:sz w:val="10"/>
        </w:rPr>
        <w:t>. All of this runs counter to how market actors operate, and so at a minimum, the state needs to step in to supervise this coordination, and at a maximum, the state may need to directly take over such sectors.</w:t>
      </w:r>
    </w:p>
    <w:p w14:paraId="3637AC0F" w14:textId="77777777" w:rsidR="00BD49C2" w:rsidRPr="00A938E6" w:rsidRDefault="00BD49C2" w:rsidP="00BD49C2">
      <w:pPr>
        <w:rPr>
          <w:sz w:val="10"/>
        </w:rPr>
      </w:pPr>
      <w:r w:rsidRPr="00A938E6">
        <w:rPr>
          <w:sz w:val="10"/>
        </w:rPr>
        <w:t xml:space="preserve">I also oppose </w:t>
      </w:r>
      <w:r w:rsidRPr="005831CC">
        <w:rPr>
          <w:rStyle w:val="Emphasis"/>
          <w:highlight w:val="cyan"/>
        </w:rPr>
        <w:t>degrowth</w:t>
      </w:r>
      <w:r w:rsidRPr="00A938E6">
        <w:rPr>
          <w:sz w:val="10"/>
        </w:rPr>
        <w:t xml:space="preserve"> because it </w:t>
      </w:r>
      <w:r w:rsidRPr="005831CC">
        <w:rPr>
          <w:rStyle w:val="StyleUnderline"/>
          <w:highlight w:val="cyan"/>
        </w:rPr>
        <w:t>demands</w:t>
      </w:r>
      <w:r w:rsidRPr="00C1003D">
        <w:rPr>
          <w:rStyle w:val="StyleUnderline"/>
        </w:rPr>
        <w:t xml:space="preserve"> a stagnation or even reduction in the incomes of the Western working class.</w:t>
      </w:r>
      <w:r w:rsidRPr="00A938E6">
        <w:rPr>
          <w:sz w:val="10"/>
        </w:rPr>
        <w:t xml:space="preserve"> </w:t>
      </w:r>
      <w:r w:rsidRPr="00C1003D">
        <w:rPr>
          <w:rStyle w:val="StyleUnderline"/>
        </w:rPr>
        <w:t>Degrowthers assert that workers in the Global North consume too much. The reality is that most Western workers have suffered through more than four decades of real wage stagnation (or even decline</w:t>
      </w:r>
      <w:r w:rsidRPr="00A938E6">
        <w:rPr>
          <w:sz w:val="10"/>
        </w:rPr>
        <w:t xml:space="preserve"> in some sectors), deindustrialization, </w:t>
      </w:r>
      <w:r w:rsidRPr="00C1003D">
        <w:rPr>
          <w:rStyle w:val="StyleUnderline"/>
        </w:rPr>
        <w:t>and</w:t>
      </w:r>
      <w:r w:rsidRPr="00A938E6">
        <w:rPr>
          <w:sz w:val="10"/>
        </w:rPr>
        <w:t xml:space="preserve"> </w:t>
      </w:r>
      <w:r w:rsidRPr="00C1003D">
        <w:rPr>
          <w:rStyle w:val="StyleUnderline"/>
        </w:rPr>
        <w:t xml:space="preserve">growing </w:t>
      </w:r>
      <w:r w:rsidRPr="005831CC">
        <w:rPr>
          <w:rStyle w:val="StyleUnderline"/>
          <w:highlight w:val="cyan"/>
        </w:rPr>
        <w:t>inequality</w:t>
      </w:r>
      <w:r w:rsidRPr="00A938E6">
        <w:rPr>
          <w:sz w:val="10"/>
        </w:rPr>
        <w:t>.</w:t>
      </w:r>
    </w:p>
    <w:p w14:paraId="10D09478" w14:textId="77777777" w:rsidR="00BD49C2" w:rsidRPr="00A938E6" w:rsidRDefault="00BD49C2" w:rsidP="00BD49C2">
      <w:pPr>
        <w:rPr>
          <w:sz w:val="10"/>
        </w:rPr>
      </w:pPr>
      <w:r w:rsidRPr="00A938E6">
        <w:rPr>
          <w:sz w:val="10"/>
        </w:rPr>
        <w:t xml:space="preserve">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w:t>
      </w:r>
      <w:r w:rsidRPr="00C1003D">
        <w:rPr>
          <w:rStyle w:val="StyleUnderline"/>
        </w:rPr>
        <w:t>There</w:t>
      </w:r>
      <w:r w:rsidRPr="00A938E6">
        <w:rPr>
          <w:sz w:val="10"/>
        </w:rPr>
        <w:t xml:space="preserve"> simply </w:t>
      </w:r>
      <w:r w:rsidRPr="00C1003D">
        <w:rPr>
          <w:rStyle w:val="StyleUnderline"/>
        </w:rPr>
        <w:t>isn’t enough wealth in the world yet for everyone to earn a decent income</w:t>
      </w:r>
      <w:r w:rsidRPr="00A938E6">
        <w:rPr>
          <w:sz w:val="10"/>
        </w:rPr>
        <w:t xml:space="preserve">. </w:t>
      </w:r>
      <w:r w:rsidRPr="005831CC">
        <w:rPr>
          <w:rStyle w:val="StyleUnderline"/>
          <w:highlight w:val="cyan"/>
        </w:rPr>
        <w:t>We need</w:t>
      </w:r>
      <w:r w:rsidRPr="00C1003D">
        <w:rPr>
          <w:rStyle w:val="StyleUnderline"/>
        </w:rPr>
        <w:t xml:space="preserve"> </w:t>
      </w:r>
      <w:r w:rsidRPr="00A938E6">
        <w:rPr>
          <w:sz w:val="10"/>
        </w:rPr>
        <w:t xml:space="preserve">so much </w:t>
      </w:r>
      <w:r w:rsidRPr="00C1003D">
        <w:rPr>
          <w:rStyle w:val="StyleUnderline"/>
        </w:rPr>
        <w:t>more</w:t>
      </w:r>
      <w:r w:rsidRPr="00A938E6">
        <w:rPr>
          <w:sz w:val="10"/>
        </w:rPr>
        <w:t xml:space="preserve"> economic </w:t>
      </w:r>
      <w:r w:rsidRPr="005831CC">
        <w:rPr>
          <w:rStyle w:val="StyleUnderline"/>
          <w:highlight w:val="cyan"/>
        </w:rPr>
        <w:t>growth</w:t>
      </w:r>
      <w:r w:rsidRPr="00A938E6">
        <w:rPr>
          <w:sz w:val="10"/>
        </w:rPr>
        <w:t>.</w:t>
      </w:r>
    </w:p>
    <w:p w14:paraId="2CDC6AFB" w14:textId="77777777" w:rsidR="00BD49C2" w:rsidRPr="00A938E6" w:rsidRDefault="00BD49C2" w:rsidP="00BD49C2">
      <w:pPr>
        <w:rPr>
          <w:sz w:val="10"/>
        </w:rPr>
      </w:pPr>
      <w:r w:rsidRPr="00A938E6">
        <w:rPr>
          <w:sz w:val="10"/>
        </w:rPr>
        <w:t>Marx saw the marvels of capitalism and the Industrial Revolution and wondered how much farther humanity could go if production were not restricted to the profit incentive. We would have so much more than capitalism can produce! This is what he called “</w:t>
      </w:r>
      <w:r w:rsidRPr="00C1003D">
        <w:rPr>
          <w:rStyle w:val="StyleUnderline"/>
        </w:rPr>
        <w:t>unfettering the forces of production</w:t>
      </w:r>
      <w:r w:rsidRPr="00A938E6">
        <w:rPr>
          <w:sz w:val="10"/>
        </w:rPr>
        <w:t>.”</w:t>
      </w:r>
    </w:p>
    <w:p w14:paraId="1F00D92E" w14:textId="77777777" w:rsidR="00BD49C2" w:rsidRPr="00A938E6" w:rsidRDefault="00BD49C2" w:rsidP="00BD49C2">
      <w:pPr>
        <w:rPr>
          <w:sz w:val="10"/>
        </w:rPr>
      </w:pPr>
      <w:r w:rsidRPr="00A938E6">
        <w:rPr>
          <w:sz w:val="10"/>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7E9883D0" w14:textId="77777777" w:rsidR="00BD49C2" w:rsidRPr="00A938E6" w:rsidRDefault="00BD49C2" w:rsidP="00BD49C2">
      <w:pPr>
        <w:rPr>
          <w:sz w:val="10"/>
        </w:rPr>
      </w:pPr>
      <w:r w:rsidRPr="00A938E6">
        <w:rPr>
          <w:sz w:val="10"/>
        </w:rPr>
        <w:t>Here is a great example of how socialism would produce so much more. We wouldn’t need to make a profit in order to research and develop new antibiotics.</w:t>
      </w:r>
    </w:p>
    <w:p w14:paraId="3C05B50E" w14:textId="77777777" w:rsidR="00BD49C2" w:rsidRPr="00A938E6" w:rsidRDefault="00BD49C2" w:rsidP="00BD49C2">
      <w:pPr>
        <w:rPr>
          <w:sz w:val="10"/>
        </w:rPr>
      </w:pPr>
      <w:r w:rsidRPr="00A938E6">
        <w:rPr>
          <w:sz w:val="10"/>
        </w:rPr>
        <w:t>Jonas Elvander</w:t>
      </w:r>
    </w:p>
    <w:p w14:paraId="41FFA28B" w14:textId="77777777" w:rsidR="00BD49C2" w:rsidRPr="00A938E6" w:rsidRDefault="00BD49C2" w:rsidP="00BD49C2">
      <w:pPr>
        <w:rPr>
          <w:sz w:val="10"/>
        </w:rPr>
      </w:pPr>
      <w:r w:rsidRPr="00A938E6">
        <w:rPr>
          <w:sz w:val="10"/>
        </w:rPr>
        <w:t xml:space="preserve">Some critics argue that </w:t>
      </w:r>
      <w:r w:rsidRPr="00C1003D">
        <w:rPr>
          <w:rStyle w:val="StyleUnderline"/>
        </w:rPr>
        <w:t xml:space="preserve">eco-modernism falls into the same trap as green capitalism, i.e. the belief that growth is possible in a world of </w:t>
      </w:r>
      <w:r w:rsidRPr="005831CC">
        <w:rPr>
          <w:rStyle w:val="StyleUnderline"/>
          <w:highlight w:val="cyan"/>
        </w:rPr>
        <w:t>finite resources</w:t>
      </w:r>
      <w:r w:rsidRPr="00C1003D">
        <w:rPr>
          <w:rStyle w:val="StyleUnderline"/>
        </w:rPr>
        <w:t>. How would you respond?</w:t>
      </w:r>
    </w:p>
    <w:p w14:paraId="070B7AC7" w14:textId="77777777" w:rsidR="00BD49C2" w:rsidRPr="00A938E6" w:rsidRDefault="00BD49C2" w:rsidP="00BD49C2">
      <w:pPr>
        <w:rPr>
          <w:sz w:val="10"/>
        </w:rPr>
      </w:pPr>
      <w:r w:rsidRPr="00A938E6">
        <w:rPr>
          <w:sz w:val="10"/>
        </w:rPr>
        <w:t>Leigh Phillips</w:t>
      </w:r>
    </w:p>
    <w:p w14:paraId="5E71D452" w14:textId="77777777" w:rsidR="00BD49C2" w:rsidRPr="00C1003D" w:rsidRDefault="00BD49C2" w:rsidP="00BD49C2">
      <w:pPr>
        <w:rPr>
          <w:rStyle w:val="StyleUnderline"/>
        </w:rPr>
      </w:pPr>
      <w:r w:rsidRPr="00A938E6">
        <w:rPr>
          <w:sz w:val="10"/>
        </w:rPr>
        <w:t xml:space="preserve">This </w:t>
      </w:r>
      <w:r w:rsidRPr="005831CC">
        <w:rPr>
          <w:rStyle w:val="Emphasis"/>
          <w:highlight w:val="cyan"/>
        </w:rPr>
        <w:t>assumes</w:t>
      </w:r>
      <w:r w:rsidRPr="00A938E6">
        <w:rPr>
          <w:sz w:val="10"/>
        </w:rPr>
        <w:t xml:space="preserve"> that </w:t>
      </w:r>
      <w:r w:rsidRPr="00A938E6">
        <w:rPr>
          <w:rStyle w:val="StyleUnderline"/>
        </w:rPr>
        <w:t>there can</w:t>
      </w:r>
      <w:r w:rsidRPr="005831CC">
        <w:rPr>
          <w:rStyle w:val="Emphasis"/>
          <w:highlight w:val="cyan"/>
        </w:rPr>
        <w:t>no</w:t>
      </w:r>
      <w:r w:rsidRPr="00A938E6">
        <w:rPr>
          <w:rStyle w:val="StyleUnderline"/>
        </w:rPr>
        <w:t xml:space="preserve">t be </w:t>
      </w:r>
      <w:r w:rsidRPr="005831CC">
        <w:rPr>
          <w:rStyle w:val="Emphasis"/>
          <w:highlight w:val="cyan"/>
        </w:rPr>
        <w:t>absolute decoupling</w:t>
      </w:r>
      <w:r w:rsidRPr="00C1003D">
        <w:rPr>
          <w:rStyle w:val="StyleUnderline"/>
        </w:rPr>
        <w:t xml:space="preserve">, yet </w:t>
      </w:r>
      <w:r w:rsidRPr="005831CC">
        <w:rPr>
          <w:rStyle w:val="StyleUnderline"/>
          <w:highlight w:val="cyan"/>
        </w:rPr>
        <w:t>we</w:t>
      </w:r>
      <w:r w:rsidRPr="00C1003D">
        <w:rPr>
          <w:rStyle w:val="StyleUnderline"/>
        </w:rPr>
        <w:t xml:space="preserve"> already </w:t>
      </w:r>
      <w:r w:rsidRPr="005831CC">
        <w:rPr>
          <w:rStyle w:val="StyleUnderline"/>
          <w:highlight w:val="cyan"/>
        </w:rPr>
        <w:t>see decoupling</w:t>
      </w:r>
      <w:r w:rsidRPr="00C1003D">
        <w:rPr>
          <w:rStyle w:val="StyleUnderline"/>
        </w:rPr>
        <w:t xml:space="preserve"> in many sectors thanks </w:t>
      </w:r>
      <w:r w:rsidRPr="005831CC">
        <w:rPr>
          <w:rStyle w:val="StyleUnderline"/>
          <w:highlight w:val="cyan"/>
        </w:rPr>
        <w:t>to efficiency gains</w:t>
      </w:r>
      <w:r w:rsidRPr="00A938E6">
        <w:rPr>
          <w:sz w:val="10"/>
        </w:rPr>
        <w:t xml:space="preserve">. A bit of clarification between relative and absolute decoupling is needed here: </w:t>
      </w:r>
      <w:r w:rsidRPr="00C1003D">
        <w:rPr>
          <w:rStyle w:val="StyleUnderline"/>
        </w:rPr>
        <w:t>relative decoupling is where there is a reduction in the inputs per unit of production</w:t>
      </w:r>
      <w:r w:rsidRPr="00A938E6">
        <w:rPr>
          <w:sz w:val="10"/>
        </w:rPr>
        <w:t xml:space="preserve">, but there is </w:t>
      </w:r>
      <w:r w:rsidRPr="00C1003D">
        <w:rPr>
          <w:rStyle w:val="StyleUnderline"/>
        </w:rPr>
        <w:t>still overall growth in inputs, while absolute decoupling is where a sector has continued to grow without an increase in inputs.</w:t>
      </w:r>
    </w:p>
    <w:p w14:paraId="4FEB3830" w14:textId="77777777" w:rsidR="00BD49C2" w:rsidRDefault="00BD49C2" w:rsidP="00BD49C2">
      <w:pPr>
        <w:rPr>
          <w:rStyle w:val="StyleUnderline"/>
        </w:rPr>
      </w:pPr>
      <w:r w:rsidRPr="00C1003D">
        <w:rPr>
          <w:rStyle w:val="StyleUnderline"/>
        </w:rPr>
        <w:t xml:space="preserve">We can see </w:t>
      </w:r>
      <w:r w:rsidRPr="00A938E6">
        <w:rPr>
          <w:sz w:val="10"/>
        </w:rPr>
        <w:t xml:space="preserve">the latter — </w:t>
      </w:r>
      <w:r w:rsidRPr="005831CC">
        <w:rPr>
          <w:rStyle w:val="Emphasis"/>
          <w:highlight w:val="cyan"/>
        </w:rPr>
        <w:t>absolute</w:t>
      </w:r>
      <w:r w:rsidRPr="00381A6F">
        <w:rPr>
          <w:rStyle w:val="Emphasis"/>
        </w:rPr>
        <w:t xml:space="preserve"> decoupling</w:t>
      </w:r>
      <w:r w:rsidRPr="00A938E6">
        <w:rPr>
          <w:sz w:val="10"/>
        </w:rPr>
        <w:t xml:space="preserve"> — </w:t>
      </w:r>
      <w:r w:rsidRPr="005831CC">
        <w:rPr>
          <w:rStyle w:val="StyleUnderline"/>
          <w:highlight w:val="cyan"/>
        </w:rPr>
        <w:t>in</w:t>
      </w:r>
      <w:r w:rsidRPr="00C1003D">
        <w:rPr>
          <w:rStyle w:val="StyleUnderline"/>
        </w:rPr>
        <w:t xml:space="preserve"> US </w:t>
      </w:r>
      <w:r w:rsidRPr="005831CC">
        <w:rPr>
          <w:rStyle w:val="StyleUnderline"/>
          <w:highlight w:val="cyan"/>
        </w:rPr>
        <w:t>crop production</w:t>
      </w:r>
      <w:r w:rsidRPr="00A938E6">
        <w:rPr>
          <w:sz w:val="10"/>
        </w:rPr>
        <w:t xml:space="preserve">, for example, </w:t>
      </w:r>
      <w:r w:rsidRPr="00C1003D">
        <w:rPr>
          <w:rStyle w:val="StyleUnderline"/>
        </w:rPr>
        <w:t xml:space="preserve">which has increased even as </w:t>
      </w:r>
      <w:r w:rsidRPr="00A938E6">
        <w:rPr>
          <w:sz w:val="10"/>
        </w:rPr>
        <w:t xml:space="preserve">agricultural </w:t>
      </w:r>
      <w:r w:rsidRPr="00C1003D">
        <w:rPr>
          <w:rStyle w:val="StyleUnderline"/>
        </w:rPr>
        <w:t xml:space="preserve">inputs such as fertilizer, water, and crop acreage have declined or plateaued, with the </w:t>
      </w:r>
      <w:r w:rsidRPr="005831CC">
        <w:rPr>
          <w:rStyle w:val="StyleUnderline"/>
          <w:highlight w:val="cyan"/>
        </w:rPr>
        <w:t>decline in fertilizer</w:t>
      </w:r>
      <w:r w:rsidRPr="00C1003D">
        <w:rPr>
          <w:rStyle w:val="StyleUnderline"/>
        </w:rPr>
        <w:t xml:space="preserve"> use being particularly sharp.</w:t>
      </w:r>
      <w:r w:rsidRPr="00A938E6">
        <w:rPr>
          <w:sz w:val="10"/>
        </w:rPr>
        <w:t xml:space="preserve"> </w:t>
      </w:r>
      <w:r w:rsidRPr="005831CC">
        <w:rPr>
          <w:rStyle w:val="Emphasis"/>
          <w:highlight w:val="cyan"/>
        </w:rPr>
        <w:t>Corn</w:t>
      </w:r>
      <w:r w:rsidRPr="00381A6F">
        <w:rPr>
          <w:rStyle w:val="Emphasis"/>
        </w:rPr>
        <w:t xml:space="preserve"> acreage </w:t>
      </w:r>
      <w:r w:rsidRPr="005831CC">
        <w:rPr>
          <w:rStyle w:val="Emphasis"/>
          <w:highlight w:val="cyan"/>
        </w:rPr>
        <w:t>has been absolutely decoupled</w:t>
      </w:r>
      <w:r w:rsidRPr="00381A6F">
        <w:rPr>
          <w:rStyle w:val="Emphasis"/>
        </w:rPr>
        <w:t xml:space="preserve"> from corn production</w:t>
      </w:r>
      <w:r w:rsidRPr="00A938E6">
        <w:rPr>
          <w:sz w:val="10"/>
        </w:rPr>
        <w:t xml:space="preserve">. American potato yields continue to increase, but the </w:t>
      </w:r>
      <w:r w:rsidRPr="00C1003D">
        <w:rPr>
          <w:rStyle w:val="StyleUnderline"/>
        </w:rPr>
        <w:t>potato market is saturated, so potato production has plateaued, meaning that land is removed from production</w:t>
      </w:r>
      <w:r w:rsidRPr="00A938E6">
        <w:rPr>
          <w:sz w:val="10"/>
        </w:rPr>
        <w:t xml:space="preserve">. US consumption of metals marched in lockstep with GDP until about the 1980s. Since then, </w:t>
      </w:r>
      <w:r w:rsidRPr="00C1003D">
        <w:rPr>
          <w:rStyle w:val="StyleUnderline"/>
        </w:rPr>
        <w:t xml:space="preserve">consumption of important </w:t>
      </w:r>
      <w:r w:rsidRPr="005831CC">
        <w:rPr>
          <w:rStyle w:val="Emphasis"/>
          <w:highlight w:val="cyan"/>
        </w:rPr>
        <w:t>metals</w:t>
      </w:r>
      <w:r w:rsidRPr="00C1003D">
        <w:rPr>
          <w:rStyle w:val="StyleUnderline"/>
        </w:rPr>
        <w:t xml:space="preserve"> such as aluminum, nickel, copper, steel, and gold have plateaued or </w:t>
      </w:r>
      <w:r w:rsidRPr="005831CC">
        <w:rPr>
          <w:rStyle w:val="StyleUnderline"/>
          <w:highlight w:val="cyan"/>
        </w:rPr>
        <w:t>declined</w:t>
      </w:r>
      <w:r w:rsidRPr="00A938E6">
        <w:rPr>
          <w:sz w:val="10"/>
        </w:rPr>
        <w:t>. (</w:t>
      </w:r>
      <w:r w:rsidRPr="00C1003D">
        <w:rPr>
          <w:rStyle w:val="StyleUnderline"/>
        </w:rPr>
        <w:t>This takes into account imports and exports, so globalization and offshoring the problem to the developing world is not the reason for this.)</w:t>
      </w:r>
    </w:p>
    <w:p w14:paraId="0DD76095" w14:textId="77777777" w:rsidR="00BD49C2" w:rsidRPr="00A938E6" w:rsidRDefault="00BD49C2" w:rsidP="00BD49C2">
      <w:pPr>
        <w:rPr>
          <w:sz w:val="10"/>
        </w:rPr>
      </w:pPr>
      <w:r w:rsidRPr="00A938E6">
        <w:rPr>
          <w:sz w:val="10"/>
        </w:rPr>
        <w:t xml:space="preserve">Many </w:t>
      </w:r>
      <w:r w:rsidRPr="00C1003D">
        <w:rPr>
          <w:rStyle w:val="StyleUnderline"/>
        </w:rPr>
        <w:t xml:space="preserve">degrowthers simply reject that absolute degrowth has happened, but this is simply denial of the facts. </w:t>
      </w:r>
      <w:r w:rsidRPr="00A938E6">
        <w:rPr>
          <w:sz w:val="10"/>
        </w:rPr>
        <w:t>Some degrowthers, to their credit, accept that absolute degrowth is real but is happening too slowly and in not enough sectors. To those degrowthers, I say: “I completely agree! That’s why we need to focus on more economic planning and the policies required to speed up absolute decoupling and forget about this degrowth distraction!”</w:t>
      </w:r>
    </w:p>
    <w:p w14:paraId="1AA0F120" w14:textId="77777777" w:rsidR="00BD49C2" w:rsidRPr="00C1003D" w:rsidRDefault="00BD49C2" w:rsidP="00BD49C2">
      <w:pPr>
        <w:rPr>
          <w:rStyle w:val="StyleUnderline"/>
        </w:rPr>
      </w:pPr>
      <w:r w:rsidRPr="00381A6F">
        <w:rPr>
          <w:rStyle w:val="Emphasis"/>
        </w:rPr>
        <w:t>If absolute decoupling is too slow</w:t>
      </w:r>
      <w:r w:rsidRPr="00C1003D">
        <w:rPr>
          <w:rStyle w:val="StyleUnderline"/>
        </w:rPr>
        <w:t xml:space="preserve"> to deal with climate change, </w:t>
      </w:r>
      <w:r w:rsidRPr="00381A6F">
        <w:rPr>
          <w:rStyle w:val="Emphasis"/>
        </w:rPr>
        <w:t>what makes them think that convincing all the electorates and autocracies of the world that they need to abandon economic growth will be any faster?</w:t>
      </w:r>
    </w:p>
    <w:bookmarkEnd w:id="2"/>
    <w:p w14:paraId="2B4F068F" w14:textId="77777777" w:rsidR="00BD49C2" w:rsidRDefault="00BD49C2" w:rsidP="00BD49C2">
      <w:pPr>
        <w:pStyle w:val="Heading4"/>
      </w:pPr>
      <w:r>
        <w:t xml:space="preserve">4---No mindset shift </w:t>
      </w:r>
    </w:p>
    <w:p w14:paraId="11BB5CB1" w14:textId="77777777" w:rsidR="00BD49C2" w:rsidRDefault="00BD49C2" w:rsidP="00BD49C2">
      <w:r w:rsidRPr="00EF685D">
        <w:rPr>
          <w:rStyle w:val="Style13ptBold"/>
        </w:rPr>
        <w:t>McAfee 19</w:t>
      </w:r>
      <w:r>
        <w:t xml:space="preserve"> (Andrew McAfee, </w:t>
      </w:r>
      <w:r w:rsidRPr="00444AEE">
        <w:rPr>
          <w:rFonts w:eastAsia="Calibri"/>
          <w:szCs w:val="20"/>
        </w:rPr>
        <w:t>cofounder and codirector of the MIT Initiative on the Digital Economy at the MIT Sloan School of Management, former professor at Harvard Business School and fellow at Harvard’s Berkman Center for Internet and Society</w:t>
      </w:r>
      <w:r>
        <w:t>, 2019, “</w:t>
      </w:r>
      <w:r w:rsidRPr="00444AEE">
        <w:rPr>
          <w:rFonts w:eastAsia="Calibri"/>
          <w:szCs w:val="20"/>
        </w:rPr>
        <w:t>What Causes Dematerialization? Markets and Marvels</w:t>
      </w:r>
      <w:r>
        <w:t xml:space="preserve">,” More from Less: The Surprising Story of How We Learned to Prosper Using Fewer Resources—and What Happens Next, Chapter 7, </w:t>
      </w:r>
      <w:r w:rsidRPr="00EF685D">
        <w:t>https://dokumen.pub/more-from-less-the-surprising-story-of-how-we-learned-to-prosper-using-fewer-resourcesand-what-happens-next-hardcovernbsped-1982103574-9781982103576.html</w:t>
      </w:r>
      <w:r>
        <w:t xml:space="preserve">) – doa: 9/1/25, MoState JG </w:t>
      </w:r>
    </w:p>
    <w:p w14:paraId="5BDFA361" w14:textId="77777777" w:rsidR="00BD49C2" w:rsidRPr="004C5877" w:rsidRDefault="00BD49C2" w:rsidP="00BD49C2">
      <w:pPr>
        <w:rPr>
          <w:sz w:val="10"/>
        </w:rPr>
      </w:pPr>
      <w:r w:rsidRPr="005831CC">
        <w:rPr>
          <w:rStyle w:val="StyleUnderline"/>
          <w:highlight w:val="cyan"/>
        </w:rPr>
        <w:t>Materials cost money</w:t>
      </w:r>
      <w:r w:rsidRPr="004C5877">
        <w:rPr>
          <w:sz w:val="10"/>
        </w:rPr>
        <w:t xml:space="preserve"> that </w:t>
      </w:r>
      <w:r w:rsidRPr="005831CC">
        <w:rPr>
          <w:rStyle w:val="StyleUnderline"/>
          <w:highlight w:val="cyan"/>
        </w:rPr>
        <w:t>companies</w:t>
      </w:r>
      <w:r w:rsidRPr="009E18F7">
        <w:rPr>
          <w:rStyle w:val="StyleUnderline"/>
        </w:rPr>
        <w:t xml:space="preserve"> locked in competition would </w:t>
      </w:r>
      <w:r w:rsidRPr="005831CC">
        <w:rPr>
          <w:rStyle w:val="StyleUnderline"/>
          <w:highlight w:val="cyan"/>
        </w:rPr>
        <w:t>rather not spend</w:t>
      </w:r>
      <w:r w:rsidRPr="004C5877">
        <w:rPr>
          <w:sz w:val="10"/>
        </w:rPr>
        <w:t xml:space="preserve">. The root of </w:t>
      </w:r>
      <w:r w:rsidRPr="009E18F7">
        <w:rPr>
          <w:rStyle w:val="StyleUnderline"/>
        </w:rPr>
        <w:t>Jevons’s mistake is simple and boring: resources cost money</w:t>
      </w:r>
      <w:r w:rsidRPr="004C5877">
        <w:rPr>
          <w:sz w:val="10"/>
        </w:rPr>
        <w:t xml:space="preserve">. He realized this, of course. What </w:t>
      </w:r>
      <w:r w:rsidRPr="009E18F7">
        <w:rPr>
          <w:rStyle w:val="StyleUnderline"/>
        </w:rPr>
        <w:t>he didn’t sufficiently realize</w:t>
      </w:r>
      <w:r w:rsidRPr="004C5877">
        <w:rPr>
          <w:sz w:val="10"/>
        </w:rPr>
        <w:t xml:space="preserve"> was </w:t>
      </w:r>
      <w:r w:rsidRPr="009E18F7">
        <w:rPr>
          <w:rStyle w:val="StyleUnderline"/>
        </w:rPr>
        <w:t>how strong the incentive is for a company in a contested market to reduce its spending on resources</w:t>
      </w:r>
      <w:r w:rsidRPr="004C5877">
        <w:rPr>
          <w:sz w:val="10"/>
        </w:rPr>
        <w:t xml:space="preserve"> (or anything else) </w:t>
      </w:r>
      <w:r w:rsidRPr="005831CC">
        <w:rPr>
          <w:rStyle w:val="StyleUnderline"/>
          <w:highlight w:val="cyan"/>
        </w:rPr>
        <w:t>and</w:t>
      </w:r>
      <w:r w:rsidRPr="009E18F7">
        <w:rPr>
          <w:rStyle w:val="StyleUnderline"/>
        </w:rPr>
        <w:t xml:space="preserve"> so </w:t>
      </w:r>
      <w:r w:rsidRPr="005831CC">
        <w:rPr>
          <w:rStyle w:val="StyleUnderline"/>
          <w:highlight w:val="cyan"/>
        </w:rPr>
        <w:t>eke out</w:t>
      </w:r>
      <w:r w:rsidRPr="009E18F7">
        <w:rPr>
          <w:rStyle w:val="StyleUnderline"/>
        </w:rPr>
        <w:t xml:space="preserve"> a bit m</w:t>
      </w:r>
      <w:r w:rsidRPr="005831CC">
        <w:rPr>
          <w:rStyle w:val="StyleUnderline"/>
          <w:highlight w:val="cyan"/>
        </w:rPr>
        <w:t>ore profit</w:t>
      </w:r>
      <w:r w:rsidRPr="004C5877">
        <w:rPr>
          <w:sz w:val="10"/>
        </w:rPr>
        <w:t>. After all, a penny saved is a penny earned.</w:t>
      </w:r>
    </w:p>
    <w:p w14:paraId="2D8B991B" w14:textId="77777777" w:rsidR="00BD49C2" w:rsidRPr="00381A6F" w:rsidRDefault="00BD49C2" w:rsidP="00BD49C2">
      <w:pPr>
        <w:rPr>
          <w:rStyle w:val="Emphasis"/>
        </w:rPr>
      </w:pPr>
      <w:r w:rsidRPr="009E18F7">
        <w:rPr>
          <w:rStyle w:val="StyleUnderline"/>
        </w:rPr>
        <w:t>Monopolists can just pass costs on to their customers, but</w:t>
      </w:r>
      <w:r w:rsidRPr="004C5877">
        <w:rPr>
          <w:sz w:val="10"/>
        </w:rPr>
        <w:t xml:space="preserve"> </w:t>
      </w:r>
      <w:r w:rsidRPr="009E18F7">
        <w:rPr>
          <w:rStyle w:val="StyleUnderline"/>
        </w:rPr>
        <w:t>companies with a lot of competitors can’t</w:t>
      </w:r>
      <w:r w:rsidRPr="004C5877">
        <w:rPr>
          <w:sz w:val="10"/>
        </w:rPr>
        <w:t xml:space="preserve">. So American </w:t>
      </w:r>
      <w:r w:rsidRPr="005831CC">
        <w:rPr>
          <w:rStyle w:val="StyleUnderline"/>
          <w:highlight w:val="cyan"/>
        </w:rPr>
        <w:t>farmers</w:t>
      </w:r>
      <w:r w:rsidRPr="004C5877">
        <w:rPr>
          <w:sz w:val="10"/>
        </w:rPr>
        <w:t xml:space="preserve"> who battle with each other (and increasingly with tough rivals in other countries) </w:t>
      </w:r>
      <w:r w:rsidRPr="009E18F7">
        <w:rPr>
          <w:rStyle w:val="StyleUnderline"/>
        </w:rPr>
        <w:t xml:space="preserve">are </w:t>
      </w:r>
      <w:r w:rsidRPr="005831CC">
        <w:rPr>
          <w:rStyle w:val="StyleUnderline"/>
          <w:highlight w:val="cyan"/>
        </w:rPr>
        <w:t>eager to cut</w:t>
      </w:r>
      <w:r w:rsidRPr="009E18F7">
        <w:rPr>
          <w:rStyle w:val="StyleUnderline"/>
        </w:rPr>
        <w:t xml:space="preserve"> their </w:t>
      </w:r>
      <w:r w:rsidRPr="005831CC">
        <w:rPr>
          <w:rStyle w:val="StyleUnderline"/>
          <w:highlight w:val="cyan"/>
        </w:rPr>
        <w:t>spending</w:t>
      </w:r>
      <w:r w:rsidRPr="009E18F7">
        <w:rPr>
          <w:rStyle w:val="StyleUnderline"/>
        </w:rPr>
        <w:t xml:space="preserve"> on land, water, and fertilizer</w:t>
      </w:r>
      <w:r w:rsidRPr="004C5877">
        <w:rPr>
          <w:sz w:val="10"/>
        </w:rPr>
        <w:t xml:space="preserve">. </w:t>
      </w:r>
      <w:r w:rsidRPr="009E18F7">
        <w:rPr>
          <w:rStyle w:val="StyleUnderline"/>
        </w:rPr>
        <w:t>Beer and soda companies want to minimize their aluminum purchases</w:t>
      </w:r>
      <w:r w:rsidRPr="004C5877">
        <w:rPr>
          <w:sz w:val="10"/>
        </w:rPr>
        <w:t xml:space="preserve">. Producers of magnets and high-tech gear run away from REE as soon as prices start to spike. In the United States, the 1980 </w:t>
      </w:r>
      <w:r w:rsidRPr="009E18F7">
        <w:rPr>
          <w:rStyle w:val="StyleUnderline"/>
        </w:rPr>
        <w:t>Staggers Act removed government subsidies for freight-hauling railroads, forcing them into competition and cost cutting and making them all the more eager to not have expensive railcars sit idle</w:t>
      </w:r>
      <w:r w:rsidRPr="004C5877">
        <w:rPr>
          <w:sz w:val="10"/>
        </w:rPr>
        <w:t xml:space="preserve">. Again and again, we see that </w:t>
      </w:r>
      <w:r w:rsidRPr="005831CC">
        <w:rPr>
          <w:rStyle w:val="Emphasis"/>
          <w:highlight w:val="cyan"/>
        </w:rPr>
        <w:t>competition spurs dematerialization</w:t>
      </w:r>
      <w:r w:rsidRPr="00381A6F">
        <w:rPr>
          <w:rStyle w:val="Emphasis"/>
        </w:rPr>
        <w:t>.</w:t>
      </w:r>
    </w:p>
    <w:p w14:paraId="5F7D649E" w14:textId="77777777" w:rsidR="00BD49C2" w:rsidRPr="004C5877" w:rsidRDefault="00BD49C2" w:rsidP="00BD49C2">
      <w:pPr>
        <w:rPr>
          <w:sz w:val="10"/>
        </w:rPr>
      </w:pPr>
      <w:r w:rsidRPr="004C5877">
        <w:rPr>
          <w:sz w:val="10"/>
        </w:rPr>
        <w:t xml:space="preserve">There are </w:t>
      </w:r>
      <w:r w:rsidRPr="009E18F7">
        <w:rPr>
          <w:rStyle w:val="StyleUnderline"/>
        </w:rPr>
        <w:t>multiple paths to dematerialization</w:t>
      </w:r>
      <w:r w:rsidRPr="004C5877">
        <w:rPr>
          <w:sz w:val="10"/>
        </w:rPr>
        <w:t xml:space="preserve">. </w:t>
      </w:r>
      <w:r w:rsidRPr="009E18F7">
        <w:rPr>
          <w:rStyle w:val="StyleUnderline"/>
        </w:rPr>
        <w:t>As profit-hungry companies seek to use fewer resources, they can go down four main paths</w:t>
      </w:r>
      <w:r w:rsidRPr="004C5877">
        <w:rPr>
          <w:sz w:val="10"/>
        </w:rPr>
        <w:t xml:space="preserve">. First, they can simply </w:t>
      </w:r>
      <w:r w:rsidRPr="005831CC">
        <w:rPr>
          <w:rStyle w:val="StyleUnderline"/>
          <w:highlight w:val="cyan"/>
        </w:rPr>
        <w:t>find ways to use less</w:t>
      </w:r>
      <w:r w:rsidRPr="004C5877">
        <w:rPr>
          <w:sz w:val="10"/>
        </w:rPr>
        <w:t xml:space="preserve"> of a given material. This is what happened as beverage companies and the companies that supply them with cans teamed up to use less aluminum. It’s also the story with American farmers, who keep getting bigger harvests while using less land, water, and fertilizer. Magnet makers found ways to use fewer rare earth metals when it looked as if China might cut off their supply.</w:t>
      </w:r>
    </w:p>
    <w:p w14:paraId="6889E9FF" w14:textId="77777777" w:rsidR="00BD49C2" w:rsidRPr="004C5877" w:rsidRDefault="00BD49C2" w:rsidP="00BD49C2">
      <w:pPr>
        <w:rPr>
          <w:sz w:val="10"/>
        </w:rPr>
      </w:pPr>
      <w:r w:rsidRPr="004C5877">
        <w:rPr>
          <w:sz w:val="10"/>
        </w:rPr>
        <w:t xml:space="preserve">Second, it often </w:t>
      </w:r>
      <w:r w:rsidRPr="009E18F7">
        <w:rPr>
          <w:rStyle w:val="StyleUnderline"/>
        </w:rPr>
        <w:t xml:space="preserve">becomes possible to </w:t>
      </w:r>
      <w:r w:rsidRPr="005831CC">
        <w:rPr>
          <w:rStyle w:val="StyleUnderline"/>
          <w:highlight w:val="cyan"/>
        </w:rPr>
        <w:t xml:space="preserve">substitute one </w:t>
      </w:r>
      <w:r w:rsidRPr="004C5877">
        <w:rPr>
          <w:rStyle w:val="StyleUnderline"/>
        </w:rPr>
        <w:t xml:space="preserve">resource </w:t>
      </w:r>
      <w:r w:rsidRPr="005831CC">
        <w:rPr>
          <w:rStyle w:val="StyleUnderline"/>
          <w:highlight w:val="cyan"/>
        </w:rPr>
        <w:t>for another</w:t>
      </w:r>
      <w:r w:rsidRPr="009E18F7">
        <w:rPr>
          <w:rStyle w:val="StyleUnderline"/>
        </w:rPr>
        <w:t>.</w:t>
      </w:r>
      <w:r w:rsidRPr="004C5877">
        <w:rPr>
          <w:sz w:val="10"/>
        </w:rPr>
        <w:t xml:space="preserve"> Total US coal consumption started to decrease after 2007 because fracking made natural gas more attractive to electricity generators. </w:t>
      </w:r>
      <w:r w:rsidRPr="009E18F7">
        <w:rPr>
          <w:rStyle w:val="StyleUnderline"/>
        </w:rPr>
        <w:t xml:space="preserve">If </w:t>
      </w:r>
      <w:r w:rsidRPr="005831CC">
        <w:rPr>
          <w:rStyle w:val="StyleUnderline"/>
          <w:highlight w:val="cyan"/>
        </w:rPr>
        <w:t>nuclear power</w:t>
      </w:r>
      <w:r w:rsidRPr="009E18F7">
        <w:rPr>
          <w:rStyle w:val="StyleUnderline"/>
        </w:rPr>
        <w:t xml:space="preserve"> becomes more popular</w:t>
      </w:r>
      <w:r w:rsidRPr="004C5877">
        <w:rPr>
          <w:sz w:val="10"/>
        </w:rPr>
        <w:t xml:space="preserve"> in the United States (a topic we’ll take up in chapter 15), we could </w:t>
      </w:r>
      <w:r w:rsidRPr="009E18F7">
        <w:rPr>
          <w:rStyle w:val="StyleUnderline"/>
        </w:rPr>
        <w:t xml:space="preserve">use both less coal and less gas and </w:t>
      </w:r>
      <w:r w:rsidRPr="005831CC">
        <w:rPr>
          <w:rStyle w:val="StyleUnderline"/>
          <w:highlight w:val="cyan"/>
        </w:rPr>
        <w:t>generate</w:t>
      </w:r>
      <w:r w:rsidRPr="009E18F7">
        <w:rPr>
          <w:rStyle w:val="StyleUnderline"/>
        </w:rPr>
        <w:t xml:space="preserve"> our electricity </w:t>
      </w:r>
      <w:r w:rsidRPr="005831CC">
        <w:rPr>
          <w:rStyle w:val="StyleUnderline"/>
          <w:highlight w:val="cyan"/>
        </w:rPr>
        <w:t>from</w:t>
      </w:r>
      <w:r w:rsidRPr="009E18F7">
        <w:rPr>
          <w:rStyle w:val="StyleUnderline"/>
        </w:rPr>
        <w:t xml:space="preserve"> a </w:t>
      </w:r>
      <w:r w:rsidRPr="005831CC">
        <w:rPr>
          <w:rStyle w:val="StyleUnderline"/>
          <w:highlight w:val="cyan"/>
        </w:rPr>
        <w:t>small</w:t>
      </w:r>
      <w:r w:rsidRPr="009E18F7">
        <w:rPr>
          <w:rStyle w:val="StyleUnderline"/>
        </w:rPr>
        <w:t xml:space="preserve"> amount of </w:t>
      </w:r>
      <w:r w:rsidRPr="005831CC">
        <w:rPr>
          <w:rStyle w:val="StyleUnderline"/>
          <w:highlight w:val="cyan"/>
        </w:rPr>
        <w:t>material</w:t>
      </w:r>
      <w:r w:rsidRPr="009E18F7">
        <w:rPr>
          <w:rStyle w:val="StyleUnderline"/>
        </w:rPr>
        <w:t xml:space="preserve"> indeed</w:t>
      </w:r>
      <w:r w:rsidRPr="004C5877">
        <w:rPr>
          <w:sz w:val="10"/>
        </w:rPr>
        <w:t xml:space="preserve">. A kilogram of uranium235 fuel contains approximately 2–3 million times as much energy as the same mass of coal or oil. According to one estimate, the </w:t>
      </w:r>
      <w:r w:rsidRPr="009E18F7">
        <w:rPr>
          <w:rStyle w:val="StyleUnderline"/>
        </w:rPr>
        <w:t>total amount of energy that humans consume each year could be supplied by just seven thousand tons of uranium fuel.</w:t>
      </w:r>
      <w:r w:rsidRPr="004C5877">
        <w:rPr>
          <w:sz w:val="10"/>
        </w:rPr>
        <w:t xml:space="preserve"> </w:t>
      </w:r>
    </w:p>
    <w:p w14:paraId="0DE2CB5C" w14:textId="77777777" w:rsidR="00BD49C2" w:rsidRPr="004C5877" w:rsidRDefault="00BD49C2" w:rsidP="00BD49C2">
      <w:pPr>
        <w:rPr>
          <w:sz w:val="10"/>
        </w:rPr>
      </w:pPr>
      <w:r w:rsidRPr="004C5877">
        <w:rPr>
          <w:sz w:val="10"/>
        </w:rPr>
        <w:t xml:space="preserve">Third, </w:t>
      </w:r>
      <w:r w:rsidRPr="009E18F7">
        <w:rPr>
          <w:rStyle w:val="StyleUnderline"/>
        </w:rPr>
        <w:t xml:space="preserve">companies can use fewer molecules overall by </w:t>
      </w:r>
      <w:r w:rsidRPr="005831CC">
        <w:rPr>
          <w:rStyle w:val="StyleUnderline"/>
          <w:highlight w:val="cyan"/>
        </w:rPr>
        <w:t>making better use of</w:t>
      </w:r>
      <w:r w:rsidRPr="009E18F7">
        <w:rPr>
          <w:rStyle w:val="StyleUnderline"/>
        </w:rPr>
        <w:t xml:space="preserve"> the </w:t>
      </w:r>
      <w:r w:rsidRPr="005831CC">
        <w:rPr>
          <w:rStyle w:val="StyleUnderline"/>
          <w:highlight w:val="cyan"/>
        </w:rPr>
        <w:t xml:space="preserve">materials </w:t>
      </w:r>
      <w:r w:rsidRPr="004C5877">
        <w:rPr>
          <w:rStyle w:val="StyleUnderline"/>
        </w:rPr>
        <w:t>they already own</w:t>
      </w:r>
      <w:r w:rsidRPr="004C5877">
        <w:rPr>
          <w:sz w:val="10"/>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50A0353A" w14:textId="77777777" w:rsidR="00BD49C2" w:rsidRPr="004C5877" w:rsidRDefault="00BD49C2" w:rsidP="00BD49C2">
      <w:pPr>
        <w:rPr>
          <w:sz w:val="10"/>
        </w:rPr>
      </w:pPr>
      <w:r w:rsidRPr="004C5877">
        <w:rPr>
          <w:sz w:val="10"/>
        </w:rPr>
        <w:t xml:space="preserve">Finally, </w:t>
      </w:r>
      <w:r w:rsidRPr="005831CC">
        <w:rPr>
          <w:rStyle w:val="StyleUnderline"/>
          <w:highlight w:val="cyan"/>
        </w:rPr>
        <w:t>some</w:t>
      </w:r>
      <w:r w:rsidRPr="009E18F7">
        <w:rPr>
          <w:rStyle w:val="StyleUnderline"/>
        </w:rPr>
        <w:t xml:space="preserve"> materials </w:t>
      </w:r>
      <w:r w:rsidRPr="005831CC">
        <w:rPr>
          <w:rStyle w:val="StyleUnderline"/>
          <w:highlight w:val="cyan"/>
        </w:rPr>
        <w:t>get replaced by nothing</w:t>
      </w:r>
      <w:r w:rsidRPr="009E18F7">
        <w:rPr>
          <w:rStyle w:val="StyleUnderline"/>
        </w:rPr>
        <w:t xml:space="preserve"> at all. When a telephone, camcorder, and tape recorder are separate devices, three total microphones are needed. When they all collapse into a smartphone, only one microphone is necessary.</w:t>
      </w:r>
      <w:r w:rsidRPr="004C5877">
        <w:rPr>
          <w:sz w:val="10"/>
        </w:rPr>
        <w:t xml:space="preserve"> That smartphone also uses no audiotapes, videotapes, compact discs, or camera film. The </w:t>
      </w:r>
      <w:r w:rsidRPr="009E18F7">
        <w:rPr>
          <w:rStyle w:val="StyleUnderline"/>
        </w:rPr>
        <w:t>iPhone and its descendants are among the world champions of dematerialization</w:t>
      </w:r>
      <w:r w:rsidRPr="004C5877">
        <w:rPr>
          <w:sz w:val="10"/>
        </w:rPr>
        <w:t>. They use vastly less metal, plastic, glass, and silicon than did the devices they have replaced and don’t need media such as paper, discs, tape, or film.</w:t>
      </w:r>
    </w:p>
    <w:p w14:paraId="2D26E3BD" w14:textId="77777777" w:rsidR="00BD49C2" w:rsidRDefault="00BD49C2" w:rsidP="00BD49C2">
      <w:pPr>
        <w:rPr>
          <w:rStyle w:val="StyleUnderline"/>
        </w:rPr>
      </w:pPr>
      <w:r w:rsidRPr="004C5877">
        <w:rPr>
          <w:sz w:val="10"/>
        </w:rPr>
        <w:t xml:space="preserve">If </w:t>
      </w:r>
      <w:r w:rsidRPr="009E18F7">
        <w:rPr>
          <w:rStyle w:val="StyleUnderline"/>
        </w:rPr>
        <w:t xml:space="preserve">we use more </w:t>
      </w:r>
      <w:r w:rsidRPr="005831CC">
        <w:rPr>
          <w:rStyle w:val="StyleUnderline"/>
          <w:highlight w:val="cyan"/>
        </w:rPr>
        <w:t xml:space="preserve">renewable </w:t>
      </w:r>
      <w:r w:rsidRPr="00A2218F">
        <w:rPr>
          <w:rStyle w:val="StyleUnderline"/>
        </w:rPr>
        <w:t>energy</w:t>
      </w:r>
      <w:r w:rsidRPr="009E18F7">
        <w:rPr>
          <w:rStyle w:val="StyleUnderline"/>
        </w:rPr>
        <w:t xml:space="preserve">, we’ll be </w:t>
      </w:r>
      <w:r w:rsidRPr="005831CC">
        <w:rPr>
          <w:rStyle w:val="StyleUnderline"/>
          <w:highlight w:val="cyan"/>
        </w:rPr>
        <w:t>replacing coal</w:t>
      </w:r>
      <w:r w:rsidRPr="009E18F7">
        <w:rPr>
          <w:rStyle w:val="StyleUnderline"/>
        </w:rPr>
        <w:t xml:space="preserve">, </w:t>
      </w:r>
      <w:r w:rsidRPr="005831CC">
        <w:rPr>
          <w:rStyle w:val="StyleUnderline"/>
          <w:highlight w:val="cyan"/>
        </w:rPr>
        <w:t>gas, oil,</w:t>
      </w:r>
      <w:r w:rsidRPr="009E18F7">
        <w:rPr>
          <w:rStyle w:val="StyleUnderline"/>
        </w:rPr>
        <w:t xml:space="preserve"> and uranium with photons from the sun (solar power) and the movement of air (wind power) and water (hydroelectric power) on the earth</w:t>
      </w:r>
      <w:r w:rsidRPr="004C5877">
        <w:rPr>
          <w:sz w:val="10"/>
        </w:rPr>
        <w:t xml:space="preserve">. All three of these types of power are </w:t>
      </w:r>
      <w:r w:rsidRPr="009E18F7">
        <w:rPr>
          <w:rStyle w:val="StyleUnderline"/>
        </w:rPr>
        <w:t xml:space="preserve">also among dematerialization’s champions, since they </w:t>
      </w:r>
      <w:r w:rsidRPr="005831CC">
        <w:rPr>
          <w:rStyle w:val="StyleUnderline"/>
          <w:highlight w:val="cyan"/>
        </w:rPr>
        <w:t>use</w:t>
      </w:r>
      <w:r w:rsidRPr="009E18F7">
        <w:rPr>
          <w:rStyle w:val="StyleUnderline"/>
        </w:rPr>
        <w:t xml:space="preserve"> up essentially </w:t>
      </w:r>
      <w:r w:rsidRPr="005831CC">
        <w:rPr>
          <w:rStyle w:val="StyleUnderline"/>
          <w:highlight w:val="cyan"/>
        </w:rPr>
        <w:t>no resources</w:t>
      </w:r>
      <w:r w:rsidRPr="009E18F7">
        <w:rPr>
          <w:rStyle w:val="StyleUnderline"/>
        </w:rPr>
        <w:t xml:space="preserve"> once they’re up and running</w:t>
      </w:r>
      <w:r w:rsidRPr="004C5877">
        <w:rPr>
          <w:sz w:val="10"/>
        </w:rPr>
        <w:t xml:space="preserve">. I call these </w:t>
      </w:r>
      <w:r w:rsidRPr="009E18F7">
        <w:rPr>
          <w:rStyle w:val="StyleUnderline"/>
        </w:rPr>
        <w:t>four paths to dematerialization slim, swap, optimize, and evaporate</w:t>
      </w:r>
      <w:r w:rsidRPr="004C5877">
        <w:rPr>
          <w:sz w:val="10"/>
        </w:rPr>
        <w:t xml:space="preserve">. They’re not mutually exclusive. </w:t>
      </w:r>
      <w:r w:rsidRPr="005831CC">
        <w:rPr>
          <w:rStyle w:val="StyleUnderline"/>
          <w:highlight w:val="cyan"/>
        </w:rPr>
        <w:t>Companies</w:t>
      </w:r>
      <w:r w:rsidRPr="004C5877">
        <w:rPr>
          <w:rStyle w:val="StyleUnderline"/>
        </w:rPr>
        <w:t xml:space="preserve"> can and do </w:t>
      </w:r>
      <w:r w:rsidRPr="005831CC">
        <w:rPr>
          <w:rStyle w:val="StyleUnderline"/>
          <w:highlight w:val="cyan"/>
        </w:rPr>
        <w:t>pursue all</w:t>
      </w:r>
      <w:r w:rsidRPr="004C5877">
        <w:rPr>
          <w:rStyle w:val="StyleUnderline"/>
        </w:rPr>
        <w:t xml:space="preserve"> four at the same time, and all four are going on all the time in ways both obvious and subtle.</w:t>
      </w:r>
    </w:p>
    <w:p w14:paraId="47FB9231" w14:textId="77777777" w:rsidR="00BD49C2" w:rsidRDefault="00BD49C2" w:rsidP="00BD49C2">
      <w:pPr>
        <w:pStyle w:val="Heading3"/>
      </w:pPr>
      <w:r>
        <w:t>2AC---Impact---Decline</w:t>
      </w:r>
    </w:p>
    <w:p w14:paraId="1924350C" w14:textId="77777777" w:rsidR="00BD49C2" w:rsidRDefault="00BD49C2" w:rsidP="00BD49C2">
      <w:pPr>
        <w:pStyle w:val="Heading3"/>
      </w:pPr>
      <w:r>
        <w:t>2AC---Impact---Supply Chains</w:t>
      </w:r>
    </w:p>
    <w:p w14:paraId="1D13DFA2" w14:textId="77777777" w:rsidR="00BD49C2" w:rsidRDefault="00BD49C2" w:rsidP="00BD49C2">
      <w:pPr>
        <w:pStyle w:val="Heading3"/>
      </w:pPr>
      <w:r>
        <w:t xml:space="preserve">2AC---Impact---Heg </w:t>
      </w:r>
    </w:p>
    <w:p w14:paraId="1E770E43" w14:textId="77777777" w:rsidR="00BD49C2" w:rsidRDefault="00BD49C2" w:rsidP="00BD49C2">
      <w:pPr>
        <w:pStyle w:val="Heading2"/>
      </w:pPr>
      <w:r>
        <w:t>Adv---Brazil</w:t>
      </w:r>
    </w:p>
    <w:p w14:paraId="586AF3F5" w14:textId="77777777" w:rsidR="00BD49C2" w:rsidRDefault="00BD49C2" w:rsidP="00BD49C2">
      <w:pPr>
        <w:pStyle w:val="Heading3"/>
      </w:pPr>
      <w:r>
        <w:t>AT: Foreign</w:t>
      </w:r>
    </w:p>
    <w:p w14:paraId="0A049C12" w14:textId="77777777" w:rsidR="00BD49C2" w:rsidRDefault="00BD49C2" w:rsidP="00BD49C2">
      <w:pPr>
        <w:pStyle w:val="Heading3"/>
      </w:pPr>
      <w:r>
        <w:t>2AC---Impact---Brazil</w:t>
      </w:r>
    </w:p>
    <w:p w14:paraId="6DE40DAB" w14:textId="77777777" w:rsidR="00BD49C2" w:rsidRDefault="00BD49C2" w:rsidP="00BD49C2">
      <w:pPr>
        <w:pStyle w:val="Heading3"/>
      </w:pPr>
      <w:r>
        <w:t>2AC---Impact---Amazon</w:t>
      </w:r>
    </w:p>
    <w:p w14:paraId="60ED3CA0" w14:textId="77777777" w:rsidR="00BD49C2" w:rsidRDefault="00BD49C2" w:rsidP="00BD49C2">
      <w:pPr>
        <w:pStyle w:val="Heading3"/>
      </w:pPr>
      <w:r>
        <w:t>Corporate</w:t>
      </w:r>
    </w:p>
    <w:p w14:paraId="73B689EA" w14:textId="77777777" w:rsidR="00BD49C2" w:rsidRDefault="00BD49C2" w:rsidP="00BD49C2">
      <w:pPr>
        <w:pStyle w:val="Heading2"/>
      </w:pPr>
      <w:r>
        <w:t>T-Workers</w:t>
      </w:r>
    </w:p>
    <w:p w14:paraId="3CD5D490" w14:textId="77777777" w:rsidR="00BD49C2" w:rsidRPr="00C5482C" w:rsidRDefault="00BD49C2" w:rsidP="00BD49C2">
      <w:pPr>
        <w:pStyle w:val="Heading3"/>
        <w:rPr>
          <w:rFonts w:cs="Calibri"/>
        </w:rPr>
      </w:pPr>
      <w:r w:rsidRPr="00C5482C">
        <w:t>2AC---T</w:t>
      </w:r>
      <w:r>
        <w:t>--Subsets</w:t>
      </w:r>
    </w:p>
    <w:p w14:paraId="72486A35" w14:textId="77777777" w:rsidR="00BD49C2" w:rsidRDefault="00BD49C2" w:rsidP="00BD49C2">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5F1F618C" w14:textId="77777777" w:rsidR="00BD49C2" w:rsidRPr="00493D99" w:rsidRDefault="00BD49C2" w:rsidP="00BD49C2">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51EE2015" w14:textId="77777777" w:rsidR="00BD49C2" w:rsidRPr="003B18EA" w:rsidRDefault="00BD49C2" w:rsidP="00BD49C2">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3751B8DF" w14:textId="77777777" w:rsidR="00BD49C2" w:rsidRPr="003B18EA" w:rsidRDefault="00BD49C2" w:rsidP="00BD49C2">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552E046C" w14:textId="77777777" w:rsidR="00BD49C2" w:rsidRPr="003B18EA" w:rsidRDefault="00BD49C2" w:rsidP="00BD49C2">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616C9307" w14:textId="77777777" w:rsidR="00BD49C2" w:rsidRPr="00B922B4" w:rsidRDefault="00BD49C2" w:rsidP="00BD49C2">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1D514DAF" w14:textId="77777777" w:rsidR="00BD49C2" w:rsidRPr="00B922B4" w:rsidRDefault="00BD49C2" w:rsidP="00BD49C2">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531DF9C1" w14:textId="77777777" w:rsidR="00BD49C2" w:rsidRDefault="00BD49C2" w:rsidP="00BD49C2">
      <w:pPr>
        <w:rPr>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0035062" w14:textId="77777777" w:rsidR="00BD49C2" w:rsidRPr="00B922B4" w:rsidRDefault="00BD49C2" w:rsidP="00BD49C2">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5A2F8F53" w14:textId="77777777" w:rsidR="00BD49C2" w:rsidRPr="00B922B4" w:rsidRDefault="00BD49C2" w:rsidP="00BD49C2">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6D9A472E" w14:textId="77777777" w:rsidR="00BD49C2" w:rsidRPr="003B18EA" w:rsidRDefault="00BD49C2" w:rsidP="00BD49C2">
      <w:pPr>
        <w:rPr>
          <w:rFonts w:asciiTheme="minorHAnsi" w:hAnsiTheme="minorHAnsi" w:cstheme="minorHAnsi"/>
          <w:sz w:val="16"/>
        </w:rPr>
      </w:pPr>
      <w:r w:rsidRPr="003B18EA">
        <w:rPr>
          <w:sz w:val="16"/>
        </w:rPr>
        <w:t>B. The Workforce Act (48 U.S.C. § 1806(d))</w:t>
      </w:r>
    </w:p>
    <w:p w14:paraId="52A99C5B" w14:textId="77777777" w:rsidR="00BD49C2" w:rsidRPr="003B18EA" w:rsidRDefault="00BD49C2" w:rsidP="00BD49C2">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4FE03795" w14:textId="77777777" w:rsidR="00BD49C2" w:rsidRPr="003B18EA" w:rsidRDefault="00BD49C2" w:rsidP="00BD49C2">
      <w:r w:rsidRPr="003B18EA">
        <w:t>&lt;&lt;FOOTNOTE BEGINS&gt;&gt;</w:t>
      </w:r>
    </w:p>
    <w:p w14:paraId="67C137E0" w14:textId="77777777" w:rsidR="00BD49C2" w:rsidRPr="003B18EA" w:rsidRDefault="00BD49C2" w:rsidP="00BD49C2">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A898A07" w14:textId="77777777" w:rsidR="00BD49C2" w:rsidRPr="003B18EA" w:rsidRDefault="00BD49C2" w:rsidP="00BD49C2">
      <w:r w:rsidRPr="003B18EA">
        <w:t>&lt;&lt;FOOTNOTE ENDS&gt;&gt;</w:t>
      </w:r>
    </w:p>
    <w:p w14:paraId="09811FD7" w14:textId="77777777" w:rsidR="00BD49C2" w:rsidRDefault="00BD49C2" w:rsidP="00BD49C2">
      <w:r w:rsidRPr="003B18EA">
        <w:rPr>
          <w:sz w:val="16"/>
        </w:rPr>
        <w:t xml:space="preserve"> willing, able, and qualified to perform the services and (2) the nonimmigrant worker's employment would not adversely affect the wages and working conditions of similarly employed U.S. workers. Id. § 1806(d)(2)(A)(i). </w:t>
      </w:r>
      <w:r w:rsidRPr="00B922B4">
        <w:t>3---Prefer our interp:</w:t>
      </w:r>
    </w:p>
    <w:p w14:paraId="39AF20CC" w14:textId="77777777" w:rsidR="00BD49C2" w:rsidRPr="007D5905" w:rsidRDefault="00BD49C2" w:rsidP="00BD49C2">
      <w:pPr>
        <w:spacing w:before="30" w:after="0" w:line="278" w:lineRule="atLeast"/>
        <w:outlineLvl w:val="3"/>
        <w:rPr>
          <w:rFonts w:eastAsia="Times New Roman"/>
          <w:b/>
          <w:bCs/>
          <w:color w:val="000000"/>
          <w:sz w:val="26"/>
          <w:szCs w:val="26"/>
        </w:rPr>
      </w:pPr>
      <w:r w:rsidRPr="007D5905">
        <w:rPr>
          <w:rFonts w:eastAsia="Times New Roman"/>
          <w:b/>
          <w:bCs/>
          <w:color w:val="000000"/>
          <w:sz w:val="26"/>
          <w:szCs w:val="26"/>
        </w:rPr>
        <w:t>C/I. Collective bargaining rights are the employees’ right to collectively bargain.</w:t>
      </w:r>
    </w:p>
    <w:p w14:paraId="0E89F39A" w14:textId="77777777" w:rsidR="00BD49C2" w:rsidRPr="007D5905" w:rsidRDefault="00BD49C2" w:rsidP="00BD49C2">
      <w:pPr>
        <w:spacing w:after="120" w:line="235" w:lineRule="atLeast"/>
        <w:rPr>
          <w:rFonts w:eastAsia="Times New Roman"/>
          <w:color w:val="000000"/>
        </w:rPr>
      </w:pPr>
      <w:r w:rsidRPr="007D5905">
        <w:rPr>
          <w:rFonts w:eastAsia="Times New Roman"/>
          <w:b/>
          <w:bCs/>
          <w:color w:val="000000"/>
          <w:sz w:val="26"/>
          <w:szCs w:val="26"/>
        </w:rPr>
        <w:t>Hayes 15</w:t>
      </w:r>
      <w:r w:rsidRPr="007D5905">
        <w:rPr>
          <w:rFonts w:eastAsia="Times New Roman"/>
          <w:color w:val="000000"/>
        </w:rPr>
        <w:t>,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w:t>
      </w:r>
    </w:p>
    <w:p w14:paraId="54F2E733" w14:textId="43774F6E" w:rsidR="00BD49C2" w:rsidRPr="00BD49C2" w:rsidRDefault="00BD49C2" w:rsidP="00BD49C2">
      <w:pPr>
        <w:spacing w:line="235" w:lineRule="atLeast"/>
        <w:rPr>
          <w:rFonts w:eastAsia="Times New Roman"/>
          <w:color w:val="000000"/>
        </w:rPr>
      </w:pPr>
      <w:r w:rsidRPr="007D5905">
        <w:rPr>
          <w:rFonts w:eastAsia="Times New Roman"/>
          <w:color w:val="000000"/>
          <w:u w:val="single"/>
        </w:rPr>
        <w:t>The</w:t>
      </w:r>
      <w:r w:rsidRPr="007D5905">
        <w:rPr>
          <w:rFonts w:eastAsia="Times New Roman"/>
          <w:color w:val="000000"/>
        </w:rPr>
        <w:t> </w:t>
      </w:r>
      <w:r w:rsidRPr="007D5905">
        <w:rPr>
          <w:rFonts w:eastAsia="Times New Roman"/>
          <w:b/>
          <w:bCs/>
          <w:color w:val="000000"/>
          <w:u w:val="single"/>
        </w:rPr>
        <w:t>key terms</w:t>
      </w:r>
      <w:r w:rsidRPr="007D5905">
        <w:rPr>
          <w:rFonts w:eastAsia="Times New Roman"/>
          <w:color w:val="000000"/>
        </w:rPr>
        <w:t> </w:t>
      </w:r>
      <w:r w:rsidRPr="007D5905">
        <w:rPr>
          <w:rFonts w:eastAsia="Times New Roman"/>
          <w:color w:val="000000"/>
          <w:u w:val="single"/>
        </w:rPr>
        <w:t>in section 13(c)(2) are</w:t>
      </w:r>
      <w:r w:rsidRPr="007D5905">
        <w:rPr>
          <w:rFonts w:eastAsia="Times New Roman"/>
          <w:color w:val="000000"/>
        </w:rPr>
        <w:t> "continuation" and </w:t>
      </w:r>
      <w:r w:rsidRPr="007D5905">
        <w:rPr>
          <w:rFonts w:eastAsia="Times New Roman"/>
          <w:b/>
          <w:bCs/>
          <w:color w:val="000000"/>
          <w:u w:val="single"/>
        </w:rPr>
        <w:t>"collective bargaining rights."</w:t>
      </w:r>
      <w:r w:rsidRPr="007D5905">
        <w:rPr>
          <w:rFonts w:eastAsia="Times New Roman"/>
          <w:color w:val="000000"/>
        </w:rPr>
        <w:t>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7D5905">
        <w:rPr>
          <w:rFonts w:eastAsia="Times New Roman"/>
          <w:color w:val="000000"/>
          <w:u w:val="single"/>
        </w:rPr>
        <w:t>The phrase</w:t>
      </w:r>
      <w:r w:rsidRPr="007D5905">
        <w:rPr>
          <w:rFonts w:eastAsia="Times New Roman"/>
          <w:color w:val="000000"/>
        </w:rPr>
        <w:t> </w:t>
      </w:r>
      <w:r w:rsidRPr="007D5905">
        <w:rPr>
          <w:rFonts w:eastAsia="Times New Roman"/>
          <w:b/>
          <w:bCs/>
          <w:color w:val="000000"/>
          <w:u w:val="single"/>
          <w:shd w:val="clear" w:color="auto" w:fill="00FFFF"/>
        </w:rPr>
        <w:t>"collective bargaining rights"</w:t>
      </w:r>
      <w:r w:rsidRPr="007D5905">
        <w:rPr>
          <w:rFonts w:eastAsia="Times New Roman"/>
          <w:color w:val="000000"/>
        </w:rPr>
        <w:t> </w:t>
      </w:r>
      <w:r w:rsidRPr="007D5905">
        <w:rPr>
          <w:rFonts w:eastAsia="Times New Roman"/>
          <w:color w:val="000000"/>
          <w:u w:val="single"/>
          <w:shd w:val="clear" w:color="auto" w:fill="00FFFF"/>
        </w:rPr>
        <w:t>refers to</w:t>
      </w:r>
      <w:r w:rsidRPr="007D5905">
        <w:rPr>
          <w:rFonts w:eastAsia="Times New Roman"/>
          <w:color w:val="000000"/>
        </w:rPr>
        <w:t> </w:t>
      </w:r>
      <w:r w:rsidRPr="007D5905">
        <w:rPr>
          <w:rFonts w:eastAsia="Times New Roman"/>
          <w:b/>
          <w:bCs/>
          <w:color w:val="000000"/>
          <w:u w:val="single"/>
          <w:shd w:val="clear" w:color="auto" w:fill="00FFFF"/>
        </w:rPr>
        <w:t>employees' right</w:t>
      </w:r>
      <w:r w:rsidRPr="007D5905">
        <w:rPr>
          <w:rFonts w:eastAsia="Times New Roman"/>
          <w:color w:val="000000"/>
        </w:rPr>
        <w:t> </w:t>
      </w:r>
      <w:r w:rsidRPr="007D5905">
        <w:rPr>
          <w:rFonts w:eastAsia="Times New Roman"/>
          <w:color w:val="000000"/>
          <w:u w:val="single"/>
          <w:shd w:val="clear" w:color="auto" w:fill="00FFFF"/>
        </w:rPr>
        <w:t>to designate</w:t>
      </w:r>
      <w:r w:rsidRPr="007D5905">
        <w:rPr>
          <w:rFonts w:eastAsia="Times New Roman"/>
          <w:color w:val="000000"/>
        </w:rPr>
        <w:t> </w:t>
      </w:r>
      <w:r w:rsidRPr="007D5905">
        <w:rPr>
          <w:rFonts w:eastAsia="Times New Roman"/>
          <w:b/>
          <w:bCs/>
          <w:color w:val="000000"/>
          <w:u w:val="single"/>
          <w:shd w:val="clear" w:color="auto" w:fill="00FFFF"/>
        </w:rPr>
        <w:t>a representative</w:t>
      </w:r>
      <w:r w:rsidRPr="007D5905">
        <w:rPr>
          <w:rFonts w:eastAsia="Times New Roman"/>
          <w:color w:val="000000"/>
        </w:rPr>
        <w:t> </w:t>
      </w:r>
      <w:r w:rsidRPr="007D5905">
        <w:rPr>
          <w:rFonts w:eastAsia="Times New Roman"/>
          <w:color w:val="000000"/>
          <w:u w:val="single"/>
          <w:shd w:val="clear" w:color="auto" w:fill="00FFFF"/>
        </w:rPr>
        <w:t>and</w:t>
      </w:r>
      <w:r w:rsidRPr="007D5905">
        <w:rPr>
          <w:rFonts w:eastAsia="Times New Roman"/>
          <w:color w:val="000000"/>
        </w:rPr>
        <w:t> </w:t>
      </w:r>
      <w:r w:rsidRPr="007D5905">
        <w:rPr>
          <w:rFonts w:eastAsia="Times New Roman"/>
          <w:b/>
          <w:bCs/>
          <w:color w:val="000000"/>
          <w:u w:val="single"/>
        </w:rPr>
        <w:t>to</w:t>
      </w:r>
      <w:r w:rsidRPr="007D5905">
        <w:rPr>
          <w:rFonts w:eastAsia="Times New Roman"/>
          <w:color w:val="000000"/>
        </w:rPr>
        <w:t> </w:t>
      </w:r>
      <w:r w:rsidRPr="007D5905">
        <w:rPr>
          <w:rFonts w:eastAsia="Times New Roman"/>
          <w:b/>
          <w:bCs/>
          <w:color w:val="000000"/>
          <w:u w:val="single"/>
          <w:shd w:val="clear" w:color="auto" w:fill="00FFFF"/>
        </w:rPr>
        <w:t>bargain</w:t>
      </w:r>
      <w:r w:rsidRPr="007D5905">
        <w:rPr>
          <w:rFonts w:eastAsia="Times New Roman"/>
          <w:color w:val="000000"/>
        </w:rPr>
        <w:t> </w:t>
      </w:r>
      <w:r w:rsidRPr="007D5905">
        <w:rPr>
          <w:rFonts w:eastAsia="Times New Roman"/>
          <w:color w:val="000000"/>
          <w:u w:val="single"/>
          <w:shd w:val="clear" w:color="auto" w:fill="00FFFF"/>
        </w:rPr>
        <w:t>collectively</w:t>
      </w:r>
      <w:r w:rsidRPr="007D5905">
        <w:rPr>
          <w:rFonts w:eastAsia="Times New Roman"/>
          <w:color w:val="000000"/>
        </w:rPr>
        <w:t> </w:t>
      </w:r>
      <w:r w:rsidRPr="007D5905">
        <w:rPr>
          <w:rFonts w:eastAsia="Times New Roman"/>
          <w:b/>
          <w:bCs/>
          <w:color w:val="000000"/>
          <w:u w:val="single"/>
          <w:shd w:val="clear" w:color="auto" w:fill="00FFFF"/>
        </w:rPr>
        <w:t>through</w:t>
      </w:r>
      <w:r w:rsidRPr="007D5905">
        <w:rPr>
          <w:rFonts w:eastAsia="Times New Roman"/>
          <w:color w:val="000000"/>
        </w:rPr>
        <w:t> </w:t>
      </w:r>
      <w:r w:rsidRPr="007D5905">
        <w:rPr>
          <w:rFonts w:eastAsia="Times New Roman"/>
          <w:color w:val="000000"/>
          <w:u w:val="single"/>
          <w:shd w:val="clear" w:color="auto" w:fill="00FFFF"/>
        </w:rPr>
        <w:t>that representative</w:t>
      </w:r>
      <w:r w:rsidRPr="007D5905">
        <w:rPr>
          <w:rFonts w:eastAsia="Times New Roman"/>
          <w:color w:val="000000"/>
        </w:rPr>
        <w:t> </w:t>
      </w:r>
      <w:r w:rsidRPr="007D5905">
        <w:rPr>
          <w:rFonts w:eastAsia="Times New Roman"/>
          <w:color w:val="000000"/>
          <w:u w:val="single"/>
        </w:rPr>
        <w:t>with the employer</w:t>
      </w:r>
      <w:r w:rsidRPr="007D5905">
        <w:rPr>
          <w:rFonts w:eastAsia="Times New Roman"/>
          <w:color w:val="000000"/>
        </w:rPr>
        <w:t> </w:t>
      </w:r>
      <w:r w:rsidRPr="007D5905">
        <w:rPr>
          <w:rFonts w:eastAsia="Times New Roman"/>
          <w:color w:val="000000"/>
          <w:u w:val="single"/>
          <w:shd w:val="clear" w:color="auto" w:fill="00FFFF"/>
        </w:rPr>
        <w:t>with respect to</w:t>
      </w:r>
      <w:r w:rsidRPr="007D5905">
        <w:rPr>
          <w:rFonts w:eastAsia="Times New Roman"/>
          <w:color w:val="000000"/>
        </w:rPr>
        <w:t> </w:t>
      </w:r>
      <w:r w:rsidRPr="007D5905">
        <w:rPr>
          <w:rFonts w:eastAsia="Times New Roman"/>
          <w:color w:val="000000"/>
          <w:u w:val="single"/>
        </w:rPr>
        <w:t>wages, hours, and other</w:t>
      </w:r>
      <w:r w:rsidRPr="007D5905">
        <w:rPr>
          <w:rFonts w:eastAsia="Times New Roman"/>
          <w:color w:val="000000"/>
        </w:rPr>
        <w:t> </w:t>
      </w:r>
      <w:r w:rsidRPr="007D5905">
        <w:rPr>
          <w:rFonts w:eastAsia="Times New Roman"/>
          <w:b/>
          <w:bCs/>
          <w:color w:val="000000"/>
          <w:u w:val="single"/>
          <w:shd w:val="clear" w:color="auto" w:fill="00FFFF"/>
        </w:rPr>
        <w:t>conditions of employment</w:t>
      </w:r>
      <w:r w:rsidRPr="007D5905">
        <w:rPr>
          <w:rFonts w:eastAsia="Times New Roman"/>
          <w:color w:val="000000"/>
          <w:u w:val="single"/>
        </w:rPr>
        <w:t>. See 29 U.S.C. § 158(d)</w:t>
      </w:r>
      <w:r w:rsidRPr="007D5905">
        <w:rPr>
          <w:rFonts w:eastAsia="Times New Roman"/>
          <w:color w:val="000000"/>
        </w:rPr>
        <w:t>;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7D5905">
        <w:rPr>
          <w:rFonts w:eastAsia="Times New Roman"/>
          <w:color w:val="000000"/>
          <w:u w:val="single"/>
        </w:rPr>
        <w:t>to</w:t>
      </w:r>
      <w:r w:rsidRPr="007D5905">
        <w:rPr>
          <w:rFonts w:eastAsia="Times New Roman"/>
          <w:color w:val="000000"/>
        </w:rPr>
        <w:t> </w:t>
      </w:r>
      <w:r w:rsidRPr="007D5905">
        <w:rPr>
          <w:rFonts w:eastAsia="Times New Roman"/>
          <w:b/>
          <w:bCs/>
          <w:color w:val="000000"/>
          <w:u w:val="single"/>
        </w:rPr>
        <w:t>bargain about</w:t>
      </w:r>
      <w:r w:rsidRPr="007D5905">
        <w:rPr>
          <w:rFonts w:eastAsia="Times New Roman"/>
          <w:color w:val="000000"/>
        </w:rPr>
        <w:t> </w:t>
      </w:r>
      <w:r w:rsidRPr="007D5905">
        <w:rPr>
          <w:rFonts w:eastAsia="Times New Roman"/>
          <w:color w:val="000000"/>
          <w:u w:val="single"/>
        </w:rPr>
        <w:t>the</w:t>
      </w:r>
      <w:r w:rsidRPr="007D5905">
        <w:rPr>
          <w:rFonts w:eastAsia="Times New Roman"/>
          <w:color w:val="000000"/>
        </w:rPr>
        <w:t> </w:t>
      </w:r>
      <w:r w:rsidRPr="007D5905">
        <w:rPr>
          <w:rFonts w:eastAsia="Times New Roman"/>
          <w:b/>
          <w:bCs/>
          <w:color w:val="000000"/>
          <w:u w:val="single"/>
        </w:rPr>
        <w:t>exceptional</w:t>
      </w:r>
      <w:r w:rsidRPr="007D5905">
        <w:rPr>
          <w:rFonts w:eastAsia="Times New Roman"/>
          <w:color w:val="000000"/>
        </w:rPr>
        <w:t> </w:t>
      </w:r>
      <w:r w:rsidRPr="007D5905">
        <w:rPr>
          <w:rFonts w:eastAsia="Times New Roman"/>
          <w:color w:val="000000"/>
          <w:u w:val="single"/>
        </w:rPr>
        <w:t>as well as the</w:t>
      </w:r>
      <w:r w:rsidRPr="007D5905">
        <w:rPr>
          <w:rFonts w:eastAsia="Times New Roman"/>
          <w:color w:val="000000"/>
        </w:rPr>
        <w:t> </w:t>
      </w:r>
      <w:r w:rsidRPr="007D5905">
        <w:rPr>
          <w:rFonts w:eastAsia="Times New Roman"/>
          <w:b/>
          <w:bCs/>
          <w:color w:val="000000"/>
          <w:u w:val="single"/>
        </w:rPr>
        <w:t>routine rates</w:t>
      </w:r>
      <w:r w:rsidRPr="007D5905">
        <w:rPr>
          <w:rFonts w:eastAsia="Times New Roman"/>
          <w:color w:val="000000"/>
          <w:u w:val="single"/>
        </w:rPr>
        <w:t>, rules, and</w:t>
      </w:r>
      <w:r w:rsidRPr="007D5905">
        <w:rPr>
          <w:rFonts w:eastAsia="Times New Roman"/>
          <w:color w:val="000000"/>
        </w:rPr>
        <w:t> </w:t>
      </w:r>
      <w:r w:rsidRPr="007D5905">
        <w:rPr>
          <w:rFonts w:eastAsia="Times New Roman"/>
          <w:b/>
          <w:bCs/>
          <w:color w:val="000000"/>
          <w:u w:val="single"/>
        </w:rPr>
        <w:t>working conditions</w:t>
      </w:r>
      <w:r w:rsidRPr="007D5905">
        <w:rPr>
          <w:rFonts w:eastAsia="Times New Roman"/>
          <w:color w:val="000000"/>
          <w:u w:val="single"/>
        </w:rPr>
        <w:t>") .</w:t>
      </w:r>
      <w:r w:rsidRPr="007D5905">
        <w:rPr>
          <w:rFonts w:eastAsia="Times New Roman"/>
          <w:color w:val="000000"/>
        </w:rPr>
        <w:t> </w:t>
      </w:r>
      <w:r w:rsidRPr="007D5905">
        <w:rPr>
          <w:rFonts w:eastAsia="Times New Roman"/>
          <w:b/>
          <w:bCs/>
          <w:color w:val="000000"/>
          <w:u w:val="single"/>
          <w:shd w:val="clear" w:color="auto" w:fill="00FFFF"/>
        </w:rPr>
        <w:t>"Collective bargaining rights"</w:t>
      </w:r>
      <w:r w:rsidRPr="007D5905">
        <w:rPr>
          <w:rFonts w:eastAsia="Times New Roman"/>
          <w:color w:val="000000"/>
        </w:rPr>
        <w:t> </w:t>
      </w:r>
      <w:r w:rsidRPr="007D5905">
        <w:rPr>
          <w:rFonts w:eastAsia="Times New Roman"/>
          <w:color w:val="000000"/>
          <w:u w:val="single"/>
          <w:shd w:val="clear" w:color="auto" w:fill="00FFFF"/>
        </w:rPr>
        <w:t>are</w:t>
      </w:r>
      <w:r w:rsidRPr="007D5905">
        <w:rPr>
          <w:rFonts w:eastAsia="Times New Roman"/>
          <w:color w:val="000000"/>
        </w:rPr>
        <w:t> </w:t>
      </w:r>
      <w:r w:rsidRPr="007D5905">
        <w:rPr>
          <w:rFonts w:eastAsia="Times New Roman"/>
          <w:color w:val="000000"/>
          <w:u w:val="single"/>
        </w:rPr>
        <w:t>therefore</w:t>
      </w:r>
      <w:r w:rsidRPr="007D5905">
        <w:rPr>
          <w:rFonts w:eastAsia="Times New Roman"/>
          <w:color w:val="000000"/>
        </w:rPr>
        <w:t> </w:t>
      </w:r>
      <w:r w:rsidRPr="007D5905">
        <w:rPr>
          <w:rFonts w:eastAsia="Times New Roman"/>
          <w:b/>
          <w:bCs/>
          <w:color w:val="000000"/>
          <w:u w:val="single"/>
          <w:shd w:val="clear" w:color="auto" w:fill="00FFFF"/>
        </w:rPr>
        <w:t>not substantive terms</w:t>
      </w:r>
      <w:r w:rsidRPr="007D5905">
        <w:rPr>
          <w:rFonts w:eastAsia="Times New Roman"/>
          <w:color w:val="000000"/>
        </w:rPr>
        <w:t> </w:t>
      </w:r>
      <w:r w:rsidRPr="007D5905">
        <w:rPr>
          <w:rFonts w:eastAsia="Times New Roman"/>
          <w:color w:val="000000"/>
          <w:u w:val="single"/>
          <w:shd w:val="clear" w:color="auto" w:fill="00FFFF"/>
        </w:rPr>
        <w:t>of</w:t>
      </w:r>
      <w:r w:rsidRPr="007D5905">
        <w:rPr>
          <w:rFonts w:eastAsia="Times New Roman"/>
          <w:color w:val="000000"/>
        </w:rPr>
        <w:t> </w:t>
      </w:r>
      <w:r w:rsidRPr="007D5905">
        <w:rPr>
          <w:rFonts w:eastAsia="Times New Roman"/>
          <w:b/>
          <w:bCs/>
          <w:color w:val="000000"/>
          <w:u w:val="single"/>
        </w:rPr>
        <w:t>collective</w:t>
      </w:r>
      <w:r w:rsidRPr="007D5905">
        <w:rPr>
          <w:rFonts w:eastAsia="Times New Roman"/>
          <w:color w:val="000000"/>
        </w:rPr>
        <w:t> </w:t>
      </w:r>
      <w:r w:rsidRPr="007D5905">
        <w:rPr>
          <w:rFonts w:eastAsia="Times New Roman"/>
          <w:b/>
          <w:bCs/>
          <w:color w:val="000000"/>
          <w:u w:val="single"/>
          <w:shd w:val="clear" w:color="auto" w:fill="00FFFF"/>
        </w:rPr>
        <w:t>bargaining agreements</w:t>
      </w:r>
      <w:r w:rsidRPr="007D5905">
        <w:rPr>
          <w:rFonts w:eastAsia="Times New Roman"/>
          <w:color w:val="000000"/>
          <w:u w:val="single"/>
        </w:rPr>
        <w:t>. Instead, the phrase refers</w:t>
      </w:r>
      <w:r w:rsidRPr="007D5905">
        <w:rPr>
          <w:rFonts w:eastAsia="Times New Roman"/>
          <w:color w:val="000000"/>
        </w:rPr>
        <w:t> </w:t>
      </w:r>
      <w:r w:rsidRPr="007D5905">
        <w:rPr>
          <w:rFonts w:eastAsia="Times New Roman"/>
          <w:b/>
          <w:bCs/>
          <w:color w:val="000000"/>
          <w:u w:val="single"/>
          <w:shd w:val="clear" w:color="auto" w:fill="00FFFF"/>
        </w:rPr>
        <w:t>to a process</w:t>
      </w:r>
      <w:r w:rsidRPr="007D5905">
        <w:rPr>
          <w:rFonts w:eastAsia="Times New Roman"/>
          <w:color w:val="000000"/>
        </w:rPr>
        <w:t> </w:t>
      </w:r>
      <w:r w:rsidRPr="007D5905">
        <w:rPr>
          <w:rFonts w:eastAsia="Times New Roman"/>
          <w:color w:val="000000"/>
          <w:u w:val="single"/>
        </w:rPr>
        <w:t>that was</w:t>
      </w:r>
      <w:r w:rsidRPr="007D5905">
        <w:rPr>
          <w:rFonts w:eastAsia="Times New Roman"/>
          <w:color w:val="000000"/>
        </w:rPr>
        <w:t> </w:t>
      </w:r>
      <w:r w:rsidRPr="007D5905">
        <w:rPr>
          <w:rFonts w:eastAsia="Times New Roman"/>
          <w:b/>
          <w:bCs/>
          <w:color w:val="000000"/>
          <w:u w:val="single"/>
        </w:rPr>
        <w:t>universally</w:t>
      </w:r>
      <w:r w:rsidRPr="007D5905">
        <w:rPr>
          <w:rFonts w:eastAsia="Times New Roman"/>
          <w:color w:val="000000"/>
        </w:rPr>
        <w:t> </w:t>
      </w:r>
      <w:r w:rsidRPr="007D5905">
        <w:rPr>
          <w:rFonts w:eastAsia="Times New Roman"/>
          <w:b/>
          <w:bCs/>
          <w:color w:val="000000"/>
          <w:u w:val="single"/>
          <w:shd w:val="clear" w:color="auto" w:fill="00FFFF"/>
        </w:rPr>
        <w:t>understood</w:t>
      </w:r>
      <w:r w:rsidRPr="007D5905">
        <w:rPr>
          <w:rFonts w:eastAsia="Times New Roman"/>
          <w:color w:val="000000"/>
        </w:rPr>
        <w:t> in 1964, and now, </w:t>
      </w:r>
      <w:r w:rsidRPr="007D5905">
        <w:rPr>
          <w:rFonts w:eastAsia="Times New Roman"/>
          <w:color w:val="000000"/>
          <w:u w:val="single"/>
        </w:rPr>
        <w:t>"</w:t>
      </w:r>
      <w:r w:rsidRPr="007D5905">
        <w:rPr>
          <w:rFonts w:eastAsia="Times New Roman"/>
          <w:b/>
          <w:bCs/>
          <w:color w:val="000000"/>
          <w:u w:val="single"/>
          <w:shd w:val="clear" w:color="auto" w:fill="00FFFF"/>
        </w:rPr>
        <w:t>to require</w:t>
      </w:r>
      <w:r w:rsidRPr="007D5905">
        <w:rPr>
          <w:rFonts w:eastAsia="Times New Roman"/>
          <w:color w:val="000000"/>
          <w:u w:val="single"/>
        </w:rPr>
        <w:t>, at a minimum, good faith</w:t>
      </w:r>
      <w:r w:rsidRPr="007D5905">
        <w:rPr>
          <w:rFonts w:eastAsia="Times New Roman"/>
          <w:color w:val="000000"/>
        </w:rPr>
        <w:t> </w:t>
      </w:r>
      <w:r w:rsidRPr="007D5905">
        <w:rPr>
          <w:rFonts w:eastAsia="Times New Roman"/>
          <w:b/>
          <w:bCs/>
          <w:color w:val="000000"/>
          <w:u w:val="single"/>
          <w:shd w:val="clear" w:color="auto" w:fill="00FFFF"/>
        </w:rPr>
        <w:t>negotiations</w:t>
      </w:r>
      <w:r w:rsidRPr="007D5905">
        <w:rPr>
          <w:rFonts w:eastAsia="Times New Roman"/>
          <w:color w:val="000000"/>
          <w:u w:val="single"/>
        </w:rPr>
        <w:t>, to</w:t>
      </w:r>
      <w:r w:rsidRPr="007D5905">
        <w:rPr>
          <w:rFonts w:eastAsia="Times New Roman"/>
          <w:color w:val="000000"/>
        </w:rPr>
        <w:t> </w:t>
      </w:r>
      <w:r w:rsidRPr="007D5905">
        <w:rPr>
          <w:rFonts w:eastAsia="Times New Roman"/>
          <w:color w:val="000000"/>
          <w:u w:val="single"/>
        </w:rPr>
        <w:t>a point of</w:t>
      </w:r>
      <w:r w:rsidRPr="007D5905">
        <w:rPr>
          <w:rFonts w:eastAsia="Times New Roman"/>
          <w:color w:val="000000"/>
        </w:rPr>
        <w:t> </w:t>
      </w:r>
      <w:r w:rsidRPr="007D5905">
        <w:rPr>
          <w:rFonts w:eastAsia="Times New Roman"/>
          <w:color w:val="000000"/>
          <w:u w:val="single"/>
          <w:shd w:val="clear" w:color="auto" w:fill="00FFFF"/>
        </w:rPr>
        <w:t>impasse,</w:t>
      </w:r>
      <w:r w:rsidRPr="007D5905">
        <w:rPr>
          <w:rFonts w:eastAsia="Times New Roman"/>
          <w:color w:val="000000"/>
        </w:rPr>
        <w:t> </w:t>
      </w:r>
      <w:r w:rsidRPr="007D5905">
        <w:rPr>
          <w:rFonts w:eastAsia="Times New Roman"/>
          <w:color w:val="000000"/>
          <w:u w:val="single"/>
        </w:rPr>
        <w:t>if necessary,</w:t>
      </w:r>
      <w:r w:rsidRPr="007D5905">
        <w:rPr>
          <w:rFonts w:eastAsia="Times New Roman"/>
          <w:color w:val="000000"/>
        </w:rPr>
        <w:t> </w:t>
      </w:r>
      <w:r w:rsidRPr="007D5905">
        <w:rPr>
          <w:rFonts w:eastAsia="Times New Roman"/>
          <w:b/>
          <w:bCs/>
          <w:color w:val="000000"/>
          <w:u w:val="single"/>
          <w:shd w:val="clear" w:color="auto" w:fill="00FFFF"/>
        </w:rPr>
        <w:t>over wages</w:t>
      </w:r>
      <w:r w:rsidRPr="007D5905">
        <w:rPr>
          <w:rFonts w:eastAsia="Times New Roman"/>
          <w:color w:val="000000"/>
          <w:u w:val="single"/>
        </w:rPr>
        <w:t>,</w:t>
      </w:r>
      <w:r w:rsidRPr="007D5905">
        <w:rPr>
          <w:rFonts w:eastAsia="Times New Roman"/>
          <w:color w:val="000000"/>
        </w:rPr>
        <w:t> </w:t>
      </w:r>
      <w:r w:rsidRPr="007D5905">
        <w:rPr>
          <w:rFonts w:eastAsia="Times New Roman"/>
          <w:b/>
          <w:bCs/>
          <w:color w:val="000000"/>
          <w:u w:val="single"/>
          <w:shd w:val="clear" w:color="auto" w:fill="00FFFF"/>
        </w:rPr>
        <w:t>hours</w:t>
      </w:r>
      <w:r w:rsidRPr="007D5905">
        <w:rPr>
          <w:rFonts w:eastAsia="Times New Roman"/>
          <w:color w:val="000000"/>
        </w:rPr>
        <w:t> </w:t>
      </w:r>
      <w:r w:rsidRPr="007D5905">
        <w:rPr>
          <w:rFonts w:eastAsia="Times New Roman"/>
          <w:color w:val="000000"/>
          <w:u w:val="single"/>
          <w:shd w:val="clear" w:color="auto" w:fill="00FFFF"/>
        </w:rPr>
        <w:t>and</w:t>
      </w:r>
      <w:r w:rsidRPr="007D5905">
        <w:rPr>
          <w:rFonts w:eastAsia="Times New Roman"/>
          <w:color w:val="000000"/>
        </w:rPr>
        <w:t> </w:t>
      </w:r>
      <w:r w:rsidRPr="007D5905">
        <w:rPr>
          <w:rFonts w:eastAsia="Times New Roman"/>
          <w:b/>
          <w:bCs/>
          <w:color w:val="000000"/>
          <w:u w:val="single"/>
        </w:rPr>
        <w:t>other</w:t>
      </w:r>
      <w:r w:rsidRPr="007D5905">
        <w:rPr>
          <w:rFonts w:eastAsia="Times New Roman"/>
          <w:color w:val="000000"/>
        </w:rPr>
        <w:t> </w:t>
      </w:r>
      <w:r w:rsidRPr="007D5905">
        <w:rPr>
          <w:rFonts w:eastAsia="Times New Roman"/>
          <w:b/>
          <w:bCs/>
          <w:color w:val="000000"/>
          <w:u w:val="single"/>
          <w:shd w:val="clear" w:color="auto" w:fill="00FFFF"/>
        </w:rPr>
        <w:t>terms</w:t>
      </w:r>
      <w:r w:rsidRPr="007D5905">
        <w:rPr>
          <w:rFonts w:eastAsia="Times New Roman"/>
          <w:color w:val="000000"/>
        </w:rPr>
        <w:t> </w:t>
      </w:r>
      <w:r w:rsidRPr="007D5905">
        <w:rPr>
          <w:rFonts w:eastAsia="Times New Roman"/>
          <w:b/>
          <w:bCs/>
          <w:color w:val="000000"/>
          <w:u w:val="single"/>
        </w:rPr>
        <w:t>and conditions</w:t>
      </w:r>
      <w:r w:rsidRPr="007D5905">
        <w:rPr>
          <w:rFonts w:eastAsia="Times New Roman"/>
          <w:color w:val="000000"/>
        </w:rPr>
        <w:t> </w:t>
      </w:r>
      <w:r w:rsidRPr="007D5905">
        <w:rPr>
          <w:rFonts w:eastAsia="Times New Roman"/>
          <w:color w:val="000000"/>
          <w:u w:val="single"/>
        </w:rPr>
        <w:t>of employment."</w:t>
      </w:r>
      <w:r w:rsidRPr="007D5905">
        <w:rPr>
          <w:rFonts w:eastAsia="Times New Roman"/>
          <w:color w:val="000000"/>
        </w:rPr>
        <w:t> </w:t>
      </w:r>
      <w:r w:rsidRPr="007D5905">
        <w:rPr>
          <w:rFonts w:eastAsia="Times New Roman"/>
          <w:b/>
          <w:bCs/>
          <w:color w:val="000000"/>
          <w:u w:val="single"/>
        </w:rPr>
        <w:t>Donovan</w:t>
      </w:r>
      <w:r w:rsidRPr="007D5905">
        <w:rPr>
          <w:rFonts w:eastAsia="Times New Roman"/>
          <w:color w:val="000000"/>
          <w:u w:val="single"/>
        </w:rPr>
        <w:t>, 767 F.2d at 159.</w:t>
      </w:r>
    </w:p>
    <w:p w14:paraId="5F856A29" w14:textId="77777777" w:rsidR="00BD49C2" w:rsidRDefault="00BD49C2" w:rsidP="00BD49C2">
      <w:pPr>
        <w:pStyle w:val="Heading2"/>
      </w:pPr>
      <w:r>
        <w:t>Rights Spec</w:t>
      </w:r>
    </w:p>
    <w:p w14:paraId="1C468861" w14:textId="77777777" w:rsidR="00BD49C2" w:rsidRDefault="00BD49C2" w:rsidP="00BD49C2">
      <w:pPr>
        <w:pStyle w:val="Heading2"/>
      </w:pPr>
      <w:r>
        <w:t>Signing Statements CP</w:t>
      </w:r>
    </w:p>
    <w:p w14:paraId="58EAB0C7" w14:textId="77777777" w:rsidR="00BD49C2" w:rsidRDefault="00BD49C2" w:rsidP="00BD49C2">
      <w:pPr>
        <w:pStyle w:val="Heading3"/>
      </w:pPr>
      <w:r>
        <w:t>2AC---Process CP</w:t>
      </w:r>
    </w:p>
    <w:p w14:paraId="13A808B5" w14:textId="77777777" w:rsidR="00BD49C2" w:rsidRDefault="00BD49C2" w:rsidP="00BD49C2">
      <w:pPr>
        <w:pStyle w:val="Heading4"/>
      </w:pPr>
      <w:r>
        <w:t xml:space="preserve">5---The counterplan </w:t>
      </w:r>
      <w:r w:rsidRPr="005F3FC9">
        <w:rPr>
          <w:u w:val="single"/>
        </w:rPr>
        <w:t>politicizes</w:t>
      </w:r>
      <w:r>
        <w:t xml:space="preserve"> the NLRB and creates </w:t>
      </w:r>
      <w:r w:rsidRPr="005F3FC9">
        <w:rPr>
          <w:u w:val="single"/>
        </w:rPr>
        <w:t>legal volatility</w:t>
      </w:r>
      <w:r>
        <w:t>.</w:t>
      </w:r>
    </w:p>
    <w:p w14:paraId="3062D681" w14:textId="77777777" w:rsidR="00BD49C2" w:rsidRDefault="00BD49C2" w:rsidP="00BD49C2">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5ACBE908" w14:textId="77777777" w:rsidR="00BD49C2" w:rsidRPr="00854DF7" w:rsidRDefault="00BD49C2" w:rsidP="00BD49C2">
      <w:pPr>
        <w:rPr>
          <w:sz w:val="16"/>
        </w:rPr>
      </w:pPr>
      <w:r w:rsidRPr="00854DF7">
        <w:rPr>
          <w:sz w:val="16"/>
        </w:rPr>
        <w:t>A. Balancing the rights of employees and employers - imposed by the Supreme Court of the United States, yet ignored by the NLRB</w:t>
      </w:r>
    </w:p>
    <w:p w14:paraId="5BB7AD66" w14:textId="77777777" w:rsidR="00BD49C2" w:rsidRPr="00854DF7" w:rsidRDefault="00BD49C2" w:rsidP="00BD49C2">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381A6F">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381A6F">
        <w:rPr>
          <w:rStyle w:val="Emphasis"/>
        </w:rPr>
        <w:t>ideal</w:t>
      </w:r>
      <w:r w:rsidRPr="00854DF7">
        <w:rPr>
          <w:rStyle w:val="StyleUnderline"/>
        </w:rPr>
        <w:t xml:space="preserve"> than a serious responsibility, as the Board has been engaged in overtly </w:t>
      </w:r>
      <w:r w:rsidRPr="00381A6F">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381A6F">
        <w:rPr>
          <w:rStyle w:val="Emphasis"/>
        </w:rPr>
        <w:t>administration’s</w:t>
      </w:r>
      <w:r w:rsidRPr="00854DF7">
        <w:rPr>
          <w:rStyle w:val="StyleUnderline"/>
        </w:rPr>
        <w:t xml:space="preserve"> political </w:t>
      </w:r>
      <w:r w:rsidRPr="00381A6F">
        <w:rPr>
          <w:rStyle w:val="Emphasis"/>
        </w:rPr>
        <w:t>convictions</w:t>
      </w:r>
      <w:r w:rsidRPr="00854DF7">
        <w:rPr>
          <w:sz w:val="16"/>
        </w:rPr>
        <w:t>.138 Studies have shown that “</w:t>
      </w:r>
      <w:r w:rsidRPr="00854DF7">
        <w:rPr>
          <w:rStyle w:val="StyleUnderline"/>
        </w:rPr>
        <w:t xml:space="preserve">the political affiliation of the </w:t>
      </w:r>
      <w:r w:rsidRPr="00381A6F">
        <w:rPr>
          <w:rStyle w:val="Emphasis"/>
        </w:rPr>
        <w:t>President</w:t>
      </w:r>
      <w:r w:rsidRPr="00854DF7">
        <w:rPr>
          <w:rStyle w:val="StyleUnderline"/>
        </w:rPr>
        <w:t xml:space="preserve"> appointing a Board member has a </w:t>
      </w:r>
      <w:r w:rsidRPr="00381A6F">
        <w:rPr>
          <w:rStyle w:val="Emphasis"/>
        </w:rPr>
        <w:t>strong impact</w:t>
      </w:r>
      <w:r w:rsidRPr="00854DF7">
        <w:rPr>
          <w:rStyle w:val="StyleUnderline"/>
        </w:rPr>
        <w:t xml:space="preserve"> on that Board member’s </w:t>
      </w:r>
      <w:r w:rsidRPr="00381A6F">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30840590" w14:textId="77777777" w:rsidR="00BD49C2" w:rsidRDefault="00BD49C2" w:rsidP="00BD49C2">
      <w:r>
        <w:t>&lt;&lt;TEXT CONDENSED, NONE OMITTED&gt;&gt;</w:t>
      </w:r>
    </w:p>
    <w:p w14:paraId="53D6212E" w14:textId="77777777" w:rsidR="00BD49C2" w:rsidRDefault="00BD49C2" w:rsidP="00BD49C2">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58C3C092" w14:textId="77777777" w:rsidR="00BD49C2" w:rsidRPr="00854DF7" w:rsidRDefault="00BD49C2" w:rsidP="00BD49C2">
      <w:r>
        <w:t>&lt;&lt;PARAGRAPH INTEGRITY RESUMES&gt;&gt;</w:t>
      </w:r>
    </w:p>
    <w:p w14:paraId="68BF793A" w14:textId="77777777" w:rsidR="00BD49C2" w:rsidRPr="00854DF7" w:rsidRDefault="00BD49C2" w:rsidP="00BD49C2">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381A6F">
        <w:rPr>
          <w:rStyle w:val="Emphasis"/>
        </w:rPr>
        <w:t>rule</w:t>
      </w:r>
      <w:r w:rsidRPr="00854DF7">
        <w:rPr>
          <w:rStyle w:val="StyleUnderline"/>
        </w:rPr>
        <w:t xml:space="preserve"> regarding a certain </w:t>
      </w:r>
      <w:r w:rsidRPr="00381A6F">
        <w:rPr>
          <w:rStyle w:val="Emphasis"/>
        </w:rPr>
        <w:t>legal standard</w:t>
      </w:r>
      <w:r w:rsidRPr="00854DF7">
        <w:rPr>
          <w:sz w:val="16"/>
        </w:rPr>
        <w:t xml:space="preserve"> or the Board’s ability to overrule its own precedent </w:t>
      </w:r>
      <w:r w:rsidRPr="00854DF7">
        <w:rPr>
          <w:rStyle w:val="StyleUnderline"/>
        </w:rPr>
        <w:t xml:space="preserve">highly </w:t>
      </w:r>
      <w:r w:rsidRPr="00381A6F">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381A6F">
        <w:rPr>
          <w:rStyle w:val="Emphasis"/>
        </w:rPr>
        <w:t>advantages</w:t>
      </w:r>
      <w:r w:rsidRPr="00854DF7">
        <w:rPr>
          <w:rStyle w:val="StyleUnderline"/>
        </w:rPr>
        <w:t xml:space="preserve"> and </w:t>
      </w:r>
      <w:r w:rsidRPr="00381A6F">
        <w:rPr>
          <w:rStyle w:val="Emphasis"/>
        </w:rPr>
        <w:t>disadvantages</w:t>
      </w:r>
      <w:r w:rsidRPr="00854DF7">
        <w:rPr>
          <w:rStyle w:val="StyleUnderline"/>
        </w:rPr>
        <w:t xml:space="preserve"> associated with</w:t>
      </w:r>
      <w:r w:rsidRPr="00854DF7">
        <w:rPr>
          <w:sz w:val="16"/>
        </w:rPr>
        <w:t xml:space="preserve"> the </w:t>
      </w:r>
      <w:r w:rsidRPr="00381A6F">
        <w:rPr>
          <w:rStyle w:val="Emphasis"/>
        </w:rPr>
        <w:t>rulemaking</w:t>
      </w:r>
      <w:r w:rsidRPr="00854DF7">
        <w:rPr>
          <w:sz w:val="16"/>
        </w:rPr>
        <w:t xml:space="preserve"> process </w:t>
      </w:r>
      <w:r w:rsidRPr="00854DF7">
        <w:rPr>
          <w:rStyle w:val="StyleUnderline"/>
        </w:rPr>
        <w:t xml:space="preserve">when deciding whether or not to exercise its </w:t>
      </w:r>
      <w:r w:rsidRPr="00381A6F">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149A9E42" w14:textId="77777777" w:rsidR="00BD49C2" w:rsidRPr="00854DF7" w:rsidRDefault="00BD49C2" w:rsidP="00BD49C2">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381A6F">
        <w:rPr>
          <w:rStyle w:val="Emphasis"/>
        </w:rPr>
        <w:t>final rule</w:t>
      </w:r>
      <w:r w:rsidRPr="00854DF7">
        <w:rPr>
          <w:rStyle w:val="StyleUnderline"/>
        </w:rPr>
        <w:t xml:space="preserve"> would ensure, by the very </w:t>
      </w:r>
      <w:r w:rsidRPr="00381A6F">
        <w:rPr>
          <w:rStyle w:val="Emphasis"/>
        </w:rPr>
        <w:t>process</w:t>
      </w:r>
      <w:r w:rsidRPr="00854DF7">
        <w:rPr>
          <w:rStyle w:val="StyleUnderline"/>
        </w:rPr>
        <w:t xml:space="preserve"> of </w:t>
      </w:r>
      <w:r w:rsidRPr="00381A6F">
        <w:rPr>
          <w:rStyle w:val="Emphasis"/>
        </w:rPr>
        <w:t>notice-and-comment</w:t>
      </w:r>
      <w:r w:rsidRPr="00854DF7">
        <w:rPr>
          <w:sz w:val="16"/>
        </w:rPr>
        <w:t xml:space="preserve"> through which it must go before it becomes law, </w:t>
      </w:r>
      <w:r w:rsidRPr="00854DF7">
        <w:rPr>
          <w:rStyle w:val="StyleUnderline"/>
        </w:rPr>
        <w:t xml:space="preserve">the natural </w:t>
      </w:r>
      <w:r w:rsidRPr="00381A6F">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381A6F">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381A6F">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0AB60AF1" w14:textId="77777777" w:rsidR="00BD49C2" w:rsidRPr="00854DF7" w:rsidRDefault="00BD49C2" w:rsidP="00BD49C2">
      <w:pPr>
        <w:rPr>
          <w:sz w:val="16"/>
        </w:rPr>
      </w:pPr>
      <w:r w:rsidRPr="00854DF7">
        <w:rPr>
          <w:sz w:val="16"/>
        </w:rPr>
        <w:t>3. Non-legislative rules</w:t>
      </w:r>
    </w:p>
    <w:p w14:paraId="04CE858A" w14:textId="77777777" w:rsidR="00BD49C2" w:rsidRPr="0038177A" w:rsidRDefault="00BD49C2" w:rsidP="00BD49C2">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A6F">
        <w:rPr>
          <w:rStyle w:val="Emphasis"/>
        </w:rPr>
        <w:t>stability</w:t>
      </w:r>
      <w:r w:rsidRPr="0038177A">
        <w:rPr>
          <w:rStyle w:val="StyleUnderline"/>
        </w:rPr>
        <w:t xml:space="preserve"> in the law</w:t>
      </w:r>
      <w:r w:rsidRPr="0038177A">
        <w:rPr>
          <w:sz w:val="16"/>
        </w:rPr>
        <w:t>.187</w:t>
      </w:r>
    </w:p>
    <w:p w14:paraId="01E5A547" w14:textId="77777777" w:rsidR="00BD49C2" w:rsidRDefault="00BD49C2" w:rsidP="00BD49C2">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6202335D" w14:textId="77777777" w:rsidR="00BD49C2" w:rsidRDefault="00BD49C2" w:rsidP="00BD49C2">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097954D3" w14:textId="77777777" w:rsidR="00BD49C2" w:rsidRPr="007D0BEA" w:rsidRDefault="00BD49C2" w:rsidP="00BD49C2">
      <w:pPr>
        <w:rPr>
          <w:sz w:val="16"/>
        </w:rPr>
      </w:pPr>
      <w:r w:rsidRPr="007D0BEA">
        <w:rPr>
          <w:sz w:val="16"/>
        </w:rPr>
        <w:t>1. The politicization of the NLRB as the main reason for the policy rollercoaster.</w:t>
      </w:r>
    </w:p>
    <w:p w14:paraId="0EB7EB90" w14:textId="77777777" w:rsidR="00BD49C2" w:rsidRPr="007D0BEA" w:rsidRDefault="00BD49C2" w:rsidP="00BD49C2">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381A6F">
        <w:rPr>
          <w:rStyle w:val="Emphasis"/>
        </w:rPr>
        <w:t>voluminous</w:t>
      </w:r>
      <w:r w:rsidRPr="007D0BEA">
        <w:rPr>
          <w:rStyle w:val="StyleUnderline"/>
        </w:rPr>
        <w:t xml:space="preserve"> and </w:t>
      </w:r>
      <w:r w:rsidRPr="00381A6F">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381A6F">
        <w:rPr>
          <w:rStyle w:val="Emphasis"/>
        </w:rPr>
        <w:t>uncertainty</w:t>
      </w:r>
      <w:r w:rsidRPr="007D0BEA">
        <w:rPr>
          <w:rStyle w:val="StyleUnderline"/>
        </w:rPr>
        <w:t xml:space="preserve">, </w:t>
      </w:r>
      <w:r w:rsidRPr="00381A6F">
        <w:rPr>
          <w:rStyle w:val="Emphasis"/>
        </w:rPr>
        <w:t>conflict</w:t>
      </w:r>
      <w:r w:rsidRPr="007D0BEA">
        <w:rPr>
          <w:rStyle w:val="StyleUnderline"/>
        </w:rPr>
        <w:t xml:space="preserve">, and </w:t>
      </w:r>
      <w:r w:rsidRPr="00381A6F">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381A6F">
        <w:rPr>
          <w:rStyle w:val="Emphasis"/>
        </w:rPr>
        <w:t>amalgamation</w:t>
      </w:r>
      <w:r w:rsidRPr="007D0BEA">
        <w:rPr>
          <w:rStyle w:val="StyleUnderline"/>
        </w:rPr>
        <w:t xml:space="preserve"> of several different laws with </w:t>
      </w:r>
      <w:r w:rsidRPr="00381A6F">
        <w:rPr>
          <w:rStyle w:val="Emphasis"/>
        </w:rPr>
        <w:t>conflicting</w:t>
      </w:r>
      <w:r w:rsidRPr="007D0BEA">
        <w:rPr>
          <w:rStyle w:val="StyleUnderline"/>
        </w:rPr>
        <w:t xml:space="preserve"> objectives</w:t>
      </w:r>
      <w:r w:rsidRPr="007D0BEA">
        <w:rPr>
          <w:sz w:val="16"/>
        </w:rPr>
        <w:t>.”74</w:t>
      </w:r>
    </w:p>
    <w:p w14:paraId="40D49CAC" w14:textId="77777777" w:rsidR="00BD49C2" w:rsidRPr="007D0BEA" w:rsidRDefault="00BD49C2" w:rsidP="00BD49C2">
      <w:pPr>
        <w:rPr>
          <w:sz w:val="16"/>
        </w:rPr>
      </w:pPr>
      <w:r w:rsidRPr="007D0BEA">
        <w:rPr>
          <w:sz w:val="16"/>
        </w:rPr>
        <w:t xml:space="preserve">But </w:t>
      </w:r>
      <w:r w:rsidRPr="007D0BEA">
        <w:rPr>
          <w:rStyle w:val="StyleUnderline"/>
        </w:rPr>
        <w:t xml:space="preserve">a more </w:t>
      </w:r>
      <w:r w:rsidRPr="00381A6F">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381A6F">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381A6F">
        <w:rPr>
          <w:rStyle w:val="Emphasis"/>
        </w:rPr>
        <w:t>rollercoaster</w:t>
      </w:r>
      <w:r w:rsidRPr="007D0BEA">
        <w:rPr>
          <w:rStyle w:val="StyleUnderline"/>
        </w:rPr>
        <w:t xml:space="preserve"> on which the Board has been embarked for the past few decades is </w:t>
      </w:r>
      <w:r w:rsidRPr="00381A6F">
        <w:rPr>
          <w:rStyle w:val="Emphasis"/>
        </w:rPr>
        <w:t>illustrative</w:t>
      </w:r>
      <w:r w:rsidRPr="007D0BEA">
        <w:rPr>
          <w:rStyle w:val="StyleUnderline"/>
        </w:rPr>
        <w:t xml:space="preserve"> of this practice of political </w:t>
      </w:r>
      <w:r w:rsidRPr="00381A6F">
        <w:rPr>
          <w:rStyle w:val="Emphasis"/>
        </w:rPr>
        <w:t>loyalty</w:t>
      </w:r>
      <w:r w:rsidRPr="007D0BEA">
        <w:rPr>
          <w:sz w:val="16"/>
        </w:rPr>
        <w:t xml:space="preserve">.81 Partly </w:t>
      </w:r>
      <w:r w:rsidRPr="007D0BEA">
        <w:rPr>
          <w:rStyle w:val="StyleUnderline"/>
        </w:rPr>
        <w:t xml:space="preserve">due to the lack of </w:t>
      </w:r>
      <w:r w:rsidRPr="00381A6F">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378B5684" w14:textId="77777777" w:rsidR="00BD49C2" w:rsidRPr="00712B84" w:rsidRDefault="00BD49C2" w:rsidP="00BD49C2">
      <w:pPr>
        <w:rPr>
          <w:sz w:val="16"/>
        </w:rPr>
      </w:pPr>
      <w:r w:rsidRPr="00712B84">
        <w:rPr>
          <w:sz w:val="16"/>
        </w:rPr>
        <w:t xml:space="preserve">As early as 2005, scholars started to point out that </w:t>
      </w:r>
      <w:r w:rsidRPr="00712B84">
        <w:rPr>
          <w:rStyle w:val="StyleUnderline"/>
        </w:rPr>
        <w:t xml:space="preserve">the Board’s </w:t>
      </w:r>
      <w:r w:rsidRPr="00381A6F">
        <w:rPr>
          <w:rStyle w:val="Emphasis"/>
        </w:rPr>
        <w:t>politicization</w:t>
      </w:r>
      <w:r w:rsidRPr="00712B84">
        <w:rPr>
          <w:rStyle w:val="StyleUnderline"/>
        </w:rPr>
        <w:t xml:space="preserve"> has become “sufficiently </w:t>
      </w:r>
      <w:r w:rsidRPr="00381A6F">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381A6F">
        <w:rPr>
          <w:rStyle w:val="Emphasis"/>
        </w:rPr>
        <w:t>gain</w:t>
      </w:r>
      <w:r w:rsidRPr="00712B84">
        <w:rPr>
          <w:rStyle w:val="StyleUnderline"/>
        </w:rPr>
        <w:t xml:space="preserve"> more and more </w:t>
      </w:r>
      <w:r w:rsidRPr="00381A6F">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381A6F">
        <w:rPr>
          <w:rStyle w:val="Emphasis"/>
        </w:rPr>
        <w:t>Memorandums</w:t>
      </w:r>
      <w:r w:rsidRPr="00712B84">
        <w:rPr>
          <w:rStyle w:val="StyleUnderline"/>
        </w:rPr>
        <w:t xml:space="preserve"> their goals to </w:t>
      </w:r>
      <w:r w:rsidRPr="00381A6F">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7782CC3C" w14:textId="77777777" w:rsidR="00BD49C2" w:rsidRPr="00712B84" w:rsidRDefault="00BD49C2" w:rsidP="00BD49C2">
      <w:pPr>
        <w:rPr>
          <w:sz w:val="16"/>
        </w:rPr>
      </w:pPr>
      <w:r w:rsidRPr="00712B84">
        <w:rPr>
          <w:sz w:val="16"/>
        </w:rPr>
        <w:t>2. The negative effects of inconsistency in interpreting the NLRA.</w:t>
      </w:r>
    </w:p>
    <w:p w14:paraId="6FE2022B" w14:textId="77777777" w:rsidR="00BD49C2" w:rsidRPr="00712B84" w:rsidRDefault="00BD49C2" w:rsidP="00BD49C2">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381A6F">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381A6F">
        <w:rPr>
          <w:rStyle w:val="Emphasis"/>
        </w:rPr>
        <w:t>many other</w:t>
      </w:r>
      <w:r w:rsidRPr="00712B84">
        <w:rPr>
          <w:rStyle w:val="StyleUnderline"/>
        </w:rPr>
        <w:t xml:space="preserve"> specific aspects of labor</w:t>
      </w:r>
      <w:r w:rsidRPr="00712B84">
        <w:rPr>
          <w:sz w:val="16"/>
        </w:rPr>
        <w:t xml:space="preserve"> and employment law.90</w:t>
      </w:r>
    </w:p>
    <w:p w14:paraId="4C7A2CDF" w14:textId="77777777" w:rsidR="00BD49C2" w:rsidRPr="00712B84" w:rsidRDefault="00BD49C2" w:rsidP="00BD49C2">
      <w:pPr>
        <w:rPr>
          <w:sz w:val="16"/>
        </w:rPr>
      </w:pPr>
      <w:r w:rsidRPr="00712B84">
        <w:rPr>
          <w:rStyle w:val="StyleUnderline"/>
        </w:rPr>
        <w:t xml:space="preserve">The most </w:t>
      </w:r>
      <w:r w:rsidRPr="00381A6F">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381A6F">
        <w:rPr>
          <w:rStyle w:val="Emphasis"/>
        </w:rPr>
        <w:t>revisits</w:t>
      </w:r>
      <w:r w:rsidRPr="00712B84">
        <w:rPr>
          <w:rStyle w:val="StyleUnderline"/>
        </w:rPr>
        <w:t xml:space="preserve"> and </w:t>
      </w:r>
      <w:r w:rsidRPr="00381A6F">
        <w:rPr>
          <w:rStyle w:val="Emphasis"/>
        </w:rPr>
        <w:t>overrules</w:t>
      </w:r>
      <w:r w:rsidRPr="00712B84">
        <w:rPr>
          <w:rStyle w:val="StyleUnderline"/>
        </w:rPr>
        <w:t xml:space="preserve"> settled doctrine</w:t>
      </w:r>
      <w:r w:rsidRPr="00712B84">
        <w:rPr>
          <w:sz w:val="16"/>
        </w:rPr>
        <w:t>.92</w:t>
      </w:r>
    </w:p>
    <w:p w14:paraId="06184D98" w14:textId="77777777" w:rsidR="00BD49C2" w:rsidRPr="00712B84" w:rsidRDefault="00BD49C2" w:rsidP="00BD49C2">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381A6F">
        <w:rPr>
          <w:rStyle w:val="Emphasis"/>
        </w:rPr>
        <w:t>complexity</w:t>
      </w:r>
      <w:r w:rsidRPr="00712B84">
        <w:rPr>
          <w:rStyle w:val="StyleUnderline"/>
        </w:rPr>
        <w:t xml:space="preserve"> of labor and employment law presents an inherent </w:t>
      </w:r>
      <w:r w:rsidRPr="00381A6F">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381A6F">
        <w:rPr>
          <w:rStyle w:val="Emphasis"/>
        </w:rPr>
        <w:t>norm</w:t>
      </w:r>
      <w:r w:rsidRPr="00712B84">
        <w:rPr>
          <w:sz w:val="16"/>
        </w:rPr>
        <w:t xml:space="preserve"> in the area of labor relations, because, as oxymoronic as it may sound, </w:t>
      </w:r>
      <w:r w:rsidRPr="00381A6F">
        <w:rPr>
          <w:rStyle w:val="Emphasis"/>
        </w:rPr>
        <w:t>non-compliance</w:t>
      </w:r>
      <w:r w:rsidRPr="00712B84">
        <w:rPr>
          <w:rStyle w:val="StyleUnderline"/>
        </w:rPr>
        <w:t xml:space="preserve"> with the law is in many situations a </w:t>
      </w:r>
      <w:r w:rsidRPr="00381A6F">
        <w:rPr>
          <w:rStyle w:val="Emphasis"/>
        </w:rPr>
        <w:t>more desirable</w:t>
      </w:r>
      <w:r w:rsidRPr="00712B84">
        <w:rPr>
          <w:rStyle w:val="StyleUnderline"/>
        </w:rPr>
        <w:t xml:space="preserve"> option</w:t>
      </w:r>
      <w:r w:rsidRPr="00712B84">
        <w:rPr>
          <w:sz w:val="16"/>
        </w:rPr>
        <w:t xml:space="preserve"> due to the historical instability of the law. The Board’s </w:t>
      </w:r>
      <w:r w:rsidRPr="00381A6F">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381A6F">
        <w:rPr>
          <w:rStyle w:val="Emphasis"/>
        </w:rPr>
        <w:t>perception</w:t>
      </w:r>
      <w:r w:rsidRPr="00712B84">
        <w:rPr>
          <w:rStyle w:val="StyleUnderline"/>
        </w:rPr>
        <w:t xml:space="preserve"> that litigation has a great potential of being </w:t>
      </w:r>
      <w:r w:rsidRPr="00381A6F">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6D6566E1" w14:textId="77777777" w:rsidR="00BD49C2" w:rsidRPr="00712B84" w:rsidRDefault="00BD49C2" w:rsidP="00BD49C2">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628BB73" w14:textId="77777777" w:rsidR="00BD49C2" w:rsidRPr="00712B84" w:rsidRDefault="00BD49C2" w:rsidP="00BD49C2">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381A6F">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381A6F">
        <w:rPr>
          <w:rStyle w:val="Emphasis"/>
        </w:rPr>
        <w:t>plaguing</w:t>
      </w:r>
      <w:r w:rsidRPr="00712B84">
        <w:rPr>
          <w:rStyle w:val="StyleUnderline"/>
        </w:rPr>
        <w:t xml:space="preserve"> the agency, whose dwindling rosters are now </w:t>
      </w:r>
      <w:r w:rsidRPr="00381A6F">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43AC1267" w14:textId="77777777" w:rsidR="00BD49C2" w:rsidRDefault="00BD49C2" w:rsidP="00BD49C2">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41CAEED0" w14:textId="77777777" w:rsidR="00BD49C2" w:rsidRDefault="00BD49C2" w:rsidP="00BD49C2">
      <w:pPr>
        <w:pStyle w:val="Heading2"/>
      </w:pPr>
      <w:r>
        <w:t>UCF CP</w:t>
      </w:r>
    </w:p>
    <w:p w14:paraId="213867FF" w14:textId="77777777" w:rsidR="00BD49C2" w:rsidRDefault="00BD49C2" w:rsidP="00BD49C2">
      <w:pPr>
        <w:pStyle w:val="Heading3"/>
      </w:pPr>
      <w:r>
        <w:t>Federalism CP---2AC</w:t>
      </w:r>
    </w:p>
    <w:p w14:paraId="3481CAA4" w14:textId="77777777" w:rsidR="00BD49C2" w:rsidRPr="0019205E" w:rsidRDefault="00BD49C2" w:rsidP="00BD49C2">
      <w:pPr>
        <w:pStyle w:val="Heading4"/>
      </w:pPr>
      <w:r>
        <w:t>…AND “</w:t>
      </w:r>
      <w:r w:rsidRPr="00523F23">
        <w:rPr>
          <w:u w:val="single"/>
        </w:rPr>
        <w:t>should</w:t>
      </w:r>
      <w:r>
        <w:t xml:space="preserve">” doesn’t require </w:t>
      </w:r>
      <w:r w:rsidRPr="00523F23">
        <w:rPr>
          <w:u w:val="single"/>
        </w:rPr>
        <w:t>immedia</w:t>
      </w:r>
      <w:r>
        <w:rPr>
          <w:u w:val="single"/>
        </w:rPr>
        <w:t>cy</w:t>
      </w:r>
      <w:r>
        <w:t>.</w:t>
      </w:r>
    </w:p>
    <w:p w14:paraId="7247BEB5" w14:textId="77777777" w:rsidR="00BD49C2" w:rsidRDefault="00BD49C2" w:rsidP="00BD49C2">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456C0A62" w14:textId="77777777" w:rsidR="00BD49C2" w:rsidRPr="00523F23" w:rsidRDefault="00BD49C2" w:rsidP="00BD49C2">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5CD72957" w14:textId="77777777" w:rsidR="00BD49C2" w:rsidRPr="00523F23" w:rsidRDefault="00BD49C2" w:rsidP="00BD49C2">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4559E358" w14:textId="77777777" w:rsidR="00BD49C2" w:rsidRPr="00523F23" w:rsidRDefault="00BD49C2" w:rsidP="00BD49C2">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247380A9" w14:textId="77777777" w:rsidR="00BD49C2" w:rsidRPr="00523F23" w:rsidRDefault="00BD49C2" w:rsidP="00BD49C2">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7E1B9720" w14:textId="77777777" w:rsidR="00BD49C2" w:rsidRDefault="00BD49C2" w:rsidP="00BD49C2">
      <w:pPr>
        <w:pStyle w:val="Heading4"/>
      </w:pPr>
      <w:r>
        <w:t xml:space="preserve">7. Intergovernmental bargaining is logistically </w:t>
      </w:r>
      <w:r w:rsidRPr="00890315">
        <w:rPr>
          <w:u w:val="single"/>
        </w:rPr>
        <w:t>impossible</w:t>
      </w:r>
      <w:r>
        <w:t xml:space="preserve">. Even if </w:t>
      </w:r>
      <w:r w:rsidRPr="00890315">
        <w:rPr>
          <w:u w:val="single"/>
        </w:rPr>
        <w:t>fiat</w:t>
      </w:r>
      <w:r>
        <w:t xml:space="preserve"> solves, it can’t </w:t>
      </w:r>
      <w:r w:rsidRPr="00890315">
        <w:rPr>
          <w:u w:val="single"/>
        </w:rPr>
        <w:t>spillover</w:t>
      </w:r>
      <w:r>
        <w:t xml:space="preserve">. </w:t>
      </w:r>
    </w:p>
    <w:p w14:paraId="0381AEA0" w14:textId="77777777" w:rsidR="00BD49C2" w:rsidRDefault="00BD49C2" w:rsidP="00BD49C2">
      <w:r w:rsidRPr="00890315">
        <w:rPr>
          <w:rStyle w:val="Style13ptBold"/>
        </w:rPr>
        <w:t>Huq 17</w:t>
      </w:r>
      <w:r>
        <w:t xml:space="preserve"> [Aziz Huq 17 (Frank and Bernice J. Greenberg Professor of Law, University of Chicago Law School), January 2017, "Preemption Deals," George Washington Law Review, Vol. 85, No. 1, pp. 226-250, njn] *Note: PPP = preemption poison pill</w:t>
      </w:r>
    </w:p>
    <w:p w14:paraId="2114D751" w14:textId="77777777" w:rsidR="00BD49C2" w:rsidRPr="00B11F40" w:rsidRDefault="00BD49C2" w:rsidP="00BD49C2">
      <w:pPr>
        <w:rPr>
          <w:sz w:val="16"/>
        </w:rPr>
      </w:pPr>
      <w:r w:rsidRPr="00B11F40">
        <w:rPr>
          <w:sz w:val="16"/>
        </w:rPr>
        <w:t>II. CAN STATES PREEMPT FEDERAL PREEMPTION WITH POISON PILLS?</w:t>
      </w:r>
    </w:p>
    <w:p w14:paraId="3794F1D4" w14:textId="77777777" w:rsidR="00BD49C2" w:rsidRPr="00D746E8" w:rsidRDefault="00BD49C2" w:rsidP="00BD49C2">
      <w:pPr>
        <w:rPr>
          <w:sz w:val="16"/>
        </w:rPr>
      </w:pPr>
      <w:r w:rsidRPr="00D746E8">
        <w:rPr>
          <w:sz w:val="16"/>
        </w:rPr>
        <w:t xml:space="preserve">Assume for now that the baseline question has been settled, and we are agreed that there is too much preemption. Let us turn instead to the heart of Mikos's proposal and ask whether the PPP would achieve his end of promoting a larger freedom for state regulation, which in turn would yield a more desirable regulatory regime "from a welfarist perspective." 64 As much as I admire the innovation and thought underwriting the PPP proposal, I will develop three grounds for concern. All three take up, in different ways, questions of where and how Coasean bargaining over regulatory entitlements occur. These </w:t>
      </w:r>
      <w:r w:rsidRPr="00D746E8">
        <w:rPr>
          <w:rStyle w:val="StyleUnderline"/>
        </w:rPr>
        <w:t>concerns set the stage for</w:t>
      </w:r>
      <w:r w:rsidRPr="00D746E8">
        <w:rPr>
          <w:sz w:val="16"/>
        </w:rPr>
        <w:t xml:space="preserve"> a reconsideration of </w:t>
      </w:r>
      <w:r w:rsidRPr="00D746E8">
        <w:rPr>
          <w:rStyle w:val="StyleUnderline"/>
        </w:rPr>
        <w:t xml:space="preserve">when </w:t>
      </w:r>
      <w:r w:rsidRPr="00D746E8">
        <w:rPr>
          <w:rStyle w:val="Emphasis"/>
        </w:rPr>
        <w:t>institutional bargaining</w:t>
      </w:r>
      <w:r w:rsidRPr="00D746E8">
        <w:rPr>
          <w:rStyle w:val="StyleUnderline"/>
        </w:rPr>
        <w:t xml:space="preserve"> can or cannot </w:t>
      </w:r>
      <w:r w:rsidRPr="00D746E8">
        <w:rPr>
          <w:rStyle w:val="Emphasis"/>
        </w:rPr>
        <w:t>succeed</w:t>
      </w:r>
      <w:r w:rsidRPr="00D746E8">
        <w:rPr>
          <w:sz w:val="16"/>
        </w:rPr>
        <w:t xml:space="preserve"> in Part III.</w:t>
      </w:r>
    </w:p>
    <w:p w14:paraId="680E1CB8" w14:textId="77777777" w:rsidR="00BD49C2" w:rsidRPr="00B11F40" w:rsidRDefault="00BD49C2" w:rsidP="00BD49C2">
      <w:pPr>
        <w:rPr>
          <w:sz w:val="16"/>
        </w:rPr>
      </w:pPr>
      <w:r w:rsidRPr="00B11F40">
        <w:rPr>
          <w:sz w:val="16"/>
        </w:rPr>
        <w:t>A. Timing and Coordinating PPPs</w:t>
      </w:r>
    </w:p>
    <w:p w14:paraId="00709C5C" w14:textId="77777777" w:rsidR="00BD49C2" w:rsidRPr="00B11F40" w:rsidRDefault="00BD49C2" w:rsidP="00BD49C2">
      <w:pPr>
        <w:rPr>
          <w:sz w:val="16"/>
        </w:rPr>
      </w:pPr>
      <w:r w:rsidRPr="00B11F40">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7B2B1CE8" w14:textId="77777777" w:rsidR="00BD49C2" w:rsidRPr="00B11F40" w:rsidRDefault="00BD49C2" w:rsidP="00BD49C2">
      <w:pPr>
        <w:rPr>
          <w:sz w:val="16"/>
        </w:rPr>
      </w:pPr>
      <w:r w:rsidRPr="00B11F40">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4000E5EC" w14:textId="77777777" w:rsidR="00BD49C2" w:rsidRPr="00B11F40" w:rsidRDefault="00BD49C2" w:rsidP="00BD49C2">
      <w:pPr>
        <w:rPr>
          <w:sz w:val="16"/>
        </w:rPr>
      </w:pPr>
      <w:r w:rsidRPr="00B11F40">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7D81547D" w14:textId="77777777" w:rsidR="00BD49C2" w:rsidRPr="00D746E8" w:rsidRDefault="00BD49C2" w:rsidP="00BD49C2">
      <w:pPr>
        <w:rPr>
          <w:rStyle w:val="Emphasis"/>
        </w:rPr>
      </w:pPr>
      <w:r w:rsidRPr="00D746E8">
        <w:rPr>
          <w:sz w:val="16"/>
        </w:rPr>
        <w:t xml:space="preserve">[*241] Even more worryingly, </w:t>
      </w:r>
      <w:r w:rsidRPr="00D746E8">
        <w:rPr>
          <w:rStyle w:val="Emphasis"/>
          <w:highlight w:val="cyan"/>
        </w:rPr>
        <w:t>coalitions</w:t>
      </w:r>
      <w:r w:rsidRPr="00D746E8">
        <w:rPr>
          <w:rStyle w:val="StyleUnderline"/>
          <w:highlight w:val="cyan"/>
        </w:rPr>
        <w:t xml:space="preserve"> of states</w:t>
      </w:r>
      <w:r w:rsidRPr="00B11F40">
        <w:rPr>
          <w:rStyle w:val="StyleUnderline"/>
        </w:rPr>
        <w:t xml:space="preserve"> with varying concerns over different sorts of federal preemption </w:t>
      </w:r>
      <w:r w:rsidRPr="00D746E8">
        <w:rPr>
          <w:rStyle w:val="StyleUnderline"/>
          <w:highlight w:val="cyan"/>
        </w:rPr>
        <w:t>face</w:t>
      </w:r>
      <w:r w:rsidRPr="00B11F40">
        <w:rPr>
          <w:rStyle w:val="StyleUnderline"/>
        </w:rPr>
        <w:t xml:space="preserve"> impressive </w:t>
      </w:r>
      <w:r w:rsidRPr="00D746E8">
        <w:rPr>
          <w:rStyle w:val="Emphasis"/>
          <w:highlight w:val="cyan"/>
        </w:rPr>
        <w:t>coordination</w:t>
      </w:r>
      <w:r w:rsidRPr="00D746E8">
        <w:rPr>
          <w:rStyle w:val="StyleUnderline"/>
          <w:highlight w:val="cyan"/>
        </w:rPr>
        <w:t xml:space="preserve"> problems</w:t>
      </w:r>
      <w:r w:rsidRPr="00D746E8">
        <w:rPr>
          <w:sz w:val="16"/>
        </w:rPr>
        <w:t xml:space="preserve">. States have a variety of regulatory priorities. Officials in some states care deeply about drug safety. 74 Others, by contrast, are preoccupied by the costs of federal immigration enforcement levels. 75 </w:t>
      </w:r>
      <w:r w:rsidRPr="00D746E8">
        <w:rPr>
          <w:rStyle w:val="StyleUnderline"/>
        </w:rPr>
        <w:t xml:space="preserve">Differences in regulatory </w:t>
      </w:r>
      <w:r w:rsidRPr="00D746E8">
        <w:rPr>
          <w:rStyle w:val="Emphasis"/>
        </w:rPr>
        <w:t>priorities</w:t>
      </w:r>
      <w:r w:rsidRPr="00D746E8">
        <w:rPr>
          <w:sz w:val="16"/>
        </w:rPr>
        <w:t xml:space="preserve"> from state to state </w:t>
      </w:r>
      <w:r w:rsidRPr="00D746E8">
        <w:rPr>
          <w:rStyle w:val="StyleUnderline"/>
        </w:rPr>
        <w:t xml:space="preserve">are </w:t>
      </w:r>
      <w:r w:rsidRPr="00D746E8">
        <w:rPr>
          <w:rStyle w:val="Emphasis"/>
        </w:rPr>
        <w:t>compounded</w:t>
      </w:r>
      <w:r w:rsidRPr="00D746E8">
        <w:rPr>
          <w:rStyle w:val="StyleUnderline"/>
        </w:rPr>
        <w:t xml:space="preserve"> by the fact that some federal regulation is enacted</w:t>
      </w:r>
      <w:r w:rsidRPr="00D746E8">
        <w:rPr>
          <w:sz w:val="16"/>
        </w:rPr>
        <w:t xml:space="preserve"> at the behest of state coalitions in order </w:t>
      </w:r>
      <w:r w:rsidRPr="00D746E8">
        <w:rPr>
          <w:rStyle w:val="StyleUnderline"/>
        </w:rPr>
        <w:t xml:space="preserve">to </w:t>
      </w:r>
      <w:r w:rsidRPr="00D746E8">
        <w:rPr>
          <w:rStyle w:val="Emphasis"/>
        </w:rPr>
        <w:t>mitigate</w:t>
      </w:r>
      <w:r w:rsidRPr="00D746E8">
        <w:rPr>
          <w:rStyle w:val="StyleUnderline"/>
        </w:rPr>
        <w:t xml:space="preserve"> adverse </w:t>
      </w:r>
      <w:r w:rsidRPr="00D746E8">
        <w:rPr>
          <w:rStyle w:val="Emphasis"/>
        </w:rPr>
        <w:t>spillovers</w:t>
      </w:r>
      <w:r w:rsidRPr="00D746E8">
        <w:rPr>
          <w:rStyle w:val="StyleUnderline"/>
        </w:rPr>
        <w:t xml:space="preserve"> from other states' policy</w:t>
      </w:r>
      <w:r w:rsidRPr="00D746E8">
        <w:rPr>
          <w:sz w:val="16"/>
        </w:rPr>
        <w:t xml:space="preserve"> choices 76 (or, more sinisterly, to preserve anticompetitive advantages 77 ). </w:t>
      </w:r>
      <w:r w:rsidRPr="00D746E8">
        <w:rPr>
          <w:rStyle w:val="StyleUnderline"/>
        </w:rPr>
        <w:t xml:space="preserve">Where concern for </w:t>
      </w:r>
      <w:r w:rsidRPr="00D746E8">
        <w:rPr>
          <w:rStyle w:val="Emphasis"/>
        </w:rPr>
        <w:t>interstate</w:t>
      </w:r>
      <w:r w:rsidRPr="00D746E8">
        <w:rPr>
          <w:rStyle w:val="StyleUnderline"/>
        </w:rPr>
        <w:t xml:space="preserve"> spillovers fuels federal legislative </w:t>
      </w:r>
      <w:r w:rsidRPr="00D746E8">
        <w:rPr>
          <w:rStyle w:val="Emphasis"/>
        </w:rPr>
        <w:t>intervention</w:t>
      </w:r>
      <w:r w:rsidRPr="00D746E8">
        <w:rPr>
          <w:sz w:val="16"/>
        </w:rPr>
        <w:t xml:space="preserve">, it is inevitable that </w:t>
      </w:r>
      <w:r w:rsidRPr="00D746E8">
        <w:rPr>
          <w:rStyle w:val="StyleUnderline"/>
        </w:rPr>
        <w:t xml:space="preserve">states will sharply </w:t>
      </w:r>
      <w:r w:rsidRPr="00D746E8">
        <w:rPr>
          <w:rStyle w:val="Emphasis"/>
        </w:rPr>
        <w:t>disagree</w:t>
      </w:r>
      <w:r w:rsidRPr="00D746E8">
        <w:rPr>
          <w:rStyle w:val="StyleUnderline"/>
        </w:rPr>
        <w:t xml:space="preserve"> about the scope of </w:t>
      </w:r>
      <w:r w:rsidRPr="00D746E8">
        <w:rPr>
          <w:rStyle w:val="Emphasis"/>
        </w:rPr>
        <w:t>needful preemption</w:t>
      </w:r>
      <w:r w:rsidRPr="00D746E8">
        <w:rPr>
          <w:sz w:val="16"/>
        </w:rPr>
        <w:t xml:space="preserve">. </w:t>
      </w:r>
      <w:r w:rsidRPr="00D746E8">
        <w:rPr>
          <w:rStyle w:val="StyleUnderline"/>
          <w:highlight w:val="cyan"/>
        </w:rPr>
        <w:t>Without some</w:t>
      </w:r>
      <w:r w:rsidRPr="00D746E8">
        <w:rPr>
          <w:rStyle w:val="StyleUnderline"/>
        </w:rPr>
        <w:t xml:space="preserve"> robust institutional </w:t>
      </w:r>
      <w:r w:rsidRPr="00D746E8">
        <w:rPr>
          <w:rStyle w:val="Emphasis"/>
          <w:highlight w:val="cyan"/>
        </w:rPr>
        <w:t>structure</w:t>
      </w:r>
      <w:r w:rsidRPr="00D746E8">
        <w:rPr>
          <w:rStyle w:val="StyleUnderline"/>
        </w:rPr>
        <w:t xml:space="preserve"> through which states </w:t>
      </w:r>
      <w:r w:rsidRPr="00D746E8">
        <w:rPr>
          <w:rStyle w:val="Emphasis"/>
        </w:rPr>
        <w:t>coordinate</w:t>
      </w:r>
      <w:r w:rsidRPr="00D746E8">
        <w:rPr>
          <w:rStyle w:val="StyleUnderline"/>
        </w:rPr>
        <w:t xml:space="preserve"> and </w:t>
      </w:r>
      <w:r w:rsidRPr="00D746E8">
        <w:rPr>
          <w:rStyle w:val="Emphasis"/>
        </w:rPr>
        <w:t>resolve</w:t>
      </w:r>
      <w:r w:rsidRPr="00D746E8">
        <w:rPr>
          <w:sz w:val="16"/>
        </w:rPr>
        <w:t xml:space="preserve"> these motivational </w:t>
      </w:r>
      <w:r w:rsidRPr="00D746E8">
        <w:rPr>
          <w:rStyle w:val="StyleUnderline"/>
        </w:rPr>
        <w:t>conflicts</w:t>
      </w:r>
      <w:r w:rsidRPr="00D746E8">
        <w:rPr>
          <w:sz w:val="16"/>
        </w:rPr>
        <w:t>--which, again, Mikos has dismissed as implausible 78 --</w:t>
      </w:r>
      <w:r w:rsidRPr="00D746E8">
        <w:rPr>
          <w:rStyle w:val="StyleUnderline"/>
          <w:highlight w:val="cyan"/>
        </w:rPr>
        <w:t>how is</w:t>
      </w:r>
      <w:r w:rsidRPr="00D746E8">
        <w:rPr>
          <w:rStyle w:val="StyleUnderline"/>
        </w:rPr>
        <w:t xml:space="preserve"> the </w:t>
      </w:r>
      <w:r w:rsidRPr="00D746E8">
        <w:rPr>
          <w:rStyle w:val="Emphasis"/>
          <w:highlight w:val="cyan"/>
        </w:rPr>
        <w:t>bargaining</w:t>
      </w:r>
      <w:r w:rsidRPr="00D746E8">
        <w:rPr>
          <w:rStyle w:val="StyleUnderline"/>
        </w:rPr>
        <w:t xml:space="preserve"> with Congress that PPPs are supposedly enabling </w:t>
      </w:r>
      <w:r w:rsidRPr="00D746E8">
        <w:rPr>
          <w:rStyle w:val="StyleUnderline"/>
          <w:highlight w:val="cyan"/>
        </w:rPr>
        <w:t xml:space="preserve">to get </w:t>
      </w:r>
      <w:r w:rsidRPr="00D746E8">
        <w:rPr>
          <w:rStyle w:val="Emphasis"/>
          <w:highlight w:val="cyan"/>
        </w:rPr>
        <w:t>off the ground?</w:t>
      </w:r>
    </w:p>
    <w:p w14:paraId="659343BB" w14:textId="77777777" w:rsidR="00BD49C2" w:rsidRPr="006F7F96" w:rsidRDefault="00BD49C2" w:rsidP="00BD49C2">
      <w:pPr>
        <w:rPr>
          <w:sz w:val="16"/>
        </w:rPr>
      </w:pPr>
      <w:r w:rsidRPr="006F7F96">
        <w:rPr>
          <w:sz w:val="16"/>
        </w:rPr>
        <w:t xml:space="preserve">The same worry emerges when we flip our perspective to focus on how Congress would respond to PPPs. To get Mikos's model of Coasean bargaining off the ground, </w:t>
      </w:r>
      <w:r w:rsidRPr="006F7F96">
        <w:rPr>
          <w:rStyle w:val="StyleUnderline"/>
        </w:rPr>
        <w:t xml:space="preserve">we have to assume federal </w:t>
      </w:r>
      <w:r w:rsidRPr="006F7F96">
        <w:rPr>
          <w:rStyle w:val="Emphasis"/>
        </w:rPr>
        <w:t>legislators</w:t>
      </w:r>
      <w:r w:rsidRPr="006F7F96">
        <w:rPr>
          <w:sz w:val="16"/>
        </w:rPr>
        <w:t xml:space="preserve"> (or their staff) first </w:t>
      </w:r>
      <w:r w:rsidRPr="006F7F96">
        <w:rPr>
          <w:rStyle w:val="Emphasis"/>
        </w:rPr>
        <w:t>know</w:t>
      </w:r>
      <w:r w:rsidRPr="006F7F96">
        <w:rPr>
          <w:rStyle w:val="StyleUnderline"/>
        </w:rPr>
        <w:t xml:space="preserve"> about PPPs</w:t>
      </w:r>
      <w:r w:rsidRPr="006F7F96">
        <w:rPr>
          <w:sz w:val="16"/>
        </w:rPr>
        <w:t xml:space="preserve">. 79 We must further assume </w:t>
      </w:r>
      <w:r w:rsidRPr="006F7F96">
        <w:rPr>
          <w:rStyle w:val="StyleUnderline"/>
        </w:rPr>
        <w:t xml:space="preserve">they </w:t>
      </w:r>
      <w:r w:rsidRPr="006F7F96">
        <w:rPr>
          <w:rStyle w:val="Emphasis"/>
        </w:rPr>
        <w:t>object</w:t>
      </w:r>
      <w:r w:rsidRPr="006F7F96">
        <w:rPr>
          <w:rStyle w:val="StyleUnderline"/>
        </w:rPr>
        <w:t xml:space="preserve"> to PPPs' practical effects, rather than being </w:t>
      </w:r>
      <w:r w:rsidRPr="006F7F96">
        <w:rPr>
          <w:rStyle w:val="Emphasis"/>
        </w:rPr>
        <w:t>indifferent</w:t>
      </w:r>
      <w:r w:rsidRPr="006F7F96">
        <w:rPr>
          <w:sz w:val="16"/>
        </w:rPr>
        <w:t xml:space="preserve"> 80 </w:t>
      </w:r>
      <w:r w:rsidRPr="006F7F96">
        <w:rPr>
          <w:rStyle w:val="StyleUnderline"/>
        </w:rPr>
        <w:t xml:space="preserve">or </w:t>
      </w:r>
      <w:r w:rsidRPr="006F7F96">
        <w:rPr>
          <w:rStyle w:val="Emphasis"/>
        </w:rPr>
        <w:t>welcoming</w:t>
      </w:r>
      <w:r w:rsidRPr="006F7F96">
        <w:rPr>
          <w:sz w:val="16"/>
        </w:rPr>
        <w:t xml:space="preserve"> them. The latter is not a safe assumption given sharp divisions today among legislators over whether specific cooperative federalism programs are appropriate. Imagine here, for example, current House Speaker Paul Ryan's response to a state threat to stop implementing Obamacare. Finally, </w:t>
      </w:r>
      <w:r w:rsidRPr="006F7F96">
        <w:rPr>
          <w:rStyle w:val="StyleUnderline"/>
        </w:rPr>
        <w:t>we must assume that Congress</w:t>
      </w:r>
      <w:r w:rsidRPr="006F7F96">
        <w:rPr>
          <w:sz w:val="16"/>
        </w:rPr>
        <w:t xml:space="preserve"> as a body </w:t>
      </w:r>
      <w:r w:rsidRPr="006F7F96">
        <w:rPr>
          <w:rStyle w:val="StyleUnderline"/>
        </w:rPr>
        <w:t xml:space="preserve">is capable of </w:t>
      </w:r>
      <w:r w:rsidRPr="006F7F96">
        <w:rPr>
          <w:rStyle w:val="Emphasis"/>
        </w:rPr>
        <w:t>aggregating</w:t>
      </w:r>
      <w:r w:rsidRPr="006F7F96">
        <w:rPr>
          <w:rStyle w:val="StyleUnderline"/>
        </w:rPr>
        <w:t xml:space="preserve"> the effects of different</w:t>
      </w:r>
      <w:r w:rsidRPr="006F7F96">
        <w:rPr>
          <w:sz w:val="16"/>
        </w:rPr>
        <w:t xml:space="preserve"> states' </w:t>
      </w:r>
      <w:r w:rsidRPr="006F7F96">
        <w:rPr>
          <w:rStyle w:val="Emphasis"/>
        </w:rPr>
        <w:t>PPPs</w:t>
      </w:r>
      <w:r w:rsidRPr="006F7F96">
        <w:rPr>
          <w:sz w:val="16"/>
        </w:rPr>
        <w:t>--</w:t>
      </w:r>
      <w:r w:rsidRPr="006F7F96">
        <w:rPr>
          <w:rStyle w:val="StyleUnderline"/>
        </w:rPr>
        <w:t xml:space="preserve">which might tether </w:t>
      </w:r>
      <w:r w:rsidRPr="006F7F96">
        <w:rPr>
          <w:rStyle w:val="Emphasis"/>
        </w:rPr>
        <w:t>different preemption</w:t>
      </w:r>
      <w:r w:rsidRPr="006F7F96">
        <w:rPr>
          <w:rStyle w:val="StyleUnderline"/>
        </w:rPr>
        <w:t xml:space="preserve"> measures to a variety of</w:t>
      </w:r>
      <w:r w:rsidRPr="006F7F96">
        <w:rPr>
          <w:sz w:val="16"/>
        </w:rPr>
        <w:t xml:space="preserve"> cooperative federalism </w:t>
      </w:r>
      <w:r w:rsidRPr="006F7F96">
        <w:rPr>
          <w:rStyle w:val="StyleUnderline"/>
        </w:rPr>
        <w:t>programs</w:t>
      </w:r>
      <w:r w:rsidRPr="006F7F96">
        <w:rPr>
          <w:sz w:val="16"/>
        </w:rPr>
        <w:t xml:space="preserve">--so as </w:t>
      </w:r>
      <w:r w:rsidRPr="006F7F96">
        <w:rPr>
          <w:rStyle w:val="StyleUnderline"/>
        </w:rPr>
        <w:t xml:space="preserve">to reach a </w:t>
      </w:r>
      <w:r w:rsidRPr="006F7F96">
        <w:rPr>
          <w:rStyle w:val="Emphasis"/>
        </w:rPr>
        <w:t>rational</w:t>
      </w:r>
      <w:r w:rsidRPr="006F7F96">
        <w:rPr>
          <w:rStyle w:val="StyleUnderline"/>
        </w:rPr>
        <w:t>, even accurate result</w:t>
      </w:r>
      <w:r w:rsidRPr="006F7F96">
        <w:rPr>
          <w:sz w:val="16"/>
        </w:rPr>
        <w:t xml:space="preserve">. 81 [*242] </w:t>
      </w:r>
      <w:r w:rsidRPr="006F7F96">
        <w:rPr>
          <w:rStyle w:val="StyleUnderline"/>
        </w:rPr>
        <w:t xml:space="preserve">Depending on the extent of one's </w:t>
      </w:r>
      <w:r w:rsidRPr="006F7F96">
        <w:rPr>
          <w:rStyle w:val="Emphasis"/>
        </w:rPr>
        <w:t>skepticism</w:t>
      </w:r>
      <w:r w:rsidRPr="006F7F96">
        <w:rPr>
          <w:rStyle w:val="StyleUnderline"/>
        </w:rPr>
        <w:t xml:space="preserve"> about the contemporary Congress's </w:t>
      </w:r>
      <w:r w:rsidRPr="006F7F96">
        <w:rPr>
          <w:rStyle w:val="Emphasis"/>
        </w:rPr>
        <w:t>rationality</w:t>
      </w:r>
      <w:r w:rsidRPr="006F7F96">
        <w:rPr>
          <w:sz w:val="16"/>
        </w:rPr>
        <w:t xml:space="preserve"> and epistemic capabilities, </w:t>
      </w:r>
      <w:r w:rsidRPr="006F7F96">
        <w:rPr>
          <w:rStyle w:val="StyleUnderline"/>
        </w:rPr>
        <w:t xml:space="preserve">this assumption might seem, </w:t>
      </w:r>
      <w:r w:rsidRPr="006F7F96">
        <w:rPr>
          <w:rStyle w:val="StyleUnderline"/>
          <w:highlight w:val="cyan"/>
        </w:rPr>
        <w:t xml:space="preserve">at best, </w:t>
      </w:r>
      <w:r w:rsidRPr="006F7F96">
        <w:rPr>
          <w:rStyle w:val="Emphasis"/>
          <w:highlight w:val="cyan"/>
        </w:rPr>
        <w:t>demanding</w:t>
      </w:r>
      <w:r w:rsidRPr="006F7F96">
        <w:rPr>
          <w:rStyle w:val="StyleUnderline"/>
          <w:highlight w:val="cyan"/>
        </w:rPr>
        <w:t xml:space="preserve"> and, at worst, </w:t>
      </w:r>
      <w:r w:rsidRPr="006F7F96">
        <w:rPr>
          <w:rStyle w:val="Emphasis"/>
          <w:highlight w:val="cyan"/>
        </w:rPr>
        <w:t>absurd</w:t>
      </w:r>
      <w:r w:rsidRPr="006F7F96">
        <w:rPr>
          <w:sz w:val="16"/>
        </w:rPr>
        <w:t>.</w:t>
      </w:r>
    </w:p>
    <w:p w14:paraId="5D9A54BE" w14:textId="77777777" w:rsidR="00BD49C2" w:rsidRDefault="00BD49C2" w:rsidP="00BD49C2">
      <w:pPr>
        <w:rPr>
          <w:sz w:val="16"/>
        </w:rPr>
      </w:pPr>
      <w:r w:rsidRPr="00F2723C">
        <w:rPr>
          <w:sz w:val="16"/>
        </w:rPr>
        <w:t xml:space="preserve">In other work, I have pointed out that states face not one collective action problem when negotiating with Congress; rather, </w:t>
      </w:r>
      <w:r w:rsidRPr="006F7F96">
        <w:rPr>
          <w:rStyle w:val="StyleUnderline"/>
        </w:rPr>
        <w:t xml:space="preserve">states face one of </w:t>
      </w:r>
      <w:r w:rsidRPr="006F7F96">
        <w:rPr>
          <w:rStyle w:val="Emphasis"/>
        </w:rPr>
        <w:t>several</w:t>
      </w:r>
      <w:r w:rsidRPr="006F7F96">
        <w:rPr>
          <w:rStyle w:val="StyleUnderline"/>
        </w:rPr>
        <w:t xml:space="preserve"> potential </w:t>
      </w:r>
      <w:r w:rsidRPr="006F7F96">
        <w:rPr>
          <w:rStyle w:val="Emphasis"/>
        </w:rPr>
        <w:t>collective action challenges</w:t>
      </w:r>
      <w:r w:rsidRPr="006F7F96">
        <w:rPr>
          <w:rStyle w:val="StyleUnderline"/>
        </w:rPr>
        <w:t xml:space="preserve"> depending on the distribution and intensity of </w:t>
      </w:r>
      <w:r w:rsidRPr="006F7F96">
        <w:rPr>
          <w:rStyle w:val="Emphasis"/>
        </w:rPr>
        <w:t>preferences</w:t>
      </w:r>
      <w:r w:rsidRPr="006F7F96">
        <w:rPr>
          <w:rStyle w:val="StyleUnderline"/>
        </w:rPr>
        <w:t xml:space="preserve"> and </w:t>
      </w:r>
      <w:r w:rsidRPr="006F7F96">
        <w:rPr>
          <w:rStyle w:val="Emphasis"/>
        </w:rPr>
        <w:t>information</w:t>
      </w:r>
      <w:r w:rsidRPr="00F2723C">
        <w:rPr>
          <w:sz w:val="16"/>
        </w:rPr>
        <w:t xml:space="preserve"> across heterogeneous arrays of state delegations and lobbies. 82 </w:t>
      </w:r>
      <w:r w:rsidRPr="006F7F96">
        <w:rPr>
          <w:rStyle w:val="StyleUnderline"/>
        </w:rPr>
        <w:t xml:space="preserve">This variety is part of what makes it </w:t>
      </w:r>
      <w:r w:rsidRPr="006F7F96">
        <w:rPr>
          <w:rStyle w:val="Emphasis"/>
        </w:rPr>
        <w:t>difficult</w:t>
      </w:r>
      <w:r w:rsidRPr="006F7F96">
        <w:rPr>
          <w:rStyle w:val="StyleUnderline"/>
        </w:rPr>
        <w:t xml:space="preserve"> to draw </w:t>
      </w:r>
      <w:r w:rsidRPr="006F7F96">
        <w:rPr>
          <w:rStyle w:val="Emphasis"/>
        </w:rPr>
        <w:t>inferences</w:t>
      </w:r>
      <w:r w:rsidRPr="006F7F96">
        <w:rPr>
          <w:rStyle w:val="StyleUnderline"/>
        </w:rPr>
        <w:t xml:space="preserve"> about institutional design</w:t>
      </w:r>
      <w:r w:rsidRPr="00F2723C">
        <w:rPr>
          <w:sz w:val="16"/>
        </w:rPr>
        <w:t xml:space="preserve"> in the federalism context. Accordingly, I do not think that states will necessarily fail to press effectively their interests in Congress. Whether they prove able to do so likely depends on the constellation and magnitude of the state interests at stake. Hence, I fear that Mikos may be </w:t>
      </w:r>
      <w:r w:rsidRPr="006F7F96">
        <w:rPr>
          <w:rStyle w:val="StyleUnderline"/>
        </w:rPr>
        <w:t xml:space="preserve">too </w:t>
      </w:r>
      <w:r w:rsidRPr="00F2723C">
        <w:rPr>
          <w:rStyle w:val="Emphasis"/>
        </w:rPr>
        <w:t>quick to assume</w:t>
      </w:r>
      <w:r w:rsidRPr="00F2723C">
        <w:rPr>
          <w:sz w:val="16"/>
        </w:rPr>
        <w:t xml:space="preserve"> that </w:t>
      </w:r>
      <w:r w:rsidRPr="006F7F96">
        <w:rPr>
          <w:rStyle w:val="StyleUnderline"/>
        </w:rPr>
        <w:t xml:space="preserve">bargaining with PPPs will easily be accommodated or </w:t>
      </w:r>
      <w:r w:rsidRPr="00F2723C">
        <w:rPr>
          <w:rStyle w:val="Emphasis"/>
        </w:rPr>
        <w:t>achieved</w:t>
      </w:r>
      <w:r w:rsidRPr="006F7F96">
        <w:rPr>
          <w:rStyle w:val="StyleUnderline"/>
        </w:rPr>
        <w:t xml:space="preserve"> given the </w:t>
      </w:r>
      <w:r w:rsidRPr="00F2723C">
        <w:rPr>
          <w:rStyle w:val="Emphasis"/>
        </w:rPr>
        <w:t>timing</w:t>
      </w:r>
      <w:r w:rsidRPr="006F7F96">
        <w:rPr>
          <w:rStyle w:val="StyleUnderline"/>
        </w:rPr>
        <w:t xml:space="preserve"> and </w:t>
      </w:r>
      <w:r w:rsidRPr="00F2723C">
        <w:rPr>
          <w:rStyle w:val="Emphasis"/>
        </w:rPr>
        <w:t>coordination</w:t>
      </w:r>
      <w:r w:rsidRPr="00F2723C">
        <w:rPr>
          <w:rStyle w:val="StyleUnderline"/>
        </w:rPr>
        <w:t xml:space="preserve"> problems facing states</w:t>
      </w:r>
      <w:r w:rsidRPr="00F2723C">
        <w:rPr>
          <w:sz w:val="16"/>
        </w:rPr>
        <w:t xml:space="preserve"> that seek to nudge the federal legislative process--especially given his assumptions about the efficacy of the intergovernmental lobby. 83</w:t>
      </w:r>
    </w:p>
    <w:p w14:paraId="04B1E7E0" w14:textId="77777777" w:rsidR="00BD49C2" w:rsidRPr="00F2723C" w:rsidRDefault="00BD49C2" w:rsidP="00BD49C2">
      <w:r>
        <w:t>&lt;&lt;TEXT CONDENSED, NONE OMITTED&gt;&gt;</w:t>
      </w:r>
    </w:p>
    <w:p w14:paraId="3819309A" w14:textId="77777777" w:rsidR="00BD49C2" w:rsidRDefault="00BD49C2" w:rsidP="00BD49C2">
      <w:pPr>
        <w:rPr>
          <w:sz w:val="8"/>
          <w:szCs w:val="12"/>
        </w:rPr>
      </w:pPr>
      <w:r w:rsidRPr="000D3776">
        <w:rPr>
          <w:sz w:val="8"/>
          <w:szCs w:val="12"/>
        </w:rPr>
        <w:t>Along with Congress, Mikos offers judicial interpretation of federal law as a second and alternative forum in which PPPs might have effectual force. 84 Courts, he says, could "ask whether a package of state laws . . . together frustrates congressional purposes." 85 But this proposal again raises puzzles of both aggregation and method. First, it is true that canonical preemption precedent suggests that "congressional purpose" is the touchstone of preemption analysis. 86 But judges today cannot be assumed to hew to this legal process-inflected approach and they may be more likely to concur with Justice Holmes that "[w]e do not inquire what the legislature meant; we ask only what [*243] the statute means." 87 The Supreme Court today tends to stick closely to the semantic meaning of the statute, even if it only occasionally accounts for the purposes embedded in a statute's enactment context. 88 It is one thing to use the internal logic of a complex regulatory intervention as a guide to resolve the ambiguities embedded within specific elements of a statutory scheme (as the Court now does). It is quite another to assign meaning by weighing out the costs and benefits of a result in light of a hypothesized reconstruction of what Congress would have done. 89 Moreover, a court does not necessarily choose the case in which it confronts a preemption question. It may well first face the problem in a case in which the relevant state (which may or may not be a party) has not enacted a PPP. A court will not necessarily know that construing the federal statute to have a wider rather than a narrower preemptive gauge will trigger a PPP elsewhere in the nation. It is likely to rule on the federal statute's meaning while focused on the state law operative in the case at bar. Its ruling, moreover, is not severable. 90 It will apply equally in other states and affect their laws without regard to the presence or absence of a PPP. The risk of judicial error (in the sense of failing to account properly for the existence of PPPs) due to path-dependent litigation trajectories, in short, is nontrivial. All this is to say, in short, that there are considerable implementation-related difficulties obscured in the proposal to bargain over preemption using PPPs in Congress or the courtroom. But recall that I bracketed the question of agencies as potential forums for dealmaking over PPP. There is already a rich literature suggesting that agency-state interactions are plentiful. 91 Agencies are [*244] now required to solicit affirmatively states' input in certain instances. 92 And the empirical evidence gathered by Sharkey and others suggests so far that they do not stint on this obligation. 93 Agencies can also tailor their preemption-related interventions even after promulgation based on new information from states. 94 So perhaps Mikos's proposal would fare better within the agency context? Again, the availability of a forum within an agency does not mean that states have sufficient incentives to participate in policymaking in that forum. Indeed, in some instances, they fail to do so despite strong preferences against preemption. 95 One reason for their failure may be that regulations do not have the staying power of clear statutes. Whereas enacted statutes tend to be sticky, agencies have at their disposal a number of legal means--such as agency interpretations of their own rules, 96 nonlegislative rules, 97 and guidance manuals 98 --that facilitate the adjustment of regulatory regimes in light of new information. In certain instances, agencies can even "waive" statutory requirements, 99 including requirements imposed on states as regulated parties. 100 And even after an agency has promulgated a final legislative rule, it retains power to replace it with the symmetrically opposite rule. 101 In effect, the hypothesis is that the moral hazard created by [*245] post-enactment recalibration opportunities saps the incentive for states to participate in notice-and-comment rulemaking. In sum, agencies' timing-related flexibility, their mandate to reach out to states, and their ability to tailor regulatory solutions based on states' divergent regulatory agendas all suggest they are a more fruitful forum for PPP-based preemption bargaining than either Congress or the courts. B. States' Incentives and PPP According to Mikos, the PPP is "formulated by a state," and so "should reflect the strength of the state's interest" in preventing preemption. 102 He thus models the aggregate of federal and state interests as a rough proxy for "total welfare." 103 Subsumed here are two implicit assumptions: (1) an equivalence between the interests of a polity and the expressed preferences of its elected representatives, and (2) the idea that the interests expressed in state and federal legislation, in combination, proxy for "the net welfare of society." 104 I am skeptical of both these assumptions. To begin with, public choice theory teaches that legislation is a function of interest-group competition, and so is likely to reflect the asymmetrical strengths and weaknesses of different factions within a jurisdiction. 105 It is well known, for example, that interest groups at both federal and state levels seek to have legislation enacted as a way of restricting new entrants to their market, thus choking competition and reducing consumer surpluses. 106 The first assumption is thus not viable. In the twotier context of a federal system, moreover, federal legislation may be a product of state-level interest groups seeking to extinguish regulatory pressures that are created by interjurisdictional competition between the several states. 107 Such interest groups may capture both state and federal legislators. In that eventuality, there will be systematic divergences [*246] between combined federal and state legislative preferences and a welfarist maximand. Even without pathological federal legislation that seeks to limit market-based or state-to-state competition, I am doubtful that deficiencies in the quality of state legislation will be corrected by aggregating it with federal legislation. It is well known, for example, that Democrats and Republicans alike are unresponsive to the interests of the least wealthy in both the national context 108 and at the state level. 109 If the same deficiencies in representation occur at both the federal and the state level (albeit to different degrees), the political structure of federalism will tend to enable privileged interest groups two opportunities to exercise oversize influence. For this reason, among others, I see no reason to think that the most consequential deficiencies in state-level representation are systematically remedied at the federal level, or vice versa. Further, will states really use PPPs in ways to track net welfare, even at the state level? Imagine a state with a powerful agricultural interest group (say, a tobacco lobby). That interest group is more likely to be aware of pending federal legislative action than, say, the diffuse group of consumers who will benefit from state-law tort remedies. This tobacco lobby--perhaps out of concern that a federal agency or Congress may enact a preempting rule that undermines its interests 110 --would also be better positioned to finagle a PPP from the state legislature. Notice what follows: just as federal preemption efforts might disproportionately reflect the interests of state-level interest groups seeking welfare-depreciating shelter from interstate competition, so, too, PPPs may disproportionately reflect the interests of state-level interest groups seeking to stave off welfare-enhancing federal measures. In consequence, PPPs' introduction into state-federal interactions will not necessarily cure deficiencies in representation. Instead, it may well track and reinforce gaps between the interests of the general public and the concerns of powerful interest groups.</w:t>
      </w:r>
    </w:p>
    <w:p w14:paraId="396A4E93" w14:textId="77777777" w:rsidR="00BD49C2" w:rsidRPr="000D3776" w:rsidRDefault="00BD49C2" w:rsidP="00BD49C2">
      <w:r>
        <w:t>&lt;&lt;PARAGRAPH INTEGRITY RESUMES&gt;&gt;</w:t>
      </w:r>
    </w:p>
    <w:p w14:paraId="3E5533F2" w14:textId="77777777" w:rsidR="00BD49C2" w:rsidRPr="000D3776" w:rsidRDefault="00BD49C2" w:rsidP="00BD49C2">
      <w:pPr>
        <w:rPr>
          <w:sz w:val="16"/>
        </w:rPr>
      </w:pPr>
      <w:r w:rsidRPr="000D3776">
        <w:rPr>
          <w:sz w:val="16"/>
        </w:rPr>
        <w:t xml:space="preserve">One final point is worth adding here: Mikos's </w:t>
      </w:r>
      <w:r w:rsidRPr="00F2723C">
        <w:rPr>
          <w:rStyle w:val="StyleUnderline"/>
        </w:rPr>
        <w:t>simple model of a PPP</w:t>
      </w:r>
      <w:r w:rsidRPr="000D3776">
        <w:rPr>
          <w:sz w:val="16"/>
        </w:rPr>
        <w:t xml:space="preserve"> in action </w:t>
      </w:r>
      <w:r w:rsidRPr="000D3776">
        <w:rPr>
          <w:rStyle w:val="Emphasis"/>
        </w:rPr>
        <w:t>assumes</w:t>
      </w:r>
      <w:r w:rsidRPr="00F2723C">
        <w:rPr>
          <w:rStyle w:val="StyleUnderline"/>
        </w:rPr>
        <w:t xml:space="preserve"> that the preempted law has a </w:t>
      </w:r>
      <w:r w:rsidRPr="000D3776">
        <w:rPr>
          <w:rStyle w:val="Emphasis"/>
        </w:rPr>
        <w:t>net positive</w:t>
      </w:r>
      <w:r w:rsidRPr="00F2723C">
        <w:rPr>
          <w:rStyle w:val="StyleUnderline"/>
        </w:rPr>
        <w:t xml:space="preserve"> value</w:t>
      </w:r>
      <w:r w:rsidRPr="000D3776">
        <w:rPr>
          <w:sz w:val="16"/>
        </w:rPr>
        <w:t xml:space="preserve"> [*247] </w:t>
      </w:r>
      <w:r w:rsidRPr="00F2723C">
        <w:rPr>
          <w:rStyle w:val="StyleUnderline"/>
        </w:rPr>
        <w:t>to the state</w:t>
      </w:r>
      <w:r w:rsidRPr="000D3776">
        <w:rPr>
          <w:sz w:val="16"/>
        </w:rPr>
        <w:t xml:space="preserve">, whereas the state law that is valuable to the federal government has a net negative value to the state. 111 </w:t>
      </w:r>
      <w:r w:rsidRPr="00F2723C">
        <w:rPr>
          <w:rStyle w:val="StyleUnderline"/>
        </w:rPr>
        <w:t>But how often will this be the case?</w:t>
      </w:r>
      <w:r w:rsidRPr="000D3776">
        <w:rPr>
          <w:sz w:val="16"/>
        </w:rPr>
        <w:t xml:space="preserve"> Cooperative federalism measures in which a state administrative apparatus is brought to bear as part of a larger federal regulatory scheme will in many instances benefit the state as well as the nation. For example, cooperative environmental programs preserve the quality of states' air and water, federal cooperative educational efforts such as Head Start help states foster future generations ready for the workforce, and so on</w:t>
      </w:r>
      <w:r w:rsidRPr="000D3776">
        <w:rPr>
          <w:sz w:val="16"/>
          <w:highlight w:val="cyan"/>
        </w:rPr>
        <w:t xml:space="preserve">. </w:t>
      </w:r>
      <w:r w:rsidRPr="00F2723C">
        <w:rPr>
          <w:rStyle w:val="StyleUnderline"/>
          <w:highlight w:val="cyan"/>
        </w:rPr>
        <w:t xml:space="preserve">It is </w:t>
      </w:r>
      <w:r w:rsidRPr="00F2723C">
        <w:rPr>
          <w:rStyle w:val="Emphasis"/>
          <w:highlight w:val="cyan"/>
        </w:rPr>
        <w:t>one thing</w:t>
      </w:r>
      <w:r w:rsidRPr="00F2723C">
        <w:rPr>
          <w:rStyle w:val="StyleUnderline"/>
          <w:highlight w:val="cyan"/>
        </w:rPr>
        <w:t xml:space="preserve"> to say</w:t>
      </w:r>
      <w:r w:rsidRPr="00F2723C">
        <w:rPr>
          <w:rStyle w:val="StyleUnderline"/>
        </w:rPr>
        <w:t xml:space="preserve"> that </w:t>
      </w:r>
      <w:r w:rsidRPr="00F2723C">
        <w:rPr>
          <w:rStyle w:val="StyleUnderline"/>
          <w:highlight w:val="cyan"/>
        </w:rPr>
        <w:t xml:space="preserve">states can </w:t>
      </w:r>
      <w:r w:rsidRPr="00F2723C">
        <w:rPr>
          <w:rStyle w:val="Emphasis"/>
          <w:highlight w:val="cyan"/>
        </w:rPr>
        <w:t>leverage</w:t>
      </w:r>
      <w:r w:rsidRPr="00F2723C">
        <w:rPr>
          <w:rStyle w:val="StyleUnderline"/>
        </w:rPr>
        <w:t xml:space="preserve"> their epistemic and practical advantages as operational actors within these regulatory programs to promote their preferences</w:t>
      </w:r>
      <w:r w:rsidRPr="000D3776">
        <w:rPr>
          <w:sz w:val="16"/>
        </w:rPr>
        <w:t xml:space="preserve"> insofar as that program goes. It is </w:t>
      </w:r>
      <w:r w:rsidRPr="00F2723C">
        <w:rPr>
          <w:rStyle w:val="Emphasis"/>
          <w:highlight w:val="cyan"/>
        </w:rPr>
        <w:t>quite another</w:t>
      </w:r>
      <w:r w:rsidRPr="00F2723C">
        <w:rPr>
          <w:rStyle w:val="StyleUnderline"/>
          <w:highlight w:val="cyan"/>
        </w:rPr>
        <w:t xml:space="preserve"> to say they can </w:t>
      </w:r>
      <w:r w:rsidRPr="00F2723C">
        <w:rPr>
          <w:rStyle w:val="Emphasis"/>
          <w:highlight w:val="cyan"/>
        </w:rPr>
        <w:t>threaten</w:t>
      </w:r>
      <w:r w:rsidRPr="00F2723C">
        <w:rPr>
          <w:rStyle w:val="StyleUnderline"/>
          <w:highlight w:val="cyan"/>
        </w:rPr>
        <w:t xml:space="preserve"> to forego</w:t>
      </w:r>
      <w:r w:rsidRPr="00F2723C">
        <w:rPr>
          <w:rStyle w:val="StyleUnderline"/>
        </w:rPr>
        <w:t xml:space="preserve"> participation in </w:t>
      </w:r>
      <w:r w:rsidRPr="000D3776">
        <w:rPr>
          <w:rStyle w:val="StyleUnderline"/>
          <w:highlight w:val="cyan"/>
        </w:rPr>
        <w:t xml:space="preserve">programs that promote </w:t>
      </w:r>
      <w:r w:rsidRPr="000D3776">
        <w:rPr>
          <w:rStyle w:val="Emphasis"/>
          <w:highlight w:val="cyan"/>
        </w:rPr>
        <w:t>vital</w:t>
      </w:r>
      <w:r w:rsidRPr="00F2723C">
        <w:rPr>
          <w:rStyle w:val="StyleUnderline"/>
        </w:rPr>
        <w:t xml:space="preserve"> </w:t>
      </w:r>
      <w:r w:rsidRPr="000D3776">
        <w:rPr>
          <w:rStyle w:val="StyleUnderline"/>
        </w:rPr>
        <w:t xml:space="preserve">state, as well as federal, </w:t>
      </w:r>
      <w:r w:rsidRPr="000D3776">
        <w:rPr>
          <w:rStyle w:val="Emphasis"/>
          <w:highlight w:val="cyan"/>
        </w:rPr>
        <w:t>goals</w:t>
      </w:r>
      <w:r w:rsidRPr="000D3776">
        <w:rPr>
          <w:rStyle w:val="StyleUnderline"/>
          <w:highlight w:val="cyan"/>
        </w:rPr>
        <w:t xml:space="preserve"> to prevent</w:t>
      </w:r>
      <w:r w:rsidRPr="000D3776">
        <w:rPr>
          <w:rStyle w:val="StyleUnderline"/>
        </w:rPr>
        <w:t xml:space="preserve"> preemption of </w:t>
      </w:r>
      <w:r w:rsidRPr="000D3776">
        <w:rPr>
          <w:rStyle w:val="Emphasis"/>
          <w:highlight w:val="cyan"/>
        </w:rPr>
        <w:t>some other law</w:t>
      </w:r>
      <w:r w:rsidRPr="000D3776">
        <w:rPr>
          <w:rStyle w:val="StyleUnderline"/>
        </w:rPr>
        <w:t xml:space="preserve"> in the </w:t>
      </w:r>
      <w:r w:rsidRPr="000D3776">
        <w:rPr>
          <w:rStyle w:val="Emphasis"/>
        </w:rPr>
        <w:t>future</w:t>
      </w:r>
      <w:r w:rsidRPr="000D3776">
        <w:rPr>
          <w:rStyle w:val="StyleUnderline"/>
        </w:rPr>
        <w:t>.</w:t>
      </w:r>
      <w:r w:rsidRPr="000D3776">
        <w:rPr>
          <w:sz w:val="16"/>
        </w:rPr>
        <w:t xml:space="preserve"> I would imagine that </w:t>
      </w:r>
      <w:r w:rsidRPr="000D3776">
        <w:rPr>
          <w:rStyle w:val="StyleUnderline"/>
        </w:rPr>
        <w:t xml:space="preserve">more than a few </w:t>
      </w:r>
      <w:r w:rsidRPr="000D3776">
        <w:rPr>
          <w:rStyle w:val="StyleUnderline"/>
          <w:highlight w:val="cyan"/>
        </w:rPr>
        <w:t>governors</w:t>
      </w:r>
      <w:r w:rsidRPr="000D3776">
        <w:rPr>
          <w:rStyle w:val="StyleUnderline"/>
        </w:rPr>
        <w:t xml:space="preserve"> or state legislators </w:t>
      </w:r>
      <w:r w:rsidRPr="000D3776">
        <w:rPr>
          <w:rStyle w:val="StyleUnderline"/>
          <w:highlight w:val="cyan"/>
        </w:rPr>
        <w:t xml:space="preserve">could </w:t>
      </w:r>
      <w:r w:rsidRPr="000D3776">
        <w:rPr>
          <w:rStyle w:val="Emphasis"/>
          <w:highlight w:val="cyan"/>
        </w:rPr>
        <w:t>not credibly</w:t>
      </w:r>
      <w:r w:rsidRPr="000D3776">
        <w:rPr>
          <w:rStyle w:val="StyleUnderline"/>
          <w:highlight w:val="cyan"/>
        </w:rPr>
        <w:t xml:space="preserve"> claim they would </w:t>
      </w:r>
      <w:r w:rsidRPr="000D3776">
        <w:rPr>
          <w:rStyle w:val="Emphasis"/>
          <w:highlight w:val="cyan"/>
        </w:rPr>
        <w:t>close</w:t>
      </w:r>
      <w:r w:rsidRPr="000D3776">
        <w:rPr>
          <w:rStyle w:val="Emphasis"/>
        </w:rPr>
        <w:t xml:space="preserve"> their </w:t>
      </w:r>
      <w:r w:rsidRPr="000D3776">
        <w:rPr>
          <w:rStyle w:val="Emphasis"/>
          <w:highlight w:val="cyan"/>
        </w:rPr>
        <w:t>schools</w:t>
      </w:r>
      <w:r w:rsidRPr="000D3776">
        <w:rPr>
          <w:rStyle w:val="StyleUnderline"/>
          <w:highlight w:val="cyan"/>
        </w:rPr>
        <w:t>, let</w:t>
      </w:r>
      <w:r w:rsidRPr="000D3776">
        <w:rPr>
          <w:rStyle w:val="StyleUnderline"/>
        </w:rPr>
        <w:t xml:space="preserve"> their </w:t>
      </w:r>
      <w:r w:rsidRPr="000D3776">
        <w:rPr>
          <w:rStyle w:val="Emphasis"/>
        </w:rPr>
        <w:t xml:space="preserve">tap </w:t>
      </w:r>
      <w:r w:rsidRPr="000D3776">
        <w:rPr>
          <w:rStyle w:val="Emphasis"/>
          <w:highlight w:val="cyan"/>
        </w:rPr>
        <w:t>water flow</w:t>
      </w:r>
      <w:r w:rsidRPr="000D3776">
        <w:rPr>
          <w:rStyle w:val="StyleUnderline"/>
        </w:rPr>
        <w:t xml:space="preserve"> when replete </w:t>
      </w:r>
      <w:r w:rsidRPr="000D3776">
        <w:rPr>
          <w:rStyle w:val="StyleUnderline"/>
          <w:highlight w:val="cyan"/>
        </w:rPr>
        <w:t xml:space="preserve">with </w:t>
      </w:r>
      <w:r w:rsidRPr="000D3776">
        <w:rPr>
          <w:rStyle w:val="Emphasis"/>
          <w:highlight w:val="cyan"/>
        </w:rPr>
        <w:t>lead</w:t>
      </w:r>
      <w:r w:rsidRPr="000D3776">
        <w:rPr>
          <w:rStyle w:val="StyleUnderline"/>
          <w:highlight w:val="cyan"/>
        </w:rPr>
        <w:t xml:space="preserve">, or allow </w:t>
      </w:r>
      <w:r w:rsidRPr="000D3776">
        <w:rPr>
          <w:rStyle w:val="Emphasis"/>
          <w:highlight w:val="cyan"/>
        </w:rPr>
        <w:t>crime</w:t>
      </w:r>
      <w:r w:rsidRPr="000D3776">
        <w:rPr>
          <w:rStyle w:val="StyleUnderline"/>
        </w:rPr>
        <w:t xml:space="preserve"> rates </w:t>
      </w:r>
      <w:r w:rsidRPr="000D3776">
        <w:rPr>
          <w:rStyle w:val="StyleUnderline"/>
          <w:highlight w:val="cyan"/>
        </w:rPr>
        <w:t xml:space="preserve">to </w:t>
      </w:r>
      <w:r w:rsidRPr="000D3776">
        <w:rPr>
          <w:rStyle w:val="Emphasis"/>
          <w:highlight w:val="cyan"/>
        </w:rPr>
        <w:t>soar</w:t>
      </w:r>
      <w:r w:rsidRPr="000D3776">
        <w:rPr>
          <w:rStyle w:val="StyleUnderline"/>
          <w:highlight w:val="cyan"/>
        </w:rPr>
        <w:t xml:space="preserve"> by withdrawing</w:t>
      </w:r>
      <w:r w:rsidRPr="000D3776">
        <w:rPr>
          <w:rStyle w:val="StyleUnderline"/>
        </w:rPr>
        <w:t xml:space="preserve"> from a federal program </w:t>
      </w:r>
      <w:r w:rsidRPr="000D3776">
        <w:rPr>
          <w:rStyle w:val="StyleUnderline"/>
          <w:highlight w:val="cyan"/>
        </w:rPr>
        <w:t xml:space="preserve">as a </w:t>
      </w:r>
      <w:r w:rsidRPr="000D3776">
        <w:rPr>
          <w:rStyle w:val="Emphasis"/>
          <w:highlight w:val="cyan"/>
        </w:rPr>
        <w:t>bargaining chip</w:t>
      </w:r>
      <w:r w:rsidRPr="000D3776">
        <w:rPr>
          <w:sz w:val="16"/>
        </w:rPr>
        <w:t xml:space="preserve"> in the preemption wars.</w:t>
      </w:r>
    </w:p>
    <w:p w14:paraId="65B69CE2" w14:textId="77777777" w:rsidR="00BD49C2" w:rsidRPr="000D3776" w:rsidRDefault="00BD49C2" w:rsidP="00BD49C2">
      <w:pPr>
        <w:rPr>
          <w:sz w:val="16"/>
        </w:rPr>
      </w:pPr>
      <w:r w:rsidRPr="000D3776">
        <w:rPr>
          <w:sz w:val="16"/>
        </w:rPr>
        <w:t xml:space="preserve">In summary, </w:t>
      </w:r>
      <w:r w:rsidRPr="000D3776">
        <w:rPr>
          <w:rStyle w:val="StyleUnderline"/>
        </w:rPr>
        <w:t xml:space="preserve">when one attends to the precise ways in which a PPP might be </w:t>
      </w:r>
      <w:r w:rsidRPr="000D3776">
        <w:rPr>
          <w:rStyle w:val="Emphasis"/>
        </w:rPr>
        <w:t>leveraged</w:t>
      </w:r>
      <w:r w:rsidRPr="000D3776">
        <w:rPr>
          <w:rStyle w:val="StyleUnderline"/>
        </w:rPr>
        <w:t xml:space="preserve"> in a court</w:t>
      </w:r>
      <w:r w:rsidRPr="000D3776">
        <w:rPr>
          <w:sz w:val="16"/>
        </w:rPr>
        <w:t xml:space="preserve"> or in Congress (or, indeed, in the agency context that Mikos does not examine), </w:t>
      </w:r>
      <w:r w:rsidRPr="000D3776">
        <w:rPr>
          <w:rStyle w:val="StyleUnderline"/>
        </w:rPr>
        <w:t xml:space="preserve">a number of </w:t>
      </w:r>
      <w:r w:rsidRPr="000D3776">
        <w:rPr>
          <w:rStyle w:val="Emphasis"/>
          <w:highlight w:val="cyan"/>
        </w:rPr>
        <w:t>complications</w:t>
      </w:r>
      <w:r w:rsidRPr="000D3776">
        <w:rPr>
          <w:rStyle w:val="StyleUnderline"/>
        </w:rPr>
        <w:t xml:space="preserve"> arise</w:t>
      </w:r>
      <w:r w:rsidRPr="000D3776">
        <w:rPr>
          <w:sz w:val="16"/>
        </w:rPr>
        <w:t xml:space="preserve">. To my mind, </w:t>
      </w:r>
      <w:r w:rsidRPr="000D3776">
        <w:rPr>
          <w:rStyle w:val="StyleUnderline"/>
        </w:rPr>
        <w:t>these</w:t>
      </w:r>
      <w:r w:rsidRPr="000D3776">
        <w:rPr>
          <w:sz w:val="16"/>
        </w:rPr>
        <w:t xml:space="preserve"> complications </w:t>
      </w:r>
      <w:r w:rsidRPr="000D3776">
        <w:rPr>
          <w:rStyle w:val="StyleUnderline"/>
          <w:highlight w:val="cyan"/>
        </w:rPr>
        <w:t xml:space="preserve">raise </w:t>
      </w:r>
      <w:r w:rsidRPr="000D3776">
        <w:rPr>
          <w:rStyle w:val="Emphasis"/>
          <w:highlight w:val="cyan"/>
        </w:rPr>
        <w:t>considerable doubts</w:t>
      </w:r>
      <w:r w:rsidRPr="000D3776">
        <w:rPr>
          <w:rStyle w:val="StyleUnderline"/>
          <w:highlight w:val="cyan"/>
        </w:rPr>
        <w:t xml:space="preserve"> about</w:t>
      </w:r>
      <w:r w:rsidRPr="000D3776">
        <w:rPr>
          <w:rStyle w:val="StyleUnderline"/>
        </w:rPr>
        <w:t xml:space="preserve"> the </w:t>
      </w:r>
      <w:r w:rsidRPr="000D3776">
        <w:rPr>
          <w:rStyle w:val="Emphasis"/>
          <w:highlight w:val="cyan"/>
        </w:rPr>
        <w:t>practicality</w:t>
      </w:r>
      <w:r w:rsidRPr="000D3776">
        <w:rPr>
          <w:rStyle w:val="StyleUnderline"/>
        </w:rPr>
        <w:t xml:space="preserve"> of reliance upon a PPP to rectify perceived nationalist biases</w:t>
      </w:r>
      <w:r w:rsidRPr="000D3776">
        <w:rPr>
          <w:sz w:val="16"/>
        </w:rPr>
        <w:t xml:space="preserve"> in the preemption context. One way of sharpening these concerns would be to </w:t>
      </w:r>
      <w:r w:rsidRPr="000D3776">
        <w:rPr>
          <w:rStyle w:val="StyleUnderline"/>
        </w:rPr>
        <w:t xml:space="preserve">ask </w:t>
      </w:r>
      <w:r w:rsidRPr="000D3776">
        <w:rPr>
          <w:rStyle w:val="Emphasis"/>
          <w:highlight w:val="cyan"/>
        </w:rPr>
        <w:t>why</w:t>
      </w:r>
      <w:r w:rsidRPr="000D3776">
        <w:rPr>
          <w:rStyle w:val="StyleUnderline"/>
          <w:highlight w:val="cyan"/>
        </w:rPr>
        <w:t>, if PPPs were</w:t>
      </w:r>
      <w:r w:rsidRPr="000D3776">
        <w:rPr>
          <w:rStyle w:val="StyleUnderline"/>
        </w:rPr>
        <w:t xml:space="preserve"> as </w:t>
      </w:r>
      <w:r w:rsidRPr="000D3776">
        <w:rPr>
          <w:rStyle w:val="Emphasis"/>
          <w:highlight w:val="cyan"/>
        </w:rPr>
        <w:t>effective</w:t>
      </w:r>
      <w:r w:rsidRPr="000D3776">
        <w:rPr>
          <w:rStyle w:val="StyleUnderline"/>
        </w:rPr>
        <w:t xml:space="preserve"> as Mikos suggests, </w:t>
      </w:r>
      <w:r w:rsidRPr="000D3776">
        <w:rPr>
          <w:rStyle w:val="StyleUnderline"/>
          <w:highlight w:val="cyan"/>
        </w:rPr>
        <w:t xml:space="preserve">we do </w:t>
      </w:r>
      <w:r w:rsidRPr="000D3776">
        <w:rPr>
          <w:rStyle w:val="Emphasis"/>
          <w:highlight w:val="cyan"/>
        </w:rPr>
        <w:t>not see them</w:t>
      </w:r>
      <w:r w:rsidRPr="000D3776">
        <w:rPr>
          <w:rStyle w:val="StyleUnderline"/>
        </w:rPr>
        <w:t xml:space="preserve"> in operation</w:t>
      </w:r>
      <w:r w:rsidRPr="000D3776">
        <w:rPr>
          <w:rStyle w:val="Emphasis"/>
          <w:highlight w:val="cyan"/>
        </w:rPr>
        <w:t>?</w:t>
      </w:r>
      <w:r w:rsidRPr="000D3776">
        <w:rPr>
          <w:sz w:val="16"/>
        </w:rPr>
        <w:t xml:space="preserve"> Perhaps it is because no one has yet had Mikos's insight. But perhaps </w:t>
      </w:r>
      <w:r w:rsidRPr="000D3776">
        <w:rPr>
          <w:rStyle w:val="StyleUnderline"/>
        </w:rPr>
        <w:t xml:space="preserve">it is because the </w:t>
      </w:r>
      <w:r w:rsidRPr="000D3776">
        <w:rPr>
          <w:rStyle w:val="Emphasis"/>
          <w:highlight w:val="cyan"/>
        </w:rPr>
        <w:t>epistemic</w:t>
      </w:r>
      <w:r w:rsidRPr="000D3776">
        <w:rPr>
          <w:rStyle w:val="StyleUnderline"/>
          <w:highlight w:val="cyan"/>
        </w:rPr>
        <w:t xml:space="preserve"> and </w:t>
      </w:r>
      <w:r w:rsidRPr="000D3776">
        <w:rPr>
          <w:rStyle w:val="Emphasis"/>
          <w:highlight w:val="cyan"/>
        </w:rPr>
        <w:t>transaction costs</w:t>
      </w:r>
      <w:r w:rsidRPr="000D3776">
        <w:rPr>
          <w:rStyle w:val="StyleUnderline"/>
        </w:rPr>
        <w:t xml:space="preserve"> of PPPs </w:t>
      </w:r>
      <w:r w:rsidRPr="000D3776">
        <w:rPr>
          <w:rStyle w:val="StyleUnderline"/>
          <w:highlight w:val="cyan"/>
        </w:rPr>
        <w:t>are</w:t>
      </w:r>
      <w:r w:rsidRPr="000D3776">
        <w:rPr>
          <w:sz w:val="16"/>
        </w:rPr>
        <w:t xml:space="preserve">, in practice, </w:t>
      </w:r>
      <w:r w:rsidRPr="000D3776">
        <w:rPr>
          <w:rStyle w:val="Emphasis"/>
          <w:highlight w:val="cyan"/>
        </w:rPr>
        <w:t>too great</w:t>
      </w:r>
      <w:r w:rsidRPr="000D3776">
        <w:rPr>
          <w:rStyle w:val="StyleUnderline"/>
        </w:rPr>
        <w:t xml:space="preserve"> to make the tactic effective</w:t>
      </w:r>
      <w:r w:rsidRPr="000D3776">
        <w:rPr>
          <w:sz w:val="16"/>
        </w:rPr>
        <w:t>. 112 At the very least, I think that Mikos's innovative proposal requires more elaboration, and perhaps supplementary mechanisms, in order to be effectual on the ground.</w:t>
      </w:r>
    </w:p>
    <w:p w14:paraId="29AD7F5E" w14:textId="77777777" w:rsidR="00BD49C2" w:rsidRDefault="00BD49C2" w:rsidP="00BD49C2">
      <w:pPr>
        <w:pStyle w:val="Heading4"/>
      </w:pPr>
      <w:r>
        <w:t xml:space="preserve">9. Say no---Trump will </w:t>
      </w:r>
      <w:r w:rsidRPr="00A21FAA">
        <w:rPr>
          <w:u w:val="single"/>
        </w:rPr>
        <w:t>re-rais</w:t>
      </w:r>
      <w:r>
        <w:rPr>
          <w:u w:val="single"/>
        </w:rPr>
        <w:t>e</w:t>
      </w:r>
      <w:r>
        <w:t xml:space="preserve">. Even if he caves </w:t>
      </w:r>
      <w:r w:rsidRPr="00A21FAA">
        <w:rPr>
          <w:u w:val="single"/>
        </w:rPr>
        <w:t>eventually</w:t>
      </w:r>
      <w:r>
        <w:t xml:space="preserve">, fights </w:t>
      </w:r>
      <w:r w:rsidRPr="00A52B0C">
        <w:rPr>
          <w:u w:val="single"/>
        </w:rPr>
        <w:t>alone</w:t>
      </w:r>
      <w:r>
        <w:t xml:space="preserve"> kill </w:t>
      </w:r>
      <w:r w:rsidRPr="00A52B0C">
        <w:t>certainty</w:t>
      </w:r>
      <w:r>
        <w:t>.</w:t>
      </w:r>
    </w:p>
    <w:p w14:paraId="7FFBF6E3" w14:textId="77777777" w:rsidR="00BD49C2" w:rsidRDefault="00BD49C2" w:rsidP="00BD49C2">
      <w:r w:rsidRPr="00A21FAA">
        <w:rPr>
          <w:rStyle w:val="Style13ptBold"/>
        </w:rPr>
        <w:t>Lempinen 25</w:t>
      </w:r>
      <w:r>
        <w:t xml:space="preserve"> [Edward Lempinen (Writer and media relations specialist, Office of Communications and Public Affairs, University of California, Berkeley; M.A. in Public Affairs Reporting, University of Illinois, Springfield) and Jason Pohl (Science writer, Office of Communications and Public Affairs, University of California, Berkeley; M.A. in Sociology, Colorado State University), 1-10-2025, “Trump may be planning a sharp, extended conflict with California, experts say,” UC Berkeley News, https://news.berkeley.edu/2025/01/10/trump-may-be-planning-a-sharp-extended-conflict-with-california-experts-say/, njn]</w:t>
      </w:r>
    </w:p>
    <w:p w14:paraId="003B5615" w14:textId="77777777" w:rsidR="00BD49C2" w:rsidRPr="00A52B0C" w:rsidRDefault="00BD49C2" w:rsidP="00BD49C2">
      <w:pPr>
        <w:rPr>
          <w:sz w:val="16"/>
        </w:rPr>
      </w:pPr>
      <w:r w:rsidRPr="00A52B0C">
        <w:rPr>
          <w:sz w:val="16"/>
        </w:rPr>
        <w:t xml:space="preserve">President Donald </w:t>
      </w:r>
      <w:r w:rsidRPr="00A52B0C">
        <w:rPr>
          <w:rStyle w:val="Emphasis"/>
          <w:highlight w:val="cyan"/>
        </w:rPr>
        <w:t>Trump</w:t>
      </w:r>
      <w:r w:rsidRPr="00A52B0C">
        <w:rPr>
          <w:rStyle w:val="StyleUnderline"/>
          <w:highlight w:val="cyan"/>
        </w:rPr>
        <w:t xml:space="preserve"> and</w:t>
      </w:r>
      <w:r w:rsidRPr="00A52B0C">
        <w:rPr>
          <w:sz w:val="16"/>
        </w:rPr>
        <w:t xml:space="preserve"> the state of </w:t>
      </w:r>
      <w:r w:rsidRPr="00A52B0C">
        <w:rPr>
          <w:rStyle w:val="Emphasis"/>
          <w:highlight w:val="cyan"/>
        </w:rPr>
        <w:t>California</w:t>
      </w:r>
      <w:r w:rsidRPr="00A52B0C">
        <w:rPr>
          <w:rStyle w:val="StyleUnderline"/>
        </w:rPr>
        <w:t xml:space="preserve"> engaged in low-grade </w:t>
      </w:r>
      <w:r w:rsidRPr="00A52B0C">
        <w:rPr>
          <w:rStyle w:val="StyleUnderline"/>
          <w:highlight w:val="cyan"/>
        </w:rPr>
        <w:t>conflict</w:t>
      </w:r>
      <w:r w:rsidRPr="00A52B0C">
        <w:rPr>
          <w:rStyle w:val="StyleUnderline"/>
        </w:rPr>
        <w:t xml:space="preserve"> almost </w:t>
      </w:r>
      <w:r w:rsidRPr="00A52B0C">
        <w:rPr>
          <w:rStyle w:val="Emphasis"/>
          <w:highlight w:val="cyan"/>
        </w:rPr>
        <w:t>continually</w:t>
      </w:r>
      <w:r w:rsidRPr="00A52B0C">
        <w:rPr>
          <w:rStyle w:val="StyleUnderline"/>
          <w:highlight w:val="cyan"/>
        </w:rPr>
        <w:t xml:space="preserve"> during</w:t>
      </w:r>
      <w:r w:rsidRPr="00A52B0C">
        <w:rPr>
          <w:rStyle w:val="StyleUnderline"/>
        </w:rPr>
        <w:t xml:space="preserve"> his </w:t>
      </w:r>
      <w:r w:rsidRPr="00A52B0C">
        <w:rPr>
          <w:rStyle w:val="Emphasis"/>
          <w:highlight w:val="cyan"/>
        </w:rPr>
        <w:t>first term</w:t>
      </w:r>
      <w:r w:rsidRPr="00A52B0C">
        <w:rPr>
          <w:sz w:val="16"/>
        </w:rPr>
        <w:t xml:space="preserve"> in the White House, and hostilities flashed into the headlines again this week as horrifying wildfires brought death and destruction to Los Angeles. Rather than offer words of consolation and support, Trump attacked Democratic Gov. Gavin Newsom — and blamed him for the fires.</w:t>
      </w:r>
    </w:p>
    <w:p w14:paraId="7F622197" w14:textId="77777777" w:rsidR="00BD49C2" w:rsidRPr="00A52B0C" w:rsidRDefault="00BD49C2" w:rsidP="00BD49C2">
      <w:pPr>
        <w:rPr>
          <w:sz w:val="16"/>
        </w:rPr>
      </w:pPr>
      <w:r w:rsidRPr="00A52B0C">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72AFA660" w14:textId="77777777" w:rsidR="00BD49C2" w:rsidRPr="00A52B0C" w:rsidRDefault="00BD49C2" w:rsidP="00BD49C2">
      <w:pPr>
        <w:rPr>
          <w:sz w:val="16"/>
        </w:rPr>
      </w:pPr>
      <w:r w:rsidRPr="00A52B0C">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578E9727" w14:textId="77777777" w:rsidR="00BD49C2" w:rsidRPr="00A52B0C" w:rsidRDefault="00BD49C2" w:rsidP="00BD49C2">
      <w:pPr>
        <w:rPr>
          <w:sz w:val="16"/>
        </w:rPr>
      </w:pPr>
      <w:r w:rsidRPr="00A52B0C">
        <w:rPr>
          <w:sz w:val="16"/>
        </w:rPr>
        <w:t xml:space="preserve">While that may reflect the bombast of a political contest, the Berkeley scholars warned in recent interviews that Trump </w:t>
      </w:r>
      <w:r w:rsidRPr="00A52B0C">
        <w:rPr>
          <w:rStyle w:val="StyleUnderline"/>
          <w:highlight w:val="cyan"/>
        </w:rPr>
        <w:t>and</w:t>
      </w:r>
      <w:r w:rsidRPr="00A52B0C">
        <w:rPr>
          <w:sz w:val="16"/>
        </w:rPr>
        <w:t xml:space="preserve"> others in his </w:t>
      </w:r>
      <w:r w:rsidRPr="00A52B0C">
        <w:rPr>
          <w:rStyle w:val="StyleUnderline"/>
        </w:rPr>
        <w:t xml:space="preserve">MAGA movement may be willing to take a </w:t>
      </w:r>
      <w:r w:rsidRPr="00A52B0C">
        <w:rPr>
          <w:rStyle w:val="StyleUnderline"/>
          <w:highlight w:val="cyan"/>
        </w:rPr>
        <w:t xml:space="preserve">more </w:t>
      </w:r>
      <w:r w:rsidRPr="00A52B0C">
        <w:rPr>
          <w:rStyle w:val="Emphasis"/>
          <w:highlight w:val="cyan"/>
        </w:rPr>
        <w:t>extreme</w:t>
      </w:r>
      <w:r w:rsidRPr="00A52B0C">
        <w:rPr>
          <w:rStyle w:val="StyleUnderline"/>
        </w:rPr>
        <w:t xml:space="preserve"> approach </w:t>
      </w:r>
      <w:r w:rsidRPr="00A52B0C">
        <w:rPr>
          <w:rStyle w:val="StyleUnderline"/>
          <w:highlight w:val="cyan"/>
        </w:rPr>
        <w:t xml:space="preserve">in his </w:t>
      </w:r>
      <w:r w:rsidRPr="00A52B0C">
        <w:rPr>
          <w:rStyle w:val="Emphasis"/>
          <w:highlight w:val="cyan"/>
        </w:rPr>
        <w:t>second</w:t>
      </w:r>
      <w:r w:rsidRPr="00A52B0C">
        <w:rPr>
          <w:rStyle w:val="StyleUnderline"/>
        </w:rPr>
        <w:t xml:space="preserve"> term. They could press for policy</w:t>
      </w:r>
      <w:r w:rsidRPr="00A52B0C">
        <w:rPr>
          <w:sz w:val="16"/>
        </w:rPr>
        <w:t xml:space="preserve"> changes </w:t>
      </w:r>
      <w:r w:rsidRPr="00A52B0C">
        <w:rPr>
          <w:rStyle w:val="StyleUnderline"/>
        </w:rPr>
        <w:t xml:space="preserve">that would </w:t>
      </w:r>
      <w:r w:rsidRPr="00A52B0C">
        <w:rPr>
          <w:rStyle w:val="Emphasis"/>
        </w:rPr>
        <w:t>threaten</w:t>
      </w:r>
      <w:r w:rsidRPr="00A52B0C">
        <w:rPr>
          <w:rStyle w:val="StyleUnderline"/>
        </w:rPr>
        <w:t xml:space="preserve"> Californians of every political persuasion</w:t>
      </w:r>
      <w:r w:rsidRPr="00A52B0C">
        <w:rPr>
          <w:sz w:val="16"/>
        </w:rPr>
        <w:t xml:space="preserve"> — sometimes putting health and economic security at risk.</w:t>
      </w:r>
    </w:p>
    <w:p w14:paraId="14498AC3" w14:textId="77777777" w:rsidR="00BD49C2" w:rsidRPr="00A52B0C" w:rsidRDefault="00BD49C2" w:rsidP="00BD49C2">
      <w:pPr>
        <w:rPr>
          <w:sz w:val="16"/>
        </w:rPr>
      </w:pPr>
      <w:r w:rsidRPr="00A52B0C">
        <w:rPr>
          <w:rStyle w:val="StyleUnderline"/>
        </w:rPr>
        <w:t xml:space="preserve">He could </w:t>
      </w:r>
      <w:r w:rsidRPr="00A52B0C">
        <w:rPr>
          <w:rStyle w:val="StyleUnderline"/>
          <w:highlight w:val="cyan"/>
        </w:rPr>
        <w:t>withhold</w:t>
      </w:r>
      <w:r w:rsidRPr="00A52B0C">
        <w:rPr>
          <w:rStyle w:val="StyleUnderline"/>
        </w:rPr>
        <w:t xml:space="preserve"> emergency </w:t>
      </w:r>
      <w:r w:rsidRPr="00A52B0C">
        <w:rPr>
          <w:rStyle w:val="Emphasis"/>
          <w:highlight w:val="cyan"/>
        </w:rPr>
        <w:t>aid</w:t>
      </w:r>
      <w:r w:rsidRPr="00A52B0C">
        <w:rPr>
          <w:sz w:val="16"/>
        </w:rPr>
        <w:t xml:space="preserve"> in the event of wildfires, earthquakes or floods. </w:t>
      </w:r>
      <w:r w:rsidRPr="00A52B0C">
        <w:rPr>
          <w:rStyle w:val="StyleUnderline"/>
        </w:rPr>
        <w:t xml:space="preserve">He could </w:t>
      </w:r>
      <w:r w:rsidRPr="00A52B0C">
        <w:rPr>
          <w:rStyle w:val="StyleUnderline"/>
          <w:highlight w:val="cyan"/>
        </w:rPr>
        <w:t>slash</w:t>
      </w:r>
      <w:r w:rsidRPr="00A52B0C">
        <w:rPr>
          <w:rStyle w:val="StyleUnderline"/>
        </w:rPr>
        <w:t xml:space="preserve"> higher education </w:t>
      </w:r>
      <w:r w:rsidRPr="00A52B0C">
        <w:rPr>
          <w:rStyle w:val="Emphasis"/>
          <w:highlight w:val="cyan"/>
        </w:rPr>
        <w:t>funding</w:t>
      </w:r>
      <w:r w:rsidRPr="00A52B0C">
        <w:rPr>
          <w:sz w:val="16"/>
        </w:rPr>
        <w:t xml:space="preserve"> for the state, </w:t>
      </w:r>
      <w:r w:rsidRPr="00A52B0C">
        <w:rPr>
          <w:rStyle w:val="StyleUnderline"/>
          <w:highlight w:val="cyan"/>
        </w:rPr>
        <w:t>or</w:t>
      </w:r>
      <w:r w:rsidRPr="00A52B0C">
        <w:rPr>
          <w:rStyle w:val="StyleUnderline"/>
        </w:rPr>
        <w:t xml:space="preserve"> aggressively </w:t>
      </w:r>
      <w:r w:rsidRPr="00A52B0C">
        <w:rPr>
          <w:rStyle w:val="Emphasis"/>
        </w:rPr>
        <w:t>challenge</w:t>
      </w:r>
      <w:r w:rsidRPr="00A52B0C">
        <w:rPr>
          <w:rStyle w:val="StyleUnderline"/>
        </w:rPr>
        <w:t xml:space="preserve"> the state’s influential </w:t>
      </w:r>
      <w:r w:rsidRPr="00A52B0C">
        <w:rPr>
          <w:rStyle w:val="Emphasis"/>
        </w:rPr>
        <w:t>climate</w:t>
      </w:r>
      <w:r w:rsidRPr="00A52B0C">
        <w:rPr>
          <w:rStyle w:val="StyleUnderline"/>
        </w:rPr>
        <w:t xml:space="preserve"> and environmental standards</w:t>
      </w:r>
      <w:r w:rsidRPr="00A52B0C">
        <w:rPr>
          <w:sz w:val="16"/>
        </w:rPr>
        <w:t xml:space="preserve">. He could attempt to </w:t>
      </w:r>
      <w:r w:rsidRPr="00A52B0C">
        <w:rPr>
          <w:rStyle w:val="Emphasis"/>
          <w:highlight w:val="cyan"/>
        </w:rPr>
        <w:t>override</w:t>
      </w:r>
      <w:r w:rsidRPr="00A52B0C">
        <w:rPr>
          <w:rStyle w:val="StyleUnderline"/>
        </w:rPr>
        <w:t xml:space="preserve"> the state’s protections for </w:t>
      </w:r>
      <w:r w:rsidRPr="00A52B0C">
        <w:rPr>
          <w:rStyle w:val="Emphasis"/>
          <w:highlight w:val="cyan"/>
        </w:rPr>
        <w:t>reproductive</w:t>
      </w:r>
      <w:r w:rsidRPr="00A52B0C">
        <w:rPr>
          <w:rStyle w:val="StyleUnderline"/>
        </w:rPr>
        <w:t xml:space="preserve"> health care </w:t>
      </w:r>
      <w:r w:rsidRPr="00A52B0C">
        <w:rPr>
          <w:rStyle w:val="StyleUnderline"/>
          <w:highlight w:val="cyan"/>
        </w:rPr>
        <w:t>and</w:t>
      </w:r>
      <w:r w:rsidRPr="00A52B0C">
        <w:rPr>
          <w:rStyle w:val="StyleUnderline"/>
        </w:rPr>
        <w:t xml:space="preserve"> undermine </w:t>
      </w:r>
      <w:r w:rsidRPr="00A52B0C">
        <w:rPr>
          <w:rStyle w:val="Emphasis"/>
          <w:highlight w:val="cyan"/>
        </w:rPr>
        <w:t>public health</w:t>
      </w:r>
      <w:r w:rsidRPr="00A52B0C">
        <w:rPr>
          <w:rStyle w:val="StyleUnderline"/>
        </w:rPr>
        <w:t xml:space="preserve"> policies</w:t>
      </w:r>
      <w:r w:rsidRPr="00A52B0C">
        <w:rPr>
          <w:sz w:val="16"/>
        </w:rPr>
        <w:t>.</w:t>
      </w:r>
    </w:p>
    <w:p w14:paraId="645D1B47" w14:textId="77777777" w:rsidR="00BD49C2" w:rsidRPr="00A52B0C" w:rsidRDefault="00BD49C2" w:rsidP="00BD49C2">
      <w:pPr>
        <w:rPr>
          <w:sz w:val="16"/>
        </w:rPr>
      </w:pPr>
      <w:r>
        <w:t>“</w:t>
      </w:r>
      <w:r w:rsidRPr="00A52B0C">
        <w:rPr>
          <w:sz w:val="16"/>
        </w:rPr>
        <w:t>The data show that this was a change election — there’s no question about that,” said Berkeley political scientist Henry Brady. “People want change, and Trump is going to try to make change. So why pick fights with California? Well, watch Fox News. California is the boogeyman. California has cities out of control. California is doing all these crazy things with climate change. We are the people who have sanctuary cities and the place where people are woke beyond belief.</w:t>
      </w:r>
    </w:p>
    <w:p w14:paraId="62EC54B9" w14:textId="77777777" w:rsidR="00BD49C2" w:rsidRPr="00A52B0C" w:rsidRDefault="00BD49C2" w:rsidP="00BD49C2">
      <w:pPr>
        <w:rPr>
          <w:sz w:val="16"/>
        </w:rPr>
      </w:pPr>
      <w:r w:rsidRPr="00A52B0C">
        <w:rPr>
          <w:sz w:val="16"/>
        </w:rPr>
        <w:t>“Punishing California is something that is, from their perspective, a positive good.”</w:t>
      </w:r>
    </w:p>
    <w:p w14:paraId="1F7B268F" w14:textId="77777777" w:rsidR="00BD49C2" w:rsidRPr="00A52B0C" w:rsidRDefault="00BD49C2" w:rsidP="00BD49C2">
      <w:pPr>
        <w:rPr>
          <w:sz w:val="16"/>
        </w:rPr>
      </w:pPr>
      <w:r w:rsidRPr="00A52B0C">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5282FE43" w14:textId="77777777" w:rsidR="00BD49C2" w:rsidRPr="00A52B0C" w:rsidRDefault="00BD49C2" w:rsidP="00BD49C2">
      <w:pPr>
        <w:rPr>
          <w:sz w:val="16"/>
        </w:rPr>
      </w:pPr>
      <w:r w:rsidRPr="00A52B0C">
        <w:rPr>
          <w:sz w:val="16"/>
        </w:rPr>
        <w:t>Despite Trump’s campaign pyrotechnics, it’s possible that any showdown will be much more temperate, the sort of state-federal legal conflict that’s been a constant in U.S. history.</w:t>
      </w:r>
    </w:p>
    <w:p w14:paraId="066120AB" w14:textId="77777777" w:rsidR="00BD49C2" w:rsidRPr="00A52B0C" w:rsidRDefault="00BD49C2" w:rsidP="00BD49C2">
      <w:pPr>
        <w:rPr>
          <w:sz w:val="16"/>
        </w:rPr>
      </w:pPr>
      <w:r w:rsidRPr="00A52B0C">
        <w:rPr>
          <w:sz w:val="16"/>
        </w:rPr>
        <w:t>“In some ways, the moment we’re in is exceptional,” said David A. Carrillo, executive director of the California Constitution Center at Berkeley Law. “But the basic principles are unexceptional. The battle over control of policy and power between the states and the federal government has always been with us. It’s been there since the founding of the republic. It’s not a bug — it’s a feature. It’s a design principle.</w:t>
      </w:r>
    </w:p>
    <w:p w14:paraId="572EE8CE" w14:textId="77777777" w:rsidR="00BD49C2" w:rsidRPr="00A52B0C" w:rsidRDefault="00BD49C2" w:rsidP="00BD49C2">
      <w:pPr>
        <w:rPr>
          <w:sz w:val="16"/>
        </w:rPr>
      </w:pPr>
      <w:r w:rsidRPr="00A52B0C">
        <w:rPr>
          <w:sz w:val="16"/>
        </w:rPr>
        <w:t>“Having the states and the federal government argue over policy decisions is essential to American government.”</w:t>
      </w:r>
    </w:p>
    <w:p w14:paraId="3DA618E1" w14:textId="77777777" w:rsidR="00BD49C2" w:rsidRPr="00A52B0C" w:rsidRDefault="00BD49C2" w:rsidP="00BD49C2">
      <w:pPr>
        <w:rPr>
          <w:sz w:val="16"/>
        </w:rPr>
      </w:pPr>
      <w:r w:rsidRPr="00A52B0C">
        <w:rPr>
          <w:sz w:val="16"/>
        </w:rPr>
        <w:t>The past is a guide to the future (maybe)</w:t>
      </w:r>
    </w:p>
    <w:p w14:paraId="281534C0" w14:textId="77777777" w:rsidR="00BD49C2" w:rsidRPr="00A52B0C" w:rsidRDefault="00BD49C2" w:rsidP="00BD49C2">
      <w:pPr>
        <w:rPr>
          <w:sz w:val="16"/>
        </w:rPr>
      </w:pPr>
      <w:r w:rsidRPr="00A52B0C">
        <w:rPr>
          <w:sz w:val="16"/>
        </w:rPr>
        <w:t>In trying to forecast the future, Carrillo and others said, the past offers a good starting point.</w:t>
      </w:r>
    </w:p>
    <w:p w14:paraId="50956864" w14:textId="77777777" w:rsidR="00BD49C2" w:rsidRPr="00A52B0C" w:rsidRDefault="00BD49C2" w:rsidP="00BD49C2">
      <w:pPr>
        <w:rPr>
          <w:sz w:val="16"/>
        </w:rPr>
      </w:pPr>
      <w:r w:rsidRPr="00A52B0C">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ED2987A" w14:textId="77777777" w:rsidR="00BD49C2" w:rsidRPr="00A52B0C" w:rsidRDefault="00BD49C2" w:rsidP="00BD49C2">
      <w:pPr>
        <w:rPr>
          <w:sz w:val="16"/>
        </w:rPr>
      </w:pPr>
      <w:r w:rsidRPr="00A52B0C">
        <w:rPr>
          <w:sz w:val="16"/>
        </w:rPr>
        <w:t>Ken Alex, director of Project Climate at Berkeley Law’s Center for Law, Energy and the Environment, offered another example: In his first term, Trump withdrew the U.S. from the international Paris Agreement on climate change, and he’s promised to do that again.</w:t>
      </w:r>
    </w:p>
    <w:p w14:paraId="4030331F" w14:textId="77777777" w:rsidR="00BD49C2" w:rsidRPr="00A52B0C" w:rsidRDefault="00BD49C2" w:rsidP="00BD49C2">
      <w:pPr>
        <w:rPr>
          <w:sz w:val="16"/>
        </w:rPr>
      </w:pPr>
      <w:r w:rsidRPr="00A52B0C">
        <w:rPr>
          <w:sz w:val="16"/>
        </w:rPr>
        <w:t>After that first-term decision, California joined New York and Washington state in pledging to uphold the accord within their borders. Meanwhile, California filed 122 lawsuits against the federal government, at a cost of about $42 million. Ultimately, Brady said, the state won about 80% of the cases. California also enacted policies to protect immigrants within its borders.</w:t>
      </w:r>
    </w:p>
    <w:p w14:paraId="14260BF3" w14:textId="77777777" w:rsidR="00BD49C2" w:rsidRPr="00A52B0C" w:rsidRDefault="00BD49C2" w:rsidP="00BD49C2">
      <w:pPr>
        <w:rPr>
          <w:sz w:val="16"/>
        </w:rPr>
      </w:pPr>
      <w:r w:rsidRPr="00A52B0C">
        <w:rPr>
          <w:sz w:val="16"/>
        </w:rPr>
        <w:t xml:space="preserve">That </w:t>
      </w:r>
      <w:r w:rsidRPr="00A52B0C">
        <w:rPr>
          <w:rStyle w:val="StyleUnderline"/>
        </w:rPr>
        <w:t xml:space="preserve">past would seem to augur a new era of </w:t>
      </w:r>
      <w:r w:rsidRPr="00A52B0C">
        <w:rPr>
          <w:rStyle w:val="Emphasis"/>
        </w:rPr>
        <w:t>conflict</w:t>
      </w:r>
      <w:r w:rsidRPr="00A52B0C">
        <w:rPr>
          <w:rStyle w:val="StyleUnderline"/>
        </w:rPr>
        <w:t xml:space="preserve"> fought out </w:t>
      </w:r>
      <w:r w:rsidRPr="00A52B0C">
        <w:rPr>
          <w:rStyle w:val="Emphasis"/>
        </w:rPr>
        <w:t>politically</w:t>
      </w:r>
      <w:r w:rsidRPr="00A52B0C">
        <w:rPr>
          <w:rStyle w:val="StyleUnderline"/>
        </w:rPr>
        <w:t xml:space="preserve"> and in the </w:t>
      </w:r>
      <w:r w:rsidRPr="00A52B0C">
        <w:rPr>
          <w:rStyle w:val="Emphasis"/>
        </w:rPr>
        <w:t>courts</w:t>
      </w:r>
      <w:r w:rsidRPr="00A52B0C">
        <w:rPr>
          <w:sz w:val="16"/>
        </w:rPr>
        <w:t xml:space="preserve">. But Brady, former dean of the Goldman School and former president of the American Political Science Association, suggested </w:t>
      </w:r>
      <w:r w:rsidRPr="00A52B0C">
        <w:rPr>
          <w:rStyle w:val="Emphasis"/>
        </w:rPr>
        <w:t>Trump</w:t>
      </w:r>
      <w:r w:rsidRPr="00A52B0C">
        <w:rPr>
          <w:rStyle w:val="StyleUnderline"/>
        </w:rPr>
        <w:t xml:space="preserve"> and his </w:t>
      </w:r>
      <w:r w:rsidRPr="00A52B0C">
        <w:rPr>
          <w:rStyle w:val="Emphasis"/>
        </w:rPr>
        <w:t>allies</w:t>
      </w:r>
      <w:r w:rsidRPr="00A52B0C">
        <w:rPr>
          <w:rStyle w:val="StyleUnderline"/>
        </w:rPr>
        <w:t xml:space="preserve"> seem to be preparing for a more </w:t>
      </w:r>
      <w:r w:rsidRPr="00A52B0C">
        <w:rPr>
          <w:rStyle w:val="Emphasis"/>
        </w:rPr>
        <w:t>aggressive</w:t>
      </w:r>
      <w:r w:rsidRPr="00A52B0C">
        <w:rPr>
          <w:rStyle w:val="StyleUnderline"/>
        </w:rPr>
        <w:t xml:space="preserve"> approach</w:t>
      </w:r>
      <w:r w:rsidRPr="00A52B0C">
        <w:rPr>
          <w:sz w:val="16"/>
        </w:rPr>
        <w:t>.</w:t>
      </w:r>
    </w:p>
    <w:p w14:paraId="12A51B08" w14:textId="77777777" w:rsidR="00BD49C2" w:rsidRDefault="00BD49C2" w:rsidP="00BD49C2">
      <w:pPr>
        <w:rPr>
          <w:sz w:val="16"/>
        </w:rPr>
      </w:pPr>
      <w:r w:rsidRPr="00A52B0C">
        <w:rPr>
          <w:sz w:val="16"/>
        </w:rPr>
        <w:t xml:space="preserve">“I think </w:t>
      </w:r>
      <w:r w:rsidRPr="00A52B0C">
        <w:rPr>
          <w:rStyle w:val="StyleUnderline"/>
        </w:rPr>
        <w:t xml:space="preserve">they’re </w:t>
      </w:r>
      <w:r w:rsidRPr="00A52B0C">
        <w:rPr>
          <w:rStyle w:val="StyleUnderline"/>
          <w:highlight w:val="cyan"/>
        </w:rPr>
        <w:t xml:space="preserve">better </w:t>
      </w:r>
      <w:r w:rsidRPr="00A52B0C">
        <w:rPr>
          <w:rStyle w:val="Emphasis"/>
          <w:highlight w:val="cyan"/>
        </w:rPr>
        <w:t>organized</w:t>
      </w:r>
      <w:r w:rsidRPr="00A52B0C">
        <w:rPr>
          <w:sz w:val="16"/>
        </w:rPr>
        <w:t>,” he said, “</w:t>
      </w:r>
      <w:r w:rsidRPr="00A52B0C">
        <w:rPr>
          <w:rStyle w:val="StyleUnderline"/>
          <w:highlight w:val="cyan"/>
        </w:rPr>
        <w:t>and</w:t>
      </w:r>
      <w:r w:rsidRPr="00A52B0C">
        <w:rPr>
          <w:sz w:val="16"/>
        </w:rPr>
        <w:t xml:space="preserve"> I think they’re </w:t>
      </w:r>
      <w:r w:rsidRPr="00A52B0C">
        <w:rPr>
          <w:rStyle w:val="StyleUnderline"/>
        </w:rPr>
        <w:t xml:space="preserve">more </w:t>
      </w:r>
      <w:r w:rsidRPr="00A52B0C">
        <w:rPr>
          <w:rStyle w:val="Emphasis"/>
          <w:highlight w:val="cyan"/>
        </w:rPr>
        <w:t>clear</w:t>
      </w:r>
      <w:r w:rsidRPr="00A52B0C">
        <w:rPr>
          <w:rStyle w:val="StyleUnderline"/>
        </w:rPr>
        <w:t xml:space="preserve"> about what they want to do</w:t>
      </w:r>
      <w:r w:rsidRPr="00A52B0C">
        <w:rPr>
          <w:sz w:val="16"/>
        </w:rPr>
        <w:t>.”</w:t>
      </w:r>
    </w:p>
    <w:p w14:paraId="630ACCC2" w14:textId="77777777" w:rsidR="00BD49C2" w:rsidRDefault="00BD49C2" w:rsidP="00BD49C2">
      <w:r>
        <w:t>&lt;&lt;TEXT CONDENSED, NONE OMITTED&gt;&gt;</w:t>
      </w:r>
    </w:p>
    <w:p w14:paraId="305E19ED" w14:textId="77777777" w:rsidR="00BD49C2" w:rsidRDefault="00BD49C2" w:rsidP="00BD49C2">
      <w:pPr>
        <w:rPr>
          <w:sz w:val="12"/>
        </w:rPr>
      </w:pPr>
      <w:r w:rsidRPr="00A52B0C">
        <w:rPr>
          <w:sz w:val="12"/>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 Berkeley scholars detailed four areas, in particular, where the new Trump administration could have dramatic, and sometime dangerous, impact: Public health: With Trump’s plan to nominate Robert F. Kennedy Jr. to the nation’s top health post, many experts are concerned that someone who traffics in vaccine conspiracies and distrust of public health institutions could undercut California’s existing health policies. Federal health officials could cripple research by redirecting funding away from specific types of studies, said Arthur Reingold, a professor at Berkeley’s School of Public Health. They might appoint vaccine skeptics to key advisory bodies. Reingold said that would be consequential because state officials often rely on expert guidance from these committees when setting their own rules. The federal government sends billions of dollars annually to states for initiatives ranging from childhood vaccines and health screenings to pandemic preparedness and response. Besides upending research and decision-making in Washington, an administration could withhold that funding in an effort to compel public health officials to change their rules. “Bribing and coercion are often very persuasive methods,” Reingold said. “We shouldn’t underestimate the power of the federal money to influence or make things uncomfortable.” Immigration: Trump and his allies have signaled aggressive efforts to limit immigration and deport millions of undocumented immigrants, and even some here legally. California contested those initiatives in Trump’s first term by, for example, strictly limiting local police cooperation with federal immigration agents. But, Patler said, Trump’s supporters expect him to take forceful action, and he may decide to focus on California as a symbolic, but politically potent, attack. “I anticipate the relationship to continue to be adversarial, at very least in the public relations arena,” she predicted. “They’ll probably engage in some high-profile raids, at great harm to local communities. They may do some of that in California. They may start here. “Trump has some political capital that he gained from promising to do horrible things. And when I say horrible, I’m saying that because all the research shows that mass deportation is horrible for the economy, it’s horrible for communities, it’s horrible for schools, it’s horrible for children.” Climate change and environmental protection: Trump and his allies have promised “a war on climate change action” and “a campaign to promote fossil fuels” that cause climate change, said Alex, who spent eight years as a top environmental policy adviser to former California Gov. Jerry Brown. “That does translate in many ways as an effort to undercut what California has done and is doing, because California is, and continues to be, a leader in climate change action.” California has broad authority under the U.S. Clean Air Act to set its own standards in areas such as tailpipe emissions. Those standards are often more strict than those that exist nationally, and they are influential in other states, other countries and throughout the auto industry. But there’s a catch: To enact new air quality rules, California has to seek a waiver from federal law, Alex explained. Trump could refuse to grant those waivers. The federal government could also use federal agencies to harass California and undermine its independence. Further, he said, the Trump administration could target federal funding for high-speed rail, water, ports and other projects. Higher Education: John Aubrey Douglass, senior researcher at Berkeley’s Center for Studies in Higher Education, said Trump could create a “dystopian” future for colleges and universities in California and other states. MAGA leaders are already raising grim possibilities: cuts in student aid and research funding, possible deportation of tens of thousands of students, and perhaps even efforts to impose more federal control over day-to-day campus operations, such as curriculum and faculty hiring. Both Douglass and Brady see a risk to campus programs that support diversity, equity and inclusion. 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 How far is Trump willing to go?</w:t>
      </w:r>
    </w:p>
    <w:p w14:paraId="25155EB5" w14:textId="77777777" w:rsidR="00BD49C2" w:rsidRPr="00A52B0C" w:rsidRDefault="00BD49C2" w:rsidP="00BD49C2">
      <w:r>
        <w:t>&lt;&lt;PARAGRAPH INTEGRITY RESUMES&gt;&gt;</w:t>
      </w:r>
    </w:p>
    <w:p w14:paraId="3FDF15C7" w14:textId="77777777" w:rsidR="00BD49C2" w:rsidRPr="00A52B0C" w:rsidRDefault="00BD49C2" w:rsidP="00BD49C2">
      <w:pPr>
        <w:rPr>
          <w:sz w:val="16"/>
        </w:rPr>
      </w:pPr>
      <w:r w:rsidRPr="00A52B0C">
        <w:rPr>
          <w:sz w:val="16"/>
        </w:rPr>
        <w:t xml:space="preserve">There’s a common theme in those issues: </w:t>
      </w:r>
      <w:r w:rsidRPr="00A52B0C">
        <w:rPr>
          <w:rStyle w:val="StyleUnderline"/>
          <w:highlight w:val="cyan"/>
        </w:rPr>
        <w:t>According to</w:t>
      </w:r>
      <w:r w:rsidRPr="00A52B0C">
        <w:rPr>
          <w:rStyle w:val="StyleUnderline"/>
        </w:rPr>
        <w:t xml:space="preserve"> the </w:t>
      </w:r>
      <w:r w:rsidRPr="00A52B0C">
        <w:rPr>
          <w:rStyle w:val="Emphasis"/>
          <w:highlight w:val="cyan"/>
        </w:rPr>
        <w:t>experts’</w:t>
      </w:r>
      <w:r w:rsidRPr="00A52B0C">
        <w:rPr>
          <w:rStyle w:val="StyleUnderline"/>
        </w:rPr>
        <w:t xml:space="preserve"> analysis, </w:t>
      </w:r>
      <w:r w:rsidRPr="00A52B0C">
        <w:rPr>
          <w:rStyle w:val="StyleUnderline"/>
          <w:highlight w:val="cyan"/>
        </w:rPr>
        <w:t>Trump may</w:t>
      </w:r>
      <w:r w:rsidRPr="00A52B0C">
        <w:rPr>
          <w:rStyle w:val="StyleUnderline"/>
        </w:rPr>
        <w:t xml:space="preserve"> elect to </w:t>
      </w:r>
      <w:r w:rsidRPr="00A52B0C">
        <w:rPr>
          <w:rStyle w:val="Emphasis"/>
          <w:highlight w:val="cyan"/>
        </w:rPr>
        <w:t>escalate</w:t>
      </w:r>
      <w:r w:rsidRPr="00A52B0C">
        <w:rPr>
          <w:rStyle w:val="StyleUnderline"/>
        </w:rPr>
        <w:t xml:space="preserve"> the federal-state conflict </w:t>
      </w:r>
      <w:r w:rsidRPr="00A52B0C">
        <w:rPr>
          <w:rStyle w:val="StyleUnderline"/>
          <w:highlight w:val="cyan"/>
        </w:rPr>
        <w:t xml:space="preserve">to </w:t>
      </w:r>
      <w:r w:rsidRPr="00A52B0C">
        <w:rPr>
          <w:rStyle w:val="Emphasis"/>
          <w:highlight w:val="cyan"/>
        </w:rPr>
        <w:t>unprecedented</w:t>
      </w:r>
      <w:r w:rsidRPr="00A52B0C">
        <w:rPr>
          <w:rStyle w:val="StyleUnderline"/>
          <w:highlight w:val="cyan"/>
        </w:rPr>
        <w:t xml:space="preserve"> levels</w:t>
      </w:r>
      <w:r w:rsidRPr="00A52B0C">
        <w:rPr>
          <w:rStyle w:val="StyleUnderline"/>
        </w:rPr>
        <w:t xml:space="preserve">, using funding cuts, administrative pressure and political muscle </w:t>
      </w:r>
      <w:r w:rsidRPr="00A52B0C">
        <w:rPr>
          <w:rStyle w:val="StyleUnderline"/>
          <w:highlight w:val="cyan"/>
        </w:rPr>
        <w:t xml:space="preserve">to </w:t>
      </w:r>
      <w:r w:rsidRPr="00A52B0C">
        <w:rPr>
          <w:rStyle w:val="Emphasis"/>
          <w:highlight w:val="cyan"/>
        </w:rPr>
        <w:t>break</w:t>
      </w:r>
      <w:r w:rsidRPr="00A52B0C">
        <w:rPr>
          <w:rStyle w:val="StyleUnderline"/>
        </w:rPr>
        <w:t xml:space="preserve"> the </w:t>
      </w:r>
      <w:r w:rsidRPr="00A52B0C">
        <w:rPr>
          <w:rStyle w:val="StyleUnderline"/>
          <w:highlight w:val="cyan"/>
        </w:rPr>
        <w:t>state’s will</w:t>
      </w:r>
      <w:r w:rsidRPr="00A52B0C">
        <w:rPr>
          <w:sz w:val="16"/>
        </w:rPr>
        <w:t>.</w:t>
      </w:r>
    </w:p>
    <w:p w14:paraId="6C534CD4" w14:textId="77777777" w:rsidR="00BD49C2" w:rsidRPr="00A52B0C" w:rsidRDefault="00BD49C2" w:rsidP="00BD49C2">
      <w:pPr>
        <w:rPr>
          <w:sz w:val="16"/>
        </w:rPr>
      </w:pPr>
      <w:r w:rsidRPr="00A52B0C">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52B7638A" w14:textId="77777777" w:rsidR="00BD49C2" w:rsidRPr="00A52B0C" w:rsidRDefault="00BD49C2" w:rsidP="00BD49C2">
      <w:pPr>
        <w:rPr>
          <w:sz w:val="16"/>
        </w:rPr>
      </w:pPr>
      <w:r w:rsidRPr="00A52B0C">
        <w:rPr>
          <w:sz w:val="16"/>
        </w:rPr>
        <w:t>“This could lead to some really difficult things,” Brady said. “Is California going to give up its climate change goals and say, ‘No, no, that’s fine, we understand.’? Are we going to say to the federal government, ‘Sure, take away our Medicaid funding and we’ll beggar a large proportion of our population with respect to health care’?”</w:t>
      </w:r>
    </w:p>
    <w:p w14:paraId="60728F28" w14:textId="77777777" w:rsidR="00BD49C2" w:rsidRPr="00A52B0C" w:rsidRDefault="00BD49C2" w:rsidP="00BD49C2">
      <w:pPr>
        <w:rPr>
          <w:sz w:val="16"/>
        </w:rPr>
      </w:pPr>
      <w:r w:rsidRPr="00A52B0C">
        <w:rPr>
          <w:sz w:val="16"/>
        </w:rPr>
        <w:t>Billions of dollars will be at stake, Brady said, and state lawmakers simply don’t have the financial resources to replace lost federal funds. That may limit the state’s options for resistance.</w:t>
      </w:r>
    </w:p>
    <w:p w14:paraId="25EACC32" w14:textId="77777777" w:rsidR="00BD49C2" w:rsidRPr="00A52B0C" w:rsidRDefault="00BD49C2" w:rsidP="00BD49C2">
      <w:pPr>
        <w:rPr>
          <w:sz w:val="16"/>
        </w:rPr>
      </w:pPr>
      <w:r w:rsidRPr="00A52B0C">
        <w:rPr>
          <w:sz w:val="16"/>
        </w:rPr>
        <w:t>California could be “put in a situation of having to make some very hard moral choices about what we can afford and who we can protect,” Brady said. “I’m sure the Trump administration would love to see us in those circumstances.”</w:t>
      </w:r>
    </w:p>
    <w:p w14:paraId="3BA86BC3" w14:textId="77777777" w:rsidR="00BD49C2" w:rsidRPr="00A52B0C" w:rsidRDefault="00BD49C2" w:rsidP="00BD49C2">
      <w:pPr>
        <w:rPr>
          <w:sz w:val="16"/>
        </w:rPr>
      </w:pPr>
      <w:r w:rsidRPr="00A52B0C">
        <w:rPr>
          <w:sz w:val="16"/>
        </w:rPr>
        <w:t>Hurting California could hurt the nation</w:t>
      </w:r>
    </w:p>
    <w:p w14:paraId="473AEA43" w14:textId="77777777" w:rsidR="00BD49C2" w:rsidRPr="00A52B0C" w:rsidRDefault="00BD49C2" w:rsidP="00BD49C2">
      <w:pPr>
        <w:rPr>
          <w:sz w:val="16"/>
        </w:rPr>
      </w:pPr>
      <w:r w:rsidRPr="00A52B0C">
        <w:rPr>
          <w:sz w:val="16"/>
        </w:rPr>
        <w:t>To be sure, the Berkeley experts stressed that strategic calculations are not cut and dried for either California or the Trump administration.</w:t>
      </w:r>
    </w:p>
    <w:p w14:paraId="3A39DEB0" w14:textId="77777777" w:rsidR="00BD49C2" w:rsidRPr="00A52B0C" w:rsidRDefault="00BD49C2" w:rsidP="00BD49C2">
      <w:pPr>
        <w:rPr>
          <w:sz w:val="16"/>
        </w:rPr>
      </w:pPr>
      <w:r w:rsidRPr="00A52B0C">
        <w:rPr>
          <w:sz w:val="16"/>
        </w:rPr>
        <w:t>Trump may want to punish the state for its persistently pro-Democratic politics, or make an example of it to intimidate other blue states. But California accounts for 14% of the nation’s total economy — would he risk damaging that economy if the effects might ripple out to other states, both blue and red?</w:t>
      </w:r>
    </w:p>
    <w:p w14:paraId="5920D150" w14:textId="77777777" w:rsidR="00BD49C2" w:rsidRPr="00A52B0C" w:rsidRDefault="00BD49C2" w:rsidP="00BD49C2">
      <w:pPr>
        <w:rPr>
          <w:sz w:val="16"/>
        </w:rPr>
      </w:pPr>
      <w:r w:rsidRPr="00A52B0C">
        <w:rPr>
          <w:sz w:val="16"/>
        </w:rPr>
        <w:t>Or would he risk antagonizing the state’s major economic sectors — agriculture, for example, or technology, defense or manufacturing — that might be less blue than the rest of the state? That could be both economically and politically costly.</w:t>
      </w:r>
    </w:p>
    <w:p w14:paraId="5B0ADFEC" w14:textId="77777777" w:rsidR="00BD49C2" w:rsidRPr="00A52B0C" w:rsidRDefault="00BD49C2" w:rsidP="00BD49C2">
      <w:pPr>
        <w:rPr>
          <w:sz w:val="16"/>
        </w:rPr>
      </w:pPr>
      <w:r w:rsidRPr="00A52B0C">
        <w:rPr>
          <w:sz w:val="16"/>
        </w:rPr>
        <w:t>At the same time, the scholars said, California has a range of strategies to discourage Trump — strategies that are not about hunkering down, but about exercising and expanding its natural political and economic strengths.</w:t>
      </w:r>
    </w:p>
    <w:p w14:paraId="4B3D5639" w14:textId="77777777" w:rsidR="00BD49C2" w:rsidRPr="00A52B0C" w:rsidRDefault="00BD49C2" w:rsidP="00BD49C2">
      <w:pPr>
        <w:rPr>
          <w:sz w:val="16"/>
        </w:rPr>
      </w:pPr>
      <w:r w:rsidRPr="00A52B0C">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0B219B5B" w14:textId="77777777" w:rsidR="00BD49C2" w:rsidRPr="00A52B0C" w:rsidRDefault="00BD49C2" w:rsidP="00BD49C2">
      <w:pPr>
        <w:rPr>
          <w:sz w:val="16"/>
        </w:rPr>
      </w:pPr>
      <w:r w:rsidRPr="00A52B0C">
        <w:rPr>
          <w:sz w:val="16"/>
        </w:rPr>
        <w:t>Seeing the state as a protective shield</w:t>
      </w:r>
    </w:p>
    <w:p w14:paraId="2351B2F3" w14:textId="77777777" w:rsidR="00BD49C2" w:rsidRPr="00A52B0C" w:rsidRDefault="00BD49C2" w:rsidP="00BD49C2">
      <w:pPr>
        <w:rPr>
          <w:sz w:val="16"/>
        </w:rPr>
      </w:pPr>
      <w:r w:rsidRPr="00A52B0C">
        <w:rPr>
          <w:sz w:val="16"/>
        </w:rPr>
        <w:t xml:space="preserve">These factors and others raise the possibility that California and the federal government could settle into a sort of hostile equilibrium, a volatile balance of power. There would be </w:t>
      </w:r>
      <w:r w:rsidRPr="00A52B0C">
        <w:rPr>
          <w:rStyle w:val="Emphasis"/>
          <w:highlight w:val="cyan"/>
        </w:rPr>
        <w:t>tension</w:t>
      </w:r>
      <w:r w:rsidRPr="00A52B0C">
        <w:rPr>
          <w:sz w:val="16"/>
        </w:rPr>
        <w:t xml:space="preserve">, but much of that </w:t>
      </w:r>
      <w:r w:rsidRPr="00A52B0C">
        <w:rPr>
          <w:rStyle w:val="StyleUnderline"/>
        </w:rPr>
        <w:t xml:space="preserve">would </w:t>
      </w:r>
      <w:r w:rsidRPr="00A52B0C">
        <w:rPr>
          <w:rStyle w:val="StyleUnderline"/>
          <w:highlight w:val="cyan"/>
        </w:rPr>
        <w:t>play out in</w:t>
      </w:r>
      <w:r w:rsidRPr="00A52B0C">
        <w:rPr>
          <w:rStyle w:val="StyleUnderline"/>
        </w:rPr>
        <w:t xml:space="preserve"> the </w:t>
      </w:r>
      <w:r w:rsidRPr="00A52B0C">
        <w:rPr>
          <w:rStyle w:val="Emphasis"/>
          <w:highlight w:val="cyan"/>
        </w:rPr>
        <w:t>courts</w:t>
      </w:r>
      <w:r w:rsidRPr="00A52B0C">
        <w:rPr>
          <w:rStyle w:val="StyleUnderline"/>
        </w:rPr>
        <w:t>, as state-federal conflicts usually do</w:t>
      </w:r>
      <w:r w:rsidRPr="00A52B0C">
        <w:rPr>
          <w:sz w:val="16"/>
        </w:rPr>
        <w:t>.</w:t>
      </w:r>
    </w:p>
    <w:p w14:paraId="104AD34C" w14:textId="77777777" w:rsidR="00BD49C2" w:rsidRPr="00A52B0C" w:rsidRDefault="00BD49C2" w:rsidP="00BD49C2">
      <w:pPr>
        <w:rPr>
          <w:sz w:val="16"/>
        </w:rPr>
      </w:pPr>
      <w:r w:rsidRPr="00A52B0C">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2198B4DF" w14:textId="77777777" w:rsidR="00BD49C2" w:rsidRPr="00A52B0C" w:rsidRDefault="00BD49C2" w:rsidP="00BD49C2">
      <w:pPr>
        <w:rPr>
          <w:sz w:val="16"/>
        </w:rPr>
      </w:pPr>
      <w:r w:rsidRPr="00A52B0C">
        <w:rPr>
          <w:sz w:val="16"/>
        </w:rPr>
        <w:t>“Much of the policy debate between the first Trump administration and a set of states was resolved in the courts,” Carrillo said. “If past is prologue, it’s reasonable to expect that something similar will happen again.”</w:t>
      </w:r>
    </w:p>
    <w:p w14:paraId="7A5F9391" w14:textId="77777777" w:rsidR="00BD49C2" w:rsidRPr="00A52B0C" w:rsidRDefault="00BD49C2" w:rsidP="00BD49C2">
      <w:pPr>
        <w:rPr>
          <w:sz w:val="16"/>
        </w:rPr>
      </w:pPr>
      <w:r w:rsidRPr="00A52B0C">
        <w:rPr>
          <w:sz w:val="16"/>
        </w:rPr>
        <w:t xml:space="preserve">While the Supreme Court seems much more sympathetic to Trump now, </w:t>
      </w:r>
      <w:r w:rsidRPr="00A52B0C">
        <w:rPr>
          <w:rStyle w:val="StyleUnderline"/>
        </w:rPr>
        <w:t xml:space="preserve">the courts </w:t>
      </w:r>
      <w:r w:rsidRPr="00A52B0C">
        <w:rPr>
          <w:rStyle w:val="StyleUnderline"/>
          <w:highlight w:val="cyan"/>
        </w:rPr>
        <w:t xml:space="preserve">operate </w:t>
      </w:r>
      <w:r w:rsidRPr="00A52B0C">
        <w:rPr>
          <w:rStyle w:val="Emphasis"/>
          <w:highlight w:val="cyan"/>
        </w:rPr>
        <w:t>slowly</w:t>
      </w:r>
      <w:r w:rsidRPr="00A52B0C">
        <w:rPr>
          <w:rStyle w:val="StyleUnderline"/>
        </w:rPr>
        <w:t xml:space="preserve">, and </w:t>
      </w:r>
      <w:r w:rsidRPr="00A52B0C">
        <w:rPr>
          <w:rStyle w:val="Emphasis"/>
          <w:highlight w:val="cyan"/>
        </w:rPr>
        <w:t>years</w:t>
      </w:r>
      <w:r w:rsidRPr="00A52B0C">
        <w:rPr>
          <w:rStyle w:val="StyleUnderline"/>
          <w:highlight w:val="cyan"/>
        </w:rPr>
        <w:t xml:space="preserve"> may pass</w:t>
      </w:r>
      <w:r w:rsidRPr="00A52B0C">
        <w:rPr>
          <w:rStyle w:val="StyleUnderline"/>
        </w:rPr>
        <w:t xml:space="preserve"> before disputes reach the justices</w:t>
      </w:r>
      <w:r w:rsidRPr="00A52B0C">
        <w:rPr>
          <w:sz w:val="16"/>
        </w:rPr>
        <w:t>.</w:t>
      </w:r>
    </w:p>
    <w:p w14:paraId="3FAD2999" w14:textId="77777777" w:rsidR="00BD49C2" w:rsidRPr="00B922B4" w:rsidRDefault="00BD49C2" w:rsidP="00BD49C2">
      <w:pPr>
        <w:pStyle w:val="Heading2"/>
        <w:rPr>
          <w:rFonts w:asciiTheme="minorHAnsi" w:hAnsiTheme="minorHAnsi" w:cstheme="minorHAnsi"/>
        </w:rPr>
      </w:pPr>
      <w:r w:rsidRPr="00B922B4">
        <w:t>Capitalism K</w:t>
      </w:r>
    </w:p>
    <w:p w14:paraId="7121993D" w14:textId="77777777" w:rsidR="00BD49C2" w:rsidRPr="00B922B4" w:rsidRDefault="00BD49C2" w:rsidP="00BD49C2">
      <w:pPr>
        <w:pStyle w:val="Heading3"/>
        <w:rPr>
          <w:rFonts w:asciiTheme="minorHAnsi" w:hAnsiTheme="minorHAnsi" w:cstheme="minorHAnsi"/>
        </w:rPr>
      </w:pPr>
      <w:r w:rsidRPr="00B922B4">
        <w:t>2AC---Capitalism K</w:t>
      </w:r>
    </w:p>
    <w:p w14:paraId="7FBAC5CF" w14:textId="77777777" w:rsidR="00BD49C2" w:rsidRPr="00B922B4" w:rsidRDefault="00BD49C2" w:rsidP="00BD49C2">
      <w:pPr>
        <w:pStyle w:val="Heading4"/>
        <w:rPr>
          <w:rFonts w:asciiTheme="minorHAnsi" w:hAnsiTheme="minorHAnsi" w:cstheme="minorHAnsi"/>
          <w:b w:val="0"/>
          <w:bCs/>
        </w:rPr>
      </w:pPr>
      <w:r w:rsidRPr="00B922B4">
        <w:t xml:space="preserve">3---They misconceive </w:t>
      </w:r>
      <w:r w:rsidRPr="00B922B4">
        <w:rPr>
          <w:u w:val="single"/>
        </w:rPr>
        <w:t>21st century</w:t>
      </w:r>
      <w:r w:rsidRPr="00B922B4">
        <w:t xml:space="preserve"> capitalism---it’s driven by </w:t>
      </w:r>
      <w:r w:rsidRPr="00B922B4">
        <w:rPr>
          <w:u w:val="single"/>
        </w:rPr>
        <w:t>discrete</w:t>
      </w:r>
      <w:r w:rsidRPr="00B922B4">
        <w:t xml:space="preserve"> financialization mechanisms that the plan </w:t>
      </w:r>
      <w:r w:rsidRPr="00B922B4">
        <w:rPr>
          <w:u w:val="single"/>
        </w:rPr>
        <w:t>solves</w:t>
      </w:r>
      <w:r w:rsidRPr="00B922B4">
        <w:t>.</w:t>
      </w:r>
    </w:p>
    <w:p w14:paraId="3B43858B" w14:textId="77777777" w:rsidR="00BD49C2" w:rsidRPr="00B922B4" w:rsidRDefault="00BD49C2" w:rsidP="00BD49C2">
      <w:pPr>
        <w:rPr>
          <w:rFonts w:asciiTheme="minorHAnsi" w:hAnsiTheme="minorHAnsi" w:cstheme="minorHAnsi"/>
        </w:rPr>
      </w:pPr>
      <w:r w:rsidRPr="00B922B4">
        <w:rPr>
          <w:rStyle w:val="Style13ptBold"/>
        </w:rPr>
        <w:t>Siddiqui 26</w:t>
      </w:r>
      <w:r w:rsidRPr="00B922B4">
        <w:t xml:space="preserve"> Dr. Kalim Siddiqui, Econ PhD - University of Bradford, "Monopoly Capitalism and the Concentration of Capital in Production and Digital Technologies” The World Financial Review, January 8, 2026, https://www.researchgate.net/profile/Kalim-Siddiqui/publication/399567059_2026_Monopoly_Capitalism_and_the_Concentration_of_Capital_in_Production_and_Digital_Technologies_-_The_World_Financial_Review_-_January/links/695fa3bb27359023a0158b91/2026-Monopoly-Capitalism-and-the-Concentration-of-Capital-in-Production-and-Digital-Technologies-The-World-Financial-Review-January.pdf, (ermo-sms,acc 1-28-2026)</w:t>
      </w:r>
    </w:p>
    <w:p w14:paraId="2866FC57" w14:textId="77777777" w:rsidR="00BD49C2" w:rsidRPr="00B922B4" w:rsidRDefault="00BD49C2" w:rsidP="00BD49C2">
      <w:pPr>
        <w:rPr>
          <w:rFonts w:asciiTheme="minorHAnsi" w:hAnsiTheme="minorHAnsi" w:cstheme="minorHAnsi"/>
          <w:sz w:val="16"/>
        </w:rPr>
      </w:pPr>
      <w:r w:rsidRPr="00B922B4">
        <w:rPr>
          <w:rStyle w:val="StyleUnderline"/>
          <w:highlight w:val="cyan"/>
        </w:rPr>
        <w:t xml:space="preserve">Modern banking emerged </w:t>
      </w:r>
      <w:r w:rsidRPr="00B922B4">
        <w:rPr>
          <w:rStyle w:val="Emphasis"/>
          <w:highlight w:val="cyan"/>
        </w:rPr>
        <w:t>historically</w:t>
      </w:r>
      <w:r w:rsidRPr="00B922B4">
        <w:rPr>
          <w:rStyle w:val="StyleUnderline"/>
        </w:rPr>
        <w:t xml:space="preserve"> from</w:t>
      </w:r>
      <w:r w:rsidRPr="00B922B4">
        <w:rPr>
          <w:sz w:val="16"/>
        </w:rPr>
        <w:t xml:space="preserve"> the </w:t>
      </w:r>
      <w:r w:rsidRPr="00B922B4">
        <w:rPr>
          <w:rStyle w:val="StyleUnderline"/>
        </w:rPr>
        <w:t xml:space="preserve">concentration of </w:t>
      </w:r>
      <w:r w:rsidRPr="00B922B4">
        <w:rPr>
          <w:rStyle w:val="Emphasis"/>
          <w:highlight w:val="cyan"/>
        </w:rPr>
        <w:t>loanable</w:t>
      </w:r>
      <w:r w:rsidRPr="00B922B4">
        <w:rPr>
          <w:rStyle w:val="StyleUnderline"/>
        </w:rPr>
        <w:t xml:space="preserve"> money-</w:t>
      </w:r>
      <w:r w:rsidRPr="00B922B4">
        <w:rPr>
          <w:rStyle w:val="StyleUnderline"/>
          <w:highlight w:val="cyan"/>
        </w:rPr>
        <w:t>capital</w:t>
      </w:r>
      <w:r w:rsidRPr="00B922B4">
        <w:rPr>
          <w:sz w:val="16"/>
        </w:rPr>
        <w:t>, first extending credit to merchants and traders, and later to industrial capitalists. This system embodies a dual centralization: of money-capital itself, and of borrowing entities. Banks profit from the differential between deposit and lending rates—a core mechanism of financial intermediation.</w:t>
      </w:r>
    </w:p>
    <w:p w14:paraId="11EB5D17" w14:textId="77777777" w:rsidR="00BD49C2" w:rsidRPr="00B922B4" w:rsidRDefault="00BD49C2" w:rsidP="00BD49C2">
      <w:pPr>
        <w:rPr>
          <w:rFonts w:asciiTheme="minorHAnsi" w:hAnsiTheme="minorHAnsi" w:cstheme="minorHAnsi"/>
          <w:sz w:val="16"/>
        </w:rPr>
      </w:pPr>
      <w:r w:rsidRPr="00B922B4">
        <w:rPr>
          <w:sz w:val="16"/>
        </w:rPr>
        <w:t xml:space="preserve">The rise of </w:t>
      </w:r>
      <w:r w:rsidRPr="00B922B4">
        <w:rPr>
          <w:rStyle w:val="Emphasis"/>
          <w:highlight w:val="cyan"/>
        </w:rPr>
        <w:t>financialisation</w:t>
      </w:r>
      <w:r w:rsidRPr="00B922B4">
        <w:rPr>
          <w:rStyle w:val="StyleUnderline"/>
          <w:highlight w:val="cyan"/>
        </w:rPr>
        <w:t xml:space="preserve">, however, represents a </w:t>
      </w:r>
      <w:r w:rsidRPr="00B922B4">
        <w:rPr>
          <w:rStyle w:val="Emphasis"/>
          <w:highlight w:val="cyan"/>
        </w:rPr>
        <w:t>decisive shift</w:t>
      </w:r>
      <w:r w:rsidRPr="00B922B4">
        <w:rPr>
          <w:rStyle w:val="StyleUnderline"/>
        </w:rPr>
        <w:t xml:space="preserve"> from this traditional model</w:t>
      </w:r>
      <w:r w:rsidRPr="00B922B4">
        <w:rPr>
          <w:sz w:val="16"/>
        </w:rPr>
        <w:t xml:space="preserve">. It is </w:t>
      </w:r>
      <w:r w:rsidRPr="00B922B4">
        <w:rPr>
          <w:rStyle w:val="StyleUnderline"/>
          <w:highlight w:val="cyan"/>
        </w:rPr>
        <w:t>defined by</w:t>
      </w:r>
      <w:r w:rsidRPr="00B922B4">
        <w:rPr>
          <w:sz w:val="16"/>
        </w:rPr>
        <w:t xml:space="preserve"> several </w:t>
      </w:r>
      <w:r w:rsidRPr="00B922B4">
        <w:rPr>
          <w:rStyle w:val="Emphasis"/>
          <w:highlight w:val="cyan"/>
        </w:rPr>
        <w:t>structural</w:t>
      </w:r>
      <w:r w:rsidRPr="00B922B4">
        <w:rPr>
          <w:rStyle w:val="StyleUnderline"/>
          <w:highlight w:val="cyan"/>
        </w:rPr>
        <w:t xml:space="preserve"> transformations</w:t>
      </w:r>
      <w:r w:rsidRPr="00B922B4">
        <w:rPr>
          <w:sz w:val="16"/>
        </w:rPr>
        <w:t xml:space="preserve">: industrial capital has </w:t>
      </w:r>
      <w:r w:rsidRPr="00B922B4">
        <w:rPr>
          <w:rStyle w:val="StyleUnderline"/>
          <w:highlight w:val="cyan"/>
        </w:rPr>
        <w:t xml:space="preserve">markedly </w:t>
      </w:r>
      <w:r w:rsidRPr="00B922B4">
        <w:rPr>
          <w:rStyle w:val="Emphasis"/>
          <w:highlight w:val="cyan"/>
        </w:rPr>
        <w:t>reduced</w:t>
      </w:r>
      <w:r w:rsidRPr="00B922B4">
        <w:rPr>
          <w:rStyle w:val="StyleUnderline"/>
          <w:highlight w:val="cyan"/>
        </w:rPr>
        <w:t xml:space="preserve"> dependence on</w:t>
      </w:r>
      <w:r w:rsidRPr="00B922B4">
        <w:rPr>
          <w:rStyle w:val="StyleUnderline"/>
        </w:rPr>
        <w:t xml:space="preserve"> bank </w:t>
      </w:r>
      <w:r w:rsidRPr="00B922B4">
        <w:rPr>
          <w:rStyle w:val="Emphasis"/>
          <w:highlight w:val="cyan"/>
        </w:rPr>
        <w:t>lending</w:t>
      </w:r>
      <w:r w:rsidRPr="00B922B4">
        <w:rPr>
          <w:sz w:val="16"/>
        </w:rPr>
        <w:t xml:space="preserve">; banks have aggressively expanded household credit; </w:t>
      </w:r>
      <w:r w:rsidRPr="00B922B4">
        <w:rPr>
          <w:rStyle w:val="StyleUnderline"/>
          <w:highlight w:val="cyan"/>
        </w:rPr>
        <w:t>and households</w:t>
      </w:r>
      <w:r w:rsidRPr="00B922B4">
        <w:rPr>
          <w:rStyle w:val="StyleUnderline"/>
        </w:rPr>
        <w:t xml:space="preserve"> have become </w:t>
      </w:r>
      <w:r w:rsidRPr="00B922B4">
        <w:rPr>
          <w:rStyle w:val="StyleUnderline"/>
          <w:highlight w:val="cyan"/>
        </w:rPr>
        <w:t xml:space="preserve">deeply </w:t>
      </w:r>
      <w:r w:rsidRPr="00B922B4">
        <w:rPr>
          <w:rStyle w:val="Emphasis"/>
          <w:highlight w:val="cyan"/>
        </w:rPr>
        <w:t>integrated</w:t>
      </w:r>
      <w:r w:rsidRPr="00B922B4">
        <w:rPr>
          <w:sz w:val="16"/>
        </w:rPr>
        <w:t xml:space="preserve"> into the financial system, both as debtors and as asset-holders.</w:t>
      </w:r>
    </w:p>
    <w:p w14:paraId="0D5EF9C6" w14:textId="77777777" w:rsidR="00BD49C2" w:rsidRPr="00B922B4" w:rsidRDefault="00BD49C2" w:rsidP="00BD49C2">
      <w:pPr>
        <w:rPr>
          <w:rFonts w:asciiTheme="minorHAnsi" w:hAnsiTheme="minorHAnsi" w:cstheme="minorHAnsi"/>
          <w:sz w:val="16"/>
        </w:rPr>
      </w:pPr>
      <w:r w:rsidRPr="00B922B4">
        <w:rPr>
          <w:sz w:val="16"/>
        </w:rPr>
        <w:t xml:space="preserve">This evolution aligns with the analysis of Paul </w:t>
      </w:r>
      <w:r w:rsidRPr="00B922B4">
        <w:rPr>
          <w:rStyle w:val="StyleUnderline"/>
          <w:highlight w:val="cyan"/>
        </w:rPr>
        <w:t>Sweezy</w:t>
      </w:r>
      <w:r w:rsidRPr="00B922B4">
        <w:rPr>
          <w:sz w:val="16"/>
        </w:rPr>
        <w:t xml:space="preserve">, who </w:t>
      </w:r>
      <w:r w:rsidRPr="00B922B4">
        <w:rPr>
          <w:rStyle w:val="StyleUnderline"/>
          <w:highlight w:val="cyan"/>
        </w:rPr>
        <w:t>described “mature</w:t>
      </w:r>
      <w:r w:rsidRPr="00B922B4">
        <w:rPr>
          <w:rStyle w:val="StyleUnderline"/>
        </w:rPr>
        <w:t xml:space="preserve"> </w:t>
      </w:r>
      <w:r w:rsidRPr="00B922B4">
        <w:rPr>
          <w:rStyle w:val="Emphasis"/>
          <w:highlight w:val="cyan"/>
        </w:rPr>
        <w:t>cap</w:t>
      </w:r>
      <w:r w:rsidRPr="00B922B4">
        <w:rPr>
          <w:rStyle w:val="StyleUnderline"/>
        </w:rPr>
        <w:t xml:space="preserve">italism” </w:t>
      </w:r>
      <w:r w:rsidRPr="00B922B4">
        <w:rPr>
          <w:rStyle w:val="StyleUnderline"/>
          <w:highlight w:val="cyan"/>
        </w:rPr>
        <w:t>as</w:t>
      </w:r>
      <w:r w:rsidRPr="00B922B4">
        <w:rPr>
          <w:rStyle w:val="StyleUnderline"/>
        </w:rPr>
        <w:t xml:space="preserve"> a </w:t>
      </w:r>
      <w:r w:rsidRPr="00B922B4">
        <w:rPr>
          <w:rStyle w:val="Emphasis"/>
          <w:highlight w:val="cyan"/>
        </w:rPr>
        <w:t>monopolistic</w:t>
      </w:r>
      <w:r w:rsidRPr="00B922B4">
        <w:rPr>
          <w:sz w:val="16"/>
        </w:rPr>
        <w:t xml:space="preserve"> system that generates an ever expanding economic </w:t>
      </w:r>
      <w:r w:rsidRPr="00B922B4">
        <w:rPr>
          <w:rStyle w:val="StyleUnderline"/>
          <w:highlight w:val="cyan"/>
        </w:rPr>
        <w:t>surplus</w:t>
      </w:r>
      <w:r w:rsidRPr="00B922B4">
        <w:rPr>
          <w:sz w:val="16"/>
        </w:rPr>
        <w:t xml:space="preserve">. According to him, the productive sphere becomes increasingly unable to absorb this surplus, </w:t>
      </w:r>
      <w:r w:rsidRPr="00B922B4">
        <w:rPr>
          <w:rStyle w:val="StyleUnderline"/>
          <w:highlight w:val="cyan"/>
        </w:rPr>
        <w:t>leading to</w:t>
      </w:r>
      <w:r w:rsidRPr="00B922B4">
        <w:rPr>
          <w:sz w:val="16"/>
        </w:rPr>
        <w:t xml:space="preserve"> tendencies toward economic </w:t>
      </w:r>
      <w:r w:rsidRPr="00B922B4">
        <w:rPr>
          <w:rStyle w:val="Emphasis"/>
          <w:highlight w:val="cyan"/>
        </w:rPr>
        <w:t>stagnation</w:t>
      </w:r>
      <w:r w:rsidRPr="00B922B4">
        <w:rPr>
          <w:sz w:val="16"/>
        </w:rPr>
        <w:t xml:space="preserve"> and rising inequality within advanced capitalist economies. Ultimately, these developments were facilitated by a new social structure of accumulation. Under this framework, the state gradually withdrew not only from direct economic activities but also from its role as a provider of essential public services—including education, healthcare, and social welfare—thereby </w:t>
      </w:r>
      <w:r w:rsidRPr="00B922B4">
        <w:rPr>
          <w:rStyle w:val="StyleUnderline"/>
          <w:highlight w:val="cyan"/>
        </w:rPr>
        <w:t>accelerating</w:t>
      </w:r>
      <w:r w:rsidRPr="00B922B4">
        <w:rPr>
          <w:sz w:val="16"/>
        </w:rPr>
        <w:t xml:space="preserve"> the economy’s dependence on financial institutions (Siddiqui, 2023).</w:t>
      </w:r>
    </w:p>
    <w:p w14:paraId="0FA0E02C" w14:textId="77777777" w:rsidR="00BD49C2" w:rsidRPr="00B922B4" w:rsidRDefault="00BD49C2" w:rsidP="00BD49C2">
      <w:pPr>
        <w:rPr>
          <w:rFonts w:asciiTheme="minorHAnsi" w:hAnsiTheme="minorHAnsi" w:cstheme="minorHAnsi"/>
          <w:sz w:val="16"/>
        </w:rPr>
      </w:pPr>
      <w:r w:rsidRPr="00B922B4">
        <w:rPr>
          <w:sz w:val="16"/>
        </w:rPr>
        <w:t xml:space="preserve">This </w:t>
      </w:r>
      <w:r w:rsidRPr="00B922B4">
        <w:rPr>
          <w:rStyle w:val="StyleUnderline"/>
          <w:highlight w:val="cyan"/>
        </w:rPr>
        <w:t xml:space="preserve">financial </w:t>
      </w:r>
      <w:r w:rsidRPr="00B922B4">
        <w:rPr>
          <w:rStyle w:val="Emphasis"/>
          <w:highlight w:val="cyan"/>
        </w:rPr>
        <w:t>dependence</w:t>
      </w:r>
      <w:r w:rsidRPr="00B922B4">
        <w:rPr>
          <w:sz w:val="16"/>
        </w:rPr>
        <w:t xml:space="preserve"> emerged in tandem with the neoliberal paradigm. Since the 1980s, neoliberal policies promoting liberalization, deregulation, and privatization have displaced the earlier Keynesian national models. In practice, these policies have fostered not competitive markets but a system of transnational monopoly capitalism, characterized by dominant multinational corporations, rise of foreign direct investment, and consolidated global supply chains. This configuration marks a distinct historical shift, one that differs fundamentally from earlier economic structures—a divergence exemplified, for instance, by the historically limited role of trade in the United States (US) compared to that of the United Kingdom (UK). (Sawyer, 2022)</w:t>
      </w:r>
    </w:p>
    <w:p w14:paraId="29C4B727" w14:textId="77777777" w:rsidR="00BD49C2" w:rsidRPr="00B922B4" w:rsidRDefault="00BD49C2" w:rsidP="00BD49C2">
      <w:pPr>
        <w:rPr>
          <w:rFonts w:asciiTheme="minorHAnsi" w:hAnsiTheme="minorHAnsi" w:cstheme="minorHAnsi"/>
          <w:sz w:val="16"/>
        </w:rPr>
      </w:pPr>
      <w:r w:rsidRPr="00B922B4">
        <w:rPr>
          <w:sz w:val="16"/>
        </w:rPr>
        <w:t xml:space="preserve">Concurrently, </w:t>
      </w:r>
      <w:r w:rsidRPr="00B922B4">
        <w:rPr>
          <w:rStyle w:val="StyleUnderline"/>
        </w:rPr>
        <w:t xml:space="preserve">in the </w:t>
      </w:r>
      <w:r w:rsidRPr="00B922B4">
        <w:rPr>
          <w:rStyle w:val="Emphasis"/>
        </w:rPr>
        <w:t>absence</w:t>
      </w:r>
      <w:r w:rsidRPr="00B922B4">
        <w:rPr>
          <w:rStyle w:val="StyleUnderline"/>
        </w:rPr>
        <w:t xml:space="preserve"> of powerful investment </w:t>
      </w:r>
      <w:r w:rsidRPr="00B922B4">
        <w:rPr>
          <w:rStyle w:val="Emphasis"/>
        </w:rPr>
        <w:t>stimuli</w:t>
      </w:r>
      <w:r w:rsidRPr="00B922B4">
        <w:rPr>
          <w:sz w:val="16"/>
        </w:rPr>
        <w:t>—such as historic technological breakthroughs like the automobile or huge government spending—</w:t>
      </w:r>
      <w:r w:rsidRPr="00B922B4">
        <w:rPr>
          <w:rStyle w:val="StyleUnderline"/>
        </w:rPr>
        <w:t xml:space="preserve">advanced capitalist economies have grown increasingly </w:t>
      </w:r>
      <w:r w:rsidRPr="00B922B4">
        <w:rPr>
          <w:rStyle w:val="Emphasis"/>
        </w:rPr>
        <w:t>dependent</w:t>
      </w:r>
      <w:r w:rsidRPr="00B922B4">
        <w:rPr>
          <w:rStyle w:val="StyleUnderline"/>
        </w:rPr>
        <w:t xml:space="preserve"> on </w:t>
      </w:r>
      <w:r w:rsidRPr="00B922B4">
        <w:rPr>
          <w:rStyle w:val="Emphasis"/>
        </w:rPr>
        <w:t>financialization</w:t>
      </w:r>
      <w:r w:rsidRPr="00B922B4">
        <w:rPr>
          <w:sz w:val="16"/>
        </w:rPr>
        <w:t xml:space="preserve"> to sustain profits. While this shift has provided a temporary respite from stagnation, its inherent instability—evident in recent financial market turbulence—reveals it as an unsustainable solution. This financial dependence emerged alongside the neoliberal paradigm, </w:t>
      </w:r>
      <w:r w:rsidRPr="00B922B4">
        <w:rPr>
          <w:rStyle w:val="StyleUnderline"/>
          <w:highlight w:val="cyan"/>
        </w:rPr>
        <w:t>which</w:t>
      </w:r>
      <w:r w:rsidRPr="00B922B4">
        <w:rPr>
          <w:sz w:val="16"/>
        </w:rPr>
        <w:t xml:space="preserve"> since the 1980s </w:t>
      </w:r>
      <w:r w:rsidRPr="00B922B4">
        <w:rPr>
          <w:rStyle w:val="StyleUnderline"/>
        </w:rPr>
        <w:t xml:space="preserve">has </w:t>
      </w:r>
      <w:r w:rsidRPr="00B922B4">
        <w:rPr>
          <w:rStyle w:val="Emphasis"/>
          <w:highlight w:val="cyan"/>
        </w:rPr>
        <w:t>displaced</w:t>
      </w:r>
      <w:r w:rsidRPr="00B922B4">
        <w:rPr>
          <w:rStyle w:val="StyleUnderline"/>
          <w:highlight w:val="cyan"/>
        </w:rPr>
        <w:t xml:space="preserve"> Keynesian</w:t>
      </w:r>
      <w:r w:rsidRPr="00B922B4">
        <w:rPr>
          <w:rStyle w:val="StyleUnderline"/>
        </w:rPr>
        <w:t xml:space="preserve"> national </w:t>
      </w:r>
      <w:r w:rsidRPr="00B922B4">
        <w:rPr>
          <w:rStyle w:val="StyleUnderline"/>
          <w:highlight w:val="cyan"/>
        </w:rPr>
        <w:t>models</w:t>
      </w:r>
      <w:r w:rsidRPr="00B922B4">
        <w:rPr>
          <w:rStyle w:val="StyleUnderline"/>
        </w:rPr>
        <w:t xml:space="preserve"> through </w:t>
      </w:r>
      <w:r w:rsidRPr="00B922B4">
        <w:rPr>
          <w:rStyle w:val="Emphasis"/>
        </w:rPr>
        <w:t>liberalization</w:t>
      </w:r>
      <w:r w:rsidRPr="00B922B4">
        <w:rPr>
          <w:rStyle w:val="StyleUnderline"/>
        </w:rPr>
        <w:t xml:space="preserve">, </w:t>
      </w:r>
      <w:r w:rsidRPr="00B922B4">
        <w:rPr>
          <w:rStyle w:val="Emphasis"/>
        </w:rPr>
        <w:t>deregulation</w:t>
      </w:r>
      <w:r w:rsidRPr="00B922B4">
        <w:rPr>
          <w:rStyle w:val="StyleUnderline"/>
        </w:rPr>
        <w:t xml:space="preserve">, and </w:t>
      </w:r>
      <w:r w:rsidRPr="00B922B4">
        <w:rPr>
          <w:rStyle w:val="Emphasis"/>
        </w:rPr>
        <w:t>privatization</w:t>
      </w:r>
      <w:r w:rsidRPr="00B922B4">
        <w:rPr>
          <w:sz w:val="16"/>
        </w:rPr>
        <w:t xml:space="preserve"> (Sawyer, 2022).</w:t>
      </w:r>
    </w:p>
    <w:p w14:paraId="7AB30B5C" w14:textId="77777777" w:rsidR="00BD49C2" w:rsidRPr="00B922B4" w:rsidRDefault="00BD49C2" w:rsidP="00BD49C2">
      <w:pPr>
        <w:rPr>
          <w:rFonts w:asciiTheme="minorHAnsi" w:hAnsiTheme="minorHAnsi" w:cstheme="minorHAnsi"/>
          <w:sz w:val="16"/>
        </w:rPr>
      </w:pPr>
      <w:r w:rsidRPr="00B922B4">
        <w:rPr>
          <w:sz w:val="16"/>
        </w:rPr>
        <w:t>Contemporary globalisation has driven a marked expansion of international trade and foreign direct investment (FDI), alongside a farreaching reorganisation of production through global supply chains. Although the 2008 global financial crisis temporarily slowed these trends, the global stock of FDI rose from 9 per cent of GDP in 1990 to nearly 44 per cent in 2024. Over the same period, market concentration has deepened in information and communications technology (ICT) sectors, while financialisation has continued to intensify (Siddiqui, 2024a).</w:t>
      </w:r>
    </w:p>
    <w:p w14:paraId="41C7D177" w14:textId="77777777" w:rsidR="00BD49C2" w:rsidRPr="00B922B4" w:rsidRDefault="00BD49C2" w:rsidP="00BD49C2">
      <w:pPr>
        <w:rPr>
          <w:rFonts w:asciiTheme="minorHAnsi" w:hAnsiTheme="minorHAnsi" w:cstheme="minorHAnsi"/>
          <w:sz w:val="16"/>
        </w:rPr>
      </w:pPr>
      <w:r w:rsidRPr="00B922B4">
        <w:rPr>
          <w:rStyle w:val="StyleUnderline"/>
          <w:highlight w:val="cyan"/>
        </w:rPr>
        <w:t>The contemporary phase</w:t>
      </w:r>
      <w:r w:rsidRPr="00B922B4">
        <w:rPr>
          <w:rStyle w:val="StyleUnderline"/>
        </w:rPr>
        <w:t xml:space="preserve"> of globalization, characterized</w:t>
      </w:r>
      <w:r w:rsidRPr="00B922B4">
        <w:rPr>
          <w:sz w:val="16"/>
        </w:rPr>
        <w:t xml:space="preserve"> by unprecedented </w:t>
      </w:r>
      <w:r w:rsidRPr="00B922B4">
        <w:rPr>
          <w:rStyle w:val="StyleUnderline"/>
        </w:rPr>
        <w:t xml:space="preserve">corporate </w:t>
      </w:r>
      <w:r w:rsidRPr="00B922B4">
        <w:rPr>
          <w:rStyle w:val="Emphasis"/>
        </w:rPr>
        <w:t>concentration</w:t>
      </w:r>
      <w:r w:rsidRPr="00B922B4">
        <w:rPr>
          <w:sz w:val="16"/>
        </w:rPr>
        <w:t xml:space="preserve"> and the rising structural power of transnational firms, has </w:t>
      </w:r>
      <w:r w:rsidRPr="00B922B4">
        <w:rPr>
          <w:rStyle w:val="StyleUnderline"/>
        </w:rPr>
        <w:t xml:space="preserve">demonstrably </w:t>
      </w:r>
      <w:r w:rsidRPr="00B922B4">
        <w:rPr>
          <w:rStyle w:val="Emphasis"/>
        </w:rPr>
        <w:t>failed</w:t>
      </w:r>
      <w:r w:rsidRPr="00B922B4">
        <w:rPr>
          <w:rStyle w:val="StyleUnderline"/>
        </w:rPr>
        <w:t xml:space="preserve"> to serve the broader </w:t>
      </w:r>
      <w:r w:rsidRPr="00B922B4">
        <w:rPr>
          <w:rStyle w:val="Emphasis"/>
        </w:rPr>
        <w:t>global interest</w:t>
      </w:r>
      <w:r w:rsidRPr="00B922B4">
        <w:rPr>
          <w:sz w:val="16"/>
        </w:rPr>
        <w:t xml:space="preserve">. Instead of delivering widely shared prosperity, it has generated a suite of systemic pathologies: </w:t>
      </w:r>
      <w:r w:rsidRPr="00B922B4">
        <w:rPr>
          <w:rStyle w:val="Emphasis"/>
          <w:highlight w:val="cyan"/>
        </w:rPr>
        <w:t>weakened</w:t>
      </w:r>
      <w:r w:rsidRPr="00B922B4">
        <w:rPr>
          <w:rStyle w:val="StyleUnderline"/>
          <w:highlight w:val="cyan"/>
        </w:rPr>
        <w:t xml:space="preserve"> market </w:t>
      </w:r>
      <w:r w:rsidRPr="00B922B4">
        <w:rPr>
          <w:rStyle w:val="Emphasis"/>
          <w:highlight w:val="cyan"/>
        </w:rPr>
        <w:t>competition</w:t>
      </w:r>
      <w:r w:rsidRPr="00B922B4">
        <w:rPr>
          <w:sz w:val="16"/>
        </w:rPr>
        <w:t>, geographically skewed innovation, rising socioeconomic inequality, and a marked erosion of national policy autonomy. These outcomes fundamentally challenge the dominant narrative that equates globalization with gains in efficiency and inclusive growth, necessitating a critical reassessment of the global economic order.</w:t>
      </w:r>
    </w:p>
    <w:p w14:paraId="29BBA49D" w14:textId="77777777" w:rsidR="00BD49C2" w:rsidRPr="00B922B4" w:rsidRDefault="00BD49C2" w:rsidP="00BD49C2">
      <w:pPr>
        <w:rPr>
          <w:rFonts w:asciiTheme="minorHAnsi" w:hAnsiTheme="minorHAnsi" w:cstheme="minorHAnsi"/>
          <w:sz w:val="16"/>
        </w:rPr>
      </w:pPr>
      <w:r w:rsidRPr="00B922B4">
        <w:rPr>
          <w:sz w:val="16"/>
        </w:rPr>
        <w:t xml:space="preserve">Within the advanced capitalist economies, these monopolistic tendencies are </w:t>
      </w:r>
      <w:r w:rsidRPr="00B922B4">
        <w:rPr>
          <w:rStyle w:val="StyleUnderline"/>
          <w:highlight w:val="cyan"/>
        </w:rPr>
        <w:t>amplified by</w:t>
      </w:r>
      <w:r w:rsidRPr="00B922B4">
        <w:rPr>
          <w:rStyle w:val="StyleUnderline"/>
        </w:rPr>
        <w:t xml:space="preserve"> the dual forces of </w:t>
      </w:r>
      <w:r w:rsidRPr="00B922B4">
        <w:rPr>
          <w:rStyle w:val="Emphasis"/>
          <w:highlight w:val="cyan"/>
        </w:rPr>
        <w:t>financialization</w:t>
      </w:r>
      <w:r w:rsidRPr="00B922B4">
        <w:rPr>
          <w:rStyle w:val="StyleUnderline"/>
        </w:rPr>
        <w:t xml:space="preserve"> and</w:t>
      </w:r>
      <w:r w:rsidRPr="00B922B4">
        <w:rPr>
          <w:sz w:val="16"/>
        </w:rPr>
        <w:t xml:space="preserve"> the specific </w:t>
      </w:r>
      <w:r w:rsidRPr="00B922B4">
        <w:rPr>
          <w:rStyle w:val="StyleUnderline"/>
        </w:rPr>
        <w:t xml:space="preserve">architecture of contemporary </w:t>
      </w:r>
      <w:r w:rsidRPr="00B922B4">
        <w:rPr>
          <w:rStyle w:val="Emphasis"/>
        </w:rPr>
        <w:t>trade</w:t>
      </w:r>
      <w:r w:rsidRPr="00B922B4">
        <w:rPr>
          <w:rStyle w:val="StyleUnderline"/>
        </w:rPr>
        <w:t xml:space="preserve">. The </w:t>
      </w:r>
      <w:r w:rsidRPr="00B922B4">
        <w:rPr>
          <w:rStyle w:val="Emphasis"/>
        </w:rPr>
        <w:t>liberalization</w:t>
      </w:r>
      <w:r w:rsidRPr="00B922B4">
        <w:rPr>
          <w:rStyle w:val="StyleUnderline"/>
        </w:rPr>
        <w:t xml:space="preserve"> of capital and goods flows has </w:t>
      </w:r>
      <w:r w:rsidRPr="00B922B4">
        <w:rPr>
          <w:rStyle w:val="StyleUnderline"/>
          <w:highlight w:val="cyan"/>
        </w:rPr>
        <w:t>enabled</w:t>
      </w:r>
      <w:r w:rsidRPr="00B922B4">
        <w:rPr>
          <w:sz w:val="16"/>
        </w:rPr>
        <w:t xml:space="preserve"> dominant firms to reorganize production globally, exploit international </w:t>
      </w:r>
      <w:r w:rsidRPr="00B922B4">
        <w:rPr>
          <w:rStyle w:val="StyleUnderline"/>
          <w:highlight w:val="cyan"/>
        </w:rPr>
        <w:t xml:space="preserve">labour </w:t>
      </w:r>
      <w:r w:rsidRPr="00B922B4">
        <w:rPr>
          <w:rStyle w:val="Emphasis"/>
          <w:highlight w:val="cyan"/>
        </w:rPr>
        <w:t>arbitrage</w:t>
      </w:r>
      <w:r w:rsidRPr="00B922B4">
        <w:rPr>
          <w:sz w:val="16"/>
        </w:rPr>
        <w:t xml:space="preserve">, and manage complex supply chains under centralized corporate control. Concurrently, financial markets actively incentivize further consolidation </w:t>
      </w:r>
      <w:r w:rsidRPr="00B922B4">
        <w:rPr>
          <w:rStyle w:val="StyleUnderline"/>
          <w:highlight w:val="cyan"/>
        </w:rPr>
        <w:t>through mergers</w:t>
      </w:r>
      <w:r w:rsidRPr="00B922B4">
        <w:rPr>
          <w:sz w:val="16"/>
        </w:rPr>
        <w:t xml:space="preserve">, acquisitions, </w:t>
      </w:r>
      <w:r w:rsidRPr="00B922B4">
        <w:rPr>
          <w:rStyle w:val="StyleUnderline"/>
        </w:rPr>
        <w:t xml:space="preserve">and the relentless pressure to </w:t>
      </w:r>
      <w:r w:rsidRPr="00B922B4">
        <w:rPr>
          <w:rStyle w:val="Emphasis"/>
        </w:rPr>
        <w:t>maximize</w:t>
      </w:r>
      <w:r w:rsidRPr="00B922B4">
        <w:rPr>
          <w:rStyle w:val="StyleUnderline"/>
        </w:rPr>
        <w:t xml:space="preserve"> shareholder </w:t>
      </w:r>
      <w:r w:rsidRPr="00B922B4">
        <w:rPr>
          <w:rStyle w:val="Emphasis"/>
        </w:rPr>
        <w:t>value</w:t>
      </w:r>
      <w:r w:rsidRPr="00B922B4">
        <w:rPr>
          <w:sz w:val="16"/>
        </w:rPr>
        <w:t>.</w:t>
      </w:r>
    </w:p>
    <w:p w14:paraId="1EA6E178" w14:textId="77777777" w:rsidR="00BD49C2" w:rsidRDefault="00BD49C2" w:rsidP="00BD49C2">
      <w:pPr>
        <w:rPr>
          <w:sz w:val="16"/>
        </w:rPr>
      </w:pPr>
      <w:r w:rsidRPr="00B922B4">
        <w:rPr>
          <w:sz w:val="16"/>
        </w:rPr>
        <w:t xml:space="preserve">A critical manifestation of this dynamic is the transformation of global trade itself. Post-liberalization, the sharp rise in trade volumes has been accompanied by a qualitative shift: a substantial portion of global </w:t>
      </w:r>
      <w:r w:rsidRPr="00B922B4">
        <w:rPr>
          <w:rStyle w:val="StyleUnderline"/>
          <w:highlight w:val="cyan"/>
        </w:rPr>
        <w:t xml:space="preserve">commerce now occurs as </w:t>
      </w:r>
      <w:r w:rsidRPr="00B922B4">
        <w:rPr>
          <w:rStyle w:val="Emphasis"/>
          <w:highlight w:val="cyan"/>
        </w:rPr>
        <w:t>intra-firm transactions</w:t>
      </w:r>
      <w:r w:rsidRPr="00B922B4">
        <w:rPr>
          <w:rStyle w:val="StyleUnderline"/>
        </w:rPr>
        <w:t xml:space="preserve"> within multinational corporations. This </w:t>
      </w:r>
      <w:r w:rsidRPr="00B922B4">
        <w:rPr>
          <w:rStyle w:val="Emphasis"/>
        </w:rPr>
        <w:t>internalization</w:t>
      </w:r>
      <w:r w:rsidRPr="00B922B4">
        <w:rPr>
          <w:sz w:val="16"/>
        </w:rPr>
        <w:t xml:space="preserve"> of trade shifts bargaining power decisively, as the constant threat of relocation disciplines labour and </w:t>
      </w:r>
      <w:r w:rsidRPr="00B922B4">
        <w:rPr>
          <w:rStyle w:val="StyleUnderline"/>
        </w:rPr>
        <w:t xml:space="preserve">exerts persistent </w:t>
      </w:r>
      <w:r w:rsidRPr="00B922B4">
        <w:rPr>
          <w:rStyle w:val="Emphasis"/>
        </w:rPr>
        <w:t>downward pressure</w:t>
      </w:r>
      <w:r w:rsidRPr="00B922B4">
        <w:rPr>
          <w:rStyle w:val="StyleUnderline"/>
        </w:rPr>
        <w:t xml:space="preserve"> on wages</w:t>
      </w:r>
      <w:r w:rsidRPr="00B922B4">
        <w:rPr>
          <w:sz w:val="16"/>
        </w:rPr>
        <w:t xml:space="preserve">. Consequently, </w:t>
      </w:r>
      <w:r w:rsidRPr="00B922B4">
        <w:rPr>
          <w:rStyle w:val="Emphasis"/>
          <w:highlight w:val="cyan"/>
        </w:rPr>
        <w:t>contrary</w:t>
      </w:r>
      <w:r w:rsidRPr="00B922B4">
        <w:rPr>
          <w:rStyle w:val="StyleUnderline"/>
          <w:highlight w:val="cyan"/>
        </w:rPr>
        <w:t xml:space="preserve"> to theoretical predictions</w:t>
      </w:r>
      <w:r w:rsidRPr="00B922B4">
        <w:rPr>
          <w:sz w:val="16"/>
        </w:rPr>
        <w:t xml:space="preserve"> that globalization would heighten competitive pressures, the prevailing dynamics have consolidated market power, thereby elevating the aggregate degree of monopoly in the global economy.</w:t>
      </w:r>
    </w:p>
    <w:p w14:paraId="0324888C" w14:textId="77777777" w:rsidR="00BD49C2" w:rsidRPr="00B922B4" w:rsidRDefault="00BD49C2" w:rsidP="00BD49C2">
      <w:pPr>
        <w:pStyle w:val="Heading4"/>
        <w:rPr>
          <w:rFonts w:asciiTheme="minorHAnsi" w:hAnsiTheme="minorHAnsi" w:cstheme="minorHAnsi"/>
        </w:rPr>
      </w:pPr>
      <w:r w:rsidRPr="00B922B4">
        <w:t xml:space="preserve">6---Capitalism is </w:t>
      </w:r>
      <w:r w:rsidRPr="00B922B4">
        <w:rPr>
          <w:u w:val="single"/>
        </w:rPr>
        <w:t>sustainable</w:t>
      </w:r>
      <w:r w:rsidRPr="00B922B4">
        <w:t>.</w:t>
      </w:r>
    </w:p>
    <w:p w14:paraId="2B970F12" w14:textId="77777777" w:rsidR="00BD49C2" w:rsidRPr="00B922B4" w:rsidRDefault="00BD49C2" w:rsidP="00BD49C2">
      <w:pPr>
        <w:rPr>
          <w:rFonts w:asciiTheme="minorHAnsi" w:hAnsiTheme="minorHAnsi" w:cstheme="minorHAnsi"/>
        </w:rPr>
      </w:pPr>
      <w:r w:rsidRPr="00B922B4">
        <w:rPr>
          <w:rStyle w:val="Style13ptBold"/>
        </w:rPr>
        <w:t>Tunny 23</w:t>
      </w:r>
      <w:r w:rsidRPr="00B922B4">
        <w:t>, [Gene Tunny (Director of Adept Economics, Adjunct Fellow, Center for Independent Studies, former Australian Treasurer) September 2023, “Debunking Degrowth,” Center for Independent Studies, Analysis Paper No. 54, https://www.cis.org.au/wp-content/uploads/2023/09/AP54-Debunking-Degrowth.pdf //ARB’s</w:t>
      </w:r>
    </w:p>
    <w:p w14:paraId="5D29DF76" w14:textId="77777777" w:rsidR="00BD49C2" w:rsidRPr="00B922B4" w:rsidRDefault="00BD49C2" w:rsidP="00BD49C2">
      <w:pPr>
        <w:rPr>
          <w:rFonts w:asciiTheme="minorHAnsi" w:hAnsiTheme="minorHAnsi" w:cstheme="minorHAnsi"/>
          <w:sz w:val="16"/>
        </w:rPr>
      </w:pPr>
      <w:r w:rsidRPr="00B922B4">
        <w:rPr>
          <w:sz w:val="16"/>
        </w:rPr>
        <w:t xml:space="preserve">To argue for </w:t>
      </w:r>
      <w:r w:rsidRPr="00B922B4">
        <w:rPr>
          <w:rStyle w:val="StyleUnderline"/>
          <w:highlight w:val="cyan"/>
        </w:rPr>
        <w:t>degrowth</w:t>
      </w:r>
      <w:r w:rsidRPr="00B922B4">
        <w:rPr>
          <w:sz w:val="16"/>
        </w:rPr>
        <w:t xml:space="preserve"> </w:t>
      </w:r>
      <w:r w:rsidRPr="00B922B4">
        <w:rPr>
          <w:rStyle w:val="StyleUnderline"/>
          <w:highlight w:val="cyan"/>
        </w:rPr>
        <w:t>to deal with climate change</w:t>
      </w:r>
      <w:r w:rsidRPr="00B922B4">
        <w:rPr>
          <w:sz w:val="16"/>
        </w:rPr>
        <w:t xml:space="preserve"> is to </w:t>
      </w:r>
      <w:r w:rsidRPr="00B922B4">
        <w:rPr>
          <w:rStyle w:val="StyleUnderline"/>
          <w:highlight w:val="cyan"/>
        </w:rPr>
        <w:t>discount</w:t>
      </w:r>
      <w:r w:rsidRPr="00B922B4">
        <w:rPr>
          <w:rStyle w:val="StyleUnderline"/>
        </w:rPr>
        <w:t xml:space="preserve"> </w:t>
      </w:r>
      <w:r w:rsidRPr="00B922B4">
        <w:rPr>
          <w:rStyle w:val="StyleUnderline"/>
          <w:highlight w:val="cyan"/>
        </w:rPr>
        <w:t>the role</w:t>
      </w:r>
      <w:r w:rsidRPr="00B922B4">
        <w:rPr>
          <w:rStyle w:val="StyleUnderline"/>
        </w:rPr>
        <w:t xml:space="preserve"> that</w:t>
      </w:r>
      <w:r w:rsidRPr="00B922B4">
        <w:rPr>
          <w:sz w:val="16"/>
        </w:rPr>
        <w:t xml:space="preserve"> climate change </w:t>
      </w:r>
      <w:r w:rsidRPr="00B922B4">
        <w:rPr>
          <w:rStyle w:val="Emphasis"/>
          <w:highlight w:val="cyan"/>
        </w:rPr>
        <w:t>mitigation</w:t>
      </w:r>
      <w:r w:rsidRPr="00B922B4">
        <w:rPr>
          <w:sz w:val="16"/>
        </w:rPr>
        <w:t xml:space="preserve"> measures and </w:t>
      </w:r>
      <w:r w:rsidRPr="00B922B4">
        <w:rPr>
          <w:rStyle w:val="Emphasis"/>
          <w:highlight w:val="cyan"/>
        </w:rPr>
        <w:t>tech</w:t>
      </w:r>
      <w:r w:rsidRPr="00B922B4">
        <w:rPr>
          <w:sz w:val="16"/>
        </w:rPr>
        <w:t xml:space="preserve">nological change </w:t>
      </w:r>
      <w:r w:rsidRPr="00B922B4">
        <w:rPr>
          <w:rStyle w:val="StyleUnderline"/>
        </w:rPr>
        <w:t xml:space="preserve">can </w:t>
      </w:r>
      <w:r w:rsidRPr="00B922B4">
        <w:rPr>
          <w:rStyle w:val="StyleUnderline"/>
          <w:highlight w:val="cyan"/>
        </w:rPr>
        <w:t>play</w:t>
      </w:r>
      <w:r w:rsidRPr="00B922B4">
        <w:rPr>
          <w:sz w:val="16"/>
        </w:rPr>
        <w:t xml:space="preserve"> in dealing with the challenges. </w:t>
      </w:r>
      <w:r w:rsidRPr="00B922B4">
        <w:rPr>
          <w:rStyle w:val="StyleUnderline"/>
          <w:highlight w:val="cyan"/>
        </w:rPr>
        <w:t>Given</w:t>
      </w:r>
      <w:r w:rsidRPr="00B922B4">
        <w:rPr>
          <w:sz w:val="16"/>
        </w:rPr>
        <w:t xml:space="preserve"> the massive focus on climate change as a challenge and </w:t>
      </w:r>
      <w:r w:rsidRPr="00B922B4">
        <w:rPr>
          <w:rStyle w:val="Emphasis"/>
          <w:highlight w:val="cyan"/>
        </w:rPr>
        <w:t>huge sums</w:t>
      </w:r>
      <w:r w:rsidRPr="00B922B4">
        <w:rPr>
          <w:rStyle w:val="StyleUnderline"/>
          <w:highlight w:val="cyan"/>
        </w:rPr>
        <w:t xml:space="preserve"> invested</w:t>
      </w:r>
      <w:r w:rsidRPr="00B922B4">
        <w:rPr>
          <w:rStyle w:val="StyleUnderline"/>
        </w:rPr>
        <w:t xml:space="preserve"> in </w:t>
      </w:r>
      <w:r w:rsidRPr="00B922B4">
        <w:rPr>
          <w:rStyle w:val="Emphasis"/>
        </w:rPr>
        <w:t xml:space="preserve">R&amp;D </w:t>
      </w:r>
      <w:r w:rsidRPr="00B922B4">
        <w:rPr>
          <w:rStyle w:val="Emphasis"/>
          <w:highlight w:val="cyan"/>
        </w:rPr>
        <w:t>in renewables</w:t>
      </w:r>
      <w:r w:rsidRPr="00B922B4">
        <w:rPr>
          <w:sz w:val="16"/>
        </w:rPr>
        <w:t xml:space="preserve"> and clean technology, there are some grounds to </w:t>
      </w:r>
      <w:r w:rsidRPr="00B922B4">
        <w:rPr>
          <w:rStyle w:val="StyleUnderline"/>
          <w:highlight w:val="cyan"/>
        </w:rPr>
        <w:t>be optimistic</w:t>
      </w:r>
      <w:r w:rsidRPr="00B922B4">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2A6E8C02" w14:textId="77777777" w:rsidR="00BD49C2" w:rsidRPr="00B922B4" w:rsidRDefault="00BD49C2" w:rsidP="00BD49C2">
      <w:pPr>
        <w:rPr>
          <w:rFonts w:asciiTheme="minorHAnsi" w:hAnsiTheme="minorHAnsi" w:cstheme="minorHAnsi"/>
          <w:sz w:val="16"/>
        </w:rPr>
      </w:pPr>
      <w:r w:rsidRPr="00B922B4">
        <w:rPr>
          <w:sz w:val="16"/>
        </w:rPr>
        <w:t xml:space="preserve">…we see history repeating itself, with the so-called experts underestimating the powerful convergence of changing </w:t>
      </w:r>
      <w:r w:rsidRPr="00B922B4">
        <w:rPr>
          <w:rStyle w:val="StyleUnderline"/>
          <w:highlight w:val="cyan"/>
        </w:rPr>
        <w:t>economic models</w:t>
      </w:r>
      <w:r w:rsidRPr="00B922B4">
        <w:rPr>
          <w:sz w:val="16"/>
        </w:rPr>
        <w:t xml:space="preserve">, societal norms, environmental conditions, technology advancements, and human capacities, which </w:t>
      </w:r>
      <w:r w:rsidRPr="00B922B4">
        <w:rPr>
          <w:rStyle w:val="StyleUnderline"/>
        </w:rPr>
        <w:t xml:space="preserve">are going to </w:t>
      </w:r>
      <w:r w:rsidRPr="00B922B4">
        <w:rPr>
          <w:rStyle w:val="Emphasis"/>
          <w:highlight w:val="cyan"/>
        </w:rPr>
        <w:t>flip our global system to</w:t>
      </w:r>
      <w:r w:rsidRPr="00B922B4">
        <w:rPr>
          <w:sz w:val="16"/>
        </w:rPr>
        <w:t xml:space="preserve">ward </w:t>
      </w:r>
      <w:r w:rsidRPr="00B922B4">
        <w:rPr>
          <w:rStyle w:val="StyleUnderline"/>
        </w:rPr>
        <w:t xml:space="preserve">ubiquitous </w:t>
      </w:r>
      <w:r w:rsidRPr="00B922B4">
        <w:rPr>
          <w:rStyle w:val="Emphasis"/>
          <w:highlight w:val="cyan"/>
        </w:rPr>
        <w:t>sustainable tech</w:t>
      </w:r>
      <w:r w:rsidRPr="00B922B4">
        <w:rPr>
          <w:sz w:val="16"/>
        </w:rPr>
        <w:t>nology with</w:t>
      </w:r>
      <w:r w:rsidRPr="00B922B4">
        <w:rPr>
          <w:rStyle w:val="Emphasis"/>
          <w:highlight w:val="cyan"/>
        </w:rPr>
        <w:t>in 10 years</w:t>
      </w:r>
      <w:r w:rsidRPr="00B922B4">
        <w:rPr>
          <w:sz w:val="16"/>
        </w:rPr>
        <w:t>…</w:t>
      </w:r>
    </w:p>
    <w:p w14:paraId="6DFDEFE8" w14:textId="77777777" w:rsidR="00BD49C2" w:rsidRPr="00B922B4" w:rsidRDefault="00BD49C2" w:rsidP="00BD49C2">
      <w:pPr>
        <w:rPr>
          <w:rFonts w:asciiTheme="minorHAnsi" w:hAnsiTheme="minorHAnsi" w:cstheme="minorHAnsi"/>
          <w:sz w:val="16"/>
        </w:rPr>
      </w:pPr>
      <w:r w:rsidRPr="00B922B4">
        <w:rPr>
          <w:sz w:val="16"/>
        </w:rPr>
        <w:t xml:space="preserve">Simultaneous </w:t>
      </w:r>
      <w:r w:rsidRPr="00B922B4">
        <w:rPr>
          <w:rStyle w:val="Emphasis"/>
          <w:highlight w:val="cyan"/>
        </w:rPr>
        <w:t>rapid advances</w:t>
      </w:r>
      <w:r w:rsidRPr="00B922B4">
        <w:rPr>
          <w:rStyle w:val="StyleUnderline"/>
          <w:highlight w:val="cyan"/>
        </w:rPr>
        <w:t xml:space="preserve"> in</w:t>
      </w:r>
      <w:r w:rsidRPr="00B922B4">
        <w:rPr>
          <w:sz w:val="16"/>
        </w:rPr>
        <w:t xml:space="preserve"> artificial intelligence, </w:t>
      </w:r>
      <w:r w:rsidRPr="00B922B4">
        <w:rPr>
          <w:rStyle w:val="Emphasis"/>
        </w:rPr>
        <w:t>batteries</w:t>
      </w:r>
      <w:r w:rsidRPr="00B922B4">
        <w:rPr>
          <w:sz w:val="16"/>
        </w:rPr>
        <w:t xml:space="preserve">, electric vehicles, </w:t>
      </w:r>
      <w:r w:rsidRPr="00B922B4">
        <w:rPr>
          <w:rStyle w:val="StyleUnderline"/>
        </w:rPr>
        <w:t xml:space="preserve">and </w:t>
      </w:r>
      <w:r w:rsidRPr="00B922B4">
        <w:rPr>
          <w:rStyle w:val="StyleUnderline"/>
          <w:highlight w:val="cyan"/>
        </w:rPr>
        <w:t>renewables</w:t>
      </w:r>
      <w:r w:rsidRPr="00B922B4">
        <w:rPr>
          <w:rStyle w:val="StyleUnderline"/>
        </w:rPr>
        <w:t xml:space="preserve"> </w:t>
      </w:r>
      <w:r w:rsidRPr="00B922B4">
        <w:rPr>
          <w:rStyle w:val="StyleUnderline"/>
          <w:highlight w:val="cyan"/>
        </w:rPr>
        <w:t>are showing</w:t>
      </w:r>
      <w:r w:rsidRPr="00B922B4">
        <w:rPr>
          <w:rStyle w:val="StyleUnderline"/>
        </w:rPr>
        <w:t xml:space="preserve"> convergence in real time. All these</w:t>
      </w:r>
      <w:r w:rsidRPr="00B922B4">
        <w:rPr>
          <w:sz w:val="16"/>
        </w:rPr>
        <w:t xml:space="preserve">, as well as other solutions that will allow us to thrive, </w:t>
      </w:r>
      <w:r w:rsidRPr="00B922B4">
        <w:rPr>
          <w:rStyle w:val="StyleUnderline"/>
        </w:rPr>
        <w:t xml:space="preserve">are going to be adopted </w:t>
      </w:r>
      <w:r w:rsidRPr="00B922B4">
        <w:rPr>
          <w:rStyle w:val="Emphasis"/>
        </w:rPr>
        <w:t>much more quickly</w:t>
      </w:r>
      <w:r w:rsidRPr="00B922B4">
        <w:rPr>
          <w:rStyle w:val="StyleUnderline"/>
        </w:rPr>
        <w:t xml:space="preserve"> than the incumbent leaders of business</w:t>
      </w:r>
      <w:r w:rsidRPr="00B922B4">
        <w:rPr>
          <w:sz w:val="16"/>
        </w:rPr>
        <w:t xml:space="preserve"> and government </w:t>
      </w:r>
      <w:r w:rsidRPr="00B922B4">
        <w:rPr>
          <w:rStyle w:val="Emphasis"/>
        </w:rPr>
        <w:t>expect</w:t>
      </w:r>
      <w:r w:rsidRPr="00B922B4">
        <w:rPr>
          <w:sz w:val="16"/>
        </w:rPr>
        <w:t>, not because the technologies are new but because they are converging.23</w:t>
      </w:r>
    </w:p>
    <w:p w14:paraId="41E9868D" w14:textId="77777777" w:rsidR="00BD49C2" w:rsidRPr="00B922B4" w:rsidRDefault="00BD49C2" w:rsidP="00BD49C2">
      <w:pPr>
        <w:rPr>
          <w:rFonts w:asciiTheme="minorHAnsi" w:hAnsiTheme="minorHAnsi" w:cstheme="minorHAnsi"/>
          <w:sz w:val="16"/>
        </w:rPr>
      </w:pPr>
      <w:r w:rsidRPr="00B922B4">
        <w:rPr>
          <w:sz w:val="16"/>
        </w:rPr>
        <w:t>Certainly, this may be overly optimistic, but it is a good antidote to the pessimism of the degrowth proponents.</w:t>
      </w:r>
    </w:p>
    <w:p w14:paraId="36DB9F06" w14:textId="77777777" w:rsidR="00BD49C2" w:rsidRPr="00B922B4" w:rsidRDefault="00BD49C2" w:rsidP="00BD49C2">
      <w:pPr>
        <w:rPr>
          <w:rFonts w:asciiTheme="minorHAnsi" w:hAnsiTheme="minorHAnsi" w:cstheme="minorHAnsi"/>
          <w:sz w:val="16"/>
        </w:rPr>
      </w:pPr>
      <w:r w:rsidRPr="00B922B4">
        <w:rPr>
          <w:sz w:val="16"/>
        </w:rPr>
        <w:t>Unproven claim 2: We need to degrow to stop resource depletion, environmental degradation and biodiversity loss.</w:t>
      </w:r>
    </w:p>
    <w:p w14:paraId="22706DD1" w14:textId="77777777" w:rsidR="00BD49C2" w:rsidRPr="00B922B4" w:rsidRDefault="00BD49C2" w:rsidP="00BD49C2">
      <w:pPr>
        <w:rPr>
          <w:rFonts w:asciiTheme="minorHAnsi" w:hAnsiTheme="minorHAnsi" w:cstheme="minorHAnsi"/>
          <w:sz w:val="16"/>
        </w:rPr>
      </w:pPr>
      <w:r w:rsidRPr="00B922B4">
        <w:rPr>
          <w:sz w:val="16"/>
        </w:rPr>
        <w:t xml:space="preserve">This is a separate claim from claim 1, because </w:t>
      </w:r>
      <w:r w:rsidRPr="00B922B4">
        <w:rPr>
          <w:rStyle w:val="StyleUnderline"/>
        </w:rPr>
        <w:t>degrowth</w:t>
      </w:r>
      <w:r w:rsidRPr="00B922B4">
        <w:rPr>
          <w:sz w:val="16"/>
        </w:rPr>
        <w:t xml:space="preserve"> </w:t>
      </w:r>
      <w:r w:rsidRPr="00B922B4">
        <w:rPr>
          <w:rStyle w:val="StyleUnderline"/>
        </w:rPr>
        <w:t>proponents</w:t>
      </w:r>
      <w:r w:rsidRPr="00B922B4">
        <w:rPr>
          <w:sz w:val="16"/>
        </w:rPr>
        <w:t xml:space="preserve"> </w:t>
      </w:r>
      <w:r w:rsidRPr="00B922B4">
        <w:rPr>
          <w:rStyle w:val="StyleUnderline"/>
        </w:rPr>
        <w:t xml:space="preserve">believe that </w:t>
      </w:r>
      <w:r w:rsidRPr="00B922B4">
        <w:rPr>
          <w:rStyle w:val="Emphasis"/>
        </w:rPr>
        <w:t xml:space="preserve">the </w:t>
      </w:r>
      <w:r w:rsidRPr="00B922B4">
        <w:rPr>
          <w:rStyle w:val="Emphasis"/>
          <w:highlight w:val="cyan"/>
        </w:rPr>
        <w:t>planet</w:t>
      </w:r>
      <w:r w:rsidRPr="00B922B4">
        <w:rPr>
          <w:rStyle w:val="StyleUnderline"/>
        </w:rPr>
        <w:t xml:space="preserve"> is</w:t>
      </w:r>
      <w:r w:rsidRPr="00B922B4">
        <w:rPr>
          <w:sz w:val="16"/>
        </w:rPr>
        <w:t xml:space="preserve"> still </w:t>
      </w:r>
      <w:r w:rsidRPr="00B922B4">
        <w:rPr>
          <w:rStyle w:val="StyleUnderline"/>
          <w:highlight w:val="cyan"/>
        </w:rPr>
        <w:t>headed</w:t>
      </w:r>
      <w:r w:rsidRPr="00B922B4">
        <w:rPr>
          <w:rStyle w:val="StyleUnderline"/>
        </w:rPr>
        <w:t xml:space="preserve"> </w:t>
      </w:r>
      <w:r w:rsidRPr="00B922B4">
        <w:rPr>
          <w:rStyle w:val="StyleUnderline"/>
          <w:highlight w:val="cyan"/>
        </w:rPr>
        <w:t>for</w:t>
      </w:r>
      <w:r w:rsidRPr="00B922B4">
        <w:rPr>
          <w:rStyle w:val="StyleUnderline"/>
        </w:rPr>
        <w:t xml:space="preserve"> ‘</w:t>
      </w:r>
      <w:r w:rsidRPr="00B922B4">
        <w:rPr>
          <w:rStyle w:val="StyleUnderline"/>
          <w:highlight w:val="cyan"/>
        </w:rPr>
        <w:t>ecological disaster’</w:t>
      </w:r>
      <w:r w:rsidRPr="00B922B4">
        <w:rPr>
          <w:rStyle w:val="StyleUnderline"/>
        </w:rPr>
        <w:t xml:space="preserve"> </w:t>
      </w:r>
      <w:r w:rsidRPr="00B922B4">
        <w:rPr>
          <w:rStyle w:val="Emphasis"/>
        </w:rPr>
        <w:t>even if</w:t>
      </w:r>
      <w:r w:rsidRPr="00B922B4">
        <w:rPr>
          <w:rStyle w:val="StyleUnderline"/>
        </w:rPr>
        <w:t xml:space="preserve"> we transition</w:t>
      </w:r>
      <w:r w:rsidRPr="00B922B4">
        <w:rPr>
          <w:sz w:val="16"/>
        </w:rPr>
        <w:t xml:space="preserve"> to net zero.24 Without denying the reality of endangered species and species that have become extinct due to humans, such as Tasmanian tigers or passenger pigeons, </w:t>
      </w:r>
      <w:r w:rsidRPr="00B922B4">
        <w:rPr>
          <w:rStyle w:val="StyleUnderline"/>
        </w:rPr>
        <w:t xml:space="preserve">this </w:t>
      </w:r>
      <w:r w:rsidRPr="00B922B4">
        <w:rPr>
          <w:rStyle w:val="StyleUnderline"/>
          <w:highlight w:val="cyan"/>
        </w:rPr>
        <w:t xml:space="preserve">claim </w:t>
      </w:r>
      <w:r w:rsidRPr="00B922B4">
        <w:rPr>
          <w:rStyle w:val="Emphasis"/>
          <w:highlight w:val="cyan"/>
        </w:rPr>
        <w:t>is alarmist</w:t>
      </w:r>
      <w:r w:rsidRPr="00B922B4">
        <w:rPr>
          <w:sz w:val="16"/>
        </w:rPr>
        <w:t>. And even if it was true, it would be incorrect that degrowth is the right strategy to correct course.</w:t>
      </w:r>
    </w:p>
    <w:p w14:paraId="4E31AD16" w14:textId="77777777" w:rsidR="00BD49C2" w:rsidRPr="00B922B4" w:rsidRDefault="00BD49C2" w:rsidP="00BD49C2">
      <w:pPr>
        <w:rPr>
          <w:rFonts w:asciiTheme="minorHAnsi" w:hAnsiTheme="minorHAnsi" w:cstheme="minorHAnsi"/>
          <w:sz w:val="16"/>
        </w:rPr>
      </w:pPr>
      <w:r w:rsidRPr="00B922B4">
        <w:rPr>
          <w:rStyle w:val="StyleUnderline"/>
          <w:highlight w:val="cyan"/>
        </w:rPr>
        <w:t>Conservation</w:t>
      </w:r>
      <w:r w:rsidRPr="00B922B4">
        <w:rPr>
          <w:rStyle w:val="StyleUnderline"/>
        </w:rPr>
        <w:t xml:space="preserve"> efforts </w:t>
      </w:r>
      <w:r w:rsidRPr="00B922B4">
        <w:rPr>
          <w:rStyle w:val="StyleUnderline"/>
          <w:highlight w:val="cyan"/>
        </w:rPr>
        <w:t>aimed at protecting</w:t>
      </w:r>
      <w:r w:rsidRPr="00B922B4">
        <w:rPr>
          <w:rStyle w:val="StyleUnderline"/>
        </w:rPr>
        <w:t xml:space="preserve"> </w:t>
      </w:r>
      <w:r w:rsidRPr="00B922B4">
        <w:rPr>
          <w:rStyle w:val="StyleUnderline"/>
          <w:highlight w:val="cyan"/>
        </w:rPr>
        <w:t>biod</w:t>
      </w:r>
      <w:r w:rsidRPr="00B922B4">
        <w:rPr>
          <w:sz w:val="16"/>
        </w:rPr>
        <w:t xml:space="preserve">iversity </w:t>
      </w:r>
      <w:r w:rsidRPr="00B922B4">
        <w:rPr>
          <w:rStyle w:val="Emphasis"/>
          <w:highlight w:val="cyan"/>
        </w:rPr>
        <w:t>are increasing worldwide</w:t>
      </w:r>
      <w:r w:rsidRPr="00B922B4">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62CA0DBD" w14:textId="77777777" w:rsidR="00BD49C2" w:rsidRPr="00B922B4" w:rsidRDefault="00BD49C2" w:rsidP="00BD49C2">
      <w:pPr>
        <w:rPr>
          <w:rFonts w:asciiTheme="minorHAnsi" w:hAnsiTheme="minorHAnsi" w:cstheme="minorHAnsi"/>
          <w:sz w:val="16"/>
        </w:rPr>
      </w:pPr>
      <w:r w:rsidRPr="00B922B4">
        <w:rPr>
          <w:noProof/>
          <w:sz w:val="16"/>
        </w:rPr>
        <w:drawing>
          <wp:inline distT="0" distB="0" distL="0" distR="0" wp14:anchorId="3008BEAA" wp14:editId="5A875ACB">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7"/>
                    <a:stretch>
                      <a:fillRect/>
                    </a:stretch>
                  </pic:blipFill>
                  <pic:spPr>
                    <a:xfrm>
                      <a:off x="0" y="0"/>
                      <a:ext cx="2335925" cy="1889052"/>
                    </a:xfrm>
                    <a:prstGeom prst="rect">
                      <a:avLst/>
                    </a:prstGeom>
                  </pic:spPr>
                </pic:pic>
              </a:graphicData>
            </a:graphic>
          </wp:inline>
        </w:drawing>
      </w:r>
    </w:p>
    <w:p w14:paraId="7C7E0950" w14:textId="77777777" w:rsidR="00BD49C2" w:rsidRPr="00B922B4" w:rsidRDefault="00BD49C2" w:rsidP="00BD49C2">
      <w:pPr>
        <w:rPr>
          <w:rFonts w:asciiTheme="minorHAnsi" w:hAnsiTheme="minorHAnsi" w:cstheme="minorHAnsi"/>
          <w:sz w:val="16"/>
        </w:rPr>
      </w:pPr>
      <w:r w:rsidRPr="00B922B4">
        <w:rPr>
          <w:sz w:val="16"/>
        </w:rPr>
        <w:t xml:space="preserve">Australia has extensive </w:t>
      </w:r>
      <w:r w:rsidRPr="00B922B4">
        <w:rPr>
          <w:rStyle w:val="Emphasis"/>
        </w:rPr>
        <w:t>federal</w:t>
      </w:r>
      <w:r w:rsidRPr="00B922B4">
        <w:rPr>
          <w:rStyle w:val="StyleUnderline"/>
        </w:rPr>
        <w:t xml:space="preserve"> and </w:t>
      </w:r>
      <w:r w:rsidRPr="00B922B4">
        <w:rPr>
          <w:rStyle w:val="Emphasis"/>
        </w:rPr>
        <w:t>state</w:t>
      </w:r>
      <w:r w:rsidRPr="00B922B4">
        <w:rPr>
          <w:sz w:val="16"/>
        </w:rPr>
        <w:t xml:space="preserve"> environmental </w:t>
      </w:r>
      <w:r w:rsidRPr="00B922B4">
        <w:rPr>
          <w:rStyle w:val="StyleUnderline"/>
        </w:rPr>
        <w:t>protection laws</w:t>
      </w:r>
      <w:r w:rsidRPr="00B922B4">
        <w:rPr>
          <w:sz w:val="16"/>
        </w:rPr>
        <w:t xml:space="preserve">, which encompass a wide range of regulatory levers. Furthermore, our levers of environmental protection </w:t>
      </w:r>
      <w:r w:rsidRPr="00B922B4">
        <w:rPr>
          <w:rStyle w:val="StyleUnderline"/>
        </w:rPr>
        <w:t xml:space="preserve">have </w:t>
      </w:r>
      <w:r w:rsidRPr="00B922B4">
        <w:rPr>
          <w:rStyle w:val="Emphasis"/>
        </w:rPr>
        <w:t>been extended</w:t>
      </w:r>
      <w:r w:rsidRPr="00B922B4">
        <w:rPr>
          <w:rStyle w:val="StyleUnderline"/>
        </w:rPr>
        <w:t xml:space="preserve"> to biod</w:t>
      </w:r>
      <w:r w:rsidRPr="00B922B4">
        <w:rPr>
          <w:sz w:val="16"/>
        </w:rPr>
        <w:t>iversity in recent years and biodiversity offset schemes have been established by various Australian governments.27</w:t>
      </w:r>
    </w:p>
    <w:p w14:paraId="0A38335C" w14:textId="77777777" w:rsidR="00BD49C2" w:rsidRPr="00B922B4" w:rsidRDefault="00BD49C2" w:rsidP="00BD49C2">
      <w:pPr>
        <w:rPr>
          <w:rFonts w:asciiTheme="minorHAnsi" w:hAnsiTheme="minorHAnsi" w:cstheme="minorHAnsi"/>
          <w:sz w:val="16"/>
        </w:rPr>
      </w:pPr>
      <w:r w:rsidRPr="00B922B4">
        <w:rPr>
          <w:sz w:val="16"/>
        </w:rPr>
        <w:t xml:space="preserve">Broadly speaking, </w:t>
      </w:r>
      <w:r w:rsidRPr="00B922B4">
        <w:rPr>
          <w:rStyle w:val="Emphasis"/>
        </w:rPr>
        <w:t>wealthier</w:t>
      </w:r>
      <w:r w:rsidRPr="00B922B4">
        <w:rPr>
          <w:rStyle w:val="StyleUnderline"/>
        </w:rPr>
        <w:t xml:space="preserve"> economies have better environmental outcomes</w:t>
      </w:r>
      <w:r w:rsidRPr="00B922B4">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B922B4">
        <w:rPr>
          <w:rStyle w:val="StyleUnderline"/>
        </w:rPr>
        <w:t xml:space="preserve">There </w:t>
      </w:r>
      <w:r w:rsidRPr="00B922B4">
        <w:rPr>
          <w:rStyle w:val="Emphasis"/>
        </w:rPr>
        <w:t>does appear</w:t>
      </w:r>
      <w:r w:rsidRPr="00B922B4">
        <w:rPr>
          <w:rStyle w:val="StyleUnderline"/>
        </w:rPr>
        <w:t xml:space="preserve"> to be an </w:t>
      </w:r>
      <w:r w:rsidRPr="00B922B4">
        <w:rPr>
          <w:rStyle w:val="StyleUnderline"/>
          <w:highlight w:val="cyan"/>
        </w:rPr>
        <w:t xml:space="preserve">EKC for </w:t>
      </w:r>
      <w:r w:rsidRPr="00B922B4">
        <w:rPr>
          <w:rStyle w:val="Emphasis"/>
          <w:highlight w:val="cyan"/>
        </w:rPr>
        <w:t>g</w:t>
      </w:r>
      <w:r w:rsidRPr="00B922B4">
        <w:rPr>
          <w:sz w:val="16"/>
        </w:rPr>
        <w:t>reen</w:t>
      </w:r>
      <w:r w:rsidRPr="00B922B4">
        <w:rPr>
          <w:rStyle w:val="Emphasis"/>
          <w:highlight w:val="cyan"/>
        </w:rPr>
        <w:t>h</w:t>
      </w:r>
      <w:r w:rsidRPr="00B922B4">
        <w:rPr>
          <w:sz w:val="16"/>
        </w:rPr>
        <w:t xml:space="preserve">ouse </w:t>
      </w:r>
      <w:r w:rsidRPr="00B922B4">
        <w:rPr>
          <w:rStyle w:val="Emphasis"/>
          <w:highlight w:val="cyan"/>
        </w:rPr>
        <w:t>g</w:t>
      </w:r>
      <w:r w:rsidRPr="00B922B4">
        <w:rPr>
          <w:sz w:val="16"/>
        </w:rPr>
        <w:t>as emission</w:t>
      </w:r>
      <w:r w:rsidRPr="00B922B4">
        <w:rPr>
          <w:rStyle w:val="Emphasis"/>
          <w:highlight w:val="cyan"/>
        </w:rPr>
        <w:t>s</w:t>
      </w:r>
      <w:r w:rsidRPr="00B922B4">
        <w:rPr>
          <w:sz w:val="16"/>
        </w:rPr>
        <w:t xml:space="preserve"> per unit of GDP, but there is EKC for particulate matter, </w:t>
      </w:r>
      <w:r w:rsidRPr="00B922B4">
        <w:rPr>
          <w:rStyle w:val="StyleUnderline"/>
        </w:rPr>
        <w:t xml:space="preserve">which </w:t>
      </w:r>
      <w:r w:rsidRPr="00B922B4">
        <w:rPr>
          <w:rStyle w:val="StyleUnderline"/>
          <w:highlight w:val="cyan"/>
        </w:rPr>
        <w:t>moves</w:t>
      </w:r>
      <w:r w:rsidRPr="00B922B4">
        <w:rPr>
          <w:rStyle w:val="StyleUnderline"/>
        </w:rPr>
        <w:t xml:space="preserve"> </w:t>
      </w:r>
      <w:r w:rsidRPr="00B922B4">
        <w:rPr>
          <w:rStyle w:val="Emphasis"/>
        </w:rPr>
        <w:t>only</w:t>
      </w:r>
      <w:r w:rsidRPr="00B922B4">
        <w:rPr>
          <w:sz w:val="16"/>
        </w:rPr>
        <w:t xml:space="preserve"> in the </w:t>
      </w:r>
      <w:r w:rsidRPr="00B922B4">
        <w:rPr>
          <w:rStyle w:val="StyleUnderline"/>
          <w:highlight w:val="cyan"/>
        </w:rPr>
        <w:t>down</w:t>
      </w:r>
      <w:r w:rsidRPr="00B922B4">
        <w:rPr>
          <w:rStyle w:val="StyleUnderline"/>
        </w:rPr>
        <w:t>ward</w:t>
      </w:r>
      <w:r w:rsidRPr="00B922B4">
        <w:rPr>
          <w:sz w:val="16"/>
        </w:rPr>
        <w:t xml:space="preserve"> direction </w:t>
      </w:r>
      <w:r w:rsidRPr="00B922B4">
        <w:rPr>
          <w:rStyle w:val="StyleUnderline"/>
          <w:highlight w:val="cyan"/>
        </w:rPr>
        <w:t>as</w:t>
      </w:r>
      <w:r w:rsidRPr="00B922B4">
        <w:rPr>
          <w:rStyle w:val="StyleUnderline"/>
        </w:rPr>
        <w:t xml:space="preserve"> </w:t>
      </w:r>
      <w:r w:rsidRPr="00B922B4">
        <w:rPr>
          <w:rStyle w:val="Emphasis"/>
        </w:rPr>
        <w:t xml:space="preserve">economic </w:t>
      </w:r>
      <w:r w:rsidRPr="00B922B4">
        <w:rPr>
          <w:rStyle w:val="Emphasis"/>
          <w:highlight w:val="cyan"/>
        </w:rPr>
        <w:t>development</w:t>
      </w:r>
      <w:r w:rsidRPr="00B922B4">
        <w:rPr>
          <w:rStyle w:val="StyleUnderline"/>
          <w:highlight w:val="cyan"/>
        </w:rPr>
        <w:t xml:space="preserve"> increases</w:t>
      </w:r>
      <w:r w:rsidRPr="00B922B4">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2916F61D" w14:textId="77777777" w:rsidR="00BD49C2" w:rsidRPr="00B922B4" w:rsidRDefault="00BD49C2" w:rsidP="00BD49C2">
      <w:pPr>
        <w:rPr>
          <w:rFonts w:asciiTheme="minorHAnsi" w:hAnsiTheme="minorHAnsi" w:cstheme="minorHAnsi"/>
          <w:sz w:val="16"/>
        </w:rPr>
      </w:pPr>
      <w:r w:rsidRPr="00B922B4">
        <w:rPr>
          <w:sz w:val="16"/>
        </w:rPr>
        <w:t>Ultimately, the perceived link between economic growth and environmental degradation underpinning the degrowth view is misguided. As Treasury observed in its 1973 Economic Growth: Is it worth having? paper:</w:t>
      </w:r>
    </w:p>
    <w:p w14:paraId="70EC7805" w14:textId="77777777" w:rsidR="00BD49C2" w:rsidRPr="00B922B4" w:rsidRDefault="00BD49C2" w:rsidP="00BD49C2">
      <w:pPr>
        <w:rPr>
          <w:rFonts w:asciiTheme="minorHAnsi" w:hAnsiTheme="minorHAnsi" w:cstheme="minorHAnsi"/>
          <w:sz w:val="16"/>
        </w:rPr>
      </w:pPr>
      <w:r w:rsidRPr="00B922B4">
        <w:rPr>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AC54E94" w14:textId="77777777" w:rsidR="00BD49C2" w:rsidRPr="00B922B4" w:rsidRDefault="00BD49C2" w:rsidP="00BD49C2">
      <w:pPr>
        <w:rPr>
          <w:rFonts w:asciiTheme="minorHAnsi" w:hAnsiTheme="minorHAnsi" w:cstheme="minorHAnsi"/>
          <w:sz w:val="16"/>
        </w:rPr>
      </w:pPr>
      <w:r w:rsidRPr="00B922B4">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3E6459DC" w14:textId="77777777" w:rsidR="00BD49C2" w:rsidRPr="00B922B4" w:rsidRDefault="00BD49C2" w:rsidP="00BD49C2">
      <w:pPr>
        <w:rPr>
          <w:rFonts w:asciiTheme="minorHAnsi" w:hAnsiTheme="minorHAnsi" w:cstheme="minorHAnsi"/>
          <w:sz w:val="16"/>
        </w:rPr>
      </w:pPr>
      <w:r w:rsidRPr="00B922B4">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AD81B73" w14:textId="77777777" w:rsidR="00BD49C2" w:rsidRPr="00B922B4" w:rsidRDefault="00BD49C2" w:rsidP="00BD49C2">
      <w:pPr>
        <w:rPr>
          <w:rFonts w:asciiTheme="minorHAnsi" w:hAnsiTheme="minorHAnsi" w:cstheme="minorHAnsi"/>
          <w:sz w:val="16"/>
        </w:rPr>
      </w:pPr>
      <w:r w:rsidRPr="00B922B4">
        <w:rPr>
          <w:sz w:val="16"/>
        </w:rPr>
        <w:t>…</w:t>
      </w:r>
      <w:r w:rsidRPr="00B922B4">
        <w:rPr>
          <w:rStyle w:val="StyleUnderline"/>
        </w:rPr>
        <w:t xml:space="preserve">countries with a </w:t>
      </w:r>
      <w:r w:rsidRPr="00B922B4">
        <w:rPr>
          <w:rStyle w:val="Emphasis"/>
        </w:rPr>
        <w:t>high GDP</w:t>
      </w:r>
      <w:r w:rsidRPr="00B922B4">
        <w:rPr>
          <w:rStyle w:val="StyleUnderline"/>
        </w:rPr>
        <w:t xml:space="preserve"> have the </w:t>
      </w:r>
      <w:r w:rsidRPr="00B922B4">
        <w:rPr>
          <w:rStyle w:val="Emphasis"/>
        </w:rPr>
        <w:t>resources</w:t>
      </w:r>
      <w:r w:rsidRPr="00B922B4">
        <w:rPr>
          <w:rStyle w:val="StyleUnderline"/>
        </w:rPr>
        <w:t xml:space="preserve"> to impose better biosecurity measures</w:t>
      </w:r>
      <w:r w:rsidRPr="00B922B4">
        <w:rPr>
          <w:sz w:val="16"/>
        </w:rPr>
        <w:t xml:space="preserve"> and to manage invasive animals. So, while economic development has resulted in increasing numbers of threatened species, </w:t>
      </w:r>
      <w:r w:rsidRPr="00B922B4">
        <w:rPr>
          <w:rStyle w:val="StyleUnderline"/>
        </w:rPr>
        <w:t xml:space="preserve">it could also provide the financial </w:t>
      </w:r>
      <w:r w:rsidRPr="00B922B4">
        <w:rPr>
          <w:rStyle w:val="Emphasis"/>
        </w:rPr>
        <w:t>resources</w:t>
      </w:r>
      <w:r w:rsidRPr="00B922B4">
        <w:rPr>
          <w:rStyle w:val="StyleUnderline"/>
        </w:rPr>
        <w:t xml:space="preserve"> required for</w:t>
      </w:r>
      <w:r w:rsidRPr="00B922B4">
        <w:rPr>
          <w:sz w:val="16"/>
        </w:rPr>
        <w:t xml:space="preserve"> biosecurity and </w:t>
      </w:r>
      <w:r w:rsidRPr="00B922B4">
        <w:rPr>
          <w:rStyle w:val="Emphasis"/>
        </w:rPr>
        <w:t>conservation</w:t>
      </w:r>
      <w:r w:rsidRPr="00B922B4">
        <w:rPr>
          <w:sz w:val="16"/>
        </w:rPr>
        <w:t>.35</w:t>
      </w:r>
    </w:p>
    <w:p w14:paraId="3FA1CC0A" w14:textId="77777777" w:rsidR="00BD49C2" w:rsidRPr="00B922B4" w:rsidRDefault="00BD49C2" w:rsidP="00BD49C2">
      <w:pPr>
        <w:rPr>
          <w:rFonts w:asciiTheme="minorHAnsi" w:hAnsiTheme="minorHAnsi" w:cstheme="minorHAnsi"/>
          <w:sz w:val="16"/>
        </w:rPr>
      </w:pPr>
      <w:r w:rsidRPr="00B922B4">
        <w:rPr>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 36</w:t>
      </w:r>
    </w:p>
    <w:p w14:paraId="3D1D7D7D" w14:textId="77777777" w:rsidR="00BD49C2" w:rsidRPr="00B922B4" w:rsidRDefault="00BD49C2" w:rsidP="00BD49C2">
      <w:pPr>
        <w:rPr>
          <w:rFonts w:asciiTheme="minorHAnsi" w:hAnsiTheme="minorHAnsi" w:cstheme="minorHAnsi"/>
          <w:sz w:val="16"/>
        </w:rPr>
      </w:pPr>
      <w:r w:rsidRPr="00B922B4">
        <w:rPr>
          <w:sz w:val="16"/>
        </w:rPr>
        <w:t>Finally</w:t>
      </w:r>
      <w:r w:rsidRPr="00B922B4">
        <w:rPr>
          <w:rStyle w:val="StyleUnderline"/>
        </w:rPr>
        <w:t>,</w:t>
      </w:r>
      <w:r w:rsidRPr="00B922B4">
        <w:rPr>
          <w:sz w:val="16"/>
        </w:rPr>
        <w:t xml:space="preserve"> in this section, we can quickly dispense with claims regarding resource depletion. Broadly speaking, </w:t>
      </w:r>
      <w:r w:rsidRPr="00B922B4">
        <w:rPr>
          <w:rStyle w:val="Emphasis"/>
          <w:highlight w:val="cyan"/>
        </w:rPr>
        <w:t>higher prices</w:t>
      </w:r>
      <w:r w:rsidRPr="00B922B4">
        <w:rPr>
          <w:rStyle w:val="StyleUnderline"/>
          <w:highlight w:val="cyan"/>
        </w:rPr>
        <w:t xml:space="preserve"> encourage </w:t>
      </w:r>
      <w:r w:rsidRPr="00B922B4">
        <w:rPr>
          <w:rStyle w:val="Emphasis"/>
          <w:highlight w:val="cyan"/>
        </w:rPr>
        <w:t>conservation</w:t>
      </w:r>
      <w:r w:rsidRPr="00B922B4">
        <w:rPr>
          <w:rStyle w:val="StyleUnderline"/>
          <w:highlight w:val="cyan"/>
        </w:rPr>
        <w:t xml:space="preserve"> </w:t>
      </w:r>
      <w:r w:rsidRPr="00B922B4">
        <w:rPr>
          <w:rStyle w:val="StyleUnderline"/>
        </w:rPr>
        <w:t xml:space="preserve">of resources </w:t>
      </w:r>
      <w:r w:rsidRPr="00B922B4">
        <w:rPr>
          <w:rStyle w:val="StyleUnderline"/>
          <w:highlight w:val="cyan"/>
        </w:rPr>
        <w:t xml:space="preserve">and </w:t>
      </w:r>
      <w:r w:rsidRPr="00B922B4">
        <w:rPr>
          <w:rStyle w:val="Emphasis"/>
          <w:highlight w:val="cyan"/>
        </w:rPr>
        <w:t>new exploration</w:t>
      </w:r>
      <w:r w:rsidRPr="00B922B4">
        <w:rPr>
          <w:rStyle w:val="StyleUnderline"/>
          <w:highlight w:val="cyan"/>
        </w:rPr>
        <w:t xml:space="preserve">. Resource depletion is a </w:t>
      </w:r>
      <w:r w:rsidRPr="00B922B4">
        <w:rPr>
          <w:rStyle w:val="Emphasis"/>
          <w:highlight w:val="cyan"/>
        </w:rPr>
        <w:t>poor argument</w:t>
      </w:r>
      <w:r w:rsidRPr="00B922B4">
        <w:rPr>
          <w:rStyle w:val="StyleUnderline"/>
          <w:highlight w:val="cyan"/>
        </w:rPr>
        <w:t xml:space="preserve"> for degrowth</w:t>
      </w:r>
      <w:r w:rsidRPr="00B922B4">
        <w:rPr>
          <w:sz w:val="16"/>
        </w:rPr>
        <w:t>. The notorious Simon-Ehrlich wager on commodity prices is well known, with Ehrlich, predicting higher commodity prices by the end of the 1980s, having lost the bet to economist Julian 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2F6406CB" w14:textId="77777777" w:rsidR="00BD49C2" w:rsidRPr="0075777D" w:rsidRDefault="00BD49C2" w:rsidP="00BD49C2">
      <w:pPr>
        <w:spacing w:before="30" w:after="0" w:line="278" w:lineRule="atLeast"/>
        <w:outlineLvl w:val="3"/>
        <w:rPr>
          <w:rFonts w:eastAsia="Times New Roman"/>
          <w:b/>
          <w:bCs/>
          <w:color w:val="000000"/>
          <w:sz w:val="26"/>
          <w:szCs w:val="26"/>
        </w:rPr>
      </w:pPr>
      <w:r w:rsidRPr="0075777D">
        <w:rPr>
          <w:rFonts w:eastAsia="Times New Roman"/>
          <w:b/>
          <w:bCs/>
          <w:color w:val="000000"/>
          <w:sz w:val="26"/>
          <w:szCs w:val="26"/>
        </w:rPr>
        <w:t>Growth is key to uphold democracy.</w:t>
      </w:r>
    </w:p>
    <w:p w14:paraId="2B65602E" w14:textId="77777777" w:rsidR="00BD49C2" w:rsidRPr="0075777D" w:rsidRDefault="00BD49C2" w:rsidP="00BD49C2">
      <w:pPr>
        <w:spacing w:after="120" w:line="235" w:lineRule="atLeast"/>
        <w:rPr>
          <w:rFonts w:eastAsia="Times New Roman"/>
          <w:color w:val="000000"/>
        </w:rPr>
      </w:pPr>
      <w:r w:rsidRPr="0075777D">
        <w:rPr>
          <w:rFonts w:eastAsia="Times New Roman"/>
          <w:b/>
          <w:bCs/>
          <w:color w:val="000000"/>
          <w:sz w:val="26"/>
          <w:szCs w:val="26"/>
        </w:rPr>
        <w:t>Norberg 3</w:t>
      </w:r>
      <w:r w:rsidRPr="0075777D">
        <w:rPr>
          <w:rFonts w:eastAsia="Times New Roman"/>
          <w:color w:val="000000"/>
        </w:rPr>
        <w:t>, Masters in History of Ideas with focus on economics and philosophy (Jonah, “In Defense of Global Capitalism,” pg. 290)</w:t>
      </w:r>
    </w:p>
    <w:p w14:paraId="6B2794A8" w14:textId="77777777" w:rsidR="00BD49C2" w:rsidRPr="0075777D" w:rsidRDefault="00BD49C2" w:rsidP="00BD49C2">
      <w:pPr>
        <w:spacing w:line="235" w:lineRule="atLeast"/>
        <w:rPr>
          <w:rFonts w:eastAsia="Times New Roman"/>
          <w:color w:val="000000"/>
        </w:rPr>
      </w:pPr>
      <w:r w:rsidRPr="0075777D">
        <w:rPr>
          <w:rFonts w:eastAsia="Times New Roman"/>
          <w:color w:val="000000"/>
        </w:rPr>
        <w:t>It is widely assumed that the Arab states, marked by gender inequity and oil-focused planned economies, can never be democratized. But </w:t>
      </w:r>
      <w:r w:rsidRPr="0075777D">
        <w:rPr>
          <w:rFonts w:eastAsia="Times New Roman"/>
          <w:color w:val="000000"/>
          <w:u w:val="single"/>
        </w:rPr>
        <w:t>a couple of Arab states</w:t>
      </w:r>
      <w:r w:rsidRPr="0075777D">
        <w:rPr>
          <w:rFonts w:eastAsia="Times New Roman"/>
          <w:color w:val="000000"/>
        </w:rPr>
        <w:t>—Qatar and Bahrain—</w:t>
      </w:r>
      <w:r w:rsidRPr="0075777D">
        <w:rPr>
          <w:rFonts w:eastAsia="Times New Roman"/>
          <w:color w:val="000000"/>
          <w:u w:val="single"/>
        </w:rPr>
        <w:t>have embarked on liberal economic reforms</w:t>
      </w:r>
      <w:r w:rsidRPr="0075777D">
        <w:rPr>
          <w:rFonts w:eastAsia="Times New Roman"/>
          <w:color w:val="000000"/>
        </w:rPr>
        <w:t>, </w:t>
      </w:r>
      <w:r w:rsidRPr="0075777D">
        <w:rPr>
          <w:rFonts w:eastAsia="Times New Roman"/>
          <w:color w:val="000000"/>
          <w:u w:val="single"/>
        </w:rPr>
        <w:t>resulting in</w:t>
      </w:r>
      <w:r w:rsidRPr="0075777D">
        <w:rPr>
          <w:rFonts w:eastAsia="Times New Roman"/>
          <w:color w:val="000000"/>
        </w:rPr>
        <w:t> </w:t>
      </w:r>
      <w:r w:rsidRPr="0075777D">
        <w:rPr>
          <w:rFonts w:eastAsia="Times New Roman"/>
          <w:b/>
          <w:bCs/>
          <w:color w:val="000000"/>
          <w:u w:val="single"/>
        </w:rPr>
        <w:t>growth</w:t>
      </w:r>
      <w:r w:rsidRPr="0075777D">
        <w:rPr>
          <w:rFonts w:eastAsia="Times New Roman"/>
          <w:color w:val="000000"/>
        </w:rPr>
        <w:t>. This growth has been accompanied by a process of political reforms. Qatar has dismantled its press censorship, and the Al-Jazeera satellite channel operates freely—too freely, in the opinion of the Americans during the war with the Taliban in Afghanistan and with Saddam Hussein’s regime in Iraq. The United States tried to prevail on the government of Qatar to take control of the channel, only to be told that this could not be done in a country where there was freedom of expression. Qatar has also had democratic local elections in which women have been allowed to both vote and stand for office. Bahrain’s new leader has released political prisoners, and dissidents have returned from exile to take part in the political dialogue. In 2002, the country held both municipal and national parliamentary elections that saw women and men alike in the voting booth and on the ballot. </w:t>
      </w:r>
      <w:r w:rsidRPr="0075777D">
        <w:rPr>
          <w:rFonts w:eastAsia="Times New Roman"/>
          <w:color w:val="000000"/>
          <w:u w:val="single"/>
          <w:shd w:val="clear" w:color="auto" w:fill="00FFFF"/>
        </w:rPr>
        <w:t>People</w:t>
      </w:r>
      <w:r w:rsidRPr="0075777D">
        <w:rPr>
          <w:rFonts w:eastAsia="Times New Roman"/>
          <w:color w:val="000000"/>
        </w:rPr>
        <w:t> </w:t>
      </w:r>
      <w:r w:rsidRPr="0075777D">
        <w:rPr>
          <w:rFonts w:eastAsia="Times New Roman"/>
          <w:color w:val="000000"/>
          <w:u w:val="single"/>
        </w:rPr>
        <w:t>who grow richer</w:t>
      </w:r>
      <w:r w:rsidRPr="0075777D">
        <w:rPr>
          <w:rFonts w:eastAsia="Times New Roman"/>
          <w:color w:val="000000"/>
        </w:rPr>
        <w:t>, </w:t>
      </w:r>
      <w:r w:rsidRPr="0075777D">
        <w:rPr>
          <w:rFonts w:eastAsia="Times New Roman"/>
          <w:color w:val="000000"/>
          <w:u w:val="single"/>
        </w:rPr>
        <w:t>are better educated</w:t>
      </w:r>
      <w:r w:rsidRPr="0075777D">
        <w:rPr>
          <w:rFonts w:eastAsia="Times New Roman"/>
          <w:color w:val="000000"/>
        </w:rPr>
        <w:t>, </w:t>
      </w:r>
      <w:r w:rsidRPr="0075777D">
        <w:rPr>
          <w:rFonts w:eastAsia="Times New Roman"/>
          <w:color w:val="000000"/>
          <w:u w:val="single"/>
        </w:rPr>
        <w:t>and</w:t>
      </w:r>
      <w:r w:rsidRPr="0075777D">
        <w:rPr>
          <w:rFonts w:eastAsia="Times New Roman"/>
          <w:color w:val="000000"/>
        </w:rPr>
        <w:t> are </w:t>
      </w:r>
      <w:r w:rsidRPr="0075777D">
        <w:rPr>
          <w:rFonts w:eastAsia="Times New Roman"/>
          <w:color w:val="000000"/>
          <w:u w:val="single"/>
          <w:shd w:val="clear" w:color="auto" w:fill="00FFFF"/>
        </w:rPr>
        <w:t>accustomed to choice</w:t>
      </w:r>
      <w:r w:rsidRPr="0075777D">
        <w:rPr>
          <w:rFonts w:eastAsia="Times New Roman"/>
          <w:color w:val="000000"/>
        </w:rPr>
        <w:t> </w:t>
      </w:r>
      <w:r w:rsidRPr="0075777D">
        <w:rPr>
          <w:rFonts w:eastAsia="Times New Roman"/>
          <w:color w:val="000000"/>
          <w:u w:val="single"/>
          <w:shd w:val="clear" w:color="auto" w:fill="00FFFF"/>
        </w:rPr>
        <w:t>will</w:t>
      </w:r>
      <w:r w:rsidRPr="0075777D">
        <w:rPr>
          <w:rFonts w:eastAsia="Times New Roman"/>
          <w:color w:val="000000"/>
        </w:rPr>
        <w:t> </w:t>
      </w:r>
      <w:r w:rsidRPr="0075777D">
        <w:rPr>
          <w:rFonts w:eastAsia="Times New Roman"/>
          <w:b/>
          <w:bCs/>
          <w:color w:val="000000"/>
          <w:u w:val="single"/>
          <w:shd w:val="clear" w:color="auto" w:fill="00FFFF"/>
        </w:rPr>
        <w:t>not acquiesce</w:t>
      </w:r>
      <w:r w:rsidRPr="0075777D">
        <w:rPr>
          <w:rFonts w:eastAsia="Times New Roman"/>
          <w:color w:val="000000"/>
        </w:rPr>
        <w:t> </w:t>
      </w:r>
      <w:r w:rsidRPr="0075777D">
        <w:rPr>
          <w:rFonts w:eastAsia="Times New Roman"/>
          <w:color w:val="000000"/>
          <w:u w:val="single"/>
          <w:shd w:val="clear" w:color="auto" w:fill="00FFFF"/>
        </w:rPr>
        <w:t>in others’ deciding</w:t>
      </w:r>
      <w:r w:rsidRPr="0075777D">
        <w:rPr>
          <w:rFonts w:eastAsia="Times New Roman"/>
          <w:color w:val="000000"/>
        </w:rPr>
        <w:t> </w:t>
      </w:r>
      <w:r w:rsidRPr="0075777D">
        <w:rPr>
          <w:rFonts w:eastAsia="Times New Roman"/>
          <w:color w:val="000000"/>
          <w:u w:val="single"/>
        </w:rPr>
        <w:t>matters on their behalf</w:t>
      </w:r>
      <w:r w:rsidRPr="0075777D">
        <w:rPr>
          <w:rFonts w:eastAsia="Times New Roman"/>
          <w:color w:val="000000"/>
        </w:rPr>
        <w:t>, </w:t>
      </w:r>
      <w:r w:rsidRPr="0075777D">
        <w:rPr>
          <w:rFonts w:eastAsia="Times New Roman"/>
          <w:color w:val="000000"/>
          <w:u w:val="single"/>
        </w:rPr>
        <w:t>and so</w:t>
      </w:r>
      <w:r w:rsidRPr="0075777D">
        <w:rPr>
          <w:rFonts w:eastAsia="Times New Roman"/>
          <w:color w:val="000000"/>
        </w:rPr>
        <w:t> </w:t>
      </w:r>
      <w:r w:rsidRPr="0075777D">
        <w:rPr>
          <w:rFonts w:eastAsia="Times New Roman"/>
          <w:color w:val="000000"/>
          <w:u w:val="single"/>
          <w:shd w:val="clear" w:color="auto" w:fill="00FFFF"/>
        </w:rPr>
        <w:t>the</w:t>
      </w:r>
      <w:r w:rsidRPr="0075777D">
        <w:rPr>
          <w:rFonts w:eastAsia="Times New Roman"/>
          <w:color w:val="000000"/>
        </w:rPr>
        <w:t> </w:t>
      </w:r>
      <w:r w:rsidRPr="0075777D">
        <w:rPr>
          <w:rFonts w:eastAsia="Times New Roman"/>
          <w:b/>
          <w:bCs/>
          <w:color w:val="000000"/>
          <w:u w:val="single"/>
          <w:shd w:val="clear" w:color="auto" w:fill="00FFFF"/>
        </w:rPr>
        <w:t>market economy</w:t>
      </w:r>
      <w:r w:rsidRPr="0075777D">
        <w:rPr>
          <w:rFonts w:eastAsia="Times New Roman"/>
          <w:color w:val="000000"/>
        </w:rPr>
        <w:t> often </w:t>
      </w:r>
      <w:r w:rsidRPr="0075777D">
        <w:rPr>
          <w:rFonts w:eastAsia="Times New Roman"/>
          <w:b/>
          <w:bCs/>
          <w:color w:val="000000"/>
          <w:u w:val="single"/>
          <w:shd w:val="clear" w:color="auto" w:fill="00FFFF"/>
        </w:rPr>
        <w:t>leads to democracy</w:t>
      </w:r>
      <w:r w:rsidRPr="0075777D">
        <w:rPr>
          <w:rFonts w:eastAsia="Times New Roman"/>
          <w:color w:val="000000"/>
        </w:rPr>
        <w:t> just as democracy consolidates the market economy. </w:t>
      </w:r>
      <w:r w:rsidRPr="0075777D">
        <w:rPr>
          <w:rFonts w:eastAsia="Times New Roman"/>
          <w:color w:val="000000"/>
          <w:u w:val="single"/>
        </w:rPr>
        <w:t>When</w:t>
      </w:r>
      <w:r w:rsidRPr="0075777D">
        <w:rPr>
          <w:rFonts w:eastAsia="Times New Roman"/>
          <w:color w:val="000000"/>
        </w:rPr>
        <w:t> </w:t>
      </w:r>
      <w:r w:rsidRPr="0075777D">
        <w:rPr>
          <w:rFonts w:eastAsia="Times New Roman"/>
          <w:color w:val="000000"/>
          <w:u w:val="single"/>
          <w:shd w:val="clear" w:color="auto" w:fill="00FFFF"/>
        </w:rPr>
        <w:t>groups</w:t>
      </w:r>
      <w:r w:rsidRPr="0075777D">
        <w:rPr>
          <w:rFonts w:eastAsia="Times New Roman"/>
          <w:color w:val="000000"/>
        </w:rPr>
        <w:t> </w:t>
      </w:r>
      <w:r w:rsidRPr="0075777D">
        <w:rPr>
          <w:rFonts w:eastAsia="Times New Roman"/>
          <w:color w:val="000000"/>
          <w:u w:val="single"/>
        </w:rPr>
        <w:t>that were</w:t>
      </w:r>
      <w:r w:rsidRPr="0075777D">
        <w:rPr>
          <w:rFonts w:eastAsia="Times New Roman"/>
          <w:color w:val="000000"/>
        </w:rPr>
        <w:t> previously </w:t>
      </w:r>
      <w:r w:rsidRPr="0075777D">
        <w:rPr>
          <w:rFonts w:eastAsia="Times New Roman"/>
          <w:color w:val="000000"/>
          <w:u w:val="single"/>
          <w:shd w:val="clear" w:color="auto" w:fill="00FFFF"/>
        </w:rPr>
        <w:t>excluded acquire</w:t>
      </w:r>
      <w:r w:rsidRPr="0075777D">
        <w:rPr>
          <w:rFonts w:eastAsia="Times New Roman"/>
          <w:color w:val="000000"/>
        </w:rPr>
        <w:t> </w:t>
      </w:r>
      <w:r w:rsidRPr="0075777D">
        <w:rPr>
          <w:rFonts w:eastAsia="Times New Roman"/>
          <w:color w:val="000000"/>
          <w:u w:val="single"/>
        </w:rPr>
        <w:t>a</w:t>
      </w:r>
      <w:r w:rsidRPr="0075777D">
        <w:rPr>
          <w:rFonts w:eastAsia="Times New Roman"/>
          <w:color w:val="000000"/>
        </w:rPr>
        <w:t> </w:t>
      </w:r>
      <w:r w:rsidRPr="0075777D">
        <w:rPr>
          <w:rFonts w:eastAsia="Times New Roman"/>
          <w:color w:val="000000"/>
          <w:u w:val="single"/>
          <w:shd w:val="clear" w:color="auto" w:fill="00FFFF"/>
        </w:rPr>
        <w:t>political voice</w:t>
      </w:r>
      <w:r w:rsidRPr="0075777D">
        <w:rPr>
          <w:rFonts w:eastAsia="Times New Roman"/>
          <w:color w:val="000000"/>
        </w:rPr>
        <w:t>, it becomes less easy for the elite to feather its nest at their expense. </w:t>
      </w:r>
      <w:r w:rsidRPr="0075777D">
        <w:rPr>
          <w:rFonts w:eastAsia="Times New Roman"/>
          <w:color w:val="000000"/>
          <w:u w:val="single"/>
        </w:rPr>
        <w:t>This leads to more</w:t>
      </w:r>
      <w:r w:rsidRPr="0075777D">
        <w:rPr>
          <w:rFonts w:eastAsia="Times New Roman"/>
          <w:color w:val="000000"/>
        </w:rPr>
        <w:t> </w:t>
      </w:r>
      <w:r w:rsidRPr="0075777D">
        <w:rPr>
          <w:rFonts w:eastAsia="Times New Roman"/>
          <w:color w:val="000000"/>
          <w:u w:val="single"/>
          <w:shd w:val="clear" w:color="auto" w:fill="00FFFF"/>
        </w:rPr>
        <w:t>economic</w:t>
      </w:r>
      <w:r w:rsidRPr="0075777D">
        <w:rPr>
          <w:rFonts w:eastAsia="Times New Roman"/>
          <w:color w:val="000000"/>
        </w:rPr>
        <w:t> </w:t>
      </w:r>
      <w:r w:rsidRPr="0075777D">
        <w:rPr>
          <w:rFonts w:eastAsia="Times New Roman"/>
          <w:b/>
          <w:bCs/>
          <w:color w:val="000000"/>
          <w:u w:val="single"/>
          <w:shd w:val="clear" w:color="auto" w:fill="00FFFF"/>
        </w:rPr>
        <w:t>liberalization</w:t>
      </w:r>
      <w:r w:rsidRPr="0075777D">
        <w:rPr>
          <w:rFonts w:eastAsia="Times New Roman"/>
          <w:color w:val="000000"/>
        </w:rPr>
        <w:t> measures, </w:t>
      </w:r>
      <w:r w:rsidRPr="0075777D">
        <w:rPr>
          <w:rFonts w:eastAsia="Times New Roman"/>
          <w:color w:val="000000"/>
          <w:u w:val="single"/>
        </w:rPr>
        <w:t>which</w:t>
      </w:r>
      <w:r w:rsidRPr="0075777D">
        <w:rPr>
          <w:rFonts w:eastAsia="Times New Roman"/>
          <w:color w:val="000000"/>
        </w:rPr>
        <w:t> </w:t>
      </w:r>
      <w:r w:rsidRPr="0075777D">
        <w:rPr>
          <w:rFonts w:eastAsia="Times New Roman"/>
          <w:b/>
          <w:bCs/>
          <w:color w:val="000000"/>
          <w:u w:val="single"/>
          <w:shd w:val="clear" w:color="auto" w:fill="00FFFF"/>
        </w:rPr>
        <w:t>reduce poverty</w:t>
      </w:r>
      <w:r w:rsidRPr="0075777D">
        <w:rPr>
          <w:rFonts w:eastAsia="Times New Roman"/>
          <w:color w:val="000000"/>
        </w:rPr>
        <w:t> </w:t>
      </w:r>
      <w:r w:rsidRPr="0075777D">
        <w:rPr>
          <w:rFonts w:eastAsia="Times New Roman"/>
          <w:color w:val="000000"/>
          <w:u w:val="single"/>
          <w:shd w:val="clear" w:color="auto" w:fill="00FFFF"/>
        </w:rPr>
        <w:t>and</w:t>
      </w:r>
      <w:r w:rsidRPr="0075777D">
        <w:rPr>
          <w:rFonts w:eastAsia="Times New Roman"/>
          <w:color w:val="000000"/>
        </w:rPr>
        <w:t>, consequently, </w:t>
      </w:r>
      <w:r w:rsidRPr="0075777D">
        <w:rPr>
          <w:rFonts w:eastAsia="Times New Roman"/>
          <w:b/>
          <w:bCs/>
          <w:color w:val="000000"/>
          <w:u w:val="single"/>
          <w:shd w:val="clear" w:color="auto" w:fill="00FFFF"/>
        </w:rPr>
        <w:t>strengthen</w:t>
      </w:r>
      <w:r w:rsidRPr="0075777D">
        <w:rPr>
          <w:rFonts w:eastAsia="Times New Roman"/>
          <w:color w:val="000000"/>
        </w:rPr>
        <w:t> </w:t>
      </w:r>
      <w:r w:rsidRPr="0075777D">
        <w:rPr>
          <w:rFonts w:eastAsia="Times New Roman"/>
          <w:color w:val="000000"/>
          <w:u w:val="single"/>
          <w:shd w:val="clear" w:color="auto" w:fill="00FFFF"/>
        </w:rPr>
        <w:t>democracy</w:t>
      </w:r>
      <w:r w:rsidRPr="0075777D">
        <w:rPr>
          <w:rFonts w:eastAsia="Times New Roman"/>
          <w:color w:val="000000"/>
        </w:rPr>
        <w:t>. </w:t>
      </w:r>
      <w:r w:rsidRPr="0075777D">
        <w:rPr>
          <w:rFonts w:eastAsia="Times New Roman"/>
          <w:color w:val="000000"/>
          <w:u w:val="single"/>
        </w:rPr>
        <w:t>A</w:t>
      </w:r>
      <w:r w:rsidRPr="0075777D">
        <w:rPr>
          <w:rFonts w:eastAsia="Times New Roman"/>
          <w:color w:val="000000"/>
        </w:rPr>
        <w:t> </w:t>
      </w:r>
      <w:r w:rsidRPr="0075777D">
        <w:rPr>
          <w:rFonts w:eastAsia="Times New Roman"/>
          <w:b/>
          <w:bCs/>
          <w:color w:val="000000"/>
          <w:u w:val="single"/>
        </w:rPr>
        <w:t>decentralized</w:t>
      </w:r>
      <w:r w:rsidRPr="0075777D">
        <w:rPr>
          <w:rFonts w:eastAsia="Times New Roman"/>
          <w:color w:val="000000"/>
        </w:rPr>
        <w:t> </w:t>
      </w:r>
      <w:r w:rsidRPr="0075777D">
        <w:rPr>
          <w:rFonts w:eastAsia="Times New Roman"/>
          <w:color w:val="000000"/>
          <w:u w:val="single"/>
        </w:rPr>
        <w:t>economic system makes possible</w:t>
      </w:r>
      <w:r w:rsidRPr="0075777D">
        <w:rPr>
          <w:rFonts w:eastAsia="Times New Roman"/>
          <w:color w:val="000000"/>
        </w:rPr>
        <w:t> the </w:t>
      </w:r>
      <w:r w:rsidRPr="0075777D">
        <w:rPr>
          <w:rFonts w:eastAsia="Times New Roman"/>
          <w:color w:val="000000"/>
          <w:u w:val="single"/>
        </w:rPr>
        <w:t>establishment of groups</w:t>
      </w:r>
      <w:r w:rsidRPr="0075777D">
        <w:rPr>
          <w:rFonts w:eastAsia="Times New Roman"/>
          <w:color w:val="000000"/>
        </w:rPr>
        <w:t> </w:t>
      </w:r>
      <w:r w:rsidRPr="0075777D">
        <w:rPr>
          <w:rFonts w:eastAsia="Times New Roman"/>
          <w:b/>
          <w:bCs/>
          <w:color w:val="000000"/>
          <w:u w:val="single"/>
        </w:rPr>
        <w:t>independent</w:t>
      </w:r>
      <w:r w:rsidRPr="0075777D">
        <w:rPr>
          <w:rFonts w:eastAsia="Times New Roman"/>
          <w:color w:val="000000"/>
        </w:rPr>
        <w:t> </w:t>
      </w:r>
      <w:r w:rsidRPr="0075777D">
        <w:rPr>
          <w:rFonts w:eastAsia="Times New Roman"/>
          <w:color w:val="000000"/>
          <w:u w:val="single"/>
        </w:rPr>
        <w:t>of the political power</w:t>
      </w:r>
      <w:r w:rsidRPr="0075777D">
        <w:rPr>
          <w:rFonts w:eastAsia="Times New Roman"/>
          <w:color w:val="000000"/>
        </w:rPr>
        <w:t>, </w:t>
      </w:r>
      <w:r w:rsidRPr="0075777D">
        <w:rPr>
          <w:rFonts w:eastAsia="Times New Roman"/>
          <w:color w:val="000000"/>
          <w:u w:val="single"/>
        </w:rPr>
        <w:t>which</w:t>
      </w:r>
      <w:r w:rsidRPr="0075777D">
        <w:rPr>
          <w:rFonts w:eastAsia="Times New Roman"/>
          <w:color w:val="000000"/>
        </w:rPr>
        <w:t> in turn </w:t>
      </w:r>
      <w:r w:rsidRPr="0075777D">
        <w:rPr>
          <w:rFonts w:eastAsia="Times New Roman"/>
          <w:color w:val="000000"/>
          <w:u w:val="single"/>
        </w:rPr>
        <w:t>provides a basis for political</w:t>
      </w:r>
      <w:r w:rsidRPr="0075777D">
        <w:rPr>
          <w:rFonts w:eastAsia="Times New Roman"/>
          <w:color w:val="000000"/>
        </w:rPr>
        <w:t> </w:t>
      </w:r>
      <w:r w:rsidRPr="0075777D">
        <w:rPr>
          <w:rFonts w:eastAsia="Times New Roman"/>
          <w:b/>
          <w:bCs/>
          <w:color w:val="000000"/>
          <w:u w:val="single"/>
        </w:rPr>
        <w:t>pluralism</w:t>
      </w:r>
      <w:r w:rsidRPr="0075777D">
        <w:rPr>
          <w:rFonts w:eastAsia="Times New Roman"/>
          <w:color w:val="000000"/>
        </w:rPr>
        <w:t>. International surveys of economic freedom have shown that citizens who are entitled to trade internationally are roughly four times more likely to enjoy political democracy than those who do not have this right. This is one reason that democratic activists in China were so eager for their country to join the World Trade Organization: with the benefits of membership come pressure for transparency and decentralization. A dictatorship that has always acted tyrannically and arbitrarily must now conform to an impartial international code in at least one sphere. Shortly before China’s accession, an imprisoned dissident said of the prospect of greater openness: ‘‘Before the sky was black. Now there is a light. 15 This can be a new beginning.’ </w:t>
      </w:r>
      <w:r w:rsidRPr="0075777D">
        <w:rPr>
          <w:rFonts w:eastAsia="Times New Roman"/>
          <w:color w:val="000000"/>
          <w:u w:val="single"/>
        </w:rPr>
        <w:t>The 20th century clearly showed that</w:t>
      </w:r>
      <w:r w:rsidRPr="0075777D">
        <w:rPr>
          <w:rFonts w:eastAsia="Times New Roman"/>
          <w:color w:val="000000"/>
        </w:rPr>
        <w:t> </w:t>
      </w:r>
      <w:r w:rsidRPr="0075777D">
        <w:rPr>
          <w:rFonts w:eastAsia="Times New Roman"/>
          <w:b/>
          <w:bCs/>
          <w:color w:val="000000"/>
          <w:u w:val="single"/>
          <w:shd w:val="clear" w:color="auto" w:fill="00FFFF"/>
        </w:rPr>
        <w:t>no economic system but capitalism is compatible with democracy</w:t>
      </w:r>
      <w:r w:rsidRPr="0075777D">
        <w:rPr>
          <w:rFonts w:eastAsia="Times New Roman"/>
          <w:color w:val="000000"/>
        </w:rPr>
        <w:t>. </w:t>
      </w:r>
      <w:r w:rsidRPr="0075777D">
        <w:rPr>
          <w:rFonts w:eastAsia="Times New Roman"/>
          <w:color w:val="000000"/>
          <w:u w:val="single"/>
        </w:rPr>
        <w:t>Any talk of a ‘‘dictatorship of the market’’ is</w:t>
      </w:r>
      <w:r w:rsidRPr="0075777D">
        <w:rPr>
          <w:rFonts w:eastAsia="Times New Roman"/>
          <w:color w:val="000000"/>
        </w:rPr>
        <w:t> not only insulting but also </w:t>
      </w:r>
      <w:r w:rsidRPr="0075777D">
        <w:rPr>
          <w:rFonts w:eastAsia="Times New Roman"/>
          <w:b/>
          <w:bCs/>
          <w:color w:val="000000"/>
          <w:u w:val="single"/>
        </w:rPr>
        <w:t>abysmally ignorant</w:t>
      </w:r>
      <w:r w:rsidRPr="0075777D">
        <w:rPr>
          <w:rFonts w:eastAsia="Times New Roman"/>
          <w:color w:val="000000"/>
        </w:rPr>
        <w:t>.</w:t>
      </w:r>
    </w:p>
    <w:p w14:paraId="3FA7CFF5" w14:textId="77777777" w:rsidR="00BD49C2" w:rsidRDefault="00BD49C2" w:rsidP="00BD49C2">
      <w:pPr>
        <w:pStyle w:val="Heading4"/>
      </w:pPr>
      <w:r>
        <w:t xml:space="preserve">That </w:t>
      </w:r>
      <w:r w:rsidRPr="00CC2D48">
        <w:rPr>
          <w:u w:val="single"/>
        </w:rPr>
        <w:t>zeroes</w:t>
      </w:r>
      <w:r>
        <w:t xml:space="preserve"> solvency---every bank </w:t>
      </w:r>
      <w:r w:rsidRPr="00CC2D48">
        <w:rPr>
          <w:u w:val="single"/>
        </w:rPr>
        <w:t>flees</w:t>
      </w:r>
      <w:r>
        <w:t xml:space="preserve"> to less regulated nations.</w:t>
      </w:r>
    </w:p>
    <w:p w14:paraId="23E1B42F" w14:textId="77777777" w:rsidR="00BD49C2" w:rsidRPr="00190182" w:rsidRDefault="00BD49C2" w:rsidP="00BD49C2">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24CA422C" w14:textId="77777777" w:rsidR="00BD49C2" w:rsidRPr="00190182" w:rsidRDefault="00BD49C2" w:rsidP="00BD49C2">
      <w:pPr>
        <w:rPr>
          <w:sz w:val="16"/>
        </w:rPr>
      </w:pPr>
      <w:r w:rsidRPr="00190182">
        <w:rPr>
          <w:sz w:val="16"/>
        </w:rPr>
        <w:t>3. Centralized Planning and Economic Distortions</w:t>
      </w:r>
    </w:p>
    <w:p w14:paraId="7E595651" w14:textId="77777777" w:rsidR="00BD49C2" w:rsidRPr="00190182" w:rsidRDefault="00BD49C2" w:rsidP="00BD49C2">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44515471" w14:textId="77777777" w:rsidR="00BD49C2" w:rsidRPr="00190182" w:rsidRDefault="00BD49C2" w:rsidP="00BD49C2">
      <w:pPr>
        <w:rPr>
          <w:sz w:val="16"/>
        </w:rPr>
      </w:pPr>
      <w:r w:rsidRPr="00190182">
        <w:rPr>
          <w:sz w:val="16"/>
        </w:rPr>
        <w:t>I. Overview of Centralized Planning</w:t>
      </w:r>
    </w:p>
    <w:p w14:paraId="7F2145FE" w14:textId="77777777" w:rsidR="00BD49C2" w:rsidRPr="00190182" w:rsidRDefault="00BD49C2" w:rsidP="00BD49C2">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3A872466" w14:textId="77777777" w:rsidR="00BD49C2" w:rsidRPr="00190182" w:rsidRDefault="00BD49C2" w:rsidP="00BD49C2">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6D8C3219" w14:textId="77777777" w:rsidR="00BD49C2" w:rsidRPr="00190182" w:rsidRDefault="00BD49C2" w:rsidP="00BD49C2">
      <w:pPr>
        <w:rPr>
          <w:sz w:val="16"/>
        </w:rPr>
      </w:pPr>
      <w:r w:rsidRPr="00190182">
        <w:rPr>
          <w:sz w:val="16"/>
        </w:rPr>
        <w:t>Key Features:</w:t>
      </w:r>
    </w:p>
    <w:p w14:paraId="366AC924" w14:textId="77777777" w:rsidR="00BD49C2" w:rsidRPr="00190182" w:rsidRDefault="00BD49C2" w:rsidP="00BD49C2">
      <w:pPr>
        <w:rPr>
          <w:sz w:val="16"/>
        </w:rPr>
      </w:pPr>
      <w:r w:rsidRPr="00190182">
        <w:rPr>
          <w:sz w:val="16"/>
        </w:rPr>
        <w:t>State-Owned Enterprises (SOEs): SOEs dominate strategic sectors like energy, steel, and telecommunications, receiving preferential loans and subsidies.</w:t>
      </w:r>
    </w:p>
    <w:p w14:paraId="39B33ED3" w14:textId="77777777" w:rsidR="00BD49C2" w:rsidRPr="00190182" w:rsidRDefault="00BD49C2" w:rsidP="00BD49C2">
      <w:pPr>
        <w:rPr>
          <w:sz w:val="16"/>
        </w:rPr>
      </w:pPr>
      <w:r w:rsidRPr="00190182">
        <w:rPr>
          <w:sz w:val="16"/>
        </w:rPr>
        <w:t>Investment Directives: The state channels capital into priority areas, such as infrastructure or the Belt and Road Initiative (BRI), often regardless of profitability.</w:t>
      </w:r>
    </w:p>
    <w:p w14:paraId="2C7DE8D7" w14:textId="77777777" w:rsidR="00BD49C2" w:rsidRPr="00190182" w:rsidRDefault="00BD49C2" w:rsidP="00BD49C2">
      <w:pPr>
        <w:rPr>
          <w:sz w:val="16"/>
        </w:rPr>
      </w:pPr>
      <w:r w:rsidRPr="00190182">
        <w:rPr>
          <w:sz w:val="16"/>
        </w:rPr>
        <w:t>Data Control: Economic data is managed to align with political narratives, limiting transparency.</w:t>
      </w:r>
    </w:p>
    <w:p w14:paraId="755A3ED1" w14:textId="77777777" w:rsidR="00BD49C2" w:rsidRPr="00190182" w:rsidRDefault="00BD49C2" w:rsidP="00BD49C2">
      <w:pPr>
        <w:rPr>
          <w:sz w:val="16"/>
        </w:rPr>
      </w:pPr>
      <w:r w:rsidRPr="00190182">
        <w:rPr>
          <w:sz w:val="16"/>
        </w:rPr>
        <w:t>II. Mechanisms of Economic Distortions</w:t>
      </w:r>
    </w:p>
    <w:p w14:paraId="2228D967" w14:textId="77777777" w:rsidR="00BD49C2" w:rsidRPr="00190182" w:rsidRDefault="00BD49C2" w:rsidP="00BD49C2">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14291977" w14:textId="77777777" w:rsidR="00BD49C2" w:rsidRPr="00190182" w:rsidRDefault="00BD49C2" w:rsidP="00BD49C2">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07C2A3EE" w14:textId="77777777" w:rsidR="00BD49C2" w:rsidRPr="00190182" w:rsidRDefault="00BD49C2" w:rsidP="00BD49C2">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51178FB1" w14:textId="77777777" w:rsidR="00BD49C2" w:rsidRPr="00190182" w:rsidRDefault="00BD49C2" w:rsidP="00BD49C2">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0FF055EA" w14:textId="77777777" w:rsidR="00BD49C2" w:rsidRPr="00190182" w:rsidRDefault="00BD49C2" w:rsidP="00BD49C2">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121CB8F8" w14:textId="77777777" w:rsidR="00BD49C2" w:rsidRPr="00190182" w:rsidRDefault="00BD49C2" w:rsidP="00BD49C2">
      <w:pPr>
        <w:rPr>
          <w:sz w:val="16"/>
        </w:rPr>
      </w:pPr>
      <w:r w:rsidRPr="00190182">
        <w:rPr>
          <w:sz w:val="16"/>
        </w:rPr>
        <w:t>b. Property Sector Mismanagement</w:t>
      </w:r>
    </w:p>
    <w:p w14:paraId="72F0B617" w14:textId="77777777" w:rsidR="00BD49C2" w:rsidRPr="00190182" w:rsidRDefault="00BD49C2" w:rsidP="00BD49C2">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178692CF" w14:textId="77777777" w:rsidR="00BD49C2" w:rsidRPr="00190182" w:rsidRDefault="00BD49C2" w:rsidP="00BD49C2">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20BACBD2" w14:textId="77777777" w:rsidR="00BD49C2" w:rsidRPr="00190182" w:rsidRDefault="00BD49C2" w:rsidP="00BD49C2">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3929E8BE" w14:textId="77777777" w:rsidR="00BD49C2" w:rsidRPr="00190182" w:rsidRDefault="00BD49C2" w:rsidP="00BD49C2">
      <w:pPr>
        <w:rPr>
          <w:sz w:val="16"/>
        </w:rPr>
      </w:pPr>
      <w:r w:rsidRPr="00190182">
        <w:rPr>
          <w:sz w:val="16"/>
        </w:rPr>
        <w:t>c. Inefficient Resource Allocation</w:t>
      </w:r>
    </w:p>
    <w:p w14:paraId="17D2965F" w14:textId="77777777" w:rsidR="00BD49C2" w:rsidRPr="00190182" w:rsidRDefault="00BD49C2" w:rsidP="00BD49C2">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04DF69B8" w14:textId="77777777" w:rsidR="00BD49C2" w:rsidRPr="00190182" w:rsidRDefault="00BD49C2" w:rsidP="00BD49C2">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09E77BF5" w14:textId="77777777" w:rsidR="00BD49C2" w:rsidRPr="00190182" w:rsidRDefault="00BD49C2" w:rsidP="00BD49C2">
      <w:pPr>
        <w:rPr>
          <w:sz w:val="16"/>
        </w:rPr>
      </w:pPr>
      <w:r w:rsidRPr="00190182">
        <w:rPr>
          <w:sz w:val="16"/>
        </w:rPr>
        <w:t>Mechanism: Investors, seeing limited returns, move funds through illicit channels like trade mis-invoicing, contributing to the $254 billion in illicit outflows through June 2024.</w:t>
      </w:r>
    </w:p>
    <w:p w14:paraId="108B1DC1" w14:textId="77777777" w:rsidR="00BD49C2" w:rsidRPr="00190182" w:rsidRDefault="00BD49C2" w:rsidP="00BD49C2">
      <w:pPr>
        <w:rPr>
          <w:sz w:val="16"/>
        </w:rPr>
      </w:pPr>
      <w:r w:rsidRPr="00190182">
        <w:rPr>
          <w:sz w:val="16"/>
        </w:rPr>
        <w:t>d. Lack of Market Signals and Transparency</w:t>
      </w:r>
    </w:p>
    <w:p w14:paraId="44012DFC" w14:textId="77777777" w:rsidR="00BD49C2" w:rsidRPr="00190182" w:rsidRDefault="00BD49C2" w:rsidP="00BD49C2">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7C4DF136" w14:textId="77777777" w:rsidR="00BD49C2" w:rsidRPr="00190182" w:rsidRDefault="00BD49C2" w:rsidP="00BD49C2">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552BAE8F" w14:textId="77777777" w:rsidR="00BD49C2" w:rsidRPr="00190182" w:rsidRDefault="00BD49C2" w:rsidP="00BD49C2">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07D48D3A" w14:textId="77777777" w:rsidR="00BD49C2" w:rsidRPr="00190182" w:rsidRDefault="00BD49C2" w:rsidP="00BD49C2">
      <w:pPr>
        <w:rPr>
          <w:sz w:val="16"/>
        </w:rPr>
      </w:pPr>
      <w:r w:rsidRPr="00190182">
        <w:rPr>
          <w:sz w:val="16"/>
        </w:rPr>
        <w:t>III. How Distortions Drive Capital Flight</w:t>
      </w:r>
    </w:p>
    <w:p w14:paraId="003AA56B" w14:textId="77777777" w:rsidR="00BD49C2" w:rsidRPr="00190182" w:rsidRDefault="00BD49C2" w:rsidP="00BD49C2">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64E8A7F3" w14:textId="77777777" w:rsidR="00BD49C2" w:rsidRPr="00190182" w:rsidRDefault="00BD49C2" w:rsidP="00BD49C2">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4C800A51" w14:textId="77777777" w:rsidR="00BD49C2" w:rsidRPr="00190182" w:rsidRDefault="00BD49C2" w:rsidP="00BD49C2">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6718A302" w14:textId="77777777" w:rsidR="00BD49C2" w:rsidRPr="00190182" w:rsidRDefault="00BD49C2" w:rsidP="00BD49C2">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37327EE9" w14:textId="77777777" w:rsidR="00BD49C2" w:rsidRPr="00190182" w:rsidRDefault="00BD49C2" w:rsidP="00BD49C2">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273B7BCD" w14:textId="77777777" w:rsidR="00BD49C2" w:rsidRPr="00190182" w:rsidRDefault="00BD49C2" w:rsidP="00BD49C2">
      <w:pPr>
        <w:rPr>
          <w:sz w:val="16"/>
        </w:rPr>
      </w:pPr>
      <w:r w:rsidRPr="00190182">
        <w:rPr>
          <w:sz w:val="16"/>
        </w:rPr>
        <w:t>IV. Government Response and Challenges</w:t>
      </w:r>
    </w:p>
    <w:p w14:paraId="30092211" w14:textId="77777777" w:rsidR="00BD49C2" w:rsidRPr="00190182" w:rsidRDefault="00BD49C2" w:rsidP="00BD49C2">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696CC1A9" w14:textId="77777777" w:rsidR="00BD49C2" w:rsidRPr="00190182" w:rsidRDefault="00BD49C2" w:rsidP="00BD49C2">
      <w:pPr>
        <w:rPr>
          <w:sz w:val="16"/>
        </w:rPr>
      </w:pPr>
      <w:r w:rsidRPr="00190182">
        <w:rPr>
          <w:sz w:val="16"/>
        </w:rPr>
        <w:t>Policy Adjustments: The 2024 relaxation of capital controls in Beijing and Shanghai seeks to attract FDI, but over-investment risks persist without market reforms.</w:t>
      </w:r>
    </w:p>
    <w:p w14:paraId="0C4E6849" w14:textId="77777777" w:rsidR="00BD49C2" w:rsidRPr="00190182" w:rsidRDefault="00BD49C2" w:rsidP="00BD49C2">
      <w:pPr>
        <w:rPr>
          <w:sz w:val="16"/>
        </w:rPr>
      </w:pPr>
      <w:r w:rsidRPr="00190182">
        <w:rPr>
          <w:sz w:val="16"/>
        </w:rPr>
        <w:t>Ideological Constraints: The CCP’s commitment to centralized planning limits market-driven fixes, as seen in resistance to full yuan convertibility or private sector liberalization.</w:t>
      </w:r>
    </w:p>
    <w:p w14:paraId="37035D9C" w14:textId="77777777" w:rsidR="00BD49C2" w:rsidRPr="00190182" w:rsidRDefault="00BD49C2" w:rsidP="00BD49C2">
      <w:pPr>
        <w:rPr>
          <w:sz w:val="16"/>
        </w:rPr>
      </w:pPr>
      <w:r w:rsidRPr="00190182">
        <w:rPr>
          <w:sz w:val="16"/>
        </w:rPr>
        <w:t>V. Economic and Global Implications</w:t>
      </w:r>
    </w:p>
    <w:p w14:paraId="172B0024" w14:textId="77777777" w:rsidR="00BD49C2" w:rsidRPr="00190182" w:rsidRDefault="00BD49C2" w:rsidP="00BD49C2">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67B13014" w14:textId="77777777" w:rsidR="00BD49C2" w:rsidRPr="00190182" w:rsidRDefault="00BD49C2" w:rsidP="00BD49C2">
      <w:pPr>
        <w:rPr>
          <w:sz w:val="16"/>
        </w:rPr>
      </w:pPr>
      <w:r w:rsidRPr="00190182">
        <w:rPr>
          <w:sz w:val="16"/>
        </w:rPr>
        <w:t>Global Markets: Capital flight boosts demand for safe assets, potentially impacting crypto or U.S. markets, as the $49 billion August 2024 outflow suggests.</w:t>
      </w:r>
    </w:p>
    <w:p w14:paraId="138E68A7" w14:textId="77777777" w:rsidR="00BD49C2" w:rsidRPr="00CC2D48" w:rsidRDefault="00BD49C2" w:rsidP="00BD49C2">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10C162A7" w14:textId="77777777" w:rsidR="00BD49C2" w:rsidRPr="00B922B4" w:rsidRDefault="00BD49C2" w:rsidP="00BD49C2">
      <w:pPr>
        <w:pStyle w:val="Heading4"/>
        <w:rPr>
          <w:rFonts w:asciiTheme="minorHAnsi" w:hAnsiTheme="minorHAnsi" w:cstheme="minorHAnsi"/>
        </w:rPr>
      </w:pPr>
      <w:r w:rsidRPr="00B922B4">
        <w:t xml:space="preserve">d) Transition wars go </w:t>
      </w:r>
      <w:r w:rsidRPr="00B922B4">
        <w:rPr>
          <w:u w:val="single"/>
        </w:rPr>
        <w:t>nuclear</w:t>
      </w:r>
      <w:r w:rsidRPr="00B922B4">
        <w:t>.</w:t>
      </w:r>
    </w:p>
    <w:p w14:paraId="65F26839" w14:textId="77777777" w:rsidR="00BD49C2" w:rsidRPr="00B922B4" w:rsidRDefault="00BD49C2" w:rsidP="00BD49C2">
      <w:pPr>
        <w:rPr>
          <w:rFonts w:asciiTheme="minorHAnsi" w:hAnsiTheme="minorHAnsi" w:cstheme="minorHAnsi"/>
        </w:rPr>
      </w:pPr>
      <w:r w:rsidRPr="00B922B4">
        <w:rPr>
          <w:rStyle w:val="Style13ptBold"/>
        </w:rPr>
        <w:t>Cope 24</w:t>
      </w:r>
      <w:r w:rsidRPr="00B922B4">
        <w:t xml:space="preserve"> [Zak, Visiting Researcher at Queen’s University Belfast. June 2024. “Geopolitics and Anti-Capitalism” Published in the Palgrave Handbook of Contemporary Geopolitics. DOI:10.1007/978-3-031-25399-7_82-1] //MSUCB</w:t>
      </w:r>
    </w:p>
    <w:p w14:paraId="1F953E75" w14:textId="77777777" w:rsidR="00BD49C2" w:rsidRPr="00B922B4" w:rsidRDefault="00BD49C2" w:rsidP="00BD49C2">
      <w:pPr>
        <w:rPr>
          <w:rFonts w:asciiTheme="minorHAnsi" w:hAnsiTheme="minorHAnsi" w:cstheme="minorHAnsi"/>
          <w:sz w:val="16"/>
        </w:rPr>
      </w:pPr>
      <w:r w:rsidRPr="00B922B4">
        <w:rPr>
          <w:sz w:val="16"/>
        </w:rPr>
        <w:t xml:space="preserve">From a geopolitical standpoint, strong </w:t>
      </w:r>
      <w:r w:rsidRPr="00B922B4">
        <w:rPr>
          <w:rStyle w:val="StyleUnderline"/>
          <w:highlight w:val="cyan"/>
        </w:rPr>
        <w:t>anti-cap</w:t>
      </w:r>
      <w:r w:rsidRPr="00B922B4">
        <w:rPr>
          <w:rStyle w:val="StyleUnderline"/>
        </w:rPr>
        <w:t xml:space="preserve">italist movements or policies could </w:t>
      </w:r>
      <w:r w:rsidRPr="00B922B4">
        <w:rPr>
          <w:rStyle w:val="StyleUnderline"/>
          <w:highlight w:val="cyan"/>
        </w:rPr>
        <w:t>disrupt</w:t>
      </w:r>
      <w:r w:rsidRPr="00B922B4">
        <w:rPr>
          <w:rStyle w:val="StyleUnderline"/>
        </w:rPr>
        <w:t xml:space="preserve"> established </w:t>
      </w:r>
      <w:r w:rsidRPr="00B922B4">
        <w:rPr>
          <w:rStyle w:val="StyleUnderline"/>
          <w:highlight w:val="cyan"/>
        </w:rPr>
        <w:t>economic systems, trade</w:t>
      </w:r>
      <w:r w:rsidRPr="00B922B4">
        <w:rPr>
          <w:rStyle w:val="StyleUnderline"/>
        </w:rPr>
        <w:t xml:space="preserve"> relationships, </w:t>
      </w:r>
      <w:r w:rsidRPr="00B922B4">
        <w:rPr>
          <w:rStyle w:val="StyleUnderline"/>
          <w:highlight w:val="cyan"/>
        </w:rPr>
        <w:t>and</w:t>
      </w:r>
      <w:r w:rsidRPr="00B922B4">
        <w:rPr>
          <w:rStyle w:val="StyleUnderline"/>
        </w:rPr>
        <w:t xml:space="preserve"> political </w:t>
      </w:r>
      <w:r w:rsidRPr="00B922B4">
        <w:rPr>
          <w:rStyle w:val="StyleUnderline"/>
          <w:highlight w:val="cyan"/>
        </w:rPr>
        <w:t>alliances</w:t>
      </w:r>
      <w:r w:rsidRPr="00B922B4">
        <w:rPr>
          <w:rStyle w:val="StyleUnderline"/>
        </w:rPr>
        <w:t xml:space="preserve"> structured around free market principles</w:t>
      </w:r>
      <w:r w:rsidRPr="00B922B4">
        <w:rPr>
          <w:sz w:val="16"/>
        </w:rPr>
        <w:t xml:space="preserve">. If a significant number of nations adopt anti-capitalist policies, this can </w:t>
      </w:r>
      <w:r w:rsidRPr="00B922B4">
        <w:rPr>
          <w:rStyle w:val="StyleUnderline"/>
          <w:highlight w:val="cyan"/>
        </w:rPr>
        <w:t>lead to</w:t>
      </w:r>
      <w:r w:rsidRPr="00B922B4">
        <w:rPr>
          <w:rStyle w:val="StyleUnderline"/>
        </w:rPr>
        <w:t xml:space="preserve"> a shift away from open markets toward more </w:t>
      </w:r>
      <w:r w:rsidRPr="00B922B4">
        <w:rPr>
          <w:rStyle w:val="StyleUnderline"/>
          <w:highlight w:val="cyan"/>
        </w:rPr>
        <w:t>protectionist</w:t>
      </w:r>
      <w:r w:rsidRPr="00B922B4">
        <w:rPr>
          <w:rStyle w:val="StyleUnderline"/>
        </w:rPr>
        <w:t xml:space="preserve"> and statist economic </w:t>
      </w:r>
      <w:r w:rsidRPr="00B922B4">
        <w:rPr>
          <w:rStyle w:val="StyleUnderline"/>
          <w:highlight w:val="cyan"/>
        </w:rPr>
        <w:t>models</w:t>
      </w:r>
      <w:r w:rsidRPr="00B922B4">
        <w:rPr>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Pr>
        <w:t xml:space="preserve">protectionist nationalism </w:t>
      </w:r>
      <w:r w:rsidRPr="00B922B4">
        <w:rPr>
          <w:rStyle w:val="StyleUnderline"/>
          <w:highlight w:val="cyan"/>
        </w:rPr>
        <w:t>as a socialist response to</w:t>
      </w:r>
      <w:r w:rsidRPr="00B922B4">
        <w:rPr>
          <w:rStyle w:val="StyleUnderline"/>
        </w:rPr>
        <w:t xml:space="preserve"> free market </w:t>
      </w:r>
      <w:r w:rsidRPr="00B922B4">
        <w:rPr>
          <w:rStyle w:val="StyleUnderline"/>
          <w:highlight w:val="cyan"/>
        </w:rPr>
        <w:t>internationalism risks</w:t>
      </w:r>
      <w:r w:rsidRPr="00B922B4">
        <w:rPr>
          <w:rStyle w:val="StyleUnderline"/>
        </w:rPr>
        <w:t xml:space="preserve"> fueling imperial </w:t>
      </w:r>
      <w:r w:rsidRPr="00B922B4">
        <w:rPr>
          <w:rStyle w:val="StyleUnderline"/>
          <w:highlight w:val="cyan"/>
        </w:rPr>
        <w:t>expansionism</w:t>
      </w:r>
      <w:r w:rsidRPr="00B922B4">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highlight w:val="cyan"/>
        </w:rPr>
        <w:t>sparking</w:t>
      </w:r>
      <w:r w:rsidRPr="00B922B4">
        <w:rPr>
          <w:rStyle w:val="StyleUnderline"/>
        </w:rPr>
        <w:t xml:space="preserve"> cycles of escalating international </w:t>
      </w:r>
      <w:r w:rsidRPr="00B922B4">
        <w:rPr>
          <w:rStyle w:val="StyleUnderline"/>
          <w:highlight w:val="cyan"/>
        </w:rPr>
        <w:t xml:space="preserve">trade </w:t>
      </w:r>
      <w:r w:rsidRPr="00B922B4">
        <w:rPr>
          <w:rStyle w:val="Emphasis"/>
          <w:highlight w:val="cyan"/>
        </w:rPr>
        <w:t>conflicts</w:t>
      </w:r>
      <w:r w:rsidRPr="00B922B4">
        <w:rPr>
          <w:rStyle w:val="StyleUnderline"/>
        </w:rPr>
        <w:t xml:space="preserve"> that can </w:t>
      </w:r>
      <w:r w:rsidRPr="00B922B4">
        <w:rPr>
          <w:rStyle w:val="StyleUnderline"/>
          <w:highlight w:val="cyan"/>
        </w:rPr>
        <w:t>lead</w:t>
      </w:r>
      <w:r w:rsidRPr="00B922B4">
        <w:rPr>
          <w:rStyle w:val="StyleUnderline"/>
        </w:rPr>
        <w:t xml:space="preserve"> directly </w:t>
      </w:r>
      <w:r w:rsidRPr="00B922B4">
        <w:rPr>
          <w:rStyle w:val="StyleUnderline"/>
          <w:highlight w:val="cyan"/>
        </w:rPr>
        <w:t>to war</w:t>
      </w:r>
      <w:r w:rsidRPr="00B922B4">
        <w:rPr>
          <w:sz w:val="16"/>
        </w:rPr>
        <w:t xml:space="preserve">. A shift toward more </w:t>
      </w:r>
      <w:r w:rsidRPr="00B922B4">
        <w:rPr>
          <w:rStyle w:val="StyleUnderline"/>
          <w:highlight w:val="cyan"/>
        </w:rPr>
        <w:t>state-controlled</w:t>
      </w:r>
      <w:r w:rsidRPr="00B922B4">
        <w:rPr>
          <w:rStyle w:val="StyleUnderline"/>
        </w:rPr>
        <w:t xml:space="preserve"> and autarkic economic </w:t>
      </w:r>
      <w:r w:rsidRPr="00B922B4">
        <w:rPr>
          <w:rStyle w:val="StyleUnderline"/>
          <w:highlight w:val="cyan"/>
        </w:rPr>
        <w:t>nationalism</w:t>
      </w:r>
      <w:r w:rsidRPr="00B922B4">
        <w:rPr>
          <w:rStyle w:val="StyleUnderline"/>
        </w:rPr>
        <w:t xml:space="preserve">, whether of the left or right, </w:t>
      </w:r>
      <w:r w:rsidRPr="00B922B4">
        <w:rPr>
          <w:rStyle w:val="StyleUnderline"/>
          <w:highlight w:val="cyan"/>
        </w:rPr>
        <w:t>risks</w:t>
      </w:r>
      <w:r w:rsidRPr="00B922B4">
        <w:rPr>
          <w:rStyle w:val="StyleUnderline"/>
        </w:rPr>
        <w:t xml:space="preserve"> the </w:t>
      </w:r>
      <w:r w:rsidRPr="00B922B4">
        <w:rPr>
          <w:rStyle w:val="StyleUnderline"/>
          <w:highlight w:val="cyan"/>
        </w:rPr>
        <w:t>segmentation</w:t>
      </w:r>
      <w:r w:rsidRPr="00B922B4">
        <w:rPr>
          <w:rStyle w:val="StyleUnderline"/>
        </w:rPr>
        <w:t xml:space="preserve"> of the global market </w:t>
      </w:r>
      <w:r w:rsidRPr="00B922B4">
        <w:rPr>
          <w:rStyle w:val="StyleUnderline"/>
          <w:highlight w:val="cyan"/>
        </w:rPr>
        <w:t>into colonial spheres</w:t>
      </w:r>
      <w:r w:rsidRPr="00B922B4">
        <w:rPr>
          <w:rStyle w:val="StyleUnderline"/>
        </w:rPr>
        <w:t xml:space="preserve"> of influence</w:t>
      </w:r>
      <w:r w:rsidRPr="00B922B4">
        <w:rPr>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Pr>
        <w:t xml:space="preserve">fragmented global economy could </w:t>
      </w:r>
      <w:r w:rsidRPr="00B922B4">
        <w:rPr>
          <w:rStyle w:val="Emphasis"/>
          <w:highlight w:val="cyan"/>
        </w:rPr>
        <w:t>damage</w:t>
      </w:r>
      <w:r w:rsidRPr="00B922B4">
        <w:rPr>
          <w:rStyle w:val="StyleUnderline"/>
        </w:rPr>
        <w:t xml:space="preserve"> necessarily multilateral </w:t>
      </w:r>
      <w:r w:rsidRPr="00B922B4">
        <w:rPr>
          <w:rStyle w:val="Emphasis"/>
          <w:highlight w:val="cyan"/>
        </w:rPr>
        <w:t>cooperation</w:t>
      </w:r>
      <w:r w:rsidRPr="00B922B4">
        <w:rPr>
          <w:rStyle w:val="StyleUnderline"/>
          <w:highlight w:val="cyan"/>
        </w:rPr>
        <w:t xml:space="preserve"> on</w:t>
      </w:r>
      <w:r w:rsidRPr="00B922B4">
        <w:rPr>
          <w:rStyle w:val="StyleUnderline"/>
        </w:rPr>
        <w:t xml:space="preserve"> issues such as </w:t>
      </w:r>
      <w:r w:rsidRPr="00B922B4">
        <w:rPr>
          <w:rStyle w:val="Emphasis"/>
          <w:highlight w:val="cyan"/>
        </w:rPr>
        <w:t>security</w:t>
      </w:r>
      <w:r w:rsidRPr="00B922B4">
        <w:rPr>
          <w:rStyle w:val="StyleUnderline"/>
          <w:highlight w:val="cyan"/>
        </w:rPr>
        <w:t xml:space="preserve">, </w:t>
      </w:r>
      <w:r w:rsidRPr="00B922B4">
        <w:rPr>
          <w:rStyle w:val="Emphasis"/>
          <w:highlight w:val="cyan"/>
        </w:rPr>
        <w:t>tech</w:t>
      </w:r>
      <w:r w:rsidRPr="00B922B4">
        <w:rPr>
          <w:rStyle w:val="Emphasis"/>
        </w:rPr>
        <w:t>nology</w:t>
      </w:r>
      <w:r w:rsidRPr="00B922B4">
        <w:rPr>
          <w:rStyle w:val="StyleUnderline"/>
        </w:rPr>
        <w:t xml:space="preserve">, </w:t>
      </w:r>
      <w:r w:rsidRPr="00B922B4">
        <w:rPr>
          <w:rStyle w:val="Emphasis"/>
          <w:highlight w:val="cyan"/>
        </w:rPr>
        <w:t>infrastructure</w:t>
      </w:r>
      <w:r w:rsidRPr="00B922B4">
        <w:rPr>
          <w:rStyle w:val="StyleUnderline"/>
        </w:rPr>
        <w:t xml:space="preserve"> development, </w:t>
      </w:r>
      <w:r w:rsidRPr="00B922B4">
        <w:rPr>
          <w:rStyle w:val="StyleUnderline"/>
          <w:highlight w:val="cyan"/>
        </w:rPr>
        <w:t xml:space="preserve">and the </w:t>
      </w:r>
      <w:r w:rsidRPr="00B922B4">
        <w:rPr>
          <w:rStyle w:val="Emphasis"/>
          <w:highlight w:val="cyan"/>
        </w:rPr>
        <w:t>environment</w:t>
      </w:r>
      <w:r w:rsidRPr="00B922B4">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091D9413" w14:textId="77777777" w:rsidR="00D5372A" w:rsidRDefault="00D5372A" w:rsidP="00D5372A">
      <w:pPr>
        <w:pStyle w:val="Heading1"/>
      </w:pPr>
      <w:r>
        <w:t>1AR</w:t>
      </w:r>
    </w:p>
    <w:p w14:paraId="4EC658EB" w14:textId="77777777" w:rsidR="00D5372A" w:rsidRDefault="00D5372A" w:rsidP="00D5372A">
      <w:pPr>
        <w:pStyle w:val="Heading2"/>
      </w:pPr>
      <w:r>
        <w:t>Adv---Systemic Risk</w:t>
      </w:r>
    </w:p>
    <w:p w14:paraId="2A4E1C2B" w14:textId="77777777" w:rsidR="00D5372A" w:rsidRPr="00C61601" w:rsidRDefault="00D5372A" w:rsidP="00D5372A">
      <w:pPr>
        <w:pStyle w:val="Heading3"/>
      </w:pPr>
      <w:r>
        <w:t xml:space="preserve">   1AR---DeDev---AT: Overview</w:t>
      </w:r>
    </w:p>
    <w:p w14:paraId="119B6D93" w14:textId="77777777" w:rsidR="00D5372A" w:rsidRPr="0063308F" w:rsidRDefault="00D5372A" w:rsidP="00D5372A">
      <w:pPr>
        <w:spacing w:before="30" w:after="0" w:line="278" w:lineRule="atLeast"/>
        <w:outlineLvl w:val="3"/>
        <w:rPr>
          <w:rFonts w:eastAsia="Times New Roman"/>
          <w:b/>
          <w:bCs/>
          <w:color w:val="000000"/>
          <w:sz w:val="26"/>
          <w:szCs w:val="26"/>
        </w:rPr>
      </w:pPr>
      <w:r w:rsidRPr="0063308F">
        <w:rPr>
          <w:rFonts w:eastAsia="Times New Roman"/>
          <w:b/>
          <w:bCs/>
          <w:color w:val="000000"/>
          <w:sz w:val="26"/>
          <w:szCs w:val="26"/>
        </w:rPr>
        <w:t>Yes nuke winter.</w:t>
      </w:r>
    </w:p>
    <w:p w14:paraId="12C74C9D" w14:textId="77777777" w:rsidR="00D5372A" w:rsidRPr="0063308F" w:rsidRDefault="00D5372A" w:rsidP="00D5372A">
      <w:pPr>
        <w:spacing w:after="120" w:line="235" w:lineRule="atLeast"/>
        <w:rPr>
          <w:rFonts w:eastAsia="Times New Roman"/>
          <w:color w:val="000000"/>
        </w:rPr>
      </w:pPr>
      <w:r w:rsidRPr="0063308F">
        <w:rPr>
          <w:rFonts w:eastAsia="Times New Roman"/>
          <w:color w:val="000000"/>
        </w:rPr>
        <w:t>Paul N. </w:t>
      </w:r>
      <w:r w:rsidRPr="0063308F">
        <w:rPr>
          <w:rFonts w:eastAsia="Times New Roman"/>
          <w:b/>
          <w:bCs/>
          <w:color w:val="000000"/>
          <w:sz w:val="26"/>
          <w:szCs w:val="26"/>
        </w:rPr>
        <w:t>Edwards 17</w:t>
      </w:r>
      <w:r w:rsidRPr="0063308F">
        <w:rPr>
          <w:rFonts w:eastAsia="Times New Roman"/>
          <w:color w:val="000000"/>
        </w:rPr>
        <w:t>, CISAC’s William J. Perry Fellow in International Security at Stanford’s Freeman Spogli Institute for International Studies. Being Interviewed by EarthSky, “How Nuclear War Would Affect Earth’s Climate”, 9-8, earthsky.org/human-world/how-nuclear-war-would-affect-earths-climate]</w:t>
      </w:r>
    </w:p>
    <w:p w14:paraId="02D2DCF5" w14:textId="77777777" w:rsidR="00D5372A" w:rsidRPr="0063308F" w:rsidRDefault="00D5372A" w:rsidP="00D5372A">
      <w:pPr>
        <w:spacing w:line="235" w:lineRule="atLeast"/>
        <w:rPr>
          <w:rFonts w:eastAsia="Times New Roman"/>
          <w:color w:val="000000"/>
        </w:rPr>
      </w:pPr>
      <w:r w:rsidRPr="0063308F">
        <w:rPr>
          <w:rFonts w:eastAsia="Times New Roman"/>
          <w:color w:val="000000"/>
        </w:rPr>
        <w:t>In the nuclear conversation, what are we not talking about that we should be?</w:t>
      </w:r>
    </w:p>
    <w:p w14:paraId="6E736623" w14:textId="77777777" w:rsidR="00D5372A" w:rsidRPr="0063308F" w:rsidRDefault="00D5372A" w:rsidP="00D5372A">
      <w:pPr>
        <w:spacing w:line="235" w:lineRule="atLeast"/>
        <w:rPr>
          <w:rFonts w:eastAsia="Times New Roman"/>
          <w:color w:val="000000"/>
        </w:rPr>
      </w:pPr>
      <w:r w:rsidRPr="0063308F">
        <w:rPr>
          <w:rFonts w:eastAsia="Times New Roman"/>
          <w:color w:val="000000"/>
          <w:u w:val="single"/>
        </w:rPr>
        <w:t>We are</w:t>
      </w:r>
      <w:r w:rsidRPr="0063308F">
        <w:rPr>
          <w:rFonts w:eastAsia="Times New Roman"/>
          <w:color w:val="000000"/>
        </w:rPr>
        <w:t> </w:t>
      </w:r>
      <w:r w:rsidRPr="0063308F">
        <w:rPr>
          <w:rFonts w:eastAsia="Times New Roman"/>
          <w:b/>
          <w:bCs/>
          <w:color w:val="000000"/>
          <w:u w:val="single"/>
        </w:rPr>
        <w:t>not</w:t>
      </w:r>
      <w:r w:rsidRPr="0063308F">
        <w:rPr>
          <w:rFonts w:eastAsia="Times New Roman"/>
          <w:color w:val="000000"/>
        </w:rPr>
        <w:t> </w:t>
      </w:r>
      <w:r w:rsidRPr="0063308F">
        <w:rPr>
          <w:rFonts w:eastAsia="Times New Roman"/>
          <w:b/>
          <w:bCs/>
          <w:color w:val="000000"/>
          <w:u w:val="single"/>
        </w:rPr>
        <w:t>talking enough</w:t>
      </w:r>
      <w:r w:rsidRPr="0063308F">
        <w:rPr>
          <w:rFonts w:eastAsia="Times New Roman"/>
          <w:color w:val="000000"/>
        </w:rPr>
        <w:t> </w:t>
      </w:r>
      <w:r w:rsidRPr="0063308F">
        <w:rPr>
          <w:rFonts w:eastAsia="Times New Roman"/>
          <w:color w:val="000000"/>
          <w:u w:val="single"/>
        </w:rPr>
        <w:t>about the</w:t>
      </w:r>
      <w:r w:rsidRPr="0063308F">
        <w:rPr>
          <w:rFonts w:eastAsia="Times New Roman"/>
          <w:color w:val="000000"/>
        </w:rPr>
        <w:t> </w:t>
      </w:r>
      <w:r w:rsidRPr="0063308F">
        <w:rPr>
          <w:rFonts w:eastAsia="Times New Roman"/>
          <w:b/>
          <w:bCs/>
          <w:color w:val="000000"/>
          <w:u w:val="single"/>
          <w:shd w:val="clear" w:color="auto" w:fill="00FFFF"/>
        </w:rPr>
        <w:t>climatic effects</w:t>
      </w:r>
      <w:r w:rsidRPr="0063308F">
        <w:rPr>
          <w:rFonts w:eastAsia="Times New Roman"/>
          <w:color w:val="000000"/>
        </w:rPr>
        <w:t> </w:t>
      </w:r>
      <w:r w:rsidRPr="0063308F">
        <w:rPr>
          <w:rFonts w:eastAsia="Times New Roman"/>
          <w:color w:val="000000"/>
          <w:u w:val="single"/>
          <w:shd w:val="clear" w:color="auto" w:fill="00FFFF"/>
        </w:rPr>
        <w:t>of</w:t>
      </w:r>
      <w:r w:rsidRPr="0063308F">
        <w:rPr>
          <w:rFonts w:eastAsia="Times New Roman"/>
          <w:color w:val="000000"/>
        </w:rPr>
        <w:t> </w:t>
      </w:r>
      <w:r w:rsidRPr="0063308F">
        <w:rPr>
          <w:rFonts w:eastAsia="Times New Roman"/>
          <w:b/>
          <w:bCs/>
          <w:color w:val="000000"/>
          <w:u w:val="single"/>
          <w:shd w:val="clear" w:color="auto" w:fill="00FFFF"/>
        </w:rPr>
        <w:t>nuclear war</w:t>
      </w:r>
      <w:r w:rsidRPr="0063308F">
        <w:rPr>
          <w:rFonts w:eastAsia="Times New Roman"/>
          <w:color w:val="000000"/>
        </w:rPr>
        <w:t>.</w:t>
      </w:r>
    </w:p>
    <w:p w14:paraId="5C224354" w14:textId="77777777" w:rsidR="00D5372A" w:rsidRPr="0063308F" w:rsidRDefault="00D5372A" w:rsidP="00D5372A">
      <w:pPr>
        <w:spacing w:line="235" w:lineRule="atLeast"/>
        <w:rPr>
          <w:rFonts w:eastAsia="Times New Roman"/>
          <w:color w:val="000000"/>
        </w:rPr>
      </w:pPr>
      <w:r w:rsidRPr="0063308F">
        <w:rPr>
          <w:rFonts w:eastAsia="Times New Roman"/>
          <w:color w:val="000000"/>
        </w:rPr>
        <w:t>The “nuclear winter” theory of the mid-1980s played a significant role in the arms reductions of that period. But with the collapse of the Soviet Union and the reduction of U.S. and Russian nuclear arsenals, </w:t>
      </w:r>
      <w:r w:rsidRPr="0063308F">
        <w:rPr>
          <w:rFonts w:eastAsia="Times New Roman"/>
          <w:color w:val="000000"/>
          <w:u w:val="single"/>
        </w:rPr>
        <w:t>this aspect of nuclear</w:t>
      </w:r>
      <w:r w:rsidRPr="0063308F">
        <w:rPr>
          <w:rFonts w:eastAsia="Times New Roman"/>
          <w:color w:val="000000"/>
        </w:rPr>
        <w:t> </w:t>
      </w:r>
      <w:r w:rsidRPr="0063308F">
        <w:rPr>
          <w:rFonts w:eastAsia="Times New Roman"/>
          <w:color w:val="000000"/>
          <w:u w:val="single"/>
        </w:rPr>
        <w:t>war has</w:t>
      </w:r>
      <w:r w:rsidRPr="0063308F">
        <w:rPr>
          <w:rFonts w:eastAsia="Times New Roman"/>
          <w:color w:val="000000"/>
        </w:rPr>
        <w:t> </w:t>
      </w:r>
      <w:r w:rsidRPr="0063308F">
        <w:rPr>
          <w:rFonts w:eastAsia="Times New Roman"/>
          <w:b/>
          <w:bCs/>
          <w:color w:val="000000"/>
          <w:u w:val="single"/>
        </w:rPr>
        <w:t>faded from view</w:t>
      </w:r>
      <w:r w:rsidRPr="0063308F">
        <w:rPr>
          <w:rFonts w:eastAsia="Times New Roman"/>
          <w:color w:val="000000"/>
          <w:u w:val="single"/>
        </w:rPr>
        <w:t>. That’s</w:t>
      </w:r>
      <w:r w:rsidRPr="0063308F">
        <w:rPr>
          <w:rFonts w:eastAsia="Times New Roman"/>
          <w:color w:val="000000"/>
        </w:rPr>
        <w:t> </w:t>
      </w:r>
      <w:r w:rsidRPr="0063308F">
        <w:rPr>
          <w:rFonts w:eastAsia="Times New Roman"/>
          <w:b/>
          <w:bCs/>
          <w:color w:val="000000"/>
          <w:u w:val="single"/>
        </w:rPr>
        <w:t>not good</w:t>
      </w:r>
      <w:r w:rsidRPr="0063308F">
        <w:rPr>
          <w:rFonts w:eastAsia="Times New Roman"/>
          <w:color w:val="000000"/>
        </w:rPr>
        <w:t>. </w:t>
      </w:r>
      <w:r w:rsidRPr="0063308F">
        <w:rPr>
          <w:rFonts w:eastAsia="Times New Roman"/>
          <w:color w:val="000000"/>
          <w:u w:val="single"/>
        </w:rPr>
        <w:t>In the mid-2000s, climate scientists</w:t>
      </w:r>
      <w:r w:rsidRPr="0063308F">
        <w:rPr>
          <w:rFonts w:eastAsia="Times New Roman"/>
          <w:color w:val="000000"/>
        </w:rPr>
        <w:t> such as Alan Robock (Rutgers) </w:t>
      </w:r>
      <w:r w:rsidRPr="0063308F">
        <w:rPr>
          <w:rFonts w:eastAsia="Times New Roman"/>
          <w:color w:val="000000"/>
          <w:u w:val="single"/>
        </w:rPr>
        <w:t>took</w:t>
      </w:r>
      <w:r w:rsidRPr="0063308F">
        <w:rPr>
          <w:rFonts w:eastAsia="Times New Roman"/>
          <w:color w:val="000000"/>
        </w:rPr>
        <w:t> </w:t>
      </w:r>
      <w:r w:rsidRPr="0063308F">
        <w:rPr>
          <w:rFonts w:eastAsia="Times New Roman"/>
          <w:b/>
          <w:bCs/>
          <w:color w:val="000000"/>
          <w:u w:val="single"/>
        </w:rPr>
        <w:t>another look</w:t>
      </w:r>
      <w:r w:rsidRPr="0063308F">
        <w:rPr>
          <w:rFonts w:eastAsia="Times New Roman"/>
          <w:color w:val="000000"/>
        </w:rPr>
        <w:t> </w:t>
      </w:r>
      <w:r w:rsidRPr="0063308F">
        <w:rPr>
          <w:rFonts w:eastAsia="Times New Roman"/>
          <w:color w:val="000000"/>
          <w:u w:val="single"/>
        </w:rPr>
        <w:t>at nuclear winter theory. This time around, they</w:t>
      </w:r>
      <w:r w:rsidRPr="0063308F">
        <w:rPr>
          <w:rFonts w:eastAsia="Times New Roman"/>
          <w:color w:val="000000"/>
        </w:rPr>
        <w:t> </w:t>
      </w:r>
      <w:r w:rsidRPr="0063308F">
        <w:rPr>
          <w:rFonts w:eastAsia="Times New Roman"/>
          <w:color w:val="000000"/>
          <w:u w:val="single"/>
          <w:shd w:val="clear" w:color="auto" w:fill="00FFFF"/>
        </w:rPr>
        <w:t>used</w:t>
      </w:r>
      <w:r w:rsidRPr="0063308F">
        <w:rPr>
          <w:rFonts w:eastAsia="Times New Roman"/>
          <w:color w:val="000000"/>
        </w:rPr>
        <w:t> </w:t>
      </w:r>
      <w:r w:rsidRPr="0063308F">
        <w:rPr>
          <w:rFonts w:eastAsia="Times New Roman"/>
          <w:color w:val="000000"/>
          <w:u w:val="single"/>
        </w:rPr>
        <w:t>much-</w:t>
      </w:r>
      <w:r w:rsidRPr="0063308F">
        <w:rPr>
          <w:rFonts w:eastAsia="Times New Roman"/>
          <w:b/>
          <w:bCs/>
          <w:color w:val="000000"/>
          <w:u w:val="single"/>
          <w:shd w:val="clear" w:color="auto" w:fill="00FFFF"/>
        </w:rPr>
        <w:t>improved</w:t>
      </w:r>
      <w:r w:rsidRPr="0063308F">
        <w:rPr>
          <w:rFonts w:eastAsia="Times New Roman"/>
          <w:color w:val="000000"/>
        </w:rPr>
        <w:t> </w:t>
      </w:r>
      <w:r w:rsidRPr="0063308F">
        <w:rPr>
          <w:rFonts w:eastAsia="Times New Roman"/>
          <w:color w:val="000000"/>
          <w:u w:val="single"/>
        </w:rPr>
        <w:t>and much more detailed</w:t>
      </w:r>
      <w:r w:rsidRPr="0063308F">
        <w:rPr>
          <w:rFonts w:eastAsia="Times New Roman"/>
          <w:color w:val="000000"/>
        </w:rPr>
        <w:t> </w:t>
      </w:r>
      <w:r w:rsidRPr="0063308F">
        <w:rPr>
          <w:rFonts w:eastAsia="Times New Roman"/>
          <w:b/>
          <w:bCs/>
          <w:color w:val="000000"/>
          <w:u w:val="single"/>
        </w:rPr>
        <w:t>climate</w:t>
      </w:r>
      <w:r w:rsidRPr="0063308F">
        <w:rPr>
          <w:rFonts w:eastAsia="Times New Roman"/>
          <w:color w:val="000000"/>
        </w:rPr>
        <w:t> </w:t>
      </w:r>
      <w:r w:rsidRPr="0063308F">
        <w:rPr>
          <w:rFonts w:eastAsia="Times New Roman"/>
          <w:b/>
          <w:bCs/>
          <w:color w:val="000000"/>
          <w:u w:val="single"/>
          <w:shd w:val="clear" w:color="auto" w:fill="00FFFF"/>
        </w:rPr>
        <w:t>models</w:t>
      </w:r>
      <w:r w:rsidRPr="0063308F">
        <w:rPr>
          <w:rFonts w:eastAsia="Times New Roman"/>
          <w:color w:val="000000"/>
        </w:rPr>
        <w:t> </w:t>
      </w:r>
      <w:r w:rsidRPr="0063308F">
        <w:rPr>
          <w:rFonts w:eastAsia="Times New Roman"/>
          <w:color w:val="000000"/>
          <w:u w:val="single"/>
        </w:rPr>
        <w:t>than those available 20 years earlier</w:t>
      </w:r>
      <w:r w:rsidRPr="0063308F">
        <w:rPr>
          <w:rFonts w:eastAsia="Times New Roman"/>
          <w:color w:val="000000"/>
        </w:rPr>
        <w:t>. They also tested the potential effects of smaller nuclear exchanges.</w:t>
      </w:r>
    </w:p>
    <w:p w14:paraId="297DCC9A" w14:textId="77777777" w:rsidR="00D5372A" w:rsidRPr="0063308F" w:rsidRDefault="00D5372A" w:rsidP="00D5372A">
      <w:pPr>
        <w:spacing w:line="235" w:lineRule="atLeast"/>
        <w:rPr>
          <w:rFonts w:eastAsia="Times New Roman"/>
          <w:color w:val="000000"/>
        </w:rPr>
      </w:pPr>
      <w:r w:rsidRPr="0063308F">
        <w:rPr>
          <w:rFonts w:eastAsia="Times New Roman"/>
          <w:color w:val="000000"/>
        </w:rPr>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14:paraId="5A1EF6AD" w14:textId="77777777" w:rsidR="00D5372A" w:rsidRPr="0063308F" w:rsidRDefault="00D5372A" w:rsidP="00D5372A">
      <w:pPr>
        <w:spacing w:line="235" w:lineRule="atLeast"/>
        <w:rPr>
          <w:rFonts w:eastAsia="Times New Roman"/>
          <w:color w:val="000000"/>
        </w:rPr>
      </w:pPr>
      <w:r w:rsidRPr="0063308F">
        <w:rPr>
          <w:rFonts w:eastAsia="Times New Roman"/>
          <w:color w:val="000000"/>
        </w:rPr>
        <w:t>What about a larger-scale conflict?</w:t>
      </w:r>
    </w:p>
    <w:p w14:paraId="70EA36AB" w14:textId="77777777" w:rsidR="00D5372A" w:rsidRPr="0063308F" w:rsidRDefault="00D5372A" w:rsidP="00D5372A">
      <w:pPr>
        <w:spacing w:line="235" w:lineRule="atLeast"/>
        <w:rPr>
          <w:rFonts w:eastAsia="Times New Roman"/>
          <w:color w:val="000000"/>
        </w:rPr>
      </w:pPr>
      <w:r w:rsidRPr="0063308F">
        <w:rPr>
          <w:rFonts w:eastAsia="Times New Roman"/>
          <w:color w:val="000000"/>
        </w:rPr>
        <w:t>A </w:t>
      </w:r>
      <w:r w:rsidRPr="0063308F">
        <w:rPr>
          <w:rFonts w:eastAsia="Times New Roman"/>
          <w:color w:val="000000"/>
          <w:u w:val="single"/>
        </w:rPr>
        <w:t>U.S.-</w:t>
      </w:r>
      <w:r w:rsidRPr="0063308F">
        <w:rPr>
          <w:rFonts w:eastAsia="Times New Roman"/>
          <w:b/>
          <w:bCs/>
          <w:color w:val="000000"/>
          <w:u w:val="single"/>
        </w:rPr>
        <w:t>Russia</w:t>
      </w:r>
      <w:r w:rsidRPr="0063308F">
        <w:rPr>
          <w:rFonts w:eastAsia="Times New Roman"/>
          <w:color w:val="000000"/>
        </w:rPr>
        <w:t> </w:t>
      </w:r>
      <w:r w:rsidRPr="0063308F">
        <w:rPr>
          <w:rFonts w:eastAsia="Times New Roman"/>
          <w:color w:val="000000"/>
          <w:u w:val="single"/>
        </w:rPr>
        <w:t>war currently seems unlikely, but if it were to occur,</w:t>
      </w:r>
      <w:r w:rsidRPr="0063308F">
        <w:rPr>
          <w:rFonts w:eastAsia="Times New Roman"/>
          <w:color w:val="000000"/>
        </w:rPr>
        <w:t> </w:t>
      </w:r>
      <w:r w:rsidRPr="0063308F">
        <w:rPr>
          <w:rFonts w:eastAsia="Times New Roman"/>
          <w:b/>
          <w:bCs/>
          <w:color w:val="000000"/>
          <w:u w:val="single"/>
        </w:rPr>
        <w:t>hundreds</w:t>
      </w:r>
      <w:r w:rsidRPr="0063308F">
        <w:rPr>
          <w:rFonts w:eastAsia="Times New Roman"/>
          <w:color w:val="000000"/>
        </w:rPr>
        <w:t> </w:t>
      </w:r>
      <w:r w:rsidRPr="0063308F">
        <w:rPr>
          <w:rFonts w:eastAsia="Times New Roman"/>
          <w:color w:val="000000"/>
          <w:u w:val="single"/>
        </w:rPr>
        <w:t>or even</w:t>
      </w:r>
      <w:r w:rsidRPr="0063308F">
        <w:rPr>
          <w:rFonts w:eastAsia="Times New Roman"/>
          <w:color w:val="000000"/>
        </w:rPr>
        <w:t> </w:t>
      </w:r>
      <w:r w:rsidRPr="0063308F">
        <w:rPr>
          <w:rFonts w:eastAsia="Times New Roman"/>
          <w:b/>
          <w:bCs/>
          <w:color w:val="000000"/>
          <w:u w:val="single"/>
          <w:shd w:val="clear" w:color="auto" w:fill="00FFFF"/>
        </w:rPr>
        <w:t>thousands</w:t>
      </w:r>
      <w:r w:rsidRPr="0063308F">
        <w:rPr>
          <w:rFonts w:eastAsia="Times New Roman"/>
          <w:color w:val="000000"/>
        </w:rPr>
        <w:t> </w:t>
      </w:r>
      <w:r w:rsidRPr="0063308F">
        <w:rPr>
          <w:rFonts w:eastAsia="Times New Roman"/>
          <w:color w:val="000000"/>
          <w:u w:val="single"/>
        </w:rPr>
        <w:t>of</w:t>
      </w:r>
      <w:r w:rsidRPr="0063308F">
        <w:rPr>
          <w:rFonts w:eastAsia="Times New Roman"/>
          <w:color w:val="000000"/>
        </w:rPr>
        <w:t> </w:t>
      </w:r>
      <w:r w:rsidRPr="0063308F">
        <w:rPr>
          <w:rFonts w:eastAsia="Times New Roman"/>
          <w:b/>
          <w:bCs/>
          <w:color w:val="000000"/>
          <w:u w:val="single"/>
        </w:rPr>
        <w:t>nuclear weapons</w:t>
      </w:r>
      <w:r w:rsidRPr="0063308F">
        <w:rPr>
          <w:rFonts w:eastAsia="Times New Roman"/>
          <w:color w:val="000000"/>
        </w:rPr>
        <w:t> </w:t>
      </w:r>
      <w:r w:rsidRPr="0063308F">
        <w:rPr>
          <w:rFonts w:eastAsia="Times New Roman"/>
          <w:color w:val="000000"/>
          <w:u w:val="single"/>
        </w:rPr>
        <w:t>might be launched</w:t>
      </w:r>
      <w:r w:rsidRPr="0063308F">
        <w:rPr>
          <w:rFonts w:eastAsia="Times New Roman"/>
          <w:color w:val="000000"/>
        </w:rPr>
        <w:t>. </w:t>
      </w:r>
      <w:r w:rsidRPr="0063308F">
        <w:rPr>
          <w:rFonts w:eastAsia="Times New Roman"/>
          <w:color w:val="000000"/>
          <w:u w:val="single"/>
        </w:rPr>
        <w:t>The</w:t>
      </w:r>
      <w:r w:rsidRPr="0063308F">
        <w:rPr>
          <w:rFonts w:eastAsia="Times New Roman"/>
          <w:color w:val="000000"/>
        </w:rPr>
        <w:t> </w:t>
      </w:r>
      <w:r w:rsidRPr="0063308F">
        <w:rPr>
          <w:rFonts w:eastAsia="Times New Roman"/>
          <w:b/>
          <w:bCs/>
          <w:color w:val="000000"/>
          <w:u w:val="single"/>
        </w:rPr>
        <w:t>climatic</w:t>
      </w:r>
      <w:r w:rsidRPr="0063308F">
        <w:rPr>
          <w:rFonts w:eastAsia="Times New Roman"/>
          <w:color w:val="000000"/>
        </w:rPr>
        <w:t> </w:t>
      </w:r>
      <w:r w:rsidRPr="0063308F">
        <w:rPr>
          <w:rFonts w:eastAsia="Times New Roman"/>
          <w:b/>
          <w:bCs/>
          <w:color w:val="000000"/>
          <w:u w:val="single"/>
        </w:rPr>
        <w:t>consequences</w:t>
      </w:r>
      <w:r w:rsidRPr="0063308F">
        <w:rPr>
          <w:rFonts w:eastAsia="Times New Roman"/>
          <w:color w:val="000000"/>
        </w:rPr>
        <w:t> </w:t>
      </w:r>
      <w:r w:rsidRPr="0063308F">
        <w:rPr>
          <w:rFonts w:eastAsia="Times New Roman"/>
          <w:color w:val="000000"/>
          <w:u w:val="single"/>
        </w:rPr>
        <w:t>would be</w:t>
      </w:r>
      <w:r w:rsidRPr="0063308F">
        <w:rPr>
          <w:rFonts w:eastAsia="Times New Roman"/>
          <w:color w:val="000000"/>
        </w:rPr>
        <w:t> </w:t>
      </w:r>
      <w:r w:rsidRPr="0063308F">
        <w:rPr>
          <w:rFonts w:eastAsia="Times New Roman"/>
          <w:b/>
          <w:bCs/>
          <w:color w:val="000000"/>
          <w:u w:val="single"/>
        </w:rPr>
        <w:t>catastrophic</w:t>
      </w:r>
      <w:r w:rsidRPr="0063308F">
        <w:rPr>
          <w:rFonts w:eastAsia="Times New Roman"/>
          <w:color w:val="000000"/>
          <w:u w:val="single"/>
        </w:rPr>
        <w:t>: global average</w:t>
      </w:r>
      <w:r w:rsidRPr="0063308F">
        <w:rPr>
          <w:rFonts w:eastAsia="Times New Roman"/>
          <w:color w:val="000000"/>
        </w:rPr>
        <w:t> </w:t>
      </w:r>
      <w:r w:rsidRPr="0063308F">
        <w:rPr>
          <w:rFonts w:eastAsia="Times New Roman"/>
          <w:color w:val="000000"/>
          <w:u w:val="single"/>
          <w:shd w:val="clear" w:color="auto" w:fill="00FFFF"/>
        </w:rPr>
        <w:t>temp</w:t>
      </w:r>
      <w:r w:rsidRPr="0063308F">
        <w:rPr>
          <w:rFonts w:eastAsia="Times New Roman"/>
          <w:color w:val="000000"/>
          <w:u w:val="single"/>
        </w:rPr>
        <w:t>eratures</w:t>
      </w:r>
      <w:r w:rsidRPr="0063308F">
        <w:rPr>
          <w:rFonts w:eastAsia="Times New Roman"/>
          <w:color w:val="000000"/>
        </w:rPr>
        <w:t> </w:t>
      </w:r>
      <w:r w:rsidRPr="0063308F">
        <w:rPr>
          <w:rFonts w:eastAsia="Times New Roman"/>
          <w:color w:val="000000"/>
          <w:u w:val="single"/>
        </w:rPr>
        <w:t>would</w:t>
      </w:r>
      <w:r w:rsidRPr="0063308F">
        <w:rPr>
          <w:rFonts w:eastAsia="Times New Roman"/>
          <w:color w:val="000000"/>
        </w:rPr>
        <w:t> </w:t>
      </w:r>
      <w:r w:rsidRPr="0063308F">
        <w:rPr>
          <w:rFonts w:eastAsia="Times New Roman"/>
          <w:color w:val="000000"/>
          <w:u w:val="single"/>
          <w:shd w:val="clear" w:color="auto" w:fill="00FFFF"/>
        </w:rPr>
        <w:t>drop</w:t>
      </w:r>
      <w:r w:rsidRPr="0063308F">
        <w:rPr>
          <w:rFonts w:eastAsia="Times New Roman"/>
          <w:color w:val="000000"/>
        </w:rPr>
        <w:t> </w:t>
      </w:r>
      <w:r w:rsidRPr="0063308F">
        <w:rPr>
          <w:rFonts w:eastAsia="Times New Roman"/>
          <w:color w:val="000000"/>
          <w:u w:val="single"/>
        </w:rPr>
        <w:t>as much as</w:t>
      </w:r>
      <w:r w:rsidRPr="0063308F">
        <w:rPr>
          <w:rFonts w:eastAsia="Times New Roman"/>
          <w:color w:val="000000"/>
        </w:rPr>
        <w:t> </w:t>
      </w:r>
      <w:r w:rsidRPr="0063308F">
        <w:rPr>
          <w:rFonts w:eastAsia="Times New Roman"/>
          <w:color w:val="000000"/>
          <w:u w:val="single"/>
          <w:shd w:val="clear" w:color="auto" w:fill="00FFFF"/>
        </w:rPr>
        <w:t>12 degrees</w:t>
      </w:r>
      <w:r w:rsidRPr="0063308F">
        <w:rPr>
          <w:rFonts w:eastAsia="Times New Roman"/>
          <w:color w:val="000000"/>
        </w:rPr>
        <w:t> Fahrenheit (7 degrees Celsius) </w:t>
      </w:r>
      <w:r w:rsidRPr="0063308F">
        <w:rPr>
          <w:rFonts w:eastAsia="Times New Roman"/>
          <w:color w:val="000000"/>
          <w:u w:val="single"/>
        </w:rPr>
        <w:t>for up to several years — temperatures last seen during the</w:t>
      </w:r>
      <w:r w:rsidRPr="0063308F">
        <w:rPr>
          <w:rFonts w:eastAsia="Times New Roman"/>
          <w:color w:val="000000"/>
        </w:rPr>
        <w:t> </w:t>
      </w:r>
      <w:r w:rsidRPr="0063308F">
        <w:rPr>
          <w:rFonts w:eastAsia="Times New Roman"/>
          <w:b/>
          <w:bCs/>
          <w:color w:val="000000"/>
          <w:u w:val="single"/>
        </w:rPr>
        <w:t>great ice ages</w:t>
      </w:r>
      <w:r w:rsidRPr="0063308F">
        <w:rPr>
          <w:rFonts w:eastAsia="Times New Roman"/>
          <w:color w:val="000000"/>
        </w:rPr>
        <w:t>. Meanwhile, </w:t>
      </w:r>
      <w:r w:rsidRPr="0063308F">
        <w:rPr>
          <w:rFonts w:eastAsia="Times New Roman"/>
          <w:color w:val="000000"/>
          <w:u w:val="single"/>
          <w:shd w:val="clear" w:color="auto" w:fill="00FFFF"/>
        </w:rPr>
        <w:t>smoke and dust</w:t>
      </w:r>
      <w:r w:rsidRPr="0063308F">
        <w:rPr>
          <w:rFonts w:eastAsia="Times New Roman"/>
          <w:color w:val="000000"/>
        </w:rPr>
        <w:t> </w:t>
      </w:r>
      <w:r w:rsidRPr="0063308F">
        <w:rPr>
          <w:rFonts w:eastAsia="Times New Roman"/>
          <w:color w:val="000000"/>
          <w:u w:val="single"/>
        </w:rPr>
        <w:t>circulating in the stratosphere</w:t>
      </w:r>
      <w:r w:rsidRPr="0063308F">
        <w:rPr>
          <w:rFonts w:eastAsia="Times New Roman"/>
          <w:color w:val="000000"/>
        </w:rPr>
        <w:t> </w:t>
      </w:r>
      <w:r w:rsidRPr="0063308F">
        <w:rPr>
          <w:rFonts w:eastAsia="Times New Roman"/>
          <w:color w:val="000000"/>
          <w:u w:val="single"/>
        </w:rPr>
        <w:t>would</w:t>
      </w:r>
      <w:r w:rsidRPr="0063308F">
        <w:rPr>
          <w:rFonts w:eastAsia="Times New Roman"/>
          <w:color w:val="000000"/>
        </w:rPr>
        <w:t> </w:t>
      </w:r>
      <w:r w:rsidRPr="0063308F">
        <w:rPr>
          <w:rFonts w:eastAsia="Times New Roman"/>
          <w:color w:val="000000"/>
          <w:u w:val="single"/>
          <w:shd w:val="clear" w:color="auto" w:fill="00FFFF"/>
        </w:rPr>
        <w:t>darken the atmosphere</w:t>
      </w:r>
      <w:r w:rsidRPr="0063308F">
        <w:rPr>
          <w:rFonts w:eastAsia="Times New Roman"/>
          <w:color w:val="000000"/>
        </w:rPr>
        <w:t> </w:t>
      </w:r>
      <w:r w:rsidRPr="0063308F">
        <w:rPr>
          <w:rFonts w:eastAsia="Times New Roman"/>
          <w:color w:val="000000"/>
          <w:u w:val="single"/>
        </w:rPr>
        <w:t>enough to</w:t>
      </w:r>
      <w:r w:rsidRPr="0063308F">
        <w:rPr>
          <w:rFonts w:eastAsia="Times New Roman"/>
          <w:color w:val="000000"/>
        </w:rPr>
        <w:t> </w:t>
      </w:r>
      <w:r w:rsidRPr="0063308F">
        <w:rPr>
          <w:rFonts w:eastAsia="Times New Roman"/>
          <w:b/>
          <w:bCs/>
          <w:color w:val="000000"/>
          <w:u w:val="single"/>
        </w:rPr>
        <w:t>inhibit photosynthesis</w:t>
      </w:r>
      <w:r w:rsidRPr="0063308F">
        <w:rPr>
          <w:rFonts w:eastAsia="Times New Roman"/>
          <w:color w:val="000000"/>
          <w:u w:val="single"/>
        </w:rPr>
        <w:t>,</w:t>
      </w:r>
      <w:r w:rsidRPr="0063308F">
        <w:rPr>
          <w:rFonts w:eastAsia="Times New Roman"/>
          <w:color w:val="000000"/>
        </w:rPr>
        <w:t> </w:t>
      </w:r>
      <w:r w:rsidRPr="0063308F">
        <w:rPr>
          <w:rFonts w:eastAsia="Times New Roman"/>
          <w:color w:val="000000"/>
          <w:u w:val="single"/>
          <w:shd w:val="clear" w:color="auto" w:fill="00FFFF"/>
        </w:rPr>
        <w:t>causing</w:t>
      </w:r>
      <w:r w:rsidRPr="0063308F">
        <w:rPr>
          <w:rFonts w:eastAsia="Times New Roman"/>
          <w:color w:val="000000"/>
        </w:rPr>
        <w:t> </w:t>
      </w:r>
      <w:r w:rsidRPr="0063308F">
        <w:rPr>
          <w:rFonts w:eastAsia="Times New Roman"/>
          <w:b/>
          <w:bCs/>
          <w:color w:val="000000"/>
          <w:u w:val="single"/>
        </w:rPr>
        <w:t>disastrous</w:t>
      </w:r>
      <w:r w:rsidRPr="0063308F">
        <w:rPr>
          <w:rFonts w:eastAsia="Times New Roman"/>
          <w:color w:val="000000"/>
        </w:rPr>
        <w:t> </w:t>
      </w:r>
      <w:r w:rsidRPr="0063308F">
        <w:rPr>
          <w:rFonts w:eastAsia="Times New Roman"/>
          <w:b/>
          <w:bCs/>
          <w:color w:val="000000"/>
          <w:u w:val="single"/>
          <w:shd w:val="clear" w:color="auto" w:fill="00FFFF"/>
        </w:rPr>
        <w:t>crop failure</w:t>
      </w:r>
      <w:r w:rsidRPr="0063308F">
        <w:rPr>
          <w:rFonts w:eastAsia="Times New Roman"/>
          <w:b/>
          <w:bCs/>
          <w:color w:val="000000"/>
          <w:u w:val="single"/>
        </w:rPr>
        <w:t>s</w:t>
      </w:r>
      <w:r w:rsidRPr="0063308F">
        <w:rPr>
          <w:rFonts w:eastAsia="Times New Roman"/>
          <w:color w:val="000000"/>
          <w:u w:val="single"/>
        </w:rPr>
        <w:t>, widespread</w:t>
      </w:r>
      <w:r w:rsidRPr="0063308F">
        <w:rPr>
          <w:rFonts w:eastAsia="Times New Roman"/>
          <w:color w:val="000000"/>
        </w:rPr>
        <w:t> </w:t>
      </w:r>
      <w:r w:rsidRPr="0063308F">
        <w:rPr>
          <w:rFonts w:eastAsia="Times New Roman"/>
          <w:b/>
          <w:bCs/>
          <w:color w:val="000000"/>
          <w:u w:val="single"/>
          <w:shd w:val="clear" w:color="auto" w:fill="00FFFF"/>
        </w:rPr>
        <w:t>famine</w:t>
      </w:r>
      <w:r w:rsidRPr="0063308F">
        <w:rPr>
          <w:rFonts w:eastAsia="Times New Roman"/>
          <w:color w:val="000000"/>
        </w:rPr>
        <w:t> </w:t>
      </w:r>
      <w:r w:rsidRPr="0063308F">
        <w:rPr>
          <w:rFonts w:eastAsia="Times New Roman"/>
          <w:color w:val="000000"/>
          <w:u w:val="single"/>
          <w:shd w:val="clear" w:color="auto" w:fill="00FFFF"/>
        </w:rPr>
        <w:t>and</w:t>
      </w:r>
      <w:r w:rsidRPr="0063308F">
        <w:rPr>
          <w:rFonts w:eastAsia="Times New Roman"/>
          <w:color w:val="000000"/>
        </w:rPr>
        <w:t> </w:t>
      </w:r>
      <w:r w:rsidRPr="0063308F">
        <w:rPr>
          <w:rFonts w:eastAsia="Times New Roman"/>
          <w:b/>
          <w:bCs/>
          <w:color w:val="000000"/>
          <w:u w:val="single"/>
          <w:shd w:val="clear" w:color="auto" w:fill="00FFFF"/>
        </w:rPr>
        <w:t>massive ecological disruption</w:t>
      </w:r>
      <w:r w:rsidRPr="0063308F">
        <w:rPr>
          <w:rFonts w:eastAsia="Times New Roman"/>
          <w:color w:val="000000"/>
        </w:rPr>
        <w:t>.</w:t>
      </w:r>
    </w:p>
    <w:p w14:paraId="64402692" w14:textId="77777777" w:rsidR="00D5372A" w:rsidRPr="0063308F" w:rsidRDefault="00D5372A" w:rsidP="00D5372A">
      <w:pPr>
        <w:spacing w:line="235" w:lineRule="atLeast"/>
        <w:rPr>
          <w:rFonts w:eastAsia="Times New Roman"/>
          <w:color w:val="000000"/>
        </w:rPr>
      </w:pPr>
      <w:r w:rsidRPr="0063308F">
        <w:rPr>
          <w:rFonts w:eastAsia="Times New Roman"/>
          <w:color w:val="000000"/>
          <w:u w:val="single"/>
        </w:rPr>
        <w:t>The</w:t>
      </w:r>
      <w:r w:rsidRPr="0063308F">
        <w:rPr>
          <w:rFonts w:eastAsia="Times New Roman"/>
          <w:color w:val="000000"/>
        </w:rPr>
        <w:t> </w:t>
      </w:r>
      <w:r w:rsidRPr="0063308F">
        <w:rPr>
          <w:rFonts w:eastAsia="Times New Roman"/>
          <w:color w:val="000000"/>
          <w:u w:val="single"/>
          <w:shd w:val="clear" w:color="auto" w:fill="00FFFF"/>
        </w:rPr>
        <w:t>effect would be</w:t>
      </w:r>
      <w:r w:rsidRPr="0063308F">
        <w:rPr>
          <w:rFonts w:eastAsia="Times New Roman"/>
          <w:color w:val="000000"/>
        </w:rPr>
        <w:t> </w:t>
      </w:r>
      <w:r w:rsidRPr="0063308F">
        <w:rPr>
          <w:rFonts w:eastAsia="Times New Roman"/>
          <w:color w:val="000000"/>
          <w:u w:val="single"/>
        </w:rPr>
        <w:t>similar to</w:t>
      </w:r>
      <w:r w:rsidRPr="0063308F">
        <w:rPr>
          <w:rFonts w:eastAsia="Times New Roman"/>
          <w:color w:val="000000"/>
        </w:rPr>
        <w:t> </w:t>
      </w:r>
      <w:r w:rsidRPr="0063308F">
        <w:rPr>
          <w:rFonts w:eastAsia="Times New Roman"/>
          <w:color w:val="000000"/>
          <w:u w:val="single"/>
        </w:rPr>
        <w:t>that of the</w:t>
      </w:r>
      <w:r w:rsidRPr="0063308F">
        <w:rPr>
          <w:rFonts w:eastAsia="Times New Roman"/>
          <w:color w:val="000000"/>
        </w:rPr>
        <w:t> </w:t>
      </w:r>
      <w:r w:rsidRPr="0063308F">
        <w:rPr>
          <w:rFonts w:eastAsia="Times New Roman"/>
          <w:b/>
          <w:bCs/>
          <w:color w:val="000000"/>
          <w:u w:val="single"/>
        </w:rPr>
        <w:t>giant meteor</w:t>
      </w:r>
      <w:r w:rsidRPr="0063308F">
        <w:rPr>
          <w:rFonts w:eastAsia="Times New Roman"/>
          <w:color w:val="000000"/>
        </w:rPr>
        <w:t> </w:t>
      </w:r>
      <w:r w:rsidRPr="0063308F">
        <w:rPr>
          <w:rFonts w:eastAsia="Times New Roman"/>
          <w:color w:val="000000"/>
          <w:u w:val="single"/>
        </w:rPr>
        <w:t>believed to be responsible for</w:t>
      </w:r>
      <w:r w:rsidRPr="0063308F">
        <w:rPr>
          <w:rFonts w:eastAsia="Times New Roman"/>
          <w:color w:val="000000"/>
        </w:rPr>
        <w:t> </w:t>
      </w:r>
      <w:r w:rsidRPr="0063308F">
        <w:rPr>
          <w:rFonts w:eastAsia="Times New Roman"/>
          <w:color w:val="000000"/>
          <w:u w:val="single"/>
        </w:rPr>
        <w:t>the</w:t>
      </w:r>
      <w:r w:rsidRPr="0063308F">
        <w:rPr>
          <w:rFonts w:eastAsia="Times New Roman"/>
          <w:color w:val="000000"/>
        </w:rPr>
        <w:t> </w:t>
      </w:r>
      <w:r w:rsidRPr="0063308F">
        <w:rPr>
          <w:rFonts w:eastAsia="Times New Roman"/>
          <w:b/>
          <w:bCs/>
          <w:color w:val="000000"/>
          <w:u w:val="single"/>
          <w:shd w:val="clear" w:color="auto" w:fill="00FFFF"/>
        </w:rPr>
        <w:t>extinction</w:t>
      </w:r>
      <w:r w:rsidRPr="0063308F">
        <w:rPr>
          <w:rFonts w:eastAsia="Times New Roman"/>
          <w:color w:val="000000"/>
        </w:rPr>
        <w:t> </w:t>
      </w:r>
      <w:r w:rsidRPr="0063308F">
        <w:rPr>
          <w:rFonts w:eastAsia="Times New Roman"/>
          <w:b/>
          <w:bCs/>
          <w:color w:val="000000"/>
          <w:u w:val="single"/>
        </w:rPr>
        <w:t>of the dinosaurs</w:t>
      </w:r>
      <w:r w:rsidRPr="0063308F">
        <w:rPr>
          <w:rFonts w:eastAsia="Times New Roman"/>
          <w:color w:val="000000"/>
        </w:rPr>
        <w:t>. </w:t>
      </w:r>
      <w:r w:rsidRPr="0063308F">
        <w:rPr>
          <w:rFonts w:eastAsia="Times New Roman"/>
          <w:color w:val="000000"/>
          <w:u w:val="single"/>
        </w:rPr>
        <w:t>This time,</w:t>
      </w:r>
      <w:r w:rsidRPr="0063308F">
        <w:rPr>
          <w:rFonts w:eastAsia="Times New Roman"/>
          <w:color w:val="000000"/>
        </w:rPr>
        <w:t> </w:t>
      </w:r>
      <w:r w:rsidRPr="0063308F">
        <w:rPr>
          <w:rFonts w:eastAsia="Times New Roman"/>
          <w:b/>
          <w:bCs/>
          <w:color w:val="000000"/>
          <w:u w:val="single"/>
        </w:rPr>
        <w:t>we would be the dinosaurs</w:t>
      </w:r>
      <w:r w:rsidRPr="0063308F">
        <w:rPr>
          <w:rFonts w:eastAsia="Times New Roman"/>
          <w:color w:val="000000"/>
        </w:rPr>
        <w:t>.</w:t>
      </w:r>
    </w:p>
    <w:p w14:paraId="0C1490F9" w14:textId="77777777" w:rsidR="00D5372A" w:rsidRPr="0063308F" w:rsidRDefault="00D5372A" w:rsidP="00D5372A">
      <w:pPr>
        <w:spacing w:line="235" w:lineRule="atLeast"/>
        <w:rPr>
          <w:rFonts w:eastAsia="Times New Roman"/>
          <w:color w:val="000000"/>
        </w:rPr>
      </w:pPr>
      <w:r w:rsidRPr="0063308F">
        <w:rPr>
          <w:rFonts w:eastAsia="Times New Roman"/>
          <w:color w:val="000000"/>
        </w:rPr>
        <w:t>Many people are concerned about North Korea’s advancing missile capabilities. Is nuclear war likely in your opinion?</w:t>
      </w:r>
    </w:p>
    <w:p w14:paraId="0C0A6372" w14:textId="77777777" w:rsidR="00D5372A" w:rsidRPr="0063308F" w:rsidRDefault="00D5372A" w:rsidP="00D5372A">
      <w:pPr>
        <w:spacing w:line="235" w:lineRule="atLeast"/>
        <w:rPr>
          <w:rFonts w:eastAsia="Times New Roman"/>
          <w:color w:val="000000"/>
        </w:rPr>
      </w:pPr>
      <w:r w:rsidRPr="0063308F">
        <w:rPr>
          <w:rFonts w:eastAsia="Times New Roman"/>
          <w:color w:val="000000"/>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0595CEBB" w14:textId="77777777" w:rsidR="00D5372A" w:rsidRPr="0063308F" w:rsidRDefault="00D5372A" w:rsidP="00D5372A">
      <w:pPr>
        <w:spacing w:line="235" w:lineRule="atLeast"/>
        <w:rPr>
          <w:rFonts w:eastAsia="Times New Roman"/>
          <w:color w:val="000000"/>
        </w:rPr>
      </w:pPr>
      <w:r w:rsidRPr="0063308F">
        <w:rPr>
          <w:rFonts w:eastAsia="Times New Roman"/>
          <w:color w:val="000000"/>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w:t>
      </w:r>
    </w:p>
    <w:p w14:paraId="5F2885E4" w14:textId="77777777" w:rsidR="00D5372A" w:rsidRPr="0063308F" w:rsidRDefault="00D5372A" w:rsidP="00D5372A">
      <w:pPr>
        <w:spacing w:line="235" w:lineRule="atLeast"/>
        <w:rPr>
          <w:rFonts w:eastAsia="Times New Roman"/>
          <w:color w:val="000000"/>
        </w:rPr>
      </w:pPr>
      <w:r w:rsidRPr="0063308F">
        <w:rPr>
          <w:rFonts w:eastAsia="Times New Roman"/>
          <w:color w:val="000000"/>
        </w:rPr>
        <w:t>It has been more than 70 years since the last time a nuclear bomb was used in warfare. What would be the effects on the environment and on human health today?</w:t>
      </w:r>
    </w:p>
    <w:p w14:paraId="55F62333" w14:textId="5FFCD85F" w:rsidR="00D5372A" w:rsidRPr="00D5372A" w:rsidRDefault="00D5372A" w:rsidP="00D5372A">
      <w:pPr>
        <w:spacing w:line="235" w:lineRule="atLeast"/>
        <w:rPr>
          <w:rFonts w:eastAsia="Times New Roman"/>
          <w:color w:val="000000"/>
        </w:rPr>
      </w:pPr>
      <w:r w:rsidRPr="0063308F">
        <w:rPr>
          <w:rFonts w:eastAsia="Times New Roman"/>
          <w:color w:val="000000"/>
        </w:rPr>
        <w:t>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63308F">
        <w:rPr>
          <w:rFonts w:eastAsia="Times New Roman"/>
          <w:color w:val="000000"/>
          <w:u w:val="single"/>
        </w:rPr>
        <w:t>it’s</w:t>
      </w:r>
      <w:r w:rsidRPr="0063308F">
        <w:rPr>
          <w:rFonts w:eastAsia="Times New Roman"/>
          <w:color w:val="000000"/>
        </w:rPr>
        <w:t> </w:t>
      </w:r>
      <w:r w:rsidRPr="0063308F">
        <w:rPr>
          <w:rFonts w:eastAsia="Times New Roman"/>
          <w:b/>
          <w:bCs/>
          <w:color w:val="000000"/>
          <w:u w:val="single"/>
        </w:rPr>
        <w:t>quite unlikely</w:t>
      </w:r>
      <w:r w:rsidRPr="0063308F">
        <w:rPr>
          <w:rFonts w:eastAsia="Times New Roman"/>
          <w:color w:val="000000"/>
        </w:rPr>
        <w:t> </w:t>
      </w:r>
      <w:r w:rsidRPr="0063308F">
        <w:rPr>
          <w:rFonts w:eastAsia="Times New Roman"/>
          <w:color w:val="000000"/>
          <w:u w:val="single"/>
        </w:rPr>
        <w:t>that</w:t>
      </w:r>
      <w:r w:rsidRPr="0063308F">
        <w:rPr>
          <w:rFonts w:eastAsia="Times New Roman"/>
          <w:color w:val="000000"/>
        </w:rPr>
        <w:t> </w:t>
      </w:r>
      <w:r w:rsidRPr="0063308F">
        <w:rPr>
          <w:rFonts w:eastAsia="Times New Roman"/>
          <w:b/>
          <w:bCs/>
          <w:color w:val="000000"/>
          <w:u w:val="single"/>
        </w:rPr>
        <w:t>any exchange</w:t>
      </w:r>
      <w:r w:rsidRPr="0063308F">
        <w:rPr>
          <w:rFonts w:eastAsia="Times New Roman"/>
          <w:color w:val="000000"/>
        </w:rPr>
        <w:t> </w:t>
      </w:r>
      <w:r w:rsidRPr="0063308F">
        <w:rPr>
          <w:rFonts w:eastAsia="Times New Roman"/>
          <w:color w:val="000000"/>
          <w:u w:val="single"/>
        </w:rPr>
        <w:t>between two nuclear powers would</w:t>
      </w:r>
      <w:r w:rsidRPr="0063308F">
        <w:rPr>
          <w:rFonts w:eastAsia="Times New Roman"/>
          <w:color w:val="000000"/>
        </w:rPr>
        <w:t> </w:t>
      </w:r>
      <w:r w:rsidRPr="0063308F">
        <w:rPr>
          <w:rFonts w:eastAsia="Times New Roman"/>
          <w:b/>
          <w:bCs/>
          <w:color w:val="000000"/>
          <w:u w:val="single"/>
        </w:rPr>
        <w:t>stay limited</w:t>
      </w:r>
      <w:r w:rsidRPr="0063308F">
        <w:rPr>
          <w:rFonts w:eastAsia="Times New Roman"/>
          <w:color w:val="000000"/>
        </w:rPr>
        <w:t> </w:t>
      </w:r>
      <w:r w:rsidRPr="0063308F">
        <w:rPr>
          <w:rFonts w:eastAsia="Times New Roman"/>
          <w:color w:val="000000"/>
          <w:u w:val="single"/>
        </w:rPr>
        <w:t>to</w:t>
      </w:r>
      <w:r w:rsidRPr="0063308F">
        <w:rPr>
          <w:rFonts w:eastAsia="Times New Roman"/>
          <w:color w:val="000000"/>
        </w:rPr>
        <w:t> these </w:t>
      </w:r>
      <w:r w:rsidRPr="0063308F">
        <w:rPr>
          <w:rFonts w:eastAsia="Times New Roman"/>
          <w:color w:val="000000"/>
          <w:u w:val="single"/>
        </w:rPr>
        <w:t>smaller,</w:t>
      </w:r>
      <w:r w:rsidRPr="0063308F">
        <w:rPr>
          <w:rFonts w:eastAsia="Times New Roman"/>
          <w:color w:val="000000"/>
        </w:rPr>
        <w:t> </w:t>
      </w:r>
      <w:r w:rsidRPr="0063308F">
        <w:rPr>
          <w:rFonts w:eastAsia="Times New Roman"/>
          <w:b/>
          <w:bCs/>
          <w:color w:val="000000"/>
          <w:u w:val="single"/>
        </w:rPr>
        <w:t>less destructive</w:t>
      </w:r>
      <w:r w:rsidRPr="0063308F">
        <w:rPr>
          <w:rFonts w:eastAsia="Times New Roman"/>
          <w:color w:val="000000"/>
        </w:rPr>
        <w:t> </w:t>
      </w:r>
      <w:r w:rsidRPr="0063308F">
        <w:rPr>
          <w:rFonts w:eastAsia="Times New Roman"/>
          <w:color w:val="000000"/>
          <w:u w:val="single"/>
        </w:rPr>
        <w:t>bombs</w:t>
      </w:r>
      <w:r w:rsidRPr="0063308F">
        <w:rPr>
          <w:rFonts w:eastAsia="Times New Roman"/>
          <w:color w:val="000000"/>
        </w:rPr>
        <w:t>.</w:t>
      </w:r>
    </w:p>
    <w:p w14:paraId="5EB146E6" w14:textId="77777777" w:rsidR="00D5372A" w:rsidRDefault="00D5372A" w:rsidP="00D5372A">
      <w:pPr>
        <w:pStyle w:val="Heading3"/>
      </w:pPr>
      <w:r>
        <w:t xml:space="preserve">   1AR---DeDev---Leakage</w:t>
      </w:r>
    </w:p>
    <w:p w14:paraId="51F9CA8F" w14:textId="77777777" w:rsidR="00D5372A" w:rsidRPr="00784185" w:rsidRDefault="00D5372A" w:rsidP="00D5372A">
      <w:pPr>
        <w:pStyle w:val="Heading4"/>
        <w:rPr>
          <w:u w:val="single"/>
        </w:rPr>
      </w:pPr>
      <w:r>
        <w:t xml:space="preserve">AND can’t solve </w:t>
      </w:r>
      <w:r w:rsidRPr="00784185">
        <w:t xml:space="preserve">Chinese </w:t>
      </w:r>
      <w:r>
        <w:t>growth---it’s</w:t>
      </w:r>
      <w:r w:rsidRPr="00784185">
        <w:t xml:space="preserve"> </w:t>
      </w:r>
      <w:r w:rsidRPr="00784185">
        <w:rPr>
          <w:u w:val="single"/>
        </w:rPr>
        <w:t>fast</w:t>
      </w:r>
      <w:r w:rsidRPr="00784185">
        <w:t xml:space="preserve"> and </w:t>
      </w:r>
      <w:r w:rsidRPr="00784185">
        <w:rPr>
          <w:u w:val="single"/>
        </w:rPr>
        <w:t>de-risked from the West</w:t>
      </w:r>
      <w:r w:rsidRPr="000076EC">
        <w:rPr>
          <w:u w:val="single"/>
        </w:rPr>
        <w:t>.</w:t>
      </w:r>
      <w:r w:rsidRPr="000076EC">
        <w:t xml:space="preserve"> They would </w:t>
      </w:r>
      <w:r w:rsidRPr="000076EC">
        <w:rPr>
          <w:u w:val="single"/>
        </w:rPr>
        <w:t xml:space="preserve">never </w:t>
      </w:r>
      <w:r w:rsidRPr="000076EC">
        <w:t>give it up</w:t>
      </w:r>
      <w:r w:rsidRPr="000076EC">
        <w:rPr>
          <w:b w:val="0"/>
          <w:bCs/>
        </w:rPr>
        <w:t xml:space="preserve"> because they view technological growth as </w:t>
      </w:r>
      <w:r w:rsidRPr="000076EC">
        <w:rPr>
          <w:b w:val="0"/>
          <w:bCs/>
          <w:u w:val="single"/>
        </w:rPr>
        <w:t>existential.</w:t>
      </w:r>
      <w:r w:rsidRPr="00784185">
        <w:rPr>
          <w:u w:val="single"/>
        </w:rPr>
        <w:t xml:space="preserve"> </w:t>
      </w:r>
    </w:p>
    <w:p w14:paraId="76DCA417" w14:textId="77777777" w:rsidR="00D5372A" w:rsidRPr="00784185" w:rsidRDefault="00D5372A" w:rsidP="00D5372A">
      <w:r w:rsidRPr="00784185">
        <w:t xml:space="preserve">Agathe </w:t>
      </w:r>
      <w:r w:rsidRPr="00A213DB">
        <w:rPr>
          <w:rStyle w:val="Style13ptBold"/>
        </w:rPr>
        <w:t xml:space="preserve">Demarais </w:t>
      </w:r>
      <w:r>
        <w:rPr>
          <w:rStyle w:val="Style13ptBold"/>
        </w:rPr>
        <w:t>24</w:t>
      </w:r>
      <w:r w:rsidRPr="00784185">
        <w:t>. MIA in International Finance and Economic Policy at Columbia University, columnist at Foreign Policy, US Department of State Fullbright Laureate, senior policy fellow on geoeconomics at the European Council on Foreign Relations. “The West Did Not Invent Decoupling—China Did.” Foreign Policy. 2/1/2024. https://foreignpolicy.com/2024/02/01/china-decoupling-derisking-technology-sanctions-trade-us-eu-west/</w:t>
      </w:r>
    </w:p>
    <w:p w14:paraId="099005E3" w14:textId="77777777" w:rsidR="00D5372A" w:rsidRPr="00784185" w:rsidRDefault="00D5372A" w:rsidP="00D5372A">
      <w:pPr>
        <w:rPr>
          <w:u w:val="single"/>
        </w:rPr>
      </w:pPr>
      <w:r w:rsidRPr="00784185">
        <w:rPr>
          <w:sz w:val="16"/>
        </w:rPr>
        <w:t xml:space="preserve">Compared to Russia, </w:t>
      </w:r>
      <w:r w:rsidRPr="005831CC">
        <w:rPr>
          <w:rStyle w:val="StyleUnderline"/>
          <w:highlight w:val="cyan"/>
        </w:rPr>
        <w:t>China</w:t>
      </w:r>
      <w:r w:rsidRPr="00784185">
        <w:rPr>
          <w:rStyle w:val="StyleUnderline"/>
        </w:rPr>
        <w:t xml:space="preserve"> has an even longer track record </w:t>
      </w:r>
      <w:r w:rsidRPr="00A213DB">
        <w:rPr>
          <w:rStyle w:val="StyleUnderline"/>
        </w:rPr>
        <w:t xml:space="preserve">of </w:t>
      </w:r>
      <w:r w:rsidRPr="005831CC">
        <w:rPr>
          <w:rStyle w:val="StyleUnderline"/>
          <w:highlight w:val="cyan"/>
        </w:rPr>
        <w:t>reducing</w:t>
      </w:r>
      <w:r w:rsidRPr="00784185">
        <w:rPr>
          <w:rStyle w:val="StyleUnderline"/>
        </w:rPr>
        <w:t xml:space="preserve"> economic </w:t>
      </w:r>
      <w:r w:rsidRPr="005831CC">
        <w:rPr>
          <w:rStyle w:val="StyleUnderline"/>
          <w:highlight w:val="cyan"/>
        </w:rPr>
        <w:t>reliance on</w:t>
      </w:r>
      <w:r w:rsidRPr="00784185">
        <w:rPr>
          <w:rStyle w:val="StyleUnderline"/>
        </w:rPr>
        <w:t xml:space="preserve"> the </w:t>
      </w:r>
      <w:r w:rsidRPr="005831CC">
        <w:rPr>
          <w:rStyle w:val="StyleUnderline"/>
          <w:highlight w:val="cyan"/>
        </w:rPr>
        <w:t>West</w:t>
      </w:r>
      <w:r w:rsidRPr="00784185">
        <w:rPr>
          <w:rStyle w:val="StyleUnderline"/>
        </w:rPr>
        <w:t xml:space="preserve"> in technology, trade, and finance. If there is an inventor and world </w:t>
      </w:r>
      <w:r w:rsidRPr="005831CC">
        <w:rPr>
          <w:rStyle w:val="StyleUnderline"/>
          <w:highlight w:val="cyan"/>
        </w:rPr>
        <w:t>leader of decoupling</w:t>
      </w:r>
      <w:r w:rsidRPr="00784185">
        <w:rPr>
          <w:rStyle w:val="StyleUnderline"/>
        </w:rPr>
        <w:t xml:space="preserve"> and de-risking, it is by all accounts Beijing.</w:t>
      </w:r>
    </w:p>
    <w:p w14:paraId="753E8EEF" w14:textId="77777777" w:rsidR="00D5372A" w:rsidRPr="00784185" w:rsidRDefault="00D5372A" w:rsidP="00D5372A">
      <w:pPr>
        <w:rPr>
          <w:sz w:val="16"/>
        </w:rPr>
      </w:pPr>
      <w:r w:rsidRPr="00784185">
        <w:rPr>
          <w:sz w:val="16"/>
        </w:rPr>
        <w:t xml:space="preserve">Long before the United States imposed a flurry of controls on high-tech exports to China in recent years, </w:t>
      </w:r>
      <w:r w:rsidRPr="00784185">
        <w:rPr>
          <w:rStyle w:val="StyleUnderline"/>
        </w:rPr>
        <w:t xml:space="preserve">Chinese leaders made </w:t>
      </w:r>
      <w:r w:rsidRPr="005831CC">
        <w:rPr>
          <w:rStyle w:val="Emphasis"/>
          <w:highlight w:val="cyan"/>
        </w:rPr>
        <w:t>tech</w:t>
      </w:r>
      <w:r w:rsidRPr="00784185">
        <w:rPr>
          <w:rStyle w:val="StyleUnderline"/>
        </w:rPr>
        <w:t xml:space="preserve">nology the </w:t>
      </w:r>
      <w:r w:rsidRPr="005831CC">
        <w:rPr>
          <w:rStyle w:val="Emphasis"/>
          <w:highlight w:val="cyan"/>
        </w:rPr>
        <w:t>first pillar</w:t>
      </w:r>
      <w:r w:rsidRPr="00784185">
        <w:rPr>
          <w:rStyle w:val="StyleUnderline"/>
        </w:rPr>
        <w:t xml:space="preserve"> of their </w:t>
      </w:r>
      <w:r w:rsidRPr="005831CC">
        <w:rPr>
          <w:rStyle w:val="Emphasis"/>
          <w:highlight w:val="cyan"/>
        </w:rPr>
        <w:t>de-risking</w:t>
      </w:r>
      <w:r w:rsidRPr="00784185">
        <w:rPr>
          <w:rStyle w:val="StyleUnderline"/>
        </w:rPr>
        <w:t xml:space="preserve"> push. </w:t>
      </w:r>
      <w:r w:rsidRPr="00784185">
        <w:rPr>
          <w:sz w:val="16"/>
        </w:rPr>
        <w:t>Beijing’s first investment plans in the semiconductor sector, for example, date back to the 1980s—with arguably mixed results, given that China never got beyond producing basic chips at the time.</w:t>
      </w:r>
    </w:p>
    <w:p w14:paraId="7BFE4CE0" w14:textId="77777777" w:rsidR="00D5372A" w:rsidRPr="00784185" w:rsidRDefault="00D5372A" w:rsidP="00D5372A">
      <w:pPr>
        <w:rPr>
          <w:u w:val="single"/>
        </w:rPr>
      </w:pPr>
      <w:r w:rsidRPr="005831CC">
        <w:rPr>
          <w:rStyle w:val="Emphasis"/>
          <w:highlight w:val="cyan"/>
        </w:rPr>
        <w:t>China’s calculus</w:t>
      </w:r>
      <w:r w:rsidRPr="00784185">
        <w:rPr>
          <w:rStyle w:val="StyleUnderline"/>
        </w:rPr>
        <w:t xml:space="preserve"> is simple: </w:t>
      </w:r>
      <w:r w:rsidRPr="005831CC">
        <w:rPr>
          <w:rStyle w:val="Emphasis"/>
          <w:highlight w:val="cyan"/>
        </w:rPr>
        <w:t>Tech</w:t>
      </w:r>
      <w:r w:rsidRPr="00784185">
        <w:rPr>
          <w:rStyle w:val="StyleUnderline"/>
        </w:rPr>
        <w:t xml:space="preserve">nology forms the </w:t>
      </w:r>
      <w:r w:rsidRPr="005831CC">
        <w:rPr>
          <w:rStyle w:val="Emphasis"/>
          <w:highlight w:val="cyan"/>
        </w:rPr>
        <w:t>backbone</w:t>
      </w:r>
      <w:r w:rsidRPr="00784185">
        <w:rPr>
          <w:rStyle w:val="StyleUnderline"/>
        </w:rPr>
        <w:t xml:space="preserve"> of </w:t>
      </w:r>
      <w:r w:rsidRPr="005831CC">
        <w:rPr>
          <w:rStyle w:val="Emphasis"/>
          <w:highlight w:val="cyan"/>
        </w:rPr>
        <w:t>economic</w:t>
      </w:r>
      <w:r w:rsidRPr="00784185">
        <w:rPr>
          <w:rStyle w:val="StyleUnderline"/>
        </w:rPr>
        <w:t xml:space="preserve"> and </w:t>
      </w:r>
      <w:r w:rsidRPr="005831CC">
        <w:rPr>
          <w:rStyle w:val="Emphasis"/>
          <w:highlight w:val="cyan"/>
        </w:rPr>
        <w:t>military</w:t>
      </w:r>
      <w:r w:rsidRPr="00784185">
        <w:rPr>
          <w:rStyle w:val="StyleUnderline"/>
        </w:rPr>
        <w:t xml:space="preserve"> </w:t>
      </w:r>
      <w:r w:rsidRPr="005831CC">
        <w:rPr>
          <w:rStyle w:val="Emphasis"/>
          <w:highlight w:val="cyan"/>
        </w:rPr>
        <w:t>superiority</w:t>
      </w:r>
      <w:r w:rsidRPr="00784185">
        <w:rPr>
          <w:rStyle w:val="StyleUnderline"/>
        </w:rPr>
        <w:t xml:space="preserve">. Technological </w:t>
      </w:r>
      <w:r w:rsidRPr="005831CC">
        <w:rPr>
          <w:rStyle w:val="Emphasis"/>
          <w:highlight w:val="cyan"/>
        </w:rPr>
        <w:t>self-sufficiency</w:t>
      </w:r>
      <w:r w:rsidRPr="00784185">
        <w:rPr>
          <w:rStyle w:val="StyleUnderline"/>
        </w:rPr>
        <w:t xml:space="preserve">, to Beijing, is therefore an </w:t>
      </w:r>
      <w:r w:rsidRPr="005831CC">
        <w:rPr>
          <w:rStyle w:val="Emphasis"/>
          <w:highlight w:val="cyan"/>
        </w:rPr>
        <w:t>existential imperative to survive</w:t>
      </w:r>
      <w:r w:rsidRPr="00784185">
        <w:rPr>
          <w:rStyle w:val="StyleUnderline"/>
        </w:rPr>
        <w:t xml:space="preserve"> and thrive.</w:t>
      </w:r>
    </w:p>
    <w:p w14:paraId="65D8167F" w14:textId="77777777" w:rsidR="00D5372A" w:rsidRPr="00784185" w:rsidRDefault="00D5372A" w:rsidP="00D5372A">
      <w:pPr>
        <w:rPr>
          <w:u w:val="single"/>
        </w:rPr>
      </w:pPr>
      <w:r w:rsidRPr="00784185">
        <w:rPr>
          <w:rStyle w:val="StyleUnderline"/>
        </w:rPr>
        <w:t xml:space="preserve">China’s </w:t>
      </w:r>
      <w:r w:rsidRPr="005831CC">
        <w:rPr>
          <w:rStyle w:val="StyleUnderline"/>
          <w:highlight w:val="cyan"/>
        </w:rPr>
        <w:t>efforts</w:t>
      </w:r>
      <w:r w:rsidRPr="00784185">
        <w:rPr>
          <w:rStyle w:val="StyleUnderline"/>
        </w:rPr>
        <w:t xml:space="preserve"> to </w:t>
      </w:r>
      <w:r w:rsidRPr="005831CC">
        <w:rPr>
          <w:rStyle w:val="StyleUnderline"/>
          <w:highlight w:val="cyan"/>
        </w:rPr>
        <w:t>reduce</w:t>
      </w:r>
      <w:r w:rsidRPr="00784185">
        <w:rPr>
          <w:rStyle w:val="StyleUnderline"/>
        </w:rPr>
        <w:t xml:space="preserve"> its technological </w:t>
      </w:r>
      <w:r w:rsidRPr="005831CC">
        <w:rPr>
          <w:rStyle w:val="StyleUnderline"/>
          <w:highlight w:val="cyan"/>
        </w:rPr>
        <w:t>dependence deepened</w:t>
      </w:r>
      <w:r w:rsidRPr="00784185">
        <w:rPr>
          <w:rStyle w:val="StyleUnderline"/>
        </w:rPr>
        <w:t xml:space="preserve"> over the past decade.</w:t>
      </w:r>
      <w:r w:rsidRPr="00784185">
        <w:rPr>
          <w:sz w:val="16"/>
        </w:rPr>
        <w:t xml:space="preserve"> In 2015, two years before former U.S. President Donald Trump started bragging about cutting ties with China, </w:t>
      </w:r>
      <w:r w:rsidRPr="00784185">
        <w:rPr>
          <w:rStyle w:val="StyleUnderline"/>
        </w:rPr>
        <w:t>Beijing released its “</w:t>
      </w:r>
      <w:r w:rsidRPr="005831CC">
        <w:rPr>
          <w:rStyle w:val="Emphasis"/>
          <w:highlight w:val="cyan"/>
        </w:rPr>
        <w:t>Made in China 2025”</w:t>
      </w:r>
      <w:r w:rsidRPr="00784185">
        <w:rPr>
          <w:rStyle w:val="StyleUnderline"/>
        </w:rPr>
        <w:t xml:space="preserve"> blueprint for </w:t>
      </w:r>
      <w:r w:rsidRPr="005831CC">
        <w:rPr>
          <w:rStyle w:val="StyleUnderline"/>
          <w:highlight w:val="cyan"/>
        </w:rPr>
        <w:t>self-sufficiency in key tech</w:t>
      </w:r>
      <w:r w:rsidRPr="00784185">
        <w:rPr>
          <w:rStyle w:val="StyleUnderline"/>
        </w:rPr>
        <w:t xml:space="preserve">nology sectors—including </w:t>
      </w:r>
      <w:r w:rsidRPr="005831CC">
        <w:rPr>
          <w:rStyle w:val="Emphasis"/>
          <w:highlight w:val="cyan"/>
        </w:rPr>
        <w:t>semiconductors, a</w:t>
      </w:r>
      <w:r w:rsidRPr="00784185">
        <w:rPr>
          <w:sz w:val="16"/>
        </w:rPr>
        <w:t>rtificial</w:t>
      </w:r>
      <w:r w:rsidRPr="00784185">
        <w:rPr>
          <w:rStyle w:val="StyleUnderline"/>
        </w:rPr>
        <w:t xml:space="preserve"> </w:t>
      </w:r>
      <w:r w:rsidRPr="005831CC">
        <w:rPr>
          <w:rStyle w:val="Emphasis"/>
          <w:highlight w:val="cyan"/>
        </w:rPr>
        <w:t>i</w:t>
      </w:r>
      <w:r w:rsidRPr="00784185">
        <w:rPr>
          <w:sz w:val="16"/>
        </w:rPr>
        <w:t>ntelligence,</w:t>
      </w:r>
      <w:r w:rsidRPr="00784185">
        <w:rPr>
          <w:rStyle w:val="StyleUnderline"/>
        </w:rPr>
        <w:t xml:space="preserve"> and clean tech.</w:t>
      </w:r>
    </w:p>
    <w:p w14:paraId="2DE40059" w14:textId="77777777" w:rsidR="00D5372A" w:rsidRPr="000076EC" w:rsidRDefault="00D5372A" w:rsidP="00D5372A">
      <w:pPr>
        <w:rPr>
          <w:sz w:val="16"/>
        </w:rPr>
      </w:pPr>
      <w:r w:rsidRPr="00784185">
        <w:rPr>
          <w:rStyle w:val="StyleUnderline"/>
        </w:rPr>
        <w:t xml:space="preserve">China’s </w:t>
      </w:r>
      <w:r w:rsidRPr="005831CC">
        <w:rPr>
          <w:rStyle w:val="Emphasis"/>
          <w:highlight w:val="cyan"/>
        </w:rPr>
        <w:t>view of tech</w:t>
      </w:r>
      <w:r w:rsidRPr="00784185">
        <w:rPr>
          <w:rStyle w:val="StyleUnderline"/>
        </w:rPr>
        <w:t>nological self-sufficiency</w:t>
      </w:r>
      <w:r w:rsidRPr="00381A6F">
        <w:rPr>
          <w:rStyle w:val="Emphasis"/>
        </w:rPr>
        <w:t xml:space="preserve"> </w:t>
      </w:r>
      <w:r w:rsidRPr="005831CC">
        <w:rPr>
          <w:rStyle w:val="Emphasis"/>
          <w:highlight w:val="cyan"/>
        </w:rPr>
        <w:t>as</w:t>
      </w:r>
      <w:r w:rsidRPr="00784185">
        <w:rPr>
          <w:rStyle w:val="StyleUnderline"/>
        </w:rPr>
        <w:t xml:space="preserve"> an </w:t>
      </w:r>
      <w:r w:rsidRPr="005831CC">
        <w:rPr>
          <w:rStyle w:val="Emphasis"/>
          <w:highlight w:val="cyan"/>
        </w:rPr>
        <w:t>existential imperative</w:t>
      </w:r>
      <w:r w:rsidRPr="00784185">
        <w:rPr>
          <w:rStyle w:val="StyleUnderline"/>
        </w:rPr>
        <w:t xml:space="preserve"> has </w:t>
      </w:r>
      <w:r w:rsidRPr="005831CC">
        <w:rPr>
          <w:rStyle w:val="Emphasis"/>
          <w:highlight w:val="cyan"/>
        </w:rPr>
        <w:t>led to impressive progress</w:t>
      </w:r>
      <w:r w:rsidRPr="00784185">
        <w:rPr>
          <w:rStyle w:val="StyleUnderline"/>
        </w:rPr>
        <w:t xml:space="preserve"> in only a few year</w:t>
      </w:r>
      <w:r w:rsidRPr="00784185">
        <w:rPr>
          <w:sz w:val="16"/>
        </w:rPr>
        <w:t xml:space="preserve">s. In many high-tech fields, </w:t>
      </w:r>
      <w:r w:rsidRPr="005831CC">
        <w:rPr>
          <w:rStyle w:val="StyleUnderline"/>
          <w:highlight w:val="cyan"/>
        </w:rPr>
        <w:t>Chinese</w:t>
      </w:r>
      <w:r w:rsidRPr="00784185">
        <w:rPr>
          <w:rStyle w:val="StyleUnderline"/>
        </w:rPr>
        <w:t xml:space="preserve"> firms and researchers are </w:t>
      </w:r>
      <w:r w:rsidRPr="005831CC">
        <w:rPr>
          <w:rStyle w:val="StyleUnderline"/>
          <w:highlight w:val="cyan"/>
        </w:rPr>
        <w:t>either</w:t>
      </w:r>
      <w:r w:rsidRPr="00784185">
        <w:rPr>
          <w:rStyle w:val="StyleUnderline"/>
        </w:rPr>
        <w:t xml:space="preserve"> the unchallenged world </w:t>
      </w:r>
      <w:r w:rsidRPr="005831CC">
        <w:rPr>
          <w:rStyle w:val="StyleUnderline"/>
          <w:highlight w:val="cyan"/>
        </w:rPr>
        <w:t>leaders</w:t>
      </w:r>
      <w:r w:rsidRPr="00784185">
        <w:rPr>
          <w:rStyle w:val="StyleUnderline"/>
        </w:rPr>
        <w:t xml:space="preserve"> (notably in clean tech, where Chinese firms dominate the market for solar panels, wind turbines, and electric vehicles) </w:t>
      </w:r>
      <w:r w:rsidRPr="005831CC">
        <w:rPr>
          <w:rStyle w:val="StyleUnderline"/>
          <w:highlight w:val="cyan"/>
        </w:rPr>
        <w:t>or</w:t>
      </w:r>
      <w:r w:rsidRPr="00784185">
        <w:rPr>
          <w:rStyle w:val="StyleUnderline"/>
        </w:rPr>
        <w:t xml:space="preserve"> roughly </w:t>
      </w:r>
      <w:r w:rsidRPr="005831CC">
        <w:rPr>
          <w:rStyle w:val="StyleUnderline"/>
          <w:highlight w:val="cyan"/>
        </w:rPr>
        <w:t>on</w:t>
      </w:r>
      <w:r w:rsidRPr="00784185">
        <w:rPr>
          <w:rStyle w:val="StyleUnderline"/>
        </w:rPr>
        <w:t xml:space="preserve"> a </w:t>
      </w:r>
      <w:r w:rsidRPr="005831CC">
        <w:rPr>
          <w:rStyle w:val="StyleUnderline"/>
          <w:highlight w:val="cyan"/>
        </w:rPr>
        <w:t>par with</w:t>
      </w:r>
      <w:r w:rsidRPr="00784185">
        <w:rPr>
          <w:rStyle w:val="StyleUnderline"/>
        </w:rPr>
        <w:t xml:space="preserve"> their </w:t>
      </w:r>
      <w:r w:rsidRPr="005831CC">
        <w:rPr>
          <w:rStyle w:val="StyleUnderline"/>
          <w:highlight w:val="cyan"/>
        </w:rPr>
        <w:t>West</w:t>
      </w:r>
      <w:r w:rsidRPr="00784185">
        <w:rPr>
          <w:rStyle w:val="StyleUnderline"/>
        </w:rPr>
        <w:t>ern competitors (including in a</w:t>
      </w:r>
      <w:r w:rsidRPr="00784185">
        <w:rPr>
          <w:sz w:val="16"/>
        </w:rPr>
        <w:t xml:space="preserve">rtificial </w:t>
      </w:r>
      <w:r w:rsidRPr="00784185">
        <w:rPr>
          <w:rStyle w:val="StyleUnderline"/>
        </w:rPr>
        <w:t>i</w:t>
      </w:r>
      <w:r w:rsidRPr="00784185">
        <w:rPr>
          <w:sz w:val="16"/>
        </w:rPr>
        <w:t xml:space="preserve">ntelligence, </w:t>
      </w:r>
      <w:r w:rsidRPr="00784185">
        <w:rPr>
          <w:rStyle w:val="StyleUnderline"/>
        </w:rPr>
        <w:t>quantum computing, and biotech</w:t>
      </w:r>
      <w:r w:rsidRPr="00784185">
        <w:rPr>
          <w:sz w:val="16"/>
        </w:rPr>
        <w:t>).</w:t>
      </w:r>
    </w:p>
    <w:p w14:paraId="1EEE13A0" w14:textId="77777777" w:rsidR="00D5372A" w:rsidRPr="00784185" w:rsidRDefault="00D5372A" w:rsidP="00D5372A">
      <w:pPr>
        <w:pStyle w:val="Heading4"/>
      </w:pPr>
      <w:r w:rsidRPr="00784185">
        <w:t xml:space="preserve">Chinese growth is insulated – they’ve de-risked the financial sector </w:t>
      </w:r>
    </w:p>
    <w:p w14:paraId="2E73AAEE" w14:textId="77777777" w:rsidR="00D5372A" w:rsidRPr="00784185" w:rsidRDefault="00D5372A" w:rsidP="00D5372A">
      <w:r w:rsidRPr="00784185">
        <w:t xml:space="preserve">Agathe </w:t>
      </w:r>
      <w:r w:rsidRPr="00F92BB2">
        <w:rPr>
          <w:rStyle w:val="Style13ptBold"/>
        </w:rPr>
        <w:t>Demarais 24</w:t>
      </w:r>
      <w:r w:rsidRPr="00784185">
        <w:t>. MIA in International Finance and Economic Policy at Columbia University, columnist at Foreign Policy, US Department of State Fullbright Laureate, senior policy fellow on geoeconomics at the European Council on Foreign Relations. “The West Did Not Invent Decoupling—China Did.” Foreign Policy. 2/1/2024. https://foreignpolicy.com/2024/02/01/china-decoupling-derisking-technology-sanctions-trade-us-eu-west/</w:t>
      </w:r>
    </w:p>
    <w:p w14:paraId="26714314" w14:textId="77777777" w:rsidR="00D5372A" w:rsidRDefault="00D5372A" w:rsidP="00D5372A">
      <w:pPr>
        <w:rPr>
          <w:rStyle w:val="StyleUnderline"/>
        </w:rPr>
      </w:pPr>
      <w:r w:rsidRPr="005831CC">
        <w:rPr>
          <w:rStyle w:val="StyleUnderline"/>
          <w:highlight w:val="cyan"/>
        </w:rPr>
        <w:t>Finance</w:t>
      </w:r>
      <w:r w:rsidRPr="00784185">
        <w:rPr>
          <w:rStyle w:val="StyleUnderline"/>
        </w:rPr>
        <w:t xml:space="preserve"> is the second, long-established pillar of Beijing’s de-risking strategy.</w:t>
      </w:r>
      <w:r w:rsidRPr="00784185">
        <w:rPr>
          <w:sz w:val="16"/>
        </w:rPr>
        <w:t xml:space="preserve"> In that field, too, </w:t>
      </w:r>
      <w:r w:rsidRPr="005831CC">
        <w:rPr>
          <w:rStyle w:val="StyleUnderline"/>
          <w:highlight w:val="cyan"/>
        </w:rPr>
        <w:t>China</w:t>
      </w:r>
      <w:r w:rsidRPr="00784185">
        <w:rPr>
          <w:rStyle w:val="StyleUnderline"/>
        </w:rPr>
        <w:t xml:space="preserve">’s efforts to </w:t>
      </w:r>
      <w:r w:rsidRPr="005831CC">
        <w:rPr>
          <w:rStyle w:val="StyleUnderline"/>
          <w:highlight w:val="cyan"/>
        </w:rPr>
        <w:t>cut ties with West</w:t>
      </w:r>
      <w:r w:rsidRPr="00784185">
        <w:rPr>
          <w:rStyle w:val="StyleUnderline"/>
        </w:rPr>
        <w:t xml:space="preserve">ern economies </w:t>
      </w:r>
      <w:r w:rsidRPr="005831CC">
        <w:rPr>
          <w:rStyle w:val="StyleUnderline"/>
          <w:highlight w:val="cyan"/>
        </w:rPr>
        <w:t>preceded U.S. and European</w:t>
      </w:r>
      <w:r w:rsidRPr="00784185">
        <w:rPr>
          <w:rStyle w:val="StyleUnderline"/>
        </w:rPr>
        <w:t xml:space="preserve"> plans to de-risk from Beijing.</w:t>
      </w:r>
      <w:r w:rsidRPr="00784185">
        <w:rPr>
          <w:sz w:val="16"/>
        </w:rPr>
        <w:t xml:space="preserve"> The most obvious example is that </w:t>
      </w:r>
      <w:r w:rsidRPr="00784185">
        <w:rPr>
          <w:rStyle w:val="StyleUnderline"/>
        </w:rPr>
        <w:t xml:space="preserve">Beijing has </w:t>
      </w:r>
      <w:r w:rsidRPr="005831CC">
        <w:rPr>
          <w:rStyle w:val="StyleUnderline"/>
          <w:highlight w:val="cyan"/>
        </w:rPr>
        <w:t>never allowed</w:t>
      </w:r>
      <w:r w:rsidRPr="00784185">
        <w:rPr>
          <w:rStyle w:val="StyleUnderline"/>
        </w:rPr>
        <w:t xml:space="preserve"> significant foreign </w:t>
      </w:r>
      <w:r w:rsidRPr="005831CC">
        <w:rPr>
          <w:rStyle w:val="StyleUnderline"/>
          <w:highlight w:val="cyan"/>
        </w:rPr>
        <w:t>involvement</w:t>
      </w:r>
      <w:r w:rsidRPr="00784185">
        <w:rPr>
          <w:rStyle w:val="StyleUnderline"/>
        </w:rPr>
        <w:t xml:space="preserve"> </w:t>
      </w:r>
      <w:r w:rsidRPr="005831CC">
        <w:rPr>
          <w:rStyle w:val="StyleUnderline"/>
          <w:highlight w:val="cyan"/>
        </w:rPr>
        <w:t>in</w:t>
      </w:r>
      <w:r w:rsidRPr="00784185">
        <w:rPr>
          <w:rStyle w:val="StyleUnderline"/>
        </w:rPr>
        <w:t xml:space="preserve"> its </w:t>
      </w:r>
      <w:r w:rsidRPr="005831CC">
        <w:rPr>
          <w:rStyle w:val="StyleUnderline"/>
          <w:highlight w:val="cyan"/>
        </w:rPr>
        <w:t>domestic financial sector</w:t>
      </w:r>
      <w:r w:rsidRPr="00784185">
        <w:rPr>
          <w:rStyle w:val="StyleUnderline"/>
        </w:rPr>
        <w:t xml:space="preserve">. The country’s financial markets are closed, with foreign investors owning only 4 percent of Chinese stocks and 9 percent of Chinese government debt. China </w:t>
      </w:r>
      <w:r w:rsidRPr="005831CC">
        <w:rPr>
          <w:rStyle w:val="StyleUnderline"/>
          <w:highlight w:val="cyan"/>
        </w:rPr>
        <w:t>has</w:t>
      </w:r>
      <w:r w:rsidRPr="00784185">
        <w:rPr>
          <w:rStyle w:val="StyleUnderline"/>
        </w:rPr>
        <w:t xml:space="preserve"> its </w:t>
      </w:r>
      <w:r w:rsidRPr="005831CC">
        <w:rPr>
          <w:rStyle w:val="StyleUnderline"/>
          <w:highlight w:val="cyan"/>
        </w:rPr>
        <w:t>own bank</w:t>
      </w:r>
      <w:r w:rsidRPr="00784185">
        <w:rPr>
          <w:sz w:val="16"/>
        </w:rPr>
        <w:t xml:space="preserve">ing </w:t>
      </w:r>
      <w:r w:rsidRPr="00784185">
        <w:rPr>
          <w:rStyle w:val="StyleUnderline"/>
        </w:rPr>
        <w:t xml:space="preserve">system that is almost entirely </w:t>
      </w:r>
      <w:r w:rsidRPr="005831CC">
        <w:rPr>
          <w:rStyle w:val="StyleUnderline"/>
          <w:highlight w:val="cyan"/>
        </w:rPr>
        <w:t>walled off</w:t>
      </w:r>
      <w:r w:rsidRPr="00784185">
        <w:rPr>
          <w:rStyle w:val="StyleUnderline"/>
        </w:rPr>
        <w:t xml:space="preserve"> from international finance, with non-Chinese investors controlling less than 2 percent of Chinese bank assets.</w:t>
      </w:r>
      <w:r w:rsidRPr="00784185">
        <w:rPr>
          <w:sz w:val="16"/>
        </w:rPr>
        <w:t xml:space="preserve"> And the </w:t>
      </w:r>
      <w:r w:rsidRPr="005831CC">
        <w:rPr>
          <w:rStyle w:val="StyleUnderline"/>
          <w:highlight w:val="cyan"/>
        </w:rPr>
        <w:t>capital controls</w:t>
      </w:r>
      <w:r w:rsidRPr="00784185">
        <w:rPr>
          <w:rStyle w:val="StyleUnderline"/>
        </w:rPr>
        <w:t xml:space="preserve"> that </w:t>
      </w:r>
      <w:r w:rsidRPr="005831CC">
        <w:rPr>
          <w:rStyle w:val="StyleUnderline"/>
          <w:highlight w:val="cyan"/>
        </w:rPr>
        <w:t>severely restrict</w:t>
      </w:r>
      <w:r w:rsidRPr="00784185">
        <w:rPr>
          <w:rStyle w:val="StyleUnderline"/>
        </w:rPr>
        <w:t xml:space="preserve"> the </w:t>
      </w:r>
      <w:r w:rsidRPr="005831CC">
        <w:rPr>
          <w:rStyle w:val="StyleUnderline"/>
          <w:highlight w:val="cyan"/>
        </w:rPr>
        <w:t>movement</w:t>
      </w:r>
      <w:r w:rsidRPr="00784185">
        <w:rPr>
          <w:rStyle w:val="StyleUnderline"/>
        </w:rPr>
        <w:t xml:space="preserve"> of funds in and out of the country are nowhere near being lifted.</w:t>
      </w:r>
    </w:p>
    <w:p w14:paraId="62272F34" w14:textId="77777777" w:rsidR="00D5372A" w:rsidRDefault="00D5372A" w:rsidP="00D5372A">
      <w:pPr>
        <w:pStyle w:val="Heading3"/>
      </w:pPr>
      <w:r>
        <w:t xml:space="preserve">   1AR---DeDev---Sustainability</w:t>
      </w:r>
    </w:p>
    <w:p w14:paraId="144ACF09" w14:textId="77777777" w:rsidR="00D5372A" w:rsidRDefault="00D5372A" w:rsidP="00D5372A">
      <w:pPr>
        <w:pStyle w:val="Heading3"/>
      </w:pPr>
      <w:r>
        <w:t xml:space="preserve">   1AR---DeDev---No Mindset Shift</w:t>
      </w:r>
    </w:p>
    <w:p w14:paraId="14F54A63" w14:textId="77777777" w:rsidR="00D5372A" w:rsidRPr="00EE2AE7" w:rsidRDefault="00D5372A" w:rsidP="00D5372A">
      <w:pPr>
        <w:pStyle w:val="Heading4"/>
      </w:pPr>
      <w:r w:rsidRPr="00EE2AE7">
        <w:t>No mindset shift.</w:t>
      </w:r>
    </w:p>
    <w:p w14:paraId="213381B2" w14:textId="77777777" w:rsidR="00D5372A" w:rsidRDefault="00D5372A" w:rsidP="00D5372A">
      <w:r w:rsidRPr="00EE2AE7">
        <w:rPr>
          <w:rStyle w:val="Style13ptBold"/>
        </w:rPr>
        <w:t>Buchs 19</w:t>
      </w:r>
      <w:r>
        <w:t xml:space="preserve"> [Milena Buchs (Milena Büchs is a German social scientist and economist who is Professor of Sustainable Welfare at the University of Leeds), Max Koch (Professor, School of Social Work, Lund University), 01-xx-2019, "Challenges for the degrowth transition: The debate about wellbeing", Science Direct, https://www.sciencedirect.com/science/article/pii/S0016328718300715, LTD] </w:t>
      </w:r>
    </w:p>
    <w:p w14:paraId="50035950" w14:textId="77777777" w:rsidR="00D5372A" w:rsidRPr="00D57824" w:rsidRDefault="00D5372A" w:rsidP="00D5372A">
      <w:pPr>
        <w:rPr>
          <w:sz w:val="16"/>
        </w:rPr>
      </w:pPr>
      <w:r w:rsidRPr="00EE2AE7">
        <w:rPr>
          <w:sz w:val="16"/>
        </w:rPr>
        <w:t xml:space="preserve">This point closely links to the idea that </w:t>
      </w:r>
      <w:r w:rsidRPr="00EE2AE7">
        <w:rPr>
          <w:rStyle w:val="StyleUnderline"/>
        </w:rPr>
        <w:t xml:space="preserve">economic </w:t>
      </w:r>
      <w:r w:rsidRPr="00EE2AE7">
        <w:rPr>
          <w:rStyle w:val="StyleUnderline"/>
          <w:highlight w:val="cyan"/>
        </w:rPr>
        <w:t>growth is</w:t>
      </w:r>
      <w:r w:rsidRPr="00EE2AE7">
        <w:rPr>
          <w:rStyle w:val="StyleUnderline"/>
        </w:rPr>
        <w:t xml:space="preserve"> not only at the core of various socio-economic institutions but is also very </w:t>
      </w:r>
      <w:r w:rsidRPr="00EE2AE7">
        <w:rPr>
          <w:rStyle w:val="StyleUnderline"/>
          <w:highlight w:val="cyan"/>
        </w:rPr>
        <w:t>deeply anchored in people’s minds</w:t>
      </w:r>
      <w:r w:rsidRPr="00EE2AE7">
        <w:rPr>
          <w:rStyle w:val="StyleUnderline"/>
        </w:rPr>
        <w:t>, bodies and identities</w:t>
      </w:r>
      <w:r w:rsidRPr="00EE2AE7">
        <w:rPr>
          <w:sz w:val="16"/>
        </w:rPr>
        <w:t xml:space="preserve"> which is likely to </w:t>
      </w:r>
      <w:r w:rsidRPr="00EE2AE7">
        <w:rPr>
          <w:rStyle w:val="StyleUnderline"/>
        </w:rPr>
        <w:t>make the transition to degrowth additionally challenging</w:t>
      </w:r>
      <w:r w:rsidRPr="00EE2AE7">
        <w:rPr>
          <w:sz w:val="16"/>
        </w:rPr>
        <w:t xml:space="preserve">. The concept of social practices helps us understand the ways in which </w:t>
      </w:r>
      <w:r w:rsidRPr="00EE2AE7">
        <w:rPr>
          <w:rStyle w:val="StyleUnderline"/>
          <w:highlight w:val="cyan"/>
        </w:rPr>
        <w:t>agents</w:t>
      </w:r>
      <w:r w:rsidRPr="00EE2AE7">
        <w:rPr>
          <w:sz w:val="16"/>
        </w:rPr>
        <w:t xml:space="preserve"> (and their mind-sets and bodies) and broader social structures </w:t>
      </w:r>
      <w:r w:rsidRPr="00EE2AE7">
        <w:rPr>
          <w:rStyle w:val="StyleUnderline"/>
        </w:rPr>
        <w:t xml:space="preserve">are </w:t>
      </w:r>
      <w:r w:rsidRPr="00EE2AE7">
        <w:rPr>
          <w:rStyle w:val="StyleUnderline"/>
          <w:highlight w:val="cyan"/>
        </w:rPr>
        <w:t>continuously</w:t>
      </w:r>
      <w:r w:rsidRPr="00EE2AE7">
        <w:rPr>
          <w:rStyle w:val="StyleUnderline"/>
        </w:rPr>
        <w:t xml:space="preserve"> implicated and </w:t>
      </w:r>
      <w:r w:rsidRPr="00EE2AE7">
        <w:rPr>
          <w:rStyle w:val="StyleUnderline"/>
          <w:highlight w:val="cyan"/>
        </w:rPr>
        <w:t>reproduced in</w:t>
      </w:r>
      <w:r w:rsidRPr="00EE2AE7">
        <w:rPr>
          <w:rStyle w:val="StyleUnderline"/>
        </w:rPr>
        <w:t xml:space="preserve"> the performance of </w:t>
      </w:r>
      <w:r w:rsidRPr="00EE2AE7">
        <w:rPr>
          <w:rStyle w:val="StyleUnderline"/>
          <w:highlight w:val="cyan"/>
        </w:rPr>
        <w:t>social life</w:t>
      </w:r>
      <w:r w:rsidRPr="00EE2AE7">
        <w:rPr>
          <w:sz w:val="16"/>
        </w:rPr>
        <w:t xml:space="preserve"> (Büchs &amp; Koch, 2017: ch. 6). From this perspective, </w:t>
      </w:r>
      <w:r w:rsidRPr="00EE2AE7">
        <w:rPr>
          <w:rStyle w:val="StyleUnderline"/>
        </w:rPr>
        <w:t xml:space="preserve">economic </w:t>
      </w:r>
      <w:r w:rsidRPr="00EE2AE7">
        <w:rPr>
          <w:rStyle w:val="StyleUnderline"/>
          <w:highlight w:val="cyan"/>
        </w:rPr>
        <w:t>growth</w:t>
      </w:r>
      <w:r w:rsidRPr="00EE2AE7">
        <w:rPr>
          <w:rStyle w:val="StyleUnderline"/>
        </w:rPr>
        <w:t xml:space="preserve"> is not just an external premise that actors can decide to act upon or not, but it is a principle with structural properties that </w:t>
      </w:r>
      <w:r w:rsidRPr="00EE2AE7">
        <w:rPr>
          <w:rStyle w:val="StyleUnderline"/>
          <w:highlight w:val="cyan"/>
        </w:rPr>
        <w:t>is engrained in ways of thinking and acting</w:t>
      </w:r>
      <w:r w:rsidRPr="00EE2AE7">
        <w:rPr>
          <w:sz w:val="16"/>
        </w:rPr>
        <w:t xml:space="preserve"> – for the most part </w:t>
      </w:r>
      <w:r w:rsidRPr="00EE2AE7">
        <w:rPr>
          <w:rStyle w:val="StyleUnderline"/>
        </w:rPr>
        <w:t>habitually.</w:t>
      </w:r>
      <w:r w:rsidRPr="00EE2AE7">
        <w:rPr>
          <w:sz w:val="16"/>
        </w:rPr>
        <w:t xml:space="preserve"> </w:t>
      </w:r>
      <w:r w:rsidRPr="00EE2AE7">
        <w:rPr>
          <w:rStyle w:val="StyleUnderline"/>
        </w:rPr>
        <w:t>Growth thus becomes something that is perceived as ‘natural’</w:t>
      </w:r>
      <w:r w:rsidRPr="00EE2AE7">
        <w:rPr>
          <w:sz w:val="16"/>
        </w:rPr>
        <w:t xml:space="preserve"> by the vast majority of actors. A range of scholars have argued that </w:t>
      </w:r>
      <w:r w:rsidRPr="00EE2AE7">
        <w:rPr>
          <w:rStyle w:val="StyleUnderline"/>
        </w:rPr>
        <w:t>the growth paradigm is deeply embedded in people’s minds and bodies</w:t>
      </w:r>
      <w:r w:rsidRPr="00EE2AE7">
        <w:rPr>
          <w:sz w:val="16"/>
        </w:rPr>
        <w:t xml:space="preserve"> (Göpel, 2016; Lane, 1991; Welzer, 2011; Büchs &amp; Koch, 2017: ch. 6). </w:t>
      </w:r>
      <w:r w:rsidRPr="00EE2AE7">
        <w:rPr>
          <w:rStyle w:val="StyleUnderline"/>
        </w:rPr>
        <w:t xml:space="preserve">This implies that people’s </w:t>
      </w:r>
      <w:r w:rsidRPr="00EE2AE7">
        <w:rPr>
          <w:rStyle w:val="StyleUnderline"/>
          <w:highlight w:val="cyan"/>
        </w:rPr>
        <w:t>identities and life</w:t>
      </w:r>
      <w:r w:rsidRPr="00EE2AE7">
        <w:rPr>
          <w:rStyle w:val="StyleUnderline"/>
        </w:rPr>
        <w:t xml:space="preserve"> goals are closely </w:t>
      </w:r>
      <w:r w:rsidRPr="00EE2AE7">
        <w:rPr>
          <w:rStyle w:val="StyleUnderline"/>
          <w:highlight w:val="cyan"/>
        </w:rPr>
        <w:t>aligned with</w:t>
      </w:r>
      <w:r w:rsidRPr="00EE2AE7">
        <w:rPr>
          <w:rStyle w:val="StyleUnderline"/>
        </w:rPr>
        <w:t xml:space="preserve"> the idea of </w:t>
      </w:r>
      <w:r w:rsidRPr="00EE2AE7">
        <w:rPr>
          <w:rStyle w:val="StyleUnderline"/>
          <w:highlight w:val="cyan"/>
        </w:rPr>
        <w:t>growth</w:t>
      </w:r>
      <w:r w:rsidRPr="00EE2AE7">
        <w:rPr>
          <w:sz w:val="16"/>
        </w:rPr>
        <w:t xml:space="preserve"> – shaped by ideas of social progress, personal status and success through careers, rising income and consumption. </w:t>
      </w:r>
      <w:r w:rsidRPr="00EE2AE7">
        <w:rPr>
          <w:rStyle w:val="StyleUnderline"/>
        </w:rPr>
        <w:t xml:space="preserve">Even seemingly </w:t>
      </w:r>
      <w:r w:rsidRPr="00EE2AE7">
        <w:rPr>
          <w:rStyle w:val="StyleUnderline"/>
          <w:highlight w:val="cyan"/>
        </w:rPr>
        <w:t>alternative goals</w:t>
      </w:r>
      <w:r w:rsidRPr="00EE2AE7">
        <w:rPr>
          <w:rStyle w:val="StyleUnderline"/>
        </w:rPr>
        <w:t xml:space="preserve"> such as ‘personal fulfilment’ can be </w:t>
      </w:r>
      <w:r w:rsidRPr="00EE2AE7">
        <w:rPr>
          <w:rStyle w:val="StyleUnderline"/>
          <w:highlight w:val="cyan"/>
        </w:rPr>
        <w:t>infused with</w:t>
      </w:r>
      <w:r w:rsidRPr="00EE2AE7">
        <w:rPr>
          <w:rStyle w:val="StyleUnderline"/>
        </w:rPr>
        <w:t xml:space="preserve"> ideas that remain tied to the </w:t>
      </w:r>
      <w:r w:rsidRPr="00EE2AE7">
        <w:rPr>
          <w:rStyle w:val="StyleUnderline"/>
          <w:highlight w:val="cyan"/>
        </w:rPr>
        <w:t>growth</w:t>
      </w:r>
      <w:r w:rsidRPr="00EE2AE7">
        <w:rPr>
          <w:rStyle w:val="StyleUnderline"/>
        </w:rPr>
        <w:t xml:space="preserve"> paradigm</w:t>
      </w:r>
      <w:r w:rsidRPr="00EE2AE7">
        <w:rPr>
          <w:sz w:val="16"/>
        </w:rPr>
        <w:t xml:space="preserve">, for instance if fulfilment is sought through high consumption and high emissions practices such as extensive long haul travel or expensive hobbies and gadgets. As Meadows (1999) has pointed out, the most effective, but also </w:t>
      </w:r>
      <w:r w:rsidRPr="00EE2AE7">
        <w:rPr>
          <w:rStyle w:val="StyleUnderline"/>
        </w:rPr>
        <w:t>the most difficult step in system transformation is the shift of paradigms that underpin the system</w:t>
      </w:r>
      <w:r w:rsidRPr="00EE2AE7">
        <w:rPr>
          <w:sz w:val="16"/>
        </w:rPr>
        <w:t xml:space="preserve">. Again, since this is difficult to influence politically, </w:t>
      </w:r>
      <w:r w:rsidRPr="00EE2AE7">
        <w:rPr>
          <w:rStyle w:val="StyleUnderline"/>
        </w:rPr>
        <w:t xml:space="preserve">it presents </w:t>
      </w:r>
      <w:r w:rsidRPr="00EE2AE7">
        <w:rPr>
          <w:rStyle w:val="StyleUnderline"/>
          <w:highlight w:val="cyan"/>
        </w:rPr>
        <w:t>a major hurdle for a departure from growth</w:t>
      </w:r>
      <w:r w:rsidRPr="00EE2AE7">
        <w:rPr>
          <w:rStyle w:val="StyleUnderline"/>
        </w:rPr>
        <w:t>-based systems</w:t>
      </w:r>
      <w:r w:rsidRPr="00EE2AE7">
        <w:rPr>
          <w:sz w:val="16"/>
        </w:rPr>
        <w:t xml:space="preserve"> that also maintains wellbeing.</w:t>
      </w:r>
    </w:p>
    <w:p w14:paraId="2B862F20" w14:textId="77777777" w:rsidR="00D5372A" w:rsidRPr="00D34444" w:rsidRDefault="00D5372A" w:rsidP="00D5372A">
      <w:pPr>
        <w:pStyle w:val="Heading4"/>
      </w:pPr>
      <w:r>
        <w:t xml:space="preserve">People are </w:t>
      </w:r>
      <w:r w:rsidRPr="000076EC">
        <w:rPr>
          <w:u w:val="single"/>
        </w:rPr>
        <w:t>wired</w:t>
      </w:r>
      <w:r>
        <w:t xml:space="preserve"> towards growth.</w:t>
      </w:r>
    </w:p>
    <w:p w14:paraId="55CAA907" w14:textId="77777777" w:rsidR="00D5372A" w:rsidRPr="00D34444" w:rsidRDefault="00D5372A" w:rsidP="00D5372A">
      <w:r w:rsidRPr="00E12A08">
        <w:rPr>
          <w:rStyle w:val="Style13ptBold"/>
        </w:rPr>
        <w:t>Terzi, 22</w:t>
      </w:r>
      <w:r w:rsidRPr="00D34444">
        <w:t xml:space="preserve">—Economist at the European Commission’s Directorate-General for Economic and Financial Affairs, Adjunct Professor at Sciences Po and at HEC Paris (Alessio, “The True Origins of the Growth Imperative,” </w:t>
      </w:r>
      <w:r w:rsidRPr="00D34444">
        <w:rPr>
          <w:iCs/>
        </w:rPr>
        <w:t>Growth for Good: Reshaping Capitalism to Save Humanity from Climate Catastrophe</w:t>
      </w:r>
      <w:r w:rsidRPr="00D34444">
        <w:t xml:space="preserve">, Chapter 5, pp. 118-124, </w:t>
      </w:r>
      <w:r>
        <w:t>thx2</w:t>
      </w:r>
      <w:r w:rsidRPr="00D34444">
        <w:t>dml) [figures omitted]</w:t>
      </w:r>
    </w:p>
    <w:p w14:paraId="5AC3598B" w14:textId="77777777" w:rsidR="00D5372A" w:rsidRPr="00D34444" w:rsidRDefault="00D5372A" w:rsidP="00D5372A">
      <w:pPr>
        <w:rPr>
          <w:sz w:val="14"/>
        </w:rPr>
      </w:pPr>
      <w:r w:rsidRPr="00D34444">
        <w:rPr>
          <w:sz w:val="14"/>
        </w:rPr>
        <w:t xml:space="preserve">The main topic of this book is the relationship between capitalism and the growth imperative, and this is an essential relationship to understand as we consider a societal rethink to address the challenges posed by climate change and environmental degradation. The point that must be accepted is that </w:t>
      </w:r>
      <w:r w:rsidRPr="00D34444">
        <w:rPr>
          <w:rStyle w:val="StyleUnderline"/>
        </w:rPr>
        <w:t xml:space="preserve">economic </w:t>
      </w:r>
      <w:r w:rsidRPr="005831CC">
        <w:rPr>
          <w:rStyle w:val="StyleUnderline"/>
          <w:highlight w:val="cyan"/>
        </w:rPr>
        <w:t xml:space="preserve">growth is a result of </w:t>
      </w:r>
      <w:r w:rsidRPr="005831CC">
        <w:rPr>
          <w:rStyle w:val="Emphasis"/>
          <w:highlight w:val="cyan"/>
        </w:rPr>
        <w:t>human desires</w:t>
      </w:r>
      <w:r w:rsidRPr="00D34444">
        <w:rPr>
          <w:sz w:val="14"/>
        </w:rPr>
        <w:t xml:space="preserve">, </w:t>
      </w:r>
      <w:r w:rsidRPr="00D34444">
        <w:rPr>
          <w:rStyle w:val="StyleUnderline"/>
        </w:rPr>
        <w:t xml:space="preserve">rather than a </w:t>
      </w:r>
      <w:r w:rsidRPr="00381A6F">
        <w:rPr>
          <w:rStyle w:val="Emphasis"/>
        </w:rPr>
        <w:t>top-down imposition</w:t>
      </w:r>
      <w:r w:rsidRPr="00D34444">
        <w:rPr>
          <w:rStyle w:val="StyleUnderline"/>
        </w:rPr>
        <w:t xml:space="preserve"> by capitalism</w:t>
      </w:r>
      <w:r w:rsidRPr="00D34444">
        <w:rPr>
          <w:sz w:val="14"/>
        </w:rPr>
        <w:t xml:space="preserve"> on otherwise indifferent individuals. </w:t>
      </w:r>
      <w:r w:rsidRPr="00D34444">
        <w:rPr>
          <w:rStyle w:val="StyleUnderline"/>
        </w:rPr>
        <w:t xml:space="preserve">The quest for more will </w:t>
      </w:r>
      <w:r w:rsidRPr="00381A6F">
        <w:rPr>
          <w:rStyle w:val="Emphasis"/>
        </w:rPr>
        <w:t>endure</w:t>
      </w:r>
      <w:r w:rsidRPr="00D34444">
        <w:rPr>
          <w:rStyle w:val="StyleUnderline"/>
        </w:rPr>
        <w:t xml:space="preserve"> as long as humans populate the planet</w:t>
      </w:r>
      <w:r w:rsidRPr="00D34444">
        <w:rPr>
          <w:sz w:val="14"/>
        </w:rPr>
        <w:t xml:space="preserve">, </w:t>
      </w:r>
      <w:r w:rsidRPr="005831CC">
        <w:rPr>
          <w:rStyle w:val="StyleUnderline"/>
          <w:highlight w:val="cyan"/>
        </w:rPr>
        <w:t xml:space="preserve">whether we </w:t>
      </w:r>
      <w:r w:rsidRPr="005831CC">
        <w:rPr>
          <w:rStyle w:val="Emphasis"/>
          <w:highlight w:val="cyan"/>
        </w:rPr>
        <w:t>tear down cap</w:t>
      </w:r>
      <w:r w:rsidRPr="00381A6F">
        <w:rPr>
          <w:rStyle w:val="Emphasis"/>
        </w:rPr>
        <w:t>italism</w:t>
      </w:r>
      <w:r w:rsidRPr="00D34444">
        <w:rPr>
          <w:rStyle w:val="StyleUnderline"/>
        </w:rPr>
        <w:t xml:space="preserve"> </w:t>
      </w:r>
      <w:r w:rsidRPr="005831CC">
        <w:rPr>
          <w:rStyle w:val="StyleUnderline"/>
          <w:highlight w:val="cyan"/>
        </w:rPr>
        <w:t xml:space="preserve">or </w:t>
      </w:r>
      <w:r w:rsidRPr="005831CC">
        <w:rPr>
          <w:rStyle w:val="Emphasis"/>
          <w:highlight w:val="cyan"/>
        </w:rPr>
        <w:t>not</w:t>
      </w:r>
      <w:r w:rsidRPr="00D34444">
        <w:rPr>
          <w:sz w:val="14"/>
        </w:rPr>
        <w:t>. It is best to acknowledge this and craft our sustainability strategies accordingly.</w:t>
      </w:r>
    </w:p>
    <w:p w14:paraId="134F07D5" w14:textId="77777777" w:rsidR="00D5372A" w:rsidRPr="00D34444" w:rsidRDefault="00D5372A" w:rsidP="00D5372A">
      <w:pPr>
        <w:rPr>
          <w:sz w:val="14"/>
        </w:rPr>
      </w:pPr>
      <w:r w:rsidRPr="00D34444">
        <w:rPr>
          <w:sz w:val="14"/>
        </w:rPr>
        <w:t xml:space="preserve">While we have looked at the origins of the growth imperative from a more individual, or microeconomic, perspective, it is also possible to do so at the country level. Skeptics will surely point to historical estimates of GDP, such as the ones displayed in Figure 5.2, </w:t>
      </w:r>
      <w:r w:rsidRPr="00D34444">
        <w:rPr>
          <w:rStyle w:val="StyleUnderline"/>
        </w:rPr>
        <w:t>to claim that capitalism</w:t>
      </w:r>
      <w:r w:rsidRPr="00D34444">
        <w:rPr>
          <w:sz w:val="14"/>
        </w:rPr>
        <w:t xml:space="preserve"> and industrialization </w:t>
      </w:r>
      <w:r w:rsidRPr="00D34444">
        <w:rPr>
          <w:rStyle w:val="StyleUnderline"/>
        </w:rPr>
        <w:t xml:space="preserve">brought a </w:t>
      </w:r>
      <w:r w:rsidRPr="00381A6F">
        <w:rPr>
          <w:rStyle w:val="Emphasis"/>
        </w:rPr>
        <w:t>growth-obsession</w:t>
      </w:r>
      <w:r w:rsidRPr="00D34444">
        <w:rPr>
          <w:rStyle w:val="StyleUnderline"/>
        </w:rPr>
        <w:t xml:space="preserve"> phase to an economic history previously characterized by </w:t>
      </w:r>
      <w:r w:rsidRPr="00381A6F">
        <w:rPr>
          <w:rStyle w:val="Emphasis"/>
        </w:rPr>
        <w:t>simple stability</w:t>
      </w:r>
      <w:r w:rsidRPr="00D34444">
        <w:rPr>
          <w:sz w:val="14"/>
        </w:rPr>
        <w:t xml:space="preserve">. Such an interpretation of the data </w:t>
      </w:r>
      <w:r w:rsidRPr="00D34444">
        <w:rPr>
          <w:rStyle w:val="StyleUnderline"/>
        </w:rPr>
        <w:t>is</w:t>
      </w:r>
      <w:r w:rsidRPr="00D34444">
        <w:rPr>
          <w:sz w:val="14"/>
        </w:rPr>
        <w:t xml:space="preserve"> understandable, but </w:t>
      </w:r>
      <w:r w:rsidRPr="00381A6F">
        <w:rPr>
          <w:rStyle w:val="Emphasis"/>
        </w:rPr>
        <w:t>fallacious</w:t>
      </w:r>
      <w:r w:rsidRPr="00D34444">
        <w:rPr>
          <w:sz w:val="14"/>
        </w:rPr>
        <w:t xml:space="preserve">. </w:t>
      </w:r>
      <w:r w:rsidRPr="00D34444">
        <w:rPr>
          <w:rStyle w:val="StyleUnderline"/>
        </w:rPr>
        <w:t xml:space="preserve">Aggregate economic growth has accompanied humankind </w:t>
      </w:r>
      <w:r w:rsidRPr="00381A6F">
        <w:rPr>
          <w:rStyle w:val="Emphasis"/>
        </w:rPr>
        <w:t>throughout its history</w:t>
      </w:r>
      <w:r w:rsidRPr="00D34444">
        <w:rPr>
          <w:sz w:val="14"/>
        </w:rPr>
        <w:t>, but it accelerated enormously from the Industrial Revolution onward thanks to certain conditions: the Scientific Revolution, better protection of property rights, presence of capital, an extensive banking system, high wages in England, and more.</w:t>
      </w:r>
    </w:p>
    <w:p w14:paraId="59EC4427" w14:textId="77777777" w:rsidR="00D5372A" w:rsidRPr="00D34444" w:rsidRDefault="00D5372A" w:rsidP="00D5372A">
      <w:pPr>
        <w:rPr>
          <w:sz w:val="14"/>
        </w:rPr>
      </w:pPr>
      <w:r w:rsidRPr="00D34444">
        <w:rPr>
          <w:sz w:val="14"/>
        </w:rPr>
        <w:t xml:space="preserve">To understand a hockey-stick chart like Figure 5.2, one should appreciate that </w:t>
      </w:r>
      <w:r w:rsidRPr="00D34444">
        <w:rPr>
          <w:rStyle w:val="StyleUnderline"/>
        </w:rPr>
        <w:t xml:space="preserve">behind the astounding growth since the Industrial Revolution is a previous economic history that has been </w:t>
      </w:r>
      <w:r w:rsidRPr="00381A6F">
        <w:rPr>
          <w:rStyle w:val="Emphasis"/>
        </w:rPr>
        <w:t>obscured</w:t>
      </w:r>
      <w:r w:rsidRPr="00D34444">
        <w:rPr>
          <w:rStyle w:val="StyleUnderline"/>
        </w:rPr>
        <w:t xml:space="preserve"> by it</w:t>
      </w:r>
      <w:r w:rsidRPr="00D34444">
        <w:rPr>
          <w:sz w:val="14"/>
        </w:rPr>
        <w:t>.56 More important than the calculation of how much economic growth was realized before that point should be the recognition that the quest for more—</w:t>
      </w:r>
      <w:r w:rsidRPr="00D34444">
        <w:rPr>
          <w:rStyle w:val="StyleUnderline"/>
        </w:rPr>
        <w:t xml:space="preserve">the </w:t>
      </w:r>
      <w:r w:rsidRPr="00381A6F">
        <w:rPr>
          <w:rStyle w:val="Emphasis"/>
        </w:rPr>
        <w:t>growth imperative</w:t>
      </w:r>
      <w:r w:rsidRPr="00D34444">
        <w:rPr>
          <w:sz w:val="14"/>
        </w:rPr>
        <w:t>—</w:t>
      </w:r>
      <w:r w:rsidRPr="00D34444">
        <w:rPr>
          <w:rStyle w:val="StyleUnderline"/>
        </w:rPr>
        <w:t>was in place</w:t>
      </w:r>
      <w:r w:rsidRPr="00D34444">
        <w:rPr>
          <w:sz w:val="14"/>
        </w:rPr>
        <w:t xml:space="preserve">. Aggregate </w:t>
      </w:r>
      <w:r w:rsidRPr="00D34444">
        <w:rPr>
          <w:rStyle w:val="StyleUnderline"/>
        </w:rPr>
        <w:t xml:space="preserve">growth could materialize only to a </w:t>
      </w:r>
      <w:r w:rsidRPr="00381A6F">
        <w:rPr>
          <w:rStyle w:val="Emphasis"/>
        </w:rPr>
        <w:t>limited extent</w:t>
      </w:r>
      <w:r w:rsidRPr="00D34444">
        <w:rPr>
          <w:sz w:val="14"/>
        </w:rPr>
        <w:t xml:space="preserve">, as new technologies were developed and spread at a slower pace (and in some cases, were forgotten altogether when their inventor died or a civilization collapsed).57 </w:t>
      </w:r>
      <w:r w:rsidRPr="00D34444">
        <w:rPr>
          <w:rStyle w:val="StyleUnderline"/>
        </w:rPr>
        <w:t xml:space="preserve">But that </w:t>
      </w:r>
      <w:r w:rsidRPr="00381A6F">
        <w:rPr>
          <w:rStyle w:val="Emphasis"/>
        </w:rPr>
        <w:t>does not mean</w:t>
      </w:r>
      <w:r w:rsidRPr="00D34444">
        <w:rPr>
          <w:rStyle w:val="StyleUnderline"/>
        </w:rPr>
        <w:t xml:space="preserve"> that early humans </w:t>
      </w:r>
      <w:r w:rsidRPr="00381A6F">
        <w:rPr>
          <w:rStyle w:val="Emphasis"/>
        </w:rPr>
        <w:t>did not crave it</w:t>
      </w:r>
      <w:r w:rsidRPr="00D34444">
        <w:rPr>
          <w:sz w:val="14"/>
        </w:rPr>
        <w:t xml:space="preserve">. </w:t>
      </w:r>
    </w:p>
    <w:p w14:paraId="57FF7AD6" w14:textId="77777777" w:rsidR="00D5372A" w:rsidRPr="00D34444" w:rsidRDefault="00D5372A" w:rsidP="00D5372A">
      <w:pPr>
        <w:rPr>
          <w:sz w:val="14"/>
        </w:rPr>
      </w:pPr>
      <w:r w:rsidRPr="00D34444">
        <w:rPr>
          <w:sz w:val="14"/>
        </w:rPr>
        <w:t xml:space="preserve">In The Measure of Civilization, Ian Morris offers an index to gauge a society’s capacity to harness energy.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w:t>
      </w:r>
      <w:r w:rsidRPr="00381A6F">
        <w:rPr>
          <w:rStyle w:val="Emphasis"/>
        </w:rPr>
        <w:t>energy-capture capacity</w:t>
      </w:r>
      <w:r w:rsidRPr="00D34444">
        <w:rPr>
          <w:sz w:val="14"/>
        </w:rPr>
        <w:t xml:space="preserve"> (and the technology to enable it) </w:t>
      </w:r>
      <w:r w:rsidRPr="00D34444">
        <w:rPr>
          <w:rStyle w:val="StyleUnderline"/>
        </w:rPr>
        <w:t>rose</w:t>
      </w:r>
      <w:r w:rsidRPr="00D34444">
        <w:rPr>
          <w:sz w:val="14"/>
        </w:rPr>
        <w:t xml:space="preserve"> steadily </w:t>
      </w:r>
      <w:r w:rsidRPr="00D34444">
        <w:rPr>
          <w:rStyle w:val="StyleUnderline"/>
        </w:rPr>
        <w:t xml:space="preserve">from its baseline of </w:t>
      </w:r>
      <w:r w:rsidRPr="00381A6F">
        <w:rPr>
          <w:rStyle w:val="Emphasis"/>
        </w:rPr>
        <w:t>four</w:t>
      </w:r>
      <w:r w:rsidRPr="00D34444">
        <w:rPr>
          <w:rStyle w:val="StyleUnderline"/>
        </w:rPr>
        <w:t xml:space="preserve"> to </w:t>
      </w:r>
      <w:r w:rsidRPr="00381A6F">
        <w:rPr>
          <w:rStyle w:val="Emphasis"/>
        </w:rPr>
        <w:t>five</w:t>
      </w:r>
      <w:r w:rsidRPr="00D34444">
        <w:rPr>
          <w:rStyle w:val="StyleUnderline"/>
        </w:rPr>
        <w:t xml:space="preserve"> kilocalories</w:t>
      </w:r>
      <w:r w:rsidRPr="00D34444">
        <w:rPr>
          <w:sz w:val="14"/>
        </w:rPr>
        <w:t xml:space="preserve"> per person per day </w:t>
      </w:r>
      <w:r w:rsidRPr="00D34444">
        <w:rPr>
          <w:rStyle w:val="StyleUnderline"/>
        </w:rPr>
        <w:t>in</w:t>
      </w:r>
      <w:r w:rsidRPr="00D34444">
        <w:rPr>
          <w:sz w:val="14"/>
        </w:rPr>
        <w:t xml:space="preserve"> a typical </w:t>
      </w:r>
      <w:r w:rsidRPr="00381A6F">
        <w:rPr>
          <w:rStyle w:val="Emphasis"/>
        </w:rPr>
        <w:t>pre-agrarian</w:t>
      </w:r>
      <w:r w:rsidRPr="00D34444">
        <w:rPr>
          <w:sz w:val="14"/>
        </w:rPr>
        <w:t xml:space="preserve">, hunter-gatherer </w:t>
      </w:r>
      <w:r w:rsidRPr="00D34444">
        <w:rPr>
          <w:rStyle w:val="StyleUnderline"/>
        </w:rPr>
        <w:t>society</w:t>
      </w:r>
      <w:r w:rsidRPr="00D34444">
        <w:rPr>
          <w:sz w:val="14"/>
        </w:rPr>
        <w:t xml:space="preserve">, accounting for food, cooking, and little else. </w:t>
      </w:r>
      <w:r w:rsidRPr="00D34444">
        <w:rPr>
          <w:rStyle w:val="StyleUnderline"/>
        </w:rPr>
        <w:t xml:space="preserve">By the peak of the </w:t>
      </w:r>
      <w:r w:rsidRPr="00381A6F">
        <w:rPr>
          <w:rStyle w:val="Emphasis"/>
        </w:rPr>
        <w:t>Roman Empire</w:t>
      </w:r>
      <w:r w:rsidRPr="00D34444">
        <w:rPr>
          <w:sz w:val="14"/>
        </w:rPr>
        <w:t xml:space="preserve">, </w:t>
      </w:r>
      <w:r w:rsidRPr="00D34444">
        <w:rPr>
          <w:rStyle w:val="StyleUnderline"/>
        </w:rPr>
        <w:t xml:space="preserve">it had reached over </w:t>
      </w:r>
      <w:r w:rsidRPr="00381A6F">
        <w:rPr>
          <w:rStyle w:val="Emphasis"/>
        </w:rPr>
        <w:t>thirty</w:t>
      </w:r>
      <w:r w:rsidRPr="00D34444">
        <w:rPr>
          <w:rStyle w:val="StyleUnderline"/>
        </w:rPr>
        <w:t xml:space="preserve"> kilocalories</w:t>
      </w:r>
      <w:r w:rsidRPr="00D34444">
        <w:rPr>
          <w:sz w:val="14"/>
        </w:rPr>
        <w:t>.58</w:t>
      </w:r>
    </w:p>
    <w:p w14:paraId="7F184871" w14:textId="77777777" w:rsidR="00D5372A" w:rsidRPr="00D34444" w:rsidRDefault="00D5372A" w:rsidP="00D5372A">
      <w:pPr>
        <w:rPr>
          <w:sz w:val="14"/>
        </w:rPr>
      </w:pPr>
      <w:r w:rsidRPr="00D34444">
        <w:rPr>
          <w:sz w:val="14"/>
        </w:rPr>
        <w:t xml:space="preserve">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 Each time, </w:t>
      </w:r>
      <w:r w:rsidRPr="00D34444">
        <w:rPr>
          <w:rStyle w:val="StyleUnderline"/>
        </w:rPr>
        <w:t xml:space="preserve">more available </w:t>
      </w:r>
      <w:r w:rsidRPr="005831CC">
        <w:rPr>
          <w:rStyle w:val="StyleUnderline"/>
          <w:highlight w:val="cyan"/>
        </w:rPr>
        <w:t>resources spurred</w:t>
      </w:r>
      <w:r w:rsidRPr="00D34444">
        <w:rPr>
          <w:rStyle w:val="StyleUnderline"/>
        </w:rPr>
        <w:t xml:space="preserve"> population growth</w:t>
      </w:r>
      <w:r w:rsidRPr="00D34444">
        <w:rPr>
          <w:sz w:val="14"/>
        </w:rPr>
        <w:t xml:space="preserve">, </w:t>
      </w:r>
      <w:r w:rsidRPr="00D34444">
        <w:rPr>
          <w:rStyle w:val="StyleUnderline"/>
        </w:rPr>
        <w:t xml:space="preserve">which eventually led to a crisis of </w:t>
      </w:r>
      <w:r w:rsidRPr="005831CC">
        <w:rPr>
          <w:rStyle w:val="StyleUnderline"/>
          <w:highlight w:val="cyan"/>
        </w:rPr>
        <w:t>overpopulation</w:t>
      </w:r>
      <w:r w:rsidRPr="00D34444">
        <w:rPr>
          <w:sz w:val="14"/>
        </w:rPr>
        <w:t xml:space="preserve">. </w:t>
      </w:r>
      <w:r w:rsidRPr="005831CC">
        <w:rPr>
          <w:rStyle w:val="Emphasis"/>
          <w:highlight w:val="cyan"/>
        </w:rPr>
        <w:t>Each time</w:t>
      </w:r>
      <w:r w:rsidRPr="00D34444">
        <w:rPr>
          <w:sz w:val="14"/>
        </w:rPr>
        <w:t xml:space="preserve">, </w:t>
      </w:r>
      <w:r w:rsidRPr="00D34444">
        <w:rPr>
          <w:rStyle w:val="StyleUnderline"/>
        </w:rPr>
        <w:t xml:space="preserve">demographic </w:t>
      </w:r>
      <w:r w:rsidRPr="005831CC">
        <w:rPr>
          <w:rStyle w:val="StyleUnderline"/>
          <w:highlight w:val="cyan"/>
        </w:rPr>
        <w:t>pressure</w:t>
      </w:r>
      <w:r w:rsidRPr="00D34444">
        <w:rPr>
          <w:rStyle w:val="StyleUnderline"/>
        </w:rPr>
        <w:t xml:space="preserve"> against the limits of available resources </w:t>
      </w:r>
      <w:r w:rsidRPr="005831CC">
        <w:rPr>
          <w:rStyle w:val="StyleUnderline"/>
          <w:highlight w:val="cyan"/>
        </w:rPr>
        <w:t xml:space="preserve">spurred </w:t>
      </w:r>
      <w:r w:rsidRPr="005831CC">
        <w:rPr>
          <w:rStyle w:val="Emphasis"/>
          <w:highlight w:val="cyan"/>
        </w:rPr>
        <w:t>inventiveness</w:t>
      </w:r>
      <w:r w:rsidRPr="00D34444">
        <w:rPr>
          <w:sz w:val="14"/>
        </w:rPr>
        <w:t xml:space="preserve">.59 Through constant struggles, </w:t>
      </w:r>
      <w:r w:rsidRPr="00D34444">
        <w:rPr>
          <w:rStyle w:val="StyleUnderline"/>
        </w:rPr>
        <w:t xml:space="preserve">the result has been a </w:t>
      </w:r>
      <w:r w:rsidRPr="00381A6F">
        <w:rPr>
          <w:rStyle w:val="Emphasis"/>
        </w:rPr>
        <w:t>slow</w:t>
      </w:r>
      <w:r w:rsidRPr="00D34444">
        <w:rPr>
          <w:rStyle w:val="StyleUnderline"/>
        </w:rPr>
        <w:t xml:space="preserve"> but </w:t>
      </w:r>
      <w:r w:rsidRPr="00381A6F">
        <w:rPr>
          <w:rStyle w:val="Emphasis"/>
        </w:rPr>
        <w:t>steady rise</w:t>
      </w:r>
      <w:r w:rsidRPr="00D34444">
        <w:rPr>
          <w:rStyle w:val="StyleUnderline"/>
        </w:rPr>
        <w:t xml:space="preserve"> in population</w:t>
      </w:r>
      <w:r w:rsidRPr="00D34444">
        <w:rPr>
          <w:sz w:val="14"/>
        </w:rPr>
        <w:t xml:space="preserve"> over the centuries.60 Thus, </w:t>
      </w:r>
      <w:r w:rsidRPr="00D34444">
        <w:rPr>
          <w:rStyle w:val="StyleUnderline"/>
        </w:rPr>
        <w:t xml:space="preserve">human history can be interpreted as a </w:t>
      </w:r>
      <w:r w:rsidRPr="00381A6F">
        <w:rPr>
          <w:rStyle w:val="Emphasis"/>
        </w:rPr>
        <w:t>constant struggle</w:t>
      </w:r>
      <w:r w:rsidRPr="00D34444">
        <w:rPr>
          <w:rStyle w:val="StyleUnderline"/>
        </w:rPr>
        <w:t xml:space="preserve"> against limits imposed by nature</w:t>
      </w:r>
      <w:r w:rsidRPr="00D34444">
        <w:rPr>
          <w:sz w:val="14"/>
        </w:rPr>
        <w:t>, then shattered by tinkering and ingenuity. While climate change, and environmental degradation more broadly, is in a different league in terms of its complexity and scale, it would seem to belong to the same category of problems that humans have faced throughout history.</w:t>
      </w:r>
    </w:p>
    <w:p w14:paraId="61A01C0C" w14:textId="77777777" w:rsidR="00D5372A" w:rsidRPr="00D34444" w:rsidRDefault="00D5372A" w:rsidP="00D5372A">
      <w:pPr>
        <w:rPr>
          <w:sz w:val="14"/>
        </w:rPr>
      </w:pPr>
      <w:r w:rsidRPr="00D34444">
        <w:rPr>
          <w:sz w:val="14"/>
        </w:rPr>
        <w:t xml:space="preserve">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w:t>
      </w:r>
      <w:r w:rsidRPr="00D34444">
        <w:rPr>
          <w:rStyle w:val="StyleUnderline"/>
        </w:rPr>
        <w:t xml:space="preserve">Some civilizations </w:t>
      </w:r>
      <w:r w:rsidRPr="00381A6F">
        <w:rPr>
          <w:rStyle w:val="Emphasis"/>
        </w:rPr>
        <w:t>failed to sustain</w:t>
      </w:r>
      <w:r w:rsidRPr="00D34444">
        <w:rPr>
          <w:rStyle w:val="StyleUnderline"/>
        </w:rPr>
        <w:t xml:space="preserve"> the complexity they achieved</w:t>
      </w:r>
      <w:r w:rsidRPr="00D34444">
        <w:rPr>
          <w:sz w:val="14"/>
        </w:rPr>
        <w:t xml:space="preserve">, </w:t>
      </w:r>
      <w:r w:rsidRPr="00D34444">
        <w:rPr>
          <w:rStyle w:val="StyleUnderline"/>
        </w:rPr>
        <w:t xml:space="preserve">or to </w:t>
      </w:r>
      <w:r w:rsidRPr="00381A6F">
        <w:rPr>
          <w:rStyle w:val="Emphasis"/>
        </w:rPr>
        <w:t>respond</w:t>
      </w:r>
      <w:r w:rsidRPr="00D34444">
        <w:rPr>
          <w:rStyle w:val="StyleUnderline"/>
        </w:rPr>
        <w:t xml:space="preserve"> to changing climate or environment</w:t>
      </w:r>
      <w:r w:rsidRPr="00D34444">
        <w:rPr>
          <w:sz w:val="14"/>
        </w:rPr>
        <w:t xml:space="preserve">, </w:t>
      </w:r>
      <w:r w:rsidRPr="00D34444">
        <w:rPr>
          <w:rStyle w:val="StyleUnderline"/>
        </w:rPr>
        <w:t>and either collapsed or were conquered</w:t>
      </w:r>
      <w:r w:rsidRPr="00D34444">
        <w:rPr>
          <w:sz w:val="14"/>
        </w:rPr>
        <w:t xml:space="preserve">.61 Still, </w:t>
      </w:r>
      <w:r w:rsidRPr="005831CC">
        <w:rPr>
          <w:rStyle w:val="StyleUnderline"/>
          <w:highlight w:val="cyan"/>
        </w:rPr>
        <w:t>it would be</w:t>
      </w:r>
      <w:r w:rsidRPr="00D34444">
        <w:rPr>
          <w:rStyle w:val="StyleUnderline"/>
        </w:rPr>
        <w:t xml:space="preserve"> a </w:t>
      </w:r>
      <w:r w:rsidRPr="005831CC">
        <w:rPr>
          <w:rStyle w:val="Emphasis"/>
          <w:highlight w:val="cyan"/>
        </w:rPr>
        <w:t>mistaken</w:t>
      </w:r>
      <w:r w:rsidRPr="00381A6F">
        <w:rPr>
          <w:rStyle w:val="Emphasis"/>
        </w:rPr>
        <w:t xml:space="preserve"> interpretation</w:t>
      </w:r>
      <w:r w:rsidRPr="00D34444">
        <w:rPr>
          <w:rStyle w:val="StyleUnderline"/>
        </w:rPr>
        <w:t xml:space="preserve"> </w:t>
      </w:r>
      <w:r w:rsidRPr="005831CC">
        <w:rPr>
          <w:rStyle w:val="StyleUnderline"/>
          <w:highlight w:val="cyan"/>
        </w:rPr>
        <w:t>to see a patchy track record</w:t>
      </w:r>
      <w:r w:rsidRPr="00D34444">
        <w:rPr>
          <w:rStyle w:val="StyleUnderline"/>
        </w:rPr>
        <w:t xml:space="preserve"> of achieving and sustaining broad-based economic and population growth </w:t>
      </w:r>
      <w:r w:rsidRPr="005831CC">
        <w:rPr>
          <w:rStyle w:val="StyleUnderline"/>
          <w:highlight w:val="cyan"/>
        </w:rPr>
        <w:t>as</w:t>
      </w:r>
      <w:r w:rsidRPr="00D34444">
        <w:rPr>
          <w:rStyle w:val="StyleUnderline"/>
        </w:rPr>
        <w:t xml:space="preserve"> an </w:t>
      </w:r>
      <w:r w:rsidRPr="005831CC">
        <w:rPr>
          <w:rStyle w:val="Emphasis"/>
          <w:highlight w:val="cyan"/>
        </w:rPr>
        <w:t>historical absence</w:t>
      </w:r>
      <w:r w:rsidRPr="005831CC">
        <w:rPr>
          <w:rStyle w:val="StyleUnderline"/>
          <w:highlight w:val="cyan"/>
        </w:rPr>
        <w:t xml:space="preserve"> of the quest for more</w:t>
      </w:r>
      <w:r w:rsidRPr="00D34444">
        <w:rPr>
          <w:sz w:val="14"/>
        </w:rPr>
        <w:t>.62</w:t>
      </w:r>
    </w:p>
    <w:p w14:paraId="5660E215" w14:textId="77777777" w:rsidR="00D5372A" w:rsidRPr="00D34444" w:rsidRDefault="00D5372A" w:rsidP="00D5372A">
      <w:pPr>
        <w:rPr>
          <w:sz w:val="14"/>
        </w:rPr>
      </w:pPr>
      <w:r w:rsidRPr="00D34444">
        <w:rPr>
          <w:sz w:val="14"/>
        </w:rPr>
        <w:t xml:space="preserve">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w:t>
      </w:r>
      <w:r w:rsidRPr="00D34444">
        <w:rPr>
          <w:rStyle w:val="StyleUnderline"/>
        </w:rPr>
        <w:t xml:space="preserve">economic growth is </w:t>
      </w:r>
      <w:r w:rsidRPr="00381A6F">
        <w:rPr>
          <w:rStyle w:val="Emphasis"/>
        </w:rPr>
        <w:t>highly linked</w:t>
      </w:r>
      <w:r w:rsidRPr="00D34444">
        <w:rPr>
          <w:rStyle w:val="StyleUnderline"/>
        </w:rPr>
        <w:t xml:space="preserve"> with </w:t>
      </w:r>
      <w:r w:rsidRPr="005831CC">
        <w:rPr>
          <w:rStyle w:val="StyleUnderline"/>
          <w:highlight w:val="cyan"/>
        </w:rPr>
        <w:t>political clout and military expenditure</w:t>
      </w:r>
      <w:r w:rsidRPr="00D34444">
        <w:rPr>
          <w:sz w:val="14"/>
        </w:rPr>
        <w:t xml:space="preserve">. </w:t>
      </w:r>
      <w:r w:rsidRPr="00D34444">
        <w:rPr>
          <w:rStyle w:val="StyleUnderline"/>
        </w:rPr>
        <w:t xml:space="preserve">This </w:t>
      </w:r>
      <w:r w:rsidRPr="005831CC">
        <w:rPr>
          <w:rStyle w:val="StyleUnderline"/>
          <w:highlight w:val="cyan"/>
        </w:rPr>
        <w:t xml:space="preserve">generates a </w:t>
      </w:r>
      <w:r w:rsidRPr="005831CC">
        <w:rPr>
          <w:rStyle w:val="Emphasis"/>
          <w:highlight w:val="cyan"/>
        </w:rPr>
        <w:t>geopolitical growth imperative</w:t>
      </w:r>
      <w:r w:rsidRPr="00D34444">
        <w:rPr>
          <w:sz w:val="14"/>
        </w:rPr>
        <w:t xml:space="preserve"> akin to the desire </w:t>
      </w:r>
      <w:r w:rsidRPr="00D34444">
        <w:rPr>
          <w:rStyle w:val="StyleUnderline"/>
        </w:rPr>
        <w:t xml:space="preserve">to </w:t>
      </w:r>
      <w:r w:rsidRPr="00381A6F">
        <w:rPr>
          <w:rStyle w:val="Emphasis"/>
        </w:rPr>
        <w:t>keep up with the Joneses</w:t>
      </w:r>
      <w:r w:rsidRPr="00D34444">
        <w:rPr>
          <w:sz w:val="14"/>
        </w:rPr>
        <w:t xml:space="preserve">, even just to deter foreign interventions. As noted in Chapter 3, an instructive example comes from the experience of </w:t>
      </w:r>
      <w:r w:rsidRPr="00D34444">
        <w:rPr>
          <w:rStyle w:val="StyleUnderline"/>
        </w:rPr>
        <w:t xml:space="preserve">the </w:t>
      </w:r>
      <w:r w:rsidRPr="00381A6F">
        <w:rPr>
          <w:rStyle w:val="Emphasis"/>
        </w:rPr>
        <w:t>Soviet Union</w:t>
      </w:r>
      <w:r w:rsidRPr="00D34444">
        <w:rPr>
          <w:sz w:val="14"/>
        </w:rPr>
        <w:t xml:space="preserve">, which </w:t>
      </w:r>
      <w:r w:rsidRPr="00D34444">
        <w:rPr>
          <w:rStyle w:val="StyleUnderline"/>
        </w:rPr>
        <w:t>was not built on a capitalist system</w:t>
      </w:r>
      <w:r w:rsidRPr="00D34444">
        <w:rPr>
          <w:sz w:val="14"/>
        </w:rPr>
        <w:t xml:space="preserve">, </w:t>
      </w:r>
      <w:r w:rsidRPr="00D34444">
        <w:rPr>
          <w:rStyle w:val="StyleUnderline"/>
        </w:rPr>
        <w:t xml:space="preserve">and so was </w:t>
      </w:r>
      <w:r w:rsidRPr="00381A6F">
        <w:rPr>
          <w:rStyle w:val="Emphasis"/>
        </w:rPr>
        <w:t>free</w:t>
      </w:r>
      <w:r w:rsidRPr="00D34444">
        <w:rPr>
          <w:rStyle w:val="StyleUnderline"/>
        </w:rPr>
        <w:t xml:space="preserve"> from</w:t>
      </w:r>
      <w:r w:rsidRPr="00D34444">
        <w:rPr>
          <w:sz w:val="14"/>
        </w:rPr>
        <w:t xml:space="preserve"> the price mechanism, Schumpeterian competition between firms, and other </w:t>
      </w:r>
      <w:r w:rsidRPr="00D34444">
        <w:rPr>
          <w:rStyle w:val="StyleUnderline"/>
        </w:rPr>
        <w:t>in-built growth imperatives</w:t>
      </w:r>
      <w:r w:rsidRPr="00D34444">
        <w:rPr>
          <w:sz w:val="14"/>
        </w:rPr>
        <w:t xml:space="preserve">. It had not even adopted GDP as a metric to guide economic policy. </w:t>
      </w:r>
      <w:r w:rsidRPr="00381A6F">
        <w:rPr>
          <w:rStyle w:val="Emphasis"/>
        </w:rPr>
        <w:t>Nonetheless</w:t>
      </w:r>
      <w:r w:rsidRPr="00D34444">
        <w:rPr>
          <w:sz w:val="14"/>
        </w:rPr>
        <w:t xml:space="preserve">, </w:t>
      </w:r>
      <w:r w:rsidRPr="00D34444">
        <w:rPr>
          <w:rStyle w:val="StyleUnderline"/>
        </w:rPr>
        <w:t xml:space="preserve">it was subject to a </w:t>
      </w:r>
      <w:r w:rsidRPr="00381A6F">
        <w:rPr>
          <w:rStyle w:val="Emphasis"/>
        </w:rPr>
        <w:t>geopolitical growth imperative</w:t>
      </w:r>
      <w:r w:rsidRPr="00D34444">
        <w:rPr>
          <w:rStyle w:val="StyleUnderline"/>
        </w:rPr>
        <w:t xml:space="preserve"> due to its Cold War</w:t>
      </w:r>
      <w:r w:rsidRPr="00D34444">
        <w:rPr>
          <w:sz w:val="14"/>
        </w:rPr>
        <w:t xml:space="preserve"> with the United States, </w:t>
      </w:r>
      <w:r w:rsidRPr="00D34444">
        <w:rPr>
          <w:rStyle w:val="StyleUnderline"/>
        </w:rPr>
        <w:t>and the desire to protect and project its value system</w:t>
      </w:r>
      <w:r w:rsidRPr="00D34444">
        <w:rPr>
          <w:sz w:val="14"/>
        </w:rPr>
        <w:t xml:space="preserve"> in what was then called the third world.</w:t>
      </w:r>
    </w:p>
    <w:p w14:paraId="5DCE24C8" w14:textId="77777777" w:rsidR="00D5372A" w:rsidRPr="00D34444" w:rsidRDefault="00D5372A" w:rsidP="00D5372A">
      <w:pPr>
        <w:rPr>
          <w:sz w:val="14"/>
        </w:rPr>
      </w:pPr>
      <w:r w:rsidRPr="00D34444">
        <w:rPr>
          <w:sz w:val="14"/>
        </w:rPr>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 Two examples stand out: Ming-dynasty China and Tokugawa Japan (see Appendix B).</w:t>
      </w:r>
    </w:p>
    <w:p w14:paraId="4865EEBD" w14:textId="77777777" w:rsidR="00D5372A" w:rsidRPr="00D34444" w:rsidRDefault="00D5372A" w:rsidP="00D5372A">
      <w:pPr>
        <w:rPr>
          <w:sz w:val="14"/>
        </w:rPr>
      </w:pPr>
      <w:r w:rsidRPr="00D34444">
        <w:rPr>
          <w:sz w:val="14"/>
        </w:rPr>
        <w:t xml:space="preserve">Harking back to the opening of this chapter, </w:t>
      </w:r>
      <w:r w:rsidRPr="00D34444">
        <w:rPr>
          <w:rStyle w:val="StyleUnderline"/>
        </w:rPr>
        <w:t>capitalism is</w:t>
      </w:r>
      <w:r w:rsidRPr="00D34444">
        <w:rPr>
          <w:sz w:val="14"/>
        </w:rPr>
        <w:t xml:space="preserve"> blamed for many ills, but it is better understood as </w:t>
      </w:r>
      <w:r w:rsidRPr="00D34444">
        <w:rPr>
          <w:rStyle w:val="StyleUnderline"/>
        </w:rPr>
        <w:t xml:space="preserve">a </w:t>
      </w:r>
      <w:r w:rsidRPr="00381A6F">
        <w:rPr>
          <w:rStyle w:val="Emphasis"/>
        </w:rPr>
        <w:t>great enabler</w:t>
      </w:r>
      <w:r w:rsidRPr="00D34444">
        <w:rPr>
          <w:sz w:val="14"/>
        </w:rPr>
        <w:t xml:space="preserve">. </w:t>
      </w:r>
      <w:r w:rsidRPr="00D34444">
        <w:rPr>
          <w:rStyle w:val="StyleUnderline"/>
        </w:rPr>
        <w:t xml:space="preserve">It is an </w:t>
      </w:r>
      <w:r w:rsidRPr="00381A6F">
        <w:rPr>
          <w:rStyle w:val="Emphasis"/>
        </w:rPr>
        <w:t>efficient</w:t>
      </w:r>
      <w:r w:rsidRPr="00D34444">
        <w:rPr>
          <w:rStyle w:val="StyleUnderline"/>
        </w:rPr>
        <w:t xml:space="preserve"> way to foster growth</w:t>
      </w:r>
      <w:r w:rsidRPr="00D34444">
        <w:rPr>
          <w:sz w:val="14"/>
        </w:rPr>
        <w:t xml:space="preserve">. </w:t>
      </w:r>
      <w:r w:rsidRPr="00D34444">
        <w:rPr>
          <w:sz w:val="14"/>
          <w:szCs w:val="14"/>
        </w:rPr>
        <w:t>It rewards ingenuity</w:t>
      </w:r>
      <w:r w:rsidRPr="00D34444">
        <w:rPr>
          <w:sz w:val="14"/>
        </w:rPr>
        <w:t xml:space="preserve">. It prods people to invent practical things and add to the store of useful knowledge. When firms compete for customers, they have an incentive to master the latest technology and learn how to produce it as cheaply as possible. This appeals to consumers, who display all the emulation and status-signaling behaviors we have discussed. In short, </w:t>
      </w:r>
      <w:r w:rsidRPr="005831CC">
        <w:rPr>
          <w:rStyle w:val="StyleUnderline"/>
          <w:highlight w:val="cyan"/>
        </w:rPr>
        <w:t>cap</w:t>
      </w:r>
      <w:r w:rsidRPr="00D34444">
        <w:rPr>
          <w:rStyle w:val="StyleUnderline"/>
        </w:rPr>
        <w:t xml:space="preserve">italism </w:t>
      </w:r>
      <w:r w:rsidRPr="005831CC">
        <w:rPr>
          <w:rStyle w:val="StyleUnderline"/>
          <w:highlight w:val="cyan"/>
        </w:rPr>
        <w:t xml:space="preserve">is efficient at </w:t>
      </w:r>
      <w:r w:rsidRPr="005831CC">
        <w:rPr>
          <w:rStyle w:val="Emphasis"/>
          <w:highlight w:val="cyan"/>
        </w:rPr>
        <w:t>delivering what people want</w:t>
      </w:r>
      <w:r w:rsidRPr="00D34444">
        <w:rPr>
          <w:sz w:val="14"/>
        </w:rPr>
        <w:t xml:space="preserve">, </w:t>
      </w:r>
      <w:r w:rsidRPr="005831CC">
        <w:rPr>
          <w:rStyle w:val="StyleUnderline"/>
          <w:highlight w:val="cyan"/>
        </w:rPr>
        <w:t>and people seem</w:t>
      </w:r>
      <w:r w:rsidRPr="00D34444">
        <w:rPr>
          <w:sz w:val="14"/>
        </w:rPr>
        <w:t xml:space="preserve">, </w:t>
      </w:r>
      <w:r w:rsidRPr="005831CC">
        <w:rPr>
          <w:rStyle w:val="StyleUnderline"/>
          <w:highlight w:val="cyan"/>
        </w:rPr>
        <w:t xml:space="preserve">due to </w:t>
      </w:r>
      <w:r w:rsidRPr="005831CC">
        <w:rPr>
          <w:rStyle w:val="Emphasis"/>
          <w:highlight w:val="cyan"/>
        </w:rPr>
        <w:t>cultural-evolutionary traits</w:t>
      </w:r>
      <w:r w:rsidRPr="00D34444">
        <w:rPr>
          <w:sz w:val="14"/>
        </w:rPr>
        <w:t xml:space="preserve">, </w:t>
      </w:r>
      <w:r w:rsidRPr="005831CC">
        <w:rPr>
          <w:rStyle w:val="StyleUnderline"/>
          <w:highlight w:val="cyan"/>
        </w:rPr>
        <w:t xml:space="preserve">to </w:t>
      </w:r>
      <w:r w:rsidRPr="005831CC">
        <w:rPr>
          <w:rStyle w:val="Emphasis"/>
          <w:highlight w:val="cyan"/>
        </w:rPr>
        <w:t>constantly want more</w:t>
      </w:r>
      <w:r w:rsidRPr="00D34444">
        <w:rPr>
          <w:sz w:val="14"/>
        </w:rPr>
        <w:t xml:space="preserve">. </w:t>
      </w:r>
      <w:r w:rsidRPr="005831CC">
        <w:rPr>
          <w:rStyle w:val="StyleUnderline"/>
          <w:highlight w:val="cyan"/>
        </w:rPr>
        <w:t xml:space="preserve">This </w:t>
      </w:r>
      <w:r w:rsidRPr="005831CC">
        <w:rPr>
          <w:rStyle w:val="Emphasis"/>
          <w:highlight w:val="cyan"/>
        </w:rPr>
        <w:t>did not start</w:t>
      </w:r>
      <w:r w:rsidRPr="005831CC">
        <w:rPr>
          <w:rStyle w:val="StyleUnderline"/>
          <w:highlight w:val="cyan"/>
        </w:rPr>
        <w:t xml:space="preserve"> with the Industrial Revolution</w:t>
      </w:r>
      <w:r w:rsidRPr="00D34444">
        <w:rPr>
          <w:sz w:val="14"/>
        </w:rPr>
        <w:t xml:space="preserve">. </w:t>
      </w:r>
      <w:r w:rsidRPr="00D34444">
        <w:rPr>
          <w:rStyle w:val="StyleUnderline"/>
        </w:rPr>
        <w:t xml:space="preserve">The quest for more has characterized </w:t>
      </w:r>
      <w:r w:rsidRPr="00381A6F">
        <w:rPr>
          <w:rStyle w:val="Emphasis"/>
        </w:rPr>
        <w:t>most of human history</w:t>
      </w:r>
      <w:r w:rsidRPr="00D34444">
        <w:rPr>
          <w:sz w:val="14"/>
        </w:rPr>
        <w:t xml:space="preserve">, </w:t>
      </w:r>
      <w:r w:rsidRPr="00D34444">
        <w:rPr>
          <w:rStyle w:val="StyleUnderline"/>
        </w:rPr>
        <w:t>both</w:t>
      </w:r>
      <w:r w:rsidRPr="00D34444">
        <w:rPr>
          <w:sz w:val="14"/>
        </w:rPr>
        <w:t xml:space="preserve"> in periods </w:t>
      </w:r>
      <w:r w:rsidRPr="00D34444">
        <w:rPr>
          <w:rStyle w:val="StyleUnderline"/>
        </w:rPr>
        <w:t xml:space="preserve">when growth was </w:t>
      </w:r>
      <w:r w:rsidRPr="00381A6F">
        <w:rPr>
          <w:rStyle w:val="Emphasis"/>
        </w:rPr>
        <w:t>achieved</w:t>
      </w:r>
      <w:r w:rsidRPr="00D34444">
        <w:rPr>
          <w:sz w:val="14"/>
        </w:rPr>
        <w:t xml:space="preserve">, </w:t>
      </w:r>
      <w:r w:rsidRPr="00D34444">
        <w:rPr>
          <w:rStyle w:val="StyleUnderline"/>
        </w:rPr>
        <w:t xml:space="preserve">and when it was </w:t>
      </w:r>
      <w:r w:rsidRPr="00381A6F">
        <w:rPr>
          <w:rStyle w:val="Emphasis"/>
        </w:rPr>
        <w:t>not</w:t>
      </w:r>
      <w:r w:rsidRPr="00D34444">
        <w:rPr>
          <w:sz w:val="14"/>
        </w:rPr>
        <w:t>.</w:t>
      </w:r>
    </w:p>
    <w:p w14:paraId="09849996" w14:textId="77777777" w:rsidR="00D5372A" w:rsidRPr="00D34444" w:rsidRDefault="00D5372A" w:rsidP="00D5372A">
      <w:pPr>
        <w:rPr>
          <w:sz w:val="14"/>
        </w:rPr>
      </w:pPr>
      <w:r w:rsidRPr="00D34444">
        <w:rPr>
          <w:sz w:val="14"/>
        </w:rPr>
        <w:t>Climate change and value systems</w:t>
      </w:r>
    </w:p>
    <w:p w14:paraId="3F04C990" w14:textId="77777777" w:rsidR="00D5372A" w:rsidRPr="00D34444" w:rsidRDefault="00D5372A" w:rsidP="00D5372A">
      <w:pPr>
        <w:rPr>
          <w:sz w:val="14"/>
        </w:rPr>
      </w:pPr>
      <w:r w:rsidRPr="00D34444">
        <w:rPr>
          <w:sz w:val="14"/>
        </w:rPr>
        <w:t xml:space="preserve">Not everyone finds examples drawn from the past to be persuasive. </w:t>
      </w:r>
      <w:r w:rsidRPr="00D34444">
        <w:rPr>
          <w:rStyle w:val="StyleUnderline"/>
        </w:rPr>
        <w:t>Today</w:t>
      </w:r>
      <w:r w:rsidRPr="00D34444">
        <w:rPr>
          <w:sz w:val="14"/>
        </w:rPr>
        <w:t xml:space="preserve">, thanks to advanced science, </w:t>
      </w:r>
      <w:r w:rsidRPr="00D34444">
        <w:rPr>
          <w:rStyle w:val="StyleUnderline"/>
        </w:rPr>
        <w:t xml:space="preserve">people </w:t>
      </w:r>
      <w:r w:rsidRPr="00381A6F">
        <w:rPr>
          <w:rStyle w:val="Emphasis"/>
        </w:rPr>
        <w:t>know</w:t>
      </w:r>
      <w:r w:rsidRPr="00D34444">
        <w:rPr>
          <w:rStyle w:val="StyleUnderline"/>
        </w:rPr>
        <w:t xml:space="preserve"> that current methods of production and consumption</w:t>
      </w:r>
      <w:r w:rsidRPr="00D34444">
        <w:rPr>
          <w:sz w:val="14"/>
        </w:rPr>
        <w:t xml:space="preserve"> of goods and ser vices </w:t>
      </w:r>
      <w:r w:rsidRPr="00D34444">
        <w:rPr>
          <w:rStyle w:val="StyleUnderline"/>
        </w:rPr>
        <w:t>are harmful to nature</w:t>
      </w:r>
      <w:r w:rsidRPr="00D34444">
        <w:rPr>
          <w:sz w:val="14"/>
        </w:rPr>
        <w:t xml:space="preserve">. </w:t>
      </w:r>
      <w:r w:rsidRPr="00D34444">
        <w:rPr>
          <w:rStyle w:val="StyleUnderline"/>
        </w:rPr>
        <w:t>Therefore</w:t>
      </w:r>
      <w:r w:rsidRPr="00D34444">
        <w:rPr>
          <w:sz w:val="14"/>
        </w:rPr>
        <w:t xml:space="preserve">, </w:t>
      </w:r>
      <w:r w:rsidRPr="00D34444">
        <w:rPr>
          <w:rStyle w:val="StyleUnderline"/>
        </w:rPr>
        <w:t xml:space="preserve">as the message </w:t>
      </w:r>
      <w:r w:rsidRPr="00381A6F">
        <w:rPr>
          <w:rStyle w:val="Emphasis"/>
        </w:rPr>
        <w:t>spreads</w:t>
      </w:r>
      <w:r w:rsidRPr="00D34444">
        <w:rPr>
          <w:sz w:val="14"/>
        </w:rPr>
        <w:t xml:space="preserve">, </w:t>
      </w:r>
      <w:r w:rsidRPr="00D34444">
        <w:rPr>
          <w:rStyle w:val="StyleUnderline"/>
        </w:rPr>
        <w:t>and global protests</w:t>
      </w:r>
      <w:r w:rsidRPr="00D34444">
        <w:rPr>
          <w:sz w:val="14"/>
        </w:rPr>
        <w:t xml:space="preserve"> such as Fridays for Future </w:t>
      </w:r>
      <w:r w:rsidRPr="00D34444">
        <w:rPr>
          <w:rStyle w:val="StyleUnderline"/>
        </w:rPr>
        <w:t xml:space="preserve">are </w:t>
      </w:r>
      <w:r w:rsidRPr="00381A6F">
        <w:rPr>
          <w:rStyle w:val="Emphasis"/>
        </w:rPr>
        <w:t>noticed</w:t>
      </w:r>
      <w:r w:rsidRPr="00D34444">
        <w:rPr>
          <w:sz w:val="14"/>
        </w:rPr>
        <w:t xml:space="preserve">, </w:t>
      </w:r>
      <w:r w:rsidRPr="00D34444">
        <w:rPr>
          <w:rStyle w:val="StyleUnderline"/>
        </w:rPr>
        <w:t xml:space="preserve">people will </w:t>
      </w:r>
      <w:r w:rsidRPr="00381A6F">
        <w:rPr>
          <w:rStyle w:val="Emphasis"/>
        </w:rPr>
        <w:t>simply stop wanting more</w:t>
      </w:r>
      <w:r w:rsidRPr="00D34444">
        <w:rPr>
          <w:sz w:val="14"/>
        </w:rPr>
        <w:t>, and will resist the pressures of relative income theory. Rationality will surely prevail over vague psychological instincts, will it not?</w:t>
      </w:r>
    </w:p>
    <w:p w14:paraId="35B56A63" w14:textId="77777777" w:rsidR="00D5372A" w:rsidRPr="00D34444" w:rsidRDefault="00D5372A" w:rsidP="00D5372A">
      <w:pPr>
        <w:rPr>
          <w:sz w:val="14"/>
        </w:rPr>
      </w:pPr>
      <w:r w:rsidRPr="00D34444">
        <w:rPr>
          <w:sz w:val="14"/>
        </w:rPr>
        <w:t xml:space="preserve">While the trend is surely positive, and we see younger generations enthusiastically embracing the environmental cause in ways their older siblings and parents did not, there are reasons to believe that </w:t>
      </w:r>
      <w:r w:rsidRPr="00D34444">
        <w:rPr>
          <w:rStyle w:val="StyleUnderline"/>
        </w:rPr>
        <w:t xml:space="preserve">a complete </w:t>
      </w:r>
      <w:r w:rsidRPr="005831CC">
        <w:rPr>
          <w:rStyle w:val="StyleUnderline"/>
          <w:highlight w:val="cyan"/>
        </w:rPr>
        <w:t xml:space="preserve">turnaround in preferences </w:t>
      </w:r>
      <w:r w:rsidRPr="005831CC">
        <w:rPr>
          <w:rStyle w:val="Emphasis"/>
          <w:highlight w:val="cyan"/>
        </w:rPr>
        <w:t>remains unlikely</w:t>
      </w:r>
      <w:r w:rsidRPr="00D34444">
        <w:rPr>
          <w:sz w:val="14"/>
        </w:rPr>
        <w:t xml:space="preserve">.63 For a long time, the presumption in climate change communication has been that, once scientific evidence was made available, people would quickly act upon it. But </w:t>
      </w:r>
      <w:r w:rsidRPr="00D34444">
        <w:rPr>
          <w:rStyle w:val="StyleUnderline"/>
        </w:rPr>
        <w:t>being aware and concerned</w:t>
      </w:r>
      <w:r w:rsidRPr="00D34444">
        <w:rPr>
          <w:sz w:val="14"/>
        </w:rPr>
        <w:t xml:space="preserve"> about climate change </w:t>
      </w:r>
      <w:r w:rsidRPr="00381A6F">
        <w:rPr>
          <w:rStyle w:val="Emphasis"/>
        </w:rPr>
        <w:t>does not necessarily</w:t>
      </w:r>
      <w:r w:rsidRPr="00D34444">
        <w:rPr>
          <w:rStyle w:val="StyleUnderline"/>
        </w:rPr>
        <w:t xml:space="preserve"> jolt individuals into action</w:t>
      </w:r>
      <w:r w:rsidRPr="00D34444">
        <w:rPr>
          <w:sz w:val="14"/>
        </w:rPr>
        <w:t>.</w:t>
      </w:r>
    </w:p>
    <w:p w14:paraId="0BBF1FF9" w14:textId="77777777" w:rsidR="00D5372A" w:rsidRPr="00D34444" w:rsidRDefault="00D5372A" w:rsidP="00D5372A">
      <w:pPr>
        <w:rPr>
          <w:sz w:val="14"/>
        </w:rPr>
      </w:pPr>
      <w:r w:rsidRPr="00D34444">
        <w:rPr>
          <w:sz w:val="14"/>
        </w:rPr>
        <w:t xml:space="preserve">Over the past twenty years, as a large gap between knowledge, concern, and action developed, so did a wide literature on the topic. A review of over two decades of research, ranging from behavioral and environmental economics to cognitive sciences, social psychology, health policy, and marketing, finds many scholars trying to understand the cognitive traits that hold people back.64 With regard to climate change specifically, the problem is that </w:t>
      </w:r>
      <w:r w:rsidRPr="00D34444">
        <w:rPr>
          <w:rStyle w:val="StyleUnderline"/>
        </w:rPr>
        <w:t xml:space="preserve">shared </w:t>
      </w:r>
      <w:r w:rsidRPr="005831CC">
        <w:rPr>
          <w:rStyle w:val="StyleUnderline"/>
          <w:highlight w:val="cyan"/>
        </w:rPr>
        <w:t>gains</w:t>
      </w:r>
      <w:r w:rsidRPr="00D34444">
        <w:rPr>
          <w:sz w:val="14"/>
        </w:rPr>
        <w:t xml:space="preserve">, often </w:t>
      </w:r>
      <w:r w:rsidRPr="00D34444">
        <w:rPr>
          <w:rStyle w:val="StyleUnderline"/>
        </w:rPr>
        <w:t xml:space="preserve">erroneously perceived as </w:t>
      </w:r>
      <w:r w:rsidRPr="00381A6F">
        <w:rPr>
          <w:rStyle w:val="Emphasis"/>
        </w:rPr>
        <w:t xml:space="preserve">far </w:t>
      </w:r>
      <w:r w:rsidRPr="005831CC">
        <w:rPr>
          <w:rStyle w:val="Emphasis"/>
          <w:highlight w:val="cyan"/>
        </w:rPr>
        <w:t>in the future</w:t>
      </w:r>
      <w:r w:rsidRPr="00D34444">
        <w:rPr>
          <w:sz w:val="14"/>
        </w:rPr>
        <w:t xml:space="preserve">, </w:t>
      </w:r>
      <w:r w:rsidRPr="005831CC">
        <w:rPr>
          <w:rStyle w:val="StyleUnderline"/>
          <w:highlight w:val="cyan"/>
        </w:rPr>
        <w:t>are</w:t>
      </w:r>
      <w:r w:rsidRPr="00D34444">
        <w:rPr>
          <w:rStyle w:val="StyleUnderline"/>
        </w:rPr>
        <w:t xml:space="preserve"> constantly </w:t>
      </w:r>
      <w:r w:rsidRPr="005831CC">
        <w:rPr>
          <w:rStyle w:val="StyleUnderline"/>
          <w:highlight w:val="cyan"/>
        </w:rPr>
        <w:t>weighed against</w:t>
      </w:r>
      <w:r w:rsidRPr="00D34444">
        <w:rPr>
          <w:rStyle w:val="StyleUnderline"/>
        </w:rPr>
        <w:t xml:space="preserve"> </w:t>
      </w:r>
      <w:r w:rsidRPr="00381A6F">
        <w:rPr>
          <w:rStyle w:val="Emphasis"/>
        </w:rPr>
        <w:t>personal</w:t>
      </w:r>
      <w:r w:rsidRPr="00D34444">
        <w:rPr>
          <w:sz w:val="14"/>
        </w:rPr>
        <w:t xml:space="preserve">, </w:t>
      </w:r>
      <w:r w:rsidRPr="005831CC">
        <w:rPr>
          <w:rStyle w:val="Emphasis"/>
          <w:highlight w:val="cyan"/>
        </w:rPr>
        <w:t>immediate costs</w:t>
      </w:r>
      <w:r w:rsidRPr="00D34444">
        <w:rPr>
          <w:sz w:val="14"/>
        </w:rPr>
        <w:t xml:space="preserve">. </w:t>
      </w:r>
      <w:r w:rsidRPr="00D34444">
        <w:rPr>
          <w:rStyle w:val="StyleUnderline"/>
        </w:rPr>
        <w:t>Given that</w:t>
      </w:r>
      <w:r w:rsidRPr="00D34444">
        <w:rPr>
          <w:sz w:val="14"/>
        </w:rPr>
        <w:t xml:space="preserve">, in our current technological state, </w:t>
      </w:r>
      <w:r w:rsidRPr="00D34444">
        <w:rPr>
          <w:rStyle w:val="StyleUnderline"/>
        </w:rPr>
        <w:t xml:space="preserve">CO2 emissions originate from basically </w:t>
      </w:r>
      <w:r w:rsidRPr="00381A6F">
        <w:rPr>
          <w:rStyle w:val="Emphasis"/>
        </w:rPr>
        <w:t>every aspect of modern lifestyles</w:t>
      </w:r>
      <w:r w:rsidRPr="00D34444">
        <w:rPr>
          <w:sz w:val="14"/>
        </w:rPr>
        <w:t xml:space="preserve">, </w:t>
      </w:r>
      <w:r w:rsidRPr="00D34444">
        <w:rPr>
          <w:rStyle w:val="StyleUnderline"/>
        </w:rPr>
        <w:t xml:space="preserve">most of the actions required to bring them down </w:t>
      </w:r>
      <w:r w:rsidRPr="00381A6F">
        <w:rPr>
          <w:rStyle w:val="Emphasis"/>
        </w:rPr>
        <w:t>clash</w:t>
      </w:r>
      <w:r w:rsidRPr="00D34444">
        <w:rPr>
          <w:rStyle w:val="StyleUnderline"/>
        </w:rPr>
        <w:t xml:space="preserve"> with elements</w:t>
      </w:r>
      <w:r w:rsidRPr="00D34444">
        <w:rPr>
          <w:sz w:val="14"/>
        </w:rPr>
        <w:t xml:space="preserve"> that have been, until recently, </w:t>
      </w:r>
      <w:r w:rsidRPr="00D34444">
        <w:rPr>
          <w:rStyle w:val="StyleUnderline"/>
        </w:rPr>
        <w:t xml:space="preserve">at the </w:t>
      </w:r>
      <w:r w:rsidRPr="00381A6F">
        <w:rPr>
          <w:rStyle w:val="Emphasis"/>
        </w:rPr>
        <w:t>core</w:t>
      </w:r>
      <w:r w:rsidRPr="00D34444">
        <w:rPr>
          <w:rStyle w:val="StyleUnderline"/>
        </w:rPr>
        <w:t xml:space="preserve"> of our values</w:t>
      </w:r>
      <w:r w:rsidRPr="00D34444">
        <w:rPr>
          <w:sz w:val="14"/>
        </w:rPr>
        <w:t xml:space="preserve">, </w:t>
      </w:r>
      <w:r w:rsidRPr="00D34444">
        <w:rPr>
          <w:rStyle w:val="StyleUnderline"/>
        </w:rPr>
        <w:t>identity formation</w:t>
      </w:r>
      <w:r w:rsidRPr="00D34444">
        <w:rPr>
          <w:sz w:val="14"/>
        </w:rPr>
        <w:t xml:space="preserve">, </w:t>
      </w:r>
      <w:r w:rsidRPr="00D34444">
        <w:rPr>
          <w:rStyle w:val="StyleUnderline"/>
        </w:rPr>
        <w:t>and belief system</w:t>
      </w:r>
      <w:r w:rsidRPr="00D34444">
        <w:rPr>
          <w:sz w:val="14"/>
        </w:rPr>
        <w:t>.</w:t>
      </w:r>
    </w:p>
    <w:p w14:paraId="3E3A5C4A" w14:textId="77777777" w:rsidR="00D5372A" w:rsidRPr="00D34444" w:rsidRDefault="00D5372A" w:rsidP="00D5372A">
      <w:pPr>
        <w:rPr>
          <w:sz w:val="14"/>
        </w:rPr>
      </w:pPr>
      <w:r w:rsidRPr="00D34444">
        <w:rPr>
          <w:sz w:val="14"/>
        </w:rPr>
        <w:t xml:space="preserve">These are the same human traits we saw above as we explored the nonfunctional utility of consumption. For example, </w:t>
      </w:r>
      <w:r w:rsidRPr="00D34444">
        <w:rPr>
          <w:rStyle w:val="StyleUnderline"/>
        </w:rPr>
        <w:t>for over half a century</w:t>
      </w:r>
      <w:r w:rsidRPr="00D34444">
        <w:rPr>
          <w:sz w:val="14"/>
        </w:rPr>
        <w:t xml:space="preserve">, </w:t>
      </w:r>
      <w:r w:rsidRPr="00D34444">
        <w:rPr>
          <w:rStyle w:val="StyleUnderline"/>
        </w:rPr>
        <w:t>it has been a status symbol to have a luxury car</w:t>
      </w:r>
      <w:r w:rsidRPr="00D34444">
        <w:rPr>
          <w:sz w:val="14"/>
        </w:rPr>
        <w:t xml:space="preserve">, </w:t>
      </w:r>
      <w:r w:rsidRPr="00D34444">
        <w:rPr>
          <w:rStyle w:val="StyleUnderline"/>
        </w:rPr>
        <w:t>and jet-setting around the globe has been a clear marker of success</w:t>
      </w:r>
      <w:r w:rsidRPr="00D34444">
        <w:rPr>
          <w:sz w:val="14"/>
        </w:rPr>
        <w:t xml:space="preserve">—think of the iconic James Bond with his deluxe Aston Martin and secret missions involving travel to exotic locations. </w:t>
      </w:r>
      <w:r w:rsidRPr="00D34444">
        <w:rPr>
          <w:rStyle w:val="StyleUnderline"/>
        </w:rPr>
        <w:t>It has been the tradition in many countries for people’s diet to center on meat</w:t>
      </w:r>
      <w:r w:rsidRPr="00D34444">
        <w:rPr>
          <w:sz w:val="14"/>
        </w:rPr>
        <w:t xml:space="preserve">, a very CO2-intensive form of nourishment. </w:t>
      </w:r>
      <w:r w:rsidRPr="00D34444">
        <w:rPr>
          <w:rStyle w:val="StyleUnderline"/>
        </w:rPr>
        <w:t xml:space="preserve">Such norms </w:t>
      </w:r>
      <w:r w:rsidRPr="00381A6F">
        <w:rPr>
          <w:rStyle w:val="Emphasis"/>
        </w:rPr>
        <w:t>do not evolve quickly</w:t>
      </w:r>
      <w:r w:rsidRPr="00D34444">
        <w:rPr>
          <w:sz w:val="14"/>
        </w:rPr>
        <w:t xml:space="preserve">. </w:t>
      </w:r>
      <w:r w:rsidRPr="00D34444">
        <w:rPr>
          <w:rStyle w:val="StyleUnderline"/>
        </w:rPr>
        <w:t>No matter the level of education or</w:t>
      </w:r>
      <w:r w:rsidRPr="00D34444">
        <w:rPr>
          <w:sz w:val="14"/>
        </w:rPr>
        <w:t xml:space="preserve"> degree of climate </w:t>
      </w:r>
      <w:r w:rsidRPr="00D34444">
        <w:rPr>
          <w:rStyle w:val="StyleUnderline"/>
        </w:rPr>
        <w:t>awareness</w:t>
      </w:r>
      <w:r w:rsidRPr="00D34444">
        <w:rPr>
          <w:sz w:val="14"/>
        </w:rPr>
        <w:t xml:space="preserve">, </w:t>
      </w:r>
      <w:r w:rsidRPr="00D34444">
        <w:rPr>
          <w:rStyle w:val="StyleUnderline"/>
        </w:rPr>
        <w:t xml:space="preserve">when systems of beliefs </w:t>
      </w:r>
      <w:r w:rsidRPr="00381A6F">
        <w:rPr>
          <w:rStyle w:val="Emphasis"/>
        </w:rPr>
        <w:t>clash</w:t>
      </w:r>
      <w:r w:rsidRPr="00D34444">
        <w:rPr>
          <w:sz w:val="14"/>
        </w:rPr>
        <w:t xml:space="preserve">, </w:t>
      </w:r>
      <w:r w:rsidRPr="00D34444">
        <w:rPr>
          <w:rStyle w:val="StyleUnderline"/>
        </w:rPr>
        <w:t xml:space="preserve">individuals experience </w:t>
      </w:r>
      <w:r w:rsidRPr="00381A6F">
        <w:rPr>
          <w:rStyle w:val="Emphasis"/>
        </w:rPr>
        <w:t>cognitive dissonance</w:t>
      </w:r>
      <w:r w:rsidRPr="00D34444">
        <w:rPr>
          <w:rStyle w:val="StyleUnderline"/>
        </w:rPr>
        <w:t xml:space="preserve"> and look for ways to </w:t>
      </w:r>
      <w:r w:rsidRPr="00381A6F">
        <w:rPr>
          <w:rStyle w:val="Emphasis"/>
        </w:rPr>
        <w:t>avoid</w:t>
      </w:r>
      <w:r w:rsidRPr="00D34444">
        <w:rPr>
          <w:rStyle w:val="StyleUnderline"/>
        </w:rPr>
        <w:t xml:space="preserve"> change</w:t>
      </w:r>
      <w:r w:rsidRPr="00D34444">
        <w:rPr>
          <w:sz w:val="14"/>
        </w:rPr>
        <w:t xml:space="preserve">. This conflict has not boded well for climate action, as </w:t>
      </w:r>
      <w:r w:rsidRPr="005831CC">
        <w:rPr>
          <w:rStyle w:val="StyleUnderline"/>
          <w:highlight w:val="cyan"/>
        </w:rPr>
        <w:t>people</w:t>
      </w:r>
      <w:r w:rsidRPr="00D34444">
        <w:rPr>
          <w:rStyle w:val="StyleUnderline"/>
        </w:rPr>
        <w:t xml:space="preserve"> have relied on </w:t>
      </w:r>
      <w:r w:rsidRPr="00381A6F">
        <w:rPr>
          <w:rStyle w:val="Emphasis"/>
        </w:rPr>
        <w:t>all sorts of justifications</w:t>
      </w:r>
      <w:r w:rsidRPr="00D34444">
        <w:rPr>
          <w:rStyle w:val="StyleUnderline"/>
        </w:rPr>
        <w:t xml:space="preserve"> to evade a sense of guilt and stick to their carbon-intensive habits</w:t>
      </w:r>
      <w:r w:rsidRPr="00D34444">
        <w:rPr>
          <w:sz w:val="14"/>
        </w:rPr>
        <w:t xml:space="preserve">. </w:t>
      </w:r>
      <w:r w:rsidRPr="00D34444">
        <w:rPr>
          <w:rStyle w:val="StyleUnderline"/>
        </w:rPr>
        <w:t>Some</w:t>
      </w:r>
      <w:r w:rsidRPr="00D34444">
        <w:rPr>
          <w:sz w:val="14"/>
        </w:rPr>
        <w:t xml:space="preserve"> feel compelled to </w:t>
      </w:r>
      <w:r w:rsidRPr="005831CC">
        <w:rPr>
          <w:rStyle w:val="Emphasis"/>
          <w:highlight w:val="cyan"/>
        </w:rPr>
        <w:t>question</w:t>
      </w:r>
      <w:r w:rsidRPr="00381A6F">
        <w:rPr>
          <w:rStyle w:val="Emphasis"/>
        </w:rPr>
        <w:t xml:space="preserve"> the </w:t>
      </w:r>
      <w:r w:rsidRPr="005831CC">
        <w:rPr>
          <w:rStyle w:val="Emphasis"/>
          <w:highlight w:val="cyan"/>
        </w:rPr>
        <w:t>science</w:t>
      </w:r>
      <w:r w:rsidRPr="00D34444">
        <w:rPr>
          <w:sz w:val="14"/>
        </w:rPr>
        <w:t xml:space="preserve"> behind climate change, and stress the wide uncertainty surrounding estimates. </w:t>
      </w:r>
      <w:r w:rsidRPr="00D34444">
        <w:rPr>
          <w:rStyle w:val="StyleUnderline"/>
        </w:rPr>
        <w:t xml:space="preserve">Others </w:t>
      </w:r>
      <w:r w:rsidRPr="005831CC">
        <w:rPr>
          <w:rStyle w:val="StyleUnderline"/>
          <w:highlight w:val="cyan"/>
        </w:rPr>
        <w:t>fall</w:t>
      </w:r>
      <w:r w:rsidRPr="00D34444">
        <w:rPr>
          <w:rStyle w:val="StyleUnderline"/>
        </w:rPr>
        <w:t xml:space="preserve"> </w:t>
      </w:r>
      <w:r w:rsidRPr="005831CC">
        <w:rPr>
          <w:rStyle w:val="StyleUnderline"/>
          <w:highlight w:val="cyan"/>
        </w:rPr>
        <w:t xml:space="preserve">back on </w:t>
      </w:r>
      <w:r w:rsidRPr="005831CC">
        <w:rPr>
          <w:rStyle w:val="Emphasis"/>
          <w:highlight w:val="cyan"/>
        </w:rPr>
        <w:t>fatalism</w:t>
      </w:r>
      <w:r w:rsidRPr="00D34444">
        <w:rPr>
          <w:sz w:val="14"/>
        </w:rPr>
        <w:t xml:space="preserve"> (“we are all going to die in any case”), </w:t>
      </w:r>
      <w:r w:rsidRPr="005831CC">
        <w:rPr>
          <w:rStyle w:val="StyleUnderline"/>
          <w:highlight w:val="cyan"/>
        </w:rPr>
        <w:t>or</w:t>
      </w:r>
      <w:r w:rsidRPr="00D34444">
        <w:rPr>
          <w:sz w:val="14"/>
        </w:rPr>
        <w:t xml:space="preserve"> the odd argument of </w:t>
      </w:r>
      <w:r w:rsidRPr="005831CC">
        <w:rPr>
          <w:rStyle w:val="StyleUnderline"/>
          <w:highlight w:val="cyan"/>
        </w:rPr>
        <w:t xml:space="preserve">being </w:t>
      </w:r>
      <w:r w:rsidRPr="005831CC">
        <w:rPr>
          <w:rStyle w:val="Emphasis"/>
          <w:highlight w:val="cyan"/>
        </w:rPr>
        <w:t>too busy</w:t>
      </w:r>
      <w:r w:rsidRPr="00D34444">
        <w:rPr>
          <w:rStyle w:val="StyleUnderline"/>
        </w:rPr>
        <w:t xml:space="preserve"> to act</w:t>
      </w:r>
      <w:r w:rsidRPr="00D34444">
        <w:rPr>
          <w:sz w:val="14"/>
        </w:rPr>
        <w:t xml:space="preserve">. Yet </w:t>
      </w:r>
      <w:r w:rsidRPr="00D34444">
        <w:rPr>
          <w:rStyle w:val="StyleUnderline"/>
        </w:rPr>
        <w:t xml:space="preserve">others </w:t>
      </w:r>
      <w:r w:rsidRPr="005831CC">
        <w:rPr>
          <w:rStyle w:val="StyleUnderline"/>
          <w:highlight w:val="cyan"/>
        </w:rPr>
        <w:t>engage in</w:t>
      </w:r>
      <w:r w:rsidRPr="00D34444">
        <w:rPr>
          <w:rStyle w:val="StyleUnderline"/>
        </w:rPr>
        <w:t xml:space="preserve"> </w:t>
      </w:r>
      <w:r w:rsidRPr="00381A6F">
        <w:rPr>
          <w:rStyle w:val="Emphasis"/>
        </w:rPr>
        <w:t xml:space="preserve">wild </w:t>
      </w:r>
      <w:r w:rsidRPr="005831CC">
        <w:rPr>
          <w:rStyle w:val="Emphasis"/>
          <w:highlight w:val="cyan"/>
        </w:rPr>
        <w:t>discounting</w:t>
      </w:r>
      <w:r w:rsidRPr="00D34444">
        <w:rPr>
          <w:rStyle w:val="StyleUnderline"/>
        </w:rPr>
        <w:t xml:space="preserve"> of the timeframe and geographic scope involved</w:t>
      </w:r>
      <w:r w:rsidRPr="00D34444">
        <w:rPr>
          <w:sz w:val="14"/>
        </w:rPr>
        <w:t xml:space="preserve"> (“it’s going to affect people far away from here, in a future far away”), </w:t>
      </w:r>
      <w:r w:rsidRPr="005831CC">
        <w:rPr>
          <w:rStyle w:val="StyleUnderline"/>
          <w:highlight w:val="cyan"/>
        </w:rPr>
        <w:t>or</w:t>
      </w:r>
      <w:r w:rsidRPr="00D34444">
        <w:rPr>
          <w:rStyle w:val="StyleUnderline"/>
        </w:rPr>
        <w:t xml:space="preserve"> use </w:t>
      </w:r>
      <w:r w:rsidRPr="00381A6F">
        <w:rPr>
          <w:rStyle w:val="Emphasis"/>
        </w:rPr>
        <w:t>blame-</w:t>
      </w:r>
      <w:r w:rsidRPr="005831CC">
        <w:rPr>
          <w:rStyle w:val="Emphasis"/>
          <w:highlight w:val="cyan"/>
        </w:rPr>
        <w:t>shifting</w:t>
      </w:r>
      <w:r w:rsidRPr="00D34444">
        <w:rPr>
          <w:rStyle w:val="StyleUnderline"/>
        </w:rPr>
        <w:t xml:space="preserve"> techniques</w:t>
      </w:r>
      <w:r w:rsidRPr="00D34444">
        <w:rPr>
          <w:sz w:val="14"/>
        </w:rPr>
        <w:t xml:space="preserve"> (“why should I do something when China / politicians / corporations are not doing anything?”).</w:t>
      </w:r>
    </w:p>
    <w:p w14:paraId="5FF34BA3" w14:textId="77777777" w:rsidR="00D5372A" w:rsidRPr="000076EC" w:rsidRDefault="00D5372A" w:rsidP="00D5372A">
      <w:pPr>
        <w:rPr>
          <w:sz w:val="14"/>
        </w:rPr>
      </w:pPr>
      <w:r w:rsidRPr="00D34444">
        <w:rPr>
          <w:sz w:val="14"/>
        </w:rPr>
        <w:t xml:space="preserve">Fighting climate change will surely require changes in behavior by citizens, which will hinge on a complex set of incentives and regulations, as Chapter 8 will explore. </w:t>
      </w:r>
      <w:r w:rsidRPr="00D34444">
        <w:rPr>
          <w:rStyle w:val="StyleUnderline"/>
        </w:rPr>
        <w:t xml:space="preserve">We </w:t>
      </w:r>
      <w:r w:rsidRPr="00381A6F">
        <w:rPr>
          <w:rStyle w:val="Emphasis"/>
        </w:rPr>
        <w:t>should not hold our breath</w:t>
      </w:r>
      <w:r w:rsidRPr="00D34444">
        <w:rPr>
          <w:sz w:val="14"/>
        </w:rPr>
        <w:t xml:space="preserve">, however, </w:t>
      </w:r>
      <w:r w:rsidRPr="00D34444">
        <w:rPr>
          <w:rStyle w:val="StyleUnderline"/>
        </w:rPr>
        <w:t xml:space="preserve">waiting for a </w:t>
      </w:r>
      <w:r w:rsidRPr="00381A6F">
        <w:rPr>
          <w:rStyle w:val="Emphasis"/>
        </w:rPr>
        <w:t>spontaneous</w:t>
      </w:r>
      <w:r w:rsidRPr="00D34444">
        <w:rPr>
          <w:rStyle w:val="StyleUnderline"/>
        </w:rPr>
        <w:t xml:space="preserve"> and </w:t>
      </w:r>
      <w:r w:rsidRPr="00381A6F">
        <w:rPr>
          <w:rStyle w:val="Emphasis"/>
        </w:rPr>
        <w:t>complete turnaround</w:t>
      </w:r>
      <w:r w:rsidRPr="00D34444">
        <w:rPr>
          <w:rStyle w:val="StyleUnderline"/>
        </w:rPr>
        <w:t xml:space="preserve"> of current value systems</w:t>
      </w:r>
      <w:r w:rsidRPr="00D34444">
        <w:rPr>
          <w:sz w:val="14"/>
        </w:rPr>
        <w:t xml:space="preserve">. </w:t>
      </w:r>
      <w:r w:rsidRPr="00D34444">
        <w:rPr>
          <w:rStyle w:val="StyleUnderline"/>
        </w:rPr>
        <w:t>Much less should we make this</w:t>
      </w:r>
      <w:r w:rsidRPr="00D34444">
        <w:rPr>
          <w:sz w:val="14"/>
        </w:rPr>
        <w:t xml:space="preserve">, as the degrowth agenda implicitly does, </w:t>
      </w:r>
      <w:r w:rsidRPr="00D34444">
        <w:rPr>
          <w:rStyle w:val="StyleUnderline"/>
        </w:rPr>
        <w:t xml:space="preserve">the </w:t>
      </w:r>
      <w:r w:rsidRPr="00381A6F">
        <w:rPr>
          <w:rStyle w:val="Emphasis"/>
        </w:rPr>
        <w:t>central element</w:t>
      </w:r>
      <w:r w:rsidRPr="00D34444">
        <w:rPr>
          <w:rStyle w:val="StyleUnderline"/>
        </w:rPr>
        <w:t xml:space="preserve"> of the fight</w:t>
      </w:r>
      <w:r w:rsidRPr="00D34444">
        <w:rPr>
          <w:sz w:val="14"/>
        </w:rPr>
        <w:t xml:space="preserve"> against climate change and environmental degradation.</w:t>
      </w:r>
    </w:p>
    <w:p w14:paraId="13A9945E" w14:textId="77777777" w:rsidR="00D5372A" w:rsidRDefault="00D5372A" w:rsidP="00D5372A">
      <w:pPr>
        <w:pStyle w:val="Heading3"/>
      </w:pPr>
      <w:r>
        <w:t xml:space="preserve">   1AR---Impact---Black Swans</w:t>
      </w:r>
    </w:p>
    <w:p w14:paraId="6BADA00E" w14:textId="77777777" w:rsidR="00D5372A" w:rsidRDefault="00D5372A" w:rsidP="00D5372A">
      <w:pPr>
        <w:pStyle w:val="Heading3"/>
      </w:pPr>
      <w:r>
        <w:t xml:space="preserve">   1AR---Impact---Supply Chains</w:t>
      </w:r>
    </w:p>
    <w:p w14:paraId="7EE224FB" w14:textId="77777777" w:rsidR="00D5372A" w:rsidRDefault="00D5372A" w:rsidP="00D5372A">
      <w:pPr>
        <w:pStyle w:val="Heading3"/>
      </w:pPr>
      <w:r>
        <w:t xml:space="preserve">   1AR---Impact---Decline</w:t>
      </w:r>
    </w:p>
    <w:p w14:paraId="44B1A09A" w14:textId="77777777" w:rsidR="00D5372A" w:rsidRDefault="00D5372A" w:rsidP="00D5372A">
      <w:pPr>
        <w:pStyle w:val="Heading3"/>
      </w:pPr>
      <w:r>
        <w:t xml:space="preserve">   1AR---Impact---Innovation</w:t>
      </w:r>
    </w:p>
    <w:p w14:paraId="103A92D0" w14:textId="77777777" w:rsidR="00D5372A" w:rsidRDefault="00D5372A" w:rsidP="00D5372A">
      <w:pPr>
        <w:pStyle w:val="Heading2"/>
      </w:pPr>
      <w:r>
        <w:t>Capitalism K</w:t>
      </w:r>
    </w:p>
    <w:p w14:paraId="321F01C4" w14:textId="77777777" w:rsidR="00D5372A" w:rsidRDefault="00D5372A" w:rsidP="00D5372A">
      <w:pPr>
        <w:pStyle w:val="Heading3"/>
      </w:pPr>
      <w:r>
        <w:t xml:space="preserve">   1AR---Cap K---AT: Overview</w:t>
      </w:r>
    </w:p>
    <w:p w14:paraId="4274FBB5" w14:textId="59BDC35E" w:rsidR="00D5372A" w:rsidRPr="00B922B4" w:rsidRDefault="00D5372A" w:rsidP="00D5372A">
      <w:pPr>
        <w:pStyle w:val="Heading3"/>
        <w:rPr>
          <w:rFonts w:asciiTheme="minorHAnsi" w:hAnsiTheme="minorHAnsi" w:cstheme="minorHAnsi"/>
        </w:rPr>
      </w:pPr>
      <w:r w:rsidRPr="00B922B4">
        <w:t xml:space="preserve">   1AR---Cap K---Framework</w:t>
      </w:r>
    </w:p>
    <w:p w14:paraId="61219D31" w14:textId="185E35D6" w:rsidR="00D5372A" w:rsidRPr="00B922B4" w:rsidRDefault="00D5372A" w:rsidP="00D5372A">
      <w:pPr>
        <w:pStyle w:val="Heading3"/>
        <w:rPr>
          <w:rFonts w:asciiTheme="minorHAnsi" w:hAnsiTheme="minorHAnsi" w:cstheme="minorHAnsi"/>
        </w:rPr>
      </w:pPr>
      <w:r w:rsidRPr="00B922B4">
        <w:t xml:space="preserve">   1AR---Cap K---Perm: Do Both</w:t>
      </w:r>
    </w:p>
    <w:p w14:paraId="2A55FD00" w14:textId="71440697" w:rsidR="00D5372A" w:rsidRPr="00C61601" w:rsidRDefault="00D5372A" w:rsidP="00D5372A">
      <w:pPr>
        <w:pStyle w:val="Heading3"/>
      </w:pPr>
      <w:r>
        <w:t xml:space="preserve">   1AR---Cap K---AT: Fascism Impact</w:t>
      </w:r>
    </w:p>
    <w:p w14:paraId="3FD7A372" w14:textId="77777777" w:rsidR="00D5372A" w:rsidRDefault="00D5372A" w:rsidP="00D5372A">
      <w:pPr>
        <w:pStyle w:val="Heading4"/>
      </w:pPr>
      <w:r>
        <w:t xml:space="preserve">Economic </w:t>
      </w:r>
      <w:r w:rsidRPr="00265470">
        <w:rPr>
          <w:u w:val="single"/>
        </w:rPr>
        <w:t>development</w:t>
      </w:r>
      <w:r>
        <w:t xml:space="preserve"> prevents democratic </w:t>
      </w:r>
      <w:r w:rsidRPr="00265470">
        <w:rPr>
          <w:u w:val="single"/>
        </w:rPr>
        <w:t>collapse</w:t>
      </w:r>
      <w:r>
        <w:t>.</w:t>
      </w:r>
    </w:p>
    <w:p w14:paraId="4EA619F7" w14:textId="77777777" w:rsidR="00D5372A" w:rsidRDefault="00D5372A" w:rsidP="00D5372A">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553EF27E" w14:textId="77777777" w:rsidR="00D5372A" w:rsidRPr="00D57824" w:rsidRDefault="00D5372A" w:rsidP="00D5372A">
      <w:pPr>
        <w:rPr>
          <w:sz w:val="16"/>
        </w:rPr>
      </w:pPr>
      <w:r w:rsidRPr="00572C87">
        <w:rPr>
          <w:sz w:val="16"/>
        </w:rPr>
        <w:t xml:space="preserve">Besides a deeply rooted institutional framework, American democracy rested on other crucial sources of strength. Modernization theory pointed to a particularly important safeguard: </w:t>
      </w:r>
      <w:r w:rsidRPr="00D26EB9">
        <w:rPr>
          <w:rStyle w:val="StyleUnderline"/>
        </w:rPr>
        <w:t xml:space="preserve">According to one of the </w:t>
      </w:r>
      <w:r w:rsidRPr="00D26EB9">
        <w:rPr>
          <w:rStyle w:val="Emphasis"/>
        </w:rPr>
        <w:t>best-supported</w:t>
      </w:r>
      <w:r w:rsidRPr="00D26EB9">
        <w:rPr>
          <w:rStyle w:val="StyleUnderline"/>
        </w:rPr>
        <w:t xml:space="preserve"> generalizations</w:t>
      </w:r>
      <w:r w:rsidRPr="00572C87">
        <w:rPr>
          <w:sz w:val="16"/>
        </w:rPr>
        <w:t xml:space="preserve"> in political science, </w:t>
      </w:r>
      <w:r w:rsidRPr="00D26EB9">
        <w:rPr>
          <w:rStyle w:val="StyleUnderline"/>
        </w:rPr>
        <w:t xml:space="preserve">a </w:t>
      </w:r>
      <w:r w:rsidRPr="008E5B2F">
        <w:rPr>
          <w:rStyle w:val="Emphasis"/>
          <w:highlight w:val="cyan"/>
        </w:rPr>
        <w:t>highly developed</w:t>
      </w:r>
      <w:r w:rsidRPr="008E5B2F">
        <w:rPr>
          <w:rStyle w:val="StyleUnderline"/>
          <w:highlight w:val="cyan"/>
        </w:rPr>
        <w:t xml:space="preserve"> economy made the</w:t>
      </w:r>
      <w:r w:rsidRPr="00D26EB9">
        <w:rPr>
          <w:rStyle w:val="StyleUnderline"/>
        </w:rPr>
        <w:t xml:space="preserve"> established </w:t>
      </w:r>
      <w:r w:rsidRPr="008E5B2F">
        <w:rPr>
          <w:rStyle w:val="StyleUnderline"/>
          <w:highlight w:val="cyan"/>
        </w:rPr>
        <w:t>system “</w:t>
      </w:r>
      <w:r w:rsidRPr="008E5B2F">
        <w:rPr>
          <w:rStyle w:val="Emphasis"/>
          <w:highlight w:val="cyan"/>
        </w:rPr>
        <w:t>impregnable</w:t>
      </w:r>
      <w:r w:rsidRPr="008E5B2F">
        <w:rPr>
          <w:rStyle w:val="StyleUnderline"/>
          <w:highlight w:val="cyan"/>
        </w:rPr>
        <w:t>”</w:t>
      </w:r>
      <w:r w:rsidRPr="00D26EB9">
        <w:rPr>
          <w:rStyle w:val="StyleUnderline"/>
        </w:rPr>
        <w:t xml:space="preserve"> against </w:t>
      </w:r>
      <w:r w:rsidRPr="00D26EB9">
        <w:rPr>
          <w:rStyle w:val="Emphasis"/>
        </w:rPr>
        <w:t>downfall</w:t>
      </w:r>
      <w:r w:rsidRPr="00572C87">
        <w:rPr>
          <w:sz w:val="16"/>
        </w:rPr>
        <w:t xml:space="preserve"> (Przeworski 2019: 33–34). After all, </w:t>
      </w:r>
      <w:r w:rsidRPr="00615F9D">
        <w:rPr>
          <w:rStyle w:val="StyleUnderline"/>
          <w:highlight w:val="cyan"/>
        </w:rPr>
        <w:t xml:space="preserve">innumerable </w:t>
      </w:r>
      <w:r w:rsidRPr="00615F9D">
        <w:rPr>
          <w:rStyle w:val="Emphasis"/>
          <w:highlight w:val="cyan"/>
        </w:rPr>
        <w:t>stat</w:t>
      </w:r>
      <w:r w:rsidRPr="00615F9D">
        <w:rPr>
          <w:rStyle w:val="Emphasis"/>
        </w:rPr>
        <w:t>istical investigation</w:t>
      </w:r>
      <w:r w:rsidRPr="00615F9D">
        <w:rPr>
          <w:rStyle w:val="Emphasis"/>
          <w:highlight w:val="cyan"/>
        </w:rPr>
        <w:t>s</w:t>
      </w:r>
      <w:r w:rsidRPr="00615F9D">
        <w:rPr>
          <w:rStyle w:val="StyleUnderline"/>
          <w:highlight w:val="cyan"/>
        </w:rPr>
        <w:t xml:space="preserve"> showed</w:t>
      </w:r>
      <w:r w:rsidRPr="00EE1DFF">
        <w:rPr>
          <w:rStyle w:val="StyleUnderline"/>
        </w:rPr>
        <w:t xml:space="preserve"> th</w:t>
      </w:r>
      <w:r w:rsidRPr="00B54E85">
        <w:rPr>
          <w:rStyle w:val="StyleUnderline"/>
        </w:rPr>
        <w:t xml:space="preserve">at risks to liberal pluralism were </w:t>
      </w:r>
      <w:r w:rsidRPr="00B54E85">
        <w:rPr>
          <w:rStyle w:val="Emphasis"/>
        </w:rPr>
        <w:t>concentrated</w:t>
      </w:r>
      <w:r w:rsidRPr="00B54E85">
        <w:rPr>
          <w:rStyle w:val="StyleUnderline"/>
        </w:rPr>
        <w:t xml:space="preserve"> at lower levels of development; </w:t>
      </w:r>
      <w:r w:rsidRPr="00B54E85">
        <w:rPr>
          <w:rStyle w:val="StyleUnderline"/>
          <w:highlight w:val="cyan"/>
        </w:rPr>
        <w:t xml:space="preserve">in </w:t>
      </w:r>
      <w:r w:rsidRPr="00B54E85">
        <w:rPr>
          <w:rStyle w:val="Emphasis"/>
          <w:highlight w:val="cyan"/>
        </w:rPr>
        <w:t>no country</w:t>
      </w:r>
      <w:r w:rsidRPr="00B54E85">
        <w:rPr>
          <w:sz w:val="16"/>
        </w:rPr>
        <w:t xml:space="preserve"> that was </w:t>
      </w:r>
      <w:r w:rsidRPr="00B54E85">
        <w:rPr>
          <w:rStyle w:val="StyleUnderline"/>
        </w:rPr>
        <w:t xml:space="preserve">nearly </w:t>
      </w:r>
      <w:r w:rsidRPr="00B54E85">
        <w:rPr>
          <w:rStyle w:val="StyleUnderline"/>
          <w:highlight w:val="cyan"/>
        </w:rPr>
        <w:t xml:space="preserve">as </w:t>
      </w:r>
      <w:r w:rsidRPr="00B54E85">
        <w:rPr>
          <w:rStyle w:val="Emphasis"/>
          <w:highlight w:val="cyan"/>
        </w:rPr>
        <w:t>rich</w:t>
      </w:r>
      <w:r w:rsidRPr="00B54E85">
        <w:rPr>
          <w:rStyle w:val="StyleUnderline"/>
          <w:highlight w:val="cyan"/>
        </w:rPr>
        <w:t xml:space="preserve"> as </w:t>
      </w:r>
      <w:r w:rsidRPr="00B54E85">
        <w:rPr>
          <w:rStyle w:val="Emphasis"/>
          <w:highlight w:val="cyan"/>
        </w:rPr>
        <w:t>the US</w:t>
      </w:r>
      <w:r w:rsidRPr="00B54E85">
        <w:rPr>
          <w:rStyle w:val="StyleUnderline"/>
        </w:rPr>
        <w:t xml:space="preserve">A </w:t>
      </w:r>
      <w:r w:rsidRPr="00B54E85">
        <w:rPr>
          <w:rStyle w:val="StyleUnderline"/>
          <w:highlight w:val="cyan"/>
        </w:rPr>
        <w:t>had democracy</w:t>
      </w:r>
      <w:r w:rsidRPr="00B54E85">
        <w:rPr>
          <w:rStyle w:val="StyleUnderline"/>
        </w:rPr>
        <w:t xml:space="preserve"> ever </w:t>
      </w:r>
      <w:r w:rsidRPr="00B54E85">
        <w:rPr>
          <w:rStyle w:val="Emphasis"/>
          <w:highlight w:val="cyan"/>
        </w:rPr>
        <w:t>broken</w:t>
      </w:r>
      <w:r w:rsidRPr="00B54E85">
        <w:rPr>
          <w:rStyle w:val="StyleUnderline"/>
        </w:rPr>
        <w:t xml:space="preserve"> down.</w:t>
      </w:r>
      <w:r w:rsidRPr="00572C87">
        <w:rPr>
          <w:sz w:val="16"/>
        </w:rPr>
        <w:t xml:space="preserve"> </w:t>
      </w:r>
      <w:r w:rsidRPr="00A95485">
        <w:rPr>
          <w:rStyle w:val="StyleUnderline"/>
        </w:rPr>
        <w:t xml:space="preserve">Advanced </w:t>
      </w:r>
      <w:r w:rsidRPr="00856267">
        <w:rPr>
          <w:rStyle w:val="StyleUnderline"/>
          <w:highlight w:val="cyan"/>
        </w:rPr>
        <w:t xml:space="preserve">development </w:t>
      </w:r>
      <w:r w:rsidRPr="00856267">
        <w:rPr>
          <w:rStyle w:val="Emphasis"/>
          <w:highlight w:val="cyan"/>
        </w:rPr>
        <w:t>protected</w:t>
      </w:r>
      <w:r w:rsidRPr="00A95485">
        <w:rPr>
          <w:rStyle w:val="StyleUnderline"/>
        </w:rPr>
        <w:t xml:space="preserve"> liberal </w:t>
      </w:r>
      <w:r w:rsidRPr="00856267">
        <w:rPr>
          <w:rStyle w:val="StyleUnderline"/>
          <w:highlight w:val="cyan"/>
        </w:rPr>
        <w:t>pluralism through</w:t>
      </w:r>
      <w:r w:rsidRPr="00572C87">
        <w:rPr>
          <w:sz w:val="16"/>
        </w:rPr>
        <w:t xml:space="preserve"> a variety of mechanisms, such as </w:t>
      </w:r>
      <w:r w:rsidRPr="00856267">
        <w:rPr>
          <w:rStyle w:val="StyleUnderline"/>
          <w:highlight w:val="cyan"/>
        </w:rPr>
        <w:t xml:space="preserve">mass </w:t>
      </w:r>
      <w:r w:rsidRPr="00856267">
        <w:rPr>
          <w:rStyle w:val="Emphasis"/>
          <w:highlight w:val="cyan"/>
        </w:rPr>
        <w:t>education</w:t>
      </w:r>
      <w:r w:rsidRPr="00A95485">
        <w:rPr>
          <w:rStyle w:val="StyleUnderline"/>
        </w:rPr>
        <w:t>, the irresistible advance of</w:t>
      </w:r>
      <w:r w:rsidRPr="00572C87">
        <w:rPr>
          <w:sz w:val="16"/>
        </w:rPr>
        <w:t xml:space="preserve"> individualistic, </w:t>
      </w:r>
      <w:r w:rsidRPr="00856267">
        <w:rPr>
          <w:rStyle w:val="Emphasis"/>
          <w:highlight w:val="cyan"/>
        </w:rPr>
        <w:t>progressive</w:t>
      </w:r>
      <w:r w:rsidRPr="00856267">
        <w:rPr>
          <w:rStyle w:val="StyleUnderline"/>
          <w:highlight w:val="cyan"/>
        </w:rPr>
        <w:t xml:space="preserve"> values</w:t>
      </w:r>
      <w:r w:rsidRPr="00572C87">
        <w:rPr>
          <w:sz w:val="16"/>
        </w:rPr>
        <w:t xml:space="preserve"> (Inglehart and Welzel 2005), and the resourcefulness </w:t>
      </w:r>
      <w:r w:rsidRPr="00856267">
        <w:rPr>
          <w:rStyle w:val="StyleUnderline"/>
          <w:highlight w:val="cyan"/>
        </w:rPr>
        <w:t xml:space="preserve">and </w:t>
      </w:r>
      <w:r w:rsidRPr="00856267">
        <w:rPr>
          <w:rStyle w:val="Emphasis"/>
          <w:highlight w:val="cyan"/>
        </w:rPr>
        <w:t>mobilization</w:t>
      </w:r>
      <w:r w:rsidRPr="00572C87">
        <w:rPr>
          <w:sz w:val="16"/>
        </w:rPr>
        <w:t xml:space="preserve">al energy </w:t>
      </w:r>
      <w:r w:rsidRPr="00B54E85">
        <w:rPr>
          <w:rStyle w:val="StyleUnderline"/>
          <w:highlight w:val="cyan"/>
        </w:rPr>
        <w:t>of</w:t>
      </w:r>
      <w:r w:rsidRPr="00A95485">
        <w:rPr>
          <w:rStyle w:val="StyleUnderline"/>
        </w:rPr>
        <w:t xml:space="preserve"> a vibrant </w:t>
      </w:r>
      <w:r w:rsidRPr="00B54E85">
        <w:rPr>
          <w:rStyle w:val="Emphasis"/>
          <w:highlight w:val="cyan"/>
        </w:rPr>
        <w:t>civil society</w:t>
      </w:r>
      <w:r w:rsidRPr="00572C87">
        <w:rPr>
          <w:sz w:val="16"/>
        </w:rPr>
        <w:t xml:space="preserve">.3 Even during the interwar years in crisis-racked Europe, </w:t>
      </w:r>
      <w:r w:rsidRPr="00B54E85">
        <w:rPr>
          <w:rStyle w:val="StyleUnderline"/>
          <w:highlight w:val="cyan"/>
        </w:rPr>
        <w:t>these</w:t>
      </w:r>
      <w:r w:rsidRPr="00E84054">
        <w:rPr>
          <w:rStyle w:val="StyleUnderline"/>
        </w:rPr>
        <w:t xml:space="preserve"> factors</w:t>
      </w:r>
      <w:r w:rsidRPr="00572C87">
        <w:rPr>
          <w:sz w:val="16"/>
        </w:rPr>
        <w:t xml:space="preserve"> had </w:t>
      </w:r>
      <w:r w:rsidRPr="00B54E85">
        <w:rPr>
          <w:rStyle w:val="Emphasis"/>
          <w:highlight w:val="cyan"/>
        </w:rPr>
        <w:t>give</w:t>
      </w:r>
      <w:r w:rsidRPr="00572C87">
        <w:rPr>
          <w:sz w:val="16"/>
        </w:rPr>
        <w:t xml:space="preserve">n </w:t>
      </w:r>
      <w:r w:rsidRPr="00E84054">
        <w:rPr>
          <w:rStyle w:val="StyleUnderline"/>
        </w:rPr>
        <w:t xml:space="preserve">established </w:t>
      </w:r>
      <w:r w:rsidRPr="00B54E85">
        <w:rPr>
          <w:rStyle w:val="StyleUnderline"/>
          <w:highlight w:val="cyan"/>
        </w:rPr>
        <w:t xml:space="preserve">democracies </w:t>
      </w:r>
      <w:r w:rsidRPr="00B54E85">
        <w:rPr>
          <w:rStyle w:val="Emphasis"/>
          <w:highlight w:val="cyan"/>
        </w:rPr>
        <w:t>immunity</w:t>
      </w:r>
      <w:r w:rsidRPr="00B54E85">
        <w:rPr>
          <w:rStyle w:val="StyleUnderline"/>
          <w:highlight w:val="cyan"/>
        </w:rPr>
        <w:t xml:space="preserve"> against</w:t>
      </w:r>
      <w:r w:rsidRPr="00E84054">
        <w:rPr>
          <w:rStyle w:val="StyleUnderline"/>
        </w:rPr>
        <w:t xml:space="preserve"> the unprecedented challenges of communism, </w:t>
      </w:r>
      <w:r w:rsidRPr="00B54E85">
        <w:rPr>
          <w:rStyle w:val="Emphasis"/>
          <w:highlight w:val="cyan"/>
        </w:rPr>
        <w:t>fascism</w:t>
      </w:r>
      <w:r w:rsidRPr="00E84054">
        <w:rPr>
          <w:rStyle w:val="StyleUnderline"/>
        </w:rPr>
        <w:t>, and authoritarianism</w:t>
      </w:r>
      <w:r w:rsidRPr="00572C87">
        <w:rPr>
          <w:sz w:val="16"/>
        </w:rPr>
        <w:t xml:space="preserve"> (Cornell, Møller, and Skaaning 2017, 2020). Thus, would </w:t>
      </w:r>
      <w:r w:rsidRPr="00572C87">
        <w:rPr>
          <w:rStyle w:val="StyleUnderline"/>
        </w:rPr>
        <w:t xml:space="preserve">these same </w:t>
      </w:r>
      <w:r w:rsidRPr="00572C87">
        <w:rPr>
          <w:rStyle w:val="Emphasis"/>
        </w:rPr>
        <w:t>strengths</w:t>
      </w:r>
      <w:r w:rsidRPr="00572C87">
        <w:rPr>
          <w:sz w:val="16"/>
        </w:rPr>
        <w:t xml:space="preserve"> not </w:t>
      </w:r>
      <w:r w:rsidRPr="00572C87">
        <w:rPr>
          <w:rStyle w:val="StyleUnderline"/>
        </w:rPr>
        <w:t xml:space="preserve">enable US democracy to avert the </w:t>
      </w:r>
      <w:r w:rsidRPr="00572C87">
        <w:rPr>
          <w:rStyle w:val="Emphasis"/>
        </w:rPr>
        <w:t>less dramatic</w:t>
      </w:r>
      <w:r w:rsidRPr="00572C87">
        <w:rPr>
          <w:rStyle w:val="StyleUnderline"/>
        </w:rPr>
        <w:t xml:space="preserve"> threat of </w:t>
      </w:r>
      <w:r w:rsidRPr="00572C87">
        <w:rPr>
          <w:rStyle w:val="Emphasis"/>
        </w:rPr>
        <w:t>populism</w:t>
      </w:r>
      <w:r w:rsidRPr="00572C87">
        <w:rPr>
          <w:sz w:val="16"/>
        </w:rPr>
        <w:t>?</w:t>
      </w:r>
    </w:p>
    <w:p w14:paraId="6AE9BCD7" w14:textId="77777777" w:rsidR="00D5372A" w:rsidRDefault="00D5372A" w:rsidP="00D5372A">
      <w:pPr>
        <w:pStyle w:val="Heading3"/>
      </w:pPr>
      <w:r>
        <w:t xml:space="preserve">   1AR---Cap K---Sustainability</w:t>
      </w:r>
    </w:p>
    <w:p w14:paraId="23FE619E" w14:textId="77777777" w:rsidR="00D5372A" w:rsidRPr="005C7691" w:rsidRDefault="00D5372A" w:rsidP="00D5372A">
      <w:pPr>
        <w:pStyle w:val="Heading4"/>
      </w:pPr>
      <w:r w:rsidRPr="005C7691">
        <w:t>Thermodynamics is wrong.</w:t>
      </w:r>
    </w:p>
    <w:p w14:paraId="70F3B83F" w14:textId="77777777" w:rsidR="00D5372A" w:rsidRDefault="00D5372A" w:rsidP="00D5372A">
      <w:r w:rsidRPr="001137F6">
        <w:rPr>
          <w:rStyle w:val="Style13ptBold"/>
        </w:rPr>
        <w:t>Schwartzman 19</w:t>
      </w:r>
      <w:r>
        <w:t xml:space="preserve"> [David Schwartzman (Ph.D., Professor Emeritus in the Department of Biology at Howard University.), 9-4-2019, "A Response to Giorgios Kallis’ Notions of Socialism and Growth", Taylor &amp; Francis, https://www.tandfonline.com/doi/full/10.1080/10455752.2019.1638612, LTD] </w:t>
      </w:r>
    </w:p>
    <w:p w14:paraId="50F03E86" w14:textId="77777777" w:rsidR="00D5372A" w:rsidRPr="001137F6" w:rsidRDefault="00D5372A" w:rsidP="00D5372A">
      <w:pPr>
        <w:rPr>
          <w:sz w:val="16"/>
        </w:rPr>
      </w:pPr>
      <w:r w:rsidRPr="001137F6">
        <w:rPr>
          <w:sz w:val="16"/>
        </w:rPr>
        <w:t>Misinformed Thermodynamics</w:t>
      </w:r>
    </w:p>
    <w:p w14:paraId="2B9B7B6A" w14:textId="77777777" w:rsidR="00D5372A" w:rsidRPr="001137F6" w:rsidRDefault="00D5372A" w:rsidP="00D5372A">
      <w:pPr>
        <w:rPr>
          <w:sz w:val="16"/>
        </w:rPr>
      </w:pPr>
      <w:r w:rsidRPr="001137F6">
        <w:rPr>
          <w:sz w:val="16"/>
        </w:rPr>
        <w:t xml:space="preserve">But </w:t>
      </w:r>
      <w:r w:rsidRPr="001137F6">
        <w:rPr>
          <w:rStyle w:val="StyleUnderline"/>
        </w:rPr>
        <w:t xml:space="preserve">what of Kallis’ point that the </w:t>
      </w:r>
      <w:r w:rsidRPr="001137F6">
        <w:rPr>
          <w:rStyle w:val="StyleUnderline"/>
          <w:highlight w:val="cyan"/>
        </w:rPr>
        <w:t>energy</w:t>
      </w:r>
      <w:r w:rsidRPr="001137F6">
        <w:rPr>
          <w:rStyle w:val="StyleUnderline"/>
        </w:rPr>
        <w:t xml:space="preserve"> and physical throughput must degrow</w:t>
      </w:r>
      <w:r w:rsidRPr="001137F6">
        <w:rPr>
          <w:sz w:val="16"/>
        </w:rPr>
        <w:t xml:space="preserve">? In part, this has been already addressed in that he treats the relationship between human consumption and throughputs as linear. One reason why this is not the case is that </w:t>
      </w:r>
      <w:r w:rsidRPr="001137F6">
        <w:rPr>
          <w:rStyle w:val="StyleUnderline"/>
        </w:rPr>
        <w:t xml:space="preserve">much </w:t>
      </w:r>
      <w:r w:rsidRPr="001137F6">
        <w:rPr>
          <w:rStyle w:val="StyleUnderline"/>
          <w:highlight w:val="cyan"/>
        </w:rPr>
        <w:t>depends</w:t>
      </w:r>
      <w:r w:rsidRPr="001137F6">
        <w:rPr>
          <w:sz w:val="16"/>
        </w:rPr>
        <w:t xml:space="preserve"> also </w:t>
      </w:r>
      <w:r w:rsidRPr="001137F6">
        <w:rPr>
          <w:rStyle w:val="StyleUnderline"/>
          <w:highlight w:val="cyan"/>
        </w:rPr>
        <w:t>on</w:t>
      </w:r>
      <w:r w:rsidRPr="001137F6">
        <w:rPr>
          <w:rStyle w:val="StyleUnderline"/>
        </w:rPr>
        <w:t xml:space="preserve"> the </w:t>
      </w:r>
      <w:r w:rsidRPr="001137F6">
        <w:rPr>
          <w:rStyle w:val="StyleUnderline"/>
          <w:highlight w:val="cyan"/>
        </w:rPr>
        <w:t>quality</w:t>
      </w:r>
      <w:r w:rsidRPr="001137F6">
        <w:rPr>
          <w:rStyle w:val="StyleUnderline"/>
        </w:rPr>
        <w:t xml:space="preserve"> of energy used</w:t>
      </w:r>
      <w:r w:rsidRPr="001137F6">
        <w:rPr>
          <w:sz w:val="16"/>
        </w:rPr>
        <w:t xml:space="preserve">. </w:t>
      </w:r>
      <w:r w:rsidRPr="001137F6">
        <w:rPr>
          <w:rStyle w:val="StyleUnderline"/>
        </w:rPr>
        <w:t>Ignoring this elementary fact is related to denying the possibility of increasing energy production while drastically reducing environmental impacts</w:t>
      </w:r>
      <w:r w:rsidRPr="001137F6">
        <w:rPr>
          <w:sz w:val="16"/>
        </w:rPr>
        <w:t xml:space="preserve">. A </w:t>
      </w:r>
      <w:r w:rsidRPr="001137F6">
        <w:rPr>
          <w:rStyle w:val="StyleUnderline"/>
        </w:rPr>
        <w:t xml:space="preserve">solar and wind energy </w:t>
      </w:r>
      <w:r w:rsidRPr="001137F6">
        <w:rPr>
          <w:rStyle w:val="StyleUnderline"/>
          <w:highlight w:val="cyan"/>
        </w:rPr>
        <w:t>infrastructure</w:t>
      </w:r>
      <w:r w:rsidRPr="001137F6">
        <w:rPr>
          <w:rStyle w:val="StyleUnderline"/>
        </w:rPr>
        <w:t xml:space="preserve"> can</w:t>
      </w:r>
      <w:r w:rsidRPr="001137F6">
        <w:rPr>
          <w:sz w:val="16"/>
        </w:rPr>
        <w:t xml:space="preserve"> actually enable the </w:t>
      </w:r>
      <w:r w:rsidRPr="001137F6">
        <w:rPr>
          <w:rStyle w:val="StyleUnderline"/>
          <w:highlight w:val="cyan"/>
        </w:rPr>
        <w:t>increase</w:t>
      </w:r>
      <w:r w:rsidRPr="001137F6">
        <w:rPr>
          <w:rStyle w:val="StyleUnderline"/>
        </w:rPr>
        <w:t xml:space="preserve"> of </w:t>
      </w:r>
      <w:r w:rsidRPr="001137F6">
        <w:rPr>
          <w:rStyle w:val="StyleUnderline"/>
          <w:highlight w:val="cyan"/>
        </w:rPr>
        <w:t>throughput</w:t>
      </w:r>
      <w:r w:rsidRPr="001137F6">
        <w:rPr>
          <w:rStyle w:val="StyleUnderline"/>
        </w:rPr>
        <w:t xml:space="preserve">, </w:t>
      </w:r>
      <w:r w:rsidRPr="001137F6">
        <w:rPr>
          <w:rStyle w:val="StyleUnderline"/>
          <w:highlight w:val="cyan"/>
        </w:rPr>
        <w:t>with</w:t>
      </w:r>
      <w:r w:rsidRPr="001137F6">
        <w:rPr>
          <w:rStyle w:val="StyleUnderline"/>
        </w:rPr>
        <w:t xml:space="preserve"> much </w:t>
      </w:r>
      <w:r w:rsidRPr="001137F6">
        <w:rPr>
          <w:rStyle w:val="StyleUnderline"/>
          <w:highlight w:val="cyan"/>
        </w:rPr>
        <w:t>lower</w:t>
      </w:r>
      <w:r w:rsidRPr="001137F6">
        <w:rPr>
          <w:rStyle w:val="StyleUnderline"/>
        </w:rPr>
        <w:t xml:space="preserve"> negative </w:t>
      </w:r>
      <w:r w:rsidRPr="001137F6">
        <w:rPr>
          <w:rStyle w:val="StyleUnderline"/>
          <w:highlight w:val="cyan"/>
        </w:rPr>
        <w:t>impacts</w:t>
      </w:r>
      <w:r w:rsidRPr="001137F6">
        <w:rPr>
          <w:sz w:val="16"/>
        </w:rPr>
        <w:t xml:space="preserve"> compared to the present ecologically disastrous energy base derived mainly from fossil fuels plus nuclear power. This issue is intimately linked to </w:t>
      </w:r>
      <w:r w:rsidRPr="001137F6">
        <w:rPr>
          <w:rStyle w:val="StyleUnderline"/>
        </w:rPr>
        <w:t xml:space="preserve">Kallis’ repetition of Georgescu-Roegen’s </w:t>
      </w:r>
      <w:r w:rsidRPr="001137F6">
        <w:rPr>
          <w:rStyle w:val="StyleUnderline"/>
          <w:highlight w:val="cyan"/>
        </w:rPr>
        <w:t>fallacious</w:t>
      </w:r>
      <w:r w:rsidRPr="001137F6">
        <w:rPr>
          <w:rStyle w:val="StyleUnderline"/>
        </w:rPr>
        <w:t xml:space="preserve"> take on </w:t>
      </w:r>
      <w:r w:rsidRPr="001137F6">
        <w:rPr>
          <w:rStyle w:val="StyleUnderline"/>
          <w:highlight w:val="cyan"/>
        </w:rPr>
        <w:t>thermodynamics</w:t>
      </w:r>
      <w:r w:rsidRPr="001137F6">
        <w:rPr>
          <w:sz w:val="16"/>
        </w:rPr>
        <w:t xml:space="preserve">, </w:t>
      </w:r>
      <w:r w:rsidRPr="001137F6">
        <w:rPr>
          <w:rStyle w:val="StyleUnderline"/>
        </w:rPr>
        <w:t>where closed and open systems are conflated</w:t>
      </w:r>
      <w:r w:rsidRPr="001137F6">
        <w:rPr>
          <w:sz w:val="16"/>
        </w:rPr>
        <w:t xml:space="preserve"> (Kallis Citation2019a, 193). This led to Georgescu-Roegen’s pessimism (now replicated by Kallis) about a solar transition, as pointed out over two decades ago (Schwartzman Citation1996, 312–313). To quote Kallis:</w:t>
      </w:r>
    </w:p>
    <w:p w14:paraId="06DA5818" w14:textId="77777777" w:rsidR="00D5372A" w:rsidRPr="001137F6" w:rsidRDefault="00D5372A" w:rsidP="00D5372A">
      <w:pPr>
        <w:rPr>
          <w:sz w:val="16"/>
        </w:rPr>
      </w:pPr>
      <w:r w:rsidRPr="001137F6">
        <w:rPr>
          <w:sz w:val="16"/>
        </w:rPr>
        <w:t xml:space="preserve">[Georgescu-Roegen’s] argument was not one of absolute entropic limits within planet Earth, but a complicated reading of the energy and economic questions from a thermodynamic perspective. First, </w:t>
      </w:r>
      <w:r w:rsidRPr="001137F6">
        <w:rPr>
          <w:rStyle w:val="StyleUnderline"/>
        </w:rPr>
        <w:t xml:space="preserve">Georgescu-Roegen argued that more </w:t>
      </w:r>
      <w:r w:rsidRPr="001137F6">
        <w:rPr>
          <w:rStyle w:val="StyleUnderline"/>
          <w:highlight w:val="cyan"/>
        </w:rPr>
        <w:t>energy use</w:t>
      </w:r>
      <w:r w:rsidRPr="001137F6">
        <w:rPr>
          <w:rStyle w:val="StyleUnderline"/>
        </w:rPr>
        <w:t xml:space="preserve"> and order </w:t>
      </w:r>
      <w:r w:rsidRPr="001137F6">
        <w:rPr>
          <w:rStyle w:val="StyleUnderline"/>
          <w:highlight w:val="cyan"/>
        </w:rPr>
        <w:t>“here”</w:t>
      </w:r>
      <w:r w:rsidRPr="001137F6">
        <w:rPr>
          <w:rStyle w:val="StyleUnderline"/>
        </w:rPr>
        <w:t xml:space="preserve"> comes at the expense of undesirable and disordered </w:t>
      </w:r>
      <w:r w:rsidRPr="001137F6">
        <w:rPr>
          <w:rStyle w:val="StyleUnderline"/>
          <w:highlight w:val="cyan"/>
        </w:rPr>
        <w:t>impacts “there,”</w:t>
      </w:r>
      <w:r w:rsidRPr="001137F6">
        <w:rPr>
          <w:sz w:val="16"/>
        </w:rPr>
        <w:t xml:space="preserve"> “there” being the places where our energy and materials are extracted from and where their wastes end up after they are used. (Kallis Citation2019a, 193)</w:t>
      </w:r>
    </w:p>
    <w:p w14:paraId="0172483F" w14:textId="77777777" w:rsidR="00D5372A" w:rsidRPr="001137F6" w:rsidRDefault="00D5372A" w:rsidP="00D5372A">
      <w:pPr>
        <w:rPr>
          <w:sz w:val="16"/>
        </w:rPr>
      </w:pPr>
      <w:r w:rsidRPr="001137F6">
        <w:rPr>
          <w:sz w:val="16"/>
        </w:rPr>
        <w:t xml:space="preserve">Here </w:t>
      </w:r>
      <w:r w:rsidRPr="001137F6">
        <w:rPr>
          <w:rStyle w:val="StyleUnderline"/>
        </w:rPr>
        <w:t xml:space="preserve">Kallis </w:t>
      </w:r>
      <w:r w:rsidRPr="001137F6">
        <w:rPr>
          <w:rStyle w:val="StyleUnderline"/>
          <w:highlight w:val="cyan"/>
        </w:rPr>
        <w:t>fatally misses</w:t>
      </w:r>
      <w:r w:rsidRPr="001137F6">
        <w:rPr>
          <w:rStyle w:val="StyleUnderline"/>
        </w:rPr>
        <w:t xml:space="preserve"> the critical, qualitative difference between wind-solar power and in particular energy derived from fossil fuels</w:t>
      </w:r>
      <w:r w:rsidRPr="001137F6">
        <w:rPr>
          <w:sz w:val="16"/>
        </w:rPr>
        <w:t>. He remains selectively unaware of what was pointed out in a paper he himself cites and that appeared in this very journal. Let us reproduce those thoughts here to save readers the effort:</w:t>
      </w:r>
    </w:p>
    <w:p w14:paraId="184A3CDB" w14:textId="77777777" w:rsidR="00D5372A" w:rsidRPr="004A0248" w:rsidRDefault="00D5372A" w:rsidP="00D5372A">
      <w:pPr>
        <w:rPr>
          <w:sz w:val="16"/>
        </w:rPr>
      </w:pPr>
      <w:r w:rsidRPr="001137F6">
        <w:rPr>
          <w:rStyle w:val="StyleUnderline"/>
          <w:highlight w:val="cyan"/>
        </w:rPr>
        <w:t>The Earth</w:t>
      </w:r>
      <w:r w:rsidRPr="001137F6">
        <w:rPr>
          <w:rStyle w:val="StyleUnderline"/>
        </w:rPr>
        <w:t xml:space="preserve">’s surface </w:t>
      </w:r>
      <w:r w:rsidRPr="001137F6">
        <w:rPr>
          <w:rStyle w:val="StyleUnderline"/>
          <w:highlight w:val="cyan"/>
        </w:rPr>
        <w:t>is open to</w:t>
      </w:r>
      <w:r w:rsidRPr="001137F6">
        <w:rPr>
          <w:rStyle w:val="StyleUnderline"/>
        </w:rPr>
        <w:t xml:space="preserve"> energy </w:t>
      </w:r>
      <w:r w:rsidRPr="001137F6">
        <w:rPr>
          <w:rStyle w:val="StyleUnderline"/>
          <w:highlight w:val="cyan"/>
        </w:rPr>
        <w:t>transfer to and from space</w:t>
      </w:r>
      <w:r w:rsidRPr="001137F6">
        <w:rPr>
          <w:sz w:val="16"/>
        </w:rPr>
        <w:t xml:space="preserve">, but is effectively closed to mass transfer. </w:t>
      </w:r>
      <w:r w:rsidRPr="001137F6">
        <w:rPr>
          <w:rStyle w:val="StyleUnderline"/>
        </w:rPr>
        <w:t xml:space="preserve">Hence the </w:t>
      </w:r>
      <w:r w:rsidRPr="001137F6">
        <w:rPr>
          <w:rStyle w:val="StyleUnderline"/>
          <w:highlight w:val="cyan"/>
        </w:rPr>
        <w:t>finite supply</w:t>
      </w:r>
      <w:r w:rsidRPr="001137F6">
        <w:rPr>
          <w:rStyle w:val="StyleUnderline"/>
        </w:rPr>
        <w:t xml:space="preserve"> of fossil fuel resources to drive the economy </w:t>
      </w:r>
      <w:r w:rsidRPr="001137F6">
        <w:rPr>
          <w:rStyle w:val="StyleUnderline"/>
          <w:highlight w:val="cyan"/>
        </w:rPr>
        <w:t>can</w:t>
      </w:r>
      <w:r w:rsidRPr="001137F6">
        <w:rPr>
          <w:rStyle w:val="StyleUnderline"/>
        </w:rPr>
        <w:t xml:space="preserve"> conceivably </w:t>
      </w:r>
      <w:r w:rsidRPr="001137F6">
        <w:rPr>
          <w:rStyle w:val="StyleUnderline"/>
          <w:highlight w:val="cyan"/>
        </w:rPr>
        <w:t>be transcended</w:t>
      </w:r>
      <w:r w:rsidRPr="001137F6">
        <w:rPr>
          <w:rStyle w:val="StyleUnderline"/>
        </w:rPr>
        <w:t xml:space="preserve"> in our open Earth system by sufficient creation of a high-efficiency collection of the </w:t>
      </w:r>
      <w:r w:rsidRPr="001137F6">
        <w:rPr>
          <w:rStyle w:val="StyleUnderline"/>
          <w:highlight w:val="cyan"/>
        </w:rPr>
        <w:t>solar flux</w:t>
      </w:r>
      <w:r w:rsidRPr="001137F6">
        <w:rPr>
          <w:rStyle w:val="StyleUnderline"/>
        </w:rPr>
        <w:t xml:space="preserve"> to Earth</w:t>
      </w:r>
      <w:r w:rsidRPr="001137F6">
        <w:rPr>
          <w:sz w:val="16"/>
        </w:rPr>
        <w:t xml:space="preserve">. Global </w:t>
      </w:r>
      <w:r w:rsidRPr="001137F6">
        <w:rPr>
          <w:rStyle w:val="StyleUnderline"/>
        </w:rPr>
        <w:t xml:space="preserve">solar power will then </w:t>
      </w:r>
      <w:r w:rsidRPr="001137F6">
        <w:rPr>
          <w:rStyle w:val="StyleUnderline"/>
          <w:highlight w:val="cyan"/>
        </w:rPr>
        <w:t>pay</w:t>
      </w:r>
      <w:r w:rsidRPr="001137F6">
        <w:rPr>
          <w:rStyle w:val="StyleUnderline"/>
        </w:rPr>
        <w:t xml:space="preserve"> its </w:t>
      </w:r>
      <w:r w:rsidRPr="001137F6">
        <w:rPr>
          <w:rStyle w:val="StyleUnderline"/>
          <w:highlight w:val="cyan"/>
        </w:rPr>
        <w:t>“entropic debt”</w:t>
      </w:r>
      <w:r w:rsidRPr="001137F6">
        <w:rPr>
          <w:rStyle w:val="StyleUnderline"/>
        </w:rPr>
        <w:t xml:space="preserve"> to space as non-incremental waste heat, without driving us to tipping points</w:t>
      </w:r>
      <w:r w:rsidRPr="001137F6">
        <w:rPr>
          <w:sz w:val="16"/>
        </w:rPr>
        <w:t xml:space="preserve"> of C3 [catastrophic climate change]. (Schwartzman Citation2012, 120)</w:t>
      </w:r>
    </w:p>
    <w:p w14:paraId="730D583A" w14:textId="77777777" w:rsidR="00D5372A" w:rsidRDefault="00D5372A" w:rsidP="00D5372A">
      <w:pPr>
        <w:pStyle w:val="Heading4"/>
      </w:pPr>
      <w:r>
        <w:t xml:space="preserve">Capitalism is </w:t>
      </w:r>
      <w:r w:rsidRPr="00B463D7">
        <w:rPr>
          <w:u w:val="single"/>
        </w:rPr>
        <w:t>environmentally sustainable</w:t>
      </w:r>
      <w:r>
        <w:t>.</w:t>
      </w:r>
    </w:p>
    <w:p w14:paraId="61FE9707" w14:textId="77777777" w:rsidR="00D5372A" w:rsidRDefault="00D5372A" w:rsidP="00D5372A">
      <w:r w:rsidRPr="00E16F40">
        <w:rPr>
          <w:rStyle w:val="Style13ptBold"/>
        </w:rPr>
        <w:t>Hill 20</w:t>
      </w:r>
      <w:r>
        <w:t xml:space="preserve"> [Victor Hill (Financial Economist with the International Finance Corporation at the World Bank, lead writer for Master Investor, holds degrees from the University of Oxford, Institut Européen d'Administration des Affaires, and Canterbury Christ Church University), 11-3-2020, "Only capitalism will save the planet," https://masterinvestor.co.uk/economics/only-capitalism-will-save-the-planet/, njn]</w:t>
      </w:r>
    </w:p>
    <w:p w14:paraId="7EF4C3A0" w14:textId="77777777" w:rsidR="00D5372A" w:rsidRPr="00366E22" w:rsidRDefault="00D5372A" w:rsidP="00D5372A">
      <w:pPr>
        <w:rPr>
          <w:sz w:val="16"/>
        </w:rPr>
      </w:pPr>
      <w:r w:rsidRPr="00366E22">
        <w:rPr>
          <w:sz w:val="16"/>
        </w:rPr>
        <w:t>While the global coronavirus pandemic has diverted attention away from the fraught issue of climate change and what to do about it, the environmental activism of groups such as Extinction Rebellion (XR) has continued to simmer. In fact, this year XR has blended with the Black Lives Matter (BLM) movement such that explicitly anti-capitalist environmental protest and anti-patriarchal, anti-colonial wokery have become intimately entwined. The underlying message is: If you want to save the planet you have to change the system. In practice, all protest movements have many threads – just look at the two-year campaign of the gilets jaunes in France – but the unifying thread is always resentment.</w:t>
      </w:r>
    </w:p>
    <w:p w14:paraId="0F01DA66" w14:textId="77777777" w:rsidR="00D5372A" w:rsidRPr="009548D0" w:rsidRDefault="00D5372A" w:rsidP="00D5372A">
      <w:pPr>
        <w:rPr>
          <w:sz w:val="16"/>
        </w:rPr>
      </w:pPr>
      <w:r w:rsidRPr="009548D0">
        <w:rPr>
          <w:sz w:val="16"/>
        </w:rPr>
        <w:t xml:space="preserve">The irony is that both aspects of this counterculture are out-of-date. </w:t>
      </w:r>
      <w:r w:rsidRPr="00C90E6B">
        <w:rPr>
          <w:rStyle w:val="StyleUnderline"/>
          <w:highlight w:val="cyan"/>
        </w:rPr>
        <w:t xml:space="preserve">Rapid </w:t>
      </w:r>
      <w:r w:rsidRPr="00C90E6B">
        <w:rPr>
          <w:rStyle w:val="Emphasis"/>
          <w:highlight w:val="cyan"/>
        </w:rPr>
        <w:t>advances</w:t>
      </w:r>
      <w:r w:rsidRPr="00C90E6B">
        <w:rPr>
          <w:rStyle w:val="StyleUnderline"/>
          <w:highlight w:val="cyan"/>
        </w:rPr>
        <w:t xml:space="preserve"> in </w:t>
      </w:r>
      <w:r w:rsidRPr="00C90E6B">
        <w:rPr>
          <w:rStyle w:val="Emphasis"/>
          <w:highlight w:val="cyan"/>
        </w:rPr>
        <w:t>tech</w:t>
      </w:r>
      <w:r w:rsidRPr="00366E22">
        <w:rPr>
          <w:rStyle w:val="StyleUnderline"/>
        </w:rPr>
        <w:t xml:space="preserve">nology, facilitated by the </w:t>
      </w:r>
      <w:r w:rsidRPr="00366E22">
        <w:rPr>
          <w:rStyle w:val="Emphasis"/>
        </w:rPr>
        <w:t>free market</w:t>
      </w:r>
      <w:r w:rsidRPr="00C90E6B">
        <w:rPr>
          <w:rStyle w:val="StyleUnderline"/>
        </w:rPr>
        <w:t xml:space="preserve">, have </w:t>
      </w:r>
      <w:r w:rsidRPr="00C90E6B">
        <w:rPr>
          <w:rStyle w:val="Emphasis"/>
          <w:highlight w:val="cyan"/>
        </w:rPr>
        <w:t>transformed</w:t>
      </w:r>
      <w:r w:rsidRPr="00C90E6B">
        <w:rPr>
          <w:rStyle w:val="StyleUnderline"/>
          <w:highlight w:val="cyan"/>
        </w:rPr>
        <w:t xml:space="preserve"> the climate</w:t>
      </w:r>
      <w:r w:rsidRPr="009548D0">
        <w:rPr>
          <w:sz w:val="16"/>
        </w:rPr>
        <w:t xml:space="preserve"> conversation. Whatever Mr Trump’s rhetoric on the issue (and he may well be in the departure lounge by the time you read this), </w:t>
      </w:r>
      <w:r w:rsidRPr="002A4FD2">
        <w:rPr>
          <w:rStyle w:val="StyleUnderline"/>
        </w:rPr>
        <w:t xml:space="preserve">the </w:t>
      </w:r>
      <w:r w:rsidRPr="00AC7AA2">
        <w:rPr>
          <w:rStyle w:val="Emphasis"/>
          <w:highlight w:val="cyan"/>
        </w:rPr>
        <w:t>big energy</w:t>
      </w:r>
      <w:r w:rsidRPr="002A4FD2">
        <w:rPr>
          <w:rStyle w:val="StyleUnderline"/>
        </w:rPr>
        <w:t xml:space="preserve"> companies</w:t>
      </w:r>
      <w:r w:rsidRPr="009548D0">
        <w:rPr>
          <w:sz w:val="16"/>
        </w:rPr>
        <w:t xml:space="preserve">, backed by a raft of environmentally conscious investors, </w:t>
      </w:r>
      <w:r w:rsidRPr="00AC7AA2">
        <w:rPr>
          <w:rStyle w:val="StyleUnderline"/>
          <w:highlight w:val="cyan"/>
        </w:rPr>
        <w:t xml:space="preserve">are already </w:t>
      </w:r>
      <w:r w:rsidRPr="00AC7AA2">
        <w:rPr>
          <w:rStyle w:val="Emphasis"/>
          <w:highlight w:val="cyan"/>
        </w:rPr>
        <w:t>transitioning</w:t>
      </w:r>
      <w:r w:rsidRPr="00AC7AA2">
        <w:rPr>
          <w:rStyle w:val="StyleUnderline"/>
          <w:highlight w:val="cyan"/>
        </w:rPr>
        <w:t xml:space="preserve"> to</w:t>
      </w:r>
      <w:r w:rsidRPr="00AC7AA2">
        <w:rPr>
          <w:rStyle w:val="StyleUnderline"/>
        </w:rPr>
        <w:t xml:space="preserve">wards renewable and </w:t>
      </w:r>
      <w:r w:rsidRPr="00AC7AA2">
        <w:rPr>
          <w:rStyle w:val="Emphasis"/>
          <w:highlight w:val="cyan"/>
        </w:rPr>
        <w:t>zero-fossil fuel</w:t>
      </w:r>
      <w:r w:rsidRPr="00AC7AA2">
        <w:rPr>
          <w:rStyle w:val="StyleUnderline"/>
        </w:rPr>
        <w:t xml:space="preserve"> energy</w:t>
      </w:r>
      <w:r w:rsidRPr="009548D0">
        <w:rPr>
          <w:sz w:val="16"/>
        </w:rPr>
        <w:t xml:space="preserve"> precisely </w:t>
      </w:r>
      <w:r w:rsidRPr="00CE5466">
        <w:rPr>
          <w:rStyle w:val="StyleUnderline"/>
          <w:highlight w:val="cyan"/>
        </w:rPr>
        <w:t xml:space="preserve">because it is now </w:t>
      </w:r>
      <w:r w:rsidRPr="00CE5466">
        <w:rPr>
          <w:rStyle w:val="Emphasis"/>
          <w:highlight w:val="cyan"/>
        </w:rPr>
        <w:t>economical</w:t>
      </w:r>
      <w:r w:rsidRPr="00CE5466">
        <w:rPr>
          <w:rStyle w:val="Emphasis"/>
        </w:rPr>
        <w:t>ly viable</w:t>
      </w:r>
      <w:r w:rsidRPr="009548D0">
        <w:rPr>
          <w:sz w:val="16"/>
        </w:rPr>
        <w:t xml:space="preserve"> to do so. And in that process, they are making money. Win-win.</w:t>
      </w:r>
    </w:p>
    <w:p w14:paraId="5524258A" w14:textId="77777777" w:rsidR="00D5372A" w:rsidRPr="00AD7ED6" w:rsidRDefault="00D5372A" w:rsidP="00D5372A">
      <w:pPr>
        <w:rPr>
          <w:sz w:val="16"/>
        </w:rPr>
      </w:pPr>
      <w:r w:rsidRPr="00AD7ED6">
        <w:rPr>
          <w:sz w:val="16"/>
        </w:rPr>
        <w:t xml:space="preserve">Outright climate change denial was always a marginal school of thought. Thinking people – of which </w:t>
      </w:r>
      <w:r w:rsidRPr="00F6337E">
        <w:rPr>
          <w:rStyle w:val="StyleUnderline"/>
          <w:highlight w:val="cyan"/>
        </w:rPr>
        <w:t xml:space="preserve">the </w:t>
      </w:r>
      <w:r w:rsidRPr="00F6337E">
        <w:rPr>
          <w:rStyle w:val="Emphasis"/>
          <w:highlight w:val="cyan"/>
        </w:rPr>
        <w:t>business</w:t>
      </w:r>
      <w:r w:rsidRPr="009C165D">
        <w:rPr>
          <w:rStyle w:val="StyleUnderline"/>
        </w:rPr>
        <w:t xml:space="preserve"> and </w:t>
      </w:r>
      <w:r w:rsidRPr="009C165D">
        <w:rPr>
          <w:rStyle w:val="Emphasis"/>
        </w:rPr>
        <w:t>investment</w:t>
      </w:r>
      <w:r w:rsidRPr="009C165D">
        <w:rPr>
          <w:rStyle w:val="StyleUnderline"/>
        </w:rPr>
        <w:t xml:space="preserve"> </w:t>
      </w:r>
      <w:r w:rsidRPr="00F6337E">
        <w:rPr>
          <w:rStyle w:val="StyleUnderline"/>
          <w:highlight w:val="cyan"/>
        </w:rPr>
        <w:t>community</w:t>
      </w:r>
      <w:r w:rsidRPr="00AD7ED6">
        <w:rPr>
          <w:sz w:val="16"/>
        </w:rPr>
        <w:t xml:space="preserve"> – </w:t>
      </w:r>
      <w:r w:rsidRPr="00F6337E">
        <w:rPr>
          <w:rStyle w:val="StyleUnderline"/>
          <w:highlight w:val="cyan"/>
        </w:rPr>
        <w:t>understand</w:t>
      </w:r>
      <w:r w:rsidRPr="009C165D">
        <w:rPr>
          <w:rStyle w:val="StyleUnderline"/>
        </w:rPr>
        <w:t xml:space="preserve"> well that manmade carbon </w:t>
      </w:r>
      <w:r w:rsidRPr="00A40678">
        <w:rPr>
          <w:rStyle w:val="Emphasis"/>
          <w:highlight w:val="cyan"/>
        </w:rPr>
        <w:t>emissions</w:t>
      </w:r>
      <w:r w:rsidRPr="00AD7ED6">
        <w:rPr>
          <w:sz w:val="16"/>
        </w:rPr>
        <w:t xml:space="preserve"> increase the concentration of CO2 in the atmosphere and thus </w:t>
      </w:r>
      <w:r w:rsidRPr="009C165D">
        <w:rPr>
          <w:rStyle w:val="StyleUnderline"/>
        </w:rPr>
        <w:t>precipitate a greenhouse effect</w:t>
      </w:r>
      <w:r w:rsidRPr="00AD7ED6">
        <w:rPr>
          <w:sz w:val="16"/>
        </w:rPr>
        <w:t xml:space="preserve"> by which the Earth’s atmosphere and seas warm up. That said, </w:t>
      </w:r>
      <w:r w:rsidRPr="00B463D7">
        <w:rPr>
          <w:rStyle w:val="StyleUnderline"/>
          <w:highlight w:val="cyan"/>
        </w:rPr>
        <w:t xml:space="preserve">there is a </w:t>
      </w:r>
      <w:r w:rsidRPr="00B463D7">
        <w:rPr>
          <w:rStyle w:val="Emphasis"/>
          <w:highlight w:val="cyan"/>
        </w:rPr>
        <w:t>respectable</w:t>
      </w:r>
      <w:r w:rsidRPr="00B463D7">
        <w:rPr>
          <w:rStyle w:val="Emphasis"/>
        </w:rPr>
        <w:t xml:space="preserve"> scientific </w:t>
      </w:r>
      <w:r w:rsidRPr="00B463D7">
        <w:rPr>
          <w:rStyle w:val="Emphasis"/>
          <w:highlight w:val="cyan"/>
        </w:rPr>
        <w:t>debate</w:t>
      </w:r>
      <w:r w:rsidRPr="00B463D7">
        <w:rPr>
          <w:rStyle w:val="StyleUnderline"/>
          <w:highlight w:val="cyan"/>
        </w:rPr>
        <w:t xml:space="preserve"> about how </w:t>
      </w:r>
      <w:r w:rsidRPr="00B463D7">
        <w:rPr>
          <w:rStyle w:val="Emphasis"/>
          <w:highlight w:val="cyan"/>
        </w:rPr>
        <w:t>quickly</w:t>
      </w:r>
      <w:r w:rsidRPr="00B463D7">
        <w:rPr>
          <w:rStyle w:val="StyleUnderline"/>
        </w:rPr>
        <w:t xml:space="preserve"> that process is taking place</w:t>
      </w:r>
      <w:r w:rsidRPr="00AD7ED6">
        <w:rPr>
          <w:sz w:val="16"/>
        </w:rPr>
        <w:t xml:space="preserve"> and how quickly it will cause irreversible results such as desertification. And </w:t>
      </w:r>
      <w:r w:rsidRPr="00AD7ED6">
        <w:rPr>
          <w:rStyle w:val="StyleUnderline"/>
          <w:highlight w:val="cyan"/>
        </w:rPr>
        <w:t xml:space="preserve">it is </w:t>
      </w:r>
      <w:r w:rsidRPr="00AD7ED6">
        <w:rPr>
          <w:rStyle w:val="Emphasis"/>
          <w:highlight w:val="cyan"/>
        </w:rPr>
        <w:t>perfectly legitimate</w:t>
      </w:r>
      <w:r w:rsidRPr="00AD7ED6">
        <w:rPr>
          <w:rStyle w:val="StyleUnderline"/>
          <w:highlight w:val="cyan"/>
        </w:rPr>
        <w:t xml:space="preserve"> to </w:t>
      </w:r>
      <w:r w:rsidRPr="00AD7ED6">
        <w:rPr>
          <w:rStyle w:val="Emphasis"/>
          <w:highlight w:val="cyan"/>
        </w:rPr>
        <w:t>question</w:t>
      </w:r>
      <w:r w:rsidRPr="00AD7ED6">
        <w:rPr>
          <w:rStyle w:val="StyleUnderline"/>
        </w:rPr>
        <w:t xml:space="preserve"> the climate </w:t>
      </w:r>
      <w:r w:rsidRPr="00AD7ED6">
        <w:rPr>
          <w:rStyle w:val="Emphasis"/>
          <w:highlight w:val="cyan"/>
        </w:rPr>
        <w:t>models</w:t>
      </w:r>
      <w:r w:rsidRPr="00AD7ED6">
        <w:rPr>
          <w:rStyle w:val="StyleUnderline"/>
        </w:rPr>
        <w:t xml:space="preserve"> which climate scientists construct </w:t>
      </w:r>
      <w:r w:rsidRPr="00AD7ED6">
        <w:rPr>
          <w:sz w:val="16"/>
        </w:rPr>
        <w:t xml:space="preserve">to estimate these outcomes, </w:t>
      </w:r>
      <w:r w:rsidRPr="00AD7ED6">
        <w:rPr>
          <w:rStyle w:val="StyleUnderline"/>
        </w:rPr>
        <w:t xml:space="preserve">since </w:t>
      </w:r>
      <w:r w:rsidRPr="00AD7ED6">
        <w:rPr>
          <w:rStyle w:val="StyleUnderline"/>
          <w:highlight w:val="cyan"/>
        </w:rPr>
        <w:t xml:space="preserve">many have </w:t>
      </w:r>
      <w:r w:rsidRPr="00AD7ED6">
        <w:rPr>
          <w:rStyle w:val="Emphasis"/>
          <w:highlight w:val="cyan"/>
        </w:rPr>
        <w:t>questionable</w:t>
      </w:r>
      <w:r w:rsidRPr="00AD7ED6">
        <w:rPr>
          <w:rStyle w:val="Emphasis"/>
        </w:rPr>
        <w:t xml:space="preserve"> inputs</w:t>
      </w:r>
      <w:r w:rsidRPr="00AD7ED6">
        <w:rPr>
          <w:rStyle w:val="StyleUnderline"/>
        </w:rPr>
        <w:t xml:space="preserve"> and </w:t>
      </w:r>
      <w:r w:rsidRPr="00AD7ED6">
        <w:rPr>
          <w:rStyle w:val="Emphasis"/>
          <w:highlight w:val="cyan"/>
        </w:rPr>
        <w:t>methodologies</w:t>
      </w:r>
      <w:r w:rsidRPr="00AD7ED6">
        <w:rPr>
          <w:rStyle w:val="StyleUnderline"/>
        </w:rPr>
        <w:t xml:space="preserve">. Claims that we have </w:t>
      </w:r>
      <w:r w:rsidRPr="00AD7ED6">
        <w:rPr>
          <w:rStyle w:val="Emphasis"/>
        </w:rPr>
        <w:t>ten years left</w:t>
      </w:r>
      <w:r w:rsidRPr="00AD7ED6">
        <w:rPr>
          <w:sz w:val="16"/>
        </w:rPr>
        <w:t xml:space="preserve"> to save the planet can and </w:t>
      </w:r>
      <w:r w:rsidRPr="00AD7ED6">
        <w:rPr>
          <w:rStyle w:val="StyleUnderline"/>
        </w:rPr>
        <w:t xml:space="preserve">should be </w:t>
      </w:r>
      <w:r w:rsidRPr="00AD7ED6">
        <w:rPr>
          <w:rStyle w:val="Emphasis"/>
        </w:rPr>
        <w:t>challenged</w:t>
      </w:r>
      <w:r w:rsidRPr="00AD7ED6">
        <w:rPr>
          <w:sz w:val="16"/>
        </w:rPr>
        <w:t xml:space="preserve">, though that should not be an argument for further delay in taking action. </w:t>
      </w:r>
    </w:p>
    <w:p w14:paraId="66C0F898" w14:textId="77777777" w:rsidR="00D5372A" w:rsidRPr="00FD12E8" w:rsidRDefault="00D5372A" w:rsidP="00D5372A">
      <w:pPr>
        <w:rPr>
          <w:sz w:val="16"/>
        </w:rPr>
      </w:pPr>
      <w:r w:rsidRPr="00FD12E8">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FC78DD">
        <w:rPr>
          <w:rStyle w:val="StyleUnderline"/>
          <w:highlight w:val="cyan"/>
        </w:rPr>
        <w:t>climate rebels</w:t>
      </w:r>
      <w:r w:rsidRPr="00FD12E8">
        <w:rPr>
          <w:sz w:val="16"/>
        </w:rPr>
        <w:t xml:space="preserve"> who believe that this level will itself be disastrous to human and animal life; and still others who claim that even this target is entirely unrealistic given the direction of travel.</w:t>
      </w:r>
    </w:p>
    <w:p w14:paraId="140DDAC7" w14:textId="77777777" w:rsidR="00D5372A" w:rsidRPr="00FC78DD" w:rsidRDefault="00D5372A" w:rsidP="00D5372A">
      <w:pPr>
        <w:rPr>
          <w:rStyle w:val="StyleUnderline"/>
        </w:rPr>
      </w:pPr>
      <w:r w:rsidRPr="00FC78DD">
        <w:rPr>
          <w:sz w:val="16"/>
        </w:rPr>
        <w:t xml:space="preserve">Ms Thunberg and her disciples </w:t>
      </w:r>
      <w:r w:rsidRPr="00FC78DD">
        <w:rPr>
          <w:rStyle w:val="StyleUnderline"/>
          <w:highlight w:val="cyan"/>
        </w:rPr>
        <w:t>would</w:t>
      </w:r>
      <w:r w:rsidRPr="00FC78DD">
        <w:rPr>
          <w:rStyle w:val="StyleUnderline"/>
        </w:rPr>
        <w:t xml:space="preserve"> have us </w:t>
      </w:r>
      <w:r w:rsidRPr="00FC78DD">
        <w:rPr>
          <w:rStyle w:val="Emphasis"/>
          <w:highlight w:val="cyan"/>
        </w:rPr>
        <w:t>shut down</w:t>
      </w:r>
      <w:r w:rsidRPr="00FC78DD">
        <w:rPr>
          <w:rStyle w:val="StyleUnderline"/>
          <w:highlight w:val="cyan"/>
        </w:rPr>
        <w:t xml:space="preserve"> the</w:t>
      </w:r>
      <w:r w:rsidRPr="00FC78DD">
        <w:rPr>
          <w:rStyle w:val="StyleUnderline"/>
        </w:rPr>
        <w:t xml:space="preserve"> carbon-based </w:t>
      </w:r>
      <w:r w:rsidRPr="00FC78DD">
        <w:rPr>
          <w:rStyle w:val="Emphasis"/>
          <w:highlight w:val="cyan"/>
        </w:rPr>
        <w:t>economy</w:t>
      </w:r>
      <w:r w:rsidRPr="00FC78DD">
        <w:rPr>
          <w:rStyle w:val="StyleUnderline"/>
        </w:rPr>
        <w:t xml:space="preserve"> forthwith</w:t>
      </w:r>
      <w:r w:rsidRPr="00FC78DD">
        <w:rPr>
          <w:sz w:val="16"/>
        </w:rPr>
        <w:t xml:space="preserve">. That would </w:t>
      </w:r>
      <w:r w:rsidRPr="00FC78DD">
        <w:rPr>
          <w:rStyle w:val="StyleUnderline"/>
          <w:highlight w:val="cyan"/>
        </w:rPr>
        <w:t>cause</w:t>
      </w:r>
      <w:r w:rsidRPr="00FC78DD">
        <w:rPr>
          <w:rStyle w:val="StyleUnderline"/>
        </w:rPr>
        <w:t xml:space="preserve"> unparalleled economic </w:t>
      </w:r>
      <w:r w:rsidRPr="00FC78DD">
        <w:rPr>
          <w:rStyle w:val="Emphasis"/>
          <w:highlight w:val="cyan"/>
        </w:rPr>
        <w:t>disruption</w:t>
      </w:r>
      <w:r w:rsidRPr="00FC78DD">
        <w:rPr>
          <w:sz w:val="16"/>
        </w:rPr>
        <w:t xml:space="preserve">, mass </w:t>
      </w:r>
      <w:r w:rsidRPr="00FC78DD">
        <w:rPr>
          <w:rStyle w:val="Emphasis"/>
        </w:rPr>
        <w:t>unemployment</w:t>
      </w:r>
      <w:r w:rsidRPr="00FC78DD">
        <w:rPr>
          <w:rStyle w:val="StyleUnderline"/>
        </w:rPr>
        <w:t>, poverty</w:t>
      </w:r>
      <w:r w:rsidRPr="00FC78DD">
        <w:rPr>
          <w:sz w:val="16"/>
        </w:rPr>
        <w:t xml:space="preserve">, adverse health outcomes </w:t>
      </w:r>
      <w:r w:rsidRPr="00FC78DD">
        <w:rPr>
          <w:rStyle w:val="StyleUnderline"/>
          <w:highlight w:val="cyan"/>
        </w:rPr>
        <w:t>and</w:t>
      </w:r>
      <w:r w:rsidRPr="00FC78DD">
        <w:rPr>
          <w:sz w:val="16"/>
        </w:rPr>
        <w:t xml:space="preserve"> – let us be honest – </w:t>
      </w:r>
      <w:r w:rsidRPr="00FC78DD">
        <w:rPr>
          <w:rStyle w:val="Emphasis"/>
          <w:highlight w:val="cyan"/>
        </w:rPr>
        <w:t>starvation</w:t>
      </w:r>
      <w:r w:rsidRPr="00FC78DD">
        <w:rPr>
          <w:rStyle w:val="StyleUnderline"/>
          <w:highlight w:val="cyan"/>
        </w:rPr>
        <w:t>. No</w:t>
      </w:r>
      <w:r w:rsidRPr="00FC78DD">
        <w:rPr>
          <w:sz w:val="16"/>
        </w:rPr>
        <w:t xml:space="preserve"> mainstream </w:t>
      </w:r>
      <w:r w:rsidRPr="00FC78DD">
        <w:rPr>
          <w:rStyle w:val="StyleUnderline"/>
          <w:highlight w:val="cyan"/>
        </w:rPr>
        <w:t>politician is</w:t>
      </w:r>
      <w:r w:rsidRPr="00FC78DD">
        <w:rPr>
          <w:rStyle w:val="StyleUnderline"/>
        </w:rPr>
        <w:t xml:space="preserve"> going to get </w:t>
      </w:r>
      <w:r w:rsidRPr="00FC78DD">
        <w:rPr>
          <w:rStyle w:val="StyleUnderline"/>
          <w:highlight w:val="cyan"/>
        </w:rPr>
        <w:t>behind that.</w:t>
      </w:r>
    </w:p>
    <w:p w14:paraId="728ECBEC" w14:textId="77777777" w:rsidR="00D5372A" w:rsidRPr="00A74DCB" w:rsidRDefault="00D5372A" w:rsidP="00D5372A">
      <w:pPr>
        <w:rPr>
          <w:sz w:val="16"/>
        </w:rPr>
      </w:pPr>
      <w:r w:rsidRPr="00A74DCB">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6B320F73" w14:textId="77777777" w:rsidR="00D5372A" w:rsidRPr="007C4E17" w:rsidRDefault="00D5372A" w:rsidP="00D5372A">
      <w:pPr>
        <w:rPr>
          <w:sz w:val="16"/>
        </w:rPr>
      </w:pPr>
      <w:r w:rsidRPr="007C4E17">
        <w:rPr>
          <w:sz w:val="16"/>
        </w:rPr>
        <w:t>That is the single biggest problem with most environmental groups: they don’t offer realistic solutions to the very real climate change threat. What they offer, if you follow their arguments to their logical conclusion, is eco-austerity: that we should all use less energy, stop going on holiday, live in colder homes, and so on[i].</w:t>
      </w:r>
    </w:p>
    <w:p w14:paraId="7A878C36" w14:textId="77777777" w:rsidR="00D5372A" w:rsidRPr="00D5164F" w:rsidRDefault="00D5372A" w:rsidP="00D5372A">
      <w:pPr>
        <w:rPr>
          <w:sz w:val="16"/>
        </w:rPr>
      </w:pPr>
      <w:r w:rsidRPr="00D5164F">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3D1AE0F0" w14:textId="77777777" w:rsidR="00D5372A" w:rsidRPr="00412D35" w:rsidRDefault="00D5372A" w:rsidP="00D5372A">
      <w:pPr>
        <w:rPr>
          <w:sz w:val="16"/>
        </w:rPr>
      </w:pPr>
      <w:r w:rsidRPr="00412D35">
        <w:rPr>
          <w:sz w:val="16"/>
        </w:rPr>
        <w:t xml:space="preserve">In fact, much as I respect Catholic social teaching (having been brought up with it), </w:t>
      </w:r>
      <w:r w:rsidRPr="00412D35">
        <w:rPr>
          <w:rStyle w:val="StyleUnderline"/>
          <w:highlight w:val="cyan"/>
        </w:rPr>
        <w:t xml:space="preserve">the </w:t>
      </w:r>
      <w:r w:rsidRPr="00412D35">
        <w:rPr>
          <w:rStyle w:val="Emphasis"/>
          <w:highlight w:val="cyan"/>
        </w:rPr>
        <w:t>best chance</w:t>
      </w:r>
      <w:r w:rsidRPr="00412D35">
        <w:rPr>
          <w:rStyle w:val="StyleUnderline"/>
        </w:rPr>
        <w:t xml:space="preserve"> we have </w:t>
      </w:r>
      <w:r w:rsidRPr="00412D35">
        <w:rPr>
          <w:rStyle w:val="StyleUnderline"/>
          <w:highlight w:val="cyan"/>
        </w:rPr>
        <w:t>to solve</w:t>
      </w:r>
      <w:r w:rsidRPr="00412D35">
        <w:rPr>
          <w:rStyle w:val="StyleUnderline"/>
        </w:rPr>
        <w:t xml:space="preserve"> the immense challenge of</w:t>
      </w:r>
      <w:r w:rsidRPr="00412D35">
        <w:rPr>
          <w:sz w:val="16"/>
        </w:rPr>
        <w:t xml:space="preserve"> climate change and other </w:t>
      </w:r>
      <w:r w:rsidRPr="00412D35">
        <w:rPr>
          <w:rStyle w:val="Emphasis"/>
          <w:highlight w:val="cyan"/>
        </w:rPr>
        <w:t>environmental problems</w:t>
      </w:r>
      <w:r w:rsidRPr="00412D35">
        <w:rPr>
          <w:sz w:val="16"/>
        </w:rPr>
        <w:t xml:space="preserve"> (such as plastic waste in the oceans) </w:t>
      </w:r>
      <w:r w:rsidRPr="00412D35">
        <w:rPr>
          <w:rStyle w:val="StyleUnderline"/>
          <w:highlight w:val="cyan"/>
        </w:rPr>
        <w:t>is</w:t>
      </w:r>
      <w:r w:rsidRPr="00412D35">
        <w:rPr>
          <w:rStyle w:val="StyleUnderline"/>
        </w:rPr>
        <w:t xml:space="preserve"> to harness </w:t>
      </w:r>
      <w:r w:rsidRPr="00412D35">
        <w:rPr>
          <w:rStyle w:val="Emphasis"/>
          <w:highlight w:val="cyan"/>
        </w:rPr>
        <w:t>market forces</w:t>
      </w:r>
      <w:r w:rsidRPr="00412D35">
        <w:rPr>
          <w:sz w:val="16"/>
        </w:rPr>
        <w:t xml:space="preserve">. In this way, </w:t>
      </w:r>
      <w:r w:rsidRPr="00E2620E">
        <w:rPr>
          <w:rStyle w:val="StyleUnderline"/>
        </w:rPr>
        <w:t xml:space="preserve">the </w:t>
      </w:r>
      <w:r w:rsidRPr="00E2620E">
        <w:rPr>
          <w:rStyle w:val="Emphasis"/>
          <w:highlight w:val="cyan"/>
        </w:rPr>
        <w:t>profit motives</w:t>
      </w:r>
      <w:r w:rsidRPr="00E2620E">
        <w:rPr>
          <w:rStyle w:val="StyleUnderline"/>
          <w:highlight w:val="cyan"/>
        </w:rPr>
        <w:t xml:space="preserve"> of finance and </w:t>
      </w:r>
      <w:r w:rsidRPr="00E2620E">
        <w:rPr>
          <w:rStyle w:val="Emphasis"/>
          <w:highlight w:val="cyan"/>
        </w:rPr>
        <w:t>tech</w:t>
      </w:r>
      <w:r w:rsidRPr="00E2620E">
        <w:rPr>
          <w:rStyle w:val="StyleUnderline"/>
        </w:rPr>
        <w:t xml:space="preserve">nology will </w:t>
      </w:r>
      <w:r w:rsidRPr="00E2620E">
        <w:rPr>
          <w:rStyle w:val="Emphasis"/>
        </w:rPr>
        <w:t>re-engineer</w:t>
      </w:r>
      <w:r w:rsidRPr="00E2620E">
        <w:rPr>
          <w:rStyle w:val="StyleUnderline"/>
        </w:rPr>
        <w:t xml:space="preserve"> the global economy completely</w:t>
      </w:r>
      <w:r w:rsidRPr="00412D35">
        <w:rPr>
          <w:sz w:val="16"/>
        </w:rPr>
        <w:t>.</w:t>
      </w:r>
    </w:p>
    <w:p w14:paraId="4B3431A0" w14:textId="77777777" w:rsidR="00D5372A" w:rsidRPr="00412D35" w:rsidRDefault="00D5372A" w:rsidP="00D5372A">
      <w:pPr>
        <w:rPr>
          <w:sz w:val="16"/>
        </w:rPr>
      </w:pPr>
      <w:r w:rsidRPr="00855E59">
        <w:rPr>
          <w:rStyle w:val="Emphasis"/>
        </w:rPr>
        <w:t>Big money</w:t>
      </w:r>
      <w:r w:rsidRPr="00855E59">
        <w:rPr>
          <w:rStyle w:val="StyleUnderline"/>
        </w:rPr>
        <w:t xml:space="preserve"> already decided that the </w:t>
      </w:r>
      <w:r w:rsidRPr="00855E59">
        <w:rPr>
          <w:rStyle w:val="Emphasis"/>
        </w:rPr>
        <w:t>fossil fuel</w:t>
      </w:r>
      <w:r w:rsidRPr="00855E59">
        <w:rPr>
          <w:rStyle w:val="StyleUnderline"/>
        </w:rPr>
        <w:t xml:space="preserve"> economy is </w:t>
      </w:r>
      <w:r w:rsidRPr="00855E59">
        <w:rPr>
          <w:rStyle w:val="Emphasis"/>
        </w:rPr>
        <w:t>doomed</w:t>
      </w:r>
      <w:r w:rsidRPr="00412D35">
        <w:rPr>
          <w:sz w:val="16"/>
        </w:rPr>
        <w:t xml:space="preserve"> and that renewable energy is the future long before Dame Emma Thompson swept in from LA (business class, of course) to gesticulate on Oxford Street, in those languorous pre-Covid days. The billionaire Davos Boys have been preaching climate orthodoxy for years. And </w:t>
      </w:r>
      <w:r w:rsidRPr="00855E59">
        <w:rPr>
          <w:rStyle w:val="StyleUnderline"/>
        </w:rPr>
        <w:t xml:space="preserve">the </w:t>
      </w:r>
      <w:r w:rsidRPr="00855E59">
        <w:rPr>
          <w:rStyle w:val="Emphasis"/>
        </w:rPr>
        <w:t xml:space="preserve">Great </w:t>
      </w:r>
      <w:r w:rsidRPr="00855E59">
        <w:rPr>
          <w:rStyle w:val="Emphasis"/>
          <w:highlight w:val="cyan"/>
        </w:rPr>
        <w:t>Transition</w:t>
      </w:r>
      <w:r w:rsidRPr="00855E59">
        <w:rPr>
          <w:rStyle w:val="StyleUnderline"/>
          <w:highlight w:val="cyan"/>
        </w:rPr>
        <w:t xml:space="preserve"> is</w:t>
      </w:r>
      <w:r w:rsidRPr="00855E59">
        <w:rPr>
          <w:rStyle w:val="StyleUnderline"/>
        </w:rPr>
        <w:t xml:space="preserve"> already </w:t>
      </w:r>
      <w:r w:rsidRPr="00855E59">
        <w:rPr>
          <w:rStyle w:val="StyleUnderline"/>
          <w:highlight w:val="cyan"/>
        </w:rPr>
        <w:t xml:space="preserve">well </w:t>
      </w:r>
      <w:r w:rsidRPr="00855E59">
        <w:rPr>
          <w:rStyle w:val="Emphasis"/>
          <w:highlight w:val="cyan"/>
        </w:rPr>
        <w:t>underway</w:t>
      </w:r>
      <w:r w:rsidRPr="00412D35">
        <w:rPr>
          <w:sz w:val="16"/>
        </w:rPr>
        <w:t>.</w:t>
      </w:r>
    </w:p>
    <w:p w14:paraId="2C60AA2F" w14:textId="77777777" w:rsidR="00D5372A" w:rsidRPr="00D57824" w:rsidRDefault="00D5372A" w:rsidP="00D5372A"/>
    <w:p w14:paraId="136D8580" w14:textId="77777777" w:rsidR="00D5372A" w:rsidRDefault="00D5372A" w:rsidP="00D5372A">
      <w:pPr>
        <w:pStyle w:val="Heading3"/>
      </w:pPr>
      <w:r>
        <w:t xml:space="preserve">   1AR---Cap K---Offshoring Deficit</w:t>
      </w:r>
    </w:p>
    <w:p w14:paraId="6BA72A5B" w14:textId="77777777" w:rsidR="00D5372A" w:rsidRDefault="00D5372A" w:rsidP="00D5372A">
      <w:pPr>
        <w:pStyle w:val="Heading4"/>
      </w:pPr>
      <w:r>
        <w:t>Socialism guarantees capital flight.</w:t>
      </w:r>
    </w:p>
    <w:p w14:paraId="0710E15E" w14:textId="77777777" w:rsidR="00D5372A" w:rsidRDefault="00D5372A" w:rsidP="00D5372A">
      <w:r w:rsidRPr="00797818">
        <w:rPr>
          <w:rStyle w:val="Style13ptBold"/>
        </w:rPr>
        <w:t>Calnitsky ’21</w:t>
      </w:r>
      <w:r>
        <w:t xml:space="preserve"> [David; August 8; Associate Professor in the Department of Sociology at Western University, PhD, Sociology, University of Wisconsin-Madison; Critical Sociology, “The Policy Road to Socialism,” vol. 48]</w:t>
      </w:r>
    </w:p>
    <w:p w14:paraId="2DA293D0" w14:textId="77777777" w:rsidR="00D5372A" w:rsidRPr="006A372B" w:rsidRDefault="00D5372A" w:rsidP="00D5372A">
      <w:pPr>
        <w:rPr>
          <w:sz w:val="16"/>
        </w:rPr>
      </w:pPr>
      <w:r w:rsidRPr="006A372B">
        <w:rPr>
          <w:sz w:val="16"/>
        </w:rPr>
        <w:t xml:space="preserve">The basic empirical hypothesis is that all </w:t>
      </w:r>
      <w:r w:rsidRPr="00797818">
        <w:rPr>
          <w:rStyle w:val="StyleUnderline"/>
          <w:highlight w:val="cyan"/>
        </w:rPr>
        <w:t>social policies</w:t>
      </w:r>
      <w:r w:rsidRPr="006A372B">
        <w:rPr>
          <w:sz w:val="16"/>
        </w:rPr>
        <w:t xml:space="preserve"> inside capitalism </w:t>
      </w:r>
      <w:r w:rsidRPr="00797818">
        <w:rPr>
          <w:rStyle w:val="StyleUnderline"/>
          <w:highlight w:val="cyan"/>
        </w:rPr>
        <w:t>must respect</w:t>
      </w:r>
      <w:r w:rsidRPr="006A372B">
        <w:rPr>
          <w:sz w:val="16"/>
        </w:rPr>
        <w:t xml:space="preserve"> and protect sustained </w:t>
      </w:r>
      <w:r w:rsidRPr="00797818">
        <w:rPr>
          <w:rStyle w:val="Emphasis"/>
          <w:highlight w:val="cyan"/>
        </w:rPr>
        <w:t>profitability</w:t>
      </w:r>
      <w:r w:rsidRPr="006A372B">
        <w:rPr>
          <w:sz w:val="16"/>
        </w:rPr>
        <w:t xml:space="preserve">—political scientist Adam Przeworski (1990: 65) calls this the “central and only distinctive claim of Marxist political theory.” The reasoning is that </w:t>
      </w:r>
      <w:r w:rsidRPr="00797818">
        <w:rPr>
          <w:rStyle w:val="StyleUnderline"/>
          <w:highlight w:val="cyan"/>
        </w:rPr>
        <w:t>if</w:t>
      </w:r>
      <w:r w:rsidRPr="006A372B">
        <w:rPr>
          <w:sz w:val="16"/>
        </w:rPr>
        <w:t xml:space="preserve"> your </w:t>
      </w:r>
      <w:r w:rsidRPr="00797818">
        <w:rPr>
          <w:rStyle w:val="Emphasis"/>
          <w:highlight w:val="cyan"/>
        </w:rPr>
        <w:t>state policies</w:t>
      </w:r>
      <w:r w:rsidRPr="00797818">
        <w:rPr>
          <w:sz w:val="16"/>
          <w:highlight w:val="cyan"/>
        </w:rPr>
        <w:t xml:space="preserve"> </w:t>
      </w:r>
      <w:r w:rsidRPr="00797818">
        <w:rPr>
          <w:rStyle w:val="StyleUnderline"/>
          <w:highlight w:val="cyan"/>
        </w:rPr>
        <w:t>reduce profits,</w:t>
      </w:r>
      <w:r w:rsidRPr="00802173">
        <w:rPr>
          <w:rStyle w:val="StyleUnderline"/>
        </w:rPr>
        <w:t xml:space="preserve"> </w:t>
      </w:r>
      <w:r w:rsidRPr="00797818">
        <w:rPr>
          <w:rStyle w:val="StyleUnderline"/>
          <w:highlight w:val="cyan"/>
        </w:rPr>
        <w:t xml:space="preserve">you will trigger </w:t>
      </w:r>
      <w:r w:rsidRPr="00797818">
        <w:rPr>
          <w:rStyle w:val="Emphasis"/>
          <w:highlight w:val="cyan"/>
        </w:rPr>
        <w:t>capital flight</w:t>
      </w:r>
      <w:r w:rsidRPr="00797818">
        <w:rPr>
          <w:sz w:val="16"/>
          <w:highlight w:val="cyan"/>
        </w:rPr>
        <w:t>.</w:t>
      </w:r>
    </w:p>
    <w:p w14:paraId="510D6309" w14:textId="77777777" w:rsidR="00D5372A" w:rsidRPr="00802173" w:rsidRDefault="00D5372A" w:rsidP="00D5372A">
      <w:pPr>
        <w:rPr>
          <w:rStyle w:val="StyleUnderline"/>
        </w:rPr>
      </w:pPr>
      <w:r w:rsidRPr="006A372B">
        <w:rPr>
          <w:sz w:val="16"/>
        </w:rPr>
        <w:t xml:space="preserve">The theory, restated, goes as follows: </w:t>
      </w:r>
      <w:r w:rsidRPr="00797818">
        <w:rPr>
          <w:rStyle w:val="StyleUnderline"/>
          <w:highlight w:val="cyan"/>
        </w:rPr>
        <w:t>Were</w:t>
      </w:r>
      <w:r w:rsidRPr="00797818">
        <w:rPr>
          <w:sz w:val="16"/>
          <w:highlight w:val="cyan"/>
        </w:rPr>
        <w:t xml:space="preserve"> </w:t>
      </w:r>
      <w:r w:rsidRPr="00797818">
        <w:rPr>
          <w:rStyle w:val="Emphasis"/>
          <w:highlight w:val="cyan"/>
        </w:rPr>
        <w:t>socialists</w:t>
      </w:r>
      <w:r w:rsidRPr="006A372B">
        <w:rPr>
          <w:sz w:val="16"/>
        </w:rPr>
        <w:t xml:space="preserve"> ever </w:t>
      </w:r>
      <w:r w:rsidRPr="00797818">
        <w:rPr>
          <w:rStyle w:val="StyleUnderline"/>
          <w:highlight w:val="cyan"/>
        </w:rPr>
        <w:t>to win</w:t>
      </w:r>
      <w:r w:rsidRPr="006A372B">
        <w:rPr>
          <w:sz w:val="16"/>
        </w:rPr>
        <w:t xml:space="preserve"> parliamentary </w:t>
      </w:r>
      <w:r w:rsidRPr="00797818">
        <w:rPr>
          <w:rStyle w:val="Emphasis"/>
          <w:highlight w:val="cyan"/>
        </w:rPr>
        <w:t>power</w:t>
      </w:r>
      <w:r w:rsidRPr="00802173">
        <w:rPr>
          <w:rStyle w:val="StyleUnderline"/>
        </w:rPr>
        <w:t xml:space="preserve">, their </w:t>
      </w:r>
      <w:r w:rsidRPr="00797818">
        <w:rPr>
          <w:rStyle w:val="StyleUnderline"/>
          <w:highlight w:val="cyan"/>
        </w:rPr>
        <w:t xml:space="preserve">policies would depress </w:t>
      </w:r>
      <w:r w:rsidRPr="00797818">
        <w:rPr>
          <w:rStyle w:val="Emphasis"/>
          <w:highlight w:val="cyan"/>
        </w:rPr>
        <w:t>profits</w:t>
      </w:r>
      <w:r w:rsidRPr="00802173">
        <w:rPr>
          <w:rStyle w:val="StyleUnderline"/>
        </w:rPr>
        <w:t xml:space="preserve"> and </w:t>
      </w:r>
      <w:r w:rsidRPr="00797818">
        <w:rPr>
          <w:rStyle w:val="StyleUnderline"/>
          <w:highlight w:val="cyan"/>
        </w:rPr>
        <w:t>damage “</w:t>
      </w:r>
      <w:r w:rsidRPr="00797818">
        <w:rPr>
          <w:rStyle w:val="Emphasis"/>
          <w:highlight w:val="cyan"/>
        </w:rPr>
        <w:t>business confidence</w:t>
      </w:r>
      <w:r w:rsidRPr="00802173">
        <w:rPr>
          <w:rStyle w:val="StyleUnderline"/>
        </w:rPr>
        <w:t>.”</w:t>
      </w:r>
      <w:r w:rsidRPr="006A372B">
        <w:rPr>
          <w:sz w:val="16"/>
        </w:rPr>
        <w:t xml:space="preserve"> </w:t>
      </w:r>
      <w:r w:rsidRPr="00802173">
        <w:rPr>
          <w:rStyle w:val="StyleUnderline"/>
        </w:rPr>
        <w:t>These policies</w:t>
      </w:r>
      <w:r w:rsidRPr="006A372B">
        <w:rPr>
          <w:sz w:val="16"/>
        </w:rPr>
        <w:t xml:space="preserve">, after all, </w:t>
      </w:r>
      <w:r w:rsidRPr="00802173">
        <w:rPr>
          <w:rStyle w:val="StyleUnderline"/>
        </w:rPr>
        <w:t xml:space="preserve">are meant to </w:t>
      </w:r>
      <w:r w:rsidRPr="00802173">
        <w:rPr>
          <w:rStyle w:val="Emphasis"/>
        </w:rPr>
        <w:t>redistribute</w:t>
      </w:r>
      <w:r w:rsidRPr="006A372B">
        <w:rPr>
          <w:sz w:val="16"/>
        </w:rPr>
        <w:t xml:space="preserve"> </w:t>
      </w:r>
      <w:r w:rsidRPr="00802173">
        <w:rPr>
          <w:rStyle w:val="StyleUnderline"/>
        </w:rPr>
        <w:t>income downward</w:t>
      </w:r>
      <w:r w:rsidRPr="006A372B">
        <w:rPr>
          <w:sz w:val="16"/>
        </w:rPr>
        <w:t xml:space="preserve"> and enhance worker bargaining power. </w:t>
      </w:r>
      <w:r w:rsidRPr="00797818">
        <w:rPr>
          <w:rStyle w:val="StyleUnderline"/>
          <w:highlight w:val="cyan"/>
        </w:rPr>
        <w:t>Weakened profits</w:t>
      </w:r>
      <w:r w:rsidRPr="00802173">
        <w:rPr>
          <w:rStyle w:val="StyleUnderline"/>
        </w:rPr>
        <w:t xml:space="preserve"> would </w:t>
      </w:r>
      <w:r w:rsidRPr="00797818">
        <w:rPr>
          <w:rStyle w:val="StyleUnderline"/>
          <w:highlight w:val="cyan"/>
        </w:rPr>
        <w:t xml:space="preserve">mean </w:t>
      </w:r>
      <w:r w:rsidRPr="00797818">
        <w:rPr>
          <w:rStyle w:val="Emphasis"/>
          <w:highlight w:val="cyan"/>
        </w:rPr>
        <w:t>disinvestment</w:t>
      </w:r>
      <w:r w:rsidRPr="006A372B">
        <w:rPr>
          <w:sz w:val="16"/>
        </w:rPr>
        <w:t xml:space="preserve">, thereby </w:t>
      </w:r>
      <w:r w:rsidRPr="00797818">
        <w:rPr>
          <w:rStyle w:val="Emphasis"/>
          <w:highlight w:val="cyan"/>
        </w:rPr>
        <w:t>weakening</w:t>
      </w:r>
      <w:r w:rsidRPr="00802173">
        <w:rPr>
          <w:rStyle w:val="StyleUnderline"/>
        </w:rPr>
        <w:t xml:space="preserve"> employment and </w:t>
      </w:r>
      <w:r w:rsidRPr="00797818">
        <w:rPr>
          <w:rStyle w:val="Emphasis"/>
          <w:highlight w:val="cyan"/>
        </w:rPr>
        <w:t>incomes</w:t>
      </w:r>
      <w:r w:rsidRPr="006A372B">
        <w:rPr>
          <w:sz w:val="16"/>
        </w:rPr>
        <w:t xml:space="preserve">; </w:t>
      </w:r>
      <w:r w:rsidRPr="00802173">
        <w:rPr>
          <w:rStyle w:val="StyleUnderline"/>
        </w:rPr>
        <w:t xml:space="preserve">this </w:t>
      </w:r>
      <w:r w:rsidRPr="006A372B">
        <w:rPr>
          <w:sz w:val="16"/>
        </w:rPr>
        <w:t xml:space="preserve">would in turn </w:t>
      </w:r>
      <w:r w:rsidRPr="00797818">
        <w:rPr>
          <w:rStyle w:val="Emphasis"/>
          <w:highlight w:val="cyan"/>
        </w:rPr>
        <w:t>drain</w:t>
      </w:r>
      <w:r w:rsidRPr="006A372B">
        <w:rPr>
          <w:sz w:val="16"/>
        </w:rPr>
        <w:t xml:space="preserve"> </w:t>
      </w:r>
      <w:r w:rsidRPr="00802173">
        <w:rPr>
          <w:rStyle w:val="StyleUnderline"/>
        </w:rPr>
        <w:t xml:space="preserve">the tax </w:t>
      </w:r>
      <w:r w:rsidRPr="00797818">
        <w:rPr>
          <w:rStyle w:val="StyleUnderline"/>
          <w:highlight w:val="cyan"/>
        </w:rPr>
        <w:t>revenue</w:t>
      </w:r>
      <w:r w:rsidRPr="006A372B">
        <w:rPr>
          <w:sz w:val="16"/>
        </w:rPr>
        <w:t xml:space="preserve"> our </w:t>
      </w:r>
      <w:r w:rsidRPr="00797818">
        <w:rPr>
          <w:rStyle w:val="Emphasis"/>
          <w:highlight w:val="cyan"/>
        </w:rPr>
        <w:t>socialist gov</w:t>
      </w:r>
      <w:r w:rsidRPr="00802173">
        <w:rPr>
          <w:rStyle w:val="Emphasis"/>
        </w:rPr>
        <w:t>ernment</w:t>
      </w:r>
      <w:r w:rsidRPr="006A372B">
        <w:rPr>
          <w:sz w:val="16"/>
        </w:rPr>
        <w:t xml:space="preserve"> </w:t>
      </w:r>
      <w:r w:rsidRPr="00797818">
        <w:rPr>
          <w:rStyle w:val="StyleUnderline"/>
          <w:highlight w:val="cyan"/>
        </w:rPr>
        <w:t>requires</w:t>
      </w:r>
      <w:r w:rsidRPr="006A372B">
        <w:rPr>
          <w:sz w:val="16"/>
        </w:rPr>
        <w:t xml:space="preserve"> to make good on its promises. The </w:t>
      </w:r>
      <w:r w:rsidRPr="00797818">
        <w:rPr>
          <w:rStyle w:val="StyleUnderline"/>
          <w:highlight w:val="cyan"/>
        </w:rPr>
        <w:t>consequences</w:t>
      </w:r>
      <w:r w:rsidRPr="00802173">
        <w:rPr>
          <w:rStyle w:val="StyleUnderline"/>
        </w:rPr>
        <w:t xml:space="preserve"> for the </w:t>
      </w:r>
      <w:r w:rsidRPr="00802173">
        <w:rPr>
          <w:rStyle w:val="Emphasis"/>
        </w:rPr>
        <w:t>parliamentary path</w:t>
      </w:r>
      <w:r w:rsidRPr="00802173">
        <w:rPr>
          <w:rStyle w:val="StyleUnderline"/>
        </w:rPr>
        <w:t xml:space="preserve"> to social change </w:t>
      </w:r>
      <w:r w:rsidRPr="00797818">
        <w:rPr>
          <w:rStyle w:val="StyleUnderline"/>
          <w:highlight w:val="cyan"/>
        </w:rPr>
        <w:t xml:space="preserve">are </w:t>
      </w:r>
      <w:r w:rsidRPr="00797818">
        <w:rPr>
          <w:rStyle w:val="Emphasis"/>
          <w:highlight w:val="cyan"/>
        </w:rPr>
        <w:t>grim</w:t>
      </w:r>
      <w:r w:rsidRPr="006A372B">
        <w:rPr>
          <w:sz w:val="16"/>
        </w:rPr>
        <w:t xml:space="preserve">: </w:t>
      </w:r>
      <w:r w:rsidRPr="00802173">
        <w:rPr>
          <w:rStyle w:val="StyleUnderline"/>
        </w:rPr>
        <w:t xml:space="preserve">Either the electorate abandons the socialists or the socialists </w:t>
      </w:r>
      <w:r w:rsidRPr="00802173">
        <w:rPr>
          <w:rStyle w:val="Emphasis"/>
        </w:rPr>
        <w:t>abandon</w:t>
      </w:r>
      <w:r w:rsidRPr="00802173">
        <w:rPr>
          <w:rStyle w:val="StyleUnderline"/>
        </w:rPr>
        <w:t xml:space="preserve"> their </w:t>
      </w:r>
      <w:r w:rsidRPr="00802173">
        <w:rPr>
          <w:rStyle w:val="Emphasis"/>
        </w:rPr>
        <w:t>socialism</w:t>
      </w:r>
      <w:r w:rsidRPr="00802173">
        <w:rPr>
          <w:rStyle w:val="StyleUnderline"/>
        </w:rPr>
        <w:t>.</w:t>
      </w:r>
    </w:p>
    <w:p w14:paraId="099D2D42" w14:textId="77777777" w:rsidR="00D5372A" w:rsidRPr="006A372B" w:rsidRDefault="00D5372A" w:rsidP="00D5372A">
      <w:pPr>
        <w:rPr>
          <w:sz w:val="16"/>
        </w:rPr>
      </w:pPr>
      <w:r w:rsidRPr="006A372B">
        <w:rPr>
          <w:sz w:val="16"/>
        </w:rPr>
        <w:t>The argument furnishes a structural theory of betrayal (Moene and Wallerstein, 1995; Offe and Wiesenthal, 1980; Przeworski, 1985). Whatever transpires, policies that strengthen workers will be eroded and all socialist politicians will disappoint. So our Marxist theorist in 1900—armed with the same theory she would arm herself with today—should predict that a massive expansion of the welfare state would simply not come to pass. Indeed, Rosa Luxembourg did make this claim in 1900, arguing that the “progressively socializing” expansion of reforms was “purely imaginary” (2008: 67).2</w:t>
      </w:r>
    </w:p>
    <w:p w14:paraId="6DDE0069" w14:textId="77777777" w:rsidR="00D5372A" w:rsidRPr="006A372B" w:rsidRDefault="00D5372A" w:rsidP="00D5372A">
      <w:pPr>
        <w:rPr>
          <w:rStyle w:val="StyleUnderline"/>
        </w:rPr>
      </w:pPr>
      <w:r w:rsidRPr="006A372B">
        <w:rPr>
          <w:sz w:val="16"/>
        </w:rPr>
        <w:t xml:space="preserve">An </w:t>
      </w:r>
      <w:r w:rsidRPr="006A372B">
        <w:rPr>
          <w:rStyle w:val="Emphasis"/>
        </w:rPr>
        <w:t>expansion</w:t>
      </w:r>
      <w:r w:rsidRPr="006A372B">
        <w:rPr>
          <w:sz w:val="16"/>
        </w:rPr>
        <w:t xml:space="preserve"> of that sort, after all, </w:t>
      </w:r>
      <w:r w:rsidRPr="006A372B">
        <w:rPr>
          <w:rStyle w:val="StyleUnderline"/>
        </w:rPr>
        <w:t>would</w:t>
      </w:r>
      <w:r w:rsidRPr="006A372B">
        <w:rPr>
          <w:sz w:val="16"/>
        </w:rPr>
        <w:t xml:space="preserve"> (1) </w:t>
      </w:r>
      <w:r w:rsidRPr="006A372B">
        <w:rPr>
          <w:rStyle w:val="Emphasis"/>
        </w:rPr>
        <w:t>improve</w:t>
      </w:r>
      <w:r w:rsidRPr="006A372B">
        <w:rPr>
          <w:sz w:val="16"/>
        </w:rPr>
        <w:t xml:space="preserve"> </w:t>
      </w:r>
      <w:r w:rsidRPr="006A372B">
        <w:rPr>
          <w:rStyle w:val="StyleUnderline"/>
        </w:rPr>
        <w:t>workers’ ability to push up</w:t>
      </w:r>
      <w:r w:rsidRPr="006A372B">
        <w:rPr>
          <w:sz w:val="16"/>
        </w:rPr>
        <w:t xml:space="preserve"> </w:t>
      </w:r>
      <w:r w:rsidRPr="006A372B">
        <w:rPr>
          <w:rStyle w:val="Emphasis"/>
        </w:rPr>
        <w:t>wages</w:t>
      </w:r>
      <w:r w:rsidRPr="006A372B">
        <w:rPr>
          <w:sz w:val="16"/>
        </w:rPr>
        <w:t xml:space="preserve"> </w:t>
      </w:r>
      <w:r w:rsidRPr="006A372B">
        <w:rPr>
          <w:rStyle w:val="StyleUnderline"/>
        </w:rPr>
        <w:t>through</w:t>
      </w:r>
      <w:r w:rsidRPr="006A372B">
        <w:rPr>
          <w:sz w:val="16"/>
        </w:rPr>
        <w:t xml:space="preserve"> decommodification and non-market income </w:t>
      </w:r>
      <w:r w:rsidRPr="006A372B">
        <w:rPr>
          <w:rStyle w:val="Emphasis"/>
        </w:rPr>
        <w:t>transfers</w:t>
      </w:r>
      <w:r w:rsidRPr="006A372B">
        <w:rPr>
          <w:sz w:val="16"/>
        </w:rPr>
        <w:t xml:space="preserve"> like Social Security and unemployment (making it easier to exit the labor market and improving worker bargaining power), </w:t>
      </w:r>
      <w:r w:rsidRPr="006A372B">
        <w:rPr>
          <w:rStyle w:val="StyleUnderline"/>
        </w:rPr>
        <w:t>and</w:t>
      </w:r>
      <w:r w:rsidRPr="006A372B">
        <w:rPr>
          <w:sz w:val="16"/>
        </w:rPr>
        <w:t xml:space="preserve"> (2) </w:t>
      </w:r>
      <w:r w:rsidRPr="006A372B">
        <w:rPr>
          <w:rStyle w:val="StyleUnderline"/>
        </w:rPr>
        <w:t>increase</w:t>
      </w:r>
      <w:r w:rsidRPr="006A372B">
        <w:rPr>
          <w:sz w:val="16"/>
        </w:rPr>
        <w:t xml:space="preserve"> the state’s </w:t>
      </w:r>
      <w:r w:rsidRPr="006A372B">
        <w:rPr>
          <w:rStyle w:val="Emphasis"/>
        </w:rPr>
        <w:t>tax</w:t>
      </w:r>
      <w:r w:rsidRPr="006A372B">
        <w:rPr>
          <w:sz w:val="16"/>
        </w:rPr>
        <w:t xml:space="preserve"> revenu</w:t>
      </w:r>
      <w:r w:rsidRPr="006A372B">
        <w:rPr>
          <w:rStyle w:val="Emphasis"/>
        </w:rPr>
        <w:t>es</w:t>
      </w:r>
      <w:r w:rsidRPr="006A372B">
        <w:rPr>
          <w:sz w:val="16"/>
        </w:rPr>
        <w:t xml:space="preserve">, much of </w:t>
      </w:r>
      <w:r w:rsidRPr="006A372B">
        <w:rPr>
          <w:rStyle w:val="StyleUnderline"/>
        </w:rPr>
        <w:t xml:space="preserve">which </w:t>
      </w:r>
      <w:r w:rsidRPr="006A372B">
        <w:rPr>
          <w:rStyle w:val="Emphasis"/>
        </w:rPr>
        <w:t>eats</w:t>
      </w:r>
      <w:r w:rsidRPr="006A372B">
        <w:rPr>
          <w:rStyle w:val="StyleUnderline"/>
        </w:rPr>
        <w:t xml:space="preserve"> into </w:t>
      </w:r>
      <w:r w:rsidRPr="006A372B">
        <w:rPr>
          <w:rStyle w:val="Emphasis"/>
        </w:rPr>
        <w:t>profitability</w:t>
      </w:r>
      <w:r w:rsidRPr="006A372B">
        <w:rPr>
          <w:rStyle w:val="StyleUnderline"/>
        </w:rPr>
        <w:t>.</w:t>
      </w:r>
    </w:p>
    <w:p w14:paraId="78C2A843" w14:textId="77777777" w:rsidR="00D5372A" w:rsidRDefault="00D5372A" w:rsidP="00D5372A">
      <w:pPr>
        <w:rPr>
          <w:sz w:val="16"/>
        </w:rPr>
      </w:pPr>
      <w:r w:rsidRPr="006A372B">
        <w:rPr>
          <w:sz w:val="16"/>
        </w:rPr>
        <w:t xml:space="preserve">The prediction therefore reckons that the welfare state would not develop and expand. It likewise conjectures that were social protections to expand through some contingent event they would rapidly reverse course. In the words of Leo Panitch, paraphrasing and affirming the insights of Poulantzas (2002): the “reforms were always reversible” (2002).3 This is a key claim. Benefit schemes should not ratchet up; they should each time shrink back down. They are self-undermining because they fit awkwardly within the reform-devouring “totality”; the </w:t>
      </w:r>
      <w:r w:rsidRPr="006A372B">
        <w:rPr>
          <w:rStyle w:val="StyleUnderline"/>
        </w:rPr>
        <w:t xml:space="preserve">system has a built-in tendency to </w:t>
      </w:r>
      <w:r w:rsidRPr="006A372B">
        <w:rPr>
          <w:rStyle w:val="Emphasis"/>
        </w:rPr>
        <w:t>spit out</w:t>
      </w:r>
      <w:r w:rsidRPr="006A372B">
        <w:rPr>
          <w:rStyle w:val="StyleUnderline"/>
        </w:rPr>
        <w:t xml:space="preserve"> all alien forces</w:t>
      </w:r>
      <w:r w:rsidRPr="006A372B">
        <w:rPr>
          <w:sz w:val="16"/>
        </w:rPr>
        <w:t xml:space="preserve">. </w:t>
      </w:r>
      <w:r w:rsidRPr="006A372B">
        <w:rPr>
          <w:rStyle w:val="Emphasis"/>
        </w:rPr>
        <w:t>Capital flight</w:t>
      </w:r>
      <w:r w:rsidRPr="006A372B">
        <w:rPr>
          <w:sz w:val="16"/>
        </w:rPr>
        <w:t xml:space="preserve"> </w:t>
      </w:r>
      <w:r w:rsidRPr="006A372B">
        <w:rPr>
          <w:rStyle w:val="StyleUnderline"/>
        </w:rPr>
        <w:t xml:space="preserve">is the </w:t>
      </w:r>
      <w:r w:rsidRPr="006A372B">
        <w:rPr>
          <w:rStyle w:val="Emphasis"/>
        </w:rPr>
        <w:t>mechanism</w:t>
      </w:r>
      <w:r w:rsidRPr="006A372B">
        <w:rPr>
          <w:sz w:val="16"/>
        </w:rPr>
        <w:t>, and totality is the metaphor. It envisions a capitalist economy where each part is functionally suited to serve the whole, much like the immune system serves the whole organism.4</w:t>
      </w:r>
    </w:p>
    <w:p w14:paraId="5EBE16BD" w14:textId="77777777" w:rsidR="00D5372A" w:rsidRDefault="00D5372A" w:rsidP="00D5372A">
      <w:pPr>
        <w:pStyle w:val="Heading4"/>
      </w:pPr>
      <w:r>
        <w:t>Capital expropriation deters investment.</w:t>
      </w:r>
    </w:p>
    <w:p w14:paraId="3D7B2900" w14:textId="77777777" w:rsidR="00D5372A" w:rsidRPr="00800390" w:rsidRDefault="00D5372A" w:rsidP="00D5372A">
      <w:r w:rsidRPr="00802173">
        <w:rPr>
          <w:rStyle w:val="Style13ptBold"/>
        </w:rPr>
        <w:t>Incerti ’2</w:t>
      </w:r>
      <w:r>
        <w:rPr>
          <w:rStyle w:val="Style13ptBold"/>
        </w:rPr>
        <w:t>4</w:t>
      </w:r>
      <w:r w:rsidRPr="00800390">
        <w:t xml:space="preserve"> [Devin and Trevor </w:t>
      </w:r>
      <w:r>
        <w:t>Incerti; March 12; Economist and Data Scientist, Head of Data Science at EntityRisk, PhD in Public Policy from Princeton University, MA in Public Affairs from Princeton University; Assistant Professor of Political Economy at the University of Amsterdam, PhD from Yale University; Business and Politics, Are regime changes always bad economics? Evidence from daily financial data,” vol. 26]</w:t>
      </w:r>
    </w:p>
    <w:p w14:paraId="38E0C4C2" w14:textId="77777777" w:rsidR="00D5372A" w:rsidRPr="00CD7F50" w:rsidRDefault="00D5372A" w:rsidP="00D5372A">
      <w:pPr>
        <w:rPr>
          <w:sz w:val="16"/>
        </w:rPr>
      </w:pPr>
      <w:r w:rsidRPr="00CD7F50">
        <w:rPr>
          <w:sz w:val="16"/>
        </w:rPr>
        <w:t>Reexamining how markets respond to irregular regime changes</w:t>
      </w:r>
    </w:p>
    <w:p w14:paraId="21E92590" w14:textId="77777777" w:rsidR="00D5372A" w:rsidRPr="00CD7F50" w:rsidRDefault="00D5372A" w:rsidP="00D5372A">
      <w:pPr>
        <w:rPr>
          <w:sz w:val="16"/>
        </w:rPr>
      </w:pPr>
      <w:r w:rsidRPr="00CD7F50">
        <w:rPr>
          <w:sz w:val="16"/>
        </w:rPr>
        <w:t xml:space="preserve">Stable capital flows are important to financial stability in emerging markets, which are particularly exposed to shifts in the availability of foreign capital. Footnote9 High country </w:t>
      </w:r>
      <w:r w:rsidRPr="00797818">
        <w:rPr>
          <w:rStyle w:val="Emphasis"/>
          <w:highlight w:val="cyan"/>
        </w:rPr>
        <w:t>risk</w:t>
      </w:r>
      <w:r w:rsidRPr="00797818">
        <w:rPr>
          <w:sz w:val="16"/>
          <w:highlight w:val="cyan"/>
        </w:rPr>
        <w:t xml:space="preserve"> </w:t>
      </w:r>
      <w:r w:rsidRPr="00797818">
        <w:rPr>
          <w:rStyle w:val="StyleUnderline"/>
          <w:highlight w:val="cyan"/>
        </w:rPr>
        <w:t xml:space="preserve">reduces </w:t>
      </w:r>
      <w:r w:rsidRPr="00797818">
        <w:rPr>
          <w:rStyle w:val="Emphasis"/>
          <w:highlight w:val="cyan"/>
        </w:rPr>
        <w:t>capital flows</w:t>
      </w:r>
      <w:r w:rsidRPr="00CD7F50">
        <w:rPr>
          <w:sz w:val="16"/>
        </w:rPr>
        <w:t xml:space="preserve">, which in turn has been shown to reduce domestic output growth. Footnote10 Conventional theory and cross-country empirical evidence suggests that </w:t>
      </w:r>
      <w:r w:rsidRPr="00410620">
        <w:rPr>
          <w:rStyle w:val="Emphasis"/>
        </w:rPr>
        <w:t xml:space="preserve">political </w:t>
      </w:r>
      <w:r w:rsidRPr="00797818">
        <w:rPr>
          <w:rStyle w:val="Emphasis"/>
          <w:highlight w:val="cyan"/>
        </w:rPr>
        <w:t>instability</w:t>
      </w:r>
      <w:r w:rsidRPr="00CD7F50">
        <w:rPr>
          <w:sz w:val="16"/>
        </w:rPr>
        <w:t>—as measured by events such as protests, strikes, assassinations, number of regime changes, and ongoing elections—</w:t>
      </w:r>
      <w:r w:rsidRPr="00797818">
        <w:rPr>
          <w:rStyle w:val="StyleUnderline"/>
          <w:highlight w:val="cyan"/>
        </w:rPr>
        <w:t xml:space="preserve">depresses </w:t>
      </w:r>
      <w:r w:rsidRPr="00797818">
        <w:rPr>
          <w:rStyle w:val="Emphasis"/>
          <w:highlight w:val="cyan"/>
        </w:rPr>
        <w:t>investment</w:t>
      </w:r>
      <w:r w:rsidRPr="00CD7F50">
        <w:rPr>
          <w:sz w:val="16"/>
        </w:rPr>
        <w:t>. Footnote11 However, if market returns reflect investor expectations about future economic growth and expected returns, there are reasons to believe such hypotheses may be overly simplistic.</w:t>
      </w:r>
    </w:p>
    <w:p w14:paraId="0852CC0C" w14:textId="77777777" w:rsidR="00D5372A" w:rsidRPr="00CD7F50" w:rsidRDefault="00D5372A" w:rsidP="00D5372A">
      <w:pPr>
        <w:rPr>
          <w:sz w:val="16"/>
        </w:rPr>
      </w:pPr>
      <w:r w:rsidRPr="00CD7F50">
        <w:rPr>
          <w:sz w:val="16"/>
        </w:rPr>
        <w:t xml:space="preserve">First, a change in regime may be seen as a positive event for future economic performance if the current regime is regarded as anti-business or anti-global. Regime changes that attempt to overthrow anti-business autocrats may be expected to result in positive abnormal returns as investors see little risk of a replacement government “worse” than the status quo. For example, there is an active debate on whether “good coups” that lead to democratization or </w:t>
      </w:r>
      <w:r w:rsidRPr="00410620">
        <w:rPr>
          <w:rStyle w:val="Emphasis"/>
        </w:rPr>
        <w:t>economic liberalization</w:t>
      </w:r>
      <w:r w:rsidRPr="00CD7F50">
        <w:rPr>
          <w:sz w:val="16"/>
        </w:rPr>
        <w:t xml:space="preserve"> </w:t>
      </w:r>
      <w:r w:rsidRPr="00410620">
        <w:rPr>
          <w:rStyle w:val="StyleUnderline"/>
        </w:rPr>
        <w:t>can be</w:t>
      </w:r>
      <w:r w:rsidRPr="00CD7F50">
        <w:rPr>
          <w:sz w:val="16"/>
        </w:rPr>
        <w:t xml:space="preserve"> </w:t>
      </w:r>
      <w:r w:rsidRPr="00410620">
        <w:rPr>
          <w:rStyle w:val="Emphasis"/>
        </w:rPr>
        <w:t>good</w:t>
      </w:r>
      <w:r w:rsidRPr="00CD7F50">
        <w:rPr>
          <w:sz w:val="16"/>
        </w:rPr>
        <w:t xml:space="preserve"> </w:t>
      </w:r>
      <w:r w:rsidRPr="00410620">
        <w:rPr>
          <w:rStyle w:val="StyleUnderline"/>
        </w:rPr>
        <w:t>for</w:t>
      </w:r>
      <w:r w:rsidRPr="00CD7F50">
        <w:rPr>
          <w:sz w:val="16"/>
        </w:rPr>
        <w:t xml:space="preserve"> economic </w:t>
      </w:r>
      <w:r w:rsidRPr="00410620">
        <w:rPr>
          <w:rStyle w:val="Emphasis"/>
        </w:rPr>
        <w:t>growth</w:t>
      </w:r>
      <w:r w:rsidRPr="00CD7F50">
        <w:rPr>
          <w:sz w:val="16"/>
        </w:rPr>
        <w:t>. Alesina et al. (Reference Alesina, Özler, Roubini and Swagel1996) argue that the negative effects of uncertainty dominate the positive effects of coups staged by pro growth factions, while Alesina and Perotti (Reference Alesina and Perotti1996) submit that “</w:t>
      </w:r>
      <w:r w:rsidRPr="00797818">
        <w:rPr>
          <w:rStyle w:val="Emphasis"/>
          <w:highlight w:val="cyan"/>
        </w:rPr>
        <w:t>unconstitutional</w:t>
      </w:r>
      <w:r w:rsidRPr="00797818">
        <w:rPr>
          <w:sz w:val="16"/>
          <w:highlight w:val="cyan"/>
        </w:rPr>
        <w:t xml:space="preserve">” </w:t>
      </w:r>
      <w:r w:rsidRPr="00797818">
        <w:rPr>
          <w:rStyle w:val="StyleUnderline"/>
          <w:highlight w:val="cyan"/>
        </w:rPr>
        <w:t>regime</w:t>
      </w:r>
      <w:r w:rsidRPr="00797818">
        <w:rPr>
          <w:sz w:val="16"/>
          <w:highlight w:val="cyan"/>
        </w:rPr>
        <w:t xml:space="preserve"> </w:t>
      </w:r>
      <w:r w:rsidRPr="00797818">
        <w:rPr>
          <w:rStyle w:val="Emphasis"/>
          <w:highlight w:val="cyan"/>
        </w:rPr>
        <w:t>changes</w:t>
      </w:r>
      <w:r w:rsidRPr="00CD7F50">
        <w:rPr>
          <w:sz w:val="16"/>
        </w:rPr>
        <w:t xml:space="preserve"> such as coups </w:t>
      </w:r>
      <w:r w:rsidRPr="00797818">
        <w:rPr>
          <w:rStyle w:val="StyleUnderline"/>
          <w:highlight w:val="cyan"/>
        </w:rPr>
        <w:t>are</w:t>
      </w:r>
      <w:r w:rsidRPr="00797818">
        <w:rPr>
          <w:sz w:val="16"/>
          <w:highlight w:val="cyan"/>
        </w:rPr>
        <w:t xml:space="preserve"> </w:t>
      </w:r>
      <w:r w:rsidRPr="00797818">
        <w:rPr>
          <w:rStyle w:val="Emphasis"/>
          <w:highlight w:val="cyan"/>
        </w:rPr>
        <w:t>worse</w:t>
      </w:r>
      <w:r w:rsidRPr="00797818">
        <w:rPr>
          <w:sz w:val="16"/>
          <w:highlight w:val="cyan"/>
        </w:rPr>
        <w:t xml:space="preserve"> </w:t>
      </w:r>
      <w:r w:rsidRPr="00797818">
        <w:rPr>
          <w:rStyle w:val="StyleUnderline"/>
          <w:highlight w:val="cyan"/>
        </w:rPr>
        <w:t>for</w:t>
      </w:r>
      <w:r w:rsidRPr="00410620">
        <w:rPr>
          <w:rStyle w:val="StyleUnderline"/>
        </w:rPr>
        <w:t xml:space="preserve"> economic</w:t>
      </w:r>
      <w:r w:rsidRPr="00CD7F50">
        <w:rPr>
          <w:sz w:val="16"/>
        </w:rPr>
        <w:t xml:space="preserve"> </w:t>
      </w:r>
      <w:r w:rsidRPr="00797818">
        <w:rPr>
          <w:rStyle w:val="Emphasis"/>
          <w:highlight w:val="cyan"/>
        </w:rPr>
        <w:t>growth</w:t>
      </w:r>
      <w:r w:rsidRPr="00CD7F50">
        <w:rPr>
          <w:sz w:val="16"/>
        </w:rPr>
        <w:t xml:space="preserve"> than other types of political instability. Londregan and Poole (Reference Londregan and Poole1990) find that coups have no impact on economic growth and hypothesize that this may be because there is a bimodal distribution of coups, some of which enhance growth and others which restrict it.</w:t>
      </w:r>
    </w:p>
    <w:p w14:paraId="6B6AADD1" w14:textId="77777777" w:rsidR="00D5372A" w:rsidRPr="00CD7F50" w:rsidRDefault="00D5372A" w:rsidP="00D5372A">
      <w:pPr>
        <w:rPr>
          <w:sz w:val="16"/>
        </w:rPr>
      </w:pPr>
      <w:r w:rsidRPr="00CD7F50">
        <w:rPr>
          <w:sz w:val="16"/>
        </w:rPr>
        <w:t xml:space="preserve">Most research suggests that “good coups” are not the norm, Footnote12 but some evidence suggests that they have become more frequent Footnote13 and could have positive economic effects. Meyersson (Reference Meyersson2016) finds that coup attempts that occur in democratic regimes are associated with negative GDP growth, while those that occur in autocratic regimes are associated with positive GDP growth. In another study examining the same outcome variable as our own—financial returns—Girardi and Bowles (Reference Girardi and Bowles2018) show that Salvador Allende’s </w:t>
      </w:r>
      <w:r w:rsidRPr="00797818">
        <w:rPr>
          <w:rStyle w:val="Emphasis"/>
          <w:highlight w:val="cyan"/>
        </w:rPr>
        <w:t>socialist</w:t>
      </w:r>
      <w:r w:rsidRPr="00797818">
        <w:rPr>
          <w:sz w:val="16"/>
          <w:highlight w:val="cyan"/>
        </w:rPr>
        <w:t xml:space="preserve"> </w:t>
      </w:r>
      <w:r w:rsidRPr="00797818">
        <w:rPr>
          <w:rStyle w:val="StyleUnderline"/>
          <w:highlight w:val="cyan"/>
        </w:rPr>
        <w:t>government</w:t>
      </w:r>
      <w:r w:rsidRPr="00C13FB4">
        <w:rPr>
          <w:rStyle w:val="StyleUnderline"/>
        </w:rPr>
        <w:t xml:space="preserve"> was </w:t>
      </w:r>
      <w:r w:rsidRPr="00797818">
        <w:rPr>
          <w:rStyle w:val="StyleUnderline"/>
          <w:highlight w:val="cyan"/>
        </w:rPr>
        <w:t>associated with</w:t>
      </w:r>
      <w:r w:rsidRPr="00797818">
        <w:rPr>
          <w:sz w:val="16"/>
          <w:highlight w:val="cyan"/>
        </w:rPr>
        <w:t xml:space="preserve"> </w:t>
      </w:r>
      <w:r w:rsidRPr="00797818">
        <w:rPr>
          <w:rStyle w:val="Emphasis"/>
          <w:highlight w:val="cyan"/>
        </w:rPr>
        <w:t>declines</w:t>
      </w:r>
      <w:r w:rsidRPr="00CD7F50">
        <w:rPr>
          <w:sz w:val="16"/>
        </w:rPr>
        <w:t xml:space="preserve"> </w:t>
      </w:r>
      <w:r w:rsidRPr="00797818">
        <w:rPr>
          <w:rStyle w:val="StyleUnderline"/>
          <w:highlight w:val="cyan"/>
        </w:rPr>
        <w:t>in stock prices</w:t>
      </w:r>
      <w:r w:rsidRPr="00CD7F50">
        <w:rPr>
          <w:sz w:val="16"/>
        </w:rPr>
        <w:t xml:space="preserve"> while the coup that replaced him boosted them.</w:t>
      </w:r>
    </w:p>
    <w:p w14:paraId="769B135F" w14:textId="77777777" w:rsidR="00D5372A" w:rsidRPr="00CD7F50" w:rsidRDefault="00D5372A" w:rsidP="00D5372A">
      <w:pPr>
        <w:rPr>
          <w:sz w:val="16"/>
        </w:rPr>
      </w:pPr>
      <w:r w:rsidRPr="00CD7F50">
        <w:rPr>
          <w:sz w:val="16"/>
        </w:rPr>
        <w:t>Previous research therefore suggests that on average coups should not be expected to lead to increased economic development or positive market returns, but that positive returns associated with “good coups” could occasionally be present. We shed light on this theory as our event study approach also allows us to examine “good coups”—coups that lead to democratization or economic liberalization—separately from others. As we are not limited to a single case study, we can provide both a cross-country and within-case analysis.</w:t>
      </w:r>
    </w:p>
    <w:p w14:paraId="36432BCF" w14:textId="77777777" w:rsidR="00D5372A" w:rsidRPr="00CD7F50" w:rsidRDefault="00D5372A" w:rsidP="00D5372A">
      <w:pPr>
        <w:rPr>
          <w:sz w:val="16"/>
        </w:rPr>
      </w:pPr>
      <w:r w:rsidRPr="00CD7F50">
        <w:rPr>
          <w:sz w:val="16"/>
        </w:rPr>
        <w:t>Second, it is not necessarily the case that even a sudden, extra-legal, or unexpected regime change will result in higher levels of instability. Not all regime changes are equivalent—resignations, assassinations, and coups are all examples of sudden regime changes and have been used as proxies for instability in previous research. However, resignations often occur when an ineffective leader steps down. By contrast, assassinations are not always related to the effectiveness of a leader, can occur seemingly at random, and the successor to the assassinated leader may be unclear. Coups can occur in the name of democracy or autocracy, and in general signal relative weakness in the current political system. These differences are often overlooked in past empirical strategies, which have proxied for instability in terms of the number of coups, Footnote14 assassinations or revolutions, Footnote15 or have combined various metrics into single indices. Footnote16,Footnote17 In another cross-country regression study, Jong-A-Pin (Reference Jong-A-Pin2009) disaggregates instability into four main metrics, one of which is regime changes, but does not subset below this metric. By contrast—recognizing the different degrees of instability that these events may reflect—we estimate effects separately for coups, assassinations, resignations, and protests. Our event study approach affords us this freedom without encountering the statistical power issues that would arise in a regression setting.</w:t>
      </w:r>
    </w:p>
    <w:p w14:paraId="49F46742" w14:textId="77777777" w:rsidR="00D5372A" w:rsidRPr="00CD7F50" w:rsidRDefault="00D5372A" w:rsidP="00D5372A">
      <w:pPr>
        <w:rPr>
          <w:sz w:val="16"/>
        </w:rPr>
      </w:pPr>
      <w:r w:rsidRPr="00CD7F50">
        <w:rPr>
          <w:sz w:val="16"/>
        </w:rPr>
        <w:t xml:space="preserve">Third, the theoretical link through which political events are expected to have an impact on daily stock prices is changes in the broader macroeconomic environment that influence the expected stream of future profits of existing publicly-held firms. Examples of expected </w:t>
      </w:r>
      <w:r w:rsidRPr="00797818">
        <w:rPr>
          <w:rStyle w:val="Emphasis"/>
          <w:highlight w:val="cyan"/>
        </w:rPr>
        <w:t>changes</w:t>
      </w:r>
      <w:r w:rsidRPr="00797818">
        <w:rPr>
          <w:sz w:val="16"/>
          <w:highlight w:val="cyan"/>
        </w:rPr>
        <w:t xml:space="preserve"> </w:t>
      </w:r>
      <w:r w:rsidRPr="00797818">
        <w:rPr>
          <w:rStyle w:val="StyleUnderline"/>
          <w:highlight w:val="cyan"/>
        </w:rPr>
        <w:t>in</w:t>
      </w:r>
      <w:r w:rsidRPr="00CD7F50">
        <w:rPr>
          <w:rStyle w:val="StyleUnderline"/>
        </w:rPr>
        <w:t xml:space="preserve"> the ma</w:t>
      </w:r>
      <w:r w:rsidRPr="00797818">
        <w:rPr>
          <w:rStyle w:val="StyleUnderline"/>
        </w:rPr>
        <w:t>cro</w:t>
      </w:r>
      <w:r w:rsidRPr="00797818">
        <w:rPr>
          <w:rStyle w:val="StyleUnderline"/>
          <w:highlight w:val="cyan"/>
        </w:rPr>
        <w:t>economic environment</w:t>
      </w:r>
      <w:r w:rsidRPr="00CD7F50">
        <w:rPr>
          <w:sz w:val="16"/>
        </w:rPr>
        <w:t xml:space="preserve"> that can be influenced by sudden political events </w:t>
      </w:r>
      <w:r w:rsidRPr="00797818">
        <w:rPr>
          <w:rStyle w:val="StyleUnderline"/>
          <w:highlight w:val="cyan"/>
        </w:rPr>
        <w:t>include</w:t>
      </w:r>
      <w:r w:rsidRPr="00CD7F50">
        <w:rPr>
          <w:sz w:val="16"/>
        </w:rPr>
        <w:t xml:space="preserve">: shifts in monetary policy, changes in trade or FDI openness, </w:t>
      </w:r>
      <w:r w:rsidRPr="00CD7F50">
        <w:rPr>
          <w:rStyle w:val="StyleUnderline"/>
        </w:rPr>
        <w:t xml:space="preserve">shifts in regulatory policy, </w:t>
      </w:r>
      <w:r w:rsidRPr="00797818">
        <w:rPr>
          <w:rStyle w:val="StyleUnderline"/>
          <w:highlight w:val="cyan"/>
        </w:rPr>
        <w:t>changes in the share</w:t>
      </w:r>
      <w:r w:rsidRPr="00CD7F50">
        <w:rPr>
          <w:rStyle w:val="StyleUnderline"/>
        </w:rPr>
        <w:t xml:space="preserve"> of output </w:t>
      </w:r>
      <w:r w:rsidRPr="00797818">
        <w:rPr>
          <w:rStyle w:val="StyleUnderline"/>
          <w:highlight w:val="cyan"/>
        </w:rPr>
        <w:t>going to capital</w:t>
      </w:r>
      <w:r w:rsidRPr="00CD7F50">
        <w:rPr>
          <w:sz w:val="16"/>
        </w:rPr>
        <w:t xml:space="preserve">, transfer and convertibility restrictions, </w:t>
      </w:r>
      <w:r w:rsidRPr="00CD7F50">
        <w:rPr>
          <w:rStyle w:val="StyleUnderline"/>
        </w:rPr>
        <w:t xml:space="preserve">degree of resource </w:t>
      </w:r>
      <w:r w:rsidRPr="00797818">
        <w:rPr>
          <w:rStyle w:val="StyleUnderline"/>
        </w:rPr>
        <w:t>nationalism</w:t>
      </w:r>
      <w:r w:rsidRPr="00CD7F50">
        <w:rPr>
          <w:rStyle w:val="StyleUnderline"/>
        </w:rPr>
        <w:t xml:space="preserve">, </w:t>
      </w:r>
      <w:r w:rsidRPr="00797818">
        <w:rPr>
          <w:rStyle w:val="StyleUnderline"/>
          <w:highlight w:val="cyan"/>
        </w:rPr>
        <w:t>and</w:t>
      </w:r>
      <w:r w:rsidRPr="00CD7F50">
        <w:rPr>
          <w:rStyle w:val="StyleUnderline"/>
        </w:rPr>
        <w:t xml:space="preserve"> heightened </w:t>
      </w:r>
      <w:r w:rsidRPr="00797818">
        <w:rPr>
          <w:rStyle w:val="Emphasis"/>
          <w:highlight w:val="cyan"/>
        </w:rPr>
        <w:t>risk</w:t>
      </w:r>
      <w:r w:rsidRPr="00797818">
        <w:rPr>
          <w:rStyle w:val="StyleUnderline"/>
          <w:highlight w:val="cyan"/>
        </w:rPr>
        <w:t xml:space="preserve"> of </w:t>
      </w:r>
      <w:r w:rsidRPr="00797818">
        <w:rPr>
          <w:rStyle w:val="Emphasis"/>
          <w:highlight w:val="cyan"/>
        </w:rPr>
        <w:t>capital expropriation</w:t>
      </w:r>
      <w:r w:rsidRPr="00CD7F50">
        <w:rPr>
          <w:sz w:val="16"/>
        </w:rPr>
        <w:t xml:space="preserve"> or breach of contracts. Not all shocks to the political system will result in similar shifts in these macroeconomic variables depending on the actors involved, their ideological preferences, and their expected ability to enact policy changes.</w:t>
      </w:r>
    </w:p>
    <w:p w14:paraId="402A3E9F" w14:textId="77777777" w:rsidR="00D5372A" w:rsidRPr="00CD7F50" w:rsidRDefault="00D5372A" w:rsidP="00D5372A">
      <w:pPr>
        <w:rPr>
          <w:sz w:val="16"/>
        </w:rPr>
      </w:pPr>
      <w:r w:rsidRPr="00CD7F50">
        <w:rPr>
          <w:sz w:val="16"/>
        </w:rPr>
        <w:t>Different types of regime changes may therefore have disparate effects on investment, just as they may differentially effect overall economic growth. Taken together, the theory and research above suggests that coups should on average lead to negative returns, but sometimes lead to positive returns when the coup’s instigators are clearly more pro market than the regime they replace. Assassinations should have a neutral or negative impact as they increase uncertainty, but institutional responses to assassinations vary by country. By contrast, resignations may be viewed positively on average, as they typically signal the departure of an ineffective leader and may in fact signal increased stability. Using immediate, day-of shocks to stock prices as our outcome variable, we investigate the hypothesis that investors will positively update their perceptions of future economic performance when a sudden political event clearly shifts a country in a pro-democratic or pro-business direction, and negatively update when an event merely exacerbates instability or uncertainty.</w:t>
      </w:r>
    </w:p>
    <w:p w14:paraId="2FB125F7" w14:textId="77777777" w:rsidR="00D5372A" w:rsidRPr="00793036" w:rsidRDefault="00D5372A" w:rsidP="00D5372A">
      <w:pPr>
        <w:rPr>
          <w:sz w:val="16"/>
        </w:rPr>
      </w:pPr>
      <w:r w:rsidRPr="00CD7F50">
        <w:rPr>
          <w:sz w:val="16"/>
        </w:rPr>
        <w:t xml:space="preserve">Our empirical findings validate these predictions. We find that the type of political event and its expected impact on economic policy determines the direction of investment. Events expected to lead to more stable governance, </w:t>
      </w:r>
      <w:r w:rsidRPr="00CD7F50">
        <w:rPr>
          <w:rStyle w:val="Emphasis"/>
        </w:rPr>
        <w:t>economic liberalization</w:t>
      </w:r>
      <w:r w:rsidRPr="00CD7F50">
        <w:rPr>
          <w:sz w:val="16"/>
        </w:rPr>
        <w:t xml:space="preserve">, or democratization (such as willful resignations and coups that overthrow protectionist or leftist autocrats) </w:t>
      </w:r>
      <w:r w:rsidRPr="00CD7F50">
        <w:rPr>
          <w:rStyle w:val="StyleUnderline"/>
        </w:rPr>
        <w:t>are associated with positive returns,</w:t>
      </w:r>
      <w:r w:rsidRPr="00CD7F50">
        <w:rPr>
          <w:sz w:val="16"/>
        </w:rPr>
        <w:t xml:space="preserve"> while those that consolidate authoritarian rule (e.g., military coups), exacerbate poor economic policies, or merely increase policy uncertainty (such as assassinations) have the opposite effect. Of course, changes in stock prices reflect investor’s expected changes in the macroeconomic environment, and these expectations may differ from realized future economic performance. Nevertheless, it is clear from our results that even sudden and extra-legal regime changes can be viewed as a “positive” event by investors under the right circumstances.</w:t>
      </w:r>
    </w:p>
    <w:p w14:paraId="3A0A4428" w14:textId="77777777" w:rsidR="00D5372A" w:rsidRDefault="00D5372A" w:rsidP="00D5372A">
      <w:pPr>
        <w:pStyle w:val="Heading4"/>
      </w:pPr>
      <w:r>
        <w:t xml:space="preserve">Capital flight comes from </w:t>
      </w:r>
      <w:r w:rsidRPr="009C3231">
        <w:rPr>
          <w:u w:val="single"/>
        </w:rPr>
        <w:t>investor perception</w:t>
      </w:r>
      <w:r>
        <w:t xml:space="preserve"> happens </w:t>
      </w:r>
      <w:r w:rsidRPr="009C3231">
        <w:rPr>
          <w:u w:val="single"/>
        </w:rPr>
        <w:t>before</w:t>
      </w:r>
      <w:r>
        <w:t xml:space="preserve"> policies take effect.</w:t>
      </w:r>
    </w:p>
    <w:p w14:paraId="36E57AB0" w14:textId="77777777" w:rsidR="00D5372A" w:rsidRPr="003761CC" w:rsidRDefault="00D5372A" w:rsidP="00D5372A">
      <w:r w:rsidRPr="00A3618C">
        <w:rPr>
          <w:rStyle w:val="Style13ptBold"/>
        </w:rPr>
        <w:t>Sonnenfeld ’25</w:t>
      </w:r>
      <w:r>
        <w:t xml:space="preserve"> [Jeffrey A., Steven Tian, and Stephen Henriques; July 1; Senior Associate Dean for Leadership Studies &amp; Lester Crown Professor in the Practice of Management; Director of Research, Chief Executive Leadership Institute; Senior Fellow, Chief Executive Leadership Institute; Yale Insights, “The Problems with a Socialist Vision for NYC,” https://insights.som.yale.edu/insights/the-problems-with-socialist-vision-for-nyc]</w:t>
      </w:r>
    </w:p>
    <w:p w14:paraId="1CA088B5" w14:textId="77777777" w:rsidR="00D5372A" w:rsidRPr="003761CC" w:rsidRDefault="00D5372A" w:rsidP="00D5372A">
      <w:pPr>
        <w:rPr>
          <w:sz w:val="16"/>
        </w:rPr>
      </w:pPr>
      <w:r w:rsidRPr="003761CC">
        <w:rPr>
          <w:sz w:val="16"/>
        </w:rPr>
        <w:t xml:space="preserve">The sweeping victory of the charismatic Zohran Mamdani in the Democratic New York mayoral election has the business community alarmed, if not downright distressed. Immediately after the election, many New York CEOs and </w:t>
      </w:r>
      <w:r w:rsidRPr="009C3231">
        <w:rPr>
          <w:rStyle w:val="StyleUnderline"/>
          <w:highlight w:val="cyan"/>
        </w:rPr>
        <w:t>financiers</w:t>
      </w:r>
      <w:r w:rsidRPr="009C3231">
        <w:rPr>
          <w:sz w:val="16"/>
          <w:highlight w:val="cyan"/>
        </w:rPr>
        <w:t xml:space="preserve"> </w:t>
      </w:r>
      <w:r w:rsidRPr="009C3231">
        <w:rPr>
          <w:rStyle w:val="Emphasis"/>
          <w:highlight w:val="cyan"/>
        </w:rPr>
        <w:t>predict</w:t>
      </w:r>
      <w:r w:rsidRPr="009C3231">
        <w:rPr>
          <w:sz w:val="16"/>
          <w:highlight w:val="cyan"/>
        </w:rPr>
        <w:t>ed a</w:t>
      </w:r>
      <w:r w:rsidRPr="003761CC">
        <w:rPr>
          <w:sz w:val="16"/>
        </w:rPr>
        <w:t xml:space="preserve">n </w:t>
      </w:r>
      <w:r w:rsidRPr="003761CC">
        <w:rPr>
          <w:rStyle w:val="StyleUnderline"/>
        </w:rPr>
        <w:t>accelerated</w:t>
      </w:r>
      <w:r w:rsidRPr="003761CC">
        <w:rPr>
          <w:sz w:val="16"/>
        </w:rPr>
        <w:t xml:space="preserve"> </w:t>
      </w:r>
      <w:r w:rsidRPr="009C3231">
        <w:rPr>
          <w:rStyle w:val="Emphasis"/>
          <w:highlight w:val="cyan"/>
        </w:rPr>
        <w:t>flight</w:t>
      </w:r>
      <w:r w:rsidRPr="009C3231">
        <w:rPr>
          <w:sz w:val="16"/>
          <w:highlight w:val="cyan"/>
        </w:rPr>
        <w:t xml:space="preserve"> </w:t>
      </w:r>
      <w:r w:rsidRPr="009C3231">
        <w:rPr>
          <w:rStyle w:val="StyleUnderline"/>
          <w:highlight w:val="cyan"/>
        </w:rPr>
        <w:t>of</w:t>
      </w:r>
      <w:r w:rsidRPr="009C3231">
        <w:rPr>
          <w:sz w:val="16"/>
          <w:highlight w:val="cyan"/>
        </w:rPr>
        <w:t xml:space="preserve"> </w:t>
      </w:r>
      <w:r w:rsidRPr="009C3231">
        <w:rPr>
          <w:rStyle w:val="Emphasis"/>
          <w:highlight w:val="cyan"/>
        </w:rPr>
        <w:t>capital</w:t>
      </w:r>
      <w:r w:rsidRPr="003761CC">
        <w:rPr>
          <w:sz w:val="16"/>
        </w:rPr>
        <w:t xml:space="preserve"> </w:t>
      </w:r>
      <w:r w:rsidRPr="003761CC">
        <w:rPr>
          <w:rStyle w:val="StyleUnderline"/>
        </w:rPr>
        <w:t>to lower tax states</w:t>
      </w:r>
      <w:r w:rsidRPr="003761CC">
        <w:rPr>
          <w:sz w:val="16"/>
        </w:rPr>
        <w:t xml:space="preserve"> like Texas and Florida. ‌</w:t>
      </w:r>
    </w:p>
    <w:p w14:paraId="55A94844" w14:textId="77777777" w:rsidR="00D5372A" w:rsidRPr="003761CC" w:rsidRDefault="00D5372A" w:rsidP="00D5372A">
      <w:pPr>
        <w:rPr>
          <w:sz w:val="16"/>
        </w:rPr>
      </w:pPr>
      <w:r w:rsidRPr="003761CC">
        <w:rPr>
          <w:sz w:val="16"/>
        </w:rPr>
        <w:t xml:space="preserve">Mamdani’s victory fits the emerging pattern of angry and fed-up voters from across the spectrum, as some notable anti-establishment populists have swept to victory in the US and across the globe on both the left and the right. But </w:t>
      </w:r>
      <w:r w:rsidRPr="003761CC">
        <w:rPr>
          <w:rStyle w:val="StyleUnderline"/>
        </w:rPr>
        <w:t xml:space="preserve">the </w:t>
      </w:r>
      <w:r w:rsidRPr="009C3231">
        <w:rPr>
          <w:rStyle w:val="Emphasis"/>
          <w:highlight w:val="cyan"/>
        </w:rPr>
        <w:t>prospect</w:t>
      </w:r>
      <w:r w:rsidRPr="009C3231">
        <w:rPr>
          <w:rStyle w:val="StyleUnderline"/>
          <w:highlight w:val="cyan"/>
        </w:rPr>
        <w:t xml:space="preserve"> of</w:t>
      </w:r>
      <w:r w:rsidRPr="003761CC">
        <w:rPr>
          <w:sz w:val="16"/>
        </w:rPr>
        <w:t xml:space="preserve"> the capital of </w:t>
      </w:r>
      <w:r w:rsidRPr="009C3231">
        <w:rPr>
          <w:rStyle w:val="Emphasis"/>
          <w:highlight w:val="cyan"/>
        </w:rPr>
        <w:t>capitalism</w:t>
      </w:r>
      <w:r w:rsidRPr="009C3231">
        <w:rPr>
          <w:sz w:val="16"/>
          <w:highlight w:val="cyan"/>
        </w:rPr>
        <w:t xml:space="preserve"> </w:t>
      </w:r>
      <w:r w:rsidRPr="009C3231">
        <w:rPr>
          <w:rStyle w:val="StyleUnderline"/>
          <w:highlight w:val="cyan"/>
        </w:rPr>
        <w:t>going</w:t>
      </w:r>
      <w:r w:rsidRPr="009C3231">
        <w:rPr>
          <w:sz w:val="16"/>
          <w:highlight w:val="cyan"/>
        </w:rPr>
        <w:t xml:space="preserve"> </w:t>
      </w:r>
      <w:r w:rsidRPr="009C3231">
        <w:rPr>
          <w:rStyle w:val="Emphasis"/>
          <w:highlight w:val="cyan"/>
        </w:rPr>
        <w:t>socialist</w:t>
      </w:r>
      <w:r w:rsidRPr="009C3231">
        <w:rPr>
          <w:sz w:val="16"/>
          <w:highlight w:val="cyan"/>
        </w:rPr>
        <w:t xml:space="preserve"> </w:t>
      </w:r>
      <w:r w:rsidRPr="009C3231">
        <w:rPr>
          <w:rStyle w:val="StyleUnderline"/>
          <w:highlight w:val="cyan"/>
        </w:rPr>
        <w:t>poses</w:t>
      </w:r>
      <w:r w:rsidRPr="003761CC">
        <w:rPr>
          <w:rStyle w:val="StyleUnderline"/>
        </w:rPr>
        <w:t xml:space="preserve"> a </w:t>
      </w:r>
      <w:r w:rsidRPr="009C3231">
        <w:rPr>
          <w:rStyle w:val="StyleUnderline"/>
          <w:highlight w:val="cyan"/>
        </w:rPr>
        <w:t>challenge</w:t>
      </w:r>
      <w:r w:rsidRPr="003761CC">
        <w:rPr>
          <w:sz w:val="16"/>
        </w:rPr>
        <w:t xml:space="preserve"> for those who want to see New York City prosper. ‌</w:t>
      </w:r>
    </w:p>
    <w:p w14:paraId="5A46419A" w14:textId="77777777" w:rsidR="00D5372A" w:rsidRPr="003761CC" w:rsidRDefault="00D5372A" w:rsidP="00D5372A">
      <w:pPr>
        <w:rPr>
          <w:sz w:val="16"/>
        </w:rPr>
      </w:pPr>
      <w:r w:rsidRPr="003761CC">
        <w:rPr>
          <w:sz w:val="16"/>
        </w:rPr>
        <w:t>Mamdani’s economic proposals do not match the real challenges of today. He has proposed building a network of city-run, subsidized grocery stores to drive food prices down, bragging that he drew inspiration from none other than Donald Trump. Mamdani, blames grocery stores for running up food costs when in reality, grocery stores are some of the lowest-margin businesses around, with 1-2% profit margins in good times.</w:t>
      </w:r>
    </w:p>
    <w:p w14:paraId="544F962C" w14:textId="77777777" w:rsidR="00D5372A" w:rsidRPr="003761CC" w:rsidRDefault="00D5372A" w:rsidP="00D5372A">
      <w:pPr>
        <w:rPr>
          <w:sz w:val="16"/>
        </w:rPr>
      </w:pPr>
      <w:r w:rsidRPr="003761CC">
        <w:rPr>
          <w:sz w:val="16"/>
        </w:rPr>
        <w:t>In fact, when we ran analysis of the 2014-2023 fiscal year revenues and profits for Fortune 100 companies has found little evidence of corporate price gouging or profiteering. On the contrary, the research indicates that large corporations responded to consumer needs by limiting price hikes and launching value products and discount programs. Those actions have become evident in the current inflation rate, which is nearly in line with the Federal Reserve’s 2% target. ‌</w:t>
      </w:r>
    </w:p>
    <w:p w14:paraId="0C40FF0A" w14:textId="77777777" w:rsidR="00D5372A" w:rsidRPr="003761CC" w:rsidRDefault="00D5372A" w:rsidP="00D5372A">
      <w:pPr>
        <w:rPr>
          <w:sz w:val="16"/>
        </w:rPr>
      </w:pPr>
      <w:r w:rsidRPr="003761CC">
        <w:rPr>
          <w:sz w:val="16"/>
        </w:rPr>
        <w:t>Mamdani has made “freeze the rent” a rallying cry, even though that would backfire, as rent caps would disincentivize developers to build new housing supply at a time when more housing is desperately needed. He has also proposed nationalizing all utility companies, arguing that private companies are inherently incapable of addressing climate change, which even fellow green environmentalists oppose. ‌</w:t>
      </w:r>
    </w:p>
    <w:p w14:paraId="3484C912" w14:textId="77777777" w:rsidR="00D5372A" w:rsidRPr="003761CC" w:rsidRDefault="00D5372A" w:rsidP="00D5372A">
      <w:pPr>
        <w:rPr>
          <w:sz w:val="16"/>
        </w:rPr>
      </w:pPr>
      <w:r w:rsidRPr="003761CC">
        <w:rPr>
          <w:sz w:val="16"/>
        </w:rPr>
        <w:t>The Democratic nominee estimates his agenda will cost taxpayers $10 billion annually. His solution for financing the hefty price tag is to increase taxes on big corporations and the wealthy. Never mind the questionable math used by the campaign to raise the $10 billion in municipal tax revenues, any tax increase – even at the local level – must be approved by the state assembly.‌</w:t>
      </w:r>
    </w:p>
    <w:p w14:paraId="65229858" w14:textId="77777777" w:rsidR="00D5372A" w:rsidRPr="003761CC" w:rsidRDefault="00D5372A" w:rsidP="00D5372A">
      <w:pPr>
        <w:rPr>
          <w:sz w:val="16"/>
        </w:rPr>
      </w:pPr>
      <w:r w:rsidRPr="003761CC">
        <w:rPr>
          <w:sz w:val="16"/>
        </w:rPr>
        <w:t xml:space="preserve">While checks and balances may be established for tax policies, Mamdani has other levers that could damage the local economy if misused. </w:t>
      </w:r>
      <w:r w:rsidRPr="003761CC">
        <w:rPr>
          <w:rStyle w:val="Emphasis"/>
        </w:rPr>
        <w:t>Adjustments</w:t>
      </w:r>
      <w:r w:rsidRPr="003761CC">
        <w:rPr>
          <w:sz w:val="16"/>
        </w:rPr>
        <w:t xml:space="preserve"> </w:t>
      </w:r>
      <w:r w:rsidRPr="003761CC">
        <w:rPr>
          <w:rStyle w:val="StyleUnderline"/>
        </w:rPr>
        <w:t>to land use</w:t>
      </w:r>
      <w:r w:rsidRPr="003761CC">
        <w:rPr>
          <w:sz w:val="16"/>
        </w:rPr>
        <w:t xml:space="preserve"> and zoning laws, licensing and permitting processes, </w:t>
      </w:r>
      <w:r w:rsidRPr="003761CC">
        <w:rPr>
          <w:rStyle w:val="StyleUnderline"/>
        </w:rPr>
        <w:t xml:space="preserve">and environmental </w:t>
      </w:r>
      <w:r w:rsidRPr="009C3231">
        <w:rPr>
          <w:rStyle w:val="Emphasis"/>
          <w:highlight w:val="cyan"/>
        </w:rPr>
        <w:t>restrictions</w:t>
      </w:r>
      <w:r w:rsidRPr="003761CC">
        <w:rPr>
          <w:sz w:val="16"/>
        </w:rPr>
        <w:t xml:space="preserve"> could be used by the would-be mayor to </w:t>
      </w:r>
      <w:r w:rsidRPr="009C3231">
        <w:rPr>
          <w:rStyle w:val="StyleUnderline"/>
          <w:highlight w:val="cyan"/>
        </w:rPr>
        <w:t>disadvantage</w:t>
      </w:r>
      <w:r w:rsidRPr="003761CC">
        <w:rPr>
          <w:sz w:val="16"/>
        </w:rPr>
        <w:t xml:space="preserve"> major </w:t>
      </w:r>
      <w:r w:rsidRPr="003761CC">
        <w:rPr>
          <w:rStyle w:val="Emphasis"/>
        </w:rPr>
        <w:t>business</w:t>
      </w:r>
      <w:r w:rsidRPr="003761CC">
        <w:rPr>
          <w:sz w:val="16"/>
        </w:rPr>
        <w:t xml:space="preserve"> leaders, real estate developers, successful entrepreneurs, </w:t>
      </w:r>
      <w:r w:rsidRPr="003761CC">
        <w:rPr>
          <w:rStyle w:val="StyleUnderline"/>
        </w:rPr>
        <w:t xml:space="preserve">and </w:t>
      </w:r>
      <w:r w:rsidRPr="003761CC">
        <w:rPr>
          <w:sz w:val="16"/>
        </w:rPr>
        <w:t>wealthy</w:t>
      </w:r>
      <w:r w:rsidRPr="003761CC">
        <w:rPr>
          <w:rStyle w:val="StyleUnderline"/>
        </w:rPr>
        <w:t xml:space="preserve"> </w:t>
      </w:r>
      <w:r w:rsidRPr="009C3231">
        <w:rPr>
          <w:rStyle w:val="Emphasis"/>
          <w:highlight w:val="cyan"/>
        </w:rPr>
        <w:t>investors</w:t>
      </w:r>
      <w:r w:rsidRPr="003761CC">
        <w:rPr>
          <w:sz w:val="16"/>
        </w:rPr>
        <w:t>, among others, all of whom significantly contribute to New York City’s economic vitality.‌</w:t>
      </w:r>
    </w:p>
    <w:p w14:paraId="7B3B5BE1" w14:textId="77777777" w:rsidR="00D5372A" w:rsidRPr="003761CC" w:rsidRDefault="00D5372A" w:rsidP="00D5372A">
      <w:pPr>
        <w:rPr>
          <w:sz w:val="16"/>
        </w:rPr>
      </w:pPr>
      <w:r w:rsidRPr="003761CC">
        <w:rPr>
          <w:sz w:val="16"/>
        </w:rPr>
        <w:t>Mamdani makes no defense of his lack of experience. His peak responsibility has been managing a staff of five as state assemblyman. His inability to build a record of achievement there has been described by many, including the New York Times opinion page which warned earlier this month, “We do not believe that Mr. Mamdani deserves a spot on New Yorkers’ ballots.”‌</w:t>
      </w:r>
    </w:p>
    <w:p w14:paraId="2F40C6DE" w14:textId="77777777" w:rsidR="00D5372A" w:rsidRPr="003761CC" w:rsidRDefault="00D5372A" w:rsidP="00D5372A">
      <w:pPr>
        <w:rPr>
          <w:sz w:val="16"/>
        </w:rPr>
      </w:pPr>
      <w:r w:rsidRPr="003761CC">
        <w:rPr>
          <w:sz w:val="16"/>
        </w:rPr>
        <w:t xml:space="preserve">Mamdani’s </w:t>
      </w:r>
      <w:r w:rsidRPr="009C3231">
        <w:rPr>
          <w:rStyle w:val="Emphasis"/>
          <w:highlight w:val="cyan"/>
        </w:rPr>
        <w:t>socialist taunts</w:t>
      </w:r>
      <w:r w:rsidRPr="003761CC">
        <w:rPr>
          <w:sz w:val="16"/>
        </w:rPr>
        <w:t xml:space="preserve"> </w:t>
      </w:r>
      <w:r w:rsidRPr="002A024E">
        <w:rPr>
          <w:rStyle w:val="StyleUnderline"/>
        </w:rPr>
        <w:t xml:space="preserve">of big business </w:t>
      </w:r>
      <w:r w:rsidRPr="009C3231">
        <w:rPr>
          <w:rStyle w:val="StyleUnderline"/>
          <w:highlight w:val="cyan"/>
        </w:rPr>
        <w:t>are misguided</w:t>
      </w:r>
      <w:r w:rsidRPr="003761CC">
        <w:rPr>
          <w:sz w:val="16"/>
        </w:rPr>
        <w:t xml:space="preserve">. When big companies leave New York City due to rising costs to operate here, Mamdani’s constituents are the true victims. Already, by last year, </w:t>
      </w:r>
      <w:r w:rsidRPr="009C3231">
        <w:rPr>
          <w:rStyle w:val="Emphasis"/>
          <w:highlight w:val="cyan"/>
        </w:rPr>
        <w:t>JP</w:t>
      </w:r>
      <w:r w:rsidRPr="002A024E">
        <w:rPr>
          <w:rStyle w:val="Emphasis"/>
        </w:rPr>
        <w:t xml:space="preserve"> </w:t>
      </w:r>
      <w:r w:rsidRPr="009C3231">
        <w:rPr>
          <w:rStyle w:val="Emphasis"/>
          <w:highlight w:val="cyan"/>
        </w:rPr>
        <w:t>Morgan</w:t>
      </w:r>
      <w:r w:rsidRPr="003761CC">
        <w:rPr>
          <w:sz w:val="16"/>
        </w:rPr>
        <w:t xml:space="preserve"> Chase, which was founded in New York City more than 200 years ago and has 24,000 employees still in New York today, has </w:t>
      </w:r>
      <w:r w:rsidRPr="009C3231">
        <w:rPr>
          <w:rStyle w:val="StyleUnderline"/>
          <w:highlight w:val="cyan"/>
        </w:rPr>
        <w:t>started moving</w:t>
      </w:r>
      <w:r w:rsidRPr="003761CC">
        <w:rPr>
          <w:sz w:val="16"/>
        </w:rPr>
        <w:t xml:space="preserve"> workers out of New York by the thousands. </w:t>
      </w:r>
      <w:r w:rsidRPr="002A024E">
        <w:rPr>
          <w:rStyle w:val="Emphasis"/>
        </w:rPr>
        <w:t>Texas</w:t>
      </w:r>
      <w:r w:rsidRPr="003761CC">
        <w:rPr>
          <w:sz w:val="16"/>
        </w:rPr>
        <w:t xml:space="preserve"> has now already </w:t>
      </w:r>
      <w:r w:rsidRPr="002A024E">
        <w:rPr>
          <w:rStyle w:val="StyleUnderline"/>
        </w:rPr>
        <w:t>surpassed</w:t>
      </w:r>
      <w:r w:rsidRPr="003761CC">
        <w:rPr>
          <w:sz w:val="16"/>
        </w:rPr>
        <w:t xml:space="preserve"> </w:t>
      </w:r>
      <w:r w:rsidRPr="002A024E">
        <w:rPr>
          <w:rStyle w:val="Emphasis"/>
        </w:rPr>
        <w:t>New York</w:t>
      </w:r>
      <w:r w:rsidRPr="003761CC">
        <w:rPr>
          <w:sz w:val="16"/>
        </w:rPr>
        <w:t xml:space="preserve"> as the largest base of its workers with 30,000 employees there, and with another 15,000 based in Miami. Other </w:t>
      </w:r>
      <w:r w:rsidRPr="009C3231">
        <w:rPr>
          <w:rStyle w:val="Emphasis"/>
          <w:highlight w:val="cyan"/>
        </w:rPr>
        <w:t>pillars</w:t>
      </w:r>
      <w:r w:rsidRPr="009C3231">
        <w:rPr>
          <w:sz w:val="16"/>
          <w:highlight w:val="cyan"/>
        </w:rPr>
        <w:t xml:space="preserve"> </w:t>
      </w:r>
      <w:r w:rsidRPr="009C3231">
        <w:rPr>
          <w:rStyle w:val="StyleUnderline"/>
          <w:highlight w:val="cyan"/>
        </w:rPr>
        <w:t xml:space="preserve">of New York’s </w:t>
      </w:r>
      <w:r w:rsidRPr="009C3231">
        <w:rPr>
          <w:rStyle w:val="Emphasis"/>
          <w:highlight w:val="cyan"/>
        </w:rPr>
        <w:t>financial community</w:t>
      </w:r>
      <w:r w:rsidRPr="003761CC">
        <w:rPr>
          <w:sz w:val="16"/>
        </w:rPr>
        <w:t xml:space="preserve"> such as Goldman Sachs and Citigroup </w:t>
      </w:r>
      <w:r w:rsidRPr="009C3231">
        <w:rPr>
          <w:rStyle w:val="StyleUnderline"/>
          <w:highlight w:val="cyan"/>
        </w:rPr>
        <w:t>have</w:t>
      </w:r>
      <w:r w:rsidRPr="003761CC">
        <w:rPr>
          <w:sz w:val="16"/>
        </w:rPr>
        <w:t xml:space="preserve"> similarly </w:t>
      </w:r>
      <w:r w:rsidRPr="009C3231">
        <w:rPr>
          <w:rStyle w:val="StyleUnderline"/>
          <w:highlight w:val="cyan"/>
        </w:rPr>
        <w:t>been</w:t>
      </w:r>
      <w:r w:rsidRPr="009C3231">
        <w:rPr>
          <w:sz w:val="16"/>
          <w:highlight w:val="cyan"/>
        </w:rPr>
        <w:t xml:space="preserve"> </w:t>
      </w:r>
      <w:r w:rsidRPr="009C3231">
        <w:rPr>
          <w:rStyle w:val="Emphasis"/>
          <w:highlight w:val="cyan"/>
        </w:rPr>
        <w:t>relocating</w:t>
      </w:r>
      <w:r w:rsidRPr="003761CC">
        <w:rPr>
          <w:sz w:val="16"/>
        </w:rPr>
        <w:t xml:space="preserve"> </w:t>
      </w:r>
      <w:r w:rsidRPr="002A024E">
        <w:rPr>
          <w:rStyle w:val="StyleUnderline"/>
        </w:rPr>
        <w:t>workers</w:t>
      </w:r>
      <w:r w:rsidRPr="003761CC">
        <w:rPr>
          <w:sz w:val="16"/>
        </w:rPr>
        <w:t xml:space="preserve"> thousands of miles away from Wall Street. In earlier years, such global beacons of American capitalism and major employers of choice, from American Airlines and AT&amp;T to Exxon and International Paper fled their historic New York homes for Texas. The </w:t>
      </w:r>
      <w:r w:rsidRPr="002A024E">
        <w:rPr>
          <w:rStyle w:val="Emphasis"/>
        </w:rPr>
        <w:t>loss</w:t>
      </w:r>
      <w:r w:rsidRPr="003761CC">
        <w:rPr>
          <w:sz w:val="16"/>
        </w:rPr>
        <w:t xml:space="preserve"> </w:t>
      </w:r>
      <w:r w:rsidRPr="002A024E">
        <w:rPr>
          <w:rStyle w:val="StyleUnderline"/>
        </w:rPr>
        <w:t>of</w:t>
      </w:r>
      <w:r w:rsidRPr="003761CC">
        <w:rPr>
          <w:sz w:val="16"/>
        </w:rPr>
        <w:t xml:space="preserve"> such </w:t>
      </w:r>
      <w:r w:rsidRPr="002A024E">
        <w:rPr>
          <w:rStyle w:val="Emphasis"/>
        </w:rPr>
        <w:t>businesses</w:t>
      </w:r>
      <w:r w:rsidRPr="003761CC">
        <w:rPr>
          <w:sz w:val="16"/>
        </w:rPr>
        <w:t xml:space="preserve"> </w:t>
      </w:r>
      <w:r w:rsidRPr="002A024E">
        <w:rPr>
          <w:rStyle w:val="StyleUnderline"/>
        </w:rPr>
        <w:t>takes away jobs</w:t>
      </w:r>
      <w:r w:rsidRPr="003761CC">
        <w:rPr>
          <w:sz w:val="16"/>
        </w:rPr>
        <w:t xml:space="preserve"> and the vital tax base needed to support infrastructure, social services, as well as educational and cultural institutions, while </w:t>
      </w:r>
      <w:r w:rsidRPr="002A024E">
        <w:rPr>
          <w:rStyle w:val="Emphasis"/>
        </w:rPr>
        <w:t>eroding</w:t>
      </w:r>
      <w:r w:rsidRPr="003761CC">
        <w:rPr>
          <w:sz w:val="16"/>
        </w:rPr>
        <w:t xml:space="preserve"> </w:t>
      </w:r>
      <w:r w:rsidRPr="002A024E">
        <w:rPr>
          <w:rStyle w:val="StyleUnderline"/>
        </w:rPr>
        <w:t xml:space="preserve">economic </w:t>
      </w:r>
      <w:r w:rsidRPr="002A024E">
        <w:rPr>
          <w:rStyle w:val="Emphasis"/>
        </w:rPr>
        <w:t>development</w:t>
      </w:r>
      <w:r w:rsidRPr="002A024E">
        <w:rPr>
          <w:rStyle w:val="StyleUnderline"/>
        </w:rPr>
        <w:t>. ‌</w:t>
      </w:r>
    </w:p>
    <w:p w14:paraId="6319FD80" w14:textId="77777777" w:rsidR="00D5372A" w:rsidRDefault="00D5372A" w:rsidP="00D5372A">
      <w:pPr>
        <w:rPr>
          <w:sz w:val="16"/>
        </w:rPr>
      </w:pPr>
      <w:r w:rsidRPr="003761CC">
        <w:rPr>
          <w:sz w:val="16"/>
        </w:rPr>
        <w:t xml:space="preserve">The </w:t>
      </w:r>
      <w:r w:rsidRPr="009C3231">
        <w:rPr>
          <w:rStyle w:val="Emphasis"/>
          <w:highlight w:val="cyan"/>
        </w:rPr>
        <w:t>villainizing</w:t>
      </w:r>
      <w:r w:rsidRPr="003761CC">
        <w:rPr>
          <w:sz w:val="16"/>
        </w:rPr>
        <w:t xml:space="preserve"> </w:t>
      </w:r>
      <w:r w:rsidRPr="003761CC">
        <w:rPr>
          <w:rStyle w:val="StyleUnderline"/>
        </w:rPr>
        <w:t xml:space="preserve">of </w:t>
      </w:r>
      <w:r w:rsidRPr="009C3231">
        <w:rPr>
          <w:rStyle w:val="StyleUnderline"/>
          <w:highlight w:val="cyan"/>
        </w:rPr>
        <w:t xml:space="preserve">business is </w:t>
      </w:r>
      <w:r w:rsidRPr="009C3231">
        <w:rPr>
          <w:rStyle w:val="Emphasis"/>
          <w:highlight w:val="cyan"/>
        </w:rPr>
        <w:t>regressive</w:t>
      </w:r>
      <w:r w:rsidRPr="003761CC">
        <w:rPr>
          <w:sz w:val="16"/>
        </w:rPr>
        <w:t xml:space="preserve">, not progressive. History has repeatedly shown that </w:t>
      </w:r>
      <w:r w:rsidRPr="003761CC">
        <w:rPr>
          <w:rStyle w:val="Emphasis"/>
        </w:rPr>
        <w:t>socialism</w:t>
      </w:r>
      <w:r w:rsidRPr="003761CC">
        <w:rPr>
          <w:sz w:val="16"/>
        </w:rPr>
        <w:t xml:space="preserve"> </w:t>
      </w:r>
      <w:r w:rsidRPr="003761CC">
        <w:rPr>
          <w:rStyle w:val="StyleUnderline"/>
        </w:rPr>
        <w:t>doesn’t work</w:t>
      </w:r>
      <w:r w:rsidRPr="003761CC">
        <w:rPr>
          <w:sz w:val="16"/>
        </w:rPr>
        <w:t xml:space="preserve">, as ideas that seem good in theory often turn into a mess of government bureaucracy, inefficiency, and inertia, </w:t>
      </w:r>
      <w:r w:rsidRPr="003761CC">
        <w:rPr>
          <w:rStyle w:val="StyleUnderline"/>
        </w:rPr>
        <w:t>setting</w:t>
      </w:r>
      <w:r w:rsidRPr="003761CC">
        <w:rPr>
          <w:sz w:val="16"/>
        </w:rPr>
        <w:t xml:space="preserve"> society and </w:t>
      </w:r>
      <w:r w:rsidRPr="003761CC">
        <w:rPr>
          <w:rStyle w:val="StyleUnderline"/>
        </w:rPr>
        <w:t>living standards back</w:t>
      </w:r>
      <w:r w:rsidRPr="003761CC">
        <w:rPr>
          <w:sz w:val="16"/>
        </w:rPr>
        <w:t xml:space="preserve"> instead of moving them forward. Capitalism is truly progressive, as </w:t>
      </w:r>
      <w:r w:rsidRPr="003761CC">
        <w:rPr>
          <w:rStyle w:val="Emphasis"/>
        </w:rPr>
        <w:t>capitalism</w:t>
      </w:r>
      <w:r w:rsidRPr="003761CC">
        <w:rPr>
          <w:sz w:val="16"/>
        </w:rPr>
        <w:t xml:space="preserve"> </w:t>
      </w:r>
      <w:r w:rsidRPr="003761CC">
        <w:rPr>
          <w:rStyle w:val="StyleUnderline"/>
        </w:rPr>
        <w:t>has been</w:t>
      </w:r>
      <w:r w:rsidRPr="003761CC">
        <w:rPr>
          <w:sz w:val="16"/>
        </w:rPr>
        <w:t xml:space="preserve"> directly </w:t>
      </w:r>
      <w:r w:rsidRPr="003761CC">
        <w:rPr>
          <w:rStyle w:val="StyleUnderline"/>
        </w:rPr>
        <w:t>responsible for the massive</w:t>
      </w:r>
      <w:r w:rsidRPr="003761CC">
        <w:rPr>
          <w:sz w:val="16"/>
        </w:rPr>
        <w:t xml:space="preserve"> </w:t>
      </w:r>
      <w:r w:rsidRPr="003761CC">
        <w:rPr>
          <w:rStyle w:val="Emphasis"/>
        </w:rPr>
        <w:t>leaps</w:t>
      </w:r>
      <w:r w:rsidRPr="003761CC">
        <w:rPr>
          <w:sz w:val="16"/>
        </w:rPr>
        <w:t xml:space="preserve"> </w:t>
      </w:r>
      <w:r w:rsidRPr="003761CC">
        <w:rPr>
          <w:rStyle w:val="StyleUnderline"/>
        </w:rPr>
        <w:t xml:space="preserve">in quality of life and </w:t>
      </w:r>
      <w:r w:rsidRPr="003761CC">
        <w:rPr>
          <w:rStyle w:val="Emphasis"/>
        </w:rPr>
        <w:t>prosperity</w:t>
      </w:r>
      <w:r w:rsidRPr="003761CC">
        <w:rPr>
          <w:sz w:val="16"/>
        </w:rPr>
        <w:t xml:space="preserve">, </w:t>
      </w:r>
      <w:r w:rsidRPr="003761CC">
        <w:rPr>
          <w:rStyle w:val="StyleUnderline"/>
        </w:rPr>
        <w:t>feeding</w:t>
      </w:r>
      <w:r w:rsidRPr="003761CC">
        <w:rPr>
          <w:sz w:val="16"/>
        </w:rPr>
        <w:t xml:space="preserve"> the dynamic wellspring of </w:t>
      </w:r>
      <w:r w:rsidRPr="003761CC">
        <w:rPr>
          <w:rStyle w:val="Emphasis"/>
        </w:rPr>
        <w:t>innovation</w:t>
      </w:r>
      <w:r w:rsidRPr="003761CC">
        <w:rPr>
          <w:sz w:val="16"/>
        </w:rPr>
        <w:t xml:space="preserve"> and creative destruction </w:t>
      </w:r>
      <w:r w:rsidRPr="003761CC">
        <w:rPr>
          <w:rStyle w:val="StyleUnderline"/>
        </w:rPr>
        <w:t>which underlies</w:t>
      </w:r>
      <w:r w:rsidRPr="003761CC">
        <w:rPr>
          <w:sz w:val="16"/>
        </w:rPr>
        <w:t xml:space="preserve"> genuine and societal </w:t>
      </w:r>
      <w:r w:rsidRPr="003761CC">
        <w:rPr>
          <w:rStyle w:val="StyleUnderline"/>
        </w:rPr>
        <w:t>progress</w:t>
      </w:r>
      <w:r w:rsidRPr="003761CC">
        <w:rPr>
          <w:sz w:val="16"/>
        </w:rPr>
        <w:t>. Our hope is that New Yorkers will continue to keep this dynamic city the capital of capitalism.</w:t>
      </w:r>
    </w:p>
    <w:p w14:paraId="6DA8F9E9" w14:textId="08329A83" w:rsidR="00BA537D" w:rsidRDefault="00D5372A" w:rsidP="00D5372A">
      <w:pPr>
        <w:pStyle w:val="Heading3"/>
      </w:pPr>
      <w:r>
        <w:t xml:space="preserve">   1AR---Cap K---Innovation Deficit</w:t>
      </w:r>
    </w:p>
    <w:sectPr w:rsidR="00BA537D" w:rsidSect="00BD4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5B0C3D"/>
    <w:multiLevelType w:val="hybridMultilevel"/>
    <w:tmpl w:val="138E9D7A"/>
    <w:lvl w:ilvl="0" w:tplc="0A5853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2D69B9"/>
    <w:multiLevelType w:val="hybridMultilevel"/>
    <w:tmpl w:val="7CC64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5670C0"/>
    <w:multiLevelType w:val="hybridMultilevel"/>
    <w:tmpl w:val="195EA4B4"/>
    <w:lvl w:ilvl="0" w:tplc="D3725D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AF51C1"/>
    <w:multiLevelType w:val="hybridMultilevel"/>
    <w:tmpl w:val="15EA2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48B43CE"/>
    <w:multiLevelType w:val="hybridMultilevel"/>
    <w:tmpl w:val="927E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8"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1"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4"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6C0369"/>
    <w:multiLevelType w:val="hybridMultilevel"/>
    <w:tmpl w:val="7F9CF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2"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2"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6AE6FA7"/>
    <w:multiLevelType w:val="hybridMultilevel"/>
    <w:tmpl w:val="1F5A39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5"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882011"/>
    <w:multiLevelType w:val="hybridMultilevel"/>
    <w:tmpl w:val="12861618"/>
    <w:lvl w:ilvl="0" w:tplc="DE6A035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9"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67948FA"/>
    <w:multiLevelType w:val="hybridMultilevel"/>
    <w:tmpl w:val="051C6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9"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DC96797"/>
    <w:multiLevelType w:val="hybridMultilevel"/>
    <w:tmpl w:val="011E4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3"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2"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7"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69"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8533484"/>
    <w:multiLevelType w:val="hybridMultilevel"/>
    <w:tmpl w:val="289C2EDE"/>
    <w:lvl w:ilvl="0" w:tplc="49D0164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9" w15:restartNumberingAfterBreak="0">
    <w:nsid w:val="5EB20F21"/>
    <w:multiLevelType w:val="hybridMultilevel"/>
    <w:tmpl w:val="E9E80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00"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4735B73"/>
    <w:multiLevelType w:val="hybridMultilevel"/>
    <w:tmpl w:val="D1B83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7"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4"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2"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5BA2077"/>
    <w:multiLevelType w:val="hybridMultilevel"/>
    <w:tmpl w:val="C330A0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2"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9"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3"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4"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CC6000D"/>
    <w:multiLevelType w:val="hybridMultilevel"/>
    <w:tmpl w:val="B5DE99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5"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19"/>
  </w:num>
  <w:num w:numId="13" w16cid:durableId="1695883432">
    <w:abstractNumId w:val="108"/>
  </w:num>
  <w:num w:numId="14" w16cid:durableId="720713117">
    <w:abstractNumId w:val="71"/>
  </w:num>
  <w:num w:numId="15" w16cid:durableId="1099570664">
    <w:abstractNumId w:val="28"/>
  </w:num>
  <w:num w:numId="16" w16cid:durableId="1903059270">
    <w:abstractNumId w:val="70"/>
  </w:num>
  <w:num w:numId="17" w16cid:durableId="760101989">
    <w:abstractNumId w:val="165"/>
  </w:num>
  <w:num w:numId="18" w16cid:durableId="1016232925">
    <w:abstractNumId w:val="60"/>
  </w:num>
  <w:num w:numId="19" w16cid:durableId="1080442953">
    <w:abstractNumId w:val="359"/>
  </w:num>
  <w:num w:numId="20" w16cid:durableId="972322309">
    <w:abstractNumId w:val="325"/>
  </w:num>
  <w:num w:numId="21" w16cid:durableId="1450204649">
    <w:abstractNumId w:val="35"/>
  </w:num>
  <w:num w:numId="22" w16cid:durableId="752899006">
    <w:abstractNumId w:val="291"/>
  </w:num>
  <w:num w:numId="23" w16cid:durableId="1881281124">
    <w:abstractNumId w:val="98"/>
  </w:num>
  <w:num w:numId="24" w16cid:durableId="610015275">
    <w:abstractNumId w:val="318"/>
  </w:num>
  <w:num w:numId="25" w16cid:durableId="1521385324">
    <w:abstractNumId w:val="113"/>
  </w:num>
  <w:num w:numId="26" w16cid:durableId="130753773">
    <w:abstractNumId w:val="63"/>
  </w:num>
  <w:num w:numId="27" w16cid:durableId="1674530716">
    <w:abstractNumId w:val="348"/>
  </w:num>
  <w:num w:numId="28" w16cid:durableId="907688790">
    <w:abstractNumId w:val="251"/>
  </w:num>
  <w:num w:numId="29" w16cid:durableId="375662686">
    <w:abstractNumId w:val="311"/>
  </w:num>
  <w:num w:numId="30" w16cid:durableId="176314197">
    <w:abstractNumId w:val="295"/>
  </w:num>
  <w:num w:numId="31" w16cid:durableId="1476797033">
    <w:abstractNumId w:val="191"/>
  </w:num>
  <w:num w:numId="32" w16cid:durableId="477504237">
    <w:abstractNumId w:val="271"/>
  </w:num>
  <w:num w:numId="33" w16cid:durableId="1259944676">
    <w:abstractNumId w:val="163"/>
  </w:num>
  <w:num w:numId="34" w16cid:durableId="974141661">
    <w:abstractNumId w:val="147"/>
  </w:num>
  <w:num w:numId="35" w16cid:durableId="2056926430">
    <w:abstractNumId w:val="355"/>
  </w:num>
  <w:num w:numId="36" w16cid:durableId="1851751110">
    <w:abstractNumId w:val="170"/>
  </w:num>
  <w:num w:numId="37" w16cid:durableId="127819849">
    <w:abstractNumId w:val="277"/>
  </w:num>
  <w:num w:numId="38" w16cid:durableId="1447000849">
    <w:abstractNumId w:val="274"/>
  </w:num>
  <w:num w:numId="39" w16cid:durableId="1857620262">
    <w:abstractNumId w:val="55"/>
  </w:num>
  <w:num w:numId="40" w16cid:durableId="1545824573">
    <w:abstractNumId w:val="82"/>
  </w:num>
  <w:num w:numId="41" w16cid:durableId="2064012999">
    <w:abstractNumId w:val="78"/>
  </w:num>
  <w:num w:numId="42" w16cid:durableId="675959776">
    <w:abstractNumId w:val="249"/>
  </w:num>
  <w:num w:numId="43" w16cid:durableId="513349809">
    <w:abstractNumId w:val="231"/>
  </w:num>
  <w:num w:numId="44" w16cid:durableId="1271812727">
    <w:abstractNumId w:val="358"/>
  </w:num>
  <w:num w:numId="45" w16cid:durableId="1089423829">
    <w:abstractNumId w:val="36"/>
  </w:num>
  <w:num w:numId="46" w16cid:durableId="1678538022">
    <w:abstractNumId w:val="53"/>
  </w:num>
  <w:num w:numId="47" w16cid:durableId="1503277701">
    <w:abstractNumId w:val="304"/>
  </w:num>
  <w:num w:numId="48" w16cid:durableId="849833089">
    <w:abstractNumId w:val="380"/>
  </w:num>
  <w:num w:numId="49" w16cid:durableId="1718240805">
    <w:abstractNumId w:val="130"/>
  </w:num>
  <w:num w:numId="50" w16cid:durableId="719012724">
    <w:abstractNumId w:val="289"/>
  </w:num>
  <w:num w:numId="51" w16cid:durableId="1050031426">
    <w:abstractNumId w:val="80"/>
  </w:num>
  <w:num w:numId="52" w16cid:durableId="2139571403">
    <w:abstractNumId w:val="312"/>
  </w:num>
  <w:num w:numId="53" w16cid:durableId="1178617078">
    <w:abstractNumId w:val="178"/>
  </w:num>
  <w:num w:numId="54" w16cid:durableId="1908343916">
    <w:abstractNumId w:val="142"/>
  </w:num>
  <w:num w:numId="55" w16cid:durableId="1595741103">
    <w:abstractNumId w:val="208"/>
  </w:num>
  <w:num w:numId="56" w16cid:durableId="781994670">
    <w:abstractNumId w:val="177"/>
  </w:num>
  <w:num w:numId="57" w16cid:durableId="640885799">
    <w:abstractNumId w:val="198"/>
  </w:num>
  <w:num w:numId="58" w16cid:durableId="715350553">
    <w:abstractNumId w:val="273"/>
  </w:num>
  <w:num w:numId="59" w16cid:durableId="664624248">
    <w:abstractNumId w:val="81"/>
  </w:num>
  <w:num w:numId="60" w16cid:durableId="1711762225">
    <w:abstractNumId w:val="85"/>
  </w:num>
  <w:num w:numId="61" w16cid:durableId="1099761564">
    <w:abstractNumId w:val="12"/>
  </w:num>
  <w:num w:numId="62" w16cid:durableId="1977223516">
    <w:abstractNumId w:val="187"/>
  </w:num>
  <w:num w:numId="63" w16cid:durableId="1102843163">
    <w:abstractNumId w:val="213"/>
  </w:num>
  <w:num w:numId="64" w16cid:durableId="665212508">
    <w:abstractNumId w:val="46"/>
  </w:num>
  <w:num w:numId="65" w16cid:durableId="790975456">
    <w:abstractNumId w:val="30"/>
  </w:num>
  <w:num w:numId="66" w16cid:durableId="1102922431">
    <w:abstractNumId w:val="338"/>
  </w:num>
  <w:num w:numId="67" w16cid:durableId="1928726502">
    <w:abstractNumId w:val="162"/>
  </w:num>
  <w:num w:numId="68" w16cid:durableId="1480227678">
    <w:abstractNumId w:val="373"/>
  </w:num>
  <w:num w:numId="69" w16cid:durableId="544561761">
    <w:abstractNumId w:val="24"/>
  </w:num>
  <w:num w:numId="70" w16cid:durableId="1203131428">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55413916">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4723489">
    <w:abstractNumId w:val="282"/>
  </w:num>
  <w:num w:numId="73" w16cid:durableId="1437945170">
    <w:abstractNumId w:val="129"/>
  </w:num>
  <w:num w:numId="74" w16cid:durableId="578714656">
    <w:abstractNumId w:val="50"/>
  </w:num>
  <w:num w:numId="75" w16cid:durableId="449324812">
    <w:abstractNumId w:val="37"/>
  </w:num>
  <w:num w:numId="76" w16cid:durableId="520514692">
    <w:abstractNumId w:val="238"/>
  </w:num>
  <w:num w:numId="77" w16cid:durableId="1856259855">
    <w:abstractNumId w:val="136"/>
  </w:num>
  <w:num w:numId="78" w16cid:durableId="1617365390">
    <w:abstractNumId w:val="256"/>
  </w:num>
  <w:num w:numId="79" w16cid:durableId="1275550800">
    <w:abstractNumId w:val="101"/>
  </w:num>
  <w:num w:numId="80" w16cid:durableId="1198004290">
    <w:abstractNumId w:val="257"/>
  </w:num>
  <w:num w:numId="81" w16cid:durableId="1296450406">
    <w:abstractNumId w:val="15"/>
  </w:num>
  <w:num w:numId="82" w16cid:durableId="1409768242">
    <w:abstractNumId w:val="127"/>
  </w:num>
  <w:num w:numId="83" w16cid:durableId="260141966">
    <w:abstractNumId w:val="154"/>
  </w:num>
  <w:num w:numId="84" w16cid:durableId="1303852727">
    <w:abstractNumId w:val="66"/>
  </w:num>
  <w:num w:numId="85" w16cid:durableId="789544086">
    <w:abstractNumId w:val="0"/>
  </w:num>
  <w:num w:numId="86" w16cid:durableId="609775837">
    <w:abstractNumId w:val="290"/>
  </w:num>
  <w:num w:numId="87" w16cid:durableId="1683628661">
    <w:abstractNumId w:val="315"/>
  </w:num>
  <w:num w:numId="88" w16cid:durableId="1781483648">
    <w:abstractNumId w:val="209"/>
  </w:num>
  <w:num w:numId="89" w16cid:durableId="1156383564">
    <w:abstractNumId w:val="27"/>
  </w:num>
  <w:num w:numId="90" w16cid:durableId="1604343126">
    <w:abstractNumId w:val="361"/>
  </w:num>
  <w:num w:numId="91" w16cid:durableId="588084561">
    <w:abstractNumId w:val="122"/>
  </w:num>
  <w:num w:numId="92" w16cid:durableId="1014527727">
    <w:abstractNumId w:val="192"/>
  </w:num>
  <w:num w:numId="93" w16cid:durableId="117187998">
    <w:abstractNumId w:val="56"/>
  </w:num>
  <w:num w:numId="94" w16cid:durableId="515734237">
    <w:abstractNumId w:val="347"/>
  </w:num>
  <w:num w:numId="95" w16cid:durableId="1303118419">
    <w:abstractNumId w:val="269"/>
  </w:num>
  <w:num w:numId="96" w16cid:durableId="667446751">
    <w:abstractNumId w:val="344"/>
  </w:num>
  <w:num w:numId="97" w16cid:durableId="121266459">
    <w:abstractNumId w:val="250"/>
  </w:num>
  <w:num w:numId="98" w16cid:durableId="1323195235">
    <w:abstractNumId w:val="183"/>
  </w:num>
  <w:num w:numId="99" w16cid:durableId="1041058236">
    <w:abstractNumId w:val="47"/>
  </w:num>
  <w:num w:numId="100" w16cid:durableId="2093311194">
    <w:abstractNumId w:val="145"/>
  </w:num>
  <w:num w:numId="101" w16cid:durableId="1199273733">
    <w:abstractNumId w:val="321"/>
  </w:num>
  <w:num w:numId="102" w16cid:durableId="1186823588">
    <w:abstractNumId w:val="17"/>
  </w:num>
  <w:num w:numId="103" w16cid:durableId="1185052447">
    <w:abstractNumId w:val="221"/>
  </w:num>
  <w:num w:numId="104" w16cid:durableId="1061516307">
    <w:abstractNumId w:val="352"/>
  </w:num>
  <w:num w:numId="105" w16cid:durableId="1540779177">
    <w:abstractNumId w:val="294"/>
  </w:num>
  <w:num w:numId="106" w16cid:durableId="2076976066">
    <w:abstractNumId w:val="268"/>
  </w:num>
  <w:num w:numId="107" w16cid:durableId="306784763">
    <w:abstractNumId w:val="169"/>
  </w:num>
  <w:num w:numId="108" w16cid:durableId="1591507863">
    <w:abstractNumId w:val="57"/>
  </w:num>
  <w:num w:numId="109" w16cid:durableId="375391820">
    <w:abstractNumId w:val="97"/>
  </w:num>
  <w:num w:numId="110" w16cid:durableId="180514693">
    <w:abstractNumId w:val="148"/>
  </w:num>
  <w:num w:numId="111" w16cid:durableId="784622176">
    <w:abstractNumId w:val="106"/>
  </w:num>
  <w:num w:numId="112" w16cid:durableId="903181593">
    <w:abstractNumId w:val="174"/>
  </w:num>
  <w:num w:numId="113" w16cid:durableId="674069392">
    <w:abstractNumId w:val="244"/>
  </w:num>
  <w:num w:numId="114" w16cid:durableId="1898201489">
    <w:abstractNumId w:val="378"/>
  </w:num>
  <w:num w:numId="115" w16cid:durableId="307053894">
    <w:abstractNumId w:val="152"/>
  </w:num>
  <w:num w:numId="116" w16cid:durableId="1369184449">
    <w:abstractNumId w:val="125"/>
  </w:num>
  <w:num w:numId="117" w16cid:durableId="1282105546">
    <w:abstractNumId w:val="279"/>
  </w:num>
  <w:num w:numId="118" w16cid:durableId="1006711000">
    <w:abstractNumId w:val="143"/>
  </w:num>
  <w:num w:numId="119" w16cid:durableId="670259609">
    <w:abstractNumId w:val="173"/>
  </w:num>
  <w:num w:numId="120" w16cid:durableId="455223498">
    <w:abstractNumId w:val="288"/>
  </w:num>
  <w:num w:numId="121" w16cid:durableId="900024350">
    <w:abstractNumId w:val="310"/>
  </w:num>
  <w:num w:numId="122" w16cid:durableId="1033581235">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40278761">
    <w:abstractNumId w:val="199"/>
  </w:num>
  <w:num w:numId="124" w16cid:durableId="746609534">
    <w:abstractNumId w:val="285"/>
  </w:num>
  <w:num w:numId="125"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63425341">
    <w:abstractNumId w:val="42"/>
  </w:num>
  <w:num w:numId="127" w16cid:durableId="234584585">
    <w:abstractNumId w:val="138"/>
  </w:num>
  <w:num w:numId="128" w16cid:durableId="1562668058">
    <w:abstractNumId w:val="374"/>
  </w:num>
  <w:num w:numId="129" w16cid:durableId="1564564103">
    <w:abstractNumId w:val="343"/>
  </w:num>
  <w:num w:numId="130" w16cid:durableId="338392205">
    <w:abstractNumId w:val="62"/>
  </w:num>
  <w:num w:numId="131" w16cid:durableId="2034762666">
    <w:abstractNumId w:val="266"/>
  </w:num>
  <w:num w:numId="132" w16cid:durableId="1083529695">
    <w:abstractNumId w:val="372"/>
  </w:num>
  <w:num w:numId="133" w16cid:durableId="184292405">
    <w:abstractNumId w:val="123"/>
  </w:num>
  <w:num w:numId="134" w16cid:durableId="1330406634">
    <w:abstractNumId w:val="75"/>
  </w:num>
  <w:num w:numId="135" w16cid:durableId="646471389">
    <w:abstractNumId w:val="368"/>
  </w:num>
  <w:num w:numId="136" w16cid:durableId="2015568625">
    <w:abstractNumId w:val="100"/>
  </w:num>
  <w:num w:numId="137" w16cid:durableId="11957794">
    <w:abstractNumId w:val="252"/>
  </w:num>
  <w:num w:numId="138" w16cid:durableId="983662199">
    <w:abstractNumId w:val="124"/>
  </w:num>
  <w:num w:numId="139" w16cid:durableId="1650599599">
    <w:abstractNumId w:val="167"/>
  </w:num>
  <w:num w:numId="140" w16cid:durableId="905067149">
    <w:abstractNumId w:val="245"/>
  </w:num>
  <w:num w:numId="141" w16cid:durableId="1093939134">
    <w:abstractNumId w:val="258"/>
  </w:num>
  <w:num w:numId="142" w16cid:durableId="331757676">
    <w:abstractNumId w:val="247"/>
  </w:num>
  <w:num w:numId="143" w16cid:durableId="127280399">
    <w:abstractNumId w:val="153"/>
  </w:num>
  <w:num w:numId="144" w16cid:durableId="1801878960">
    <w:abstractNumId w:val="218"/>
  </w:num>
  <w:num w:numId="145" w16cid:durableId="2061439269">
    <w:abstractNumId w:val="137"/>
  </w:num>
  <w:num w:numId="146" w16cid:durableId="460415392">
    <w:abstractNumId w:val="364"/>
  </w:num>
  <w:num w:numId="147" w16cid:durableId="72046172">
    <w:abstractNumId w:val="300"/>
  </w:num>
  <w:num w:numId="148" w16cid:durableId="861864236">
    <w:abstractNumId w:val="43"/>
  </w:num>
  <w:num w:numId="149" w16cid:durableId="1493335280">
    <w:abstractNumId w:val="292"/>
  </w:num>
  <w:num w:numId="150" w16cid:durableId="1491556335">
    <w:abstractNumId w:val="182"/>
  </w:num>
  <w:num w:numId="151" w16cid:durableId="433981460">
    <w:abstractNumId w:val="228"/>
  </w:num>
  <w:num w:numId="152" w16cid:durableId="1282999926">
    <w:abstractNumId w:val="223"/>
  </w:num>
  <w:num w:numId="153" w16cid:durableId="1093741577">
    <w:abstractNumId w:val="241"/>
  </w:num>
  <w:num w:numId="154" w16cid:durableId="1623421716">
    <w:abstractNumId w:val="391"/>
  </w:num>
  <w:num w:numId="155" w16cid:durableId="777144844">
    <w:abstractNumId w:val="363"/>
  </w:num>
  <w:num w:numId="156" w16cid:durableId="849367970">
    <w:abstractNumId w:val="96"/>
  </w:num>
  <w:num w:numId="157" w16cid:durableId="235864965">
    <w:abstractNumId w:val="77"/>
  </w:num>
  <w:num w:numId="158" w16cid:durableId="1636253988">
    <w:abstractNumId w:val="168"/>
  </w:num>
  <w:num w:numId="159" w16cid:durableId="1455706943">
    <w:abstractNumId w:val="260"/>
  </w:num>
  <w:num w:numId="160" w16cid:durableId="122895842">
    <w:abstractNumId w:val="322"/>
  </w:num>
  <w:num w:numId="161" w16cid:durableId="446121005">
    <w:abstractNumId w:val="132"/>
  </w:num>
  <w:num w:numId="162" w16cid:durableId="246161290">
    <w:abstractNumId w:val="164"/>
  </w:num>
  <w:num w:numId="163" w16cid:durableId="608586430">
    <w:abstractNumId w:val="377"/>
  </w:num>
  <w:num w:numId="164" w16cid:durableId="1813785147">
    <w:abstractNumId w:val="95"/>
  </w:num>
  <w:num w:numId="165" w16cid:durableId="1436822053">
    <w:abstractNumId w:val="317"/>
  </w:num>
  <w:num w:numId="166" w16cid:durableId="78408579">
    <w:abstractNumId w:val="339"/>
  </w:num>
  <w:num w:numId="167" w16cid:durableId="1781487076">
    <w:abstractNumId w:val="139"/>
  </w:num>
  <w:num w:numId="168" w16cid:durableId="2138527738">
    <w:abstractNumId w:val="346"/>
  </w:num>
  <w:num w:numId="169" w16cid:durableId="96366682">
    <w:abstractNumId w:val="13"/>
  </w:num>
  <w:num w:numId="170" w16cid:durableId="678972588">
    <w:abstractNumId w:val="236"/>
  </w:num>
  <w:num w:numId="171" w16cid:durableId="2010327112">
    <w:abstractNumId w:val="166"/>
  </w:num>
  <w:num w:numId="172" w16cid:durableId="1018308683">
    <w:abstractNumId w:val="242"/>
  </w:num>
  <w:num w:numId="173" w16cid:durableId="977147066">
    <w:abstractNumId w:val="31"/>
  </w:num>
  <w:num w:numId="174" w16cid:durableId="1682930680">
    <w:abstractNumId w:val="73"/>
  </w:num>
  <w:num w:numId="175" w16cid:durableId="1652447879">
    <w:abstractNumId w:val="190"/>
  </w:num>
  <w:num w:numId="176" w16cid:durableId="411008312">
    <w:abstractNumId w:val="91"/>
  </w:num>
  <w:num w:numId="177" w16cid:durableId="1180464413">
    <w:abstractNumId w:val="64"/>
  </w:num>
  <w:num w:numId="178" w16cid:durableId="696198856">
    <w:abstractNumId w:val="306"/>
  </w:num>
  <w:num w:numId="179" w16cid:durableId="1843860466">
    <w:abstractNumId w:val="354"/>
  </w:num>
  <w:num w:numId="180" w16cid:durableId="371417307">
    <w:abstractNumId w:val="156"/>
  </w:num>
  <w:num w:numId="181" w16cid:durableId="255404993">
    <w:abstractNumId w:val="160"/>
  </w:num>
  <w:num w:numId="182" w16cid:durableId="172770475">
    <w:abstractNumId w:val="351"/>
  </w:num>
  <w:num w:numId="183" w16cid:durableId="2112233888">
    <w:abstractNumId w:val="212"/>
  </w:num>
  <w:num w:numId="184" w16cid:durableId="878588008">
    <w:abstractNumId w:val="239"/>
  </w:num>
  <w:num w:numId="185" w16cid:durableId="1010260491">
    <w:abstractNumId w:val="110"/>
  </w:num>
  <w:num w:numId="186" w16cid:durableId="777287460">
    <w:abstractNumId w:val="333"/>
  </w:num>
  <w:num w:numId="187" w16cid:durableId="71974195">
    <w:abstractNumId w:val="216"/>
  </w:num>
  <w:num w:numId="188" w16cid:durableId="1673684362">
    <w:abstractNumId w:val="287"/>
  </w:num>
  <w:num w:numId="189" w16cid:durableId="1709988071">
    <w:abstractNumId w:val="379"/>
  </w:num>
  <w:num w:numId="190" w16cid:durableId="614212912">
    <w:abstractNumId w:val="233"/>
  </w:num>
  <w:num w:numId="191" w16cid:durableId="1872919607">
    <w:abstractNumId w:val="72"/>
  </w:num>
  <w:num w:numId="192" w16cid:durableId="64499858">
    <w:abstractNumId w:val="39"/>
  </w:num>
  <w:num w:numId="193" w16cid:durableId="1963808013">
    <w:abstractNumId w:val="20"/>
  </w:num>
  <w:num w:numId="194" w16cid:durableId="1441728518">
    <w:abstractNumId w:val="40"/>
  </w:num>
  <w:num w:numId="195" w16cid:durableId="1381130792">
    <w:abstractNumId w:val="181"/>
  </w:num>
  <w:num w:numId="196" w16cid:durableId="164981437">
    <w:abstractNumId w:val="197"/>
  </w:num>
  <w:num w:numId="197" w16cid:durableId="1433819719">
    <w:abstractNumId w:val="195"/>
  </w:num>
  <w:num w:numId="198" w16cid:durableId="862011532">
    <w:abstractNumId w:val="38"/>
  </w:num>
  <w:num w:numId="199" w16cid:durableId="1007976414">
    <w:abstractNumId w:val="54"/>
  </w:num>
  <w:num w:numId="200" w16cid:durableId="1862819590">
    <w:abstractNumId w:val="193"/>
  </w:num>
  <w:num w:numId="201" w16cid:durableId="315308722">
    <w:abstractNumId w:val="330"/>
  </w:num>
  <w:num w:numId="202" w16cid:durableId="1679886394">
    <w:abstractNumId w:val="68"/>
  </w:num>
  <w:num w:numId="203" w16cid:durableId="1156265192">
    <w:abstractNumId w:val="328"/>
  </w:num>
  <w:num w:numId="204" w16cid:durableId="943076494">
    <w:abstractNumId w:val="92"/>
  </w:num>
  <w:num w:numId="205" w16cid:durableId="1234396057">
    <w:abstractNumId w:val="286"/>
  </w:num>
  <w:num w:numId="206" w16cid:durableId="83767322">
    <w:abstractNumId w:val="225"/>
  </w:num>
  <w:num w:numId="207" w16cid:durableId="74016521">
    <w:abstractNumId w:val="357"/>
  </w:num>
  <w:num w:numId="208" w16cid:durableId="482502500">
    <w:abstractNumId w:val="185"/>
  </w:num>
  <w:num w:numId="209" w16cid:durableId="378088107">
    <w:abstractNumId w:val="235"/>
  </w:num>
  <w:num w:numId="210" w16cid:durableId="1352492915">
    <w:abstractNumId w:val="29"/>
  </w:num>
  <w:num w:numId="211" w16cid:durableId="1321615">
    <w:abstractNumId w:val="189"/>
  </w:num>
  <w:num w:numId="212" w16cid:durableId="473448260">
    <w:abstractNumId w:val="103"/>
  </w:num>
  <w:num w:numId="213" w16cid:durableId="983043076">
    <w:abstractNumId w:val="149"/>
  </w:num>
  <w:num w:numId="214" w16cid:durableId="1566836229">
    <w:abstractNumId w:val="188"/>
  </w:num>
  <w:num w:numId="215" w16cid:durableId="547104213">
    <w:abstractNumId w:val="331"/>
  </w:num>
  <w:num w:numId="216" w16cid:durableId="2118864898">
    <w:abstractNumId w:val="59"/>
  </w:num>
  <w:num w:numId="217" w16cid:durableId="129592122">
    <w:abstractNumId w:val="89"/>
  </w:num>
  <w:num w:numId="218" w16cid:durableId="253636995">
    <w:abstractNumId w:val="329"/>
  </w:num>
  <w:num w:numId="219" w16cid:durableId="1338533188">
    <w:abstractNumId w:val="157"/>
  </w:num>
  <w:num w:numId="220" w16cid:durableId="1030911927">
    <w:abstractNumId w:val="205"/>
  </w:num>
  <w:num w:numId="221" w16cid:durableId="1761412773">
    <w:abstractNumId w:val="21"/>
  </w:num>
  <w:num w:numId="222" w16cid:durableId="663356329">
    <w:abstractNumId w:val="131"/>
  </w:num>
  <w:num w:numId="223" w16cid:durableId="777599456">
    <w:abstractNumId w:val="161"/>
  </w:num>
  <w:num w:numId="224" w16cid:durableId="1282346964">
    <w:abstractNumId w:val="120"/>
  </w:num>
  <w:num w:numId="225" w16cid:durableId="1350177240">
    <w:abstractNumId w:val="270"/>
  </w:num>
  <w:num w:numId="226" w16cid:durableId="2136634541">
    <w:abstractNumId w:val="388"/>
  </w:num>
  <w:num w:numId="227" w16cid:durableId="2128504762">
    <w:abstractNumId w:val="176"/>
  </w:num>
  <w:num w:numId="228" w16cid:durableId="1890336688">
    <w:abstractNumId w:val="237"/>
  </w:num>
  <w:num w:numId="229" w16cid:durableId="200170408">
    <w:abstractNumId w:val="196"/>
  </w:num>
  <w:num w:numId="230" w16cid:durableId="1336611073">
    <w:abstractNumId w:val="366"/>
  </w:num>
  <w:num w:numId="231" w16cid:durableId="596522630">
    <w:abstractNumId w:val="226"/>
  </w:num>
  <w:num w:numId="232" w16cid:durableId="294920438">
    <w:abstractNumId w:val="144"/>
  </w:num>
  <w:num w:numId="233" w16cid:durableId="79066306">
    <w:abstractNumId w:val="387"/>
  </w:num>
  <w:num w:numId="234" w16cid:durableId="1016468137">
    <w:abstractNumId w:val="220"/>
  </w:num>
  <w:num w:numId="235" w16cid:durableId="1250650216">
    <w:abstractNumId w:val="33"/>
  </w:num>
  <w:num w:numId="236" w16cid:durableId="497692866">
    <w:abstractNumId w:val="158"/>
  </w:num>
  <w:num w:numId="237" w16cid:durableId="1610700568">
    <w:abstractNumId w:val="345"/>
  </w:num>
  <w:num w:numId="238" w16cid:durableId="947542391">
    <w:abstractNumId w:val="234"/>
  </w:num>
  <w:num w:numId="239" w16cid:durableId="808087337">
    <w:abstractNumId w:val="240"/>
  </w:num>
  <w:num w:numId="240" w16cid:durableId="445733105">
    <w:abstractNumId w:val="52"/>
  </w:num>
  <w:num w:numId="241" w16cid:durableId="1138181138">
    <w:abstractNumId w:val="99"/>
  </w:num>
  <w:num w:numId="242" w16cid:durableId="1147895382">
    <w:abstractNumId w:val="316"/>
  </w:num>
  <w:num w:numId="243" w16cid:durableId="436170738">
    <w:abstractNumId w:val="389"/>
  </w:num>
  <w:num w:numId="244" w16cid:durableId="1705859753">
    <w:abstractNumId w:val="313"/>
  </w:num>
  <w:num w:numId="245" w16cid:durableId="518937313">
    <w:abstractNumId w:val="67"/>
  </w:num>
  <w:num w:numId="246" w16cid:durableId="1156190659">
    <w:abstractNumId w:val="320"/>
  </w:num>
  <w:num w:numId="247" w16cid:durableId="1347101622">
    <w:abstractNumId w:val="79"/>
  </w:num>
  <w:num w:numId="248" w16cid:durableId="1965891060">
    <w:abstractNumId w:val="382"/>
  </w:num>
  <w:num w:numId="249" w16cid:durableId="975841965">
    <w:abstractNumId w:val="370"/>
  </w:num>
  <w:num w:numId="250" w16cid:durableId="1157308569">
    <w:abstractNumId w:val="111"/>
  </w:num>
  <w:num w:numId="251" w16cid:durableId="1290360053">
    <w:abstractNumId w:val="281"/>
  </w:num>
  <w:num w:numId="252" w16cid:durableId="766461130">
    <w:abstractNumId w:val="23"/>
  </w:num>
  <w:num w:numId="253" w16cid:durableId="1584216461">
    <w:abstractNumId w:val="41"/>
  </w:num>
  <w:num w:numId="254" w16cid:durableId="1072199321">
    <w:abstractNumId w:val="121"/>
  </w:num>
  <w:num w:numId="255" w16cid:durableId="1392732339">
    <w:abstractNumId w:val="45"/>
  </w:num>
  <w:num w:numId="256" w16cid:durableId="807404652">
    <w:abstractNumId w:val="319"/>
  </w:num>
  <w:num w:numId="257" w16cid:durableId="1085763699">
    <w:abstractNumId w:val="371"/>
  </w:num>
  <w:num w:numId="258" w16cid:durableId="720521236">
    <w:abstractNumId w:val="135"/>
  </w:num>
  <w:num w:numId="259" w16cid:durableId="1881626900">
    <w:abstractNumId w:val="49"/>
  </w:num>
  <w:num w:numId="260" w16cid:durableId="948899387">
    <w:abstractNumId w:val="105"/>
  </w:num>
  <w:num w:numId="261" w16cid:durableId="362484358">
    <w:abstractNumId w:val="134"/>
  </w:num>
  <w:num w:numId="262" w16cid:durableId="825050657">
    <w:abstractNumId w:val="210"/>
  </w:num>
  <w:num w:numId="263" w16cid:durableId="497305833">
    <w:abstractNumId w:val="284"/>
  </w:num>
  <w:num w:numId="264" w16cid:durableId="472795589">
    <w:abstractNumId w:val="390"/>
  </w:num>
  <w:num w:numId="265" w16cid:durableId="1719818367">
    <w:abstractNumId w:val="302"/>
  </w:num>
  <w:num w:numId="266" w16cid:durableId="524296172">
    <w:abstractNumId w:val="283"/>
  </w:num>
  <w:num w:numId="267" w16cid:durableId="243804178">
    <w:abstractNumId w:val="349"/>
  </w:num>
  <w:num w:numId="268" w16cid:durableId="1996372252">
    <w:abstractNumId w:val="253"/>
  </w:num>
  <w:num w:numId="269" w16cid:durableId="997880809">
    <w:abstractNumId w:val="385"/>
  </w:num>
  <w:num w:numId="270" w16cid:durableId="105657707">
    <w:abstractNumId w:val="65"/>
  </w:num>
  <w:num w:numId="271" w16cid:durableId="226842274">
    <w:abstractNumId w:val="206"/>
  </w:num>
  <w:num w:numId="272" w16cid:durableId="1072896189">
    <w:abstractNumId w:val="109"/>
  </w:num>
  <w:num w:numId="273" w16cid:durableId="276762184">
    <w:abstractNumId w:val="278"/>
  </w:num>
  <w:num w:numId="274" w16cid:durableId="778526652">
    <w:abstractNumId w:val="104"/>
  </w:num>
  <w:num w:numId="275" w16cid:durableId="42600761">
    <w:abstractNumId w:val="180"/>
  </w:num>
  <w:num w:numId="276" w16cid:durableId="255867588">
    <w:abstractNumId w:val="222"/>
  </w:num>
  <w:num w:numId="277" w16cid:durableId="1387992470">
    <w:abstractNumId w:val="375"/>
  </w:num>
  <w:num w:numId="278" w16cid:durableId="1681198849">
    <w:abstractNumId w:val="115"/>
  </w:num>
  <w:num w:numId="279" w16cid:durableId="287900439">
    <w:abstractNumId w:val="305"/>
  </w:num>
  <w:num w:numId="280" w16cid:durableId="1900282266">
    <w:abstractNumId w:val="90"/>
  </w:num>
  <w:num w:numId="281" w16cid:durableId="1235119630">
    <w:abstractNumId w:val="58"/>
  </w:num>
  <w:num w:numId="282" w16cid:durableId="1394350097">
    <w:abstractNumId w:val="261"/>
  </w:num>
  <w:num w:numId="283" w16cid:durableId="492138247">
    <w:abstractNumId w:val="150"/>
  </w:num>
  <w:num w:numId="284" w16cid:durableId="1505634251">
    <w:abstractNumId w:val="32"/>
  </w:num>
  <w:num w:numId="285" w16cid:durableId="684790289">
    <w:abstractNumId w:val="44"/>
  </w:num>
  <w:num w:numId="286" w16cid:durableId="617029873">
    <w:abstractNumId w:val="107"/>
  </w:num>
  <w:num w:numId="287" w16cid:durableId="802817644">
    <w:abstractNumId w:val="255"/>
  </w:num>
  <w:num w:numId="288" w16cid:durableId="866455850">
    <w:abstractNumId w:val="118"/>
  </w:num>
  <w:num w:numId="289" w16cid:durableId="1329136636">
    <w:abstractNumId w:val="297"/>
  </w:num>
  <w:num w:numId="290" w16cid:durableId="67965214">
    <w:abstractNumId w:val="340"/>
  </w:num>
  <w:num w:numId="291" w16cid:durableId="590697592">
    <w:abstractNumId w:val="207"/>
  </w:num>
  <w:num w:numId="292" w16cid:durableId="1561987307">
    <w:abstractNumId w:val="293"/>
  </w:num>
  <w:num w:numId="293" w16cid:durableId="205457613">
    <w:abstractNumId w:val="133"/>
  </w:num>
  <w:num w:numId="294" w16cid:durableId="1159269130">
    <w:abstractNumId w:val="200"/>
  </w:num>
  <w:num w:numId="295" w16cid:durableId="599072509">
    <w:abstractNumId w:val="175"/>
  </w:num>
  <w:num w:numId="296" w16cid:durableId="301891432">
    <w:abstractNumId w:val="94"/>
  </w:num>
  <w:num w:numId="297" w16cid:durableId="1703439922">
    <w:abstractNumId w:val="224"/>
  </w:num>
  <w:num w:numId="298" w16cid:durableId="1824615185">
    <w:abstractNumId w:val="112"/>
  </w:num>
  <w:num w:numId="299" w16cid:durableId="59981030">
    <w:abstractNumId w:val="272"/>
  </w:num>
  <w:num w:numId="300" w16cid:durableId="100414914">
    <w:abstractNumId w:val="11"/>
  </w:num>
  <w:num w:numId="301" w16cid:durableId="618531104">
    <w:abstractNumId w:val="203"/>
  </w:num>
  <w:num w:numId="302" w16cid:durableId="601840784">
    <w:abstractNumId w:val="356"/>
  </w:num>
  <w:num w:numId="303" w16cid:durableId="2022393471">
    <w:abstractNumId w:val="217"/>
  </w:num>
  <w:num w:numId="304" w16cid:durableId="1234313952">
    <w:abstractNumId w:val="263"/>
  </w:num>
  <w:num w:numId="305" w16cid:durableId="352192285">
    <w:abstractNumId w:val="341"/>
  </w:num>
  <w:num w:numId="306" w16cid:durableId="114249840">
    <w:abstractNumId w:val="87"/>
  </w:num>
  <w:num w:numId="307" w16cid:durableId="16122143">
    <w:abstractNumId w:val="367"/>
  </w:num>
  <w:num w:numId="308" w16cid:durableId="303202244">
    <w:abstractNumId w:val="299"/>
  </w:num>
  <w:num w:numId="309" w16cid:durableId="1225990206">
    <w:abstractNumId w:val="362"/>
  </w:num>
  <w:num w:numId="310" w16cid:durableId="887106416">
    <w:abstractNumId w:val="74"/>
  </w:num>
  <w:num w:numId="311" w16cid:durableId="1520239528">
    <w:abstractNumId w:val="146"/>
  </w:num>
  <w:num w:numId="312" w16cid:durableId="863444429">
    <w:abstractNumId w:val="376"/>
  </w:num>
  <w:num w:numId="313" w16cid:durableId="1015963639">
    <w:abstractNumId w:val="214"/>
  </w:num>
  <w:num w:numId="314" w16cid:durableId="2122799334">
    <w:abstractNumId w:val="324"/>
  </w:num>
  <w:num w:numId="315" w16cid:durableId="1347638244">
    <w:abstractNumId w:val="267"/>
  </w:num>
  <w:num w:numId="316" w16cid:durableId="1655832745">
    <w:abstractNumId w:val="114"/>
  </w:num>
  <w:num w:numId="317" w16cid:durableId="1946376917">
    <w:abstractNumId w:val="93"/>
  </w:num>
  <w:num w:numId="318" w16cid:durableId="901015941">
    <w:abstractNumId w:val="280"/>
  </w:num>
  <w:num w:numId="319" w16cid:durableId="1359770889">
    <w:abstractNumId w:val="76"/>
  </w:num>
  <w:num w:numId="320" w16cid:durableId="1775319335">
    <w:abstractNumId w:val="19"/>
  </w:num>
  <w:num w:numId="321" w16cid:durableId="1572622988">
    <w:abstractNumId w:val="159"/>
  </w:num>
  <w:num w:numId="322" w16cid:durableId="232086485">
    <w:abstractNumId w:val="204"/>
  </w:num>
  <w:num w:numId="323" w16cid:durableId="1231579175">
    <w:abstractNumId w:val="307"/>
  </w:num>
  <w:num w:numId="324" w16cid:durableId="636880331">
    <w:abstractNumId w:val="323"/>
  </w:num>
  <w:num w:numId="325" w16cid:durableId="479269180">
    <w:abstractNumId w:val="51"/>
  </w:num>
  <w:num w:numId="326" w16cid:durableId="1701861112">
    <w:abstractNumId w:val="211"/>
  </w:num>
  <w:num w:numId="327" w16cid:durableId="1587692254">
    <w:abstractNumId w:val="22"/>
  </w:num>
  <w:num w:numId="328" w16cid:durableId="1461611375">
    <w:abstractNumId w:val="259"/>
  </w:num>
  <w:num w:numId="329" w16cid:durableId="701394968">
    <w:abstractNumId w:val="248"/>
  </w:num>
  <w:num w:numId="330" w16cid:durableId="1261838283">
    <w:abstractNumId w:val="353"/>
  </w:num>
  <w:num w:numId="331" w16cid:durableId="1744182237">
    <w:abstractNumId w:val="384"/>
  </w:num>
  <w:num w:numId="332" w16cid:durableId="1432314603">
    <w:abstractNumId w:val="140"/>
  </w:num>
  <w:num w:numId="333" w16cid:durableId="2098404390">
    <w:abstractNumId w:val="128"/>
  </w:num>
  <w:num w:numId="334" w16cid:durableId="2136370621">
    <w:abstractNumId w:val="332"/>
  </w:num>
  <w:num w:numId="335" w16cid:durableId="1084693162">
    <w:abstractNumId w:val="83"/>
  </w:num>
  <w:num w:numId="336" w16cid:durableId="2067560180">
    <w:abstractNumId w:val="360"/>
  </w:num>
  <w:num w:numId="337" w16cid:durableId="1449079142">
    <w:abstractNumId w:val="26"/>
  </w:num>
  <w:num w:numId="338" w16cid:durableId="819149724">
    <w:abstractNumId w:val="232"/>
  </w:num>
  <w:num w:numId="339" w16cid:durableId="558128176">
    <w:abstractNumId w:val="126"/>
  </w:num>
  <w:num w:numId="340" w16cid:durableId="554509276">
    <w:abstractNumId w:val="16"/>
  </w:num>
  <w:num w:numId="341" w16cid:durableId="787284183">
    <w:abstractNumId w:val="230"/>
  </w:num>
  <w:num w:numId="342" w16cid:durableId="161087838">
    <w:abstractNumId w:val="34"/>
  </w:num>
  <w:num w:numId="343" w16cid:durableId="2029409426">
    <w:abstractNumId w:val="186"/>
  </w:num>
  <w:num w:numId="344" w16cid:durableId="1711687453">
    <w:abstractNumId w:val="296"/>
  </w:num>
  <w:num w:numId="345" w16cid:durableId="744761854">
    <w:abstractNumId w:val="219"/>
  </w:num>
  <w:num w:numId="346" w16cid:durableId="1210413874">
    <w:abstractNumId w:val="117"/>
  </w:num>
  <w:num w:numId="347" w16cid:durableId="1020735950">
    <w:abstractNumId w:val="369"/>
  </w:num>
  <w:num w:numId="348" w16cid:durableId="1810588802">
    <w:abstractNumId w:val="383"/>
  </w:num>
  <w:num w:numId="349" w16cid:durableId="473183459">
    <w:abstractNumId w:val="202"/>
  </w:num>
  <w:num w:numId="350" w16cid:durableId="1554459373">
    <w:abstractNumId w:val="25"/>
  </w:num>
  <w:num w:numId="351" w16cid:durableId="673731461">
    <w:abstractNumId w:val="386"/>
  </w:num>
  <w:num w:numId="352" w16cid:durableId="1475681765">
    <w:abstractNumId w:val="86"/>
  </w:num>
  <w:num w:numId="353" w16cid:durableId="2086412601">
    <w:abstractNumId w:val="303"/>
  </w:num>
  <w:num w:numId="354" w16cid:durableId="1199781840">
    <w:abstractNumId w:val="254"/>
  </w:num>
  <w:num w:numId="355" w16cid:durableId="1257903388">
    <w:abstractNumId w:val="243"/>
  </w:num>
  <w:num w:numId="356" w16cid:durableId="281812247">
    <w:abstractNumId w:val="337"/>
  </w:num>
  <w:num w:numId="357" w16cid:durableId="406266222">
    <w:abstractNumId w:val="314"/>
  </w:num>
  <w:num w:numId="358" w16cid:durableId="1931769853">
    <w:abstractNumId w:val="334"/>
  </w:num>
  <w:num w:numId="359" w16cid:durableId="964849403">
    <w:abstractNumId w:val="308"/>
  </w:num>
  <w:num w:numId="360" w16cid:durableId="782918720">
    <w:abstractNumId w:val="365"/>
  </w:num>
  <w:num w:numId="361" w16cid:durableId="2012439992">
    <w:abstractNumId w:val="155"/>
  </w:num>
  <w:num w:numId="362" w16cid:durableId="1258949047">
    <w:abstractNumId w:val="335"/>
  </w:num>
  <w:num w:numId="363" w16cid:durableId="483132260">
    <w:abstractNumId w:val="172"/>
  </w:num>
  <w:num w:numId="364" w16cid:durableId="1315064840">
    <w:abstractNumId w:val="246"/>
  </w:num>
  <w:num w:numId="365" w16cid:durableId="1331712891">
    <w:abstractNumId w:val="102"/>
  </w:num>
  <w:num w:numId="366" w16cid:durableId="1982268704">
    <w:abstractNumId w:val="265"/>
  </w:num>
  <w:num w:numId="367" w16cid:durableId="1947730929">
    <w:abstractNumId w:val="342"/>
  </w:num>
  <w:num w:numId="368" w16cid:durableId="1598562226">
    <w:abstractNumId w:val="201"/>
  </w:num>
  <w:num w:numId="369" w16cid:durableId="308947584">
    <w:abstractNumId w:val="116"/>
  </w:num>
  <w:num w:numId="370" w16cid:durableId="1453547756">
    <w:abstractNumId w:val="18"/>
  </w:num>
  <w:num w:numId="371" w16cid:durableId="92870759">
    <w:abstractNumId w:val="48"/>
  </w:num>
  <w:num w:numId="372" w16cid:durableId="1727800305">
    <w:abstractNumId w:val="184"/>
  </w:num>
  <w:num w:numId="373" w16cid:durableId="1521813920">
    <w:abstractNumId w:val="275"/>
  </w:num>
  <w:num w:numId="374" w16cid:durableId="156000871">
    <w:abstractNumId w:val="309"/>
  </w:num>
  <w:num w:numId="375" w16cid:durableId="1400519822">
    <w:abstractNumId w:val="336"/>
  </w:num>
  <w:num w:numId="376" w16cid:durableId="191767715">
    <w:abstractNumId w:val="350"/>
  </w:num>
  <w:num w:numId="377" w16cid:durableId="678432915">
    <w:abstractNumId w:val="141"/>
  </w:num>
  <w:num w:numId="378" w16cid:durableId="184681222">
    <w:abstractNumId w:val="151"/>
  </w:num>
  <w:num w:numId="379" w16cid:durableId="111247212">
    <w:abstractNumId w:val="381"/>
  </w:num>
  <w:num w:numId="380" w16cid:durableId="1823621299">
    <w:abstractNumId w:val="262"/>
  </w:num>
  <w:num w:numId="381" w16cid:durableId="1522546007">
    <w:abstractNumId w:val="69"/>
  </w:num>
  <w:num w:numId="382" w16cid:durableId="455488714">
    <w:abstractNumId w:val="84"/>
  </w:num>
  <w:num w:numId="383" w16cid:durableId="1596550079">
    <w:abstractNumId w:val="326"/>
  </w:num>
  <w:num w:numId="384" w16cid:durableId="1077093990">
    <w:abstractNumId w:val="215"/>
  </w:num>
  <w:num w:numId="385" w16cid:durableId="926111345">
    <w:abstractNumId w:val="179"/>
  </w:num>
  <w:num w:numId="386" w16cid:durableId="987055781">
    <w:abstractNumId w:val="88"/>
  </w:num>
  <w:num w:numId="387" w16cid:durableId="1829982167">
    <w:abstractNumId w:val="264"/>
  </w:num>
  <w:num w:numId="388" w16cid:durableId="1855806118">
    <w:abstractNumId w:val="229"/>
  </w:num>
  <w:num w:numId="389" w16cid:durableId="642277324">
    <w:abstractNumId w:val="276"/>
  </w:num>
  <w:num w:numId="390" w16cid:durableId="790589622">
    <w:abstractNumId w:val="301"/>
  </w:num>
  <w:num w:numId="391" w16cid:durableId="807092333">
    <w:abstractNumId w:val="61"/>
  </w:num>
  <w:num w:numId="392" w16cid:durableId="207306642">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7D"/>
    <w:rsid w:val="002700A0"/>
    <w:rsid w:val="00BA537D"/>
    <w:rsid w:val="00BD49C2"/>
    <w:rsid w:val="00D53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3312"/>
  <w15:chartTrackingRefBased/>
  <w15:docId w15:val="{8B0809FE-281B-478D-990A-33E7AA69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9C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D49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9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D49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D49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D49C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49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9C2"/>
  </w:style>
  <w:style w:type="character" w:customStyle="1" w:styleId="Heading1Char">
    <w:name w:val="Heading 1 Char"/>
    <w:aliases w:val="Pocket Char"/>
    <w:basedOn w:val="DefaultParagraphFont"/>
    <w:link w:val="Heading1"/>
    <w:rsid w:val="00BD49C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D49C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BD49C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D49C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BD49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A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37D"/>
    <w:rPr>
      <w:rFonts w:eastAsiaTheme="majorEastAsia" w:cstheme="majorBidi"/>
      <w:color w:val="272727" w:themeColor="text1" w:themeTint="D8"/>
    </w:rPr>
  </w:style>
  <w:style w:type="paragraph" w:styleId="Title">
    <w:name w:val="Title"/>
    <w:basedOn w:val="Normal"/>
    <w:next w:val="Normal"/>
    <w:link w:val="TitleChar"/>
    <w:uiPriority w:val="10"/>
    <w:qFormat/>
    <w:rsid w:val="00BA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37D"/>
    <w:pPr>
      <w:spacing w:before="160"/>
      <w:jc w:val="center"/>
    </w:pPr>
    <w:rPr>
      <w:i/>
      <w:iCs/>
      <w:color w:val="404040" w:themeColor="text1" w:themeTint="BF"/>
    </w:rPr>
  </w:style>
  <w:style w:type="character" w:customStyle="1" w:styleId="QuoteChar">
    <w:name w:val="Quote Char"/>
    <w:basedOn w:val="DefaultParagraphFont"/>
    <w:link w:val="Quote"/>
    <w:uiPriority w:val="29"/>
    <w:rsid w:val="00BA537D"/>
    <w:rPr>
      <w:i/>
      <w:iCs/>
      <w:color w:val="404040" w:themeColor="text1" w:themeTint="BF"/>
    </w:rPr>
  </w:style>
  <w:style w:type="paragraph" w:styleId="ListParagraph">
    <w:name w:val="List Paragraph"/>
    <w:basedOn w:val="Normal"/>
    <w:uiPriority w:val="34"/>
    <w:qFormat/>
    <w:rsid w:val="00BA537D"/>
    <w:pPr>
      <w:ind w:left="720"/>
      <w:contextualSpacing/>
    </w:pPr>
  </w:style>
  <w:style w:type="character" w:styleId="IntenseEmphasis">
    <w:name w:val="Intense Emphasis"/>
    <w:basedOn w:val="DefaultParagraphFont"/>
    <w:uiPriority w:val="21"/>
    <w:qFormat/>
    <w:rsid w:val="00BA537D"/>
    <w:rPr>
      <w:i/>
      <w:iCs/>
      <w:color w:val="0F4761" w:themeColor="accent1" w:themeShade="BF"/>
    </w:rPr>
  </w:style>
  <w:style w:type="paragraph" w:styleId="IntenseQuote">
    <w:name w:val="Intense Quote"/>
    <w:basedOn w:val="Normal"/>
    <w:next w:val="Normal"/>
    <w:link w:val="IntenseQuoteChar"/>
    <w:uiPriority w:val="30"/>
    <w:qFormat/>
    <w:rsid w:val="00BA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37D"/>
    <w:rPr>
      <w:i/>
      <w:iCs/>
      <w:color w:val="0F4761" w:themeColor="accent1" w:themeShade="BF"/>
    </w:rPr>
  </w:style>
  <w:style w:type="character" w:styleId="IntenseReference">
    <w:name w:val="Intense Reference"/>
    <w:basedOn w:val="DefaultParagraphFont"/>
    <w:uiPriority w:val="32"/>
    <w:qFormat/>
    <w:rsid w:val="00BA537D"/>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D49C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D49C2"/>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Style Style Bold + 11 pt,Style Style Bold + 13 pt,tagld + 12 pt,tag + 12 pt,Not"/>
    <w:basedOn w:val="DefaultParagraphFont"/>
    <w:uiPriority w:val="6"/>
    <w:qFormat/>
    <w:rsid w:val="00BD49C2"/>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9"/>
    <w:basedOn w:val="DefaultParagraphFont"/>
    <w:uiPriority w:val="7"/>
    <w:qFormat/>
    <w:rsid w:val="00BD49C2"/>
    <w:rPr>
      <w:b w:val="0"/>
      <w:sz w:val="22"/>
      <w:u w:val="single"/>
    </w:rPr>
  </w:style>
  <w:style w:type="character" w:styleId="Strong">
    <w:name w:val="Strong"/>
    <w:basedOn w:val="DefaultParagraphFont"/>
    <w:uiPriority w:val="22"/>
    <w:qFormat/>
    <w:rsid w:val="00BD49C2"/>
    <w:rPr>
      <w:b/>
      <w:bCs/>
    </w:rPr>
  </w:style>
  <w:style w:type="character" w:styleId="BookTitle">
    <w:name w:val="Book Title"/>
    <w:basedOn w:val="DefaultParagraphFont"/>
    <w:uiPriority w:val="33"/>
    <w:qFormat/>
    <w:rsid w:val="00BD49C2"/>
    <w:rPr>
      <w:b/>
      <w:bCs/>
      <w:i/>
      <w:iCs/>
      <w:spacing w:val="5"/>
    </w:rPr>
  </w:style>
  <w:style w:type="numbering" w:styleId="111111">
    <w:name w:val="Outline List 2"/>
    <w:basedOn w:val="NoList"/>
    <w:uiPriority w:val="99"/>
    <w:semiHidden/>
    <w:unhideWhenUsed/>
    <w:rsid w:val="00BD49C2"/>
  </w:style>
  <w:style w:type="paragraph" w:styleId="Header">
    <w:name w:val="header"/>
    <w:basedOn w:val="Normal"/>
    <w:link w:val="HeaderChar"/>
    <w:uiPriority w:val="99"/>
    <w:rsid w:val="00BD49C2"/>
    <w:pPr>
      <w:tabs>
        <w:tab w:val="center" w:pos="4680"/>
        <w:tab w:val="right" w:pos="9360"/>
      </w:tabs>
    </w:pPr>
  </w:style>
  <w:style w:type="character" w:customStyle="1" w:styleId="HeaderChar">
    <w:name w:val="Header Char"/>
    <w:basedOn w:val="DefaultParagraphFont"/>
    <w:link w:val="Header"/>
    <w:uiPriority w:val="99"/>
    <w:rsid w:val="00BD49C2"/>
    <w:rPr>
      <w:rFonts w:ascii="Calibri" w:hAnsi="Calibri" w:cs="Calibri"/>
      <w:kern w:val="0"/>
      <w:sz w:val="22"/>
      <w:szCs w:val="22"/>
      <w14:ligatures w14:val="none"/>
    </w:rPr>
  </w:style>
  <w:style w:type="paragraph" w:styleId="Footer">
    <w:name w:val="footer"/>
    <w:basedOn w:val="Normal"/>
    <w:link w:val="FooterChar"/>
    <w:uiPriority w:val="99"/>
    <w:rsid w:val="00BD49C2"/>
    <w:pPr>
      <w:tabs>
        <w:tab w:val="center" w:pos="4680"/>
        <w:tab w:val="right" w:pos="9360"/>
      </w:tabs>
    </w:pPr>
  </w:style>
  <w:style w:type="character" w:customStyle="1" w:styleId="FooterChar">
    <w:name w:val="Footer Char"/>
    <w:basedOn w:val="DefaultParagraphFont"/>
    <w:link w:val="Footer"/>
    <w:uiPriority w:val="99"/>
    <w:rsid w:val="00BD49C2"/>
    <w:rPr>
      <w:rFonts w:ascii="Calibri" w:hAnsi="Calibri" w:cs="Calibri"/>
      <w:kern w:val="0"/>
      <w:sz w:val="22"/>
      <w:szCs w:val="22"/>
      <w14:ligatures w14:val="none"/>
    </w:rPr>
  </w:style>
  <w:style w:type="paragraph" w:styleId="BodyText">
    <w:name w:val="Body Text"/>
    <w:basedOn w:val="Normal"/>
    <w:link w:val="BodyTextChar"/>
    <w:uiPriority w:val="99"/>
    <w:unhideWhenUsed/>
    <w:rsid w:val="00BD49C2"/>
    <w:pPr>
      <w:spacing w:after="120"/>
    </w:pPr>
  </w:style>
  <w:style w:type="character" w:customStyle="1" w:styleId="BodyTextChar">
    <w:name w:val="Body Text Char"/>
    <w:basedOn w:val="DefaultParagraphFont"/>
    <w:link w:val="BodyText"/>
    <w:uiPriority w:val="99"/>
    <w:rsid w:val="00BD49C2"/>
    <w:rPr>
      <w:rFonts w:ascii="Calibri" w:hAnsi="Calibri" w:cs="Calibri"/>
      <w:kern w:val="0"/>
      <w:sz w:val="22"/>
      <w:szCs w:val="22"/>
      <w14:ligatures w14:val="none"/>
    </w:rPr>
  </w:style>
  <w:style w:type="paragraph" w:styleId="NoSpacing">
    <w:name w:val="No Spacing"/>
    <w:link w:val="NoSpacingChar"/>
    <w:uiPriority w:val="99"/>
    <w:unhideWhenUsed/>
    <w:qFormat/>
    <w:rsid w:val="00BD49C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D49C2"/>
    <w:rPr>
      <w:rFonts w:ascii="Calibri" w:hAnsi="Calibri" w:cs="Calibri"/>
      <w:kern w:val="0"/>
      <w:sz w:val="22"/>
      <w:szCs w:val="22"/>
      <w14:ligatures w14:val="none"/>
    </w:rPr>
  </w:style>
  <w:style w:type="character" w:styleId="Hyperlink">
    <w:name w:val="Hyperlink"/>
    <w:basedOn w:val="DefaultParagraphFont"/>
    <w:uiPriority w:val="99"/>
    <w:unhideWhenUsed/>
    <w:rsid w:val="00BD49C2"/>
    <w:rPr>
      <w:color w:val="467886" w:themeColor="hyperlink"/>
      <w:u w:val="single"/>
    </w:rPr>
  </w:style>
  <w:style w:type="character" w:styleId="UnresolvedMention">
    <w:name w:val="Unresolved Mention"/>
    <w:basedOn w:val="DefaultParagraphFont"/>
    <w:uiPriority w:val="99"/>
    <w:semiHidden/>
    <w:unhideWhenUsed/>
    <w:rsid w:val="00BD49C2"/>
    <w:rPr>
      <w:color w:val="605E5C"/>
      <w:shd w:val="clear" w:color="auto" w:fill="E1DFDD"/>
    </w:rPr>
  </w:style>
  <w:style w:type="paragraph" w:customStyle="1" w:styleId="Undertag">
    <w:name w:val="Undertag"/>
    <w:link w:val="UndertagChar"/>
    <w:autoRedefine/>
    <w:uiPriority w:val="5"/>
    <w:qFormat/>
    <w:rsid w:val="00BD49C2"/>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BD49C2"/>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BD49C2"/>
    <w:rPr>
      <w:color w:val="75100D"/>
    </w:rPr>
  </w:style>
  <w:style w:type="character" w:customStyle="1" w:styleId="AnalyticChar">
    <w:name w:val="Analytic Char"/>
    <w:basedOn w:val="DefaultParagraphFont"/>
    <w:link w:val="Analytic"/>
    <w:uiPriority w:val="5"/>
    <w:rsid w:val="00BD49C2"/>
    <w:rPr>
      <w:rFonts w:ascii="Calibri" w:eastAsiaTheme="majorEastAsia" w:hAnsi="Calibri" w:cstheme="majorBidi"/>
      <w:b/>
      <w:iCs/>
      <w:color w:val="75100D"/>
      <w:kern w:val="0"/>
      <w:sz w:val="26"/>
      <w:szCs w:val="22"/>
      <w14:ligatures w14:val="none"/>
    </w:rPr>
  </w:style>
  <w:style w:type="numbering" w:customStyle="1" w:styleId="1ai1">
    <w:name w:val="1ai1"/>
    <w:rsid w:val="00BD49C2"/>
    <w:pPr>
      <w:numPr>
        <w:numId w:val="51"/>
      </w:numPr>
    </w:pPr>
  </w:style>
  <w:style w:type="numbering" w:customStyle="1" w:styleId="1ai10">
    <w:name w:val="1ai10"/>
    <w:rsid w:val="00BD49C2"/>
    <w:pPr>
      <w:numPr>
        <w:numId w:val="53"/>
      </w:numPr>
    </w:pPr>
  </w:style>
  <w:style w:type="numbering" w:customStyle="1" w:styleId="1ai">
    <w:name w:val="1ai"/>
    <w:rsid w:val="00BD49C2"/>
    <w:pPr>
      <w:numPr>
        <w:numId w:val="52"/>
      </w:numPr>
    </w:pPr>
  </w:style>
  <w:style w:type="paragraph" w:customStyle="1" w:styleId="ABlock">
    <w:name w:val="ABlock"/>
    <w:basedOn w:val="Heading3"/>
    <w:next w:val="Heading4"/>
    <w:autoRedefine/>
    <w:qFormat/>
    <w:rsid w:val="00BD49C2"/>
    <w:rPr>
      <w:color w:val="000000" w:themeColor="text1"/>
    </w:rPr>
  </w:style>
  <w:style w:type="paragraph" w:customStyle="1" w:styleId="textbold">
    <w:name w:val="text bold"/>
    <w:basedOn w:val="Normal"/>
    <w:link w:val="Emphasis"/>
    <w:uiPriority w:val="8"/>
    <w:qFormat/>
    <w:rsid w:val="00BD49C2"/>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D5372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87455</Words>
  <Characters>498494</Characters>
  <Application>Microsoft Office Word</Application>
  <DocSecurity>0</DocSecurity>
  <Lines>4154</Lines>
  <Paragraphs>1169</Paragraphs>
  <ScaleCrop>false</ScaleCrop>
  <Company/>
  <LinksUpToDate>false</LinksUpToDate>
  <CharactersWithSpaces>584780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2026-03-27T20:43:00Z</dcterms:created>
  <dcterms:modified xsi:type="dcterms:W3CDTF">2026-03-27T20:47:00Z</dcterms:modified>
</cp:coreProperties>
</file>